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DEF5B" w14:textId="77777777" w:rsidR="0045501A" w:rsidRPr="006E78FC" w:rsidRDefault="0045501A" w:rsidP="00C92698">
      <w:pPr>
        <w:jc w:val="center"/>
        <w:rPr>
          <w:rFonts w:hint="cs"/>
          <w:b/>
          <w:bCs/>
          <w:sz w:val="40"/>
          <w:szCs w:val="40"/>
          <w:rtl/>
        </w:rPr>
      </w:pPr>
      <w:bookmarkStart w:id="0" w:name="_GoBack"/>
      <w:bookmarkEnd w:id="0"/>
    </w:p>
    <w:p w14:paraId="3BC4676D" w14:textId="77777777" w:rsidR="0045501A" w:rsidRPr="006E78FC" w:rsidRDefault="0045501A" w:rsidP="00C92698">
      <w:pPr>
        <w:jc w:val="center"/>
        <w:rPr>
          <w:b/>
          <w:bCs/>
          <w:sz w:val="40"/>
          <w:szCs w:val="40"/>
          <w:rtl/>
        </w:rPr>
      </w:pPr>
    </w:p>
    <w:p w14:paraId="78C0939D" w14:textId="77777777" w:rsidR="002D2893" w:rsidRPr="00773032" w:rsidRDefault="006A1E6D" w:rsidP="00BE7182">
      <w:pPr>
        <w:ind w:left="578"/>
        <w:jc w:val="center"/>
        <w:rPr>
          <w:b/>
          <w:bCs/>
          <w:sz w:val="40"/>
          <w:szCs w:val="40"/>
          <w:rtl/>
        </w:rPr>
      </w:pPr>
      <w:r w:rsidRPr="00773032">
        <w:rPr>
          <w:rFonts w:hint="eastAsia"/>
          <w:b/>
          <w:bCs/>
          <w:sz w:val="40"/>
          <w:szCs w:val="40"/>
          <w:rtl/>
        </w:rPr>
        <w:t>משרד העבודה הרווחה והשירותים החברתיים</w:t>
      </w:r>
    </w:p>
    <w:p w14:paraId="0EEBF822" w14:textId="77777777" w:rsidR="0045501A" w:rsidRPr="00773032" w:rsidRDefault="0045501A" w:rsidP="00636F99">
      <w:pPr>
        <w:jc w:val="center"/>
        <w:rPr>
          <w:b/>
          <w:bCs/>
          <w:sz w:val="36"/>
          <w:szCs w:val="36"/>
          <w:rtl/>
          <w:lang w:eastAsia="en-US"/>
        </w:rPr>
      </w:pPr>
    </w:p>
    <w:p w14:paraId="0D9ADAD7" w14:textId="77777777" w:rsidR="0045501A" w:rsidRPr="00773032" w:rsidRDefault="0045501A" w:rsidP="00636F99">
      <w:pPr>
        <w:jc w:val="center"/>
        <w:rPr>
          <w:b/>
          <w:bCs/>
          <w:sz w:val="36"/>
          <w:szCs w:val="36"/>
          <w:rtl/>
          <w:lang w:eastAsia="en-US"/>
        </w:rPr>
      </w:pPr>
    </w:p>
    <w:p w14:paraId="08CA1D36" w14:textId="77777777" w:rsidR="0045501A" w:rsidRPr="00773032" w:rsidRDefault="0045501A" w:rsidP="00636F99">
      <w:pPr>
        <w:jc w:val="center"/>
        <w:rPr>
          <w:b/>
          <w:bCs/>
          <w:sz w:val="36"/>
          <w:szCs w:val="36"/>
          <w:rtl/>
          <w:lang w:eastAsia="en-US"/>
        </w:rPr>
      </w:pPr>
    </w:p>
    <w:p w14:paraId="4CCF4F72" w14:textId="77777777" w:rsidR="006E0BB0" w:rsidRPr="00773032" w:rsidRDefault="005B3D35" w:rsidP="00636F99">
      <w:pPr>
        <w:jc w:val="center"/>
        <w:rPr>
          <w:b/>
          <w:bCs/>
          <w:sz w:val="36"/>
          <w:szCs w:val="36"/>
          <w:rtl/>
        </w:rPr>
      </w:pPr>
      <w:r w:rsidRPr="00773032">
        <w:rPr>
          <w:rFonts w:hint="cs"/>
          <w:b/>
          <w:bCs/>
          <w:sz w:val="36"/>
          <w:szCs w:val="36"/>
          <w:rtl/>
          <w:lang w:eastAsia="en-US"/>
        </w:rPr>
        <w:t xml:space="preserve">מכרז </w:t>
      </w:r>
      <w:r w:rsidR="00DE0781" w:rsidRPr="00773032">
        <w:rPr>
          <w:rFonts w:hint="cs"/>
          <w:b/>
          <w:bCs/>
          <w:sz w:val="36"/>
          <w:szCs w:val="36"/>
          <w:rtl/>
          <w:lang w:eastAsia="en-US"/>
        </w:rPr>
        <w:t xml:space="preserve">פומבי </w:t>
      </w:r>
      <w:r w:rsidR="00636F99" w:rsidRPr="00773032">
        <w:rPr>
          <w:rFonts w:hint="cs"/>
          <w:b/>
          <w:bCs/>
          <w:sz w:val="36"/>
          <w:szCs w:val="36"/>
          <w:rtl/>
          <w:lang w:eastAsia="en-US"/>
        </w:rPr>
        <w:t xml:space="preserve">דו-שלבי </w:t>
      </w:r>
      <w:r w:rsidRPr="00773032">
        <w:rPr>
          <w:rFonts w:hint="cs"/>
          <w:b/>
          <w:bCs/>
          <w:sz w:val="36"/>
          <w:szCs w:val="36"/>
          <w:rtl/>
          <w:lang w:eastAsia="en-US"/>
        </w:rPr>
        <w:t>מס'</w:t>
      </w:r>
      <w:r w:rsidR="00FB6D31" w:rsidRPr="00773032">
        <w:rPr>
          <w:rFonts w:hint="cs"/>
          <w:b/>
          <w:bCs/>
          <w:sz w:val="36"/>
          <w:szCs w:val="36"/>
          <w:rtl/>
          <w:lang w:eastAsia="en-US"/>
        </w:rPr>
        <w:t xml:space="preserve"> </w:t>
      </w:r>
      <w:r w:rsidR="00E14FC6" w:rsidRPr="00773032">
        <w:rPr>
          <w:b/>
          <w:bCs/>
          <w:sz w:val="36"/>
          <w:szCs w:val="36"/>
          <w:rtl/>
          <w:lang w:eastAsia="en-US"/>
        </w:rPr>
        <w:fldChar w:fldCharType="begin" w:fldLock="1"/>
      </w:r>
      <w:r w:rsidRPr="00773032">
        <w:rPr>
          <w:b/>
          <w:bCs/>
          <w:sz w:val="36"/>
          <w:szCs w:val="36"/>
          <w:rtl/>
        </w:rPr>
        <w:instrText xml:space="preserve"> </w:instrText>
      </w:r>
      <w:r w:rsidRPr="00773032">
        <w:rPr>
          <w:b/>
          <w:bCs/>
          <w:sz w:val="36"/>
          <w:szCs w:val="36"/>
        </w:rPr>
        <w:instrText>REF</w:instrText>
      </w:r>
      <w:r w:rsidRPr="00773032">
        <w:rPr>
          <w:b/>
          <w:bCs/>
          <w:sz w:val="36"/>
          <w:szCs w:val="36"/>
          <w:rtl/>
        </w:rPr>
        <w:instrText xml:space="preserve"> מספר_המכרז \</w:instrText>
      </w:r>
      <w:r w:rsidRPr="00773032">
        <w:rPr>
          <w:b/>
          <w:bCs/>
          <w:sz w:val="36"/>
          <w:szCs w:val="36"/>
        </w:rPr>
        <w:instrText>h</w:instrText>
      </w:r>
      <w:r w:rsidRPr="00773032">
        <w:rPr>
          <w:b/>
          <w:bCs/>
          <w:sz w:val="36"/>
          <w:szCs w:val="36"/>
          <w:rtl/>
        </w:rPr>
        <w:instrText xml:space="preserve"> </w:instrText>
      </w:r>
      <w:r w:rsidRPr="00773032">
        <w:rPr>
          <w:b/>
          <w:bCs/>
          <w:sz w:val="36"/>
          <w:szCs w:val="36"/>
          <w:rtl/>
          <w:lang w:eastAsia="en-US"/>
        </w:rPr>
        <w:instrText xml:space="preserve"> \* </w:instrText>
      </w:r>
      <w:r w:rsidRPr="00773032">
        <w:rPr>
          <w:b/>
          <w:bCs/>
          <w:sz w:val="36"/>
          <w:szCs w:val="36"/>
          <w:lang w:eastAsia="en-US"/>
        </w:rPr>
        <w:instrText>MERGEFORMAT</w:instrText>
      </w:r>
      <w:r w:rsidRPr="00773032">
        <w:rPr>
          <w:b/>
          <w:bCs/>
          <w:sz w:val="36"/>
          <w:szCs w:val="36"/>
          <w:rtl/>
          <w:lang w:eastAsia="en-US"/>
        </w:rPr>
        <w:instrText xml:space="preserve"> </w:instrText>
      </w:r>
      <w:r w:rsidR="00E14FC6" w:rsidRPr="00773032">
        <w:rPr>
          <w:b/>
          <w:bCs/>
          <w:sz w:val="36"/>
          <w:szCs w:val="36"/>
          <w:rtl/>
          <w:lang w:eastAsia="en-US"/>
        </w:rPr>
      </w:r>
      <w:r w:rsidR="00E14FC6" w:rsidRPr="00773032">
        <w:rPr>
          <w:b/>
          <w:bCs/>
          <w:sz w:val="36"/>
          <w:szCs w:val="36"/>
          <w:rtl/>
          <w:lang w:eastAsia="en-US"/>
        </w:rPr>
        <w:fldChar w:fldCharType="separate"/>
      </w:r>
      <w:sdt>
        <w:sdtPr>
          <w:rPr>
            <w:rFonts w:hint="cs"/>
            <w:b/>
            <w:bCs/>
            <w:sz w:val="36"/>
            <w:szCs w:val="36"/>
            <w:rtl/>
          </w:rPr>
          <w:id w:val="1692565962"/>
          <w:placeholder>
            <w:docPart w:val="4632F798CDE342DA8A551C240D53B291"/>
          </w:placeholder>
        </w:sdtPr>
        <w:sdtEndPr/>
        <w:sdtContent>
          <w:r w:rsidR="00773032" w:rsidRPr="00773032">
            <w:rPr>
              <w:rFonts w:hint="cs"/>
              <w:b/>
              <w:bCs/>
              <w:sz w:val="36"/>
              <w:szCs w:val="36"/>
              <w:rtl/>
            </w:rPr>
            <w:t>2017</w:t>
          </w:r>
        </w:sdtContent>
      </w:sdt>
      <w:r w:rsidR="00773032" w:rsidRPr="00773032">
        <w:rPr>
          <w:rFonts w:hint="cs"/>
          <w:b/>
          <w:bCs/>
          <w:sz w:val="36"/>
          <w:szCs w:val="36"/>
          <w:rtl/>
        </w:rPr>
        <w:t xml:space="preserve"> / </w:t>
      </w:r>
      <w:r w:rsidR="00773032" w:rsidRPr="00773032">
        <w:rPr>
          <w:b/>
          <w:bCs/>
          <w:sz w:val="36"/>
          <w:szCs w:val="36"/>
          <w:rtl/>
        </w:rPr>
        <w:t>276</w:t>
      </w:r>
      <w:r w:rsidR="00773032" w:rsidRPr="00773032">
        <w:rPr>
          <w:rFonts w:hint="cs"/>
          <w:b/>
          <w:bCs/>
          <w:sz w:val="36"/>
          <w:szCs w:val="36"/>
          <w:rtl/>
        </w:rPr>
        <w:t xml:space="preserve"> </w:t>
      </w:r>
      <w:r w:rsidR="00E14FC6" w:rsidRPr="00773032">
        <w:rPr>
          <w:b/>
          <w:bCs/>
          <w:sz w:val="36"/>
          <w:szCs w:val="36"/>
          <w:rtl/>
          <w:lang w:eastAsia="en-US"/>
        </w:rPr>
        <w:fldChar w:fldCharType="end"/>
      </w:r>
    </w:p>
    <w:p w14:paraId="4827B669" w14:textId="77777777" w:rsidR="0045501A" w:rsidRPr="00773032" w:rsidRDefault="0045501A" w:rsidP="00B60381">
      <w:pPr>
        <w:jc w:val="center"/>
        <w:rPr>
          <w:b/>
          <w:bCs/>
          <w:sz w:val="56"/>
          <w:szCs w:val="56"/>
          <w:rtl/>
        </w:rPr>
      </w:pPr>
    </w:p>
    <w:p w14:paraId="368DA67F" w14:textId="77777777" w:rsidR="00FD55E0" w:rsidRPr="00773032" w:rsidRDefault="00E14FC6" w:rsidP="00F1547D">
      <w:pPr>
        <w:spacing w:line="240" w:lineRule="auto"/>
        <w:jc w:val="center"/>
        <w:rPr>
          <w:b/>
          <w:bCs/>
          <w:sz w:val="56"/>
          <w:szCs w:val="56"/>
          <w:rtl/>
        </w:rPr>
      </w:pPr>
      <w:r w:rsidRPr="00773032">
        <w:rPr>
          <w:b/>
          <w:bCs/>
          <w:sz w:val="56"/>
          <w:szCs w:val="56"/>
          <w:rtl/>
        </w:rPr>
        <w:fldChar w:fldCharType="begin" w:fldLock="1"/>
      </w:r>
      <w:r w:rsidR="00C92698" w:rsidRPr="00773032">
        <w:rPr>
          <w:b/>
          <w:bCs/>
          <w:sz w:val="56"/>
          <w:szCs w:val="56"/>
          <w:rtl/>
        </w:rPr>
        <w:instrText xml:space="preserve"> </w:instrText>
      </w:r>
      <w:r w:rsidR="00C92698" w:rsidRPr="00773032">
        <w:rPr>
          <w:b/>
          <w:bCs/>
          <w:sz w:val="56"/>
          <w:szCs w:val="56"/>
        </w:rPr>
        <w:instrText>REF</w:instrText>
      </w:r>
      <w:r w:rsidR="00C92698" w:rsidRPr="00773032">
        <w:rPr>
          <w:b/>
          <w:bCs/>
          <w:sz w:val="56"/>
          <w:szCs w:val="56"/>
          <w:rtl/>
        </w:rPr>
        <w:instrText xml:space="preserve"> שם_המכרז_כולל_אזור \</w:instrText>
      </w:r>
      <w:r w:rsidR="00C92698" w:rsidRPr="00773032">
        <w:rPr>
          <w:b/>
          <w:bCs/>
          <w:sz w:val="56"/>
          <w:szCs w:val="56"/>
        </w:rPr>
        <w:instrText>h</w:instrText>
      </w:r>
      <w:r w:rsidR="00C92698" w:rsidRPr="00773032">
        <w:rPr>
          <w:b/>
          <w:bCs/>
          <w:sz w:val="56"/>
          <w:szCs w:val="56"/>
          <w:rtl/>
        </w:rPr>
        <w:instrText xml:space="preserve">  \* </w:instrText>
      </w:r>
      <w:r w:rsidR="00C92698" w:rsidRPr="00773032">
        <w:rPr>
          <w:b/>
          <w:bCs/>
          <w:sz w:val="56"/>
          <w:szCs w:val="56"/>
        </w:rPr>
        <w:instrText>MERGEFORMAT</w:instrText>
      </w:r>
      <w:r w:rsidR="00C92698" w:rsidRPr="00773032">
        <w:rPr>
          <w:b/>
          <w:bCs/>
          <w:sz w:val="56"/>
          <w:szCs w:val="56"/>
          <w:rtl/>
        </w:rPr>
        <w:instrText xml:space="preserve"> </w:instrText>
      </w:r>
      <w:r w:rsidRPr="00773032">
        <w:rPr>
          <w:b/>
          <w:bCs/>
          <w:sz w:val="56"/>
          <w:szCs w:val="56"/>
          <w:rtl/>
        </w:rPr>
      </w:r>
      <w:r w:rsidRPr="00773032">
        <w:rPr>
          <w:b/>
          <w:bCs/>
          <w:sz w:val="56"/>
          <w:szCs w:val="56"/>
          <w:rtl/>
        </w:rPr>
        <w:fldChar w:fldCharType="separate"/>
      </w:r>
      <w:r w:rsidR="00773032" w:rsidRPr="00773032">
        <w:rPr>
          <w:rFonts w:hint="cs"/>
          <w:b/>
          <w:bCs/>
          <w:sz w:val="56"/>
          <w:szCs w:val="56"/>
          <w:rtl/>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sz w:val="56"/>
          <w:szCs w:val="56"/>
          <w:rtl/>
        </w:rPr>
        <w:t>–</w:t>
      </w:r>
      <w:r w:rsidR="00773032" w:rsidRPr="00773032">
        <w:rPr>
          <w:rFonts w:hint="cs"/>
          <w:b/>
          <w:bCs/>
          <w:sz w:val="56"/>
          <w:szCs w:val="56"/>
          <w:rtl/>
        </w:rPr>
        <w:t xml:space="preserve"> מכרז משלים למכרז מס' 210/2016</w:t>
      </w:r>
      <w:r w:rsidRPr="00773032">
        <w:rPr>
          <w:b/>
          <w:bCs/>
          <w:sz w:val="56"/>
          <w:szCs w:val="56"/>
          <w:rtl/>
        </w:rPr>
        <w:fldChar w:fldCharType="end"/>
      </w:r>
    </w:p>
    <w:p w14:paraId="7339337F" w14:textId="77777777" w:rsidR="00C22A9C" w:rsidRPr="00773032" w:rsidRDefault="00C22A9C" w:rsidP="00060CE5">
      <w:pPr>
        <w:pStyle w:val="Hnormal1"/>
        <w:spacing w:after="360"/>
        <w:jc w:val="center"/>
        <w:rPr>
          <w:rFonts w:ascii="David" w:hAnsi="David"/>
          <w:b/>
          <w:bCs/>
          <w:noProof w:val="0"/>
          <w:sz w:val="56"/>
          <w:szCs w:val="56"/>
          <w:rtl/>
        </w:rPr>
      </w:pPr>
    </w:p>
    <w:p w14:paraId="74797569" w14:textId="77777777" w:rsidR="00FD55E0" w:rsidRPr="00773032" w:rsidRDefault="00FD55E0" w:rsidP="00C92698">
      <w:pPr>
        <w:pStyle w:val="Hnormal1"/>
        <w:spacing w:after="360"/>
        <w:jc w:val="center"/>
        <w:rPr>
          <w:rFonts w:ascii="David" w:hAnsi="David"/>
          <w:b/>
          <w:bCs/>
          <w:sz w:val="56"/>
          <w:szCs w:val="56"/>
          <w:u w:val="single"/>
          <w:rtl/>
        </w:rPr>
      </w:pPr>
    </w:p>
    <w:p w14:paraId="729A3B19" w14:textId="77777777" w:rsidR="00686352" w:rsidRPr="00773032" w:rsidRDefault="00686352" w:rsidP="00C92698">
      <w:pPr>
        <w:pStyle w:val="Hnormal1"/>
        <w:spacing w:after="360"/>
        <w:jc w:val="center"/>
        <w:rPr>
          <w:rFonts w:ascii="David" w:hAnsi="David"/>
          <w:b/>
          <w:bCs/>
          <w:sz w:val="56"/>
          <w:szCs w:val="56"/>
          <w:u w:val="single"/>
          <w:rtl/>
        </w:rPr>
      </w:pPr>
    </w:p>
    <w:p w14:paraId="21DA14F6" w14:textId="77777777" w:rsidR="00013D7C" w:rsidRPr="00773032" w:rsidRDefault="00013D7C" w:rsidP="00C92698">
      <w:pPr>
        <w:pStyle w:val="Hnormal1"/>
        <w:spacing w:after="360"/>
        <w:jc w:val="center"/>
        <w:rPr>
          <w:rFonts w:ascii="David" w:hAnsi="David"/>
          <w:b/>
          <w:bCs/>
          <w:sz w:val="22"/>
          <w:szCs w:val="28"/>
          <w:u w:val="single"/>
          <w:rtl/>
          <w:lang w:eastAsia="en-US"/>
        </w:rPr>
      </w:pPr>
    </w:p>
    <w:p w14:paraId="4662E3FA" w14:textId="77777777" w:rsidR="00013D7C" w:rsidRPr="00773032" w:rsidRDefault="00013D7C" w:rsidP="00C92698">
      <w:pPr>
        <w:pStyle w:val="Hnormal1"/>
        <w:spacing w:after="360"/>
        <w:rPr>
          <w:rFonts w:ascii="David" w:hAnsi="David"/>
          <w:b/>
          <w:bCs/>
          <w:sz w:val="22"/>
          <w:szCs w:val="28"/>
          <w:rtl/>
          <w:lang w:eastAsia="en-US"/>
        </w:rPr>
      </w:pPr>
    </w:p>
    <w:p w14:paraId="5AD0DA04" w14:textId="77777777" w:rsidR="002D2893" w:rsidRPr="00773032" w:rsidRDefault="002D2893" w:rsidP="00C92698">
      <w:pPr>
        <w:pStyle w:val="Hnormal1"/>
        <w:spacing w:after="360"/>
        <w:rPr>
          <w:rFonts w:ascii="David" w:hAnsi="David"/>
          <w:b/>
          <w:bCs/>
          <w:sz w:val="22"/>
          <w:szCs w:val="28"/>
          <w:rtl/>
          <w:lang w:eastAsia="en-US"/>
        </w:rPr>
      </w:pPr>
    </w:p>
    <w:p w14:paraId="1948B062" w14:textId="77777777" w:rsidR="00DD3E27" w:rsidRPr="00773032" w:rsidRDefault="001044E5" w:rsidP="00783A0F">
      <w:pPr>
        <w:spacing w:line="240" w:lineRule="auto"/>
        <w:ind w:left="6358"/>
        <w:jc w:val="right"/>
        <w:rPr>
          <w:rtl/>
        </w:rPr>
      </w:pPr>
      <w:r w:rsidRPr="00773032">
        <w:rPr>
          <w:rFonts w:hint="eastAsia"/>
          <w:rtl/>
        </w:rPr>
        <w:t>‏</w:t>
      </w:r>
    </w:p>
    <w:p w14:paraId="14A36CC8" w14:textId="0404DA71" w:rsidR="0056618D" w:rsidRPr="00773032" w:rsidRDefault="00B85E8C" w:rsidP="00773032">
      <w:pPr>
        <w:pageBreakBefore/>
        <w:bidi w:val="0"/>
        <w:spacing w:line="240" w:lineRule="auto"/>
        <w:jc w:val="left"/>
      </w:pPr>
      <w:r w:rsidRPr="00773032">
        <w:rPr>
          <w:rtl/>
        </w:rPr>
        <w:lastRenderedPageBreak/>
        <w:fldChar w:fldCharType="begin" w:fldLock="1"/>
      </w:r>
      <w:r w:rsidRPr="00773032">
        <w:rPr>
          <w:rtl/>
        </w:rPr>
        <w:instrText xml:space="preserve"> </w:instrText>
      </w:r>
      <w:r w:rsidRPr="00773032">
        <w:rPr>
          <w:rFonts w:hint="cs"/>
        </w:rPr>
        <w:instrText>DATE  \@ "dd MMMM yyyy" \h</w:instrText>
      </w:r>
      <w:r w:rsidRPr="00773032">
        <w:rPr>
          <w:rtl/>
        </w:rPr>
        <w:instrText xml:space="preserve"> </w:instrText>
      </w:r>
      <w:r w:rsidRPr="00773032">
        <w:rPr>
          <w:rtl/>
        </w:rPr>
        <w:fldChar w:fldCharType="separate"/>
      </w:r>
      <w:r w:rsidRPr="00773032">
        <w:rPr>
          <w:noProof/>
          <w:rtl/>
        </w:rPr>
        <w:t>‏</w:t>
      </w:r>
      <w:r w:rsidR="00773032" w:rsidRPr="00773032">
        <w:rPr>
          <w:rFonts w:hint="cs"/>
          <w:noProof/>
          <w:rtl/>
        </w:rPr>
        <w:t>י"ג</w:t>
      </w:r>
      <w:r w:rsidRPr="00773032">
        <w:rPr>
          <w:noProof/>
          <w:rtl/>
        </w:rPr>
        <w:t xml:space="preserve">' </w:t>
      </w:r>
      <w:r w:rsidR="00773032" w:rsidRPr="00773032">
        <w:rPr>
          <w:rFonts w:hint="cs"/>
          <w:noProof/>
          <w:rtl/>
        </w:rPr>
        <w:t>ב</w:t>
      </w:r>
      <w:r w:rsidRPr="00773032">
        <w:rPr>
          <w:noProof/>
          <w:rtl/>
        </w:rPr>
        <w:t>אלול תשע"ז</w:t>
      </w:r>
      <w:r w:rsidRPr="00773032">
        <w:rPr>
          <w:rtl/>
        </w:rPr>
        <w:fldChar w:fldCharType="end"/>
      </w:r>
    </w:p>
    <w:p w14:paraId="5C90EB94" w14:textId="00B03C45" w:rsidR="00B326E4" w:rsidRPr="00773032" w:rsidRDefault="00773032" w:rsidP="00773032">
      <w:pPr>
        <w:bidi w:val="0"/>
        <w:spacing w:line="240" w:lineRule="auto"/>
        <w:jc w:val="left"/>
        <w:rPr>
          <w:b/>
          <w:bCs/>
          <w:sz w:val="32"/>
          <w:szCs w:val="32"/>
          <w:u w:val="single"/>
        </w:rPr>
      </w:pPr>
      <w:r w:rsidRPr="00773032">
        <w:rPr>
          <w:rFonts w:hint="cs"/>
          <w:rtl/>
        </w:rPr>
        <w:t>4</w:t>
      </w:r>
      <w:r w:rsidR="00F02B90" w:rsidRPr="00773032">
        <w:rPr>
          <w:rFonts w:hint="cs"/>
          <w:rtl/>
        </w:rPr>
        <w:t xml:space="preserve"> </w:t>
      </w:r>
      <w:r w:rsidRPr="00773032">
        <w:rPr>
          <w:rFonts w:hint="cs"/>
          <w:rtl/>
        </w:rPr>
        <w:t>בספטמבר,</w:t>
      </w:r>
      <w:r w:rsidR="00EC0D52" w:rsidRPr="00773032">
        <w:rPr>
          <w:rFonts w:hint="cs"/>
          <w:rtl/>
        </w:rPr>
        <w:t xml:space="preserve"> 2017</w:t>
      </w:r>
    </w:p>
    <w:p w14:paraId="3EAA6C13" w14:textId="77777777" w:rsidR="00EE7967" w:rsidRPr="00773032" w:rsidRDefault="00EE7967" w:rsidP="00567DA1">
      <w:pPr>
        <w:jc w:val="center"/>
        <w:rPr>
          <w:b/>
          <w:bCs/>
          <w:sz w:val="32"/>
          <w:szCs w:val="32"/>
          <w:u w:val="single"/>
          <w:rtl/>
        </w:rPr>
      </w:pPr>
      <w:r w:rsidRPr="00773032">
        <w:rPr>
          <w:rFonts w:hint="cs"/>
          <w:b/>
          <w:bCs/>
          <w:sz w:val="32"/>
          <w:szCs w:val="32"/>
          <w:u w:val="single"/>
          <w:rtl/>
        </w:rPr>
        <w:t>מודעת פרסום</w:t>
      </w:r>
    </w:p>
    <w:p w14:paraId="2B00F08B" w14:textId="77777777" w:rsidR="00DF3930" w:rsidRPr="00773032" w:rsidRDefault="006A1E6D" w:rsidP="00BE4FFF">
      <w:pPr>
        <w:rPr>
          <w:rtl/>
        </w:rPr>
      </w:pPr>
      <w:r w:rsidRPr="00773032">
        <w:rPr>
          <w:rFonts w:hint="cs"/>
          <w:rtl/>
        </w:rPr>
        <w:t>משרד העבודה הרווחה והשירותים החברתיים</w:t>
      </w:r>
      <w:r w:rsidR="00DF3930" w:rsidRPr="00773032">
        <w:rPr>
          <w:rFonts w:hint="cs"/>
          <w:rtl/>
        </w:rPr>
        <w:t xml:space="preserve"> פונה בזאת לקבלת הצעות למכרז </w:t>
      </w:r>
      <w:r w:rsidR="00DE0781" w:rsidRPr="00773032">
        <w:rPr>
          <w:rFonts w:hint="cs"/>
          <w:rtl/>
        </w:rPr>
        <w:t>פומבי דו-שלבי כמפורט להלן</w:t>
      </w:r>
      <w:r w:rsidR="00DF3930" w:rsidRPr="00773032">
        <w:rPr>
          <w:rFonts w:hint="cs"/>
          <w:rtl/>
        </w:rPr>
        <w:t>:</w:t>
      </w:r>
    </w:p>
    <w:tbl>
      <w:tblPr>
        <w:bidiVisual/>
        <w:tblW w:w="959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4698"/>
        <w:gridCol w:w="3545"/>
      </w:tblGrid>
      <w:tr w:rsidR="00CD23C6" w:rsidRPr="00773032" w14:paraId="1B8CBC83" w14:textId="77777777" w:rsidTr="0095237B">
        <w:tc>
          <w:tcPr>
            <w:tcW w:w="1351" w:type="dxa"/>
            <w:shd w:val="clear" w:color="auto" w:fill="E0E0E0"/>
          </w:tcPr>
          <w:p w14:paraId="5E18BD97" w14:textId="77777777" w:rsidR="00CD23C6" w:rsidRPr="00773032" w:rsidRDefault="00CD23C6" w:rsidP="00B60381">
            <w:pPr>
              <w:spacing w:line="240" w:lineRule="auto"/>
              <w:jc w:val="center"/>
              <w:rPr>
                <w:b/>
                <w:bCs/>
                <w:rtl/>
              </w:rPr>
            </w:pPr>
            <w:r w:rsidRPr="00773032">
              <w:rPr>
                <w:b/>
                <w:bCs/>
                <w:rtl/>
              </w:rPr>
              <w:t>מס'</w:t>
            </w:r>
            <w:r w:rsidRPr="00773032">
              <w:rPr>
                <w:rFonts w:hint="cs"/>
                <w:b/>
                <w:bCs/>
                <w:rtl/>
              </w:rPr>
              <w:t xml:space="preserve"> </w:t>
            </w:r>
            <w:r w:rsidRPr="00773032">
              <w:rPr>
                <w:b/>
                <w:bCs/>
                <w:rtl/>
              </w:rPr>
              <w:t>מכרז</w:t>
            </w:r>
          </w:p>
        </w:tc>
        <w:tc>
          <w:tcPr>
            <w:tcW w:w="4698" w:type="dxa"/>
            <w:shd w:val="clear" w:color="auto" w:fill="E0E0E0"/>
          </w:tcPr>
          <w:p w14:paraId="762E336D" w14:textId="77777777" w:rsidR="00CD23C6" w:rsidRPr="00773032" w:rsidRDefault="00CD23C6" w:rsidP="00B60381">
            <w:pPr>
              <w:spacing w:line="240" w:lineRule="auto"/>
              <w:jc w:val="center"/>
              <w:rPr>
                <w:b/>
                <w:bCs/>
                <w:rtl/>
              </w:rPr>
            </w:pPr>
            <w:r w:rsidRPr="00773032">
              <w:rPr>
                <w:b/>
                <w:bCs/>
                <w:rtl/>
              </w:rPr>
              <w:t>שם</w:t>
            </w:r>
          </w:p>
          <w:p w14:paraId="6577DA2D" w14:textId="77777777" w:rsidR="00CD23C6" w:rsidRPr="00773032" w:rsidRDefault="00CD23C6" w:rsidP="00B60381">
            <w:pPr>
              <w:spacing w:line="240" w:lineRule="auto"/>
              <w:jc w:val="center"/>
              <w:rPr>
                <w:b/>
                <w:bCs/>
                <w:rtl/>
              </w:rPr>
            </w:pPr>
            <w:r w:rsidRPr="00773032">
              <w:rPr>
                <w:b/>
                <w:bCs/>
                <w:rtl/>
              </w:rPr>
              <w:t>המכרז</w:t>
            </w:r>
          </w:p>
        </w:tc>
        <w:tc>
          <w:tcPr>
            <w:tcW w:w="3545" w:type="dxa"/>
            <w:shd w:val="clear" w:color="auto" w:fill="E0E0E0"/>
          </w:tcPr>
          <w:p w14:paraId="41F9DAAC" w14:textId="77777777" w:rsidR="00CD23C6" w:rsidRPr="00773032" w:rsidRDefault="00CD23C6" w:rsidP="00B60381">
            <w:pPr>
              <w:spacing w:line="240" w:lineRule="auto"/>
              <w:jc w:val="center"/>
              <w:rPr>
                <w:b/>
                <w:bCs/>
                <w:rtl/>
              </w:rPr>
            </w:pPr>
            <w:r w:rsidRPr="00773032">
              <w:rPr>
                <w:rFonts w:hint="cs"/>
                <w:b/>
                <w:bCs/>
                <w:rtl/>
              </w:rPr>
              <w:t>ערבות</w:t>
            </w:r>
          </w:p>
          <w:p w14:paraId="2946C8A9" w14:textId="77777777" w:rsidR="00CD23C6" w:rsidRPr="00773032" w:rsidRDefault="00CD23C6" w:rsidP="00B60381">
            <w:pPr>
              <w:spacing w:line="240" w:lineRule="auto"/>
              <w:jc w:val="center"/>
              <w:rPr>
                <w:b/>
                <w:bCs/>
                <w:rtl/>
              </w:rPr>
            </w:pPr>
            <w:r w:rsidRPr="00773032">
              <w:rPr>
                <w:rFonts w:hint="cs"/>
                <w:b/>
                <w:bCs/>
                <w:rtl/>
              </w:rPr>
              <w:t>בנקאית</w:t>
            </w:r>
          </w:p>
        </w:tc>
      </w:tr>
      <w:bookmarkStart w:id="1" w:name="מספר_המכרז"/>
      <w:tr w:rsidR="00CD23C6" w:rsidRPr="00773032" w14:paraId="24046A9D" w14:textId="77777777" w:rsidTr="0095237B">
        <w:trPr>
          <w:trHeight w:val="457"/>
        </w:trPr>
        <w:tc>
          <w:tcPr>
            <w:tcW w:w="1351" w:type="dxa"/>
            <w:shd w:val="clear" w:color="auto" w:fill="E0E0E0"/>
          </w:tcPr>
          <w:p w14:paraId="01289B27" w14:textId="7921AF9F" w:rsidR="00CD23C6" w:rsidRPr="00773032" w:rsidRDefault="00547A56" w:rsidP="00773032">
            <w:pPr>
              <w:spacing w:line="240" w:lineRule="auto"/>
              <w:jc w:val="center"/>
              <w:rPr>
                <w:b/>
                <w:bCs/>
                <w:rtl/>
              </w:rPr>
            </w:pPr>
            <w:sdt>
              <w:sdtPr>
                <w:rPr>
                  <w:rFonts w:hint="cs"/>
                  <w:b/>
                  <w:bCs/>
                  <w:rtl/>
                </w:rPr>
                <w:id w:val="521211224"/>
                <w:placeholder>
                  <w:docPart w:val="00E1E91824A34A748368E53A61A72C24"/>
                </w:placeholder>
              </w:sdtPr>
              <w:sdtEndPr/>
              <w:sdtContent>
                <w:r w:rsidR="00CD23C6" w:rsidRPr="00773032">
                  <w:rPr>
                    <w:rFonts w:hint="cs"/>
                    <w:b/>
                    <w:bCs/>
                    <w:rtl/>
                  </w:rPr>
                  <w:t>201</w:t>
                </w:r>
                <w:r w:rsidR="00A80C40" w:rsidRPr="00773032">
                  <w:rPr>
                    <w:rFonts w:hint="cs"/>
                    <w:b/>
                    <w:bCs/>
                    <w:rtl/>
                  </w:rPr>
                  <w:t>7</w:t>
                </w:r>
              </w:sdtContent>
            </w:sdt>
            <w:r w:rsidR="00CD23C6" w:rsidRPr="00773032">
              <w:rPr>
                <w:rFonts w:hint="cs"/>
                <w:b/>
                <w:bCs/>
                <w:rtl/>
              </w:rPr>
              <w:t xml:space="preserve"> / </w:t>
            </w:r>
            <w:r w:rsidR="00773032" w:rsidRPr="00773032">
              <w:rPr>
                <w:b/>
                <w:bCs/>
                <w:rtl/>
              </w:rPr>
              <w:fldChar w:fldCharType="begin" w:fldLock="1">
                <w:ffData>
                  <w:name w:val="Text93"/>
                  <w:enabled/>
                  <w:calcOnExit w:val="0"/>
                  <w:textInput>
                    <w:default w:val="276"/>
                  </w:textInput>
                </w:ffData>
              </w:fldChar>
            </w:r>
            <w:bookmarkStart w:id="2" w:name="Text93"/>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276</w:t>
            </w:r>
            <w:r w:rsidR="00773032" w:rsidRPr="00773032">
              <w:rPr>
                <w:b/>
                <w:bCs/>
                <w:rtl/>
              </w:rPr>
              <w:fldChar w:fldCharType="end"/>
            </w:r>
            <w:bookmarkEnd w:id="2"/>
            <w:r w:rsidR="00CD23C6" w:rsidRPr="00773032">
              <w:rPr>
                <w:rFonts w:hint="cs"/>
                <w:b/>
                <w:bCs/>
                <w:rtl/>
              </w:rPr>
              <w:t xml:space="preserve"> </w:t>
            </w:r>
            <w:bookmarkEnd w:id="1"/>
          </w:p>
        </w:tc>
        <w:tc>
          <w:tcPr>
            <w:tcW w:w="4698" w:type="dxa"/>
            <w:shd w:val="clear" w:color="auto" w:fill="auto"/>
          </w:tcPr>
          <w:p w14:paraId="0DD4C511" w14:textId="3146FCAE" w:rsidR="00CD23C6" w:rsidRPr="00773032" w:rsidRDefault="00CD23C6" w:rsidP="00EF367C">
            <w:pPr>
              <w:pStyle w:val="afffa"/>
              <w:rPr>
                <w:b/>
                <w:bCs/>
                <w:rtl/>
              </w:rPr>
            </w:pPr>
            <w:bookmarkStart w:id="3" w:name="שם_המכרז_לא_כולל_אזור"/>
            <w:bookmarkStart w:id="4" w:name="שם_המכרז_כולל_אזור"/>
            <w:r w:rsidRPr="00773032">
              <w:rPr>
                <w:rFonts w:hint="cs"/>
                <w:b/>
                <w:bCs/>
                <w:rtl/>
                <w:lang w:eastAsia="en-US"/>
              </w:rPr>
              <w:t>הפעלת מרכזים ל</w:t>
            </w:r>
            <w:bookmarkStart w:id="5" w:name="שם_המכרז_מקוצר"/>
            <w:r w:rsidRPr="00773032">
              <w:rPr>
                <w:rFonts w:hint="cs"/>
                <w:b/>
                <w:bCs/>
                <w:rtl/>
                <w:lang w:eastAsia="en-US"/>
              </w:rPr>
              <w:t>אבחון והערכה של מוגבלות שכלית-התפתחותית ומצבים נוספים ל</w:t>
            </w:r>
            <w:bookmarkStart w:id="6" w:name="הגדרת_אוכלוסיה_מקוצר"/>
            <w:r w:rsidRPr="00773032">
              <w:rPr>
                <w:rFonts w:hint="cs"/>
                <w:b/>
                <w:bCs/>
                <w:rtl/>
                <w:lang w:eastAsia="en-US"/>
              </w:rPr>
              <w:t>ילדים ובוגרים</w:t>
            </w:r>
            <w:bookmarkEnd w:id="3"/>
            <w:bookmarkEnd w:id="5"/>
            <w:bookmarkEnd w:id="6"/>
            <w:r w:rsidRPr="00773032">
              <w:rPr>
                <w:rFonts w:hint="cs"/>
                <w:b/>
                <w:bCs/>
                <w:rtl/>
                <w:lang w:eastAsia="en-US"/>
              </w:rPr>
              <w:t>, מהמגזר הכללי והערבי, בכל רחבי האר</w:t>
            </w:r>
            <w:r w:rsidR="00EF367C" w:rsidRPr="00773032">
              <w:rPr>
                <w:rFonts w:hint="cs"/>
                <w:b/>
                <w:bCs/>
                <w:rtl/>
                <w:lang w:eastAsia="en-US"/>
              </w:rPr>
              <w:t xml:space="preserve">ץ </w:t>
            </w:r>
            <w:r w:rsidR="00EF367C" w:rsidRPr="00773032">
              <w:rPr>
                <w:b/>
                <w:bCs/>
                <w:rtl/>
                <w:lang w:eastAsia="en-US"/>
              </w:rPr>
              <w:t>–</w:t>
            </w:r>
            <w:r w:rsidR="00EF367C" w:rsidRPr="00773032">
              <w:rPr>
                <w:rFonts w:hint="cs"/>
                <w:b/>
                <w:bCs/>
                <w:rtl/>
                <w:lang w:eastAsia="en-US"/>
              </w:rPr>
              <w:t xml:space="preserve"> </w:t>
            </w:r>
            <w:r w:rsidR="00EF367C" w:rsidRPr="00773032">
              <w:rPr>
                <w:rFonts w:hint="cs"/>
                <w:b/>
                <w:bCs/>
                <w:rtl/>
              </w:rPr>
              <w:t>מכרז משלים למכרז מס' 210/2016</w:t>
            </w:r>
            <w:bookmarkEnd w:id="4"/>
            <w:r w:rsidR="00A13725" w:rsidRPr="00773032">
              <w:rPr>
                <w:rFonts w:hint="cs"/>
                <w:b/>
                <w:bCs/>
                <w:rtl/>
              </w:rPr>
              <w:t xml:space="preserve"> </w:t>
            </w:r>
            <w:r w:rsidR="00A13725" w:rsidRPr="00773032">
              <w:rPr>
                <w:b/>
                <w:bCs/>
                <w:rtl/>
              </w:rPr>
              <w:t>–</w:t>
            </w:r>
            <w:r w:rsidR="00A13725" w:rsidRPr="00773032">
              <w:rPr>
                <w:rFonts w:hint="cs"/>
                <w:b/>
                <w:bCs/>
                <w:rtl/>
              </w:rPr>
              <w:t xml:space="preserve"> </w:t>
            </w:r>
          </w:p>
        </w:tc>
        <w:bookmarkStart w:id="7" w:name="סכום_ערבות_הצעה"/>
        <w:tc>
          <w:tcPr>
            <w:tcW w:w="3545" w:type="dxa"/>
          </w:tcPr>
          <w:p w14:paraId="3698E2DC" w14:textId="77777777" w:rsidR="00CD23C6" w:rsidRPr="00773032" w:rsidRDefault="00547A56" w:rsidP="0095237B">
            <w:pPr>
              <w:spacing w:line="240" w:lineRule="auto"/>
              <w:jc w:val="center"/>
              <w:rPr>
                <w:b/>
                <w:bCs/>
                <w:rtl/>
                <w:lang w:eastAsia="en-US"/>
              </w:rPr>
            </w:pPr>
            <w:sdt>
              <w:sdtPr>
                <w:rPr>
                  <w:b/>
                  <w:bCs/>
                  <w:rtl/>
                </w:rPr>
                <w:id w:val="-349186999"/>
                <w:placeholder>
                  <w:docPart w:val="2A6D8510B4DA4A1AB8E3D49B1F48F3FE"/>
                </w:placeholder>
              </w:sdtPr>
              <w:sdtEndPr>
                <w:rPr>
                  <w:rFonts w:hint="cs"/>
                  <w:lang w:eastAsia="en-US"/>
                </w:rPr>
              </w:sdtEndPr>
              <w:sdtContent>
                <w:bookmarkStart w:id="8" w:name="Text42"/>
                <w:r w:rsidR="00E14FC6" w:rsidRPr="00773032">
                  <w:rPr>
                    <w:b/>
                    <w:bCs/>
                    <w:rtl/>
                  </w:rPr>
                  <w:fldChar w:fldCharType="begin" w:fldLock="1">
                    <w:ffData>
                      <w:name w:val="Text42"/>
                      <w:enabled/>
                      <w:calcOnExit w:val="0"/>
                      <w:textInput>
                        <w:default w:val="25,000"/>
                      </w:textInput>
                    </w:ffData>
                  </w:fldChar>
                </w:r>
                <w:r w:rsidR="0095237B" w:rsidRPr="00773032">
                  <w:rPr>
                    <w:b/>
                    <w:bCs/>
                    <w:rtl/>
                  </w:rPr>
                  <w:instrText xml:space="preserve"> </w:instrText>
                </w:r>
                <w:r w:rsidR="0095237B" w:rsidRPr="00773032">
                  <w:rPr>
                    <w:b/>
                    <w:bCs/>
                  </w:rPr>
                  <w:instrText>FORMTEXT</w:instrText>
                </w:r>
                <w:r w:rsidR="0095237B" w:rsidRPr="00773032">
                  <w:rPr>
                    <w:b/>
                    <w:bCs/>
                    <w:rtl/>
                  </w:rPr>
                  <w:instrText xml:space="preserve"> </w:instrText>
                </w:r>
                <w:r w:rsidR="00E14FC6" w:rsidRPr="00773032">
                  <w:rPr>
                    <w:b/>
                    <w:bCs/>
                    <w:rtl/>
                  </w:rPr>
                </w:r>
                <w:r w:rsidR="00E14FC6" w:rsidRPr="00773032">
                  <w:rPr>
                    <w:b/>
                    <w:bCs/>
                    <w:rtl/>
                  </w:rPr>
                  <w:fldChar w:fldCharType="separate"/>
                </w:r>
                <w:r w:rsidR="00773032" w:rsidRPr="00773032">
                  <w:rPr>
                    <w:b/>
                    <w:bCs/>
                    <w:noProof/>
                    <w:rtl/>
                  </w:rPr>
                  <w:t>25,000</w:t>
                </w:r>
                <w:r w:rsidR="00E14FC6" w:rsidRPr="00773032">
                  <w:rPr>
                    <w:b/>
                    <w:bCs/>
                    <w:rtl/>
                  </w:rPr>
                  <w:fldChar w:fldCharType="end"/>
                </w:r>
                <w:bookmarkEnd w:id="8"/>
              </w:sdtContent>
            </w:sdt>
            <w:r w:rsidR="00CD23C6" w:rsidRPr="00773032">
              <w:rPr>
                <w:rFonts w:hint="cs"/>
                <w:b/>
                <w:bCs/>
                <w:rtl/>
                <w:lang w:eastAsia="en-US"/>
              </w:rPr>
              <w:t xml:space="preserve"> ₪</w:t>
            </w:r>
            <w:bookmarkEnd w:id="7"/>
            <w:r w:rsidR="00CD23C6" w:rsidRPr="00773032">
              <w:rPr>
                <w:rFonts w:hint="cs"/>
                <w:b/>
                <w:bCs/>
                <w:rtl/>
                <w:lang w:eastAsia="en-US"/>
              </w:rPr>
              <w:t xml:space="preserve"> (</w:t>
            </w:r>
            <w:bookmarkStart w:id="9" w:name="סכום_ערבות_הצעה_במילים"/>
            <w:sdt>
              <w:sdtPr>
                <w:rPr>
                  <w:b/>
                  <w:bCs/>
                  <w:rtl/>
                </w:rPr>
                <w:id w:val="1267193190"/>
                <w:placeholder>
                  <w:docPart w:val="2A6D8510B4DA4A1AB8E3D49B1F48F3FE"/>
                </w:placeholder>
              </w:sdtPr>
              <w:sdtEndPr>
                <w:rPr>
                  <w:rFonts w:hint="cs"/>
                  <w:lang w:eastAsia="en-US"/>
                </w:rPr>
              </w:sdtEndPr>
              <w:sdtContent>
                <w:r w:rsidR="00E14FC6" w:rsidRPr="00773032">
                  <w:rPr>
                    <w:b/>
                    <w:bCs/>
                    <w:rtl/>
                  </w:rPr>
                  <w:fldChar w:fldCharType="begin" w:fldLock="1">
                    <w:ffData>
                      <w:name w:val=""/>
                      <w:enabled/>
                      <w:calcOnExit w:val="0"/>
                      <w:textInput>
                        <w:default w:val="עשרים וחמישה אלף"/>
                      </w:textInput>
                    </w:ffData>
                  </w:fldChar>
                </w:r>
                <w:r w:rsidR="0095237B" w:rsidRPr="00773032">
                  <w:rPr>
                    <w:b/>
                    <w:bCs/>
                    <w:rtl/>
                  </w:rPr>
                  <w:instrText xml:space="preserve"> </w:instrText>
                </w:r>
                <w:r w:rsidR="0095237B" w:rsidRPr="00773032">
                  <w:rPr>
                    <w:b/>
                    <w:bCs/>
                  </w:rPr>
                  <w:instrText>FORMTEXT</w:instrText>
                </w:r>
                <w:r w:rsidR="0095237B" w:rsidRPr="00773032">
                  <w:rPr>
                    <w:b/>
                    <w:bCs/>
                    <w:rtl/>
                  </w:rPr>
                  <w:instrText xml:space="preserve"> </w:instrText>
                </w:r>
                <w:r w:rsidR="00E14FC6" w:rsidRPr="00773032">
                  <w:rPr>
                    <w:b/>
                    <w:bCs/>
                    <w:rtl/>
                  </w:rPr>
                </w:r>
                <w:r w:rsidR="00E14FC6" w:rsidRPr="00773032">
                  <w:rPr>
                    <w:b/>
                    <w:bCs/>
                    <w:rtl/>
                  </w:rPr>
                  <w:fldChar w:fldCharType="separate"/>
                </w:r>
                <w:r w:rsidR="00773032" w:rsidRPr="00773032">
                  <w:rPr>
                    <w:b/>
                    <w:bCs/>
                    <w:noProof/>
                    <w:rtl/>
                  </w:rPr>
                  <w:t>עשרים וחמישה אלף</w:t>
                </w:r>
                <w:r w:rsidR="00E14FC6" w:rsidRPr="00773032">
                  <w:rPr>
                    <w:b/>
                    <w:bCs/>
                    <w:rtl/>
                  </w:rPr>
                  <w:fldChar w:fldCharType="end"/>
                </w:r>
              </w:sdtContent>
            </w:sdt>
            <w:r w:rsidR="00CD23C6" w:rsidRPr="00773032">
              <w:rPr>
                <w:rFonts w:hint="cs"/>
                <w:b/>
                <w:bCs/>
                <w:rtl/>
                <w:lang w:eastAsia="en-US"/>
              </w:rPr>
              <w:t xml:space="preserve"> ש"ח</w:t>
            </w:r>
            <w:bookmarkEnd w:id="9"/>
            <w:r w:rsidR="00CD23C6" w:rsidRPr="00773032">
              <w:rPr>
                <w:rFonts w:hint="cs"/>
                <w:b/>
                <w:bCs/>
                <w:rtl/>
                <w:lang w:eastAsia="en-US"/>
              </w:rPr>
              <w:t>)</w:t>
            </w:r>
          </w:p>
          <w:p w14:paraId="2243F46B" w14:textId="515E5112" w:rsidR="00CD23C6" w:rsidRPr="00773032" w:rsidRDefault="00CD23C6" w:rsidP="00773032">
            <w:pPr>
              <w:spacing w:line="240" w:lineRule="auto"/>
              <w:jc w:val="center"/>
              <w:rPr>
                <w:b/>
                <w:bCs/>
                <w:rtl/>
              </w:rPr>
            </w:pPr>
            <w:bookmarkStart w:id="10" w:name="תוקף_ערבות_הצעה"/>
            <w:r w:rsidRPr="00773032">
              <w:rPr>
                <w:rFonts w:hint="cs"/>
                <w:b/>
                <w:bCs/>
                <w:rtl/>
                <w:lang w:eastAsia="en-US"/>
              </w:rPr>
              <w:t xml:space="preserve">בתוקף עד ליום </w:t>
            </w:r>
            <w:sdt>
              <w:sdtPr>
                <w:rPr>
                  <w:b/>
                  <w:bCs/>
                  <w:rtl/>
                </w:rPr>
                <w:id w:val="-1025256683"/>
                <w:placeholder>
                  <w:docPart w:val="2A6D8510B4DA4A1AB8E3D49B1F48F3FE"/>
                </w:placeholder>
              </w:sdtPr>
              <w:sdtEndPr>
                <w:rPr>
                  <w:rFonts w:hint="cs"/>
                  <w:lang w:eastAsia="en-US"/>
                </w:rPr>
              </w:sdtEndPr>
              <w:sdtContent>
                <w:r w:rsidR="00773032" w:rsidRPr="00773032">
                  <w:rPr>
                    <w:b/>
                    <w:bCs/>
                    <w:rtl/>
                  </w:rPr>
                  <w:fldChar w:fldCharType="begin" w:fldLock="1">
                    <w:ffData>
                      <w:name w:val=""/>
                      <w:enabled/>
                      <w:calcOnExit w:val="0"/>
                      <w:textInput>
                        <w:default w:val="28/01/2018"/>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28/01/2018</w:t>
                </w:r>
                <w:r w:rsidR="00773032" w:rsidRPr="00773032">
                  <w:rPr>
                    <w:b/>
                    <w:bCs/>
                    <w:rtl/>
                  </w:rPr>
                  <w:fldChar w:fldCharType="end"/>
                </w:r>
              </w:sdtContent>
            </w:sdt>
            <w:bookmarkEnd w:id="10"/>
          </w:p>
        </w:tc>
      </w:tr>
    </w:tbl>
    <w:p w14:paraId="587AD649" w14:textId="77777777" w:rsidR="00DF3930" w:rsidRPr="00773032" w:rsidRDefault="00DF3930" w:rsidP="00B60381">
      <w:pPr>
        <w:spacing w:line="240" w:lineRule="auto"/>
        <w:rPr>
          <w:sz w:val="16"/>
          <w:szCs w:val="16"/>
          <w:rtl/>
        </w:rPr>
      </w:pPr>
    </w:p>
    <w:p w14:paraId="7B7B92C5" w14:textId="77777777" w:rsidR="00DF3930" w:rsidRPr="00773032" w:rsidRDefault="00DF3930" w:rsidP="00A628EB">
      <w:pPr>
        <w:numPr>
          <w:ilvl w:val="0"/>
          <w:numId w:val="11"/>
        </w:numPr>
        <w:spacing w:line="240" w:lineRule="auto"/>
        <w:ind w:left="357"/>
        <w:rPr>
          <w:rtl/>
        </w:rPr>
      </w:pPr>
      <w:r w:rsidRPr="00773032">
        <w:rPr>
          <w:rFonts w:hint="cs"/>
          <w:rtl/>
        </w:rPr>
        <w:t>תחילת מתן השרות עם גמר הליכי המכרז או עפ"י החלטת משרדנו.</w:t>
      </w:r>
    </w:p>
    <w:p w14:paraId="4EBA911E" w14:textId="77777777" w:rsidR="00DF3930" w:rsidRPr="00773032" w:rsidRDefault="00DF3930" w:rsidP="00A628EB">
      <w:pPr>
        <w:numPr>
          <w:ilvl w:val="0"/>
          <w:numId w:val="11"/>
        </w:numPr>
        <w:spacing w:line="240" w:lineRule="auto"/>
        <w:ind w:left="357"/>
        <w:rPr>
          <w:rtl/>
        </w:rPr>
      </w:pPr>
      <w:r w:rsidRPr="00773032">
        <w:rPr>
          <w:rFonts w:hint="cs"/>
          <w:rtl/>
        </w:rPr>
        <w:t>ת</w:t>
      </w:r>
      <w:r w:rsidRPr="00773032">
        <w:rPr>
          <w:rtl/>
        </w:rPr>
        <w:t xml:space="preserve">קופת ההתקשרות </w:t>
      </w:r>
      <w:r w:rsidR="008635A5" w:rsidRPr="00773032">
        <w:rPr>
          <w:rtl/>
        </w:rPr>
        <w:t>תהיה</w:t>
      </w:r>
      <w:r w:rsidRPr="00773032">
        <w:rPr>
          <w:rFonts w:hint="cs"/>
          <w:rtl/>
        </w:rPr>
        <w:t xml:space="preserve"> כמפורט במכרז</w:t>
      </w:r>
      <w:r w:rsidRPr="00773032">
        <w:rPr>
          <w:rtl/>
        </w:rPr>
        <w:t xml:space="preserve"> </w:t>
      </w:r>
      <w:r w:rsidRPr="00773032">
        <w:rPr>
          <w:rFonts w:hint="cs"/>
          <w:rtl/>
        </w:rPr>
        <w:t>ובהתאם להחלטת משרדנו.</w:t>
      </w:r>
    </w:p>
    <w:p w14:paraId="665E07FC" w14:textId="77777777" w:rsidR="00DF3930" w:rsidRPr="00773032" w:rsidRDefault="00DF3930" w:rsidP="00A628EB">
      <w:pPr>
        <w:numPr>
          <w:ilvl w:val="0"/>
          <w:numId w:val="11"/>
        </w:numPr>
        <w:spacing w:line="240" w:lineRule="auto"/>
        <w:ind w:left="357"/>
      </w:pPr>
      <w:r w:rsidRPr="00773032">
        <w:rPr>
          <w:rtl/>
        </w:rPr>
        <w:t xml:space="preserve">נוסח מלא של הוראות המכרז ובכלל זה של תנאי הסף מפורטים </w:t>
      </w:r>
      <w:r w:rsidRPr="00773032">
        <w:rPr>
          <w:rFonts w:hint="cs"/>
          <w:rtl/>
        </w:rPr>
        <w:t>ב</w:t>
      </w:r>
      <w:r w:rsidRPr="00773032">
        <w:rPr>
          <w:rtl/>
        </w:rPr>
        <w:t xml:space="preserve">מכרז </w:t>
      </w:r>
      <w:r w:rsidRPr="00773032">
        <w:rPr>
          <w:rFonts w:hint="eastAsia"/>
          <w:rtl/>
        </w:rPr>
        <w:t>ו</w:t>
      </w:r>
      <w:r w:rsidRPr="00773032">
        <w:rPr>
          <w:rtl/>
        </w:rPr>
        <w:t>האמור בו יגבר על נוסח המודעה</w:t>
      </w:r>
      <w:r w:rsidRPr="00773032">
        <w:rPr>
          <w:rFonts w:hint="cs"/>
          <w:rtl/>
        </w:rPr>
        <w:t>.</w:t>
      </w:r>
    </w:p>
    <w:p w14:paraId="40653174" w14:textId="77777777" w:rsidR="00DF3930" w:rsidRPr="00773032" w:rsidRDefault="00DF3930" w:rsidP="00A628EB">
      <w:pPr>
        <w:numPr>
          <w:ilvl w:val="0"/>
          <w:numId w:val="11"/>
        </w:numPr>
        <w:spacing w:line="240" w:lineRule="auto"/>
        <w:rPr>
          <w:rtl/>
        </w:rPr>
      </w:pPr>
      <w:r w:rsidRPr="00773032">
        <w:rPr>
          <w:rtl/>
        </w:rPr>
        <w:t>ניתן לקבל בפקס את מל</w:t>
      </w:r>
      <w:r w:rsidR="00C300F1" w:rsidRPr="00773032">
        <w:rPr>
          <w:rFonts w:hint="cs"/>
          <w:rtl/>
        </w:rPr>
        <w:t>ו</w:t>
      </w:r>
      <w:r w:rsidRPr="00773032">
        <w:rPr>
          <w:rtl/>
        </w:rPr>
        <w:t>א תנאי הסף המעוגנים בגוף המכרז.</w:t>
      </w:r>
    </w:p>
    <w:p w14:paraId="0526FFFE" w14:textId="77777777" w:rsidR="00E919DB" w:rsidRPr="00773032" w:rsidRDefault="00E919DB" w:rsidP="00A628EB">
      <w:pPr>
        <w:numPr>
          <w:ilvl w:val="0"/>
          <w:numId w:val="11"/>
        </w:numPr>
        <w:spacing w:line="240" w:lineRule="auto"/>
        <w:ind w:left="357"/>
      </w:pPr>
      <w:r w:rsidRPr="00773032">
        <w:rPr>
          <w:rFonts w:hint="cs"/>
          <w:rtl/>
        </w:rPr>
        <w:t>ניתן</w:t>
      </w:r>
      <w:r w:rsidRPr="00773032">
        <w:rPr>
          <w:rtl/>
        </w:rPr>
        <w:t xml:space="preserve"> </w:t>
      </w:r>
      <w:r w:rsidR="005A492A" w:rsidRPr="00773032">
        <w:rPr>
          <w:rFonts w:hint="cs"/>
          <w:rtl/>
        </w:rPr>
        <w:t xml:space="preserve">לעיין ו/או </w:t>
      </w:r>
      <w:r w:rsidRPr="00773032">
        <w:rPr>
          <w:rtl/>
        </w:rPr>
        <w:t>ל</w:t>
      </w:r>
      <w:r w:rsidRPr="00773032">
        <w:rPr>
          <w:rFonts w:hint="cs"/>
          <w:rtl/>
        </w:rPr>
        <w:t xml:space="preserve">קבל את מסמכי </w:t>
      </w:r>
      <w:r w:rsidRPr="00773032">
        <w:rPr>
          <w:rtl/>
        </w:rPr>
        <w:t xml:space="preserve">המכרז </w:t>
      </w:r>
      <w:r w:rsidRPr="00773032">
        <w:rPr>
          <w:rFonts w:hint="cs"/>
          <w:rtl/>
        </w:rPr>
        <w:t>החל מיום פרסומו, באחת הדרכים הבאות:</w:t>
      </w:r>
    </w:p>
    <w:p w14:paraId="44376660" w14:textId="18EC22EC" w:rsidR="00E919DB" w:rsidRPr="00773032" w:rsidRDefault="00E919DB" w:rsidP="006D1A69">
      <w:pPr>
        <w:numPr>
          <w:ilvl w:val="1"/>
          <w:numId w:val="11"/>
        </w:numPr>
        <w:spacing w:line="240" w:lineRule="auto"/>
        <w:ind w:left="849" w:hanging="492"/>
      </w:pPr>
      <w:r w:rsidRPr="00773032">
        <w:rPr>
          <w:rFonts w:hint="cs"/>
          <w:rtl/>
        </w:rPr>
        <w:t>ב</w:t>
      </w:r>
      <w:r w:rsidRPr="00773032">
        <w:rPr>
          <w:rtl/>
        </w:rPr>
        <w:t>משרדנו</w:t>
      </w:r>
      <w:r w:rsidRPr="00773032">
        <w:rPr>
          <w:rFonts w:hint="cs"/>
          <w:rtl/>
        </w:rPr>
        <w:t xml:space="preserve">, </w:t>
      </w:r>
      <w:r w:rsidR="005A492A" w:rsidRPr="00773032">
        <w:rPr>
          <w:rFonts w:hint="cs"/>
          <w:rtl/>
        </w:rPr>
        <w:t xml:space="preserve">במזכירות </w:t>
      </w:r>
      <w:r w:rsidR="00B068FE" w:rsidRPr="00773032">
        <w:rPr>
          <w:rFonts w:hint="cs"/>
          <w:rtl/>
        </w:rPr>
        <w:t>אגף מנהל ומשק</w:t>
      </w:r>
      <w:r w:rsidR="00B068FE" w:rsidRPr="00773032">
        <w:rPr>
          <w:rtl/>
        </w:rPr>
        <w:t xml:space="preserve"> </w:t>
      </w:r>
      <w:r w:rsidR="00B068FE" w:rsidRPr="00773032">
        <w:rPr>
          <w:rFonts w:hint="cs"/>
          <w:rtl/>
        </w:rPr>
        <w:t>ומכרזים</w:t>
      </w:r>
      <w:r w:rsidR="005A492A" w:rsidRPr="00773032">
        <w:rPr>
          <w:rFonts w:hint="cs"/>
          <w:rtl/>
        </w:rPr>
        <w:t>, ב</w:t>
      </w:r>
      <w:r w:rsidRPr="00773032">
        <w:rPr>
          <w:rFonts w:hint="cs"/>
          <w:rtl/>
        </w:rPr>
        <w:t xml:space="preserve">רח' ירמיהו 39, מגדלי הבירה, ירושלים, קומה 5, חדר מס' 540 </w:t>
      </w:r>
      <w:r w:rsidRPr="00773032">
        <w:rPr>
          <w:rtl/>
        </w:rPr>
        <w:t>בין</w:t>
      </w:r>
      <w:r w:rsidRPr="00773032">
        <w:rPr>
          <w:rFonts w:hint="cs"/>
          <w:rtl/>
        </w:rPr>
        <w:t xml:space="preserve"> </w:t>
      </w:r>
      <w:r w:rsidRPr="00773032">
        <w:rPr>
          <w:rtl/>
        </w:rPr>
        <w:t xml:space="preserve">השעות </w:t>
      </w:r>
      <w:r w:rsidRPr="00773032">
        <w:rPr>
          <w:rFonts w:hint="cs"/>
          <w:rtl/>
        </w:rPr>
        <w:t>15</w:t>
      </w:r>
      <w:r w:rsidRPr="00773032">
        <w:rPr>
          <w:rtl/>
        </w:rPr>
        <w:t>:00</w:t>
      </w:r>
      <w:r w:rsidR="002810B6" w:rsidRPr="00773032">
        <w:rPr>
          <w:rtl/>
        </w:rPr>
        <w:t xml:space="preserve"> – </w:t>
      </w:r>
      <w:r w:rsidRPr="00773032">
        <w:rPr>
          <w:rFonts w:hint="cs"/>
          <w:rtl/>
        </w:rPr>
        <w:t>09</w:t>
      </w:r>
      <w:r w:rsidRPr="00773032">
        <w:rPr>
          <w:rtl/>
        </w:rPr>
        <w:t>:00</w:t>
      </w:r>
      <w:r w:rsidR="005A492A" w:rsidRPr="00773032">
        <w:rPr>
          <w:rFonts w:hint="cs"/>
          <w:rtl/>
        </w:rPr>
        <w:t xml:space="preserve">, </w:t>
      </w:r>
      <w:r w:rsidR="005A492A" w:rsidRPr="00773032">
        <w:rPr>
          <w:rtl/>
        </w:rPr>
        <w:t xml:space="preserve">בתיאום </w:t>
      </w:r>
      <w:r w:rsidR="005A492A" w:rsidRPr="00773032">
        <w:rPr>
          <w:rFonts w:hint="eastAsia"/>
          <w:rtl/>
        </w:rPr>
        <w:t>מראש</w:t>
      </w:r>
      <w:r w:rsidR="005A492A" w:rsidRPr="00773032">
        <w:rPr>
          <w:rtl/>
        </w:rPr>
        <w:t xml:space="preserve"> </w:t>
      </w:r>
      <w:r w:rsidR="005A492A" w:rsidRPr="00773032">
        <w:rPr>
          <w:rFonts w:hint="cs"/>
          <w:rtl/>
        </w:rPr>
        <w:t>בטלפו</w:t>
      </w:r>
      <w:r w:rsidR="00691B33" w:rsidRPr="00773032">
        <w:rPr>
          <w:rFonts w:hint="cs"/>
          <w:rtl/>
        </w:rPr>
        <w:t xml:space="preserve">ן </w:t>
      </w:r>
      <w:bookmarkStart w:id="11" w:name="איש_קשר_רכישת_מכרז_טלפון"/>
      <w:sdt>
        <w:sdtPr>
          <w:rPr>
            <w:rtl/>
          </w:rPr>
          <w:id w:val="-1166631515"/>
          <w:placeholder>
            <w:docPart w:val="DefaultPlaceholder_1081868574"/>
          </w:placeholder>
        </w:sdtPr>
        <w:sdtEndPr>
          <w:rPr>
            <w:rFonts w:hint="cs"/>
          </w:rPr>
        </w:sdtEndPr>
        <w:sdtContent>
          <w:r w:rsidR="00E14FC6" w:rsidRPr="00773032">
            <w:rPr>
              <w:rtl/>
            </w:rPr>
            <w:fldChar w:fldCharType="begin" w:fldLock="1">
              <w:ffData>
                <w:name w:val=""/>
                <w:enabled/>
                <w:calcOnExit w:val="0"/>
                <w:textInput>
                  <w:default w:val="02-5085508"/>
                </w:textInput>
              </w:ffData>
            </w:fldChar>
          </w:r>
          <w:r w:rsidR="003776F9" w:rsidRPr="00773032">
            <w:rPr>
              <w:rtl/>
            </w:rPr>
            <w:instrText xml:space="preserve"> </w:instrText>
          </w:r>
          <w:r w:rsidR="003776F9" w:rsidRPr="00773032">
            <w:instrText>FORMTEXT</w:instrText>
          </w:r>
          <w:r w:rsidR="003776F9" w:rsidRPr="00773032">
            <w:rPr>
              <w:rtl/>
            </w:rPr>
            <w:instrText xml:space="preserve"> </w:instrText>
          </w:r>
          <w:r w:rsidR="00E14FC6" w:rsidRPr="00773032">
            <w:rPr>
              <w:rtl/>
            </w:rPr>
          </w:r>
          <w:r w:rsidR="00E14FC6" w:rsidRPr="00773032">
            <w:rPr>
              <w:rtl/>
            </w:rPr>
            <w:fldChar w:fldCharType="separate"/>
          </w:r>
          <w:r w:rsidR="00773032" w:rsidRPr="00773032">
            <w:rPr>
              <w:noProof/>
              <w:rtl/>
            </w:rPr>
            <w:t>02-5085508</w:t>
          </w:r>
          <w:r w:rsidR="00E14FC6" w:rsidRPr="00773032">
            <w:rPr>
              <w:rtl/>
            </w:rPr>
            <w:fldChar w:fldCharType="end"/>
          </w:r>
        </w:sdtContent>
      </w:sdt>
      <w:bookmarkEnd w:id="11"/>
      <w:r w:rsidR="005A492A" w:rsidRPr="00773032">
        <w:rPr>
          <w:rFonts w:hint="cs"/>
          <w:rtl/>
        </w:rPr>
        <w:t xml:space="preserve">. </w:t>
      </w:r>
    </w:p>
    <w:p w14:paraId="1C5F4612" w14:textId="77777777" w:rsidR="00E919DB" w:rsidRPr="00773032" w:rsidRDefault="00E919DB" w:rsidP="00A628EB">
      <w:pPr>
        <w:pStyle w:val="afffa"/>
        <w:numPr>
          <w:ilvl w:val="1"/>
          <w:numId w:val="11"/>
        </w:numPr>
        <w:ind w:left="849" w:hanging="492"/>
      </w:pPr>
      <w:r w:rsidRPr="00773032">
        <w:rPr>
          <w:rFonts w:hint="cs"/>
          <w:rtl/>
        </w:rPr>
        <w:t xml:space="preserve">באתר מינהל הרכש הממשלתי בכתובת: </w:t>
      </w:r>
      <w:hyperlink r:id="rId9" w:history="1">
        <w:r w:rsidRPr="00773032">
          <w:rPr>
            <w:rStyle w:val="Hyperlink"/>
          </w:rPr>
          <w:t>www.mr.gov.il</w:t>
        </w:r>
      </w:hyperlink>
      <w:r w:rsidRPr="00773032">
        <w:rPr>
          <w:rFonts w:hint="cs"/>
          <w:rtl/>
        </w:rPr>
        <w:t xml:space="preserve">, תחת הלשונית "מכרזים" או באתר משרד </w:t>
      </w:r>
      <w:r w:rsidR="006E33D4" w:rsidRPr="00773032">
        <w:rPr>
          <w:rFonts w:hint="cs"/>
          <w:rtl/>
        </w:rPr>
        <w:t xml:space="preserve">העבודה </w:t>
      </w:r>
      <w:r w:rsidRPr="00773032">
        <w:rPr>
          <w:rFonts w:hint="cs"/>
          <w:rtl/>
        </w:rPr>
        <w:t>הרווחה</w:t>
      </w:r>
      <w:r w:rsidR="005A492A" w:rsidRPr="00773032">
        <w:rPr>
          <w:rFonts w:hint="cs"/>
          <w:rtl/>
        </w:rPr>
        <w:t xml:space="preserve"> </w:t>
      </w:r>
      <w:r w:rsidR="006E33D4" w:rsidRPr="00773032">
        <w:rPr>
          <w:rFonts w:hint="cs"/>
          <w:rtl/>
        </w:rPr>
        <w:t xml:space="preserve">והשירותים החברתיים </w:t>
      </w:r>
      <w:r w:rsidR="005A492A" w:rsidRPr="00773032">
        <w:rPr>
          <w:rFonts w:hint="cs"/>
          <w:rtl/>
        </w:rPr>
        <w:t xml:space="preserve">בכתובת: </w:t>
      </w:r>
      <w:hyperlink r:id="rId10" w:history="1">
        <w:r w:rsidR="005A492A" w:rsidRPr="00773032">
          <w:rPr>
            <w:rStyle w:val="Hyperlink"/>
          </w:rPr>
          <w:t>www.mosa.gov.il</w:t>
        </w:r>
      </w:hyperlink>
      <w:r w:rsidRPr="00773032">
        <w:rPr>
          <w:rFonts w:hint="cs"/>
          <w:rtl/>
        </w:rPr>
        <w:t>.</w:t>
      </w:r>
    </w:p>
    <w:p w14:paraId="134AAC57" w14:textId="77777777" w:rsidR="00755B39" w:rsidRPr="00773032" w:rsidRDefault="00755B39" w:rsidP="00755B39">
      <w:pPr>
        <w:numPr>
          <w:ilvl w:val="0"/>
          <w:numId w:val="11"/>
        </w:numPr>
        <w:spacing w:line="240" w:lineRule="auto"/>
        <w:ind w:left="357"/>
      </w:pPr>
      <w:r w:rsidRPr="00773032">
        <w:rPr>
          <w:rtl/>
        </w:rPr>
        <w:t xml:space="preserve">מציע המעוניין לקבל עדכונים אודות ההליך המכרזי יירשם באמצעות הרשמה מקוונת </w:t>
      </w:r>
      <w:r w:rsidRPr="00773032">
        <w:rPr>
          <w:rFonts w:hint="cs"/>
          <w:rtl/>
        </w:rPr>
        <w:t xml:space="preserve">בלבד </w:t>
      </w:r>
      <w:r w:rsidRPr="00773032">
        <w:rPr>
          <w:rtl/>
        </w:rPr>
        <w:t xml:space="preserve">באתר </w:t>
      </w:r>
      <w:r w:rsidRPr="00773032">
        <w:rPr>
          <w:rtl/>
        </w:rPr>
        <w:fldChar w:fldCharType="begin" w:fldLock="1"/>
      </w:r>
      <w:r w:rsidRPr="00773032">
        <w:rPr>
          <w:rtl/>
        </w:rPr>
        <w:instrText xml:space="preserve"> </w:instrText>
      </w:r>
      <w:r w:rsidRPr="00773032">
        <w:rPr>
          <w:rFonts w:hint="eastAsia"/>
        </w:rPr>
        <w:instrText>REF</w:instrText>
      </w:r>
      <w:r w:rsidRPr="00773032">
        <w:rPr>
          <w:rFonts w:hint="eastAsia"/>
          <w:rtl/>
        </w:rPr>
        <w:instrText xml:space="preserve"> שם_משרד \</w:instrText>
      </w:r>
      <w:r w:rsidRPr="00773032">
        <w:rPr>
          <w:rFonts w:hint="eastAsia"/>
        </w:rPr>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משרד העבודה הרווחה והשירותים החברתיים</w:t>
      </w:r>
      <w:r w:rsidRPr="00773032">
        <w:rPr>
          <w:rtl/>
        </w:rPr>
        <w:fldChar w:fldCharType="end"/>
      </w:r>
      <w:r w:rsidRPr="00773032">
        <w:rPr>
          <w:rFonts w:hint="cs"/>
          <w:rtl/>
        </w:rPr>
        <w:t>, תחת לשונית מכרזים, כאשר בהתייחס למכרז הרלוונטי יש להקיש על לשונית "לקבלת עדכונים".</w:t>
      </w:r>
    </w:p>
    <w:p w14:paraId="32C23C9B" w14:textId="38364FAA" w:rsidR="00DF3930" w:rsidRPr="00773032" w:rsidRDefault="00DF3930" w:rsidP="00773032">
      <w:pPr>
        <w:numPr>
          <w:ilvl w:val="0"/>
          <w:numId w:val="11"/>
        </w:numPr>
        <w:spacing w:line="240" w:lineRule="auto"/>
        <w:ind w:left="357"/>
        <w:rPr>
          <w:rtl/>
        </w:rPr>
      </w:pPr>
      <w:r w:rsidRPr="00773032">
        <w:rPr>
          <w:rFonts w:hint="cs"/>
          <w:rtl/>
        </w:rPr>
        <w:t>המועד האחרון להגשת הצעות</w:t>
      </w:r>
      <w:r w:rsidR="00FC0DF9" w:rsidRPr="00773032">
        <w:rPr>
          <w:rFonts w:hint="cs"/>
          <w:rtl/>
        </w:rPr>
        <w:t xml:space="preserve"> </w:t>
      </w:r>
      <w:r w:rsidR="008635A5" w:rsidRPr="00773032">
        <w:rPr>
          <w:rFonts w:hint="cs"/>
          <w:rtl/>
        </w:rPr>
        <w:t>הוא</w:t>
      </w:r>
      <w:r w:rsidRPr="00773032">
        <w:rPr>
          <w:rFonts w:hint="cs"/>
          <w:rtl/>
        </w:rPr>
        <w:t xml:space="preserve"> </w:t>
      </w:r>
      <w:bookmarkStart w:id="12" w:name="מועד_אחרון_להגשת_הצעות"/>
      <w:r w:rsidRPr="00773032">
        <w:rPr>
          <w:rFonts w:hint="eastAsia"/>
          <w:rtl/>
        </w:rPr>
        <w:t>עד</w:t>
      </w:r>
      <w:r w:rsidRPr="00773032">
        <w:rPr>
          <w:rtl/>
        </w:rPr>
        <w:t xml:space="preserve"> ליום </w:t>
      </w:r>
      <w:sdt>
        <w:sdtPr>
          <w:rPr>
            <w:b/>
            <w:bCs/>
            <w:rtl/>
          </w:rPr>
          <w:id w:val="-1817403840"/>
          <w:placeholder>
            <w:docPart w:val="DefaultPlaceholder_1081868574"/>
          </w:placeholder>
        </w:sdtPr>
        <w:sdtEndPr>
          <w:rPr>
            <w:rFonts w:hint="cs"/>
            <w:b w:val="0"/>
            <w:bCs w:val="0"/>
          </w:rPr>
        </w:sdtEndPr>
        <w:sdtContent>
          <w:r w:rsidR="00773032" w:rsidRPr="00773032">
            <w:rPr>
              <w:b/>
              <w:bCs/>
              <w:rtl/>
            </w:rPr>
            <w:fldChar w:fldCharType="begin" w:fldLock="1">
              <w:ffData>
                <w:name w:val=""/>
                <w:enabled/>
                <w:calcOnExit w:val="0"/>
                <w:textInput>
                  <w:default w:val="ב"/>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ב</w:t>
          </w:r>
          <w:r w:rsidR="00773032" w:rsidRPr="00773032">
            <w:rPr>
              <w:b/>
              <w:bCs/>
              <w:rtl/>
            </w:rPr>
            <w:fldChar w:fldCharType="end"/>
          </w:r>
        </w:sdtContent>
      </w:sdt>
      <w:r w:rsidR="00FC0DF9" w:rsidRPr="00773032">
        <w:rPr>
          <w:rFonts w:hint="cs"/>
          <w:rtl/>
        </w:rPr>
        <w:t>'</w:t>
      </w:r>
      <w:r w:rsidRPr="00773032">
        <w:rPr>
          <w:rFonts w:hint="cs"/>
          <w:rtl/>
        </w:rPr>
        <w:t>, ה-</w:t>
      </w:r>
      <w:sdt>
        <w:sdtPr>
          <w:rPr>
            <w:b/>
            <w:bCs/>
            <w:rtl/>
          </w:rPr>
          <w:id w:val="2080784525"/>
          <w:placeholder>
            <w:docPart w:val="DefaultPlaceholder_1081868574"/>
          </w:placeholder>
        </w:sdtPr>
        <w:sdtEndPr>
          <w:rPr>
            <w:rFonts w:hint="cs"/>
            <w:b w:val="0"/>
            <w:bCs w:val="0"/>
          </w:rPr>
        </w:sdtEndPr>
        <w:sdtContent>
          <w:bookmarkStart w:id="13" w:name="מועד_אחרון_ערבות"/>
          <w:r w:rsidR="00773032" w:rsidRPr="00773032">
            <w:rPr>
              <w:b/>
              <w:bCs/>
              <w:rtl/>
            </w:rPr>
            <w:fldChar w:fldCharType="begin" w:fldLock="1">
              <w:ffData>
                <w:name w:val="מועד_אחרון_ערבות"/>
                <w:enabled/>
                <w:calcOnExit w:val="0"/>
                <w:textInput>
                  <w:default w:val="30/10/2017"/>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30/10/2017</w:t>
          </w:r>
          <w:r w:rsidR="00773032" w:rsidRPr="00773032">
            <w:rPr>
              <w:b/>
              <w:bCs/>
              <w:rtl/>
            </w:rPr>
            <w:fldChar w:fldCharType="end"/>
          </w:r>
          <w:bookmarkEnd w:id="13"/>
        </w:sdtContent>
      </w:sdt>
      <w:r w:rsidR="00B068FE" w:rsidRPr="00773032">
        <w:rPr>
          <w:rFonts w:hint="cs"/>
          <w:rtl/>
        </w:rPr>
        <w:t xml:space="preserve"> </w:t>
      </w:r>
      <w:r w:rsidRPr="00773032">
        <w:rPr>
          <w:rFonts w:hint="cs"/>
          <w:rtl/>
        </w:rPr>
        <w:t>בשעה</w:t>
      </w:r>
      <w:r w:rsidRPr="00773032">
        <w:rPr>
          <w:rtl/>
        </w:rPr>
        <w:t xml:space="preserve"> 12:00</w:t>
      </w:r>
      <w:bookmarkEnd w:id="12"/>
      <w:r w:rsidRPr="00773032">
        <w:rPr>
          <w:rFonts w:hint="cs"/>
          <w:rtl/>
        </w:rPr>
        <w:t>, ב</w:t>
      </w:r>
      <w:bookmarkStart w:id="14" w:name="מיקום_תיבת_המכרזים"/>
      <w:r w:rsidRPr="00773032">
        <w:rPr>
          <w:rFonts w:hint="cs"/>
          <w:rtl/>
        </w:rPr>
        <w:t>תיבת המכרזים, ב</w:t>
      </w:r>
      <w:r w:rsidR="006A1E6D" w:rsidRPr="00773032">
        <w:rPr>
          <w:rFonts w:hint="cs"/>
          <w:rtl/>
        </w:rPr>
        <w:t>משרד העבודה הרווחה והשירותים החברתיים</w:t>
      </w:r>
      <w:r w:rsidRPr="00773032">
        <w:rPr>
          <w:rFonts w:hint="cs"/>
          <w:rtl/>
        </w:rPr>
        <w:t>, במגדלי הבירה, רח' ירמיהו 39, ירושלים, מיקוד 91012 בכניסה הראשית, אחרי דלפק האבטחה</w:t>
      </w:r>
      <w:r w:rsidR="00EC6459" w:rsidRPr="00773032">
        <w:rPr>
          <w:rFonts w:hint="cs"/>
          <w:rtl/>
        </w:rPr>
        <w:t xml:space="preserve"> (בקומה הראשונה)</w:t>
      </w:r>
      <w:bookmarkEnd w:id="14"/>
      <w:r w:rsidRPr="00773032">
        <w:rPr>
          <w:rFonts w:hint="cs"/>
          <w:rtl/>
        </w:rPr>
        <w:t>.</w:t>
      </w:r>
      <w:r w:rsidR="003F40B9" w:rsidRPr="00773032">
        <w:rPr>
          <w:rFonts w:hint="cs"/>
          <w:rtl/>
        </w:rPr>
        <w:t xml:space="preserve"> </w:t>
      </w:r>
    </w:p>
    <w:p w14:paraId="609BC639" w14:textId="4BE36EB6" w:rsidR="003F40B9" w:rsidRPr="00773032" w:rsidRDefault="00755B39" w:rsidP="00755B39">
      <w:pPr>
        <w:numPr>
          <w:ilvl w:val="0"/>
          <w:numId w:val="11"/>
        </w:numPr>
        <w:spacing w:line="240" w:lineRule="auto"/>
        <w:ind w:left="357"/>
        <w:rPr>
          <w:b/>
          <w:bCs/>
        </w:rPr>
      </w:pPr>
      <w:r w:rsidRPr="00773032">
        <w:rPr>
          <w:rFonts w:hint="cs"/>
          <w:b/>
          <w:bCs/>
          <w:rtl/>
        </w:rPr>
        <w:t xml:space="preserve">באחריות המציע להניח ההצעה בתוך תיבת המכרזים. ההצעה תוגש ב-3 (שלושה) עותקים </w:t>
      </w:r>
      <w:r w:rsidRPr="00773032">
        <w:rPr>
          <w:b/>
          <w:bCs/>
          <w:rtl/>
        </w:rPr>
        <w:t>–</w:t>
      </w:r>
      <w:r w:rsidRPr="00773032">
        <w:rPr>
          <w:rFonts w:hint="cs"/>
          <w:b/>
          <w:bCs/>
          <w:rtl/>
        </w:rPr>
        <w:t xml:space="preserve"> שניים קשיחים ואחד בפורמט דיגיטלי</w:t>
      </w:r>
      <w:r w:rsidR="003F40B9" w:rsidRPr="00773032">
        <w:rPr>
          <w:rFonts w:hint="cs"/>
          <w:b/>
          <w:bCs/>
          <w:rtl/>
        </w:rPr>
        <w:t xml:space="preserve">. </w:t>
      </w:r>
    </w:p>
    <w:p w14:paraId="53105039" w14:textId="77777777" w:rsidR="00DF3930" w:rsidRPr="00773032" w:rsidRDefault="00DF3930" w:rsidP="00A628EB">
      <w:pPr>
        <w:numPr>
          <w:ilvl w:val="0"/>
          <w:numId w:val="11"/>
        </w:numPr>
        <w:spacing w:line="240" w:lineRule="auto"/>
        <w:ind w:left="357"/>
        <w:rPr>
          <w:b/>
          <w:bCs/>
          <w:rtl/>
        </w:rPr>
      </w:pPr>
      <w:r w:rsidRPr="00773032">
        <w:rPr>
          <w:rFonts w:hint="cs"/>
          <w:b/>
          <w:bCs/>
          <w:rtl/>
        </w:rPr>
        <w:t xml:space="preserve">הוועדה לא תדון בהצעה שלא תימצא בתיבת המכרזים במועד האחרון. </w:t>
      </w:r>
    </w:p>
    <w:p w14:paraId="33E27A8B" w14:textId="6066B384" w:rsidR="00DF3930" w:rsidRPr="00773032" w:rsidRDefault="00EC0D52" w:rsidP="00EC0D52">
      <w:pPr>
        <w:numPr>
          <w:ilvl w:val="0"/>
          <w:numId w:val="11"/>
        </w:numPr>
        <w:spacing w:line="240" w:lineRule="auto"/>
        <w:ind w:left="357"/>
        <w:rPr>
          <w:rtl/>
        </w:rPr>
      </w:pPr>
      <w:r w:rsidRPr="00773032">
        <w:rPr>
          <w:rtl/>
        </w:rPr>
        <w:t xml:space="preserve">שאלות הבהרה – את שאלות ההבהרה ניתן להעביר באופן מקוון (באמצעות אתר האינטרנט של המשרד, תחת לשונית "פרטים נוספים" בהתייחס למכרז הרלוונטי, ברובריקה "מילוי שאלות הבהרה") או בדואר אלקטרוני באמצעות כתובת המייל: </w:t>
      </w:r>
      <w:bookmarkStart w:id="15" w:name="מייל_איש_קשר_שאלות_הבהרה"/>
      <w:r w:rsidRPr="00773032">
        <w:fldChar w:fldCharType="begin" w:fldLock="1"/>
      </w:r>
      <w:r w:rsidRPr="00773032">
        <w:instrText xml:space="preserve"> HYPERLINK "mailto:michrazim@molsa.gov.il" </w:instrText>
      </w:r>
      <w:r w:rsidRPr="00773032">
        <w:fldChar w:fldCharType="separate"/>
      </w:r>
      <w:r w:rsidRPr="00773032">
        <w:rPr>
          <w:rStyle w:val="Hyperlink"/>
        </w:rPr>
        <w:t>michrazim@molsa.gov.il</w:t>
      </w:r>
      <w:bookmarkEnd w:id="15"/>
      <w:r w:rsidRPr="00773032">
        <w:fldChar w:fldCharType="end"/>
      </w:r>
      <w:r w:rsidRPr="00773032">
        <w:rPr>
          <w:rtl/>
        </w:rPr>
        <w:t xml:space="preserve"> (העברת שאלות בדואר אלקטרוני תיעשה על קובץ וורד בלבד ובפורמט של טבלה בהתאם לפורמט המפורסם באתר </w:t>
      </w:r>
      <w:r w:rsidRPr="00773032">
        <w:rPr>
          <w:rtl/>
        </w:rPr>
        <w:fldChar w:fldCharType="begin" w:fldLock="1"/>
      </w:r>
      <w:r w:rsidRPr="00773032">
        <w:rPr>
          <w:rtl/>
        </w:rPr>
        <w:instrText xml:space="preserve"> </w:instrText>
      </w:r>
      <w:r w:rsidRPr="00773032">
        <w:instrText>REF</w:instrText>
      </w:r>
      <w:r w:rsidRPr="00773032">
        <w:rPr>
          <w:rtl/>
        </w:rPr>
        <w:instrText xml:space="preserve"> שם_משרד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משרד העבודה הרווחה והשירותים החברתיים</w:t>
      </w:r>
      <w:r w:rsidRPr="00773032">
        <w:rPr>
          <w:rtl/>
        </w:rPr>
        <w:fldChar w:fldCharType="end"/>
      </w:r>
      <w:r w:rsidRPr="00773032">
        <w:rPr>
          <w:rtl/>
        </w:rPr>
        <w:t>, תחת לשונית "פרטים נוספים", ברובריקת "צירוף קובץ נספחים")</w:t>
      </w:r>
      <w:r w:rsidR="00286042" w:rsidRPr="00773032">
        <w:rPr>
          <w:rFonts w:hint="cs"/>
          <w:rtl/>
        </w:rPr>
        <w:t>.</w:t>
      </w:r>
      <w:r w:rsidR="00DF3930" w:rsidRPr="00773032">
        <w:rPr>
          <w:rFonts w:hint="cs"/>
          <w:rtl/>
        </w:rPr>
        <w:t xml:space="preserve"> </w:t>
      </w:r>
    </w:p>
    <w:p w14:paraId="1283E630" w14:textId="65D06C7C" w:rsidR="00DF3930" w:rsidRPr="00773032" w:rsidRDefault="00DF3930" w:rsidP="00773032">
      <w:pPr>
        <w:numPr>
          <w:ilvl w:val="0"/>
          <w:numId w:val="11"/>
        </w:numPr>
        <w:spacing w:line="240" w:lineRule="auto"/>
        <w:ind w:left="357"/>
        <w:rPr>
          <w:rtl/>
        </w:rPr>
      </w:pPr>
      <w:r w:rsidRPr="00773032">
        <w:rPr>
          <w:rFonts w:hint="eastAsia"/>
          <w:rtl/>
        </w:rPr>
        <w:t>המועד</w:t>
      </w:r>
      <w:r w:rsidRPr="00773032">
        <w:rPr>
          <w:rtl/>
        </w:rPr>
        <w:t xml:space="preserve"> האחרון להגשת שאלות הבהרה ע"י המציעים </w:t>
      </w:r>
      <w:bookmarkStart w:id="16" w:name="מועד_אחרון_העברת_שאלות_הבהרה"/>
      <w:r w:rsidRPr="00773032">
        <w:rPr>
          <w:rFonts w:hint="eastAsia"/>
          <w:b/>
          <w:bCs/>
          <w:rtl/>
        </w:rPr>
        <w:t>עד</w:t>
      </w:r>
      <w:r w:rsidRPr="00773032">
        <w:rPr>
          <w:b/>
          <w:bCs/>
          <w:rtl/>
        </w:rPr>
        <w:t xml:space="preserve"> </w:t>
      </w:r>
      <w:r w:rsidR="00B068FE" w:rsidRPr="00773032">
        <w:rPr>
          <w:b/>
          <w:bCs/>
          <w:rtl/>
        </w:rPr>
        <w:t xml:space="preserve">ליום </w:t>
      </w:r>
      <w:sdt>
        <w:sdtPr>
          <w:rPr>
            <w:b/>
            <w:bCs/>
            <w:rtl/>
          </w:rPr>
          <w:id w:val="-2052517417"/>
          <w:placeholder>
            <w:docPart w:val="DefaultPlaceholder_1081868574"/>
          </w:placeholder>
        </w:sdtPr>
        <w:sdtEndPr>
          <w:rPr>
            <w:rFonts w:hint="cs"/>
          </w:rPr>
        </w:sdtEndPr>
        <w:sdtContent>
          <w:r w:rsidR="00773032" w:rsidRPr="00773032">
            <w:rPr>
              <w:b/>
              <w:bCs/>
              <w:rtl/>
            </w:rPr>
            <w:fldChar w:fldCharType="begin" w:fldLock="1">
              <w:ffData>
                <w:name w:val=""/>
                <w:enabled/>
                <w:calcOnExit w:val="0"/>
                <w:textInput>
                  <w:default w:val="ב"/>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ב</w:t>
          </w:r>
          <w:r w:rsidR="00773032" w:rsidRPr="00773032">
            <w:rPr>
              <w:b/>
              <w:bCs/>
              <w:rtl/>
            </w:rPr>
            <w:fldChar w:fldCharType="end"/>
          </w:r>
        </w:sdtContent>
      </w:sdt>
      <w:r w:rsidR="00B068FE" w:rsidRPr="00773032">
        <w:rPr>
          <w:rFonts w:hint="cs"/>
          <w:b/>
          <w:bCs/>
          <w:rtl/>
        </w:rPr>
        <w:t>', ה-</w:t>
      </w:r>
      <w:sdt>
        <w:sdtPr>
          <w:rPr>
            <w:b/>
            <w:bCs/>
            <w:rtl/>
          </w:rPr>
          <w:id w:val="2132273718"/>
          <w:placeholder>
            <w:docPart w:val="DefaultPlaceholder_1081868574"/>
          </w:placeholder>
        </w:sdtPr>
        <w:sdtEndPr>
          <w:rPr>
            <w:rFonts w:hint="cs"/>
          </w:rPr>
        </w:sdtEndPr>
        <w:sdtContent>
          <w:r w:rsidR="00773032" w:rsidRPr="00773032">
            <w:rPr>
              <w:b/>
              <w:bCs/>
              <w:rtl/>
            </w:rPr>
            <w:fldChar w:fldCharType="begin" w:fldLock="1">
              <w:ffData>
                <w:name w:val=""/>
                <w:enabled/>
                <w:calcOnExit w:val="0"/>
                <w:textInput>
                  <w:default w:val="18/09/2017"/>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18/09/2017</w:t>
          </w:r>
          <w:r w:rsidR="00773032" w:rsidRPr="00773032">
            <w:rPr>
              <w:b/>
              <w:bCs/>
              <w:rtl/>
            </w:rPr>
            <w:fldChar w:fldCharType="end"/>
          </w:r>
        </w:sdtContent>
      </w:sdt>
      <w:r w:rsidRPr="00773032">
        <w:rPr>
          <w:rFonts w:hint="cs"/>
          <w:b/>
          <w:bCs/>
          <w:rtl/>
        </w:rPr>
        <w:t xml:space="preserve"> בשעה</w:t>
      </w:r>
      <w:r w:rsidRPr="00773032">
        <w:rPr>
          <w:b/>
          <w:bCs/>
          <w:rtl/>
        </w:rPr>
        <w:t xml:space="preserve"> 12:00</w:t>
      </w:r>
      <w:bookmarkEnd w:id="16"/>
      <w:r w:rsidR="00C300F1" w:rsidRPr="00773032">
        <w:rPr>
          <w:rtl/>
        </w:rPr>
        <w:t>.</w:t>
      </w:r>
    </w:p>
    <w:p w14:paraId="6922820C" w14:textId="054C1BF6" w:rsidR="00DF3930" w:rsidRPr="00773032" w:rsidRDefault="00DF3930" w:rsidP="00773032">
      <w:pPr>
        <w:numPr>
          <w:ilvl w:val="0"/>
          <w:numId w:val="11"/>
        </w:numPr>
        <w:spacing w:line="240" w:lineRule="auto"/>
        <w:ind w:left="357"/>
        <w:rPr>
          <w:rtl/>
        </w:rPr>
      </w:pPr>
      <w:r w:rsidRPr="00773032">
        <w:rPr>
          <w:rFonts w:hint="eastAsia"/>
          <w:rtl/>
        </w:rPr>
        <w:t>המועד</w:t>
      </w:r>
      <w:r w:rsidRPr="00773032">
        <w:rPr>
          <w:rtl/>
        </w:rPr>
        <w:t xml:space="preserve"> האחרון למתן תשובות המשרד לשאלות </w:t>
      </w:r>
      <w:r w:rsidRPr="00773032">
        <w:rPr>
          <w:rFonts w:hint="cs"/>
          <w:rtl/>
        </w:rPr>
        <w:t xml:space="preserve">ההבהרה הוא </w:t>
      </w:r>
      <w:bookmarkStart w:id="17" w:name="מועד_אחרון_מענה_שאלות_הבהרה"/>
      <w:r w:rsidRPr="00773032">
        <w:rPr>
          <w:rFonts w:hint="cs"/>
          <w:b/>
          <w:bCs/>
          <w:rtl/>
        </w:rPr>
        <w:t xml:space="preserve">עד </w:t>
      </w:r>
      <w:r w:rsidR="00B068FE" w:rsidRPr="00773032">
        <w:rPr>
          <w:b/>
          <w:bCs/>
          <w:rtl/>
        </w:rPr>
        <w:t xml:space="preserve">ליום </w:t>
      </w:r>
      <w:r w:rsidR="00773032" w:rsidRPr="00773032">
        <w:rPr>
          <w:b/>
          <w:bCs/>
          <w:rtl/>
        </w:rPr>
        <w:fldChar w:fldCharType="begin" w:fldLock="1">
          <w:ffData>
            <w:name w:val=""/>
            <w:enabled/>
            <w:calcOnExit w:val="0"/>
            <w:textInput>
              <w:default w:val="ב"/>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ב</w:t>
      </w:r>
      <w:r w:rsidR="00773032" w:rsidRPr="00773032">
        <w:rPr>
          <w:b/>
          <w:bCs/>
          <w:rtl/>
        </w:rPr>
        <w:fldChar w:fldCharType="end"/>
      </w:r>
      <w:r w:rsidR="00B068FE" w:rsidRPr="00773032">
        <w:rPr>
          <w:rFonts w:hint="cs"/>
          <w:b/>
          <w:bCs/>
          <w:rtl/>
        </w:rPr>
        <w:t>', ה-</w:t>
      </w:r>
      <w:sdt>
        <w:sdtPr>
          <w:rPr>
            <w:b/>
            <w:bCs/>
            <w:rtl/>
          </w:rPr>
          <w:id w:val="-1552602193"/>
          <w:placeholder>
            <w:docPart w:val="DefaultPlaceholder_1081868574"/>
          </w:placeholder>
        </w:sdtPr>
        <w:sdtEndPr>
          <w:rPr>
            <w:rFonts w:hint="cs"/>
            <w:b w:val="0"/>
            <w:bCs w:val="0"/>
          </w:rPr>
        </w:sdtEndPr>
        <w:sdtContent>
          <w:r w:rsidR="00773032" w:rsidRPr="00773032">
            <w:rPr>
              <w:b/>
              <w:bCs/>
              <w:rtl/>
            </w:rPr>
            <w:fldChar w:fldCharType="begin" w:fldLock="1">
              <w:ffData>
                <w:name w:val=""/>
                <w:enabled/>
                <w:calcOnExit w:val="0"/>
                <w:textInput>
                  <w:default w:val="16/10/2017"/>
                </w:textInput>
              </w:ffData>
            </w:fldChar>
          </w:r>
          <w:r w:rsidR="00773032" w:rsidRPr="00773032">
            <w:rPr>
              <w:b/>
              <w:bCs/>
              <w:rtl/>
            </w:rPr>
            <w:instrText xml:space="preserve"> </w:instrText>
          </w:r>
          <w:r w:rsidR="00773032" w:rsidRPr="00773032">
            <w:rPr>
              <w:b/>
              <w:bCs/>
            </w:rPr>
            <w:instrText>FORMTEXT</w:instrText>
          </w:r>
          <w:r w:rsidR="00773032" w:rsidRPr="00773032">
            <w:rPr>
              <w:b/>
              <w:bCs/>
              <w:rtl/>
            </w:rPr>
            <w:instrText xml:space="preserve"> </w:instrText>
          </w:r>
          <w:r w:rsidR="00773032" w:rsidRPr="00773032">
            <w:rPr>
              <w:b/>
              <w:bCs/>
              <w:rtl/>
            </w:rPr>
          </w:r>
          <w:r w:rsidR="00773032" w:rsidRPr="00773032">
            <w:rPr>
              <w:b/>
              <w:bCs/>
              <w:rtl/>
            </w:rPr>
            <w:fldChar w:fldCharType="separate"/>
          </w:r>
          <w:r w:rsidR="00773032" w:rsidRPr="00773032">
            <w:rPr>
              <w:b/>
              <w:bCs/>
              <w:noProof/>
              <w:rtl/>
            </w:rPr>
            <w:t>16/10/2017</w:t>
          </w:r>
          <w:r w:rsidR="00773032" w:rsidRPr="00773032">
            <w:rPr>
              <w:b/>
              <w:bCs/>
              <w:rtl/>
            </w:rPr>
            <w:fldChar w:fldCharType="end"/>
          </w:r>
          <w:r w:rsidR="00773032" w:rsidRPr="00773032">
            <w:rPr>
              <w:rFonts w:hint="cs"/>
              <w:rtl/>
            </w:rPr>
            <w:t>,</w:t>
          </w:r>
        </w:sdtContent>
      </w:sdt>
      <w:r w:rsidR="007226D4" w:rsidRPr="00773032">
        <w:rPr>
          <w:rFonts w:hint="cs"/>
          <w:rtl/>
        </w:rPr>
        <w:t xml:space="preserve"> </w:t>
      </w:r>
      <w:bookmarkEnd w:id="17"/>
      <w:r w:rsidR="00773032" w:rsidRPr="00773032">
        <w:rPr>
          <w:rFonts w:hint="cs"/>
          <w:rtl/>
        </w:rPr>
        <w:t>מיד אחרי החגים</w:t>
      </w:r>
      <w:r w:rsidRPr="00773032">
        <w:rPr>
          <w:rFonts w:hint="cs"/>
          <w:rtl/>
        </w:rPr>
        <w:t>.</w:t>
      </w:r>
    </w:p>
    <w:p w14:paraId="6BE3F28E" w14:textId="77777777" w:rsidR="00DF3930" w:rsidRPr="00773032" w:rsidRDefault="00DF3930" w:rsidP="00CD23C6">
      <w:pPr>
        <w:numPr>
          <w:ilvl w:val="0"/>
          <w:numId w:val="11"/>
        </w:numPr>
        <w:spacing w:line="240" w:lineRule="auto"/>
        <w:ind w:left="357"/>
        <w:rPr>
          <w:rtl/>
        </w:rPr>
      </w:pPr>
      <w:r w:rsidRPr="00773032">
        <w:rPr>
          <w:rFonts w:hint="cs"/>
          <w:rtl/>
        </w:rPr>
        <w:t xml:space="preserve">תשובות לשאלות הבהרה יישלחו אך ורק למציעים אשר </w:t>
      </w:r>
      <w:r w:rsidR="00CD23C6" w:rsidRPr="00773032">
        <w:rPr>
          <w:rFonts w:hint="cs"/>
          <w:rtl/>
        </w:rPr>
        <w:t>נרשמו לקבלת עדכונים כאמור במסמכי המכרז</w:t>
      </w:r>
      <w:r w:rsidRPr="00773032">
        <w:rPr>
          <w:rFonts w:hint="cs"/>
          <w:rtl/>
        </w:rPr>
        <w:t xml:space="preserve">. </w:t>
      </w:r>
    </w:p>
    <w:p w14:paraId="22DD1684" w14:textId="77777777" w:rsidR="00CB2EB5" w:rsidRPr="00773032" w:rsidRDefault="00CB2EB5" w:rsidP="00CB2EB5">
      <w:pPr>
        <w:numPr>
          <w:ilvl w:val="0"/>
          <w:numId w:val="11"/>
        </w:numPr>
        <w:spacing w:line="240" w:lineRule="auto"/>
        <w:ind w:left="357"/>
        <w:rPr>
          <w:rtl/>
        </w:rPr>
      </w:pPr>
      <w:r w:rsidRPr="00773032">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773032">
        <w:rPr>
          <w:rFonts w:hint="cs"/>
          <w:rtl/>
        </w:rPr>
        <w:t>.</w:t>
      </w:r>
    </w:p>
    <w:p w14:paraId="4EDD1625" w14:textId="77777777" w:rsidR="00A878AB" w:rsidRPr="00773032" w:rsidRDefault="00FD3D4D" w:rsidP="00AF2004">
      <w:pPr>
        <w:jc w:val="center"/>
        <w:rPr>
          <w:rtl/>
        </w:rPr>
      </w:pPr>
      <w:r w:rsidRPr="00773032">
        <w:rPr>
          <w:rtl/>
        </w:rPr>
        <w:br w:type="page"/>
      </w:r>
      <w:r w:rsidR="001A5A77" w:rsidRPr="00773032">
        <w:rPr>
          <w:rFonts w:hint="eastAsia"/>
          <w:b/>
          <w:bCs/>
          <w:u w:val="single"/>
          <w:rtl/>
        </w:rPr>
        <w:lastRenderedPageBreak/>
        <w:t>תוכן</w:t>
      </w:r>
      <w:r w:rsidR="001A5A77" w:rsidRPr="00773032">
        <w:rPr>
          <w:b/>
          <w:bCs/>
          <w:u w:val="single"/>
          <w:rtl/>
        </w:rPr>
        <w:t xml:space="preserve"> </w:t>
      </w:r>
      <w:r w:rsidR="001A5A77" w:rsidRPr="00773032">
        <w:rPr>
          <w:rFonts w:hint="cs"/>
          <w:b/>
          <w:bCs/>
          <w:u w:val="single"/>
          <w:rtl/>
        </w:rPr>
        <w:t>עני</w:t>
      </w:r>
      <w:r w:rsidR="00865C66" w:rsidRPr="00773032">
        <w:rPr>
          <w:rFonts w:hint="cs"/>
          <w:b/>
          <w:bCs/>
          <w:u w:val="single"/>
          <w:rtl/>
        </w:rPr>
        <w:t>י</w:t>
      </w:r>
      <w:r w:rsidR="001A5A77" w:rsidRPr="00773032">
        <w:rPr>
          <w:rFonts w:hint="cs"/>
          <w:b/>
          <w:bCs/>
          <w:u w:val="single"/>
          <w:rtl/>
        </w:rPr>
        <w:t>נים</w:t>
      </w:r>
    </w:p>
    <w:p w14:paraId="12A764A2" w14:textId="77777777" w:rsidR="00343008" w:rsidRPr="00773032" w:rsidRDefault="00343008" w:rsidP="00343008">
      <w:pPr>
        <w:pStyle w:val="afffa"/>
        <w:tabs>
          <w:tab w:val="left" w:pos="851"/>
          <w:tab w:val="left" w:pos="9015"/>
        </w:tabs>
        <w:rPr>
          <w:b/>
          <w:bCs/>
          <w:u w:val="single"/>
          <w:rtl/>
        </w:rPr>
      </w:pPr>
      <w:r w:rsidRPr="00773032">
        <w:rPr>
          <w:rFonts w:hint="cs"/>
          <w:b/>
          <w:bCs/>
          <w:u w:val="single"/>
          <w:rtl/>
        </w:rPr>
        <w:t>סעיף/</w:t>
      </w:r>
      <w:r w:rsidRPr="00773032">
        <w:rPr>
          <w:rFonts w:hint="cs"/>
          <w:b/>
          <w:bCs/>
          <w:rtl/>
        </w:rPr>
        <w:tab/>
      </w:r>
      <w:r w:rsidRPr="00773032">
        <w:rPr>
          <w:rFonts w:hint="eastAsia"/>
          <w:b/>
          <w:bCs/>
          <w:u w:val="single"/>
          <w:rtl/>
        </w:rPr>
        <w:t>פרק</w:t>
      </w:r>
      <w:r w:rsidRPr="00773032">
        <w:rPr>
          <w:rFonts w:hint="cs"/>
          <w:b/>
          <w:bCs/>
          <w:rtl/>
        </w:rPr>
        <w:tab/>
      </w:r>
      <w:r w:rsidRPr="00773032">
        <w:rPr>
          <w:rFonts w:hint="cs"/>
          <w:b/>
          <w:bCs/>
          <w:u w:val="single"/>
          <w:rtl/>
        </w:rPr>
        <w:t>עמ'</w:t>
      </w:r>
    </w:p>
    <w:p w14:paraId="3ACC5080" w14:textId="77777777" w:rsidR="00343008" w:rsidRPr="00773032" w:rsidRDefault="00343008" w:rsidP="00343008">
      <w:pPr>
        <w:pStyle w:val="afffa"/>
        <w:rPr>
          <w:b/>
          <w:bCs/>
          <w:u w:val="single"/>
          <w:rtl/>
        </w:rPr>
      </w:pPr>
      <w:r w:rsidRPr="00773032">
        <w:rPr>
          <w:rFonts w:hint="cs"/>
          <w:b/>
          <w:bCs/>
          <w:u w:val="single"/>
          <w:rtl/>
        </w:rPr>
        <w:t>נספח</w:t>
      </w:r>
    </w:p>
    <w:p w14:paraId="23022D87" w14:textId="77777777" w:rsidR="00773032" w:rsidRPr="00773032" w:rsidRDefault="00E14FC6">
      <w:pPr>
        <w:pStyle w:val="TOC1"/>
        <w:rPr>
          <w:rFonts w:eastAsiaTheme="minorEastAsia" w:cstheme="minorBidi"/>
          <w:b w:val="0"/>
          <w:bCs w:val="0"/>
          <w:caps w:val="0"/>
          <w:noProof/>
          <w:szCs w:val="22"/>
          <w:u w:val="none"/>
          <w:rtl/>
          <w:lang w:eastAsia="en-US"/>
        </w:rPr>
      </w:pPr>
      <w:r w:rsidRPr="00773032">
        <w:rPr>
          <w:rFonts w:ascii="David" w:hAnsi="David"/>
          <w:b w:val="0"/>
          <w:bCs w:val="0"/>
          <w:caps w:val="0"/>
          <w:rtl/>
        </w:rPr>
        <w:fldChar w:fldCharType="begin" w:fldLock="1"/>
      </w:r>
      <w:r w:rsidR="007C6494" w:rsidRPr="00773032">
        <w:rPr>
          <w:rFonts w:ascii="David" w:hAnsi="David"/>
          <w:b w:val="0"/>
          <w:bCs w:val="0"/>
          <w:caps w:val="0"/>
          <w:rtl/>
        </w:rPr>
        <w:instrText xml:space="preserve"> </w:instrText>
      </w:r>
      <w:r w:rsidR="007C6494" w:rsidRPr="00773032">
        <w:rPr>
          <w:rFonts w:ascii="David" w:hAnsi="David"/>
          <w:b w:val="0"/>
          <w:bCs w:val="0"/>
          <w:caps w:val="0"/>
        </w:rPr>
        <w:instrText>TOC</w:instrText>
      </w:r>
      <w:r w:rsidR="007C6494" w:rsidRPr="00773032">
        <w:rPr>
          <w:rFonts w:ascii="David" w:hAnsi="David"/>
          <w:b w:val="0"/>
          <w:bCs w:val="0"/>
          <w:caps w:val="0"/>
          <w:rtl/>
        </w:rPr>
        <w:instrText xml:space="preserve"> \</w:instrText>
      </w:r>
      <w:r w:rsidR="007C6494" w:rsidRPr="00773032">
        <w:rPr>
          <w:rFonts w:ascii="David" w:hAnsi="David"/>
          <w:b w:val="0"/>
          <w:bCs w:val="0"/>
          <w:caps w:val="0"/>
        </w:rPr>
        <w:instrText>h \z \u \t</w:instrText>
      </w:r>
      <w:r w:rsidR="007C6494" w:rsidRPr="00773032">
        <w:rPr>
          <w:rFonts w:ascii="David" w:hAnsi="David"/>
          <w:b w:val="0"/>
          <w:bCs w:val="0"/>
          <w:caps w:val="0"/>
          <w:rtl/>
        </w:rPr>
        <w:instrText xml:space="preserve"> "כותרת 1,1,כותרת 2,2,כותרת 8,2" </w:instrText>
      </w:r>
      <w:r w:rsidRPr="00773032">
        <w:rPr>
          <w:rFonts w:ascii="David" w:hAnsi="David"/>
          <w:b w:val="0"/>
          <w:bCs w:val="0"/>
          <w:caps w:val="0"/>
          <w:rtl/>
        </w:rPr>
        <w:fldChar w:fldCharType="separate"/>
      </w:r>
      <w:hyperlink w:anchor="_Toc491784240" w:history="1">
        <w:r w:rsidR="00773032" w:rsidRPr="00773032">
          <w:rPr>
            <w:rStyle w:val="Hyperlink"/>
            <w:noProof/>
            <w:rtl/>
          </w:rPr>
          <w:t>1.</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hAnsi="David" w:hint="eastAsia"/>
            <w:noProof/>
            <w:rtl/>
          </w:rPr>
          <w:t>כללי</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5</w:t>
        </w:r>
        <w:r w:rsidR="00773032" w:rsidRPr="00773032">
          <w:rPr>
            <w:rStyle w:val="Hyperlink"/>
            <w:noProof/>
            <w:rtl/>
          </w:rPr>
          <w:fldChar w:fldCharType="end"/>
        </w:r>
      </w:hyperlink>
    </w:p>
    <w:p w14:paraId="25995F33"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1" w:history="1">
        <w:r w:rsidR="00773032" w:rsidRPr="00773032">
          <w:rPr>
            <w:rStyle w:val="Hyperlink"/>
            <w:rFonts w:ascii="David" w:hAnsi="David"/>
            <w:noProof/>
            <w:rtl/>
          </w:rPr>
          <w:t>1.1.</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ריכוז</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תאריכים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5</w:t>
        </w:r>
        <w:r w:rsidR="00773032" w:rsidRPr="00773032">
          <w:rPr>
            <w:rStyle w:val="Hyperlink"/>
            <w:noProof/>
            <w:rtl/>
          </w:rPr>
          <w:fldChar w:fldCharType="end"/>
        </w:r>
      </w:hyperlink>
    </w:p>
    <w:p w14:paraId="07E5E220"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2" w:history="1">
        <w:r w:rsidR="00773032" w:rsidRPr="00773032">
          <w:rPr>
            <w:rStyle w:val="Hyperlink"/>
            <w:rFonts w:ascii="David" w:hAnsi="David"/>
            <w:noProof/>
            <w:rtl/>
          </w:rPr>
          <w:t>1.2.</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פירוט</w:t>
        </w:r>
        <w:r w:rsidR="00773032" w:rsidRPr="00773032">
          <w:rPr>
            <w:rStyle w:val="Hyperlink"/>
            <w:rFonts w:ascii="David" w:hAnsi="David"/>
            <w:noProof/>
            <w:rtl/>
          </w:rPr>
          <w:t xml:space="preserve"> </w:t>
        </w:r>
        <w:r w:rsidR="00773032" w:rsidRPr="00773032">
          <w:rPr>
            <w:rStyle w:val="Hyperlink"/>
            <w:rFonts w:ascii="David" w:hAnsi="David" w:hint="eastAsia"/>
            <w:noProof/>
            <w:rtl/>
          </w:rPr>
          <w:t>השירותים</w:t>
        </w:r>
        <w:r w:rsidR="00773032" w:rsidRPr="00773032">
          <w:rPr>
            <w:rStyle w:val="Hyperlink"/>
            <w:rFonts w:ascii="David" w:hAnsi="David"/>
            <w:noProof/>
            <w:rtl/>
          </w:rPr>
          <w:t xml:space="preserve"> </w:t>
        </w:r>
        <w:r w:rsidR="00773032" w:rsidRPr="00773032">
          <w:rPr>
            <w:rStyle w:val="Hyperlink"/>
            <w:rFonts w:ascii="David" w:hAnsi="David" w:hint="eastAsia"/>
            <w:noProof/>
            <w:rtl/>
          </w:rPr>
          <w:t>הנדרשים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5</w:t>
        </w:r>
        <w:r w:rsidR="00773032" w:rsidRPr="00773032">
          <w:rPr>
            <w:rStyle w:val="Hyperlink"/>
            <w:noProof/>
            <w:rtl/>
          </w:rPr>
          <w:fldChar w:fldCharType="end"/>
        </w:r>
      </w:hyperlink>
    </w:p>
    <w:p w14:paraId="19209AC0"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3" w:history="1">
        <w:r w:rsidR="00773032" w:rsidRPr="00773032">
          <w:rPr>
            <w:rStyle w:val="Hyperlink"/>
            <w:rFonts w:ascii="David" w:hAnsi="David"/>
            <w:noProof/>
            <w:rtl/>
          </w:rPr>
          <w:t>1.3.</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הגדרות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8</w:t>
        </w:r>
        <w:r w:rsidR="00773032" w:rsidRPr="00773032">
          <w:rPr>
            <w:rStyle w:val="Hyperlink"/>
            <w:noProof/>
            <w:rtl/>
          </w:rPr>
          <w:fldChar w:fldCharType="end"/>
        </w:r>
      </w:hyperlink>
    </w:p>
    <w:p w14:paraId="12DD8946"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4" w:history="1">
        <w:r w:rsidR="00773032" w:rsidRPr="00773032">
          <w:rPr>
            <w:rStyle w:val="Hyperlink"/>
            <w:rFonts w:ascii="David" w:hAnsi="David"/>
            <w:noProof/>
            <w:rtl/>
          </w:rPr>
          <w:t>1.4.</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תקופת</w:t>
        </w:r>
        <w:r w:rsidR="00773032" w:rsidRPr="00773032">
          <w:rPr>
            <w:rStyle w:val="Hyperlink"/>
            <w:rFonts w:ascii="David" w:hAnsi="David"/>
            <w:noProof/>
            <w:rtl/>
          </w:rPr>
          <w:t xml:space="preserve"> </w:t>
        </w:r>
        <w:r w:rsidR="00773032" w:rsidRPr="00773032">
          <w:rPr>
            <w:rStyle w:val="Hyperlink"/>
            <w:rFonts w:ascii="David" w:hAnsi="David" w:hint="eastAsia"/>
            <w:noProof/>
            <w:rtl/>
          </w:rPr>
          <w:t>ההתקשרות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w:t>
        </w:r>
        <w:r w:rsidR="00773032" w:rsidRPr="00773032">
          <w:rPr>
            <w:rStyle w:val="Hyperlink"/>
            <w:noProof/>
            <w:rtl/>
          </w:rPr>
          <w:fldChar w:fldCharType="end"/>
        </w:r>
      </w:hyperlink>
    </w:p>
    <w:p w14:paraId="57E80DE2"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5" w:history="1">
        <w:r w:rsidR="00773032" w:rsidRPr="00773032">
          <w:rPr>
            <w:rStyle w:val="Hyperlink"/>
            <w:rFonts w:ascii="David" w:hAnsi="David"/>
            <w:noProof/>
            <w:rtl/>
          </w:rPr>
          <w:t>1.5.</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התארגנות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למתן</w:t>
        </w:r>
        <w:r w:rsidR="00773032" w:rsidRPr="00773032">
          <w:rPr>
            <w:rStyle w:val="Hyperlink"/>
            <w:rFonts w:ascii="David" w:hAnsi="David"/>
            <w:noProof/>
            <w:rtl/>
          </w:rPr>
          <w:t xml:space="preserve"> </w:t>
        </w:r>
        <w:r w:rsidR="00773032" w:rsidRPr="00773032">
          <w:rPr>
            <w:rStyle w:val="Hyperlink"/>
            <w:rFonts w:ascii="David" w:hAnsi="David" w:hint="eastAsia"/>
            <w:noProof/>
            <w:rtl/>
          </w:rPr>
          <w:t>השירותים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w:t>
        </w:r>
        <w:r w:rsidR="00773032" w:rsidRPr="00773032">
          <w:rPr>
            <w:rStyle w:val="Hyperlink"/>
            <w:noProof/>
            <w:rtl/>
          </w:rPr>
          <w:fldChar w:fldCharType="end"/>
        </w:r>
      </w:hyperlink>
    </w:p>
    <w:p w14:paraId="7C696D91" w14:textId="77777777" w:rsidR="00773032" w:rsidRPr="00773032" w:rsidRDefault="00547A56">
      <w:pPr>
        <w:pStyle w:val="TOC1"/>
        <w:tabs>
          <w:tab w:val="left" w:pos="1220"/>
        </w:tabs>
        <w:rPr>
          <w:rFonts w:eastAsiaTheme="minorEastAsia" w:cstheme="minorBidi"/>
          <w:b w:val="0"/>
          <w:bCs w:val="0"/>
          <w:caps w:val="0"/>
          <w:noProof/>
          <w:szCs w:val="22"/>
          <w:u w:val="none"/>
          <w:rtl/>
          <w:lang w:eastAsia="en-US"/>
        </w:rPr>
      </w:pPr>
      <w:hyperlink w:anchor="_Toc491784246" w:history="1">
        <w:r w:rsidR="00773032" w:rsidRPr="00773032">
          <w:rPr>
            <w:rStyle w:val="Hyperlink"/>
            <w:noProof/>
            <w:rtl/>
          </w:rPr>
          <w:t>2.</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hAnsi="David" w:hint="eastAsia"/>
            <w:noProof/>
            <w:rtl/>
          </w:rPr>
          <w:t>תנאי</w:t>
        </w:r>
        <w:r w:rsidR="00773032" w:rsidRPr="00773032">
          <w:rPr>
            <w:rStyle w:val="Hyperlink"/>
            <w:rFonts w:ascii="David" w:hAnsi="David"/>
            <w:noProof/>
            <w:rtl/>
          </w:rPr>
          <w:t>-</w:t>
        </w:r>
        <w:r w:rsidR="00773032" w:rsidRPr="00773032">
          <w:rPr>
            <w:rStyle w:val="Hyperlink"/>
            <w:rFonts w:ascii="David" w:hAnsi="David" w:hint="eastAsia"/>
            <w:noProof/>
            <w:rtl/>
          </w:rPr>
          <w:t>סף</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w:t>
        </w:r>
        <w:r w:rsidR="00773032" w:rsidRPr="00773032">
          <w:rPr>
            <w:rStyle w:val="Hyperlink"/>
            <w:noProof/>
            <w:rtl/>
          </w:rPr>
          <w:fldChar w:fldCharType="end"/>
        </w:r>
      </w:hyperlink>
    </w:p>
    <w:p w14:paraId="739D450A"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7" w:history="1">
        <w:r w:rsidR="00773032" w:rsidRPr="00773032">
          <w:rPr>
            <w:rStyle w:val="Hyperlink"/>
            <w:rFonts w:ascii="David" w:hAnsi="David"/>
            <w:noProof/>
            <w:rtl/>
          </w:rPr>
          <w:t>2.1.</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סף</w:t>
        </w:r>
        <w:r w:rsidR="00773032" w:rsidRPr="00773032">
          <w:rPr>
            <w:rStyle w:val="Hyperlink"/>
            <w:rFonts w:ascii="David" w:hAnsi="David"/>
            <w:noProof/>
            <w:rtl/>
          </w:rPr>
          <w:t xml:space="preserve"> </w:t>
        </w:r>
        <w:r w:rsidR="00773032" w:rsidRPr="00773032">
          <w:rPr>
            <w:rStyle w:val="Hyperlink"/>
            <w:rFonts w:ascii="David" w:hAnsi="David" w:hint="eastAsia"/>
            <w:noProof/>
            <w:rtl/>
          </w:rPr>
          <w:t>כלליים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w:t>
        </w:r>
        <w:r w:rsidR="00773032" w:rsidRPr="00773032">
          <w:rPr>
            <w:rStyle w:val="Hyperlink"/>
            <w:noProof/>
            <w:rtl/>
          </w:rPr>
          <w:fldChar w:fldCharType="end"/>
        </w:r>
      </w:hyperlink>
    </w:p>
    <w:p w14:paraId="736E8A17"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8" w:history="1">
        <w:r w:rsidR="00773032" w:rsidRPr="00773032">
          <w:rPr>
            <w:rStyle w:val="Hyperlink"/>
            <w:rFonts w:ascii="David" w:hAnsi="David"/>
            <w:noProof/>
            <w:rtl/>
          </w:rPr>
          <w:t>2.2.</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סף</w:t>
        </w:r>
        <w:r w:rsidR="00773032" w:rsidRPr="00773032">
          <w:rPr>
            <w:rStyle w:val="Hyperlink"/>
            <w:rFonts w:ascii="David" w:hAnsi="David"/>
            <w:noProof/>
            <w:rtl/>
          </w:rPr>
          <w:t xml:space="preserve"> </w:t>
        </w:r>
        <w:r w:rsidR="00773032" w:rsidRPr="00773032">
          <w:rPr>
            <w:rStyle w:val="Hyperlink"/>
            <w:rFonts w:ascii="David" w:hAnsi="David" w:hint="eastAsia"/>
            <w:noProof/>
            <w:rtl/>
          </w:rPr>
          <w:t>ספציפיים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14</w:t>
        </w:r>
        <w:r w:rsidR="00773032" w:rsidRPr="00773032">
          <w:rPr>
            <w:rStyle w:val="Hyperlink"/>
            <w:noProof/>
            <w:rtl/>
          </w:rPr>
          <w:fldChar w:fldCharType="end"/>
        </w:r>
      </w:hyperlink>
    </w:p>
    <w:p w14:paraId="72B47F20"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49" w:history="1">
        <w:r w:rsidR="00773032" w:rsidRPr="00773032">
          <w:rPr>
            <w:rStyle w:val="Hyperlink"/>
            <w:rFonts w:ascii="David" w:hAnsi="David"/>
            <w:noProof/>
            <w:rtl/>
          </w:rPr>
          <w:t>2.3.</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דרישות</w:t>
        </w:r>
        <w:r w:rsidR="00773032" w:rsidRPr="00773032">
          <w:rPr>
            <w:rStyle w:val="Hyperlink"/>
            <w:rFonts w:ascii="David" w:hAnsi="David"/>
            <w:noProof/>
            <w:rtl/>
          </w:rPr>
          <w:t xml:space="preserve"> </w:t>
        </w:r>
        <w:r w:rsidR="00773032" w:rsidRPr="00773032">
          <w:rPr>
            <w:rStyle w:val="Hyperlink"/>
            <w:rFonts w:ascii="David" w:hAnsi="David" w:hint="eastAsia"/>
            <w:noProof/>
            <w:rtl/>
          </w:rPr>
          <w:t>נוספות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Toc491784249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23</w:t>
        </w:r>
        <w:r w:rsidR="00773032" w:rsidRPr="00773032">
          <w:rPr>
            <w:rStyle w:val="Hyperlink"/>
            <w:noProof/>
            <w:rtl/>
          </w:rPr>
          <w:fldChar w:fldCharType="end"/>
        </w:r>
      </w:hyperlink>
    </w:p>
    <w:p w14:paraId="117DE8B0" w14:textId="77777777" w:rsidR="00773032" w:rsidRPr="00773032" w:rsidRDefault="00547A56">
      <w:pPr>
        <w:pStyle w:val="TOC1"/>
        <w:tabs>
          <w:tab w:val="left" w:pos="1220"/>
        </w:tabs>
        <w:rPr>
          <w:rFonts w:eastAsiaTheme="minorEastAsia" w:cstheme="minorBidi"/>
          <w:b w:val="0"/>
          <w:bCs w:val="0"/>
          <w:caps w:val="0"/>
          <w:noProof/>
          <w:szCs w:val="22"/>
          <w:u w:val="none"/>
          <w:rtl/>
          <w:lang w:eastAsia="en-US"/>
        </w:rPr>
      </w:pPr>
      <w:hyperlink w:anchor="_Toc491784250" w:history="1">
        <w:r w:rsidR="00773032" w:rsidRPr="00773032">
          <w:rPr>
            <w:rStyle w:val="Hyperlink"/>
            <w:noProof/>
            <w:rtl/>
          </w:rPr>
          <w:t>3.</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hAnsi="David" w:hint="eastAsia"/>
            <w:noProof/>
            <w:rtl/>
          </w:rPr>
          <w:t>בדיקת</w:t>
        </w:r>
        <w:r w:rsidR="00773032" w:rsidRPr="00773032">
          <w:rPr>
            <w:rStyle w:val="Hyperlink"/>
            <w:rFonts w:ascii="David" w:hAnsi="David"/>
            <w:noProof/>
            <w:rtl/>
          </w:rPr>
          <w:t xml:space="preserve"> </w:t>
        </w:r>
        <w:r w:rsidR="00773032" w:rsidRPr="00773032">
          <w:rPr>
            <w:rStyle w:val="Hyperlink"/>
            <w:rFonts w:ascii="David" w:eastAsiaTheme="majorEastAsia" w:hAnsi="David" w:hint="eastAsia"/>
            <w:noProof/>
            <w:rtl/>
            <w:lang w:eastAsia="en-US"/>
          </w:rPr>
          <w:t>ההצעות</w:t>
        </w:r>
        <w:r w:rsidR="00773032" w:rsidRPr="00773032">
          <w:rPr>
            <w:rStyle w:val="Hyperlink"/>
            <w:rFonts w:ascii="David" w:hAnsi="David"/>
            <w:noProof/>
            <w:rtl/>
          </w:rPr>
          <w:t xml:space="preserve"> </w:t>
        </w:r>
        <w:r w:rsidR="00773032" w:rsidRPr="00773032">
          <w:rPr>
            <w:rStyle w:val="Hyperlink"/>
            <w:rFonts w:ascii="David" w:hAnsi="David" w:hint="eastAsia"/>
            <w:noProof/>
            <w:rtl/>
          </w:rPr>
          <w:t>והערכתן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24</w:t>
        </w:r>
        <w:r w:rsidR="00773032" w:rsidRPr="00773032">
          <w:rPr>
            <w:rStyle w:val="Hyperlink"/>
            <w:noProof/>
            <w:rtl/>
          </w:rPr>
          <w:fldChar w:fldCharType="end"/>
        </w:r>
      </w:hyperlink>
    </w:p>
    <w:p w14:paraId="2654575E"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1" w:history="1">
        <w:r w:rsidR="00773032" w:rsidRPr="00773032">
          <w:rPr>
            <w:rStyle w:val="Hyperlink"/>
            <w:rFonts w:ascii="David" w:hAnsi="David"/>
            <w:noProof/>
            <w:rtl/>
          </w:rPr>
          <w:t>3.1.</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שלב</w:t>
        </w:r>
        <w:r w:rsidR="00773032" w:rsidRPr="00773032">
          <w:rPr>
            <w:rStyle w:val="Hyperlink"/>
            <w:rFonts w:ascii="David" w:hAnsi="David"/>
            <w:noProof/>
            <w:rtl/>
          </w:rPr>
          <w:t xml:space="preserve"> </w:t>
        </w:r>
        <w:r w:rsidR="00773032" w:rsidRPr="00773032">
          <w:rPr>
            <w:rStyle w:val="Hyperlink"/>
            <w:rFonts w:ascii="David" w:hAnsi="David" w:hint="eastAsia"/>
            <w:noProof/>
            <w:rtl/>
          </w:rPr>
          <w:t>א</w:t>
        </w:r>
        <w:r w:rsidR="00773032" w:rsidRPr="00773032">
          <w:rPr>
            <w:rStyle w:val="Hyperlink"/>
            <w:rFonts w:ascii="David" w:hAnsi="David"/>
            <w:noProof/>
            <w:rtl/>
          </w:rPr>
          <w:t xml:space="preserve">': </w:t>
        </w:r>
        <w:r w:rsidR="00773032" w:rsidRPr="00773032">
          <w:rPr>
            <w:rStyle w:val="Hyperlink"/>
            <w:rFonts w:ascii="David" w:hAnsi="David" w:hint="eastAsia"/>
            <w:noProof/>
            <w:rtl/>
          </w:rPr>
          <w:t>בדיקה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סעיפי</w:t>
        </w:r>
        <w:r w:rsidR="00773032" w:rsidRPr="00773032">
          <w:rPr>
            <w:rStyle w:val="Hyperlink"/>
            <w:rFonts w:ascii="David" w:hAnsi="David"/>
            <w:noProof/>
            <w:rtl/>
          </w:rPr>
          <w:t>-</w:t>
        </w:r>
        <w:r w:rsidR="00773032" w:rsidRPr="00773032">
          <w:rPr>
            <w:rStyle w:val="Hyperlink"/>
            <w:rFonts w:ascii="David" w:hAnsi="David" w:hint="eastAsia"/>
            <w:noProof/>
            <w:rtl/>
          </w:rPr>
          <w:t>הסף</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24</w:t>
        </w:r>
        <w:r w:rsidR="00773032" w:rsidRPr="00773032">
          <w:rPr>
            <w:rStyle w:val="Hyperlink"/>
            <w:noProof/>
            <w:rtl/>
          </w:rPr>
          <w:fldChar w:fldCharType="end"/>
        </w:r>
      </w:hyperlink>
    </w:p>
    <w:p w14:paraId="0CA88A2B"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2" w:history="1">
        <w:r w:rsidR="00773032" w:rsidRPr="00773032">
          <w:rPr>
            <w:rStyle w:val="Hyperlink"/>
            <w:rFonts w:ascii="David" w:hAnsi="David"/>
            <w:noProof/>
            <w:rtl/>
          </w:rPr>
          <w:t>3.2.</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שלב</w:t>
        </w:r>
        <w:r w:rsidR="00773032" w:rsidRPr="00773032">
          <w:rPr>
            <w:rStyle w:val="Hyperlink"/>
            <w:rFonts w:ascii="David" w:hAnsi="David"/>
            <w:noProof/>
            <w:rtl/>
          </w:rPr>
          <w:t xml:space="preserve"> </w:t>
        </w:r>
        <w:r w:rsidR="00773032" w:rsidRPr="00773032">
          <w:rPr>
            <w:rStyle w:val="Hyperlink"/>
            <w:rFonts w:ascii="David" w:hAnsi="David" w:hint="eastAsia"/>
            <w:noProof/>
            <w:rtl/>
          </w:rPr>
          <w:t>ב</w:t>
        </w:r>
        <w:r w:rsidR="00773032" w:rsidRPr="00773032">
          <w:rPr>
            <w:rStyle w:val="Hyperlink"/>
            <w:rFonts w:ascii="David" w:hAnsi="David"/>
            <w:noProof/>
            <w:rtl/>
          </w:rPr>
          <w:t xml:space="preserve">': </w:t>
        </w:r>
        <w:r w:rsidR="00773032" w:rsidRPr="00773032">
          <w:rPr>
            <w:rStyle w:val="Hyperlink"/>
            <w:rFonts w:ascii="David" w:hAnsi="David" w:hint="eastAsia"/>
            <w:noProof/>
            <w:rtl/>
          </w:rPr>
          <w:t>הערכה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איכות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24</w:t>
        </w:r>
        <w:r w:rsidR="00773032" w:rsidRPr="00773032">
          <w:rPr>
            <w:rStyle w:val="Hyperlink"/>
            <w:noProof/>
            <w:rtl/>
          </w:rPr>
          <w:fldChar w:fldCharType="end"/>
        </w:r>
      </w:hyperlink>
    </w:p>
    <w:p w14:paraId="38C93F01"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3" w:history="1">
        <w:r w:rsidR="00773032" w:rsidRPr="00773032">
          <w:rPr>
            <w:rStyle w:val="Hyperlink"/>
            <w:rFonts w:ascii="David" w:hAnsi="David"/>
            <w:noProof/>
            <w:rtl/>
          </w:rPr>
          <w:t>3.3.</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שלב</w:t>
        </w:r>
        <w:r w:rsidR="00773032" w:rsidRPr="00773032">
          <w:rPr>
            <w:rStyle w:val="Hyperlink"/>
            <w:rFonts w:ascii="David" w:hAnsi="David"/>
            <w:noProof/>
            <w:rtl/>
          </w:rPr>
          <w:t xml:space="preserve"> </w:t>
        </w:r>
        <w:r w:rsidR="00773032" w:rsidRPr="00773032">
          <w:rPr>
            <w:rStyle w:val="Hyperlink"/>
            <w:rFonts w:ascii="David" w:hAnsi="David" w:hint="eastAsia"/>
            <w:noProof/>
            <w:rtl/>
          </w:rPr>
          <w:t>ג</w:t>
        </w:r>
        <w:r w:rsidR="00773032" w:rsidRPr="00773032">
          <w:rPr>
            <w:rStyle w:val="Hyperlink"/>
            <w:rFonts w:ascii="David" w:hAnsi="David"/>
            <w:noProof/>
            <w:rtl/>
          </w:rPr>
          <w:t xml:space="preserve">': </w:t>
        </w:r>
        <w:r w:rsidR="00773032" w:rsidRPr="00773032">
          <w:rPr>
            <w:rStyle w:val="Hyperlink"/>
            <w:rFonts w:ascii="David" w:hAnsi="David" w:hint="eastAsia"/>
            <w:noProof/>
            <w:rtl/>
          </w:rPr>
          <w:t>קביעה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ציוני</w:t>
        </w:r>
        <w:r w:rsidR="00773032" w:rsidRPr="00773032">
          <w:rPr>
            <w:rStyle w:val="Hyperlink"/>
            <w:rFonts w:ascii="David" w:hAnsi="David"/>
            <w:noProof/>
            <w:rtl/>
          </w:rPr>
          <w:t xml:space="preserve"> </w:t>
        </w:r>
        <w:r w:rsidR="00773032" w:rsidRPr="00773032">
          <w:rPr>
            <w:rStyle w:val="Hyperlink"/>
            <w:rFonts w:ascii="David" w:hAnsi="David" w:hint="eastAsia"/>
            <w:noProof/>
            <w:rtl/>
          </w:rPr>
          <w:t>עלות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31</w:t>
        </w:r>
        <w:r w:rsidR="00773032" w:rsidRPr="00773032">
          <w:rPr>
            <w:rStyle w:val="Hyperlink"/>
            <w:noProof/>
            <w:rtl/>
          </w:rPr>
          <w:fldChar w:fldCharType="end"/>
        </w:r>
      </w:hyperlink>
    </w:p>
    <w:p w14:paraId="1B82E9B9"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4" w:history="1">
        <w:r w:rsidR="00773032" w:rsidRPr="00773032">
          <w:rPr>
            <w:rStyle w:val="Hyperlink"/>
            <w:rFonts w:ascii="David" w:hAnsi="David"/>
            <w:noProof/>
            <w:rtl/>
          </w:rPr>
          <w:t>3.4.</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שלב</w:t>
        </w:r>
        <w:r w:rsidR="00773032" w:rsidRPr="00773032">
          <w:rPr>
            <w:rStyle w:val="Hyperlink"/>
            <w:rFonts w:ascii="David" w:hAnsi="David"/>
            <w:noProof/>
            <w:rtl/>
          </w:rPr>
          <w:t xml:space="preserve"> </w:t>
        </w:r>
        <w:r w:rsidR="00773032" w:rsidRPr="00773032">
          <w:rPr>
            <w:rStyle w:val="Hyperlink"/>
            <w:rFonts w:ascii="David" w:hAnsi="David" w:hint="eastAsia"/>
            <w:noProof/>
            <w:rtl/>
          </w:rPr>
          <w:t>ד</w:t>
        </w:r>
        <w:r w:rsidR="00773032" w:rsidRPr="00773032">
          <w:rPr>
            <w:rStyle w:val="Hyperlink"/>
            <w:rFonts w:ascii="David" w:hAnsi="David"/>
            <w:noProof/>
            <w:rtl/>
          </w:rPr>
          <w:t xml:space="preserve">': </w:t>
        </w:r>
        <w:r w:rsidR="00773032" w:rsidRPr="00773032">
          <w:rPr>
            <w:rStyle w:val="Hyperlink"/>
            <w:rFonts w:ascii="David" w:hAnsi="David" w:hint="eastAsia"/>
            <w:noProof/>
            <w:rtl/>
          </w:rPr>
          <w:t>שיקלול</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עלות</w:t>
        </w:r>
        <w:r w:rsidR="00773032" w:rsidRPr="00773032">
          <w:rPr>
            <w:rStyle w:val="Hyperlink"/>
            <w:rFonts w:ascii="David" w:hAnsi="David"/>
            <w:noProof/>
            <w:rtl/>
          </w:rPr>
          <w:t xml:space="preserve"> </w:t>
        </w:r>
        <w:r w:rsidR="00773032" w:rsidRPr="00773032">
          <w:rPr>
            <w:rStyle w:val="Hyperlink"/>
            <w:rFonts w:ascii="David" w:hAnsi="David" w:hint="eastAsia"/>
            <w:noProof/>
            <w:rtl/>
          </w:rPr>
          <w:t>מול</w:t>
        </w:r>
        <w:r w:rsidR="00773032" w:rsidRPr="00773032">
          <w:rPr>
            <w:rStyle w:val="Hyperlink"/>
            <w:rFonts w:ascii="David" w:hAnsi="David"/>
            <w:noProof/>
            <w:rtl/>
          </w:rPr>
          <w:t xml:space="preserve"> </w:t>
        </w:r>
        <w:r w:rsidR="00773032" w:rsidRPr="00773032">
          <w:rPr>
            <w:rStyle w:val="Hyperlink"/>
            <w:rFonts w:ascii="David" w:hAnsi="David" w:hint="eastAsia"/>
            <w:noProof/>
            <w:rtl/>
          </w:rPr>
          <w:t>תועלת</w:t>
        </w:r>
        <w:r w:rsidR="00773032" w:rsidRPr="00773032">
          <w:rPr>
            <w:rStyle w:val="Hyperlink"/>
            <w:rFonts w:ascii="David" w:hAnsi="David"/>
            <w:noProof/>
            <w:rtl/>
          </w:rPr>
          <w:t xml:space="preserve"> </w:t>
        </w:r>
        <w:r w:rsidR="00773032" w:rsidRPr="00773032">
          <w:rPr>
            <w:rStyle w:val="Hyperlink"/>
            <w:rFonts w:ascii="David" w:hAnsi="David" w:hint="eastAsia"/>
            <w:noProof/>
            <w:rtl/>
          </w:rPr>
          <w:t>ובחירת</w:t>
        </w:r>
        <w:r w:rsidR="00773032" w:rsidRPr="00773032">
          <w:rPr>
            <w:rStyle w:val="Hyperlink"/>
            <w:rFonts w:ascii="David" w:hAnsi="David"/>
            <w:noProof/>
            <w:rtl/>
          </w:rPr>
          <w:t xml:space="preserve"> </w:t>
        </w:r>
        <w:r w:rsidR="00773032" w:rsidRPr="00773032">
          <w:rPr>
            <w:rStyle w:val="Hyperlink"/>
            <w:rFonts w:ascii="David" w:hAnsi="David" w:hint="eastAsia"/>
            <w:noProof/>
            <w:rtl/>
          </w:rPr>
          <w:t>הזוכה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32</w:t>
        </w:r>
        <w:r w:rsidR="00773032" w:rsidRPr="00773032">
          <w:rPr>
            <w:rStyle w:val="Hyperlink"/>
            <w:noProof/>
            <w:rtl/>
          </w:rPr>
          <w:fldChar w:fldCharType="end"/>
        </w:r>
      </w:hyperlink>
    </w:p>
    <w:p w14:paraId="084D2851" w14:textId="77777777" w:rsidR="00773032" w:rsidRPr="00773032" w:rsidRDefault="00547A56">
      <w:pPr>
        <w:pStyle w:val="TOC1"/>
        <w:rPr>
          <w:rFonts w:eastAsiaTheme="minorEastAsia" w:cstheme="minorBidi"/>
          <w:b w:val="0"/>
          <w:bCs w:val="0"/>
          <w:caps w:val="0"/>
          <w:noProof/>
          <w:szCs w:val="22"/>
          <w:u w:val="none"/>
          <w:rtl/>
          <w:lang w:eastAsia="en-US"/>
        </w:rPr>
      </w:pPr>
      <w:hyperlink w:anchor="_Toc491784255" w:history="1">
        <w:r w:rsidR="00773032" w:rsidRPr="00773032">
          <w:rPr>
            <w:rStyle w:val="Hyperlink"/>
            <w:noProof/>
            <w:rtl/>
            <w:lang w:eastAsia="en-US"/>
          </w:rPr>
          <w:t>4.</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eastAsiaTheme="majorEastAsia" w:hAnsi="David" w:hint="eastAsia"/>
            <w:noProof/>
            <w:rtl/>
            <w:lang w:eastAsia="en-US"/>
          </w:rPr>
          <w:t>שונות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35</w:t>
        </w:r>
        <w:r w:rsidR="00773032" w:rsidRPr="00773032">
          <w:rPr>
            <w:rStyle w:val="Hyperlink"/>
            <w:noProof/>
            <w:rtl/>
          </w:rPr>
          <w:fldChar w:fldCharType="end"/>
        </w:r>
      </w:hyperlink>
    </w:p>
    <w:p w14:paraId="13105131"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6" w:history="1">
        <w:r w:rsidR="00773032" w:rsidRPr="00773032">
          <w:rPr>
            <w:rStyle w:val="Hyperlink"/>
            <w:rFonts w:ascii="David" w:hAnsi="David"/>
            <w:noProof/>
            <w:rtl/>
          </w:rPr>
          <w:t>4.1.</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הרשמה</w:t>
        </w:r>
        <w:r w:rsidR="00773032" w:rsidRPr="00773032">
          <w:rPr>
            <w:rStyle w:val="Hyperlink"/>
            <w:rFonts w:ascii="David" w:hAnsi="David"/>
            <w:noProof/>
            <w:rtl/>
          </w:rPr>
          <w:t xml:space="preserve"> </w:t>
        </w:r>
        <w:r w:rsidR="00773032" w:rsidRPr="00773032">
          <w:rPr>
            <w:rStyle w:val="Hyperlink"/>
            <w:rFonts w:ascii="David" w:hAnsi="David" w:hint="eastAsia"/>
            <w:noProof/>
            <w:rtl/>
          </w:rPr>
          <w:t>לקבלת</w:t>
        </w:r>
        <w:r w:rsidR="00773032" w:rsidRPr="00773032">
          <w:rPr>
            <w:rStyle w:val="Hyperlink"/>
            <w:rFonts w:ascii="David" w:hAnsi="David"/>
            <w:noProof/>
            <w:rtl/>
          </w:rPr>
          <w:t xml:space="preserve"> </w:t>
        </w:r>
        <w:r w:rsidR="00773032" w:rsidRPr="00773032">
          <w:rPr>
            <w:rStyle w:val="Hyperlink"/>
            <w:rFonts w:ascii="David" w:hAnsi="David" w:hint="eastAsia"/>
            <w:noProof/>
            <w:rtl/>
          </w:rPr>
          <w:t>עדכונים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35</w:t>
        </w:r>
        <w:r w:rsidR="00773032" w:rsidRPr="00773032">
          <w:rPr>
            <w:rStyle w:val="Hyperlink"/>
            <w:noProof/>
            <w:rtl/>
          </w:rPr>
          <w:fldChar w:fldCharType="end"/>
        </w:r>
      </w:hyperlink>
    </w:p>
    <w:p w14:paraId="74078D41"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7" w:history="1">
        <w:r w:rsidR="00773032" w:rsidRPr="00773032">
          <w:rPr>
            <w:rStyle w:val="Hyperlink"/>
            <w:rFonts w:ascii="David" w:hAnsi="David"/>
            <w:noProof/>
            <w:rtl/>
          </w:rPr>
          <w:t>4.2.</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שאלות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הבהרה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35</w:t>
        </w:r>
        <w:r w:rsidR="00773032" w:rsidRPr="00773032">
          <w:rPr>
            <w:rStyle w:val="Hyperlink"/>
            <w:noProof/>
            <w:rtl/>
          </w:rPr>
          <w:fldChar w:fldCharType="end"/>
        </w:r>
      </w:hyperlink>
    </w:p>
    <w:p w14:paraId="60C2E940"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8" w:history="1">
        <w:r w:rsidR="00773032" w:rsidRPr="00773032">
          <w:rPr>
            <w:rStyle w:val="Hyperlink"/>
            <w:rFonts w:ascii="David" w:hAnsi="David"/>
            <w:noProof/>
            <w:rtl/>
          </w:rPr>
          <w:t>4.3.</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הגשת</w:t>
        </w:r>
        <w:r w:rsidR="00773032" w:rsidRPr="00773032">
          <w:rPr>
            <w:rStyle w:val="Hyperlink"/>
            <w:rFonts w:ascii="David" w:hAnsi="David"/>
            <w:noProof/>
            <w:rtl/>
          </w:rPr>
          <w:t xml:space="preserve"> </w:t>
        </w:r>
        <w:r w:rsidR="00773032" w:rsidRPr="00773032">
          <w:rPr>
            <w:rStyle w:val="Hyperlink"/>
            <w:rFonts w:ascii="David" w:hAnsi="David" w:hint="eastAsia"/>
            <w:noProof/>
            <w:rtl/>
          </w:rPr>
          <w:t>ההצעה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36</w:t>
        </w:r>
        <w:r w:rsidR="00773032" w:rsidRPr="00773032">
          <w:rPr>
            <w:rStyle w:val="Hyperlink"/>
            <w:noProof/>
            <w:rtl/>
          </w:rPr>
          <w:fldChar w:fldCharType="end"/>
        </w:r>
      </w:hyperlink>
    </w:p>
    <w:p w14:paraId="307B3928"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59" w:history="1">
        <w:r w:rsidR="00773032" w:rsidRPr="00773032">
          <w:rPr>
            <w:rStyle w:val="Hyperlink"/>
            <w:rFonts w:ascii="David" w:hAnsi="David"/>
            <w:noProof/>
            <w:rtl/>
          </w:rPr>
          <w:t>4.4.</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חתימה</w:t>
        </w:r>
        <w:r w:rsidR="00773032" w:rsidRPr="00773032">
          <w:rPr>
            <w:rStyle w:val="Hyperlink"/>
            <w:rFonts w:ascii="David" w:hAnsi="David"/>
            <w:noProof/>
            <w:rtl/>
          </w:rPr>
          <w:t xml:space="preserve"> </w:t>
        </w:r>
        <w:r w:rsidR="00773032" w:rsidRPr="00773032">
          <w:rPr>
            <w:rStyle w:val="Hyperlink"/>
            <w:rFonts w:ascii="David" w:hAnsi="David" w:hint="eastAsia"/>
            <w:noProof/>
            <w:rtl/>
          </w:rPr>
          <w:t>על</w:t>
        </w:r>
        <w:r w:rsidR="00773032" w:rsidRPr="00773032">
          <w:rPr>
            <w:rStyle w:val="Hyperlink"/>
            <w:rFonts w:ascii="David" w:hAnsi="David"/>
            <w:noProof/>
            <w:rtl/>
          </w:rPr>
          <w:t xml:space="preserve"> </w:t>
        </w:r>
        <w:r w:rsidR="00773032" w:rsidRPr="00773032">
          <w:rPr>
            <w:rStyle w:val="Hyperlink"/>
            <w:rFonts w:ascii="David" w:hAnsi="David" w:hint="eastAsia"/>
            <w:noProof/>
            <w:rtl/>
          </w:rPr>
          <w:t>מסמכי</w:t>
        </w:r>
        <w:r w:rsidR="00773032" w:rsidRPr="00773032">
          <w:rPr>
            <w:rStyle w:val="Hyperlink"/>
            <w:rFonts w:ascii="David" w:hAnsi="David"/>
            <w:noProof/>
            <w:rtl/>
          </w:rPr>
          <w:t xml:space="preserve"> </w:t>
        </w:r>
        <w:r w:rsidR="00773032" w:rsidRPr="00773032">
          <w:rPr>
            <w:rStyle w:val="Hyperlink"/>
            <w:rFonts w:ascii="David" w:hAnsi="David" w:hint="eastAsia"/>
            <w:noProof/>
            <w:rtl/>
          </w:rPr>
          <w:t>המכרז</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Toc491784259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37</w:t>
        </w:r>
        <w:r w:rsidR="00773032" w:rsidRPr="00773032">
          <w:rPr>
            <w:rStyle w:val="Hyperlink"/>
            <w:noProof/>
            <w:rtl/>
          </w:rPr>
          <w:fldChar w:fldCharType="end"/>
        </w:r>
      </w:hyperlink>
    </w:p>
    <w:p w14:paraId="024C8582"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60" w:history="1">
        <w:r w:rsidR="00773032" w:rsidRPr="00773032">
          <w:rPr>
            <w:rStyle w:val="Hyperlink"/>
            <w:rFonts w:ascii="David" w:hAnsi="David"/>
            <w:noProof/>
            <w:rtl/>
          </w:rPr>
          <w:t>4.5.</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תוקף</w:t>
        </w:r>
        <w:r w:rsidR="00773032" w:rsidRPr="00773032">
          <w:rPr>
            <w:rStyle w:val="Hyperlink"/>
            <w:rFonts w:ascii="David" w:hAnsi="David"/>
            <w:noProof/>
            <w:rtl/>
          </w:rPr>
          <w:t xml:space="preserve"> </w:t>
        </w:r>
        <w:r w:rsidR="00773032" w:rsidRPr="00773032">
          <w:rPr>
            <w:rStyle w:val="Hyperlink"/>
            <w:rFonts w:ascii="David" w:hAnsi="David" w:hint="eastAsia"/>
            <w:noProof/>
            <w:rtl/>
          </w:rPr>
          <w:t>ההצעה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37</w:t>
        </w:r>
        <w:r w:rsidR="00773032" w:rsidRPr="00773032">
          <w:rPr>
            <w:rStyle w:val="Hyperlink"/>
            <w:noProof/>
            <w:rtl/>
          </w:rPr>
          <w:fldChar w:fldCharType="end"/>
        </w:r>
      </w:hyperlink>
    </w:p>
    <w:p w14:paraId="4CAA74C3"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61" w:history="1">
        <w:r w:rsidR="00773032" w:rsidRPr="00773032">
          <w:rPr>
            <w:rStyle w:val="Hyperlink"/>
            <w:rFonts w:ascii="David" w:hAnsi="David"/>
            <w:noProof/>
            <w:rtl/>
          </w:rPr>
          <w:t>4.6.</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לענין</w:t>
        </w:r>
        <w:r w:rsidR="00773032" w:rsidRPr="00773032">
          <w:rPr>
            <w:rStyle w:val="Hyperlink"/>
            <w:rFonts w:ascii="David" w:hAnsi="David"/>
            <w:noProof/>
            <w:rtl/>
          </w:rPr>
          <w:t xml:space="preserve"> </w:t>
        </w:r>
        <w:r w:rsidR="00773032" w:rsidRPr="00773032">
          <w:rPr>
            <w:rStyle w:val="Hyperlink"/>
            <w:rFonts w:ascii="David" w:hAnsi="David" w:hint="eastAsia"/>
            <w:noProof/>
            <w:rtl/>
          </w:rPr>
          <w:t>עידוד</w:t>
        </w:r>
        <w:r w:rsidR="00773032" w:rsidRPr="00773032">
          <w:rPr>
            <w:rStyle w:val="Hyperlink"/>
            <w:rFonts w:ascii="David" w:hAnsi="David"/>
            <w:noProof/>
            <w:rtl/>
          </w:rPr>
          <w:t xml:space="preserve"> </w:t>
        </w:r>
        <w:r w:rsidR="00773032" w:rsidRPr="00773032">
          <w:rPr>
            <w:rStyle w:val="Hyperlink"/>
            <w:rFonts w:ascii="David" w:hAnsi="David" w:hint="eastAsia"/>
            <w:noProof/>
            <w:rtl/>
          </w:rPr>
          <w:t>נשים</w:t>
        </w:r>
        <w:r w:rsidR="00773032" w:rsidRPr="00773032">
          <w:rPr>
            <w:rStyle w:val="Hyperlink"/>
            <w:rFonts w:ascii="David" w:hAnsi="David"/>
            <w:noProof/>
            <w:rtl/>
          </w:rPr>
          <w:t xml:space="preserve"> </w:t>
        </w:r>
        <w:r w:rsidR="00773032" w:rsidRPr="00773032">
          <w:rPr>
            <w:rStyle w:val="Hyperlink"/>
            <w:rFonts w:ascii="David" w:hAnsi="David" w:hint="eastAsia"/>
            <w:noProof/>
            <w:rtl/>
          </w:rPr>
          <w:t>בעסקים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38</w:t>
        </w:r>
        <w:r w:rsidR="00773032" w:rsidRPr="00773032">
          <w:rPr>
            <w:rStyle w:val="Hyperlink"/>
            <w:noProof/>
            <w:rtl/>
          </w:rPr>
          <w:fldChar w:fldCharType="end"/>
        </w:r>
      </w:hyperlink>
    </w:p>
    <w:p w14:paraId="424E40F2"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62" w:history="1">
        <w:r w:rsidR="00773032" w:rsidRPr="00773032">
          <w:rPr>
            <w:rStyle w:val="Hyperlink"/>
            <w:rFonts w:ascii="David" w:hAnsi="David"/>
            <w:noProof/>
            <w:rtl/>
          </w:rPr>
          <w:t>4.7.</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חתימת</w:t>
        </w:r>
        <w:r w:rsidR="00773032" w:rsidRPr="00773032">
          <w:rPr>
            <w:rStyle w:val="Hyperlink"/>
            <w:rFonts w:ascii="David" w:hAnsi="David"/>
            <w:noProof/>
            <w:rtl/>
          </w:rPr>
          <w:t xml:space="preserve"> </w:t>
        </w:r>
        <w:r w:rsidR="00773032" w:rsidRPr="00773032">
          <w:rPr>
            <w:rStyle w:val="Hyperlink"/>
            <w:rFonts w:ascii="David" w:hAnsi="David" w:hint="eastAsia"/>
            <w:noProof/>
            <w:rtl/>
          </w:rPr>
          <w:t>הספק</w:t>
        </w:r>
        <w:r w:rsidR="00773032" w:rsidRPr="00773032">
          <w:rPr>
            <w:rStyle w:val="Hyperlink"/>
            <w:rFonts w:ascii="David" w:hAnsi="David"/>
            <w:noProof/>
            <w:rtl/>
          </w:rPr>
          <w:t xml:space="preserve"> </w:t>
        </w:r>
        <w:r w:rsidR="00773032" w:rsidRPr="00773032">
          <w:rPr>
            <w:rStyle w:val="Hyperlink"/>
            <w:rFonts w:ascii="David" w:hAnsi="David" w:hint="eastAsia"/>
            <w:noProof/>
            <w:rtl/>
          </w:rPr>
          <w:t>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ההסכם</w:t>
        </w:r>
        <w:r w:rsidR="00773032" w:rsidRPr="00773032">
          <w:rPr>
            <w:rStyle w:val="Hyperlink"/>
            <w:rFonts w:ascii="David" w:hAnsi="David"/>
            <w:noProof/>
            <w:rtl/>
          </w:rPr>
          <w:t xml:space="preserve"> </w:t>
        </w:r>
        <w:r w:rsidR="00773032" w:rsidRPr="00773032">
          <w:rPr>
            <w:rStyle w:val="Hyperlink"/>
            <w:rFonts w:ascii="David" w:hAnsi="David" w:hint="eastAsia"/>
            <w:noProof/>
            <w:rtl/>
          </w:rPr>
          <w:t>לאחר</w:t>
        </w:r>
        <w:r w:rsidR="00773032" w:rsidRPr="00773032">
          <w:rPr>
            <w:rStyle w:val="Hyperlink"/>
            <w:rFonts w:ascii="David" w:hAnsi="David"/>
            <w:noProof/>
            <w:rtl/>
          </w:rPr>
          <w:t xml:space="preserve"> </w:t>
        </w:r>
        <w:r w:rsidR="00773032" w:rsidRPr="00773032">
          <w:rPr>
            <w:rStyle w:val="Hyperlink"/>
            <w:rFonts w:ascii="David" w:hAnsi="David" w:hint="eastAsia"/>
            <w:noProof/>
            <w:rtl/>
          </w:rPr>
          <w:t>זכייתו</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38</w:t>
        </w:r>
        <w:r w:rsidR="00773032" w:rsidRPr="00773032">
          <w:rPr>
            <w:rStyle w:val="Hyperlink"/>
            <w:noProof/>
            <w:rtl/>
          </w:rPr>
          <w:fldChar w:fldCharType="end"/>
        </w:r>
      </w:hyperlink>
    </w:p>
    <w:p w14:paraId="4F1E682B"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63" w:history="1">
        <w:r w:rsidR="00773032" w:rsidRPr="00773032">
          <w:rPr>
            <w:rStyle w:val="Hyperlink"/>
            <w:rFonts w:ascii="David" w:hAnsi="David"/>
            <w:noProof/>
            <w:rtl/>
          </w:rPr>
          <w:t>4.8.</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ערבות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ביצוע</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38</w:t>
        </w:r>
        <w:r w:rsidR="00773032" w:rsidRPr="00773032">
          <w:rPr>
            <w:rStyle w:val="Hyperlink"/>
            <w:noProof/>
            <w:rtl/>
          </w:rPr>
          <w:fldChar w:fldCharType="end"/>
        </w:r>
      </w:hyperlink>
    </w:p>
    <w:p w14:paraId="5C8F14CF" w14:textId="77777777" w:rsidR="00773032" w:rsidRPr="00773032" w:rsidRDefault="00547A56">
      <w:pPr>
        <w:pStyle w:val="TOC2"/>
        <w:tabs>
          <w:tab w:val="left" w:pos="1393"/>
        </w:tabs>
        <w:rPr>
          <w:rFonts w:eastAsiaTheme="minorEastAsia" w:cstheme="minorBidi"/>
          <w:b w:val="0"/>
          <w:bCs w:val="0"/>
          <w:smallCaps w:val="0"/>
          <w:noProof/>
          <w:szCs w:val="22"/>
          <w:rtl/>
          <w:lang w:eastAsia="en-US"/>
        </w:rPr>
      </w:pPr>
      <w:hyperlink w:anchor="_Toc491784264" w:history="1">
        <w:r w:rsidR="00773032" w:rsidRPr="00773032">
          <w:rPr>
            <w:rStyle w:val="Hyperlink"/>
            <w:rFonts w:ascii="David" w:hAnsi="David"/>
            <w:noProof/>
            <w:rtl/>
          </w:rPr>
          <w:t>4.9.</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הוראת</w:t>
        </w:r>
        <w:r w:rsidR="00773032" w:rsidRPr="00773032">
          <w:rPr>
            <w:rStyle w:val="Hyperlink"/>
            <w:rFonts w:ascii="David" w:hAnsi="David"/>
            <w:noProof/>
            <w:rtl/>
          </w:rPr>
          <w:t xml:space="preserve"> </w:t>
        </w:r>
        <w:r w:rsidR="00773032" w:rsidRPr="00773032">
          <w:rPr>
            <w:rStyle w:val="Hyperlink"/>
            <w:rFonts w:ascii="David" w:hAnsi="David" w:hint="eastAsia"/>
            <w:noProof/>
            <w:rtl/>
          </w:rPr>
          <w:t>קיזוז</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39</w:t>
        </w:r>
        <w:r w:rsidR="00773032" w:rsidRPr="00773032">
          <w:rPr>
            <w:rStyle w:val="Hyperlink"/>
            <w:noProof/>
            <w:rtl/>
          </w:rPr>
          <w:fldChar w:fldCharType="end"/>
        </w:r>
      </w:hyperlink>
    </w:p>
    <w:p w14:paraId="781E2535" w14:textId="77777777" w:rsidR="00773032" w:rsidRPr="00773032" w:rsidRDefault="00547A56">
      <w:pPr>
        <w:pStyle w:val="TOC2"/>
        <w:tabs>
          <w:tab w:val="left" w:pos="1499"/>
        </w:tabs>
        <w:rPr>
          <w:rFonts w:eastAsiaTheme="minorEastAsia" w:cstheme="minorBidi"/>
          <w:b w:val="0"/>
          <w:bCs w:val="0"/>
          <w:smallCaps w:val="0"/>
          <w:noProof/>
          <w:szCs w:val="22"/>
          <w:rtl/>
          <w:lang w:eastAsia="en-US"/>
        </w:rPr>
      </w:pPr>
      <w:hyperlink w:anchor="_Toc491784265" w:history="1">
        <w:r w:rsidR="00773032" w:rsidRPr="00773032">
          <w:rPr>
            <w:rStyle w:val="Hyperlink"/>
            <w:rFonts w:ascii="David" w:hAnsi="David"/>
            <w:noProof/>
            <w:rtl/>
          </w:rPr>
          <w:t>4.10.</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זכויותיו</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המשרד</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39</w:t>
        </w:r>
        <w:r w:rsidR="00773032" w:rsidRPr="00773032">
          <w:rPr>
            <w:rStyle w:val="Hyperlink"/>
            <w:noProof/>
            <w:rtl/>
          </w:rPr>
          <w:fldChar w:fldCharType="end"/>
        </w:r>
      </w:hyperlink>
    </w:p>
    <w:p w14:paraId="3786648E" w14:textId="77777777" w:rsidR="00773032" w:rsidRPr="00773032" w:rsidRDefault="00547A56">
      <w:pPr>
        <w:pStyle w:val="TOC2"/>
        <w:tabs>
          <w:tab w:val="left" w:pos="1499"/>
        </w:tabs>
        <w:rPr>
          <w:rFonts w:eastAsiaTheme="minorEastAsia" w:cstheme="minorBidi"/>
          <w:b w:val="0"/>
          <w:bCs w:val="0"/>
          <w:smallCaps w:val="0"/>
          <w:noProof/>
          <w:szCs w:val="22"/>
          <w:rtl/>
          <w:lang w:eastAsia="en-US"/>
        </w:rPr>
      </w:pPr>
      <w:hyperlink w:anchor="_Toc491784266" w:history="1">
        <w:r w:rsidR="00773032" w:rsidRPr="00773032">
          <w:rPr>
            <w:rStyle w:val="Hyperlink"/>
            <w:rFonts w:ascii="David" w:hAnsi="David"/>
            <w:noProof/>
            <w:rtl/>
          </w:rPr>
          <w:t>4.11.</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הארכת</w:t>
        </w:r>
        <w:r w:rsidR="00773032" w:rsidRPr="00773032">
          <w:rPr>
            <w:rStyle w:val="Hyperlink"/>
            <w:rFonts w:ascii="David" w:hAnsi="David"/>
            <w:noProof/>
            <w:rtl/>
          </w:rPr>
          <w:t xml:space="preserve"> </w:t>
        </w:r>
        <w:r w:rsidR="00773032" w:rsidRPr="00773032">
          <w:rPr>
            <w:rStyle w:val="Hyperlink"/>
            <w:rFonts w:ascii="David" w:hAnsi="David" w:hint="eastAsia"/>
            <w:noProof/>
            <w:rtl/>
          </w:rPr>
          <w:t>מועדים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40</w:t>
        </w:r>
        <w:r w:rsidR="00773032" w:rsidRPr="00773032">
          <w:rPr>
            <w:rStyle w:val="Hyperlink"/>
            <w:noProof/>
            <w:rtl/>
          </w:rPr>
          <w:fldChar w:fldCharType="end"/>
        </w:r>
      </w:hyperlink>
    </w:p>
    <w:p w14:paraId="39CC70A1" w14:textId="77777777" w:rsidR="00773032" w:rsidRPr="00773032" w:rsidRDefault="00547A56">
      <w:pPr>
        <w:pStyle w:val="TOC2"/>
        <w:tabs>
          <w:tab w:val="left" w:pos="1499"/>
        </w:tabs>
        <w:rPr>
          <w:rFonts w:eastAsiaTheme="minorEastAsia" w:cstheme="minorBidi"/>
          <w:b w:val="0"/>
          <w:bCs w:val="0"/>
          <w:smallCaps w:val="0"/>
          <w:noProof/>
          <w:szCs w:val="22"/>
          <w:rtl/>
          <w:lang w:eastAsia="en-US"/>
        </w:rPr>
      </w:pPr>
      <w:hyperlink w:anchor="_Toc491784267" w:history="1">
        <w:r w:rsidR="00773032" w:rsidRPr="00773032">
          <w:rPr>
            <w:rStyle w:val="Hyperlink"/>
            <w:rFonts w:ascii="David" w:hAnsi="David"/>
            <w:noProof/>
            <w:rtl/>
          </w:rPr>
          <w:t>4.12.</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בעלות</w:t>
        </w:r>
        <w:r w:rsidR="00773032" w:rsidRPr="00773032">
          <w:rPr>
            <w:rStyle w:val="Hyperlink"/>
            <w:rFonts w:ascii="David" w:hAnsi="David"/>
            <w:noProof/>
            <w:rtl/>
          </w:rPr>
          <w:t xml:space="preserve"> </w:t>
        </w:r>
        <w:r w:rsidR="00773032" w:rsidRPr="00773032">
          <w:rPr>
            <w:rStyle w:val="Hyperlink"/>
            <w:rFonts w:ascii="David" w:hAnsi="David" w:hint="eastAsia"/>
            <w:noProof/>
            <w:rtl/>
          </w:rPr>
          <w:t>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המכרז</w:t>
        </w:r>
        <w:r w:rsidR="00773032" w:rsidRPr="00773032">
          <w:rPr>
            <w:rStyle w:val="Hyperlink"/>
            <w:rFonts w:ascii="David" w:hAnsi="David"/>
            <w:noProof/>
            <w:rtl/>
          </w:rPr>
          <w:t xml:space="preserve"> </w:t>
        </w:r>
        <w:r w:rsidR="00773032" w:rsidRPr="00773032">
          <w:rPr>
            <w:rStyle w:val="Hyperlink"/>
            <w:rFonts w:ascii="David" w:hAnsi="David" w:hint="eastAsia"/>
            <w:noProof/>
            <w:rtl/>
          </w:rPr>
          <w:t>ועל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41</w:t>
        </w:r>
        <w:r w:rsidR="00773032" w:rsidRPr="00773032">
          <w:rPr>
            <w:rStyle w:val="Hyperlink"/>
            <w:noProof/>
            <w:rtl/>
          </w:rPr>
          <w:fldChar w:fldCharType="end"/>
        </w:r>
      </w:hyperlink>
    </w:p>
    <w:p w14:paraId="7309B08B" w14:textId="77777777" w:rsidR="00773032" w:rsidRPr="00773032" w:rsidRDefault="00547A56">
      <w:pPr>
        <w:pStyle w:val="TOC2"/>
        <w:tabs>
          <w:tab w:val="left" w:pos="1499"/>
        </w:tabs>
        <w:rPr>
          <w:rFonts w:eastAsiaTheme="minorEastAsia" w:cstheme="minorBidi"/>
          <w:b w:val="0"/>
          <w:bCs w:val="0"/>
          <w:smallCaps w:val="0"/>
          <w:noProof/>
          <w:szCs w:val="22"/>
          <w:rtl/>
          <w:lang w:eastAsia="en-US"/>
        </w:rPr>
      </w:pPr>
      <w:hyperlink w:anchor="_Toc491784268" w:history="1">
        <w:r w:rsidR="00773032" w:rsidRPr="00773032">
          <w:rPr>
            <w:rStyle w:val="Hyperlink"/>
            <w:rFonts w:ascii="David" w:hAnsi="David"/>
            <w:noProof/>
            <w:rtl/>
          </w:rPr>
          <w:t>4.13.</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פרסום</w:t>
        </w:r>
        <w:r w:rsidR="00773032" w:rsidRPr="00773032">
          <w:rPr>
            <w:rStyle w:val="Hyperlink"/>
            <w:rFonts w:ascii="David" w:hAnsi="David"/>
            <w:noProof/>
            <w:rtl/>
          </w:rPr>
          <w:t xml:space="preserve"> </w:t>
        </w:r>
        <w:r w:rsidR="00773032" w:rsidRPr="00773032">
          <w:rPr>
            <w:rStyle w:val="Hyperlink"/>
            <w:rFonts w:ascii="David" w:hAnsi="David" w:hint="eastAsia"/>
            <w:noProof/>
            <w:rtl/>
          </w:rPr>
          <w:t>ההתקשרות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41</w:t>
        </w:r>
        <w:r w:rsidR="00773032" w:rsidRPr="00773032">
          <w:rPr>
            <w:rStyle w:val="Hyperlink"/>
            <w:noProof/>
            <w:rtl/>
          </w:rPr>
          <w:fldChar w:fldCharType="end"/>
        </w:r>
      </w:hyperlink>
    </w:p>
    <w:p w14:paraId="55C6BF74" w14:textId="77777777" w:rsidR="00773032" w:rsidRPr="00773032" w:rsidRDefault="00547A56">
      <w:pPr>
        <w:pStyle w:val="TOC2"/>
        <w:tabs>
          <w:tab w:val="left" w:pos="1499"/>
        </w:tabs>
        <w:rPr>
          <w:rFonts w:eastAsiaTheme="minorEastAsia" w:cstheme="minorBidi"/>
          <w:b w:val="0"/>
          <w:bCs w:val="0"/>
          <w:smallCaps w:val="0"/>
          <w:noProof/>
          <w:szCs w:val="22"/>
          <w:rtl/>
          <w:lang w:eastAsia="en-US"/>
        </w:rPr>
      </w:pPr>
      <w:hyperlink w:anchor="_Toc491784269" w:history="1">
        <w:r w:rsidR="00773032" w:rsidRPr="00773032">
          <w:rPr>
            <w:rStyle w:val="Hyperlink"/>
            <w:rFonts w:ascii="David" w:hAnsi="David"/>
            <w:noProof/>
            <w:rtl/>
          </w:rPr>
          <w:t>4.14.</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סמכות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השיפוט</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Toc491784269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42</w:t>
        </w:r>
        <w:r w:rsidR="00773032" w:rsidRPr="00773032">
          <w:rPr>
            <w:rStyle w:val="Hyperlink"/>
            <w:noProof/>
            <w:rtl/>
          </w:rPr>
          <w:fldChar w:fldCharType="end"/>
        </w:r>
      </w:hyperlink>
    </w:p>
    <w:p w14:paraId="44ABA1D4" w14:textId="77777777" w:rsidR="00773032" w:rsidRPr="00773032" w:rsidRDefault="00547A56">
      <w:pPr>
        <w:pStyle w:val="TOC1"/>
        <w:rPr>
          <w:rFonts w:eastAsiaTheme="minorEastAsia" w:cstheme="minorBidi"/>
          <w:b w:val="0"/>
          <w:bCs w:val="0"/>
          <w:caps w:val="0"/>
          <w:noProof/>
          <w:szCs w:val="22"/>
          <w:u w:val="none"/>
          <w:rtl/>
          <w:lang w:eastAsia="en-US"/>
        </w:rPr>
      </w:pPr>
      <w:hyperlink w:anchor="_Toc491784270" w:history="1">
        <w:r w:rsidR="00773032" w:rsidRPr="00773032">
          <w:rPr>
            <w:rStyle w:val="Hyperlink"/>
            <w:rFonts w:ascii="David" w:eastAsiaTheme="majorEastAsia" w:hAnsi="David"/>
            <w:noProof/>
            <w:rtl/>
            <w:lang w:eastAsia="en-US"/>
          </w:rPr>
          <w:t>5.</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eastAsiaTheme="majorEastAsia" w:hAnsi="David" w:hint="eastAsia"/>
            <w:noProof/>
            <w:rtl/>
            <w:lang w:eastAsia="en-US"/>
          </w:rPr>
          <w:t>עלות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43</w:t>
        </w:r>
        <w:r w:rsidR="00773032" w:rsidRPr="00773032">
          <w:rPr>
            <w:rStyle w:val="Hyperlink"/>
            <w:noProof/>
            <w:rtl/>
          </w:rPr>
          <w:fldChar w:fldCharType="end"/>
        </w:r>
      </w:hyperlink>
    </w:p>
    <w:p w14:paraId="076C0FF2" w14:textId="77777777" w:rsidR="00773032" w:rsidRPr="00773032" w:rsidRDefault="00547A56">
      <w:pPr>
        <w:pStyle w:val="TOC1"/>
        <w:tabs>
          <w:tab w:val="left" w:pos="1220"/>
        </w:tabs>
        <w:rPr>
          <w:rFonts w:eastAsiaTheme="minorEastAsia" w:cstheme="minorBidi"/>
          <w:b w:val="0"/>
          <w:bCs w:val="0"/>
          <w:caps w:val="0"/>
          <w:noProof/>
          <w:szCs w:val="22"/>
          <w:u w:val="none"/>
          <w:rtl/>
          <w:lang w:eastAsia="en-US"/>
        </w:rPr>
      </w:pPr>
      <w:hyperlink w:anchor="_Toc491784271" w:history="1">
        <w:r w:rsidR="00773032" w:rsidRPr="00773032">
          <w:rPr>
            <w:rStyle w:val="Hyperlink"/>
            <w:rFonts w:ascii="David" w:eastAsiaTheme="majorEastAsia" w:hAnsi="David"/>
            <w:noProof/>
            <w:rtl/>
            <w:lang w:eastAsia="en-US"/>
          </w:rPr>
          <w:t>6.</w:t>
        </w:r>
        <w:r w:rsidR="00773032" w:rsidRPr="00773032">
          <w:rPr>
            <w:rFonts w:eastAsiaTheme="minorEastAsia" w:cstheme="minorBidi"/>
            <w:b w:val="0"/>
            <w:bCs w:val="0"/>
            <w:caps w:val="0"/>
            <w:noProof/>
            <w:szCs w:val="22"/>
            <w:u w:val="none"/>
            <w:rtl/>
            <w:lang w:eastAsia="en-US"/>
          </w:rPr>
          <w:tab/>
        </w:r>
        <w:r w:rsidR="00773032" w:rsidRPr="00773032">
          <w:rPr>
            <w:rStyle w:val="Hyperlink"/>
            <w:rFonts w:ascii="David" w:eastAsiaTheme="majorEastAsia" w:hAnsi="David" w:hint="eastAsia"/>
            <w:noProof/>
            <w:rtl/>
            <w:lang w:eastAsia="en-US"/>
          </w:rPr>
          <w:t>נספחים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45</w:t>
        </w:r>
        <w:r w:rsidR="00773032" w:rsidRPr="00773032">
          <w:rPr>
            <w:rStyle w:val="Hyperlink"/>
            <w:noProof/>
            <w:rtl/>
          </w:rPr>
          <w:fldChar w:fldCharType="end"/>
        </w:r>
      </w:hyperlink>
    </w:p>
    <w:p w14:paraId="57AC66CB" w14:textId="77777777" w:rsidR="00773032" w:rsidRPr="00773032" w:rsidRDefault="00547A56">
      <w:pPr>
        <w:pStyle w:val="TOC2"/>
        <w:rPr>
          <w:rFonts w:eastAsiaTheme="minorEastAsia" w:cstheme="minorBidi"/>
          <w:b w:val="0"/>
          <w:bCs w:val="0"/>
          <w:smallCaps w:val="0"/>
          <w:noProof/>
          <w:szCs w:val="22"/>
          <w:rtl/>
          <w:lang w:eastAsia="en-US"/>
        </w:rPr>
      </w:pPr>
      <w:hyperlink w:anchor="_Toc491784272" w:history="1">
        <w:r w:rsidR="00773032" w:rsidRPr="00773032">
          <w:rPr>
            <w:rStyle w:val="Hyperlink"/>
            <w:rFonts w:ascii="David" w:hAnsi="David" w:hint="eastAsia"/>
            <w:noProof/>
            <w:rtl/>
          </w:rPr>
          <w:t>מסמכים</w:t>
        </w:r>
        <w:r w:rsidR="00773032" w:rsidRPr="00773032">
          <w:rPr>
            <w:rStyle w:val="Hyperlink"/>
            <w:rFonts w:ascii="David" w:hAnsi="David"/>
            <w:noProof/>
            <w:rtl/>
          </w:rPr>
          <w:t xml:space="preserve"> </w:t>
        </w:r>
        <w:r w:rsidR="00773032" w:rsidRPr="00773032">
          <w:rPr>
            <w:rStyle w:val="Hyperlink"/>
            <w:rFonts w:ascii="David" w:hAnsi="David" w:hint="eastAsia"/>
            <w:noProof/>
            <w:rtl/>
          </w:rPr>
          <w:t>שעל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לצרף</w:t>
        </w:r>
        <w:r w:rsidR="00773032" w:rsidRPr="00773032">
          <w:rPr>
            <w:rStyle w:val="Hyperlink"/>
            <w:rFonts w:ascii="David" w:hAnsi="David"/>
            <w:noProof/>
            <w:rtl/>
          </w:rPr>
          <w:t xml:space="preserve"> </w:t>
        </w:r>
        <w:r w:rsidR="00773032" w:rsidRPr="00773032">
          <w:rPr>
            <w:rStyle w:val="Hyperlink"/>
            <w:rFonts w:ascii="David" w:hAnsi="David" w:hint="eastAsia"/>
            <w:noProof/>
            <w:rtl/>
          </w:rPr>
          <w:t>לפי</w:t>
        </w:r>
        <w:r w:rsidR="00773032" w:rsidRPr="00773032">
          <w:rPr>
            <w:rStyle w:val="Hyperlink"/>
            <w:rFonts w:ascii="David" w:hAnsi="David"/>
            <w:noProof/>
            <w:rtl/>
          </w:rPr>
          <w:t xml:space="preserve"> </w:t>
        </w:r>
        <w:r w:rsidR="00773032" w:rsidRPr="00773032">
          <w:rPr>
            <w:rStyle w:val="Hyperlink"/>
            <w:rFonts w:ascii="David" w:hAnsi="David" w:hint="eastAsia"/>
            <w:noProof/>
            <w:rtl/>
          </w:rPr>
          <w:t>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הכלליים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45</w:t>
        </w:r>
        <w:r w:rsidR="00773032" w:rsidRPr="00773032">
          <w:rPr>
            <w:rStyle w:val="Hyperlink"/>
            <w:noProof/>
            <w:rtl/>
          </w:rPr>
          <w:fldChar w:fldCharType="end"/>
        </w:r>
      </w:hyperlink>
    </w:p>
    <w:p w14:paraId="0BF05636" w14:textId="77777777" w:rsidR="00773032" w:rsidRPr="00773032" w:rsidRDefault="00547A56">
      <w:pPr>
        <w:pStyle w:val="TOC2"/>
        <w:rPr>
          <w:rFonts w:eastAsiaTheme="minorEastAsia" w:cstheme="minorBidi"/>
          <w:b w:val="0"/>
          <w:bCs w:val="0"/>
          <w:smallCaps w:val="0"/>
          <w:noProof/>
          <w:szCs w:val="22"/>
          <w:rtl/>
          <w:lang w:eastAsia="en-US"/>
        </w:rPr>
      </w:pPr>
      <w:hyperlink w:anchor="_Toc491784273" w:history="1">
        <w:r w:rsidR="00773032" w:rsidRPr="00773032">
          <w:rPr>
            <w:rStyle w:val="Hyperlink"/>
            <w:rFonts w:ascii="David" w:hAnsi="David" w:hint="eastAsia"/>
            <w:noProof/>
            <w:rtl/>
          </w:rPr>
          <w:t>מסמכים</w:t>
        </w:r>
        <w:r w:rsidR="00773032" w:rsidRPr="00773032">
          <w:rPr>
            <w:rStyle w:val="Hyperlink"/>
            <w:rFonts w:ascii="David" w:hAnsi="David"/>
            <w:noProof/>
            <w:rtl/>
          </w:rPr>
          <w:t xml:space="preserve"> </w:t>
        </w:r>
        <w:r w:rsidR="00773032" w:rsidRPr="00773032">
          <w:rPr>
            <w:rStyle w:val="Hyperlink"/>
            <w:rFonts w:ascii="David" w:hAnsi="David" w:hint="eastAsia"/>
            <w:noProof/>
            <w:rtl/>
          </w:rPr>
          <w:t>שעל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לצרף</w:t>
        </w:r>
        <w:r w:rsidR="00773032" w:rsidRPr="00773032">
          <w:rPr>
            <w:rStyle w:val="Hyperlink"/>
            <w:rFonts w:ascii="David" w:hAnsi="David"/>
            <w:noProof/>
            <w:rtl/>
          </w:rPr>
          <w:t xml:space="preserve"> </w:t>
        </w:r>
        <w:r w:rsidR="00773032" w:rsidRPr="00773032">
          <w:rPr>
            <w:rStyle w:val="Hyperlink"/>
            <w:rFonts w:ascii="David" w:hAnsi="David" w:hint="eastAsia"/>
            <w:noProof/>
            <w:rtl/>
          </w:rPr>
          <w:t>לפי</w:t>
        </w:r>
        <w:r w:rsidR="00773032" w:rsidRPr="00773032">
          <w:rPr>
            <w:rStyle w:val="Hyperlink"/>
            <w:rFonts w:ascii="David" w:hAnsi="David"/>
            <w:noProof/>
            <w:rtl/>
          </w:rPr>
          <w:t xml:space="preserve"> </w:t>
        </w:r>
        <w:r w:rsidR="00773032" w:rsidRPr="00773032">
          <w:rPr>
            <w:rStyle w:val="Hyperlink"/>
            <w:rFonts w:ascii="David" w:hAnsi="David" w:hint="eastAsia"/>
            <w:noProof/>
            <w:rtl/>
          </w:rPr>
          <w:t>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הספציפיים</w:t>
        </w:r>
        <w:r w:rsidR="00773032" w:rsidRPr="00773032">
          <w:rPr>
            <w:rStyle w:val="Hyperlink"/>
            <w:rFonts w:ascii="David" w:hAnsi="David"/>
            <w:noProof/>
            <w:rtl/>
          </w:rPr>
          <w:t xml:space="preserve"> </w:t>
        </w:r>
        <w:r w:rsidR="00773032" w:rsidRPr="00773032">
          <w:rPr>
            <w:rStyle w:val="Hyperlink"/>
            <w:rFonts w:ascii="David" w:hAnsi="David" w:hint="eastAsia"/>
            <w:noProof/>
            <w:rtl/>
          </w:rPr>
          <w:t>ואמות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המידה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46</w:t>
        </w:r>
        <w:r w:rsidR="00773032" w:rsidRPr="00773032">
          <w:rPr>
            <w:rStyle w:val="Hyperlink"/>
            <w:noProof/>
            <w:rtl/>
          </w:rPr>
          <w:fldChar w:fldCharType="end"/>
        </w:r>
      </w:hyperlink>
    </w:p>
    <w:p w14:paraId="1E280EA4" w14:textId="77777777" w:rsidR="00773032" w:rsidRPr="00773032" w:rsidRDefault="00547A56">
      <w:pPr>
        <w:pStyle w:val="TOC2"/>
        <w:rPr>
          <w:rFonts w:eastAsiaTheme="minorEastAsia" w:cstheme="minorBidi"/>
          <w:b w:val="0"/>
          <w:bCs w:val="0"/>
          <w:smallCaps w:val="0"/>
          <w:noProof/>
          <w:szCs w:val="22"/>
          <w:rtl/>
          <w:lang w:eastAsia="en-US"/>
        </w:rPr>
      </w:pPr>
      <w:hyperlink w:anchor="_Toc491784274" w:history="1">
        <w:r w:rsidR="00773032" w:rsidRPr="00773032">
          <w:rPr>
            <w:rStyle w:val="Hyperlink"/>
            <w:rFonts w:ascii="David" w:hAnsi="David" w:hint="eastAsia"/>
            <w:noProof/>
            <w:rtl/>
          </w:rPr>
          <w:t>מסמכים</w:t>
        </w:r>
        <w:r w:rsidR="00773032" w:rsidRPr="00773032">
          <w:rPr>
            <w:rStyle w:val="Hyperlink"/>
            <w:rFonts w:ascii="David" w:hAnsi="David"/>
            <w:noProof/>
            <w:rtl/>
          </w:rPr>
          <w:t xml:space="preserve"> </w:t>
        </w:r>
        <w:r w:rsidR="00773032" w:rsidRPr="00773032">
          <w:rPr>
            <w:rStyle w:val="Hyperlink"/>
            <w:rFonts w:ascii="David" w:hAnsi="David" w:hint="eastAsia"/>
            <w:noProof/>
            <w:rtl/>
          </w:rPr>
          <w:t>נוספים</w:t>
        </w:r>
        <w:r w:rsidR="00773032" w:rsidRPr="00773032">
          <w:rPr>
            <w:rStyle w:val="Hyperlink"/>
            <w:rFonts w:ascii="David" w:hAnsi="David"/>
            <w:noProof/>
            <w:rtl/>
          </w:rPr>
          <w:t xml:space="preserve"> </w:t>
        </w:r>
        <w:r w:rsidR="00773032" w:rsidRPr="00773032">
          <w:rPr>
            <w:rStyle w:val="Hyperlink"/>
            <w:rFonts w:ascii="David" w:hAnsi="David" w:hint="eastAsia"/>
            <w:noProof/>
            <w:rtl/>
          </w:rPr>
          <w:t>שעל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לצרף</w:t>
        </w:r>
        <w:r w:rsidR="00773032" w:rsidRPr="00773032">
          <w:rPr>
            <w:rStyle w:val="Hyperlink"/>
            <w:rFonts w:ascii="David" w:hAnsi="David"/>
            <w:noProof/>
            <w:rtl/>
          </w:rPr>
          <w:t xml:space="preserve"> </w:t>
        </w:r>
        <w:r w:rsidR="00773032" w:rsidRPr="00773032">
          <w:rPr>
            <w:rStyle w:val="Hyperlink"/>
            <w:rFonts w:ascii="David" w:hAnsi="David" w:hint="eastAsia"/>
            <w:noProof/>
            <w:rtl/>
          </w:rPr>
          <w:t>להצעתו</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46</w:t>
        </w:r>
        <w:r w:rsidR="00773032" w:rsidRPr="00773032">
          <w:rPr>
            <w:rStyle w:val="Hyperlink"/>
            <w:noProof/>
            <w:rtl/>
          </w:rPr>
          <w:fldChar w:fldCharType="end"/>
        </w:r>
      </w:hyperlink>
    </w:p>
    <w:p w14:paraId="01C665D3" w14:textId="77777777" w:rsidR="00773032" w:rsidRPr="00773032" w:rsidRDefault="00547A56">
      <w:pPr>
        <w:pStyle w:val="TOC2"/>
        <w:rPr>
          <w:rFonts w:eastAsiaTheme="minorEastAsia" w:cstheme="minorBidi"/>
          <w:b w:val="0"/>
          <w:bCs w:val="0"/>
          <w:smallCaps w:val="0"/>
          <w:noProof/>
          <w:szCs w:val="22"/>
          <w:rtl/>
          <w:lang w:eastAsia="en-US"/>
        </w:rPr>
      </w:pPr>
      <w:hyperlink w:anchor="_Toc491784275" w:history="1">
        <w:r w:rsidR="00773032" w:rsidRPr="00773032">
          <w:rPr>
            <w:rStyle w:val="Hyperlink"/>
            <w:rFonts w:ascii="David" w:hAnsi="David" w:hint="eastAsia"/>
            <w:noProof/>
            <w:rtl/>
          </w:rPr>
          <w:t>מסמכים</w:t>
        </w:r>
        <w:r w:rsidR="00773032" w:rsidRPr="00773032">
          <w:rPr>
            <w:rStyle w:val="Hyperlink"/>
            <w:rFonts w:ascii="David" w:hAnsi="David"/>
            <w:noProof/>
            <w:rtl/>
          </w:rPr>
          <w:t xml:space="preserve"> </w:t>
        </w:r>
        <w:r w:rsidR="00773032" w:rsidRPr="00773032">
          <w:rPr>
            <w:rStyle w:val="Hyperlink"/>
            <w:rFonts w:ascii="David" w:hAnsi="David" w:hint="eastAsia"/>
            <w:noProof/>
            <w:rtl/>
          </w:rPr>
          <w:t>שעל</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לחתום</w:t>
        </w:r>
        <w:r w:rsidR="00773032" w:rsidRPr="00773032">
          <w:rPr>
            <w:rStyle w:val="Hyperlink"/>
            <w:rFonts w:ascii="David" w:hAnsi="David"/>
            <w:noProof/>
            <w:rtl/>
          </w:rPr>
          <w:t xml:space="preserve"> </w:t>
        </w:r>
        <w:r w:rsidR="00773032" w:rsidRPr="00773032">
          <w:rPr>
            <w:rStyle w:val="Hyperlink"/>
            <w:rFonts w:ascii="David" w:hAnsi="David" w:hint="eastAsia"/>
            <w:noProof/>
            <w:rtl/>
          </w:rPr>
          <w:t>עליהם</w:t>
        </w:r>
        <w:r w:rsidR="00773032" w:rsidRPr="00773032">
          <w:rPr>
            <w:rStyle w:val="Hyperlink"/>
            <w:rFonts w:ascii="David" w:hAnsi="David"/>
            <w:noProof/>
            <w:rtl/>
          </w:rPr>
          <w:t xml:space="preserve"> / </w:t>
        </w:r>
        <w:r w:rsidR="00773032" w:rsidRPr="00773032">
          <w:rPr>
            <w:rStyle w:val="Hyperlink"/>
            <w:rFonts w:ascii="David" w:hAnsi="David" w:hint="eastAsia"/>
            <w:noProof/>
            <w:rtl/>
          </w:rPr>
          <w:t>למלא</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47</w:t>
        </w:r>
        <w:r w:rsidR="00773032" w:rsidRPr="00773032">
          <w:rPr>
            <w:rStyle w:val="Hyperlink"/>
            <w:noProof/>
            <w:rtl/>
          </w:rPr>
          <w:fldChar w:fldCharType="end"/>
        </w:r>
      </w:hyperlink>
    </w:p>
    <w:p w14:paraId="333D04A1"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76"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השירותים</w:t>
        </w:r>
        <w:r w:rsidR="00773032" w:rsidRPr="00773032">
          <w:rPr>
            <w:rStyle w:val="Hyperlink"/>
            <w:rFonts w:ascii="David" w:hAnsi="David"/>
            <w:noProof/>
            <w:rtl/>
          </w:rPr>
          <w:t xml:space="preserve"> </w:t>
        </w:r>
        <w:r w:rsidR="00773032" w:rsidRPr="00773032">
          <w:rPr>
            <w:rStyle w:val="Hyperlink"/>
            <w:rFonts w:ascii="David" w:hAnsi="David" w:hint="eastAsia"/>
            <w:noProof/>
            <w:rtl/>
          </w:rPr>
          <w:t>הנדרשים</w:t>
        </w:r>
        <w:r w:rsidR="00773032" w:rsidRPr="00773032">
          <w:rPr>
            <w:rStyle w:val="Hyperlink"/>
            <w:rFonts w:ascii="David" w:hAnsi="David"/>
            <w:noProof/>
            <w:rtl/>
          </w:rPr>
          <w:t xml:space="preserve"> </w:t>
        </w:r>
        <w:r w:rsidR="00773032" w:rsidRPr="00773032">
          <w:rPr>
            <w:rStyle w:val="Hyperlink"/>
            <w:rFonts w:ascii="David" w:hAnsi="David" w:hint="eastAsia"/>
            <w:noProof/>
            <w:rtl/>
          </w:rPr>
          <w:t>ואופן</w:t>
        </w:r>
        <w:r w:rsidR="00773032" w:rsidRPr="00773032">
          <w:rPr>
            <w:rStyle w:val="Hyperlink"/>
            <w:rFonts w:ascii="David" w:hAnsi="David"/>
            <w:noProof/>
            <w:rtl/>
          </w:rPr>
          <w:t xml:space="preserve"> </w:t>
        </w:r>
        <w:r w:rsidR="00773032" w:rsidRPr="00773032">
          <w:rPr>
            <w:rStyle w:val="Hyperlink"/>
            <w:rFonts w:ascii="David" w:hAnsi="David" w:hint="eastAsia"/>
            <w:noProof/>
            <w:rtl/>
          </w:rPr>
          <w:t>הביצוע</w:t>
        </w:r>
        <w:r w:rsidR="00773032" w:rsidRPr="00773032">
          <w:rPr>
            <w:rStyle w:val="Hyperlink"/>
            <w:rFonts w:ascii="David" w:hAnsi="David"/>
            <w:noProof/>
            <w:rtl/>
          </w:rPr>
          <w:t xml:space="preserve"> </w:t>
        </w:r>
        <w:r w:rsidR="00773032" w:rsidRPr="00773032">
          <w:rPr>
            <w:rStyle w:val="Hyperlink"/>
            <w:rFonts w:ascii="David" w:hAnsi="David" w:hint="eastAsia"/>
            <w:noProof/>
            <w:rtl/>
          </w:rPr>
          <w:t>שלהם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48</w:t>
        </w:r>
        <w:r w:rsidR="00773032" w:rsidRPr="00773032">
          <w:rPr>
            <w:rStyle w:val="Hyperlink"/>
            <w:noProof/>
            <w:rtl/>
          </w:rPr>
          <w:fldChar w:fldCharType="end"/>
        </w:r>
      </w:hyperlink>
    </w:p>
    <w:p w14:paraId="46E75813" w14:textId="77777777" w:rsidR="00773032" w:rsidRPr="00773032" w:rsidRDefault="00547A56">
      <w:pPr>
        <w:pStyle w:val="TOC2"/>
        <w:tabs>
          <w:tab w:val="left" w:pos="1915"/>
        </w:tabs>
        <w:rPr>
          <w:rFonts w:eastAsiaTheme="minorEastAsia" w:cstheme="minorBidi"/>
          <w:b w:val="0"/>
          <w:bCs w:val="0"/>
          <w:smallCaps w:val="0"/>
          <w:noProof/>
          <w:szCs w:val="22"/>
          <w:rtl/>
          <w:lang w:eastAsia="en-US"/>
        </w:rPr>
      </w:pPr>
      <w:hyperlink w:anchor="_Toc491784277"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א</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תדריך</w:t>
        </w:r>
        <w:r w:rsidR="00773032" w:rsidRPr="00773032">
          <w:rPr>
            <w:rStyle w:val="Hyperlink"/>
            <w:rFonts w:ascii="David" w:hAnsi="David"/>
            <w:noProof/>
            <w:rtl/>
          </w:rPr>
          <w:t xml:space="preserve"> </w:t>
        </w:r>
        <w:r w:rsidR="00773032" w:rsidRPr="00773032">
          <w:rPr>
            <w:rStyle w:val="Hyperlink"/>
            <w:rFonts w:ascii="David" w:hAnsi="David" w:hint="eastAsia"/>
            <w:noProof/>
            <w:rtl/>
          </w:rPr>
          <w:t>עבודה</w:t>
        </w:r>
        <w:r w:rsidR="00773032" w:rsidRPr="00773032">
          <w:rPr>
            <w:rStyle w:val="Hyperlink"/>
            <w:rFonts w:ascii="David" w:hAnsi="David"/>
            <w:noProof/>
            <w:rtl/>
          </w:rPr>
          <w:t xml:space="preserve"> </w:t>
        </w:r>
        <w:r w:rsidR="00773032" w:rsidRPr="00773032">
          <w:rPr>
            <w:rStyle w:val="Hyperlink"/>
            <w:rFonts w:ascii="David" w:hAnsi="David" w:hint="eastAsia"/>
            <w:noProof/>
            <w:rtl/>
          </w:rPr>
          <w:t>למרכזי</w:t>
        </w:r>
        <w:r w:rsidR="00773032" w:rsidRPr="00773032">
          <w:rPr>
            <w:rStyle w:val="Hyperlink"/>
            <w:rFonts w:ascii="David" w:hAnsi="David"/>
            <w:noProof/>
            <w:rtl/>
          </w:rPr>
          <w:t xml:space="preserve"> </w:t>
        </w:r>
        <w:r w:rsidR="00773032" w:rsidRPr="00773032">
          <w:rPr>
            <w:rStyle w:val="Hyperlink"/>
            <w:rFonts w:ascii="David" w:hAnsi="David" w:hint="eastAsia"/>
            <w:noProof/>
            <w:rtl/>
          </w:rPr>
          <w:t>אבחון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63</w:t>
        </w:r>
        <w:r w:rsidR="00773032" w:rsidRPr="00773032">
          <w:rPr>
            <w:rStyle w:val="Hyperlink"/>
            <w:noProof/>
            <w:rtl/>
          </w:rPr>
          <w:fldChar w:fldCharType="end"/>
        </w:r>
      </w:hyperlink>
    </w:p>
    <w:p w14:paraId="342ABB9A" w14:textId="77777777" w:rsidR="00773032" w:rsidRPr="00773032" w:rsidRDefault="00547A56">
      <w:pPr>
        <w:pStyle w:val="TOC2"/>
        <w:tabs>
          <w:tab w:val="left" w:pos="1895"/>
        </w:tabs>
        <w:rPr>
          <w:rFonts w:eastAsiaTheme="minorEastAsia" w:cstheme="minorBidi"/>
          <w:b w:val="0"/>
          <w:bCs w:val="0"/>
          <w:smallCaps w:val="0"/>
          <w:noProof/>
          <w:szCs w:val="22"/>
          <w:rtl/>
          <w:lang w:eastAsia="en-US"/>
        </w:rPr>
      </w:pPr>
      <w:hyperlink w:anchor="_Toc491784278"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ב</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מפרט</w:t>
        </w:r>
        <w:r w:rsidR="00773032" w:rsidRPr="00773032">
          <w:rPr>
            <w:rStyle w:val="Hyperlink"/>
            <w:rFonts w:ascii="David" w:hAnsi="David"/>
            <w:noProof/>
            <w:rtl/>
          </w:rPr>
          <w:t xml:space="preserve"> </w:t>
        </w:r>
        <w:r w:rsidR="00773032" w:rsidRPr="00773032">
          <w:rPr>
            <w:rStyle w:val="Hyperlink"/>
            <w:rFonts w:ascii="David" w:hAnsi="David" w:hint="eastAsia"/>
            <w:noProof/>
            <w:rtl/>
          </w:rPr>
          <w:t>מקצועי</w:t>
        </w:r>
        <w:r w:rsidR="00773032" w:rsidRPr="00773032">
          <w:rPr>
            <w:rStyle w:val="Hyperlink"/>
            <w:rFonts w:ascii="David" w:hAnsi="David"/>
            <w:noProof/>
            <w:rtl/>
          </w:rPr>
          <w:t xml:space="preserve"> – </w:t>
        </w:r>
        <w:r w:rsidR="00773032" w:rsidRPr="00773032">
          <w:rPr>
            <w:rStyle w:val="Hyperlink"/>
            <w:rFonts w:ascii="David" w:hAnsi="David" w:hint="eastAsia"/>
            <w:noProof/>
            <w:rtl/>
          </w:rPr>
          <w:t>שירותי</w:t>
        </w:r>
        <w:r w:rsidR="00773032" w:rsidRPr="00773032">
          <w:rPr>
            <w:rStyle w:val="Hyperlink"/>
            <w:rFonts w:ascii="David" w:hAnsi="David"/>
            <w:noProof/>
            <w:rtl/>
          </w:rPr>
          <w:t xml:space="preserve"> </w:t>
        </w:r>
        <w:r w:rsidR="00773032" w:rsidRPr="00773032">
          <w:rPr>
            <w:rStyle w:val="Hyperlink"/>
            <w:rFonts w:ascii="David" w:hAnsi="David" w:hint="eastAsia"/>
            <w:noProof/>
            <w:rtl/>
          </w:rPr>
          <w:t>אבחון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79</w:t>
        </w:r>
        <w:r w:rsidR="00773032" w:rsidRPr="00773032">
          <w:rPr>
            <w:rStyle w:val="Hyperlink"/>
            <w:noProof/>
            <w:rtl/>
          </w:rPr>
          <w:fldChar w:fldCharType="end"/>
        </w:r>
      </w:hyperlink>
    </w:p>
    <w:p w14:paraId="666BCF98" w14:textId="77777777" w:rsidR="00773032" w:rsidRPr="00773032" w:rsidRDefault="00547A56">
      <w:pPr>
        <w:pStyle w:val="TOC2"/>
        <w:tabs>
          <w:tab w:val="left" w:pos="1868"/>
        </w:tabs>
        <w:rPr>
          <w:rFonts w:eastAsiaTheme="minorEastAsia" w:cstheme="minorBidi"/>
          <w:b w:val="0"/>
          <w:bCs w:val="0"/>
          <w:smallCaps w:val="0"/>
          <w:noProof/>
          <w:szCs w:val="22"/>
          <w:rtl/>
          <w:lang w:eastAsia="en-US"/>
        </w:rPr>
      </w:pPr>
      <w:hyperlink w:anchor="_Toc491784279"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ג</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דף</w:t>
        </w:r>
        <w:r w:rsidR="00773032" w:rsidRPr="00773032">
          <w:rPr>
            <w:rStyle w:val="Hyperlink"/>
            <w:rFonts w:ascii="David" w:hAnsi="David"/>
            <w:noProof/>
            <w:rtl/>
          </w:rPr>
          <w:t xml:space="preserve"> </w:t>
        </w:r>
        <w:r w:rsidR="00773032" w:rsidRPr="00773032">
          <w:rPr>
            <w:rStyle w:val="Hyperlink"/>
            <w:rFonts w:ascii="David" w:hAnsi="David" w:hint="eastAsia"/>
            <w:noProof/>
            <w:rtl/>
          </w:rPr>
          <w:t>נהלים</w:t>
        </w:r>
        <w:r w:rsidR="00773032" w:rsidRPr="00773032">
          <w:rPr>
            <w:rStyle w:val="Hyperlink"/>
            <w:rFonts w:ascii="David" w:hAnsi="David"/>
            <w:noProof/>
            <w:rtl/>
          </w:rPr>
          <w:t xml:space="preserve"> – </w:t>
        </w:r>
        <w:r w:rsidR="00773032" w:rsidRPr="00773032">
          <w:rPr>
            <w:rStyle w:val="Hyperlink"/>
            <w:rFonts w:ascii="David" w:hAnsi="David" w:hint="eastAsia"/>
            <w:noProof/>
            <w:rtl/>
          </w:rPr>
          <w:t>שירותי</w:t>
        </w:r>
        <w:r w:rsidR="00773032" w:rsidRPr="00773032">
          <w:rPr>
            <w:rStyle w:val="Hyperlink"/>
            <w:rFonts w:ascii="David" w:hAnsi="David"/>
            <w:noProof/>
            <w:rtl/>
          </w:rPr>
          <w:t xml:space="preserve"> </w:t>
        </w:r>
        <w:r w:rsidR="00773032" w:rsidRPr="00773032">
          <w:rPr>
            <w:rStyle w:val="Hyperlink"/>
            <w:rFonts w:ascii="David" w:hAnsi="David" w:hint="eastAsia"/>
            <w:noProof/>
            <w:rtl/>
          </w:rPr>
          <w:t>אבחון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Toc491784279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82</w:t>
        </w:r>
        <w:r w:rsidR="00773032" w:rsidRPr="00773032">
          <w:rPr>
            <w:rStyle w:val="Hyperlink"/>
            <w:noProof/>
            <w:rtl/>
          </w:rPr>
          <w:fldChar w:fldCharType="end"/>
        </w:r>
      </w:hyperlink>
    </w:p>
    <w:p w14:paraId="5107F374" w14:textId="77777777" w:rsidR="00773032" w:rsidRPr="00773032" w:rsidRDefault="00547A56">
      <w:pPr>
        <w:pStyle w:val="TOC2"/>
        <w:tabs>
          <w:tab w:val="left" w:pos="1895"/>
        </w:tabs>
        <w:rPr>
          <w:rFonts w:eastAsiaTheme="minorEastAsia" w:cstheme="minorBidi"/>
          <w:b w:val="0"/>
          <w:bCs w:val="0"/>
          <w:smallCaps w:val="0"/>
          <w:noProof/>
          <w:szCs w:val="22"/>
          <w:rtl/>
          <w:lang w:eastAsia="en-US"/>
        </w:rPr>
      </w:pPr>
      <w:hyperlink w:anchor="_Toc491784280"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ד</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קוים</w:t>
        </w:r>
        <w:r w:rsidR="00773032" w:rsidRPr="00773032">
          <w:rPr>
            <w:rStyle w:val="Hyperlink"/>
            <w:rFonts w:ascii="David" w:hAnsi="David"/>
            <w:noProof/>
            <w:rtl/>
          </w:rPr>
          <w:t xml:space="preserve"> </w:t>
        </w:r>
        <w:r w:rsidR="00773032" w:rsidRPr="00773032">
          <w:rPr>
            <w:rStyle w:val="Hyperlink"/>
            <w:rFonts w:ascii="David" w:hAnsi="David" w:hint="eastAsia"/>
            <w:noProof/>
            <w:rtl/>
          </w:rPr>
          <w:t>מנחים</w:t>
        </w:r>
        <w:r w:rsidR="00773032" w:rsidRPr="00773032">
          <w:rPr>
            <w:rStyle w:val="Hyperlink"/>
            <w:rFonts w:ascii="David" w:hAnsi="David"/>
            <w:noProof/>
            <w:rtl/>
          </w:rPr>
          <w:t xml:space="preserve"> </w:t>
        </w:r>
        <w:r w:rsidR="00773032" w:rsidRPr="00773032">
          <w:rPr>
            <w:rStyle w:val="Hyperlink"/>
            <w:rFonts w:ascii="David" w:hAnsi="David" w:hint="eastAsia"/>
            <w:noProof/>
            <w:rtl/>
          </w:rPr>
          <w:t>לבדיקה</w:t>
        </w:r>
        <w:r w:rsidR="00773032" w:rsidRPr="00773032">
          <w:rPr>
            <w:rStyle w:val="Hyperlink"/>
            <w:rFonts w:ascii="David" w:hAnsi="David"/>
            <w:noProof/>
            <w:rtl/>
          </w:rPr>
          <w:t xml:space="preserve"> </w:t>
        </w:r>
        <w:r w:rsidR="00773032" w:rsidRPr="00773032">
          <w:rPr>
            <w:rStyle w:val="Hyperlink"/>
            <w:rFonts w:ascii="David" w:hAnsi="David" w:hint="eastAsia"/>
            <w:noProof/>
            <w:rtl/>
          </w:rPr>
          <w:t>פסיכיאטרית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85</w:t>
        </w:r>
        <w:r w:rsidR="00773032" w:rsidRPr="00773032">
          <w:rPr>
            <w:rStyle w:val="Hyperlink"/>
            <w:noProof/>
            <w:rtl/>
          </w:rPr>
          <w:fldChar w:fldCharType="end"/>
        </w:r>
      </w:hyperlink>
    </w:p>
    <w:p w14:paraId="39137EEF" w14:textId="77777777" w:rsidR="00773032" w:rsidRPr="00773032" w:rsidRDefault="00547A56">
      <w:pPr>
        <w:pStyle w:val="TOC2"/>
        <w:tabs>
          <w:tab w:val="left" w:pos="1922"/>
        </w:tabs>
        <w:rPr>
          <w:rFonts w:eastAsiaTheme="minorEastAsia" w:cstheme="minorBidi"/>
          <w:b w:val="0"/>
          <w:bCs w:val="0"/>
          <w:smallCaps w:val="0"/>
          <w:noProof/>
          <w:szCs w:val="22"/>
          <w:rtl/>
          <w:lang w:eastAsia="en-US"/>
        </w:rPr>
      </w:pPr>
      <w:hyperlink w:anchor="_Toc491784281"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ה</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תדריך</w:t>
        </w:r>
        <w:r w:rsidR="00773032" w:rsidRPr="00773032">
          <w:rPr>
            <w:rStyle w:val="Hyperlink"/>
            <w:rFonts w:ascii="David" w:hAnsi="David"/>
            <w:noProof/>
            <w:rtl/>
          </w:rPr>
          <w:t xml:space="preserve"> </w:t>
        </w:r>
        <w:r w:rsidR="00773032" w:rsidRPr="00773032">
          <w:rPr>
            <w:rStyle w:val="Hyperlink"/>
            <w:rFonts w:ascii="David" w:hAnsi="David" w:hint="eastAsia"/>
            <w:noProof/>
            <w:rtl/>
          </w:rPr>
          <w:t>עבודה</w:t>
        </w:r>
        <w:r w:rsidR="00773032" w:rsidRPr="00773032">
          <w:rPr>
            <w:rStyle w:val="Hyperlink"/>
            <w:rFonts w:ascii="David" w:hAnsi="David"/>
            <w:noProof/>
            <w:rtl/>
          </w:rPr>
          <w:t xml:space="preserve"> </w:t>
        </w:r>
        <w:r w:rsidR="00773032" w:rsidRPr="00773032">
          <w:rPr>
            <w:rStyle w:val="Hyperlink"/>
            <w:rFonts w:ascii="David" w:hAnsi="David" w:hint="eastAsia"/>
            <w:noProof/>
            <w:rtl/>
          </w:rPr>
          <w:t>לפסיכולוגים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88</w:t>
        </w:r>
        <w:r w:rsidR="00773032" w:rsidRPr="00773032">
          <w:rPr>
            <w:rStyle w:val="Hyperlink"/>
            <w:noProof/>
            <w:rtl/>
          </w:rPr>
          <w:fldChar w:fldCharType="end"/>
        </w:r>
      </w:hyperlink>
    </w:p>
    <w:p w14:paraId="3BF96FD7" w14:textId="77777777" w:rsidR="00773032" w:rsidRPr="00773032" w:rsidRDefault="00547A56">
      <w:pPr>
        <w:pStyle w:val="TOC2"/>
        <w:tabs>
          <w:tab w:val="left" w:pos="1849"/>
        </w:tabs>
        <w:rPr>
          <w:rFonts w:eastAsiaTheme="minorEastAsia" w:cstheme="minorBidi"/>
          <w:b w:val="0"/>
          <w:bCs w:val="0"/>
          <w:smallCaps w:val="0"/>
          <w:noProof/>
          <w:szCs w:val="22"/>
          <w:rtl/>
          <w:lang w:eastAsia="en-US"/>
        </w:rPr>
      </w:pPr>
      <w:hyperlink w:anchor="_Toc491784282"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1 </w:t>
        </w:r>
        <w:r w:rsidR="00773032" w:rsidRPr="00773032">
          <w:rPr>
            <w:rStyle w:val="Hyperlink"/>
            <w:rFonts w:ascii="David" w:hAnsi="David" w:hint="eastAsia"/>
            <w:noProof/>
            <w:rtl/>
          </w:rPr>
          <w:t>ו</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התשתית</w:t>
        </w:r>
        <w:r w:rsidR="00773032" w:rsidRPr="00773032">
          <w:rPr>
            <w:rStyle w:val="Hyperlink"/>
            <w:rFonts w:ascii="David" w:hAnsi="David"/>
            <w:noProof/>
            <w:rtl/>
          </w:rPr>
          <w:t xml:space="preserve"> </w:t>
        </w:r>
        <w:r w:rsidR="00773032" w:rsidRPr="00773032">
          <w:rPr>
            <w:rStyle w:val="Hyperlink"/>
            <w:rFonts w:ascii="David" w:hAnsi="David" w:hint="eastAsia"/>
            <w:noProof/>
            <w:rtl/>
          </w:rPr>
          <w:t>הנדרשת</w:t>
        </w:r>
        <w:r w:rsidR="00773032" w:rsidRPr="00773032">
          <w:rPr>
            <w:rStyle w:val="Hyperlink"/>
            <w:rFonts w:ascii="David" w:hAnsi="David"/>
            <w:noProof/>
            <w:rtl/>
          </w:rPr>
          <w:t xml:space="preserve"> </w:t>
        </w:r>
        <w:r w:rsidR="00773032" w:rsidRPr="00773032">
          <w:rPr>
            <w:rStyle w:val="Hyperlink"/>
            <w:rFonts w:ascii="David" w:hAnsi="David" w:hint="eastAsia"/>
            <w:noProof/>
            <w:rtl/>
          </w:rPr>
          <w:t>לצורך</w:t>
        </w:r>
        <w:r w:rsidR="00773032" w:rsidRPr="00773032">
          <w:rPr>
            <w:rStyle w:val="Hyperlink"/>
            <w:rFonts w:ascii="David" w:hAnsi="David"/>
            <w:noProof/>
            <w:rtl/>
          </w:rPr>
          <w:t xml:space="preserve"> </w:t>
        </w:r>
        <w:r w:rsidR="00773032" w:rsidRPr="00773032">
          <w:rPr>
            <w:rStyle w:val="Hyperlink"/>
            <w:rFonts w:ascii="David" w:hAnsi="David" w:hint="eastAsia"/>
            <w:noProof/>
            <w:rtl/>
          </w:rPr>
          <w:t>הפעלת</w:t>
        </w:r>
        <w:r w:rsidR="00773032" w:rsidRPr="00773032">
          <w:rPr>
            <w:rStyle w:val="Hyperlink"/>
            <w:rFonts w:ascii="David" w:hAnsi="David"/>
            <w:noProof/>
            <w:rtl/>
          </w:rPr>
          <w:t xml:space="preserve"> </w:t>
        </w:r>
        <w:r w:rsidR="00773032" w:rsidRPr="00773032">
          <w:rPr>
            <w:rStyle w:val="Hyperlink"/>
            <w:rFonts w:ascii="David" w:hAnsi="David" w:hint="eastAsia"/>
            <w:noProof/>
            <w:rtl/>
          </w:rPr>
          <w:t>מערכת</w:t>
        </w:r>
        <w:r w:rsidR="00773032" w:rsidRPr="00773032">
          <w:rPr>
            <w:rStyle w:val="Hyperlink"/>
            <w:rFonts w:ascii="David" w:hAnsi="David"/>
            <w:noProof/>
            <w:rtl/>
          </w:rPr>
          <w:t xml:space="preserve"> </w:t>
        </w:r>
        <w:r w:rsidR="00773032" w:rsidRPr="00773032">
          <w:rPr>
            <w:rStyle w:val="Hyperlink"/>
            <w:rFonts w:ascii="David" w:hAnsi="David" w:hint="eastAsia"/>
            <w:noProof/>
            <w:rtl/>
          </w:rPr>
          <w:t>האיבחון</w:t>
        </w:r>
        <w:r w:rsidR="00773032" w:rsidRPr="00773032">
          <w:rPr>
            <w:rStyle w:val="Hyperlink"/>
            <w:rFonts w:ascii="David" w:hAnsi="David"/>
            <w:noProof/>
            <w:rtl/>
          </w:rPr>
          <w:t xml:space="preserve"> </w:t>
        </w:r>
        <w:r w:rsidR="00773032" w:rsidRPr="00773032">
          <w:rPr>
            <w:rStyle w:val="Hyperlink"/>
            <w:rFonts w:ascii="David" w:hAnsi="David" w:hint="eastAsia"/>
            <w:noProof/>
            <w:rtl/>
          </w:rPr>
          <w:t>הממוחשבת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99</w:t>
        </w:r>
        <w:r w:rsidR="00773032" w:rsidRPr="00773032">
          <w:rPr>
            <w:rStyle w:val="Hyperlink"/>
            <w:noProof/>
            <w:rtl/>
          </w:rPr>
          <w:fldChar w:fldCharType="end"/>
        </w:r>
      </w:hyperlink>
    </w:p>
    <w:p w14:paraId="6B445CDA"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3"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נוהל</w:t>
        </w:r>
        <w:r w:rsidR="00773032" w:rsidRPr="00773032">
          <w:rPr>
            <w:rStyle w:val="Hyperlink"/>
            <w:rFonts w:ascii="David" w:hAnsi="David"/>
            <w:noProof/>
            <w:rtl/>
          </w:rPr>
          <w:t xml:space="preserve"> </w:t>
        </w:r>
        <w:r w:rsidR="00773032" w:rsidRPr="00773032">
          <w:rPr>
            <w:rStyle w:val="Hyperlink"/>
            <w:rFonts w:ascii="David" w:hAnsi="David" w:hint="eastAsia"/>
            <w:noProof/>
            <w:rtl/>
          </w:rPr>
          <w:t>אבטחת</w:t>
        </w:r>
        <w:r w:rsidR="00773032" w:rsidRPr="00773032">
          <w:rPr>
            <w:rStyle w:val="Hyperlink"/>
            <w:rFonts w:ascii="David" w:hAnsi="David"/>
            <w:noProof/>
            <w:rtl/>
          </w:rPr>
          <w:t xml:space="preserve"> </w:t>
        </w:r>
        <w:r w:rsidR="00773032" w:rsidRPr="00773032">
          <w:rPr>
            <w:rStyle w:val="Hyperlink"/>
            <w:rFonts w:ascii="David" w:hAnsi="David" w:hint="eastAsia"/>
            <w:noProof/>
            <w:rtl/>
          </w:rPr>
          <w:t>מידע</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101</w:t>
        </w:r>
        <w:r w:rsidR="00773032" w:rsidRPr="00773032">
          <w:rPr>
            <w:rStyle w:val="Hyperlink"/>
            <w:noProof/>
            <w:rtl/>
          </w:rPr>
          <w:fldChar w:fldCharType="end"/>
        </w:r>
      </w:hyperlink>
    </w:p>
    <w:p w14:paraId="38AAF78E"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4"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3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המרכזים</w:t>
        </w:r>
        <w:r w:rsidR="00773032" w:rsidRPr="00773032">
          <w:rPr>
            <w:rStyle w:val="Hyperlink"/>
            <w:rFonts w:ascii="David" w:hAnsi="David"/>
            <w:noProof/>
            <w:rtl/>
          </w:rPr>
          <w:t xml:space="preserve"> </w:t>
        </w:r>
        <w:r w:rsidR="00773032" w:rsidRPr="00773032">
          <w:rPr>
            <w:rStyle w:val="Hyperlink"/>
            <w:rFonts w:ascii="David" w:hAnsi="David" w:hint="eastAsia"/>
            <w:noProof/>
            <w:rtl/>
          </w:rPr>
          <w:t>הכלולים</w:t>
        </w:r>
        <w:r w:rsidR="00773032" w:rsidRPr="00773032">
          <w:rPr>
            <w:rStyle w:val="Hyperlink"/>
            <w:rFonts w:ascii="David" w:hAnsi="David"/>
            <w:noProof/>
            <w:rtl/>
          </w:rPr>
          <w:t xml:space="preserve"> </w:t>
        </w:r>
        <w:r w:rsidR="00773032" w:rsidRPr="00773032">
          <w:rPr>
            <w:rStyle w:val="Hyperlink"/>
            <w:rFonts w:ascii="David" w:hAnsi="David" w:hint="eastAsia"/>
            <w:noProof/>
            <w:rtl/>
          </w:rPr>
          <w:t>בהצעה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103</w:t>
        </w:r>
        <w:r w:rsidR="00773032" w:rsidRPr="00773032">
          <w:rPr>
            <w:rStyle w:val="Hyperlink"/>
            <w:noProof/>
            <w:rtl/>
          </w:rPr>
          <w:fldChar w:fldCharType="end"/>
        </w:r>
      </w:hyperlink>
    </w:p>
    <w:p w14:paraId="11E7CCD8"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5"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4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פרטי</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106</w:t>
        </w:r>
        <w:r w:rsidR="00773032" w:rsidRPr="00773032">
          <w:rPr>
            <w:rStyle w:val="Hyperlink"/>
            <w:noProof/>
            <w:rtl/>
          </w:rPr>
          <w:fldChar w:fldCharType="end"/>
        </w:r>
      </w:hyperlink>
    </w:p>
    <w:p w14:paraId="04AA2E2C"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6"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5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כתב</w:t>
        </w:r>
        <w:r w:rsidR="00773032" w:rsidRPr="00773032">
          <w:rPr>
            <w:rStyle w:val="Hyperlink"/>
            <w:rFonts w:ascii="David" w:hAnsi="David"/>
            <w:noProof/>
            <w:rtl/>
          </w:rPr>
          <w:t xml:space="preserve"> </w:t>
        </w:r>
        <w:r w:rsidR="00773032" w:rsidRPr="00773032">
          <w:rPr>
            <w:rStyle w:val="Hyperlink"/>
            <w:rFonts w:ascii="David" w:hAnsi="David" w:hint="eastAsia"/>
            <w:noProof/>
            <w:rtl/>
          </w:rPr>
          <w:t>ערבות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107</w:t>
        </w:r>
        <w:r w:rsidR="00773032" w:rsidRPr="00773032">
          <w:rPr>
            <w:rStyle w:val="Hyperlink"/>
            <w:noProof/>
            <w:rtl/>
          </w:rPr>
          <w:fldChar w:fldCharType="end"/>
        </w:r>
      </w:hyperlink>
    </w:p>
    <w:p w14:paraId="0FBA0E34"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7"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6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העדר</w:t>
        </w:r>
        <w:r w:rsidR="00773032" w:rsidRPr="00773032">
          <w:rPr>
            <w:rStyle w:val="Hyperlink"/>
            <w:rFonts w:ascii="David" w:hAnsi="David"/>
            <w:noProof/>
            <w:rtl/>
          </w:rPr>
          <w:t xml:space="preserve"> </w:t>
        </w:r>
        <w:r w:rsidR="00773032" w:rsidRPr="00773032">
          <w:rPr>
            <w:rStyle w:val="Hyperlink"/>
            <w:rFonts w:ascii="David" w:hAnsi="David" w:hint="eastAsia"/>
            <w:noProof/>
            <w:rtl/>
          </w:rPr>
          <w:t>הרשעות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בגין</w:t>
        </w:r>
        <w:r w:rsidR="00773032" w:rsidRPr="00773032">
          <w:rPr>
            <w:rStyle w:val="Hyperlink"/>
            <w:rFonts w:ascii="David" w:hAnsi="David"/>
            <w:noProof/>
            <w:rtl/>
          </w:rPr>
          <w:t xml:space="preserve"> </w:t>
        </w:r>
        <w:r w:rsidR="00773032" w:rsidRPr="00773032">
          <w:rPr>
            <w:rStyle w:val="Hyperlink"/>
            <w:rFonts w:ascii="David" w:hAnsi="David" w:hint="eastAsia"/>
            <w:noProof/>
            <w:rtl/>
          </w:rPr>
          <w:t>העסקת</w:t>
        </w:r>
        <w:r w:rsidR="00773032" w:rsidRPr="00773032">
          <w:rPr>
            <w:rStyle w:val="Hyperlink"/>
            <w:rFonts w:ascii="David" w:hAnsi="David"/>
            <w:noProof/>
            <w:rtl/>
          </w:rPr>
          <w:t xml:space="preserve"> </w:t>
        </w:r>
        <w:r w:rsidR="00773032" w:rsidRPr="00773032">
          <w:rPr>
            <w:rStyle w:val="Hyperlink"/>
            <w:rFonts w:ascii="David" w:hAnsi="David" w:hint="eastAsia"/>
            <w:noProof/>
            <w:rtl/>
          </w:rPr>
          <w:t>עובדים</w:t>
        </w:r>
        <w:r w:rsidR="00773032" w:rsidRPr="00773032">
          <w:rPr>
            <w:rStyle w:val="Hyperlink"/>
            <w:rFonts w:ascii="David" w:hAnsi="David"/>
            <w:noProof/>
            <w:rtl/>
          </w:rPr>
          <w:t xml:space="preserve"> </w:t>
        </w:r>
        <w:r w:rsidR="00773032" w:rsidRPr="00773032">
          <w:rPr>
            <w:rStyle w:val="Hyperlink"/>
            <w:rFonts w:ascii="David" w:hAnsi="David" w:hint="eastAsia"/>
            <w:noProof/>
            <w:rtl/>
          </w:rPr>
          <w:t>זרים</w:t>
        </w:r>
        <w:r w:rsidR="00773032" w:rsidRPr="00773032">
          <w:rPr>
            <w:rStyle w:val="Hyperlink"/>
            <w:rFonts w:ascii="David" w:hAnsi="David"/>
            <w:noProof/>
            <w:rtl/>
          </w:rPr>
          <w:t xml:space="preserve"> </w:t>
        </w:r>
        <w:r w:rsidR="00773032" w:rsidRPr="00773032">
          <w:rPr>
            <w:rStyle w:val="Hyperlink"/>
            <w:rFonts w:ascii="David" w:hAnsi="David" w:hint="eastAsia"/>
            <w:noProof/>
            <w:rtl/>
          </w:rPr>
          <w:t>ותשלום</w:t>
        </w:r>
        <w:r w:rsidR="00773032" w:rsidRPr="00773032">
          <w:rPr>
            <w:rStyle w:val="Hyperlink"/>
            <w:rFonts w:ascii="David" w:hAnsi="David"/>
            <w:noProof/>
            <w:rtl/>
          </w:rPr>
          <w:t xml:space="preserve"> </w:t>
        </w:r>
        <w:r w:rsidR="00773032" w:rsidRPr="00773032">
          <w:rPr>
            <w:rStyle w:val="Hyperlink"/>
            <w:rFonts w:ascii="David" w:hAnsi="David" w:hint="eastAsia"/>
            <w:noProof/>
            <w:rtl/>
          </w:rPr>
          <w:t>שכר</w:t>
        </w:r>
        <w:r w:rsidR="00773032" w:rsidRPr="00773032">
          <w:rPr>
            <w:rStyle w:val="Hyperlink"/>
            <w:rFonts w:ascii="David" w:hAnsi="David"/>
            <w:noProof/>
            <w:rtl/>
          </w:rPr>
          <w:t xml:space="preserve"> </w:t>
        </w:r>
        <w:r w:rsidR="00773032" w:rsidRPr="00773032">
          <w:rPr>
            <w:rStyle w:val="Hyperlink"/>
            <w:rFonts w:ascii="David" w:hAnsi="David" w:hint="eastAsia"/>
            <w:noProof/>
            <w:rtl/>
          </w:rPr>
          <w:t>מינימום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108</w:t>
        </w:r>
        <w:r w:rsidR="00773032" w:rsidRPr="00773032">
          <w:rPr>
            <w:rStyle w:val="Hyperlink"/>
            <w:noProof/>
            <w:rtl/>
          </w:rPr>
          <w:fldChar w:fldCharType="end"/>
        </w:r>
      </w:hyperlink>
    </w:p>
    <w:p w14:paraId="6FBF878D"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8"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7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בהוראות</w:t>
        </w:r>
        <w:r w:rsidR="00773032" w:rsidRPr="00773032">
          <w:rPr>
            <w:rStyle w:val="Hyperlink"/>
            <w:rFonts w:ascii="David" w:hAnsi="David"/>
            <w:noProof/>
            <w:rtl/>
          </w:rPr>
          <w:t xml:space="preserve"> </w:t>
        </w:r>
        <w:r w:rsidR="00773032" w:rsidRPr="00773032">
          <w:rPr>
            <w:rStyle w:val="Hyperlink"/>
            <w:rFonts w:ascii="David" w:hAnsi="David" w:hint="eastAsia"/>
            <w:noProof/>
            <w:rtl/>
          </w:rPr>
          <w:t>חוק</w:t>
        </w:r>
        <w:r w:rsidR="00773032" w:rsidRPr="00773032">
          <w:rPr>
            <w:rStyle w:val="Hyperlink"/>
            <w:rFonts w:ascii="David" w:hAnsi="David"/>
            <w:noProof/>
            <w:rtl/>
          </w:rPr>
          <w:t xml:space="preserve"> </w:t>
        </w:r>
        <w:r w:rsidR="00773032" w:rsidRPr="00773032">
          <w:rPr>
            <w:rStyle w:val="Hyperlink"/>
            <w:rFonts w:ascii="David" w:hAnsi="David" w:hint="eastAsia"/>
            <w:noProof/>
            <w:rtl/>
          </w:rPr>
          <w:t>שוויון</w:t>
        </w:r>
        <w:r w:rsidR="00773032" w:rsidRPr="00773032">
          <w:rPr>
            <w:rStyle w:val="Hyperlink"/>
            <w:rFonts w:ascii="David" w:hAnsi="David"/>
            <w:noProof/>
            <w:rtl/>
          </w:rPr>
          <w:t xml:space="preserve"> </w:t>
        </w:r>
        <w:r w:rsidR="00773032" w:rsidRPr="00773032">
          <w:rPr>
            <w:rStyle w:val="Hyperlink"/>
            <w:rFonts w:ascii="David" w:hAnsi="David" w:hint="eastAsia"/>
            <w:noProof/>
            <w:rtl/>
          </w:rPr>
          <w:t>זכויות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לאנשים</w:t>
        </w:r>
        <w:r w:rsidR="00773032" w:rsidRPr="00773032">
          <w:rPr>
            <w:rStyle w:val="Hyperlink"/>
            <w:rFonts w:ascii="David" w:hAnsi="David"/>
            <w:noProof/>
            <w:rtl/>
          </w:rPr>
          <w:t xml:space="preserve"> </w:t>
        </w:r>
        <w:r w:rsidR="00773032" w:rsidRPr="00773032">
          <w:rPr>
            <w:rStyle w:val="Hyperlink"/>
            <w:rFonts w:ascii="David" w:hAnsi="David" w:hint="eastAsia"/>
            <w:noProof/>
            <w:rtl/>
          </w:rPr>
          <w:t>עם</w:t>
        </w:r>
        <w:r w:rsidR="00773032" w:rsidRPr="00773032">
          <w:rPr>
            <w:rStyle w:val="Hyperlink"/>
            <w:rFonts w:ascii="David" w:hAnsi="David"/>
            <w:noProof/>
            <w:rtl/>
          </w:rPr>
          <w:t xml:space="preserve"> </w:t>
        </w:r>
        <w:r w:rsidR="00773032" w:rsidRPr="00773032">
          <w:rPr>
            <w:rStyle w:val="Hyperlink"/>
            <w:rFonts w:ascii="David" w:hAnsi="David" w:hint="eastAsia"/>
            <w:noProof/>
            <w:rtl/>
          </w:rPr>
          <w:t>מוגבלות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109</w:t>
        </w:r>
        <w:r w:rsidR="00773032" w:rsidRPr="00773032">
          <w:rPr>
            <w:rStyle w:val="Hyperlink"/>
            <w:noProof/>
            <w:rtl/>
          </w:rPr>
          <w:fldChar w:fldCharType="end"/>
        </w:r>
      </w:hyperlink>
    </w:p>
    <w:p w14:paraId="21C021F0"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89"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8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שמירת</w:t>
        </w:r>
        <w:r w:rsidR="00773032" w:rsidRPr="00773032">
          <w:rPr>
            <w:rStyle w:val="Hyperlink"/>
            <w:rFonts w:ascii="David" w:hAnsi="David"/>
            <w:noProof/>
            <w:rtl/>
          </w:rPr>
          <w:t xml:space="preserve"> </w:t>
        </w:r>
        <w:r w:rsidR="00773032" w:rsidRPr="00773032">
          <w:rPr>
            <w:rStyle w:val="Hyperlink"/>
            <w:rFonts w:ascii="David" w:hAnsi="David" w:hint="eastAsia"/>
            <w:noProof/>
            <w:rtl/>
          </w:rPr>
          <w:t>סודיות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Toc491784289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111</w:t>
        </w:r>
        <w:r w:rsidR="00773032" w:rsidRPr="00773032">
          <w:rPr>
            <w:rStyle w:val="Hyperlink"/>
            <w:noProof/>
            <w:rtl/>
          </w:rPr>
          <w:fldChar w:fldCharType="end"/>
        </w:r>
      </w:hyperlink>
    </w:p>
    <w:p w14:paraId="62E2B573" w14:textId="77777777" w:rsidR="00773032" w:rsidRPr="00773032" w:rsidRDefault="00547A56">
      <w:pPr>
        <w:pStyle w:val="TOC2"/>
        <w:tabs>
          <w:tab w:val="left" w:pos="1720"/>
        </w:tabs>
        <w:rPr>
          <w:rFonts w:eastAsiaTheme="minorEastAsia" w:cstheme="minorBidi"/>
          <w:b w:val="0"/>
          <w:bCs w:val="0"/>
          <w:smallCaps w:val="0"/>
          <w:noProof/>
          <w:szCs w:val="22"/>
          <w:rtl/>
          <w:lang w:eastAsia="en-US"/>
        </w:rPr>
      </w:pPr>
      <w:hyperlink w:anchor="_Toc491784290"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9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תצהיר</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אי</w:t>
        </w:r>
        <w:r w:rsidR="00773032" w:rsidRPr="00773032">
          <w:rPr>
            <w:rStyle w:val="Hyperlink"/>
            <w:rFonts w:ascii="David" w:hAnsi="David"/>
            <w:noProof/>
            <w:rtl/>
          </w:rPr>
          <w:t xml:space="preserve"> </w:t>
        </w:r>
        <w:r w:rsidR="00773032" w:rsidRPr="00773032">
          <w:rPr>
            <w:rStyle w:val="Hyperlink"/>
            <w:rFonts w:ascii="David" w:hAnsi="David" w:hint="eastAsia"/>
            <w:noProof/>
            <w:rtl/>
          </w:rPr>
          <w:t>תיאום</w:t>
        </w:r>
        <w:r w:rsidR="00773032" w:rsidRPr="00773032">
          <w:rPr>
            <w:rStyle w:val="Hyperlink"/>
            <w:rFonts w:ascii="David" w:hAnsi="David"/>
            <w:noProof/>
            <w:rtl/>
          </w:rPr>
          <w:t xml:space="preserve"> </w:t>
        </w:r>
        <w:r w:rsidR="00773032" w:rsidRPr="00773032">
          <w:rPr>
            <w:rStyle w:val="Hyperlink"/>
            <w:rFonts w:ascii="David" w:hAnsi="David" w:hint="eastAsia"/>
            <w:noProof/>
            <w:rtl/>
          </w:rPr>
          <w:t>הצעות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במכרז</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113</w:t>
        </w:r>
        <w:r w:rsidR="00773032" w:rsidRPr="00773032">
          <w:rPr>
            <w:rStyle w:val="Hyperlink"/>
            <w:noProof/>
            <w:rtl/>
          </w:rPr>
          <w:fldChar w:fldCharType="end"/>
        </w:r>
      </w:hyperlink>
    </w:p>
    <w:p w14:paraId="2E57DEA3"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1"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10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והתחייבות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הכלליים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114</w:t>
        </w:r>
        <w:r w:rsidR="00773032" w:rsidRPr="00773032">
          <w:rPr>
            <w:rStyle w:val="Hyperlink"/>
            <w:noProof/>
            <w:rtl/>
          </w:rPr>
          <w:fldChar w:fldCharType="end"/>
        </w:r>
      </w:hyperlink>
    </w:p>
    <w:p w14:paraId="7C04CF3B"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2"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11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והתחייבות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החוק</w:t>
        </w:r>
        <w:r w:rsidR="00773032" w:rsidRPr="00773032">
          <w:rPr>
            <w:rStyle w:val="Hyperlink"/>
            <w:rFonts w:ascii="David" w:hAnsi="David"/>
            <w:noProof/>
            <w:rtl/>
          </w:rPr>
          <w:t xml:space="preserve"> </w:t>
        </w:r>
        <w:r w:rsidR="00773032" w:rsidRPr="00773032">
          <w:rPr>
            <w:rStyle w:val="Hyperlink"/>
            <w:rFonts w:ascii="David" w:hAnsi="David" w:hint="eastAsia"/>
            <w:noProof/>
            <w:rtl/>
          </w:rPr>
          <w:t>למניעת</w:t>
        </w:r>
        <w:r w:rsidR="00773032" w:rsidRPr="00773032">
          <w:rPr>
            <w:rStyle w:val="Hyperlink"/>
            <w:rFonts w:ascii="David" w:hAnsi="David"/>
            <w:noProof/>
            <w:rtl/>
          </w:rPr>
          <w:t xml:space="preserve"> </w:t>
        </w:r>
        <w:r w:rsidR="00773032" w:rsidRPr="00773032">
          <w:rPr>
            <w:rStyle w:val="Hyperlink"/>
            <w:rFonts w:ascii="David" w:hAnsi="David" w:hint="eastAsia"/>
            <w:noProof/>
            <w:rtl/>
          </w:rPr>
          <w:t>העסקה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עברייני</w:t>
        </w:r>
        <w:r w:rsidR="00773032" w:rsidRPr="00773032">
          <w:rPr>
            <w:rStyle w:val="Hyperlink"/>
            <w:rFonts w:ascii="David" w:hAnsi="David"/>
            <w:noProof/>
            <w:rtl/>
          </w:rPr>
          <w:t xml:space="preserve"> </w:t>
        </w:r>
        <w:r w:rsidR="00773032" w:rsidRPr="00773032">
          <w:rPr>
            <w:rStyle w:val="Hyperlink"/>
            <w:rFonts w:ascii="David" w:hAnsi="David" w:hint="eastAsia"/>
            <w:noProof/>
            <w:rtl/>
          </w:rPr>
          <w:t>מין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116</w:t>
        </w:r>
        <w:r w:rsidR="00773032" w:rsidRPr="00773032">
          <w:rPr>
            <w:rStyle w:val="Hyperlink"/>
            <w:noProof/>
            <w:rtl/>
          </w:rPr>
          <w:fldChar w:fldCharType="end"/>
        </w:r>
      </w:hyperlink>
    </w:p>
    <w:p w14:paraId="5F8EF73A"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3"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12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לתשלום</w:t>
        </w:r>
        <w:r w:rsidR="00773032" w:rsidRPr="00773032">
          <w:rPr>
            <w:rStyle w:val="Hyperlink"/>
            <w:rFonts w:ascii="David" w:hAnsi="David"/>
            <w:noProof/>
            <w:rtl/>
          </w:rPr>
          <w:t xml:space="preserve"> </w:t>
        </w:r>
        <w:r w:rsidR="00773032" w:rsidRPr="00773032">
          <w:rPr>
            <w:rStyle w:val="Hyperlink"/>
            <w:rFonts w:ascii="David" w:hAnsi="David" w:hint="eastAsia"/>
            <w:noProof/>
            <w:rtl/>
          </w:rPr>
          <w:t>שכר</w:t>
        </w:r>
        <w:r w:rsidR="00773032" w:rsidRPr="00773032">
          <w:rPr>
            <w:rStyle w:val="Hyperlink"/>
            <w:rFonts w:ascii="David" w:hAnsi="David"/>
            <w:noProof/>
            <w:rtl/>
          </w:rPr>
          <w:t xml:space="preserve"> </w:t>
        </w:r>
        <w:r w:rsidR="00773032" w:rsidRPr="00773032">
          <w:rPr>
            <w:rStyle w:val="Hyperlink"/>
            <w:rFonts w:ascii="David" w:hAnsi="David" w:hint="eastAsia"/>
            <w:noProof/>
            <w:rtl/>
          </w:rPr>
          <w:t>מינימום</w:t>
        </w:r>
        <w:r w:rsidR="00773032" w:rsidRPr="00773032">
          <w:rPr>
            <w:rStyle w:val="Hyperlink"/>
            <w:rFonts w:ascii="David" w:hAnsi="David"/>
            <w:noProof/>
            <w:rtl/>
          </w:rPr>
          <w:t xml:space="preserve"> </w:t>
        </w:r>
        <w:r w:rsidR="00773032" w:rsidRPr="00773032">
          <w:rPr>
            <w:rStyle w:val="Hyperlink"/>
            <w:rFonts w:ascii="David" w:hAnsi="David" w:hint="eastAsia"/>
            <w:noProof/>
            <w:rtl/>
          </w:rPr>
          <w:t>ענפי</w:t>
        </w:r>
        <w:r w:rsidR="00773032" w:rsidRPr="00773032">
          <w:rPr>
            <w:rStyle w:val="Hyperlink"/>
            <w:rFonts w:ascii="David" w:hAnsi="David"/>
            <w:noProof/>
            <w:rtl/>
          </w:rPr>
          <w:t xml:space="preserve"> </w:t>
        </w:r>
        <w:r w:rsidR="00773032" w:rsidRPr="00773032">
          <w:rPr>
            <w:rStyle w:val="Hyperlink"/>
            <w:rFonts w:ascii="David" w:hAnsi="David" w:hint="eastAsia"/>
            <w:noProof/>
            <w:rtl/>
          </w:rPr>
          <w:t>לעובדים</w:t>
        </w:r>
        <w:r w:rsidR="00773032" w:rsidRPr="00773032">
          <w:rPr>
            <w:rStyle w:val="Hyperlink"/>
            <w:rFonts w:ascii="David" w:hAnsi="David"/>
            <w:noProof/>
            <w:rtl/>
          </w:rPr>
          <w:t xml:space="preserve"> </w:t>
        </w:r>
        <w:r w:rsidR="00773032" w:rsidRPr="00773032">
          <w:rPr>
            <w:rStyle w:val="Hyperlink"/>
            <w:rFonts w:ascii="David" w:hAnsi="David" w:hint="eastAsia"/>
            <w:noProof/>
            <w:rtl/>
          </w:rPr>
          <w:t>הסוציאליים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117</w:t>
        </w:r>
        <w:r w:rsidR="00773032" w:rsidRPr="00773032">
          <w:rPr>
            <w:rStyle w:val="Hyperlink"/>
            <w:noProof/>
            <w:rtl/>
          </w:rPr>
          <w:fldChar w:fldCharType="end"/>
        </w:r>
      </w:hyperlink>
    </w:p>
    <w:p w14:paraId="0AAF6263"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4"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13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לעניין</w:t>
        </w:r>
        <w:r w:rsidR="00773032" w:rsidRPr="00773032">
          <w:rPr>
            <w:rStyle w:val="Hyperlink"/>
            <w:rFonts w:ascii="David" w:hAnsi="David"/>
            <w:noProof/>
            <w:rtl/>
          </w:rPr>
          <w:t xml:space="preserve"> </w:t>
        </w:r>
        <w:r w:rsidR="00773032" w:rsidRPr="00773032">
          <w:rPr>
            <w:rStyle w:val="Hyperlink"/>
            <w:rFonts w:ascii="David" w:hAnsi="David" w:hint="eastAsia"/>
            <w:noProof/>
            <w:rtl/>
          </w:rPr>
          <w:t>מבנה</w:t>
        </w:r>
        <w:r w:rsidR="00773032" w:rsidRPr="00773032">
          <w:rPr>
            <w:rStyle w:val="Hyperlink"/>
            <w:rFonts w:ascii="David" w:hAnsi="David"/>
            <w:noProof/>
            <w:rtl/>
          </w:rPr>
          <w:t xml:space="preserve"> </w:t>
        </w:r>
        <w:r w:rsidR="00773032" w:rsidRPr="00773032">
          <w:rPr>
            <w:rStyle w:val="Hyperlink"/>
            <w:rFonts w:ascii="David" w:hAnsi="David" w:hint="eastAsia"/>
            <w:noProof/>
            <w:rtl/>
          </w:rPr>
          <w:t>עבור</w:t>
        </w:r>
        <w:r w:rsidR="00773032" w:rsidRPr="00773032">
          <w:rPr>
            <w:rStyle w:val="Hyperlink"/>
            <w:rFonts w:ascii="David" w:hAnsi="David"/>
            <w:noProof/>
            <w:rtl/>
          </w:rPr>
          <w:t xml:space="preserve"> </w:t>
        </w:r>
        <w:r w:rsidR="00773032" w:rsidRPr="00773032">
          <w:rPr>
            <w:rStyle w:val="Hyperlink"/>
            <w:rFonts w:ascii="David" w:hAnsi="David" w:hint="eastAsia"/>
            <w:noProof/>
            <w:rtl/>
          </w:rPr>
          <w:t>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שהגיש</w:t>
        </w:r>
        <w:r w:rsidR="00773032" w:rsidRPr="00773032">
          <w:rPr>
            <w:rStyle w:val="Hyperlink"/>
            <w:rFonts w:ascii="David" w:hAnsi="David"/>
            <w:noProof/>
            <w:rtl/>
          </w:rPr>
          <w:t xml:space="preserve"> </w:t>
        </w:r>
        <w:r w:rsidR="00773032" w:rsidRPr="00773032">
          <w:rPr>
            <w:rStyle w:val="Hyperlink"/>
            <w:rFonts w:ascii="David" w:hAnsi="David" w:hint="eastAsia"/>
            <w:noProof/>
            <w:rtl/>
          </w:rPr>
          <w:t>הצעה</w:t>
        </w:r>
        <w:r w:rsidR="00773032" w:rsidRPr="00773032">
          <w:rPr>
            <w:rStyle w:val="Hyperlink"/>
            <w:rFonts w:ascii="David" w:hAnsi="David"/>
            <w:noProof/>
            <w:rtl/>
          </w:rPr>
          <w:t xml:space="preserve"> </w:t>
        </w:r>
        <w:r w:rsidR="00773032" w:rsidRPr="00773032">
          <w:rPr>
            <w:rStyle w:val="Hyperlink"/>
            <w:rFonts w:ascii="David" w:hAnsi="David" w:hint="eastAsia"/>
            <w:noProof/>
            <w:rtl/>
          </w:rPr>
          <w:t>למכרז</w:t>
        </w:r>
        <w:r w:rsidR="00773032" w:rsidRPr="00773032">
          <w:rPr>
            <w:rStyle w:val="Hyperlink"/>
            <w:rFonts w:ascii="David" w:hAnsi="David"/>
            <w:noProof/>
            <w:rtl/>
          </w:rPr>
          <w:t xml:space="preserve"> </w:t>
        </w:r>
        <w:r w:rsidR="00773032" w:rsidRPr="00773032">
          <w:rPr>
            <w:rStyle w:val="Hyperlink"/>
            <w:rFonts w:ascii="David" w:hAnsi="David" w:hint="eastAsia"/>
            <w:noProof/>
            <w:rtl/>
          </w:rPr>
          <w:t>מס</w:t>
        </w:r>
        <w:r w:rsidR="00773032" w:rsidRPr="00773032">
          <w:rPr>
            <w:rStyle w:val="Hyperlink"/>
            <w:rFonts w:ascii="David" w:hAnsi="David"/>
            <w:noProof/>
            <w:rtl/>
          </w:rPr>
          <w:t>' 210/2016</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118</w:t>
        </w:r>
        <w:r w:rsidR="00773032" w:rsidRPr="00773032">
          <w:rPr>
            <w:rStyle w:val="Hyperlink"/>
            <w:noProof/>
            <w:rtl/>
          </w:rPr>
          <w:fldChar w:fldCharType="end"/>
        </w:r>
      </w:hyperlink>
    </w:p>
    <w:p w14:paraId="055E1C2D"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5"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14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בדרישות</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למבנה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119</w:t>
        </w:r>
        <w:r w:rsidR="00773032" w:rsidRPr="00773032">
          <w:rPr>
            <w:rStyle w:val="Hyperlink"/>
            <w:noProof/>
            <w:rtl/>
          </w:rPr>
          <w:fldChar w:fldCharType="end"/>
        </w:r>
      </w:hyperlink>
    </w:p>
    <w:p w14:paraId="066BA445"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6"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15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בדיקת</w:t>
        </w:r>
        <w:r w:rsidR="00773032" w:rsidRPr="00773032">
          <w:rPr>
            <w:rStyle w:val="Hyperlink"/>
            <w:rFonts w:ascii="David" w:hAnsi="David"/>
            <w:noProof/>
            <w:rtl/>
          </w:rPr>
          <w:t xml:space="preserve"> </w:t>
        </w:r>
        <w:r w:rsidR="00773032" w:rsidRPr="00773032">
          <w:rPr>
            <w:rStyle w:val="Hyperlink"/>
            <w:rFonts w:ascii="David" w:hAnsi="David" w:hint="eastAsia"/>
            <w:noProof/>
            <w:rtl/>
          </w:rPr>
          <w:t>עמידת</w:t>
        </w:r>
        <w:r w:rsidR="00773032" w:rsidRPr="00773032">
          <w:rPr>
            <w:rStyle w:val="Hyperlink"/>
            <w:rFonts w:ascii="David" w:hAnsi="David"/>
            <w:noProof/>
            <w:rtl/>
          </w:rPr>
          <w:t xml:space="preserve"> </w:t>
        </w:r>
        <w:r w:rsidR="00773032" w:rsidRPr="00773032">
          <w:rPr>
            <w:rStyle w:val="Hyperlink"/>
            <w:rFonts w:ascii="David" w:hAnsi="David" w:hint="eastAsia"/>
            <w:noProof/>
            <w:rtl/>
          </w:rPr>
          <w:t>המבנה</w:t>
        </w:r>
        <w:r w:rsidR="00773032" w:rsidRPr="00773032">
          <w:rPr>
            <w:rStyle w:val="Hyperlink"/>
            <w:rFonts w:ascii="David" w:hAnsi="David"/>
            <w:noProof/>
            <w:rtl/>
          </w:rPr>
          <w:t xml:space="preserve"> </w:t>
        </w:r>
        <w:r w:rsidR="00773032" w:rsidRPr="00773032">
          <w:rPr>
            <w:rStyle w:val="Hyperlink"/>
            <w:rFonts w:ascii="David" w:hAnsi="David" w:hint="eastAsia"/>
            <w:noProof/>
            <w:rtl/>
          </w:rPr>
          <w:t>המוצע</w:t>
        </w:r>
        <w:r w:rsidR="00773032" w:rsidRPr="00773032">
          <w:rPr>
            <w:rStyle w:val="Hyperlink"/>
            <w:rFonts w:ascii="David" w:hAnsi="David"/>
            <w:noProof/>
            <w:rtl/>
          </w:rPr>
          <w:t xml:space="preserve"> </w:t>
        </w:r>
        <w:r w:rsidR="00773032" w:rsidRPr="00773032">
          <w:rPr>
            <w:rStyle w:val="Hyperlink"/>
            <w:rFonts w:ascii="David" w:hAnsi="David" w:hint="eastAsia"/>
            <w:noProof/>
            <w:rtl/>
          </w:rPr>
          <w:t>בדרישות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בטיחות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121</w:t>
        </w:r>
        <w:r w:rsidR="00773032" w:rsidRPr="00773032">
          <w:rPr>
            <w:rStyle w:val="Hyperlink"/>
            <w:noProof/>
            <w:rtl/>
          </w:rPr>
          <w:fldChar w:fldCharType="end"/>
        </w:r>
      </w:hyperlink>
    </w:p>
    <w:p w14:paraId="6A89AE33"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7"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16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מיגון</w:t>
        </w:r>
        <w:r w:rsidR="00773032" w:rsidRPr="00773032">
          <w:rPr>
            <w:rStyle w:val="Hyperlink"/>
            <w:rFonts w:ascii="David" w:hAnsi="David"/>
            <w:noProof/>
            <w:rtl/>
          </w:rPr>
          <w:t xml:space="preserve"> </w:t>
        </w:r>
        <w:r w:rsidR="00773032" w:rsidRPr="00773032">
          <w:rPr>
            <w:rStyle w:val="Hyperlink"/>
            <w:rFonts w:ascii="David" w:hAnsi="David" w:hint="eastAsia"/>
            <w:noProof/>
            <w:rtl/>
          </w:rPr>
          <w:t>מבנים</w:t>
        </w:r>
        <w:r w:rsidR="00773032" w:rsidRPr="00773032">
          <w:rPr>
            <w:rStyle w:val="Hyperlink"/>
            <w:rFonts w:ascii="David" w:hAnsi="David"/>
            <w:noProof/>
            <w:rtl/>
          </w:rPr>
          <w:t xml:space="preserve"> </w:t>
        </w:r>
        <w:r w:rsidR="00773032" w:rsidRPr="00773032">
          <w:rPr>
            <w:rStyle w:val="Hyperlink"/>
            <w:rFonts w:ascii="David" w:hAnsi="David" w:hint="eastAsia"/>
            <w:noProof/>
            <w:rtl/>
          </w:rPr>
          <w:t>לזמן</w:t>
        </w:r>
        <w:r w:rsidR="00773032" w:rsidRPr="00773032">
          <w:rPr>
            <w:rStyle w:val="Hyperlink"/>
            <w:rFonts w:ascii="David" w:hAnsi="David"/>
            <w:noProof/>
            <w:rtl/>
          </w:rPr>
          <w:t xml:space="preserve"> </w:t>
        </w:r>
        <w:r w:rsidR="00773032" w:rsidRPr="00773032">
          <w:rPr>
            <w:rStyle w:val="Hyperlink"/>
            <w:rFonts w:ascii="David" w:hAnsi="David" w:hint="eastAsia"/>
            <w:noProof/>
            <w:rtl/>
          </w:rPr>
          <w:t>חירום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126</w:t>
        </w:r>
        <w:r w:rsidR="00773032" w:rsidRPr="00773032">
          <w:rPr>
            <w:rStyle w:val="Hyperlink"/>
            <w:noProof/>
            <w:rtl/>
          </w:rPr>
          <w:fldChar w:fldCharType="end"/>
        </w:r>
      </w:hyperlink>
    </w:p>
    <w:p w14:paraId="3EECD124"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8"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17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בדרישות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ביטחון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127</w:t>
        </w:r>
        <w:r w:rsidR="00773032" w:rsidRPr="00773032">
          <w:rPr>
            <w:rStyle w:val="Hyperlink"/>
            <w:noProof/>
            <w:rtl/>
          </w:rPr>
          <w:fldChar w:fldCharType="end"/>
        </w:r>
      </w:hyperlink>
    </w:p>
    <w:p w14:paraId="1E201A29"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299"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18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התחייבות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להעמדת</w:t>
        </w:r>
        <w:r w:rsidR="00773032" w:rsidRPr="00773032">
          <w:rPr>
            <w:rStyle w:val="Hyperlink"/>
            <w:rFonts w:ascii="David" w:hAnsi="David"/>
            <w:noProof/>
            <w:rtl/>
          </w:rPr>
          <w:t xml:space="preserve"> </w:t>
        </w:r>
        <w:r w:rsidR="00773032" w:rsidRPr="00773032">
          <w:rPr>
            <w:rStyle w:val="Hyperlink"/>
            <w:rFonts w:ascii="David" w:hAnsi="David" w:hint="eastAsia"/>
            <w:noProof/>
            <w:rtl/>
          </w:rPr>
          <w:t>חדרים</w:t>
        </w:r>
        <w:r w:rsidR="00773032" w:rsidRPr="00773032">
          <w:rPr>
            <w:rStyle w:val="Hyperlink"/>
            <w:rFonts w:ascii="David" w:hAnsi="David"/>
            <w:noProof/>
            <w:rtl/>
          </w:rPr>
          <w:t xml:space="preserve"> </w:t>
        </w:r>
        <w:r w:rsidR="00773032" w:rsidRPr="00773032">
          <w:rPr>
            <w:rStyle w:val="Hyperlink"/>
            <w:rFonts w:ascii="David" w:hAnsi="David" w:hint="eastAsia"/>
            <w:noProof/>
            <w:rtl/>
          </w:rPr>
          <w:t>מתאימים</w:t>
        </w:r>
        <w:r w:rsidR="00773032" w:rsidRPr="00773032">
          <w:rPr>
            <w:rStyle w:val="Hyperlink"/>
            <w:rFonts w:ascii="David" w:hAnsi="David"/>
            <w:noProof/>
            <w:rtl/>
          </w:rPr>
          <w:t xml:space="preserve"> </w:t>
        </w:r>
        <w:r w:rsidR="00773032" w:rsidRPr="00773032">
          <w:rPr>
            <w:rStyle w:val="Hyperlink"/>
            <w:rFonts w:ascii="David" w:hAnsi="David" w:hint="eastAsia"/>
            <w:noProof/>
            <w:rtl/>
          </w:rPr>
          <w:t>ושירותי</w:t>
        </w:r>
        <w:r w:rsidR="00773032" w:rsidRPr="00773032">
          <w:rPr>
            <w:rStyle w:val="Hyperlink"/>
            <w:rFonts w:ascii="David" w:hAnsi="David"/>
            <w:noProof/>
            <w:rtl/>
          </w:rPr>
          <w:t xml:space="preserve"> </w:t>
        </w:r>
        <w:r w:rsidR="00773032" w:rsidRPr="00773032">
          <w:rPr>
            <w:rStyle w:val="Hyperlink"/>
            <w:rFonts w:ascii="David" w:hAnsi="David" w:hint="eastAsia"/>
            <w:noProof/>
            <w:rtl/>
          </w:rPr>
          <w:t>מזכירות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לרשות</w:t>
        </w:r>
        <w:r w:rsidR="00773032" w:rsidRPr="00773032">
          <w:rPr>
            <w:rStyle w:val="Hyperlink"/>
            <w:rFonts w:ascii="David" w:hAnsi="David"/>
            <w:noProof/>
            <w:rtl/>
          </w:rPr>
          <w:t xml:space="preserve"> </w:t>
        </w:r>
        <w:r w:rsidR="00773032" w:rsidRPr="00773032">
          <w:rPr>
            <w:rStyle w:val="Hyperlink"/>
            <w:rFonts w:ascii="David" w:hAnsi="David" w:hint="eastAsia"/>
            <w:noProof/>
            <w:rtl/>
          </w:rPr>
          <w:t>ועדת</w:t>
        </w:r>
        <w:r w:rsidR="00773032" w:rsidRPr="00773032">
          <w:rPr>
            <w:rStyle w:val="Hyperlink"/>
            <w:rFonts w:ascii="David" w:hAnsi="David"/>
            <w:noProof/>
            <w:rtl/>
          </w:rPr>
          <w:t xml:space="preserve"> </w:t>
        </w:r>
        <w:r w:rsidR="00773032" w:rsidRPr="00773032">
          <w:rPr>
            <w:rStyle w:val="Hyperlink"/>
            <w:rFonts w:ascii="David" w:hAnsi="David" w:hint="eastAsia"/>
            <w:noProof/>
            <w:rtl/>
          </w:rPr>
          <w:t>האבחון</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Toc491784299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128</w:t>
        </w:r>
        <w:r w:rsidR="00773032" w:rsidRPr="00773032">
          <w:rPr>
            <w:rStyle w:val="Hyperlink"/>
            <w:noProof/>
            <w:rtl/>
          </w:rPr>
          <w:fldChar w:fldCharType="end"/>
        </w:r>
      </w:hyperlink>
    </w:p>
    <w:p w14:paraId="509866B1"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0"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19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ניסיון</w:t>
        </w:r>
        <w:r w:rsidR="00773032" w:rsidRPr="00773032">
          <w:rPr>
            <w:rStyle w:val="Hyperlink"/>
            <w:rFonts w:ascii="David" w:hAnsi="David"/>
            <w:noProof/>
            <w:rtl/>
          </w:rPr>
          <w:t xml:space="preserve"> </w:t>
        </w:r>
        <w:r w:rsidR="00773032" w:rsidRPr="00773032">
          <w:rPr>
            <w:rStyle w:val="Hyperlink"/>
            <w:rFonts w:ascii="David" w:hAnsi="David" w:hint="eastAsia"/>
            <w:noProof/>
            <w:rtl/>
          </w:rPr>
          <w:t>המציע</w:t>
        </w:r>
        <w:r w:rsidR="00773032" w:rsidRPr="00773032">
          <w:rPr>
            <w:rStyle w:val="Hyperlink"/>
            <w:rFonts w:ascii="David" w:hAnsi="David"/>
            <w:noProof/>
            <w:rtl/>
          </w:rPr>
          <w:t xml:space="preserve"> </w:t>
        </w:r>
        <w:r w:rsidR="00773032" w:rsidRPr="00773032">
          <w:rPr>
            <w:rStyle w:val="Hyperlink"/>
            <w:rFonts w:ascii="David" w:hAnsi="David" w:hint="eastAsia"/>
            <w:noProof/>
            <w:rtl/>
          </w:rPr>
          <w:t>והמלצות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לבדיקת</w:t>
        </w:r>
        <w:r w:rsidR="00773032" w:rsidRPr="00773032">
          <w:rPr>
            <w:rStyle w:val="Hyperlink"/>
            <w:rFonts w:ascii="David" w:hAnsi="David"/>
            <w:noProof/>
            <w:rtl/>
          </w:rPr>
          <w:t xml:space="preserve"> </w:t>
        </w:r>
        <w:r w:rsidR="00773032" w:rsidRPr="00773032">
          <w:rPr>
            <w:rStyle w:val="Hyperlink"/>
            <w:rFonts w:ascii="David" w:hAnsi="David" w:hint="eastAsia"/>
            <w:noProof/>
            <w:rtl/>
          </w:rPr>
          <w:t>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והענקה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ציוני</w:t>
        </w:r>
        <w:r w:rsidR="00773032" w:rsidRPr="00773032">
          <w:rPr>
            <w:rStyle w:val="Hyperlink"/>
            <w:rFonts w:ascii="David" w:hAnsi="David"/>
            <w:noProof/>
            <w:rtl/>
          </w:rPr>
          <w:t xml:space="preserve"> </w:t>
        </w:r>
        <w:r w:rsidR="00773032" w:rsidRPr="00773032">
          <w:rPr>
            <w:rStyle w:val="Hyperlink"/>
            <w:rFonts w:ascii="David" w:hAnsi="David" w:hint="eastAsia"/>
            <w:noProof/>
            <w:rtl/>
          </w:rPr>
          <w:t>איכות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129</w:t>
        </w:r>
        <w:r w:rsidR="00773032" w:rsidRPr="00773032">
          <w:rPr>
            <w:rStyle w:val="Hyperlink"/>
            <w:noProof/>
            <w:rtl/>
          </w:rPr>
          <w:fldChar w:fldCharType="end"/>
        </w:r>
      </w:hyperlink>
    </w:p>
    <w:p w14:paraId="01A87F4D"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1"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20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אישור</w:t>
        </w:r>
        <w:r w:rsidR="00773032" w:rsidRPr="00773032">
          <w:rPr>
            <w:rStyle w:val="Hyperlink"/>
            <w:rFonts w:ascii="David" w:hAnsi="David"/>
            <w:noProof/>
            <w:rtl/>
          </w:rPr>
          <w:t xml:space="preserve"> </w:t>
        </w:r>
        <w:r w:rsidR="00773032" w:rsidRPr="00773032">
          <w:rPr>
            <w:rStyle w:val="Hyperlink"/>
            <w:rFonts w:ascii="David" w:hAnsi="David" w:hint="eastAsia"/>
            <w:noProof/>
            <w:rtl/>
          </w:rPr>
          <w:t>רו</w:t>
        </w:r>
        <w:r w:rsidR="00773032" w:rsidRPr="00773032">
          <w:rPr>
            <w:rStyle w:val="Hyperlink"/>
            <w:rFonts w:ascii="David" w:hAnsi="David"/>
            <w:noProof/>
            <w:rtl/>
          </w:rPr>
          <w:t>"</w:t>
        </w:r>
        <w:r w:rsidR="00773032" w:rsidRPr="00773032">
          <w:rPr>
            <w:rStyle w:val="Hyperlink"/>
            <w:rFonts w:ascii="David" w:hAnsi="David" w:hint="eastAsia"/>
            <w:noProof/>
            <w:rtl/>
          </w:rPr>
          <w:t>ח</w:t>
        </w:r>
        <w:r w:rsidR="00773032" w:rsidRPr="00773032">
          <w:rPr>
            <w:rStyle w:val="Hyperlink"/>
            <w:rFonts w:ascii="David" w:hAnsi="David"/>
            <w:noProof/>
            <w:rtl/>
          </w:rPr>
          <w:t xml:space="preserve"> </w:t>
        </w:r>
        <w:r w:rsidR="00773032" w:rsidRPr="00773032">
          <w:rPr>
            <w:rStyle w:val="Hyperlink"/>
            <w:rFonts w:ascii="David" w:hAnsi="David" w:hint="eastAsia"/>
            <w:noProof/>
            <w:rtl/>
          </w:rPr>
          <w:t>על</w:t>
        </w:r>
        <w:r w:rsidR="00773032" w:rsidRPr="00773032">
          <w:rPr>
            <w:rStyle w:val="Hyperlink"/>
            <w:rFonts w:ascii="David" w:hAnsi="David"/>
            <w:noProof/>
            <w:rtl/>
          </w:rPr>
          <w:t xml:space="preserve"> </w:t>
        </w:r>
        <w:r w:rsidR="00773032" w:rsidRPr="00773032">
          <w:rPr>
            <w:rStyle w:val="Hyperlink"/>
            <w:rFonts w:ascii="David" w:hAnsi="David" w:hint="eastAsia"/>
            <w:noProof/>
            <w:rtl/>
          </w:rPr>
          <w:t>מימון</w:t>
        </w:r>
        <w:r w:rsidR="00773032" w:rsidRPr="00773032">
          <w:rPr>
            <w:rStyle w:val="Hyperlink"/>
            <w:rFonts w:ascii="David" w:hAnsi="David"/>
            <w:noProof/>
            <w:rtl/>
          </w:rPr>
          <w:t xml:space="preserve"> </w:t>
        </w:r>
        <w:r w:rsidR="00773032" w:rsidRPr="00773032">
          <w:rPr>
            <w:rStyle w:val="Hyperlink"/>
            <w:rFonts w:ascii="David" w:hAnsi="David" w:hint="eastAsia"/>
            <w:noProof/>
            <w:rtl/>
          </w:rPr>
          <w:t>השתלמויות</w:t>
        </w:r>
        <w:r w:rsidR="00773032" w:rsidRPr="00773032">
          <w:rPr>
            <w:rStyle w:val="Hyperlink"/>
            <w:rFonts w:ascii="David" w:hAnsi="David"/>
            <w:noProof/>
            <w:rtl/>
          </w:rPr>
          <w:t xml:space="preserve">, </w:t>
        </w:r>
        <w:r w:rsidR="00773032" w:rsidRPr="00773032">
          <w:rPr>
            <w:rStyle w:val="Hyperlink"/>
            <w:rFonts w:ascii="David" w:hAnsi="David" w:hint="eastAsia"/>
            <w:noProof/>
            <w:rtl/>
          </w:rPr>
          <w:t>ימי</w:t>
        </w:r>
        <w:r w:rsidR="00773032" w:rsidRPr="00773032">
          <w:rPr>
            <w:rStyle w:val="Hyperlink"/>
            <w:rFonts w:ascii="David" w:hAnsi="David"/>
            <w:noProof/>
            <w:rtl/>
          </w:rPr>
          <w:t xml:space="preserve"> </w:t>
        </w:r>
        <w:r w:rsidR="00773032" w:rsidRPr="00773032">
          <w:rPr>
            <w:rStyle w:val="Hyperlink"/>
            <w:rFonts w:ascii="David" w:hAnsi="David" w:hint="eastAsia"/>
            <w:noProof/>
            <w:rtl/>
          </w:rPr>
          <w:t>עיון</w:t>
        </w:r>
        <w:r w:rsidR="00773032" w:rsidRPr="00773032">
          <w:rPr>
            <w:rStyle w:val="Hyperlink"/>
            <w:rFonts w:ascii="David" w:hAnsi="David"/>
            <w:noProof/>
            <w:rtl/>
          </w:rPr>
          <w:t xml:space="preserve"> </w:t>
        </w:r>
        <w:r w:rsidR="00773032" w:rsidRPr="00773032">
          <w:rPr>
            <w:rStyle w:val="Hyperlink"/>
            <w:rFonts w:ascii="David" w:hAnsi="David" w:hint="eastAsia"/>
            <w:noProof/>
            <w:rtl/>
          </w:rPr>
          <w:t>וכנסים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133</w:t>
        </w:r>
        <w:r w:rsidR="00773032" w:rsidRPr="00773032">
          <w:rPr>
            <w:rStyle w:val="Hyperlink"/>
            <w:noProof/>
            <w:rtl/>
          </w:rPr>
          <w:fldChar w:fldCharType="end"/>
        </w:r>
      </w:hyperlink>
    </w:p>
    <w:p w14:paraId="38286F23"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2"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21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ניסיון</w:t>
        </w:r>
        <w:r w:rsidR="00773032" w:rsidRPr="00773032">
          <w:rPr>
            <w:rStyle w:val="Hyperlink"/>
            <w:rFonts w:ascii="David" w:hAnsi="David"/>
            <w:noProof/>
            <w:rtl/>
          </w:rPr>
          <w:t xml:space="preserve"> </w:t>
        </w:r>
        <w:r w:rsidR="00773032" w:rsidRPr="00773032">
          <w:rPr>
            <w:rStyle w:val="Hyperlink"/>
            <w:rFonts w:ascii="David" w:hAnsi="David" w:hint="eastAsia"/>
            <w:noProof/>
            <w:rtl/>
          </w:rPr>
          <w:t>הצוות</w:t>
        </w:r>
        <w:r w:rsidR="00773032" w:rsidRPr="00773032">
          <w:rPr>
            <w:rStyle w:val="Hyperlink"/>
            <w:rFonts w:ascii="David" w:hAnsi="David"/>
            <w:noProof/>
            <w:rtl/>
          </w:rPr>
          <w:t xml:space="preserve"> </w:t>
        </w:r>
        <w:r w:rsidR="00773032" w:rsidRPr="00773032">
          <w:rPr>
            <w:rStyle w:val="Hyperlink"/>
            <w:rFonts w:ascii="David" w:hAnsi="David" w:hint="eastAsia"/>
            <w:noProof/>
            <w:rtl/>
          </w:rPr>
          <w:t>לבדיקת</w:t>
        </w:r>
        <w:r w:rsidR="00773032" w:rsidRPr="00773032">
          <w:rPr>
            <w:rStyle w:val="Hyperlink"/>
            <w:rFonts w:ascii="David" w:hAnsi="David"/>
            <w:noProof/>
            <w:rtl/>
          </w:rPr>
          <w:t xml:space="preserve"> </w:t>
        </w:r>
        <w:r w:rsidR="00773032" w:rsidRPr="00773032">
          <w:rPr>
            <w:rStyle w:val="Hyperlink"/>
            <w:rFonts w:ascii="David" w:hAnsi="David" w:hint="eastAsia"/>
            <w:noProof/>
            <w:rtl/>
          </w:rPr>
          <w:t>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rStyle w:val="Hyperlink"/>
            <w:rFonts w:ascii="David" w:hAnsi="David"/>
            <w:noProof/>
            <w:rtl/>
          </w:rPr>
          <w:t xml:space="preserve"> </w:t>
        </w:r>
        <w:r w:rsidR="00773032" w:rsidRPr="00773032">
          <w:rPr>
            <w:rStyle w:val="Hyperlink"/>
            <w:rFonts w:ascii="David" w:hAnsi="David" w:hint="eastAsia"/>
            <w:noProof/>
            <w:rtl/>
          </w:rPr>
          <w:t>והענקה</w:t>
        </w:r>
        <w:r w:rsidR="00773032" w:rsidRPr="00773032">
          <w:rPr>
            <w:rStyle w:val="Hyperlink"/>
            <w:rFonts w:ascii="David" w:hAnsi="David"/>
            <w:noProof/>
            <w:rtl/>
          </w:rPr>
          <w:t xml:space="preserve"> </w:t>
        </w:r>
        <w:r w:rsidR="00773032" w:rsidRPr="00773032">
          <w:rPr>
            <w:rStyle w:val="Hyperlink"/>
            <w:rFonts w:ascii="David" w:hAnsi="David" w:hint="eastAsia"/>
            <w:noProof/>
            <w:rtl/>
          </w:rPr>
          <w:t>של</w:t>
        </w:r>
        <w:r w:rsidR="00773032" w:rsidRPr="00773032">
          <w:rPr>
            <w:rStyle w:val="Hyperlink"/>
            <w:rFonts w:ascii="David" w:hAnsi="David"/>
            <w:noProof/>
            <w:rtl/>
          </w:rPr>
          <w:t xml:space="preserve"> </w:t>
        </w:r>
        <w:r w:rsidR="00773032" w:rsidRPr="00773032">
          <w:rPr>
            <w:rStyle w:val="Hyperlink"/>
            <w:rFonts w:ascii="David" w:hAnsi="David" w:hint="eastAsia"/>
            <w:noProof/>
            <w:rtl/>
          </w:rPr>
          <w:t>ציוני</w:t>
        </w:r>
        <w:r w:rsidR="00773032" w:rsidRPr="00773032">
          <w:rPr>
            <w:rStyle w:val="Hyperlink"/>
            <w:rFonts w:ascii="David" w:hAnsi="David"/>
            <w:noProof/>
            <w:rtl/>
          </w:rPr>
          <w:t xml:space="preserve"> </w:t>
        </w:r>
        <w:r w:rsidR="00773032" w:rsidRPr="00773032">
          <w:rPr>
            <w:rStyle w:val="Hyperlink"/>
            <w:rFonts w:ascii="David" w:hAnsi="David" w:hint="eastAsia"/>
            <w:noProof/>
            <w:rtl/>
          </w:rPr>
          <w:t>איכות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134</w:t>
        </w:r>
        <w:r w:rsidR="00773032" w:rsidRPr="00773032">
          <w:rPr>
            <w:rStyle w:val="Hyperlink"/>
            <w:noProof/>
            <w:rtl/>
          </w:rPr>
          <w:fldChar w:fldCharType="end"/>
        </w:r>
      </w:hyperlink>
    </w:p>
    <w:p w14:paraId="023C541B"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3"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22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טופס</w:t>
        </w:r>
        <w:r w:rsidR="00773032" w:rsidRPr="00773032">
          <w:rPr>
            <w:rStyle w:val="Hyperlink"/>
            <w:rFonts w:ascii="David" w:hAnsi="David"/>
            <w:noProof/>
            <w:rtl/>
          </w:rPr>
          <w:t xml:space="preserve"> </w:t>
        </w:r>
        <w:r w:rsidR="00773032" w:rsidRPr="00773032">
          <w:rPr>
            <w:rStyle w:val="Hyperlink"/>
            <w:rFonts w:ascii="David" w:hAnsi="David" w:hint="eastAsia"/>
            <w:noProof/>
            <w:rtl/>
          </w:rPr>
          <w:t>בדיקה</w:t>
        </w:r>
        <w:r w:rsidR="00773032" w:rsidRPr="00773032">
          <w:rPr>
            <w:rStyle w:val="Hyperlink"/>
            <w:rFonts w:ascii="David" w:hAnsi="David"/>
            <w:noProof/>
            <w:rtl/>
          </w:rPr>
          <w:t xml:space="preserve"> </w:t>
        </w:r>
        <w:r w:rsidR="00773032" w:rsidRPr="00773032">
          <w:rPr>
            <w:rStyle w:val="Hyperlink"/>
            <w:rFonts w:ascii="David" w:hAnsi="David" w:hint="eastAsia"/>
            <w:noProof/>
            <w:rtl/>
          </w:rPr>
          <w:t>למבנה</w:t>
        </w:r>
        <w:r w:rsidR="00773032" w:rsidRPr="00773032">
          <w:rPr>
            <w:rStyle w:val="Hyperlink"/>
            <w:rFonts w:ascii="David" w:hAnsi="David"/>
            <w:noProof/>
            <w:rtl/>
          </w:rPr>
          <w:t>/</w:t>
        </w:r>
        <w:r w:rsidR="00773032" w:rsidRPr="00773032">
          <w:rPr>
            <w:rStyle w:val="Hyperlink"/>
            <w:rFonts w:ascii="David" w:hAnsi="David" w:hint="eastAsia"/>
            <w:noProof/>
            <w:rtl/>
          </w:rPr>
          <w:t>ים</w:t>
        </w:r>
        <w:r w:rsidR="00773032" w:rsidRPr="00773032">
          <w:rPr>
            <w:rStyle w:val="Hyperlink"/>
            <w:rFonts w:ascii="David" w:hAnsi="David"/>
            <w:noProof/>
            <w:rtl/>
          </w:rPr>
          <w:t xml:space="preserve"> </w:t>
        </w:r>
        <w:r w:rsidR="00773032" w:rsidRPr="00773032">
          <w:rPr>
            <w:rStyle w:val="Hyperlink"/>
            <w:rFonts w:ascii="David" w:hAnsi="David" w:hint="eastAsia"/>
            <w:noProof/>
            <w:rtl/>
          </w:rPr>
          <w:t>המוצע</w:t>
        </w:r>
        <w:r w:rsidR="00773032" w:rsidRPr="00773032">
          <w:rPr>
            <w:rStyle w:val="Hyperlink"/>
            <w:rFonts w:ascii="David" w:hAnsi="David"/>
            <w:noProof/>
            <w:rtl/>
          </w:rPr>
          <w:t>/</w:t>
        </w:r>
        <w:r w:rsidR="00773032" w:rsidRPr="00773032">
          <w:rPr>
            <w:rStyle w:val="Hyperlink"/>
            <w:rFonts w:ascii="David" w:hAnsi="David" w:hint="eastAsia"/>
            <w:noProof/>
            <w:rtl/>
          </w:rPr>
          <w:t>ים</w:t>
        </w:r>
        <w:r w:rsidR="00773032" w:rsidRPr="00773032">
          <w:rPr>
            <w:rStyle w:val="Hyperlink"/>
            <w:rFonts w:ascii="David" w:hAnsi="David"/>
            <w:noProof/>
            <w:rtl/>
          </w:rPr>
          <w:t xml:space="preserve"> </w:t>
        </w:r>
        <w:r w:rsidR="00773032" w:rsidRPr="00773032">
          <w:rPr>
            <w:rStyle w:val="Hyperlink"/>
            <w:rFonts w:ascii="David" w:hAnsi="David" w:hint="eastAsia"/>
            <w:noProof/>
            <w:rtl/>
          </w:rPr>
          <w:t>לעמידה</w:t>
        </w:r>
        <w:r w:rsidR="00773032" w:rsidRPr="00773032">
          <w:rPr>
            <w:rStyle w:val="Hyperlink"/>
            <w:rFonts w:ascii="David" w:hAnsi="David"/>
            <w:noProof/>
            <w:rtl/>
          </w:rPr>
          <w:t xml:space="preserve"> </w:t>
        </w:r>
        <w:r w:rsidR="00773032" w:rsidRPr="00773032">
          <w:rPr>
            <w:rStyle w:val="Hyperlink"/>
            <w:rFonts w:ascii="David" w:hAnsi="David" w:hint="eastAsia"/>
            <w:noProof/>
            <w:rtl/>
          </w:rPr>
          <w:t>בתנאי</w:t>
        </w:r>
        <w:r w:rsidR="00773032" w:rsidRPr="00773032">
          <w:rPr>
            <w:rStyle w:val="Hyperlink"/>
            <w:rFonts w:ascii="David" w:hAnsi="David"/>
            <w:noProof/>
            <w:rtl/>
          </w:rPr>
          <w:t xml:space="preserve"> </w:t>
        </w:r>
        <w:r w:rsidR="00773032" w:rsidRPr="00773032">
          <w:rPr>
            <w:rStyle w:val="Hyperlink"/>
            <w:rFonts w:ascii="David" w:hAnsi="David" w:hint="eastAsia"/>
            <w:noProof/>
            <w:rtl/>
          </w:rPr>
          <w:t>הסף</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172</w:t>
        </w:r>
        <w:r w:rsidR="00773032" w:rsidRPr="00773032">
          <w:rPr>
            <w:rStyle w:val="Hyperlink"/>
            <w:noProof/>
            <w:rtl/>
          </w:rPr>
          <w:fldChar w:fldCharType="end"/>
        </w:r>
      </w:hyperlink>
    </w:p>
    <w:p w14:paraId="5F734C33"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4"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23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חלקים</w:t>
        </w:r>
        <w:r w:rsidR="00773032" w:rsidRPr="00773032">
          <w:rPr>
            <w:rStyle w:val="Hyperlink"/>
            <w:rFonts w:ascii="David" w:hAnsi="David"/>
            <w:noProof/>
            <w:rtl/>
          </w:rPr>
          <w:t xml:space="preserve"> </w:t>
        </w:r>
        <w:r w:rsidR="00773032" w:rsidRPr="00773032">
          <w:rPr>
            <w:rStyle w:val="Hyperlink"/>
            <w:rFonts w:ascii="David" w:hAnsi="David" w:hint="eastAsia"/>
            <w:noProof/>
            <w:rtl/>
          </w:rPr>
          <w:t>חסויים</w:t>
        </w:r>
        <w:r w:rsidR="00773032" w:rsidRPr="00773032">
          <w:rPr>
            <w:rStyle w:val="Hyperlink"/>
            <w:rFonts w:ascii="David" w:hAnsi="David"/>
            <w:noProof/>
            <w:rtl/>
          </w:rPr>
          <w:t xml:space="preserve"> </w:t>
        </w:r>
        <w:r w:rsidR="00773032" w:rsidRPr="00773032">
          <w:rPr>
            <w:rStyle w:val="Hyperlink"/>
            <w:rFonts w:ascii="David" w:hAnsi="David" w:hint="eastAsia"/>
            <w:noProof/>
            <w:rtl/>
          </w:rPr>
          <w:t>בהצעה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Toc491784304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174</w:t>
        </w:r>
        <w:r w:rsidR="00773032" w:rsidRPr="00773032">
          <w:rPr>
            <w:rStyle w:val="Hyperlink"/>
            <w:noProof/>
            <w:rtl/>
          </w:rPr>
          <w:fldChar w:fldCharType="end"/>
        </w:r>
      </w:hyperlink>
    </w:p>
    <w:p w14:paraId="653F29CD"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5"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24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נוהל</w:t>
        </w:r>
        <w:r w:rsidR="00773032" w:rsidRPr="00773032">
          <w:rPr>
            <w:rStyle w:val="Hyperlink"/>
            <w:rFonts w:ascii="David" w:hAnsi="David"/>
            <w:noProof/>
            <w:rtl/>
          </w:rPr>
          <w:t xml:space="preserve"> </w:t>
        </w:r>
        <w:r w:rsidR="00773032" w:rsidRPr="00773032">
          <w:rPr>
            <w:rStyle w:val="Hyperlink"/>
            <w:rFonts w:ascii="David" w:hAnsi="David" w:hint="eastAsia"/>
            <w:noProof/>
            <w:rtl/>
          </w:rPr>
          <w:t>הגרלה</w:t>
        </w:r>
        <w:r w:rsidR="00773032" w:rsidRPr="00773032">
          <w:rPr>
            <w:rStyle w:val="Hyperlink"/>
            <w:rFonts w:ascii="David" w:hAnsi="David"/>
            <w:noProof/>
            <w:rtl/>
          </w:rPr>
          <w:t xml:space="preserve"> </w:t>
        </w:r>
        <w:r w:rsidR="00773032" w:rsidRPr="00773032">
          <w:rPr>
            <w:rStyle w:val="Hyperlink"/>
            <w:rFonts w:ascii="David" w:hAnsi="David" w:hint="eastAsia"/>
            <w:noProof/>
            <w:rtl/>
          </w:rPr>
          <w:t>לבחירת</w:t>
        </w:r>
        <w:r w:rsidR="00773032" w:rsidRPr="00773032">
          <w:rPr>
            <w:rStyle w:val="Hyperlink"/>
            <w:rFonts w:ascii="David" w:hAnsi="David"/>
            <w:noProof/>
            <w:rtl/>
          </w:rPr>
          <w:t xml:space="preserve"> </w:t>
        </w:r>
        <w:r w:rsidR="00773032" w:rsidRPr="00773032">
          <w:rPr>
            <w:rStyle w:val="Hyperlink"/>
            <w:rFonts w:ascii="David" w:hAnsi="David" w:hint="eastAsia"/>
            <w:noProof/>
            <w:rtl/>
          </w:rPr>
          <w:t>הזוכה</w:t>
        </w:r>
        <w:r w:rsidR="00773032" w:rsidRPr="00773032">
          <w:rPr>
            <w:rStyle w:val="Hyperlink"/>
            <w:rFonts w:ascii="David" w:hAnsi="David"/>
            <w:noProof/>
            <w:rtl/>
          </w:rPr>
          <w:t xml:space="preserve"> </w:t>
        </w:r>
        <w:r w:rsidR="00773032" w:rsidRPr="00773032">
          <w:rPr>
            <w:rStyle w:val="Hyperlink"/>
            <w:rFonts w:ascii="David" w:hAnsi="David" w:hint="eastAsia"/>
            <w:noProof/>
            <w:rtl/>
          </w:rPr>
          <w:t>למכרז</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Toc491784305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175</w:t>
        </w:r>
        <w:r w:rsidR="00773032" w:rsidRPr="00773032">
          <w:rPr>
            <w:rStyle w:val="Hyperlink"/>
            <w:noProof/>
            <w:rtl/>
          </w:rPr>
          <w:fldChar w:fldCharType="end"/>
        </w:r>
      </w:hyperlink>
    </w:p>
    <w:p w14:paraId="4333962F"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6"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25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הצהרה</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הסכמה</w:t>
        </w:r>
        <w:r w:rsidR="00773032" w:rsidRPr="00773032">
          <w:rPr>
            <w:rStyle w:val="Hyperlink"/>
            <w:rFonts w:ascii="David" w:hAnsi="David"/>
            <w:noProof/>
            <w:rtl/>
          </w:rPr>
          <w:t xml:space="preserve"> </w:t>
        </w:r>
        <w:r w:rsidR="00773032" w:rsidRPr="00773032">
          <w:rPr>
            <w:rStyle w:val="Hyperlink"/>
            <w:rFonts w:ascii="David" w:hAnsi="David" w:hint="eastAsia"/>
            <w:noProof/>
            <w:rtl/>
          </w:rPr>
          <w:t>לפרסום</w:t>
        </w:r>
        <w:r w:rsidR="00773032" w:rsidRPr="00773032">
          <w:rPr>
            <w:rStyle w:val="Hyperlink"/>
            <w:rFonts w:ascii="David" w:hAnsi="David"/>
            <w:noProof/>
            <w:rtl/>
          </w:rPr>
          <w:t xml:space="preserve"> </w:t>
        </w:r>
        <w:r w:rsidR="00773032" w:rsidRPr="00773032">
          <w:rPr>
            <w:rStyle w:val="Hyperlink"/>
            <w:rFonts w:ascii="David" w:hAnsi="David" w:hint="eastAsia"/>
            <w:noProof/>
            <w:rtl/>
          </w:rPr>
          <w:t>הסכם</w:t>
        </w:r>
        <w:r w:rsidR="00773032" w:rsidRPr="00773032">
          <w:rPr>
            <w:rStyle w:val="Hyperlink"/>
            <w:rFonts w:ascii="David" w:hAnsi="David"/>
            <w:noProof/>
            <w:rtl/>
          </w:rPr>
          <w:t xml:space="preserve"> </w:t>
        </w:r>
        <w:r w:rsidR="00773032" w:rsidRPr="00773032">
          <w:rPr>
            <w:rStyle w:val="Hyperlink"/>
            <w:rFonts w:ascii="David" w:hAnsi="David" w:hint="eastAsia"/>
            <w:noProof/>
            <w:rtl/>
          </w:rPr>
          <w:t>ההתקשרות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Toc491784306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176</w:t>
        </w:r>
        <w:r w:rsidR="00773032" w:rsidRPr="00773032">
          <w:rPr>
            <w:rStyle w:val="Hyperlink"/>
            <w:noProof/>
            <w:rtl/>
          </w:rPr>
          <w:fldChar w:fldCharType="end"/>
        </w:r>
      </w:hyperlink>
    </w:p>
    <w:p w14:paraId="2D155474"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7"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26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הצעת</w:t>
        </w:r>
        <w:r w:rsidR="00773032" w:rsidRPr="00773032">
          <w:rPr>
            <w:rStyle w:val="Hyperlink"/>
            <w:rFonts w:ascii="David" w:hAnsi="David"/>
            <w:noProof/>
            <w:rtl/>
          </w:rPr>
          <w:t xml:space="preserve"> </w:t>
        </w:r>
        <w:r w:rsidR="00773032" w:rsidRPr="00773032">
          <w:rPr>
            <w:rStyle w:val="Hyperlink"/>
            <w:rFonts w:ascii="David" w:hAnsi="David" w:hint="eastAsia"/>
            <w:noProof/>
            <w:rtl/>
          </w:rPr>
          <w:t>מחיר</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Toc491784307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177</w:t>
        </w:r>
        <w:r w:rsidR="00773032" w:rsidRPr="00773032">
          <w:rPr>
            <w:rStyle w:val="Hyperlink"/>
            <w:noProof/>
            <w:rtl/>
          </w:rPr>
          <w:fldChar w:fldCharType="end"/>
        </w:r>
      </w:hyperlink>
    </w:p>
    <w:p w14:paraId="2655B5A4" w14:textId="77777777" w:rsidR="00773032" w:rsidRPr="00773032" w:rsidRDefault="00547A56">
      <w:pPr>
        <w:pStyle w:val="TOC2"/>
        <w:tabs>
          <w:tab w:val="left" w:pos="1831"/>
        </w:tabs>
        <w:rPr>
          <w:rFonts w:eastAsiaTheme="minorEastAsia" w:cstheme="minorBidi"/>
          <w:b w:val="0"/>
          <w:bCs w:val="0"/>
          <w:smallCaps w:val="0"/>
          <w:noProof/>
          <w:szCs w:val="22"/>
          <w:rtl/>
          <w:lang w:eastAsia="en-US"/>
        </w:rPr>
      </w:pPr>
      <w:hyperlink w:anchor="_Toc491784308"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noProof/>
          </w:rPr>
          <w:t xml:space="preserve">27 </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הסכם</w:t>
        </w:r>
        <w:r w:rsidR="00773032" w:rsidRPr="00773032">
          <w:rPr>
            <w:rStyle w:val="Hyperlink"/>
            <w:rFonts w:ascii="David" w:hAnsi="David"/>
            <w:noProof/>
            <w:rtl/>
          </w:rPr>
          <w:t xml:space="preserve"> </w:t>
        </w:r>
        <w:r w:rsidR="00773032" w:rsidRPr="00773032">
          <w:rPr>
            <w:rStyle w:val="Hyperlink"/>
            <w:rFonts w:ascii="David" w:hAnsi="David" w:hint="eastAsia"/>
            <w:noProof/>
            <w:rtl/>
          </w:rPr>
          <w:t>התקשרות</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Toc491784308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180</w:t>
        </w:r>
        <w:r w:rsidR="00773032" w:rsidRPr="00773032">
          <w:rPr>
            <w:rStyle w:val="Hyperlink"/>
            <w:noProof/>
            <w:rtl/>
          </w:rPr>
          <w:fldChar w:fldCharType="end"/>
        </w:r>
      </w:hyperlink>
    </w:p>
    <w:p w14:paraId="412623B4" w14:textId="77777777" w:rsidR="00773032" w:rsidRPr="00773032" w:rsidRDefault="00547A56">
      <w:pPr>
        <w:pStyle w:val="TOC2"/>
        <w:tabs>
          <w:tab w:val="left" w:pos="2021"/>
        </w:tabs>
        <w:rPr>
          <w:rFonts w:eastAsiaTheme="minorEastAsia" w:cstheme="minorBidi"/>
          <w:b w:val="0"/>
          <w:bCs w:val="0"/>
          <w:smallCaps w:val="0"/>
          <w:noProof/>
          <w:szCs w:val="22"/>
          <w:rtl/>
          <w:lang w:eastAsia="en-US"/>
        </w:rPr>
      </w:pPr>
      <w:hyperlink w:anchor="_Toc491784309"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27 </w:t>
        </w:r>
        <w:r w:rsidR="00773032" w:rsidRPr="00773032">
          <w:rPr>
            <w:rStyle w:val="Hyperlink"/>
            <w:rFonts w:ascii="David" w:hAnsi="David" w:hint="eastAsia"/>
            <w:noProof/>
            <w:rtl/>
          </w:rPr>
          <w:t>א</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hint="eastAsia"/>
            <w:noProof/>
            <w:rtl/>
          </w:rPr>
          <w:t>חוזה</w:t>
        </w:r>
        <w:r w:rsidR="00773032" w:rsidRPr="00773032">
          <w:rPr>
            <w:rStyle w:val="Hyperlink"/>
            <w:rFonts w:ascii="David" w:hAnsi="David"/>
            <w:noProof/>
            <w:rtl/>
          </w:rPr>
          <w:t xml:space="preserve"> </w:t>
        </w:r>
        <w:r w:rsidR="00773032" w:rsidRPr="00773032">
          <w:rPr>
            <w:rStyle w:val="Hyperlink"/>
            <w:rFonts w:ascii="David" w:hAnsi="David" w:hint="eastAsia"/>
            <w:noProof/>
            <w:rtl/>
          </w:rPr>
          <w:t>שימוש</w:t>
        </w:r>
        <w:r w:rsidR="00773032" w:rsidRPr="00773032">
          <w:rPr>
            <w:rStyle w:val="Hyperlink"/>
            <w:rFonts w:ascii="David" w:hAnsi="David"/>
            <w:noProof/>
            <w:rtl/>
          </w:rPr>
          <w:t xml:space="preserve"> </w:t>
        </w:r>
        <w:r w:rsidR="00773032" w:rsidRPr="00773032">
          <w:rPr>
            <w:rStyle w:val="Hyperlink"/>
            <w:rFonts w:ascii="David" w:hAnsi="David" w:hint="eastAsia"/>
            <w:noProof/>
            <w:rtl/>
          </w:rPr>
          <w:t>בפורטל</w:t>
        </w:r>
        <w:r w:rsidR="00773032" w:rsidRPr="00773032">
          <w:rPr>
            <w:rStyle w:val="Hyperlink"/>
            <w:rFonts w:ascii="David" w:hAnsi="David"/>
            <w:noProof/>
            <w:rtl/>
          </w:rPr>
          <w:t xml:space="preserve"> </w:t>
        </w:r>
        <w:r w:rsidR="00773032" w:rsidRPr="00773032">
          <w:rPr>
            <w:rStyle w:val="Hyperlink"/>
            <w:rFonts w:ascii="David" w:hAnsi="David" w:hint="eastAsia"/>
            <w:noProof/>
            <w:rtl/>
          </w:rPr>
          <w:t>הספקים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Toc491784309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201</w:t>
        </w:r>
        <w:r w:rsidR="00773032" w:rsidRPr="00773032">
          <w:rPr>
            <w:rStyle w:val="Hyperlink"/>
            <w:noProof/>
            <w:rtl/>
          </w:rPr>
          <w:fldChar w:fldCharType="end"/>
        </w:r>
      </w:hyperlink>
    </w:p>
    <w:p w14:paraId="6F348309" w14:textId="77777777" w:rsidR="00773032" w:rsidRPr="00773032" w:rsidRDefault="00547A56">
      <w:pPr>
        <w:pStyle w:val="TOC2"/>
        <w:tabs>
          <w:tab w:val="left" w:pos="2001"/>
        </w:tabs>
        <w:rPr>
          <w:rFonts w:eastAsiaTheme="minorEastAsia" w:cstheme="minorBidi"/>
          <w:b w:val="0"/>
          <w:bCs w:val="0"/>
          <w:smallCaps w:val="0"/>
          <w:noProof/>
          <w:szCs w:val="22"/>
          <w:rtl/>
          <w:lang w:eastAsia="en-US"/>
        </w:rPr>
      </w:pPr>
      <w:hyperlink w:anchor="_Toc491784310"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27 </w:t>
        </w:r>
        <w:r w:rsidR="00773032" w:rsidRPr="00773032">
          <w:rPr>
            <w:rStyle w:val="Hyperlink"/>
            <w:rFonts w:ascii="David" w:hAnsi="David" w:hint="eastAsia"/>
            <w:noProof/>
            <w:rtl/>
          </w:rPr>
          <w:t>ב</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noProof/>
            <w:rtl/>
            <w:lang w:eastAsia="en-US"/>
          </w:rPr>
          <w:t xml:space="preserve"> </w:t>
        </w:r>
        <w:r w:rsidR="00773032" w:rsidRPr="00773032">
          <w:rPr>
            <w:rStyle w:val="Hyperlink"/>
            <w:rFonts w:ascii="David" w:hAnsi="David" w:hint="eastAsia"/>
            <w:noProof/>
            <w:rtl/>
          </w:rPr>
          <w:t>אישור</w:t>
        </w:r>
        <w:r w:rsidR="00773032" w:rsidRPr="00773032">
          <w:rPr>
            <w:rStyle w:val="Hyperlink"/>
            <w:rFonts w:ascii="David" w:hAnsi="David"/>
            <w:noProof/>
            <w:rtl/>
          </w:rPr>
          <w:t xml:space="preserve"> </w:t>
        </w:r>
        <w:r w:rsidR="00773032" w:rsidRPr="00773032">
          <w:rPr>
            <w:rStyle w:val="Hyperlink"/>
            <w:rFonts w:ascii="David" w:hAnsi="David" w:hint="eastAsia"/>
            <w:noProof/>
            <w:rtl/>
          </w:rPr>
          <w:t>בדבר</w:t>
        </w:r>
        <w:r w:rsidR="00773032" w:rsidRPr="00773032">
          <w:rPr>
            <w:rStyle w:val="Hyperlink"/>
            <w:rFonts w:ascii="David" w:hAnsi="David"/>
            <w:noProof/>
            <w:rtl/>
          </w:rPr>
          <w:t xml:space="preserve"> </w:t>
        </w:r>
        <w:r w:rsidR="00773032" w:rsidRPr="00773032">
          <w:rPr>
            <w:rStyle w:val="Hyperlink"/>
            <w:rFonts w:ascii="David" w:hAnsi="David" w:hint="eastAsia"/>
            <w:noProof/>
            <w:rtl/>
          </w:rPr>
          <w:t>קיום</w:t>
        </w:r>
        <w:r w:rsidR="00773032" w:rsidRPr="00773032">
          <w:rPr>
            <w:rStyle w:val="Hyperlink"/>
            <w:rFonts w:ascii="David" w:hAnsi="David"/>
            <w:noProof/>
            <w:rtl/>
          </w:rPr>
          <w:t xml:space="preserve"> </w:t>
        </w:r>
        <w:r w:rsidR="00773032" w:rsidRPr="00773032">
          <w:rPr>
            <w:rStyle w:val="Hyperlink"/>
            <w:rFonts w:ascii="David" w:hAnsi="David" w:hint="eastAsia"/>
            <w:noProof/>
            <w:rtl/>
          </w:rPr>
          <w:t>ביטוחים</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Toc491784310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211</w:t>
        </w:r>
        <w:r w:rsidR="00773032" w:rsidRPr="00773032">
          <w:rPr>
            <w:rStyle w:val="Hyperlink"/>
            <w:noProof/>
            <w:rtl/>
          </w:rPr>
          <w:fldChar w:fldCharType="end"/>
        </w:r>
      </w:hyperlink>
    </w:p>
    <w:p w14:paraId="4C93D785" w14:textId="77777777" w:rsidR="00773032" w:rsidRPr="00773032" w:rsidRDefault="00547A56">
      <w:pPr>
        <w:pStyle w:val="TOC2"/>
        <w:tabs>
          <w:tab w:val="left" w:pos="1975"/>
        </w:tabs>
        <w:rPr>
          <w:rFonts w:eastAsiaTheme="minorEastAsia" w:cstheme="minorBidi"/>
          <w:b w:val="0"/>
          <w:bCs w:val="0"/>
          <w:smallCaps w:val="0"/>
          <w:noProof/>
          <w:szCs w:val="22"/>
          <w:rtl/>
          <w:lang w:eastAsia="en-US"/>
        </w:rPr>
      </w:pPr>
      <w:hyperlink w:anchor="_Toc491784311"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27 </w:t>
        </w:r>
        <w:r w:rsidR="00773032" w:rsidRPr="00773032">
          <w:rPr>
            <w:rStyle w:val="Hyperlink"/>
            <w:rFonts w:ascii="David" w:hAnsi="David" w:hint="eastAsia"/>
            <w:noProof/>
            <w:rtl/>
          </w:rPr>
          <w:t>ג</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noProof/>
            <w:rtl/>
          </w:rPr>
          <w:t xml:space="preserve"> </w:t>
        </w:r>
        <w:r w:rsidR="00773032" w:rsidRPr="00773032">
          <w:rPr>
            <w:rStyle w:val="Hyperlink"/>
            <w:rFonts w:ascii="David" w:hAnsi="David" w:hint="eastAsia"/>
            <w:noProof/>
            <w:rtl/>
          </w:rPr>
          <w:t>כתב</w:t>
        </w:r>
        <w:r w:rsidR="00773032" w:rsidRPr="00773032">
          <w:rPr>
            <w:rStyle w:val="Hyperlink"/>
            <w:rFonts w:ascii="David" w:hAnsi="David"/>
            <w:noProof/>
            <w:rtl/>
          </w:rPr>
          <w:t xml:space="preserve"> </w:t>
        </w:r>
        <w:r w:rsidR="00773032" w:rsidRPr="00773032">
          <w:rPr>
            <w:rStyle w:val="Hyperlink"/>
            <w:rFonts w:ascii="David" w:hAnsi="David" w:hint="eastAsia"/>
            <w:noProof/>
            <w:rtl/>
          </w:rPr>
          <w:t>ערבות</w:t>
        </w:r>
        <w:r w:rsidR="00773032" w:rsidRPr="00773032">
          <w:rPr>
            <w:rStyle w:val="Hyperlink"/>
            <w:rFonts w:ascii="David" w:hAnsi="David"/>
            <w:noProof/>
            <w:rtl/>
          </w:rPr>
          <w:t xml:space="preserve"> </w:t>
        </w:r>
        <w:r w:rsidR="00773032" w:rsidRPr="00773032">
          <w:rPr>
            <w:rStyle w:val="Hyperlink"/>
            <w:rFonts w:ascii="David" w:hAnsi="David" w:hint="eastAsia"/>
            <w:noProof/>
            <w:rtl/>
          </w:rPr>
          <w:t>ביצוע</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Toc491784311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215</w:t>
        </w:r>
        <w:r w:rsidR="00773032" w:rsidRPr="00773032">
          <w:rPr>
            <w:rStyle w:val="Hyperlink"/>
            <w:noProof/>
            <w:rtl/>
          </w:rPr>
          <w:fldChar w:fldCharType="end"/>
        </w:r>
      </w:hyperlink>
    </w:p>
    <w:p w14:paraId="5EBFEED8" w14:textId="77777777" w:rsidR="00773032" w:rsidRPr="00773032" w:rsidRDefault="00547A56">
      <w:pPr>
        <w:pStyle w:val="TOC2"/>
        <w:tabs>
          <w:tab w:val="left" w:pos="2001"/>
        </w:tabs>
        <w:rPr>
          <w:rFonts w:eastAsiaTheme="minorEastAsia" w:cstheme="minorBidi"/>
          <w:b w:val="0"/>
          <w:bCs w:val="0"/>
          <w:smallCaps w:val="0"/>
          <w:noProof/>
          <w:szCs w:val="22"/>
          <w:rtl/>
          <w:lang w:eastAsia="en-US"/>
        </w:rPr>
      </w:pPr>
      <w:hyperlink w:anchor="_Toc491784312"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27 </w:t>
        </w:r>
        <w:r w:rsidR="00773032" w:rsidRPr="00773032">
          <w:rPr>
            <w:rStyle w:val="Hyperlink"/>
            <w:rFonts w:ascii="David" w:hAnsi="David" w:hint="eastAsia"/>
            <w:noProof/>
            <w:rtl/>
          </w:rPr>
          <w:t>ד</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noProof/>
            <w:rtl/>
          </w:rPr>
          <w:t xml:space="preserve"> </w:t>
        </w:r>
        <w:r w:rsidR="00773032" w:rsidRPr="00773032">
          <w:rPr>
            <w:rStyle w:val="Hyperlink"/>
            <w:rFonts w:ascii="David" w:hAnsi="David" w:hint="eastAsia"/>
            <w:noProof/>
            <w:rtl/>
          </w:rPr>
          <w:t>הוראת</w:t>
        </w:r>
        <w:r w:rsidR="00773032" w:rsidRPr="00773032">
          <w:rPr>
            <w:rStyle w:val="Hyperlink"/>
            <w:rFonts w:ascii="David" w:hAnsi="David"/>
            <w:noProof/>
            <w:rtl/>
          </w:rPr>
          <w:t xml:space="preserve"> </w:t>
        </w:r>
        <w:r w:rsidR="00773032" w:rsidRPr="00773032">
          <w:rPr>
            <w:rStyle w:val="Hyperlink"/>
            <w:rFonts w:ascii="David" w:hAnsi="David" w:hint="eastAsia"/>
            <w:noProof/>
            <w:rtl/>
          </w:rPr>
          <w:t>קיזוז</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Toc491784312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216</w:t>
        </w:r>
        <w:r w:rsidR="00773032" w:rsidRPr="00773032">
          <w:rPr>
            <w:rStyle w:val="Hyperlink"/>
            <w:noProof/>
            <w:rtl/>
          </w:rPr>
          <w:fldChar w:fldCharType="end"/>
        </w:r>
      </w:hyperlink>
    </w:p>
    <w:p w14:paraId="043AB308" w14:textId="77777777" w:rsidR="00773032" w:rsidRPr="00773032" w:rsidRDefault="00547A56">
      <w:pPr>
        <w:pStyle w:val="TOC2"/>
        <w:tabs>
          <w:tab w:val="left" w:pos="2028"/>
        </w:tabs>
        <w:rPr>
          <w:rFonts w:eastAsiaTheme="minorEastAsia" w:cstheme="minorBidi"/>
          <w:b w:val="0"/>
          <w:bCs w:val="0"/>
          <w:smallCaps w:val="0"/>
          <w:noProof/>
          <w:szCs w:val="22"/>
          <w:rtl/>
          <w:lang w:eastAsia="en-US"/>
        </w:rPr>
      </w:pPr>
      <w:hyperlink w:anchor="_Toc491784313" w:history="1">
        <w:r w:rsidR="00773032" w:rsidRPr="00773032">
          <w:rPr>
            <w:rStyle w:val="Hyperlink"/>
            <w:rFonts w:ascii="David" w:hAnsi="David" w:hint="eastAsia"/>
            <w:noProof/>
            <w:rtl/>
          </w:rPr>
          <w:t>נספח</w:t>
        </w:r>
        <w:r w:rsidR="00773032" w:rsidRPr="00773032">
          <w:rPr>
            <w:rStyle w:val="Hyperlink"/>
            <w:rFonts w:ascii="David" w:hAnsi="David"/>
            <w:noProof/>
            <w:rtl/>
          </w:rPr>
          <w:t xml:space="preserve"> 27 </w:t>
        </w:r>
        <w:r w:rsidR="00773032" w:rsidRPr="00773032">
          <w:rPr>
            <w:rStyle w:val="Hyperlink"/>
            <w:rFonts w:ascii="David" w:hAnsi="David" w:hint="eastAsia"/>
            <w:noProof/>
            <w:rtl/>
          </w:rPr>
          <w:t>ה</w:t>
        </w:r>
        <w:r w:rsidR="00773032" w:rsidRPr="00773032">
          <w:rPr>
            <w:rStyle w:val="Hyperlink"/>
            <w:rFonts w:ascii="David" w:hAnsi="David"/>
            <w:noProof/>
            <w:rtl/>
          </w:rPr>
          <w:t>'</w:t>
        </w:r>
        <w:r w:rsidR="00773032" w:rsidRPr="00773032">
          <w:rPr>
            <w:rFonts w:eastAsiaTheme="minorEastAsia" w:cstheme="minorBidi"/>
            <w:b w:val="0"/>
            <w:bCs w:val="0"/>
            <w:smallCaps w:val="0"/>
            <w:noProof/>
            <w:szCs w:val="22"/>
            <w:rtl/>
            <w:lang w:eastAsia="en-US"/>
          </w:rPr>
          <w:tab/>
        </w:r>
        <w:r w:rsidR="00773032" w:rsidRPr="00773032">
          <w:rPr>
            <w:rStyle w:val="Hyperlink"/>
            <w:rFonts w:ascii="David" w:hAnsi="David"/>
            <w:noProof/>
            <w:rtl/>
          </w:rPr>
          <w:t xml:space="preserve"> </w:t>
        </w:r>
        <w:r w:rsidR="00773032" w:rsidRPr="00773032">
          <w:rPr>
            <w:rStyle w:val="Hyperlink"/>
            <w:rFonts w:ascii="David" w:hAnsi="David" w:hint="eastAsia"/>
            <w:noProof/>
            <w:rtl/>
          </w:rPr>
          <w:t>נספח</w:t>
        </w:r>
        <w:r w:rsidR="00773032" w:rsidRPr="00773032">
          <w:rPr>
            <w:rStyle w:val="Hyperlink"/>
            <w:rFonts w:ascii="David" w:hAnsi="David"/>
            <w:noProof/>
            <w:rtl/>
          </w:rPr>
          <w:t xml:space="preserve"> </w:t>
        </w:r>
        <w:r w:rsidR="00773032" w:rsidRPr="00773032">
          <w:rPr>
            <w:rStyle w:val="Hyperlink"/>
            <w:rFonts w:ascii="David" w:hAnsi="David" w:hint="eastAsia"/>
            <w:noProof/>
            <w:rtl/>
          </w:rPr>
          <w:t>הצמדה</w:t>
        </w:r>
        <w:r w:rsidR="00773032" w:rsidRPr="00773032">
          <w:rPr>
            <w:noProof/>
            <w:webHidden/>
            <w:rtl/>
          </w:rPr>
          <w:tab/>
        </w:r>
        <w:r w:rsidR="00773032" w:rsidRPr="00773032">
          <w:rPr>
            <w:rStyle w:val="Hyperlink"/>
            <w:noProof/>
            <w:rtl/>
          </w:rPr>
          <w:fldChar w:fldCharType="begin" w:fldLock="1"/>
        </w:r>
        <w:r w:rsidR="00773032" w:rsidRPr="00773032">
          <w:rPr>
            <w:noProof/>
            <w:webHidden/>
            <w:rtl/>
          </w:rPr>
          <w:instrText xml:space="preserve"> </w:instrText>
        </w:r>
        <w:r w:rsidR="00773032" w:rsidRPr="00773032">
          <w:rPr>
            <w:noProof/>
            <w:webHidden/>
          </w:rPr>
          <w:instrText>PAGEREF</w:instrText>
        </w:r>
        <w:r w:rsidR="00773032" w:rsidRPr="00773032">
          <w:rPr>
            <w:noProof/>
            <w:webHidden/>
            <w:rtl/>
          </w:rPr>
          <w:instrText xml:space="preserve"> _</w:instrText>
        </w:r>
        <w:r w:rsidR="00773032" w:rsidRPr="00773032">
          <w:rPr>
            <w:noProof/>
            <w:webHidden/>
          </w:rPr>
          <w:instrText>Toc491784313 \h</w:instrText>
        </w:r>
        <w:r w:rsidR="00773032" w:rsidRPr="00773032">
          <w:rPr>
            <w:noProof/>
            <w:webHidden/>
            <w:rtl/>
          </w:rPr>
          <w:instrText xml:space="preserve"> </w:instrText>
        </w:r>
        <w:r w:rsidR="00773032" w:rsidRPr="00773032">
          <w:rPr>
            <w:rStyle w:val="Hyperlink"/>
            <w:noProof/>
            <w:rtl/>
          </w:rPr>
        </w:r>
        <w:r w:rsidR="00773032" w:rsidRPr="00773032">
          <w:rPr>
            <w:rStyle w:val="Hyperlink"/>
            <w:noProof/>
            <w:rtl/>
          </w:rPr>
          <w:fldChar w:fldCharType="separate"/>
        </w:r>
        <w:r w:rsidR="00773032" w:rsidRPr="00773032">
          <w:rPr>
            <w:noProof/>
            <w:webHidden/>
            <w:rtl/>
          </w:rPr>
          <w:t>218</w:t>
        </w:r>
        <w:r w:rsidR="00773032" w:rsidRPr="00773032">
          <w:rPr>
            <w:rStyle w:val="Hyperlink"/>
            <w:noProof/>
            <w:rtl/>
          </w:rPr>
          <w:fldChar w:fldCharType="end"/>
        </w:r>
      </w:hyperlink>
    </w:p>
    <w:p w14:paraId="768D9130" w14:textId="77777777" w:rsidR="00082C62" w:rsidRPr="00773032" w:rsidRDefault="00E14FC6" w:rsidP="00C92698">
      <w:pPr>
        <w:pStyle w:val="HNormal"/>
        <w:tabs>
          <w:tab w:val="center" w:pos="720"/>
          <w:tab w:val="center" w:pos="3456"/>
          <w:tab w:val="center" w:pos="6818"/>
        </w:tabs>
        <w:spacing w:after="480" w:line="360" w:lineRule="auto"/>
        <w:rPr>
          <w:rFonts w:ascii="David" w:hAnsi="David" w:cs="David"/>
          <w:rtl/>
        </w:rPr>
      </w:pPr>
      <w:r w:rsidRPr="00773032">
        <w:rPr>
          <w:rFonts w:ascii="David" w:hAnsi="David" w:cs="David"/>
          <w:b/>
          <w:bCs/>
          <w:caps/>
          <w:noProof w:val="0"/>
          <w:sz w:val="22"/>
          <w:szCs w:val="22"/>
          <w:u w:val="single"/>
          <w:rtl/>
        </w:rPr>
        <w:fldChar w:fldCharType="end"/>
      </w:r>
    </w:p>
    <w:p w14:paraId="3007DF04" w14:textId="77777777" w:rsidR="00082C62" w:rsidRPr="00773032" w:rsidRDefault="00082C62" w:rsidP="00082C62">
      <w:pPr>
        <w:rPr>
          <w:rtl/>
        </w:rPr>
      </w:pPr>
    </w:p>
    <w:p w14:paraId="39036A9B" w14:textId="77777777" w:rsidR="00082C62" w:rsidRPr="00773032" w:rsidRDefault="00082C62" w:rsidP="00082C62">
      <w:pPr>
        <w:rPr>
          <w:rtl/>
        </w:rPr>
      </w:pPr>
    </w:p>
    <w:p w14:paraId="531D8118" w14:textId="77777777" w:rsidR="0009604A" w:rsidRPr="00773032" w:rsidRDefault="0009604A" w:rsidP="00082C62">
      <w:pPr>
        <w:rPr>
          <w:rtl/>
        </w:rPr>
      </w:pPr>
    </w:p>
    <w:p w14:paraId="2DEE45D2" w14:textId="77777777" w:rsidR="00FE6C91" w:rsidRPr="00773032" w:rsidRDefault="00F61194" w:rsidP="00E2796F">
      <w:pPr>
        <w:pStyle w:val="11"/>
        <w:numPr>
          <w:ilvl w:val="0"/>
          <w:numId w:val="7"/>
        </w:numPr>
        <w:tabs>
          <w:tab w:val="clear" w:pos="360"/>
        </w:tabs>
        <w:ind w:left="142" w:hanging="142"/>
        <w:rPr>
          <w:rFonts w:ascii="David" w:hAnsi="David"/>
          <w:rtl/>
        </w:rPr>
      </w:pPr>
      <w:bookmarkStart w:id="18" w:name="_Toc378247202"/>
      <w:bookmarkStart w:id="19" w:name="_Toc378751231"/>
      <w:bookmarkStart w:id="20" w:name="_Toc491784240"/>
      <w:r w:rsidRPr="00773032">
        <w:rPr>
          <w:rFonts w:ascii="David" w:hAnsi="David" w:hint="cs"/>
          <w:rtl/>
        </w:rPr>
        <w:lastRenderedPageBreak/>
        <w:t>כללי</w:t>
      </w:r>
      <w:bookmarkEnd w:id="18"/>
      <w:bookmarkEnd w:id="19"/>
      <w:bookmarkEnd w:id="20"/>
    </w:p>
    <w:p w14:paraId="28F9436F" w14:textId="77777777" w:rsidR="005B4F76" w:rsidRPr="00773032" w:rsidRDefault="00865C66" w:rsidP="000D6C0C">
      <w:pPr>
        <w:pStyle w:val="20"/>
        <w:numPr>
          <w:ilvl w:val="1"/>
          <w:numId w:val="42"/>
        </w:numPr>
        <w:ind w:right="0"/>
        <w:rPr>
          <w:rFonts w:ascii="David" w:hAnsi="David"/>
          <w:rtl/>
        </w:rPr>
      </w:pPr>
      <w:bookmarkStart w:id="21" w:name="_Ref378494391"/>
      <w:bookmarkStart w:id="22" w:name="_Toc378751232"/>
      <w:bookmarkStart w:id="23" w:name="_Toc280124811"/>
      <w:bookmarkStart w:id="24" w:name="_Toc365486643"/>
      <w:bookmarkStart w:id="25" w:name="_Toc491784241"/>
      <w:r w:rsidRPr="00773032">
        <w:rPr>
          <w:rFonts w:ascii="David" w:hAnsi="David" w:hint="eastAsia"/>
          <w:rtl/>
        </w:rPr>
        <w:t>ריכוז</w:t>
      </w:r>
      <w:r w:rsidRPr="00773032">
        <w:rPr>
          <w:rFonts w:ascii="David" w:hAnsi="David"/>
          <w:rtl/>
        </w:rPr>
        <w:t xml:space="preserve"> </w:t>
      </w:r>
      <w:r w:rsidRPr="00773032">
        <w:rPr>
          <w:rFonts w:ascii="David" w:hAnsi="David" w:hint="eastAsia"/>
          <w:rtl/>
        </w:rPr>
        <w:t>של</w:t>
      </w:r>
      <w:r w:rsidRPr="00773032">
        <w:rPr>
          <w:rFonts w:ascii="David" w:hAnsi="David"/>
          <w:rtl/>
        </w:rPr>
        <w:t xml:space="preserve"> </w:t>
      </w:r>
      <w:r w:rsidRPr="00773032">
        <w:rPr>
          <w:rFonts w:ascii="David" w:hAnsi="David" w:hint="eastAsia"/>
          <w:rtl/>
        </w:rPr>
        <w:t>תאריכים</w:t>
      </w:r>
      <w:bookmarkStart w:id="26" w:name="_Toc378247204"/>
      <w:bookmarkStart w:id="27" w:name="_Toc273834898"/>
      <w:bookmarkEnd w:id="21"/>
      <w:bookmarkEnd w:id="22"/>
      <w:bookmarkEnd w:id="23"/>
      <w:bookmarkEnd w:id="24"/>
      <w:bookmarkEnd w:id="26"/>
      <w:bookmarkEnd w:id="25"/>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773032" w14:paraId="6E0B3CE9" w14:textId="77777777" w:rsidTr="00B60381">
        <w:trPr>
          <w:cantSplit/>
          <w:tblHeader/>
          <w:jc w:val="right"/>
        </w:trPr>
        <w:tc>
          <w:tcPr>
            <w:tcW w:w="4253" w:type="dxa"/>
            <w:shd w:val="pct12" w:color="auto" w:fill="auto"/>
            <w:vAlign w:val="center"/>
          </w:tcPr>
          <w:p w14:paraId="7D9CD15D" w14:textId="77777777" w:rsidR="00534C6D" w:rsidRPr="00773032" w:rsidRDefault="00534C6D" w:rsidP="00D33503">
            <w:pPr>
              <w:spacing w:line="240" w:lineRule="auto"/>
              <w:jc w:val="center"/>
              <w:rPr>
                <w:b/>
                <w:bCs/>
                <w:rtl/>
              </w:rPr>
            </w:pPr>
          </w:p>
          <w:p w14:paraId="0418C70A" w14:textId="77777777" w:rsidR="00804C06" w:rsidRPr="00773032" w:rsidRDefault="00865CF1" w:rsidP="00D33503">
            <w:pPr>
              <w:spacing w:line="240" w:lineRule="auto"/>
              <w:jc w:val="center"/>
              <w:rPr>
                <w:b/>
                <w:bCs/>
                <w:rtl/>
              </w:rPr>
            </w:pPr>
            <w:r w:rsidRPr="00773032">
              <w:rPr>
                <w:b/>
                <w:bCs/>
                <w:rtl/>
              </w:rPr>
              <w:t>פעילות</w:t>
            </w:r>
          </w:p>
          <w:p w14:paraId="45986DA0" w14:textId="77777777" w:rsidR="00534C6D" w:rsidRPr="00773032" w:rsidRDefault="00534C6D" w:rsidP="00D33503">
            <w:pPr>
              <w:spacing w:line="240" w:lineRule="auto"/>
              <w:jc w:val="center"/>
              <w:rPr>
                <w:rtl/>
              </w:rPr>
            </w:pPr>
          </w:p>
        </w:tc>
        <w:tc>
          <w:tcPr>
            <w:tcW w:w="4479" w:type="dxa"/>
            <w:shd w:val="pct12" w:color="auto" w:fill="auto"/>
            <w:vAlign w:val="center"/>
          </w:tcPr>
          <w:p w14:paraId="03B2664D" w14:textId="77777777" w:rsidR="00804C06" w:rsidRPr="00773032" w:rsidRDefault="00865CF1" w:rsidP="00D33503">
            <w:pPr>
              <w:spacing w:line="240" w:lineRule="auto"/>
              <w:jc w:val="center"/>
              <w:rPr>
                <w:b/>
                <w:bCs/>
                <w:rtl/>
              </w:rPr>
            </w:pPr>
            <w:r w:rsidRPr="00773032">
              <w:rPr>
                <w:b/>
                <w:bCs/>
                <w:rtl/>
              </w:rPr>
              <w:t>תאריך</w:t>
            </w:r>
          </w:p>
        </w:tc>
      </w:tr>
      <w:tr w:rsidR="00804C06" w:rsidRPr="00773032" w14:paraId="634BC582" w14:textId="77777777" w:rsidTr="00B60381">
        <w:trPr>
          <w:cantSplit/>
          <w:jc w:val="right"/>
        </w:trPr>
        <w:tc>
          <w:tcPr>
            <w:tcW w:w="4253" w:type="dxa"/>
          </w:tcPr>
          <w:p w14:paraId="402CA58A" w14:textId="77777777" w:rsidR="00804C06" w:rsidRPr="00773032" w:rsidRDefault="00804C06" w:rsidP="00D33503">
            <w:pPr>
              <w:spacing w:before="60" w:after="60" w:line="240" w:lineRule="auto"/>
              <w:rPr>
                <w:rtl/>
              </w:rPr>
            </w:pPr>
            <w:r w:rsidRPr="00773032">
              <w:rPr>
                <w:rtl/>
              </w:rPr>
              <w:t>המועד האחרון ל</w:t>
            </w:r>
            <w:r w:rsidRPr="00773032">
              <w:rPr>
                <w:rFonts w:hint="eastAsia"/>
                <w:rtl/>
              </w:rPr>
              <w:t>העברת</w:t>
            </w:r>
            <w:r w:rsidRPr="00773032">
              <w:rPr>
                <w:rtl/>
              </w:rPr>
              <w:t xml:space="preserve"> שאלות הבהרה </w:t>
            </w:r>
          </w:p>
        </w:tc>
        <w:tc>
          <w:tcPr>
            <w:tcW w:w="4479" w:type="dxa"/>
          </w:tcPr>
          <w:p w14:paraId="0BD77262" w14:textId="77777777" w:rsidR="00804C06" w:rsidRPr="00773032" w:rsidRDefault="00333655" w:rsidP="00D33503">
            <w:pPr>
              <w:spacing w:before="60" w:after="60" w:line="240" w:lineRule="auto"/>
              <w:rPr>
                <w:b/>
                <w:bCs/>
                <w:rtl/>
              </w:rPr>
            </w:pPr>
            <w:r w:rsidRPr="00773032">
              <w:fldChar w:fldCharType="begin" w:fldLock="1"/>
            </w:r>
            <w:r w:rsidRPr="00773032">
              <w:instrText xml:space="preserve"> REF </w:instrText>
            </w:r>
            <w:r w:rsidRPr="00773032">
              <w:rPr>
                <w:rtl/>
              </w:rPr>
              <w:instrText>מועד_אחרון_העברת_שאלות_הבהרה</w:instrText>
            </w:r>
            <w:r w:rsidRPr="00773032">
              <w:instrText xml:space="preserve"> \h  \* MERGEFORMAT </w:instrText>
            </w:r>
            <w:r w:rsidRPr="00773032">
              <w:fldChar w:fldCharType="separate"/>
            </w:r>
            <w:r w:rsidR="00773032" w:rsidRPr="00773032">
              <w:rPr>
                <w:rFonts w:hint="eastAsia"/>
                <w:b/>
                <w:bCs/>
                <w:rtl/>
              </w:rPr>
              <w:t>עד</w:t>
            </w:r>
            <w:r w:rsidR="00773032" w:rsidRPr="00773032">
              <w:rPr>
                <w:b/>
                <w:bCs/>
                <w:rtl/>
              </w:rPr>
              <w:t xml:space="preserve"> ליום </w:t>
            </w:r>
            <w:sdt>
              <w:sdtPr>
                <w:rPr>
                  <w:b/>
                  <w:bCs/>
                  <w:rtl/>
                </w:rPr>
                <w:id w:val="548725989"/>
                <w:placeholder>
                  <w:docPart w:val="E3233981F8C14E6485E9E7918DE0917F"/>
                </w:placeholder>
              </w:sdtPr>
              <w:sdtEndPr>
                <w:rPr>
                  <w:rFonts w:hint="cs"/>
                </w:rPr>
              </w:sdtEndPr>
              <w:sdtContent>
                <w:r w:rsidR="00773032" w:rsidRPr="00773032">
                  <w:rPr>
                    <w:b/>
                    <w:bCs/>
                    <w:rtl/>
                  </w:rPr>
                  <w:t>ב</w:t>
                </w:r>
              </w:sdtContent>
            </w:sdt>
            <w:r w:rsidR="00773032" w:rsidRPr="00773032">
              <w:rPr>
                <w:rFonts w:hint="cs"/>
                <w:b/>
                <w:bCs/>
                <w:rtl/>
              </w:rPr>
              <w:t>', ה-</w:t>
            </w:r>
            <w:sdt>
              <w:sdtPr>
                <w:rPr>
                  <w:b/>
                  <w:bCs/>
                  <w:rtl/>
                </w:rPr>
                <w:id w:val="-1813934972"/>
                <w:placeholder>
                  <w:docPart w:val="E3233981F8C14E6485E9E7918DE0917F"/>
                </w:placeholder>
              </w:sdtPr>
              <w:sdtEndPr>
                <w:rPr>
                  <w:rFonts w:hint="cs"/>
                </w:rPr>
              </w:sdtEndPr>
              <w:sdtContent>
                <w:r w:rsidR="00773032" w:rsidRPr="00773032">
                  <w:rPr>
                    <w:b/>
                    <w:bCs/>
                    <w:rtl/>
                  </w:rPr>
                  <w:t>18/09/2017</w:t>
                </w:r>
              </w:sdtContent>
            </w:sdt>
            <w:r w:rsidR="00773032" w:rsidRPr="00773032">
              <w:rPr>
                <w:rFonts w:hint="cs"/>
                <w:b/>
                <w:bCs/>
                <w:rtl/>
              </w:rPr>
              <w:t xml:space="preserve"> בשעה</w:t>
            </w:r>
            <w:r w:rsidR="00773032" w:rsidRPr="00773032">
              <w:rPr>
                <w:b/>
                <w:bCs/>
                <w:rtl/>
              </w:rPr>
              <w:t xml:space="preserve"> 12:00</w:t>
            </w:r>
            <w:r w:rsidRPr="00773032">
              <w:fldChar w:fldCharType="end"/>
            </w:r>
          </w:p>
        </w:tc>
      </w:tr>
      <w:tr w:rsidR="00804C06" w:rsidRPr="00773032" w14:paraId="29403883" w14:textId="77777777" w:rsidTr="00B60381">
        <w:trPr>
          <w:cantSplit/>
          <w:jc w:val="right"/>
        </w:trPr>
        <w:tc>
          <w:tcPr>
            <w:tcW w:w="4253" w:type="dxa"/>
          </w:tcPr>
          <w:p w14:paraId="6CE4F6FF" w14:textId="77777777" w:rsidR="00804C06" w:rsidRPr="00773032" w:rsidRDefault="00804C06" w:rsidP="00D33503">
            <w:pPr>
              <w:spacing w:before="60" w:after="60" w:line="240" w:lineRule="auto"/>
              <w:rPr>
                <w:rtl/>
              </w:rPr>
            </w:pPr>
            <w:r w:rsidRPr="00773032">
              <w:rPr>
                <w:rFonts w:hint="eastAsia"/>
                <w:rtl/>
              </w:rPr>
              <w:t>המועד</w:t>
            </w:r>
            <w:r w:rsidRPr="00773032">
              <w:rPr>
                <w:rtl/>
              </w:rPr>
              <w:t xml:space="preserve"> </w:t>
            </w:r>
            <w:r w:rsidRPr="00773032">
              <w:rPr>
                <w:rFonts w:hint="eastAsia"/>
                <w:rtl/>
              </w:rPr>
              <w:t>האחרון</w:t>
            </w:r>
            <w:r w:rsidRPr="00773032">
              <w:rPr>
                <w:rtl/>
              </w:rPr>
              <w:t xml:space="preserve"> למענה לשאלות ההבהרה</w:t>
            </w:r>
          </w:p>
        </w:tc>
        <w:tc>
          <w:tcPr>
            <w:tcW w:w="4479" w:type="dxa"/>
          </w:tcPr>
          <w:p w14:paraId="26E48E9F" w14:textId="77777777" w:rsidR="00804C06" w:rsidRPr="00773032" w:rsidRDefault="00333655" w:rsidP="00D33503">
            <w:pPr>
              <w:spacing w:before="60" w:after="60" w:line="240" w:lineRule="auto"/>
              <w:rPr>
                <w:b/>
                <w:bCs/>
                <w:rtl/>
              </w:rPr>
            </w:pPr>
            <w:r w:rsidRPr="00773032">
              <w:fldChar w:fldCharType="begin" w:fldLock="1"/>
            </w:r>
            <w:r w:rsidRPr="00773032">
              <w:instrText xml:space="preserve"> REF </w:instrText>
            </w:r>
            <w:r w:rsidRPr="00773032">
              <w:rPr>
                <w:rtl/>
              </w:rPr>
              <w:instrText>מועד_אחרון_מענה_שאלות_הבהרה</w:instrText>
            </w:r>
            <w:r w:rsidRPr="00773032">
              <w:instrText xml:space="preserve"> \h  \* MERGEFORMAT </w:instrText>
            </w:r>
            <w:r w:rsidRPr="00773032">
              <w:fldChar w:fldCharType="separate"/>
            </w:r>
            <w:r w:rsidR="00773032" w:rsidRPr="00773032">
              <w:rPr>
                <w:rFonts w:hint="cs"/>
                <w:b/>
                <w:bCs/>
                <w:rtl/>
              </w:rPr>
              <w:t xml:space="preserve">עד </w:t>
            </w:r>
            <w:r w:rsidR="00773032" w:rsidRPr="00773032">
              <w:rPr>
                <w:b/>
                <w:bCs/>
                <w:rtl/>
              </w:rPr>
              <w:t>ליום ב</w:t>
            </w:r>
            <w:r w:rsidR="00773032" w:rsidRPr="00773032">
              <w:rPr>
                <w:rFonts w:hint="cs"/>
                <w:b/>
                <w:bCs/>
                <w:rtl/>
              </w:rPr>
              <w:t>', ה-</w:t>
            </w:r>
            <w:sdt>
              <w:sdtPr>
                <w:rPr>
                  <w:b/>
                  <w:bCs/>
                  <w:rtl/>
                </w:rPr>
                <w:id w:val="-2078502336"/>
                <w:placeholder>
                  <w:docPart w:val="A7F2228802C34AD5802BB4C292E64C9D"/>
                </w:placeholder>
              </w:sdtPr>
              <w:sdtEndPr>
                <w:rPr>
                  <w:rFonts w:hint="cs"/>
                  <w:b w:val="0"/>
                  <w:bCs w:val="0"/>
                </w:rPr>
              </w:sdtEndPr>
              <w:sdtContent>
                <w:r w:rsidR="00773032" w:rsidRPr="00773032">
                  <w:rPr>
                    <w:b/>
                    <w:bCs/>
                    <w:rtl/>
                  </w:rPr>
                  <w:t>16/10</w:t>
                </w:r>
                <w:r w:rsidR="00773032" w:rsidRPr="00773032">
                  <w:rPr>
                    <w:rtl/>
                  </w:rPr>
                  <w:t>/</w:t>
                </w:r>
                <w:r w:rsidR="00773032" w:rsidRPr="00773032">
                  <w:rPr>
                    <w:b/>
                    <w:bCs/>
                    <w:noProof/>
                    <w:rtl/>
                  </w:rPr>
                  <w:t>2017</w:t>
                </w:r>
                <w:r w:rsidR="00773032" w:rsidRPr="00773032">
                  <w:rPr>
                    <w:rFonts w:hint="cs"/>
                    <w:b/>
                    <w:bCs/>
                    <w:noProof/>
                    <w:rtl/>
                  </w:rPr>
                  <w:t>,</w:t>
                </w:r>
              </w:sdtContent>
            </w:sdt>
            <w:r w:rsidR="00773032" w:rsidRPr="00773032">
              <w:rPr>
                <w:rFonts w:hint="cs"/>
                <w:rtl/>
              </w:rPr>
              <w:t xml:space="preserve"> </w:t>
            </w:r>
            <w:r w:rsidRPr="00773032">
              <w:fldChar w:fldCharType="end"/>
            </w:r>
          </w:p>
        </w:tc>
      </w:tr>
      <w:tr w:rsidR="00804C06" w:rsidRPr="00773032" w14:paraId="610E7F99" w14:textId="77777777" w:rsidTr="00B60381">
        <w:trPr>
          <w:cantSplit/>
          <w:jc w:val="right"/>
        </w:trPr>
        <w:tc>
          <w:tcPr>
            <w:tcW w:w="4253" w:type="dxa"/>
          </w:tcPr>
          <w:p w14:paraId="1FC4CFC2" w14:textId="77777777" w:rsidR="00804C06" w:rsidRPr="00773032" w:rsidRDefault="00804C06" w:rsidP="00D33503">
            <w:pPr>
              <w:spacing w:before="60" w:after="60" w:line="240" w:lineRule="auto"/>
              <w:rPr>
                <w:rtl/>
              </w:rPr>
            </w:pPr>
            <w:r w:rsidRPr="00773032">
              <w:rPr>
                <w:rtl/>
              </w:rPr>
              <w:t>המועד האחרון להגשת הצעות</w:t>
            </w:r>
          </w:p>
        </w:tc>
        <w:tc>
          <w:tcPr>
            <w:tcW w:w="4479" w:type="dxa"/>
          </w:tcPr>
          <w:p w14:paraId="5C631AF8" w14:textId="77777777" w:rsidR="00804C06" w:rsidRPr="00773032" w:rsidRDefault="00333655" w:rsidP="00D33503">
            <w:pPr>
              <w:spacing w:before="60" w:after="60" w:line="240" w:lineRule="auto"/>
              <w:rPr>
                <w:b/>
                <w:bCs/>
                <w:rtl/>
              </w:rPr>
            </w:pPr>
            <w:r w:rsidRPr="00773032">
              <w:rPr>
                <w:b/>
                <w:bCs/>
              </w:rPr>
              <w:fldChar w:fldCharType="begin" w:fldLock="1"/>
            </w:r>
            <w:r w:rsidRPr="00773032">
              <w:rPr>
                <w:b/>
                <w:bCs/>
              </w:rPr>
              <w:instrText xml:space="preserve"> REF </w:instrText>
            </w:r>
            <w:r w:rsidRPr="00773032">
              <w:rPr>
                <w:b/>
                <w:bCs/>
                <w:rtl/>
              </w:rPr>
              <w:instrText>מועד_אחרון_להגשת_הצעות</w:instrText>
            </w:r>
            <w:r w:rsidRPr="00773032">
              <w:rPr>
                <w:b/>
                <w:bCs/>
              </w:rPr>
              <w:instrText xml:space="preserve"> \h  \* MERGEFORMAT </w:instrText>
            </w:r>
            <w:r w:rsidRPr="00773032">
              <w:rPr>
                <w:b/>
                <w:bCs/>
              </w:rPr>
            </w:r>
            <w:r w:rsidRPr="00773032">
              <w:rPr>
                <w:b/>
                <w:bCs/>
              </w:rPr>
              <w:fldChar w:fldCharType="separate"/>
            </w:r>
            <w:r w:rsidR="00773032" w:rsidRPr="00773032">
              <w:rPr>
                <w:rFonts w:hint="eastAsia"/>
                <w:b/>
                <w:bCs/>
                <w:rtl/>
              </w:rPr>
              <w:t>עד</w:t>
            </w:r>
            <w:r w:rsidR="00773032" w:rsidRPr="00773032">
              <w:rPr>
                <w:b/>
                <w:bCs/>
                <w:rtl/>
              </w:rPr>
              <w:t xml:space="preserve"> ליום </w:t>
            </w:r>
            <w:sdt>
              <w:sdtPr>
                <w:rPr>
                  <w:b/>
                  <w:bCs/>
                  <w:rtl/>
                </w:rPr>
                <w:id w:val="476345351"/>
                <w:placeholder>
                  <w:docPart w:val="ECDEAD9B5CAA445B9A37F46B91005285"/>
                </w:placeholder>
              </w:sdtPr>
              <w:sdtEndPr>
                <w:rPr>
                  <w:rFonts w:hint="cs"/>
                </w:rPr>
              </w:sdtEndPr>
              <w:sdtContent>
                <w:r w:rsidR="00773032" w:rsidRPr="00773032">
                  <w:rPr>
                    <w:b/>
                    <w:bCs/>
                    <w:rtl/>
                  </w:rPr>
                  <w:t>ב</w:t>
                </w:r>
              </w:sdtContent>
            </w:sdt>
            <w:r w:rsidR="00773032" w:rsidRPr="00773032">
              <w:rPr>
                <w:rFonts w:hint="cs"/>
                <w:b/>
                <w:bCs/>
                <w:rtl/>
              </w:rPr>
              <w:t>', ה-</w:t>
            </w:r>
            <w:sdt>
              <w:sdtPr>
                <w:rPr>
                  <w:b/>
                  <w:bCs/>
                  <w:rtl/>
                </w:rPr>
                <w:id w:val="2095431984"/>
                <w:placeholder>
                  <w:docPart w:val="ECDEAD9B5CAA445B9A37F46B91005285"/>
                </w:placeholder>
              </w:sdtPr>
              <w:sdtEndPr>
                <w:rPr>
                  <w:rFonts w:hint="cs"/>
                </w:rPr>
              </w:sdtEndPr>
              <w:sdtContent>
                <w:r w:rsidR="00773032" w:rsidRPr="00773032">
                  <w:rPr>
                    <w:b/>
                    <w:bCs/>
                    <w:rtl/>
                  </w:rPr>
                  <w:t>30/10/2017</w:t>
                </w:r>
              </w:sdtContent>
            </w:sdt>
            <w:r w:rsidR="00773032" w:rsidRPr="00773032">
              <w:rPr>
                <w:rFonts w:hint="cs"/>
                <w:b/>
                <w:bCs/>
                <w:rtl/>
              </w:rPr>
              <w:t xml:space="preserve"> בשעה</w:t>
            </w:r>
            <w:r w:rsidR="00773032" w:rsidRPr="00773032">
              <w:rPr>
                <w:b/>
                <w:bCs/>
                <w:rtl/>
              </w:rPr>
              <w:t xml:space="preserve"> 12:00</w:t>
            </w:r>
            <w:r w:rsidRPr="00773032">
              <w:rPr>
                <w:b/>
                <w:bCs/>
              </w:rPr>
              <w:fldChar w:fldCharType="end"/>
            </w:r>
          </w:p>
        </w:tc>
      </w:tr>
      <w:tr w:rsidR="00804C06" w:rsidRPr="00773032" w14:paraId="2302467F" w14:textId="77777777" w:rsidTr="00B60381">
        <w:trPr>
          <w:cantSplit/>
          <w:jc w:val="right"/>
        </w:trPr>
        <w:tc>
          <w:tcPr>
            <w:tcW w:w="4253" w:type="dxa"/>
          </w:tcPr>
          <w:p w14:paraId="0441F2D1" w14:textId="77777777" w:rsidR="00804C06" w:rsidRPr="00773032" w:rsidRDefault="00D817B1" w:rsidP="00D817B1">
            <w:pPr>
              <w:spacing w:before="60" w:after="60" w:line="240" w:lineRule="auto"/>
              <w:rPr>
                <w:rtl/>
              </w:rPr>
            </w:pPr>
            <w:r w:rsidRPr="00773032">
              <w:rPr>
                <w:rFonts w:hint="cs"/>
                <w:rtl/>
              </w:rPr>
              <w:t xml:space="preserve">מועד </w:t>
            </w:r>
            <w:r w:rsidR="00804C06" w:rsidRPr="00773032">
              <w:rPr>
                <w:rtl/>
              </w:rPr>
              <w:t>תוקף ו</w:t>
            </w:r>
            <w:r w:rsidRPr="00773032">
              <w:rPr>
                <w:rFonts w:hint="cs"/>
                <w:rtl/>
              </w:rPr>
              <w:t xml:space="preserve">סכום </w:t>
            </w:r>
            <w:r w:rsidR="00804C06" w:rsidRPr="00773032">
              <w:rPr>
                <w:rtl/>
              </w:rPr>
              <w:t>ערבות ה</w:t>
            </w:r>
            <w:r w:rsidRPr="00773032">
              <w:rPr>
                <w:rFonts w:hint="cs"/>
                <w:rtl/>
              </w:rPr>
              <w:t>צעה</w:t>
            </w:r>
          </w:p>
        </w:tc>
        <w:tc>
          <w:tcPr>
            <w:tcW w:w="4479" w:type="dxa"/>
          </w:tcPr>
          <w:p w14:paraId="710CF46B" w14:textId="77777777" w:rsidR="00570A13" w:rsidRPr="00773032" w:rsidRDefault="00333655" w:rsidP="00570A13">
            <w:pPr>
              <w:spacing w:before="60" w:line="240" w:lineRule="auto"/>
              <w:rPr>
                <w:b/>
                <w:bCs/>
                <w:rtl/>
              </w:rPr>
            </w:pPr>
            <w:r w:rsidRPr="00773032">
              <w:fldChar w:fldCharType="begin" w:fldLock="1"/>
            </w:r>
            <w:r w:rsidRPr="00773032">
              <w:instrText xml:space="preserve"> REF </w:instrText>
            </w:r>
            <w:r w:rsidRPr="00773032">
              <w:rPr>
                <w:rtl/>
              </w:rPr>
              <w:instrText>סכום_ערבות_הצעה</w:instrText>
            </w:r>
            <w:r w:rsidRPr="00773032">
              <w:instrText xml:space="preserve"> \h  \* MERGEFORMAT </w:instrText>
            </w:r>
            <w:r w:rsidRPr="00773032">
              <w:fldChar w:fldCharType="separate"/>
            </w:r>
            <w:sdt>
              <w:sdtPr>
                <w:rPr>
                  <w:b/>
                  <w:bCs/>
                  <w:rtl/>
                </w:rPr>
                <w:id w:val="-141582213"/>
                <w:placeholder>
                  <w:docPart w:val="028444A8C04A4D388012F9E649274901"/>
                </w:placeholder>
              </w:sdtPr>
              <w:sdtEndPr>
                <w:rPr>
                  <w:rFonts w:hint="cs"/>
                </w:rPr>
              </w:sdtEndPr>
              <w:sdtContent>
                <w:r w:rsidR="00773032" w:rsidRPr="00773032">
                  <w:rPr>
                    <w:b/>
                    <w:bCs/>
                    <w:rtl/>
                  </w:rPr>
                  <w:t>25,000</w:t>
                </w:r>
              </w:sdtContent>
            </w:sdt>
            <w:r w:rsidR="00773032" w:rsidRPr="00773032">
              <w:rPr>
                <w:rFonts w:hint="cs"/>
                <w:b/>
                <w:bCs/>
                <w:rtl/>
              </w:rPr>
              <w:t xml:space="preserve"> ₪</w:t>
            </w:r>
            <w:r w:rsidRPr="00773032">
              <w:fldChar w:fldCharType="end"/>
            </w:r>
            <w:r w:rsidR="00570A13" w:rsidRPr="00773032">
              <w:rPr>
                <w:rFonts w:hint="cs"/>
                <w:b/>
                <w:bCs/>
                <w:rtl/>
              </w:rPr>
              <w:t xml:space="preserve"> (</w:t>
            </w:r>
            <w:r w:rsidRPr="00773032">
              <w:fldChar w:fldCharType="begin" w:fldLock="1"/>
            </w:r>
            <w:r w:rsidRPr="00773032">
              <w:instrText xml:space="preserve"> REF </w:instrText>
            </w:r>
            <w:r w:rsidRPr="00773032">
              <w:rPr>
                <w:rtl/>
              </w:rPr>
              <w:instrText>סכום_ערבות_הצעה_במילים</w:instrText>
            </w:r>
            <w:r w:rsidRPr="00773032">
              <w:instrText xml:space="preserve"> \h  \* MERGEFORMAT </w:instrText>
            </w:r>
            <w:r w:rsidRPr="00773032">
              <w:fldChar w:fldCharType="separate"/>
            </w:r>
            <w:sdt>
              <w:sdtPr>
                <w:rPr>
                  <w:b/>
                  <w:bCs/>
                  <w:rtl/>
                </w:rPr>
                <w:id w:val="335284554"/>
                <w:placeholder>
                  <w:docPart w:val="F74F6DA136224908B8FB9AF53EEF1C91"/>
                </w:placeholder>
              </w:sdtPr>
              <w:sdtEndPr>
                <w:rPr>
                  <w:rFonts w:hint="cs"/>
                  <w:lang w:eastAsia="en-US"/>
                </w:rPr>
              </w:sdtEndPr>
              <w:sdtContent>
                <w:r w:rsidR="00773032" w:rsidRPr="00773032">
                  <w:rPr>
                    <w:b/>
                    <w:bCs/>
                    <w:noProof/>
                    <w:rtl/>
                  </w:rPr>
                  <w:t>עשרים וחמישה</w:t>
                </w:r>
                <w:r w:rsidR="00773032" w:rsidRPr="00773032">
                  <w:rPr>
                    <w:b/>
                    <w:bCs/>
                    <w:rtl/>
                    <w:lang w:eastAsia="en-US"/>
                  </w:rPr>
                  <w:t xml:space="preserve"> אלף</w:t>
                </w:r>
              </w:sdtContent>
            </w:sdt>
            <w:r w:rsidR="00773032" w:rsidRPr="00773032">
              <w:rPr>
                <w:rFonts w:hint="cs"/>
                <w:b/>
                <w:bCs/>
                <w:rtl/>
                <w:lang w:eastAsia="en-US"/>
              </w:rPr>
              <w:t xml:space="preserve"> ש"ח</w:t>
            </w:r>
            <w:r w:rsidRPr="00773032">
              <w:fldChar w:fldCharType="end"/>
            </w:r>
            <w:r w:rsidR="00570A13" w:rsidRPr="00773032">
              <w:rPr>
                <w:rFonts w:hint="cs"/>
                <w:b/>
                <w:bCs/>
                <w:rtl/>
              </w:rPr>
              <w:t>)</w:t>
            </w:r>
          </w:p>
          <w:p w14:paraId="1909AB6D" w14:textId="77777777" w:rsidR="00804C06" w:rsidRPr="00773032" w:rsidRDefault="00333655" w:rsidP="00F1547D">
            <w:pPr>
              <w:spacing w:before="60" w:after="60" w:line="240" w:lineRule="auto"/>
              <w:rPr>
                <w:b/>
                <w:bCs/>
                <w:rtl/>
              </w:rPr>
            </w:pPr>
            <w:r w:rsidRPr="00773032">
              <w:fldChar w:fldCharType="begin" w:fldLock="1"/>
            </w:r>
            <w:r w:rsidRPr="00773032">
              <w:instrText xml:space="preserve"> REF </w:instrText>
            </w:r>
            <w:r w:rsidRPr="00773032">
              <w:rPr>
                <w:rtl/>
              </w:rPr>
              <w:instrText>תוקף_ערבות_הצעה</w:instrText>
            </w:r>
            <w:r w:rsidRPr="00773032">
              <w:instrText xml:space="preserve"> \h  \* MERGEFORMAT </w:instrText>
            </w:r>
            <w:r w:rsidRPr="00773032">
              <w:fldChar w:fldCharType="separate"/>
            </w:r>
            <w:r w:rsidR="00773032" w:rsidRPr="00773032">
              <w:rPr>
                <w:rFonts w:hint="cs"/>
                <w:b/>
                <w:bCs/>
                <w:rtl/>
              </w:rPr>
              <w:t xml:space="preserve">בתוקף עד ליום </w:t>
            </w:r>
            <w:sdt>
              <w:sdtPr>
                <w:rPr>
                  <w:b/>
                  <w:bCs/>
                  <w:rtl/>
                </w:rPr>
                <w:id w:val="1842508914"/>
                <w:placeholder>
                  <w:docPart w:val="06047A8DC51043FDB55017EFDE51443A"/>
                </w:placeholder>
              </w:sdtPr>
              <w:sdtEndPr>
                <w:rPr>
                  <w:rFonts w:hint="cs"/>
                </w:rPr>
              </w:sdtEndPr>
              <w:sdtContent>
                <w:r w:rsidR="00773032" w:rsidRPr="00773032">
                  <w:rPr>
                    <w:b/>
                    <w:bCs/>
                    <w:rtl/>
                  </w:rPr>
                  <w:t>28/01/2018</w:t>
                </w:r>
              </w:sdtContent>
            </w:sdt>
            <w:r w:rsidRPr="00773032">
              <w:fldChar w:fldCharType="end"/>
            </w:r>
          </w:p>
        </w:tc>
      </w:tr>
    </w:tbl>
    <w:p w14:paraId="29573E12" w14:textId="77777777" w:rsidR="00FC0DF9" w:rsidRPr="00773032" w:rsidRDefault="001163A1" w:rsidP="000D6C0C">
      <w:pPr>
        <w:pStyle w:val="20"/>
        <w:numPr>
          <w:ilvl w:val="1"/>
          <w:numId w:val="42"/>
        </w:numPr>
        <w:ind w:right="0"/>
        <w:rPr>
          <w:rFonts w:ascii="David" w:hAnsi="David"/>
          <w:sz w:val="28"/>
          <w:rtl/>
        </w:rPr>
      </w:pPr>
      <w:bookmarkStart w:id="28" w:name="_Toc378247205"/>
      <w:bookmarkStart w:id="29" w:name="_Toc378751233"/>
      <w:bookmarkStart w:id="30" w:name="_Toc491784242"/>
      <w:bookmarkEnd w:id="27"/>
      <w:r w:rsidRPr="00773032">
        <w:rPr>
          <w:rFonts w:ascii="David" w:hAnsi="David" w:hint="cs"/>
          <w:sz w:val="28"/>
          <w:rtl/>
        </w:rPr>
        <w:t>פירוט השירותים הנדרשים</w:t>
      </w:r>
      <w:bookmarkEnd w:id="28"/>
      <w:bookmarkEnd w:id="29"/>
      <w:bookmarkEnd w:id="30"/>
    </w:p>
    <w:p w14:paraId="12F4FA67" w14:textId="4FDC527C" w:rsidR="00167F82" w:rsidRPr="00773032" w:rsidRDefault="006A1E6D" w:rsidP="00717CE9">
      <w:pPr>
        <w:numPr>
          <w:ilvl w:val="2"/>
          <w:numId w:val="42"/>
        </w:numPr>
        <w:ind w:left="1287"/>
      </w:pPr>
      <w:bookmarkStart w:id="31" w:name="פירוט_שירותים_מקוצר"/>
      <w:r w:rsidRPr="00773032">
        <w:rPr>
          <w:rFonts w:hint="cs"/>
          <w:rtl/>
        </w:rPr>
        <w:t>משרד העבודה הרווחה והשירותים החברתיים</w:t>
      </w:r>
      <w:r w:rsidR="00835075" w:rsidRPr="00773032">
        <w:rPr>
          <w:rFonts w:hint="cs"/>
          <w:rtl/>
        </w:rPr>
        <w:t xml:space="preserve">, </w:t>
      </w:r>
      <w:r w:rsidR="00E14FC6" w:rsidRPr="00773032">
        <w:rPr>
          <w:rtl/>
        </w:rPr>
        <w:fldChar w:fldCharType="begin" w:fldLock="1"/>
      </w:r>
      <w:r w:rsidR="00835075" w:rsidRPr="00773032">
        <w:rPr>
          <w:rtl/>
        </w:rPr>
        <w:instrText xml:space="preserve"> </w:instrText>
      </w:r>
      <w:r w:rsidR="00835075" w:rsidRPr="00773032">
        <w:instrText>REF</w:instrText>
      </w:r>
      <w:r w:rsidR="00835075" w:rsidRPr="00773032">
        <w:rPr>
          <w:rtl/>
        </w:rPr>
        <w:instrText xml:space="preserve"> שם_האגף \</w:instrText>
      </w:r>
      <w:r w:rsidR="00835075" w:rsidRPr="00773032">
        <w:instrText>h</w:instrText>
      </w:r>
      <w:r w:rsidR="00835075" w:rsidRPr="00773032">
        <w:rPr>
          <w:rtl/>
        </w:rPr>
        <w:instrText xml:space="preserve">  \* </w:instrText>
      </w:r>
      <w:r w:rsidR="00835075" w:rsidRPr="00773032">
        <w:instrText>MERGEFORMAT</w:instrText>
      </w:r>
      <w:r w:rsidR="00835075"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מינהל מוגבלויות</w:t>
      </w:r>
      <w:r w:rsidR="00E14FC6" w:rsidRPr="00773032">
        <w:rPr>
          <w:rtl/>
        </w:rPr>
        <w:fldChar w:fldCharType="end"/>
      </w:r>
      <w:r w:rsidR="00835075" w:rsidRPr="00773032">
        <w:rPr>
          <w:rtl/>
        </w:rPr>
        <w:t>,</w:t>
      </w:r>
      <w:r w:rsidR="00835075" w:rsidRPr="00773032">
        <w:rPr>
          <w:rFonts w:hint="cs"/>
          <w:rtl/>
        </w:rPr>
        <w:t xml:space="preserve"> מבקש </w:t>
      </w:r>
      <w:r w:rsidR="00835075" w:rsidRPr="00773032">
        <w:rPr>
          <w:rFonts w:hint="eastAsia"/>
          <w:rtl/>
        </w:rPr>
        <w:t>לקבל</w:t>
      </w:r>
      <w:r w:rsidR="00835075" w:rsidRPr="00773032">
        <w:rPr>
          <w:rtl/>
        </w:rPr>
        <w:t xml:space="preserve"> הצעות </w:t>
      </w:r>
      <w:r w:rsidR="00835075" w:rsidRPr="00773032">
        <w:rPr>
          <w:rFonts w:hint="cs"/>
          <w:rtl/>
        </w:rPr>
        <w:t>ל</w:t>
      </w:r>
      <w:r w:rsidR="00333655" w:rsidRPr="00773032">
        <w:rPr>
          <w:lang w:eastAsia="en-US"/>
        </w:rPr>
        <w:fldChar w:fldCharType="begin" w:fldLock="1"/>
      </w:r>
      <w:r w:rsidR="00333655" w:rsidRPr="00773032">
        <w:rPr>
          <w:lang w:eastAsia="en-US"/>
        </w:rPr>
        <w:instrText xml:space="preserve"> REF </w:instrText>
      </w:r>
      <w:r w:rsidR="00333655" w:rsidRPr="00773032">
        <w:rPr>
          <w:rtl/>
          <w:lang w:eastAsia="en-US"/>
        </w:rPr>
        <w:instrText>שם_המכרז_כולל_אזור</w:instrText>
      </w:r>
      <w:r w:rsidR="00333655" w:rsidRPr="00773032">
        <w:rPr>
          <w:lang w:eastAsia="en-US"/>
        </w:rPr>
        <w:instrText xml:space="preserve"> \h  \* MERGEFORMAT </w:instrText>
      </w:r>
      <w:r w:rsidR="00333655" w:rsidRPr="00773032">
        <w:rPr>
          <w:lang w:eastAsia="en-US"/>
        </w:rPr>
      </w:r>
      <w:r w:rsidR="00333655" w:rsidRPr="00773032">
        <w:rPr>
          <w:lang w:eastAsia="en-US"/>
        </w:rPr>
        <w:fldChar w:fldCharType="separate"/>
      </w:r>
      <w:r w:rsidR="00773032" w:rsidRPr="00773032">
        <w:rPr>
          <w:rFonts w:hint="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tl/>
          <w:lang w:eastAsia="en-US"/>
        </w:rPr>
        <w:t>–</w:t>
      </w:r>
      <w:r w:rsidR="00773032" w:rsidRPr="00773032">
        <w:rPr>
          <w:rFonts w:hint="cs"/>
          <w:rtl/>
          <w:lang w:eastAsia="en-US"/>
        </w:rPr>
        <w:t xml:space="preserve"> מכרז משלים למכרז מס' 210/2016</w:t>
      </w:r>
      <w:r w:rsidR="00333655" w:rsidRPr="00773032">
        <w:rPr>
          <w:lang w:eastAsia="en-US"/>
        </w:rPr>
        <w:fldChar w:fldCharType="end"/>
      </w:r>
      <w:r w:rsidR="00717CE9" w:rsidRPr="00773032">
        <w:rPr>
          <w:rFonts w:hint="cs"/>
          <w:rtl/>
          <w:lang w:eastAsia="en-US"/>
        </w:rPr>
        <w:t>, עבור האזורים המפורטים בסעיף</w:t>
      </w:r>
      <w:bookmarkEnd w:id="31"/>
      <w:r w:rsidR="00717CE9" w:rsidRPr="00773032">
        <w:rPr>
          <w:rFonts w:hint="cs"/>
          <w:rtl/>
          <w:lang w:eastAsia="en-US"/>
        </w:rPr>
        <w:t xml:space="preserve"> </w:t>
      </w:r>
      <w:r w:rsidR="00717CE9" w:rsidRPr="00773032">
        <w:rPr>
          <w:rtl/>
          <w:lang w:eastAsia="en-US"/>
        </w:rPr>
        <w:fldChar w:fldCharType="begin" w:fldLock="1"/>
      </w:r>
      <w:r w:rsidR="00717CE9" w:rsidRPr="00773032">
        <w:rPr>
          <w:rtl/>
          <w:lang w:eastAsia="en-US"/>
        </w:rPr>
        <w:instrText xml:space="preserve"> </w:instrText>
      </w:r>
      <w:r w:rsidR="00717CE9" w:rsidRPr="00773032">
        <w:rPr>
          <w:rFonts w:hint="cs"/>
          <w:lang w:eastAsia="en-US"/>
        </w:rPr>
        <w:instrText>REF</w:instrText>
      </w:r>
      <w:r w:rsidR="00717CE9" w:rsidRPr="00773032">
        <w:rPr>
          <w:rFonts w:hint="cs"/>
          <w:rtl/>
          <w:lang w:eastAsia="en-US"/>
        </w:rPr>
        <w:instrText xml:space="preserve"> היקף_השירותים \</w:instrText>
      </w:r>
      <w:r w:rsidR="00717CE9" w:rsidRPr="00773032">
        <w:rPr>
          <w:rFonts w:hint="cs"/>
          <w:lang w:eastAsia="en-US"/>
        </w:rPr>
        <w:instrText>r \h</w:instrText>
      </w:r>
      <w:r w:rsidR="00717CE9" w:rsidRPr="00773032">
        <w:rPr>
          <w:rtl/>
          <w:lang w:eastAsia="en-US"/>
        </w:rPr>
        <w:instrText xml:space="preserve"> </w:instrText>
      </w:r>
      <w:r w:rsidR="00C83B7C" w:rsidRPr="00773032">
        <w:rPr>
          <w:rtl/>
          <w:lang w:eastAsia="en-US"/>
        </w:rPr>
        <w:instrText xml:space="preserve"> \* </w:instrText>
      </w:r>
      <w:r w:rsidR="00C83B7C" w:rsidRPr="00773032">
        <w:rPr>
          <w:lang w:eastAsia="en-US"/>
        </w:rPr>
        <w:instrText>MERGEFORMAT</w:instrText>
      </w:r>
      <w:r w:rsidR="00C83B7C" w:rsidRPr="00773032">
        <w:rPr>
          <w:rtl/>
          <w:lang w:eastAsia="en-US"/>
        </w:rPr>
        <w:instrText xml:space="preserve"> </w:instrText>
      </w:r>
      <w:r w:rsidR="00717CE9" w:rsidRPr="00773032">
        <w:rPr>
          <w:rtl/>
          <w:lang w:eastAsia="en-US"/>
        </w:rPr>
      </w:r>
      <w:r w:rsidR="00717CE9" w:rsidRPr="00773032">
        <w:rPr>
          <w:rtl/>
          <w:lang w:eastAsia="en-US"/>
        </w:rPr>
        <w:fldChar w:fldCharType="separate"/>
      </w:r>
      <w:r w:rsidR="00773032" w:rsidRPr="00773032">
        <w:rPr>
          <w:cs/>
          <w:lang w:eastAsia="en-US"/>
        </w:rPr>
        <w:t>‎</w:t>
      </w:r>
      <w:r w:rsidR="00773032" w:rsidRPr="00773032">
        <w:rPr>
          <w:lang w:eastAsia="en-US"/>
        </w:rPr>
        <w:t>1.2.3</w:t>
      </w:r>
      <w:r w:rsidR="00717CE9" w:rsidRPr="00773032">
        <w:rPr>
          <w:rtl/>
          <w:lang w:eastAsia="en-US"/>
        </w:rPr>
        <w:fldChar w:fldCharType="end"/>
      </w:r>
      <w:r w:rsidR="00A71A18" w:rsidRPr="00773032">
        <w:rPr>
          <w:rFonts w:hint="cs"/>
          <w:rtl/>
          <w:lang w:eastAsia="en-US"/>
        </w:rPr>
        <w:t xml:space="preserve"> </w:t>
      </w:r>
      <w:r w:rsidR="00717CE9" w:rsidRPr="00773032">
        <w:rPr>
          <w:rFonts w:hint="cs"/>
          <w:rtl/>
          <w:lang w:eastAsia="en-US"/>
        </w:rPr>
        <w:t>להלן</w:t>
      </w:r>
      <w:r w:rsidR="00167F82" w:rsidRPr="00773032">
        <w:rPr>
          <w:rFonts w:hint="cs"/>
          <w:rtl/>
          <w:lang w:eastAsia="en-US"/>
        </w:rPr>
        <w:t>.</w:t>
      </w:r>
      <w:r w:rsidR="00167F82" w:rsidRPr="00773032">
        <w:rPr>
          <w:rFonts w:hint="cs"/>
          <w:rtl/>
        </w:rPr>
        <w:t xml:space="preserve"> </w:t>
      </w:r>
    </w:p>
    <w:p w14:paraId="5B370E4B" w14:textId="780E1F8B" w:rsidR="00D04128" w:rsidRPr="00773032" w:rsidRDefault="00C33512" w:rsidP="00950E46">
      <w:pPr>
        <w:numPr>
          <w:ilvl w:val="2"/>
          <w:numId w:val="42"/>
        </w:numPr>
        <w:ind w:left="1287"/>
        <w:rPr>
          <w:lang w:eastAsia="en-US"/>
        </w:rPr>
      </w:pPr>
      <w:bookmarkStart w:id="32" w:name="פירוט_שירותים_מורחב"/>
      <w:r w:rsidRPr="00773032">
        <w:rPr>
          <w:rFonts w:hint="cs"/>
          <w:rtl/>
          <w:lang w:eastAsia="en-US"/>
        </w:rPr>
        <w:t xml:space="preserve">מטרת </w:t>
      </w:r>
      <w:r w:rsidR="00835075" w:rsidRPr="00773032">
        <w:rPr>
          <w:rFonts w:hint="cs"/>
          <w:rtl/>
          <w:lang w:eastAsia="en-US"/>
        </w:rPr>
        <w:t>המכרז היא לאתר</w:t>
      </w:r>
      <w:r w:rsidRPr="00773032">
        <w:rPr>
          <w:rFonts w:hint="cs"/>
          <w:rtl/>
          <w:lang w:eastAsia="en-US"/>
        </w:rPr>
        <w:t xml:space="preserve"> </w:t>
      </w:r>
      <w:r w:rsidR="003B2B33" w:rsidRPr="00773032">
        <w:rPr>
          <w:rFonts w:hint="cs"/>
          <w:rtl/>
          <w:lang w:eastAsia="en-US"/>
        </w:rPr>
        <w:t>מספר</w:t>
      </w:r>
      <w:r w:rsidR="00835075" w:rsidRPr="00773032">
        <w:rPr>
          <w:rFonts w:hint="cs"/>
          <w:rtl/>
          <w:lang w:eastAsia="en-US"/>
        </w:rPr>
        <w:t xml:space="preserve"> גופים</w:t>
      </w:r>
      <w:r w:rsidRPr="00773032">
        <w:rPr>
          <w:rFonts w:hint="cs"/>
          <w:rtl/>
          <w:lang w:eastAsia="en-US"/>
        </w:rPr>
        <w:t>, ציבוריים או פרטיים</w:t>
      </w:r>
      <w:r w:rsidR="005D6F56" w:rsidRPr="00773032">
        <w:rPr>
          <w:rFonts w:hint="cs"/>
          <w:rtl/>
          <w:lang w:eastAsia="en-US"/>
        </w:rPr>
        <w:t xml:space="preserve">, לצורך </w:t>
      </w:r>
      <w:bookmarkStart w:id="33" w:name="פירוט_שירותים_מורחב_לתקציר"/>
      <w:r w:rsidR="00FB2404" w:rsidRPr="00773032">
        <w:rPr>
          <w:rFonts w:hint="cs"/>
          <w:rtl/>
          <w:lang w:eastAsia="en-US"/>
        </w:rPr>
        <w:t xml:space="preserve">הפעלת </w:t>
      </w:r>
      <w:r w:rsidR="00333655" w:rsidRPr="00773032">
        <w:fldChar w:fldCharType="begin" w:fldLock="1"/>
      </w:r>
      <w:r w:rsidR="00333655" w:rsidRPr="00773032">
        <w:instrText xml:space="preserve"> REF </w:instrText>
      </w:r>
      <w:r w:rsidR="00333655" w:rsidRPr="00773032">
        <w:rPr>
          <w:rtl/>
        </w:rPr>
        <w:instrText>כינוי_מסגרת_מפורט</w:instrText>
      </w:r>
      <w:r w:rsidR="00333655" w:rsidRPr="00773032">
        <w:instrText xml:space="preserve"> \h  \* MERGEFORMAT </w:instrText>
      </w:r>
      <w:r w:rsidR="00333655" w:rsidRPr="00773032">
        <w:fldChar w:fldCharType="separate"/>
      </w:r>
      <w:r w:rsidR="00773032" w:rsidRPr="00773032">
        <w:rPr>
          <w:rFonts w:hint="cs"/>
          <w:rtl/>
        </w:rPr>
        <w:t>מרכזי אבחון</w:t>
      </w:r>
      <w:r w:rsidR="00333655" w:rsidRPr="00773032">
        <w:fldChar w:fldCharType="end"/>
      </w:r>
      <w:r w:rsidR="00FB2404" w:rsidRPr="00773032">
        <w:rPr>
          <w:rFonts w:hint="cs"/>
          <w:rtl/>
          <w:lang w:eastAsia="en-US"/>
        </w:rPr>
        <w:t xml:space="preserve"> ל</w:t>
      </w:r>
      <w:r w:rsidR="008A16FE" w:rsidRPr="00773032">
        <w:rPr>
          <w:rFonts w:hint="cs"/>
          <w:rtl/>
          <w:lang w:eastAsia="en-US"/>
        </w:rPr>
        <w:t>ילדים (עד גיל 21 שנה) ולבוגרים (בגילאי 21 שנה ומעלה)</w:t>
      </w:r>
      <w:r w:rsidR="005D6F56" w:rsidRPr="00773032">
        <w:rPr>
          <w:rFonts w:hint="cs"/>
          <w:rtl/>
          <w:lang w:eastAsia="en-US"/>
        </w:rPr>
        <w:t xml:space="preserve">, על מנת </w:t>
      </w:r>
      <w:r w:rsidR="005D6F56" w:rsidRPr="00773032">
        <w:rPr>
          <w:rtl/>
          <w:lang w:eastAsia="en-US"/>
        </w:rPr>
        <w:t xml:space="preserve">לבחון </w:t>
      </w:r>
      <w:bookmarkStart w:id="34" w:name="הגדרת_שירותים_מקוצר"/>
      <w:r w:rsidR="005D6F56" w:rsidRPr="00773032">
        <w:rPr>
          <w:rtl/>
          <w:lang w:eastAsia="en-US"/>
        </w:rPr>
        <w:t xml:space="preserve">קיום </w:t>
      </w:r>
      <w:r w:rsidR="005D6F56" w:rsidRPr="00773032">
        <w:rPr>
          <w:rFonts w:hint="cs"/>
          <w:rtl/>
          <w:lang w:eastAsia="en-US"/>
        </w:rPr>
        <w:t>מוגבלות שכלית-התפתחותית</w:t>
      </w:r>
      <w:r w:rsidR="005D6F56" w:rsidRPr="00773032">
        <w:rPr>
          <w:rtl/>
          <w:lang w:eastAsia="en-US"/>
        </w:rPr>
        <w:t xml:space="preserve"> על-פי הגדרת חוק הסעד </w:t>
      </w:r>
      <w:r w:rsidR="003E009A" w:rsidRPr="00773032">
        <w:rPr>
          <w:rFonts w:hint="cs"/>
          <w:rtl/>
          <w:lang w:eastAsia="en-US"/>
        </w:rPr>
        <w:t>(טיפול ב</w:t>
      </w:r>
      <w:r w:rsidR="00950E46" w:rsidRPr="00773032">
        <w:rPr>
          <w:rFonts w:hint="cs"/>
          <w:rtl/>
          <w:lang w:eastAsia="en-US"/>
        </w:rPr>
        <w:t>אנשים עם מוגבלות שכלית התפתחותית</w:t>
      </w:r>
      <w:r w:rsidR="003E009A" w:rsidRPr="00773032">
        <w:rPr>
          <w:rFonts w:hint="cs"/>
          <w:rtl/>
          <w:lang w:eastAsia="en-US"/>
        </w:rPr>
        <w:t xml:space="preserve">) התשכ"ט-1969 </w:t>
      </w:r>
      <w:r w:rsidR="005D6F56" w:rsidRPr="00773032">
        <w:rPr>
          <w:rtl/>
          <w:lang w:eastAsia="en-US"/>
        </w:rPr>
        <w:t>בהתייחס</w:t>
      </w:r>
      <w:r w:rsidR="005D6F56" w:rsidRPr="00773032">
        <w:rPr>
          <w:rFonts w:hint="cs"/>
          <w:rtl/>
          <w:lang w:eastAsia="en-US"/>
        </w:rPr>
        <w:t xml:space="preserve"> </w:t>
      </w:r>
      <w:r w:rsidR="005D6F56" w:rsidRPr="00773032">
        <w:rPr>
          <w:rtl/>
          <w:lang w:eastAsia="en-US"/>
        </w:rPr>
        <w:t>למרכיבים</w:t>
      </w:r>
      <w:r w:rsidR="005D6F56" w:rsidRPr="00773032">
        <w:rPr>
          <w:rFonts w:hint="cs"/>
          <w:rtl/>
          <w:lang w:eastAsia="en-US"/>
        </w:rPr>
        <w:t xml:space="preserve"> </w:t>
      </w:r>
      <w:r w:rsidR="005D6F56" w:rsidRPr="00773032">
        <w:rPr>
          <w:rtl/>
          <w:lang w:eastAsia="en-US"/>
        </w:rPr>
        <w:t>התפתחותיים, שכליים, הסתגלותי</w:t>
      </w:r>
      <w:r w:rsidR="005D6F56" w:rsidRPr="00773032">
        <w:rPr>
          <w:rFonts w:hint="cs"/>
          <w:rtl/>
          <w:lang w:eastAsia="en-US"/>
        </w:rPr>
        <w:t>י</w:t>
      </w:r>
      <w:r w:rsidR="00D04128" w:rsidRPr="00773032">
        <w:rPr>
          <w:rtl/>
          <w:lang w:eastAsia="en-US"/>
        </w:rPr>
        <w:t>ם, רגשיים, נפשיים ומשפחתיים</w:t>
      </w:r>
      <w:bookmarkEnd w:id="34"/>
      <w:r w:rsidR="00CA3EEB" w:rsidRPr="00773032">
        <w:rPr>
          <w:rFonts w:hint="cs"/>
          <w:rtl/>
          <w:lang w:eastAsia="en-US"/>
        </w:rPr>
        <w:t>,</w:t>
      </w:r>
      <w:r w:rsidR="0081080E" w:rsidRPr="00773032">
        <w:rPr>
          <w:rFonts w:hint="cs"/>
          <w:rtl/>
          <w:lang w:eastAsia="en-US"/>
        </w:rPr>
        <w:t xml:space="preserve"> </w:t>
      </w:r>
      <w:r w:rsidR="005D6F56" w:rsidRPr="00773032">
        <w:rPr>
          <w:rtl/>
          <w:lang w:eastAsia="en-US"/>
        </w:rPr>
        <w:t>ובהתאם לכך</w:t>
      </w:r>
      <w:r w:rsidR="005D6F56" w:rsidRPr="00773032">
        <w:rPr>
          <w:rFonts w:hint="cs"/>
          <w:rtl/>
          <w:lang w:eastAsia="en-US"/>
        </w:rPr>
        <w:t xml:space="preserve"> </w:t>
      </w:r>
      <w:r w:rsidR="005D6F56" w:rsidRPr="00773032">
        <w:rPr>
          <w:rtl/>
          <w:lang w:eastAsia="en-US"/>
        </w:rPr>
        <w:t>להמליץ על ה</w:t>
      </w:r>
      <w:r w:rsidR="00950E46" w:rsidRPr="00773032">
        <w:rPr>
          <w:rFonts w:hint="cs"/>
          <w:rtl/>
          <w:lang w:eastAsia="en-US"/>
        </w:rPr>
        <w:t>צרכים</w:t>
      </w:r>
      <w:r w:rsidR="005D6F56" w:rsidRPr="00773032">
        <w:rPr>
          <w:rtl/>
          <w:lang w:eastAsia="en-US"/>
        </w:rPr>
        <w:t xml:space="preserve"> והטיפול המתאימים ל</w:t>
      </w:r>
      <w:r w:rsidR="00643FCA" w:rsidRPr="00773032">
        <w:rPr>
          <w:rtl/>
          <w:lang w:eastAsia="en-US"/>
        </w:rPr>
        <w:t>מאובחן</w:t>
      </w:r>
      <w:r w:rsidR="00643FCA" w:rsidRPr="00773032">
        <w:rPr>
          <w:rFonts w:hint="cs"/>
          <w:rtl/>
          <w:lang w:eastAsia="en-US"/>
        </w:rPr>
        <w:t xml:space="preserve"> ולרמתו התפקודי</w:t>
      </w:r>
      <w:r w:rsidR="000961B9" w:rsidRPr="00773032">
        <w:rPr>
          <w:rFonts w:hint="cs"/>
          <w:rtl/>
          <w:lang w:eastAsia="en-US"/>
        </w:rPr>
        <w:t>ת. כמו כן במסגרת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000961B9" w:rsidRPr="00773032">
        <w:rPr>
          <w:rFonts w:hint="cs"/>
          <w:rtl/>
          <w:lang w:eastAsia="en-US"/>
        </w:rPr>
        <w:t xml:space="preserve"> י</w:t>
      </w:r>
      <w:r w:rsidR="003C6258" w:rsidRPr="00773032">
        <w:rPr>
          <w:rFonts w:hint="cs"/>
          <w:rtl/>
          <w:lang w:eastAsia="en-US"/>
        </w:rPr>
        <w:t>סופקו שירותי מנהלה עבור ועדות האבחון המתכנסות על פי חוק הסעד, לרבות העמדת חדר ישיבות, חדר המתנה ושירותי מזכירות</w:t>
      </w:r>
      <w:bookmarkEnd w:id="32"/>
      <w:bookmarkEnd w:id="33"/>
      <w:r w:rsidR="00643FCA" w:rsidRPr="00773032">
        <w:rPr>
          <w:rFonts w:hint="cs"/>
          <w:rtl/>
          <w:lang w:eastAsia="en-US"/>
        </w:rPr>
        <w:t>.</w:t>
      </w:r>
    </w:p>
    <w:p w14:paraId="6A2C3B05" w14:textId="78F0D27D" w:rsidR="00D55681" w:rsidRPr="00773032" w:rsidRDefault="00AC396E" w:rsidP="0019672D">
      <w:pPr>
        <w:numPr>
          <w:ilvl w:val="2"/>
          <w:numId w:val="42"/>
        </w:numPr>
        <w:ind w:left="1287"/>
      </w:pPr>
      <w:bookmarkStart w:id="35" w:name="היקף_השירותים"/>
      <w:r w:rsidRPr="00773032">
        <w:rPr>
          <w:rFonts w:hint="cs"/>
          <w:rtl/>
          <w:lang w:eastAsia="en-US"/>
        </w:rPr>
        <w:t>ב</w:t>
      </w:r>
      <w:bookmarkStart w:id="36" w:name="כינוי_מסגרת_מפורט_ה_הידיעה"/>
      <w:r w:rsidR="00FB2404" w:rsidRPr="00773032">
        <w:rPr>
          <w:rFonts w:hint="cs"/>
          <w:rtl/>
          <w:lang w:eastAsia="en-US"/>
        </w:rPr>
        <w:t>מרכזי האבחון</w:t>
      </w:r>
      <w:bookmarkEnd w:id="36"/>
      <w:r w:rsidR="00990F98" w:rsidRPr="00773032">
        <w:rPr>
          <w:rFonts w:hint="cs"/>
          <w:rtl/>
          <w:lang w:eastAsia="en-US"/>
        </w:rPr>
        <w:t xml:space="preserve"> ברחבי הארץ</w:t>
      </w:r>
      <w:r w:rsidR="005D6F56" w:rsidRPr="00773032">
        <w:rPr>
          <w:rFonts w:hint="cs"/>
          <w:rtl/>
          <w:lang w:eastAsia="en-US"/>
        </w:rPr>
        <w:t xml:space="preserve"> </w:t>
      </w:r>
      <w:r w:rsidR="00EF367C" w:rsidRPr="00773032">
        <w:rPr>
          <w:rFonts w:hint="cs"/>
          <w:rtl/>
          <w:lang w:eastAsia="en-US"/>
        </w:rPr>
        <w:t xml:space="preserve">שיופעלו מכח מכרז משלים זה </w:t>
      </w:r>
      <w:r w:rsidRPr="00773032">
        <w:rPr>
          <w:rFonts w:hint="cs"/>
          <w:rtl/>
          <w:lang w:eastAsia="en-US"/>
        </w:rPr>
        <w:t>יבוצעו בסה"כ כ-3,200 אבחונים בשנה. ה</w:t>
      </w:r>
      <w:r w:rsidRPr="00773032">
        <w:rPr>
          <w:rtl/>
          <w:lang w:eastAsia="en-US"/>
        </w:rPr>
        <w:fldChar w:fldCharType="begin" w:fldLock="1"/>
      </w:r>
      <w:r w:rsidRPr="00773032">
        <w:rPr>
          <w:rtl/>
          <w:lang w:eastAsia="en-US"/>
        </w:rPr>
        <w:instrText xml:space="preserve"> </w:instrText>
      </w:r>
      <w:r w:rsidRPr="00773032">
        <w:rPr>
          <w:rFonts w:hint="cs"/>
          <w:lang w:eastAsia="en-US"/>
        </w:rPr>
        <w:instrText>REF</w:instrText>
      </w:r>
      <w:r w:rsidRPr="00773032">
        <w:rPr>
          <w:rFonts w:hint="cs"/>
          <w:rtl/>
          <w:lang w:eastAsia="en-US"/>
        </w:rPr>
        <w:instrText xml:space="preserve"> כינוי_מסגרת_רבים \</w:instrText>
      </w:r>
      <w:r w:rsidRPr="00773032">
        <w:rPr>
          <w:rFonts w:hint="cs"/>
          <w:lang w:eastAsia="en-US"/>
        </w:rPr>
        <w:instrText>h</w:instrText>
      </w:r>
      <w:r w:rsidRPr="00773032">
        <w:rPr>
          <w:rtl/>
          <w:lang w:eastAsia="en-US"/>
        </w:rPr>
        <w:instrText xml:space="preserve"> </w:instrText>
      </w:r>
      <w:r w:rsidR="00C83B7C" w:rsidRPr="00773032">
        <w:rPr>
          <w:rtl/>
          <w:lang w:eastAsia="en-US"/>
        </w:rPr>
        <w:instrText xml:space="preserve"> \* </w:instrText>
      </w:r>
      <w:r w:rsidR="00C83B7C" w:rsidRPr="00773032">
        <w:rPr>
          <w:lang w:eastAsia="en-US"/>
        </w:rPr>
        <w:instrText>MERGEFORMAT</w:instrText>
      </w:r>
      <w:r w:rsidR="00C83B7C" w:rsidRPr="00773032">
        <w:rPr>
          <w:rtl/>
          <w:lang w:eastAsia="en-US"/>
        </w:rPr>
        <w:instrText xml:space="preserve"> </w:instrText>
      </w:r>
      <w:r w:rsidRPr="00773032">
        <w:rPr>
          <w:rtl/>
          <w:lang w:eastAsia="en-US"/>
        </w:rPr>
      </w:r>
      <w:r w:rsidRPr="00773032">
        <w:rPr>
          <w:rtl/>
          <w:lang w:eastAsia="en-US"/>
        </w:rPr>
        <w:fldChar w:fldCharType="separate"/>
      </w:r>
      <w:r w:rsidR="00773032" w:rsidRPr="00773032">
        <w:rPr>
          <w:rFonts w:hint="cs"/>
          <w:rtl/>
        </w:rPr>
        <w:t>מרכזים</w:t>
      </w:r>
      <w:r w:rsidRPr="00773032">
        <w:rPr>
          <w:rtl/>
          <w:lang w:eastAsia="en-US"/>
        </w:rPr>
        <w:fldChar w:fldCharType="end"/>
      </w:r>
      <w:r w:rsidRPr="00773032">
        <w:rPr>
          <w:rFonts w:hint="cs"/>
          <w:rtl/>
          <w:lang w:eastAsia="en-US"/>
        </w:rPr>
        <w:t xml:space="preserve"> </w:t>
      </w:r>
      <w:r w:rsidR="005D6F56" w:rsidRPr="00773032">
        <w:rPr>
          <w:rFonts w:hint="cs"/>
          <w:rtl/>
          <w:lang w:eastAsia="en-US"/>
        </w:rPr>
        <w:t>יופעלו ב</w:t>
      </w:r>
      <w:r w:rsidR="00223436" w:rsidRPr="00773032">
        <w:rPr>
          <w:rFonts w:hint="cs"/>
          <w:rtl/>
          <w:lang w:eastAsia="en-US"/>
        </w:rPr>
        <w:t>ש</w:t>
      </w:r>
      <w:r w:rsidR="00333655" w:rsidRPr="00773032">
        <w:rPr>
          <w:rFonts w:hint="cs"/>
          <w:rtl/>
          <w:lang w:eastAsia="en-US"/>
        </w:rPr>
        <w:t>לושת</w:t>
      </w:r>
      <w:r w:rsidR="005D6F56" w:rsidRPr="00773032">
        <w:rPr>
          <w:rFonts w:hint="cs"/>
          <w:rtl/>
          <w:lang w:eastAsia="en-US"/>
        </w:rPr>
        <w:t xml:space="preserve"> מחוזות המשרד</w:t>
      </w:r>
      <w:r w:rsidR="00DC539B" w:rsidRPr="00773032">
        <w:rPr>
          <w:rFonts w:hint="cs"/>
          <w:rtl/>
          <w:lang w:eastAsia="en-US"/>
        </w:rPr>
        <w:t xml:space="preserve"> הבאים </w:t>
      </w:r>
      <w:r w:rsidR="00DC539B" w:rsidRPr="00773032">
        <w:rPr>
          <w:rtl/>
          <w:lang w:eastAsia="en-US"/>
        </w:rPr>
        <w:t>–</w:t>
      </w:r>
      <w:r w:rsidR="00DC539B" w:rsidRPr="00773032">
        <w:rPr>
          <w:rFonts w:hint="cs"/>
          <w:rtl/>
          <w:lang w:eastAsia="en-US"/>
        </w:rPr>
        <w:t xml:space="preserve"> מחוז</w:t>
      </w:r>
      <w:r w:rsidR="00223436" w:rsidRPr="00773032">
        <w:rPr>
          <w:rFonts w:hint="cs"/>
          <w:rtl/>
          <w:lang w:eastAsia="en-US"/>
        </w:rPr>
        <w:t xml:space="preserve"> חיפה והצפון</w:t>
      </w:r>
      <w:r w:rsidRPr="00773032">
        <w:rPr>
          <w:rFonts w:hint="cs"/>
          <w:rtl/>
          <w:lang w:eastAsia="en-US"/>
        </w:rPr>
        <w:t xml:space="preserve"> (כ-1,280 אבחונים)</w:t>
      </w:r>
      <w:r w:rsidR="00223436" w:rsidRPr="00773032">
        <w:rPr>
          <w:rFonts w:hint="cs"/>
          <w:rtl/>
          <w:lang w:eastAsia="en-US"/>
        </w:rPr>
        <w:t xml:space="preserve">, </w:t>
      </w:r>
      <w:r w:rsidR="00DC539B" w:rsidRPr="00773032">
        <w:rPr>
          <w:rFonts w:hint="cs"/>
          <w:rtl/>
          <w:lang w:eastAsia="en-US"/>
        </w:rPr>
        <w:t xml:space="preserve">מחוז </w:t>
      </w:r>
      <w:r w:rsidR="00223436" w:rsidRPr="00773032">
        <w:rPr>
          <w:rFonts w:hint="cs"/>
          <w:rtl/>
          <w:lang w:eastAsia="en-US"/>
        </w:rPr>
        <w:t>תל</w:t>
      </w:r>
      <w:r w:rsidR="008B7627" w:rsidRPr="00773032">
        <w:rPr>
          <w:rFonts w:hint="cs"/>
          <w:rtl/>
          <w:lang w:eastAsia="en-US"/>
        </w:rPr>
        <w:t>-</w:t>
      </w:r>
      <w:r w:rsidR="00223436" w:rsidRPr="00773032">
        <w:rPr>
          <w:rFonts w:hint="cs"/>
          <w:rtl/>
          <w:lang w:eastAsia="en-US"/>
        </w:rPr>
        <w:t>אביב והמרכז</w:t>
      </w:r>
      <w:r w:rsidR="00333655" w:rsidRPr="00773032">
        <w:rPr>
          <w:rFonts w:hint="cs"/>
          <w:rtl/>
          <w:lang w:eastAsia="en-US"/>
        </w:rPr>
        <w:t xml:space="preserve"> </w:t>
      </w:r>
      <w:r w:rsidRPr="00773032">
        <w:rPr>
          <w:rFonts w:hint="cs"/>
          <w:rtl/>
          <w:lang w:eastAsia="en-US"/>
        </w:rPr>
        <w:t xml:space="preserve">(כ-1,280 אבחונים) </w:t>
      </w:r>
      <w:r w:rsidR="00DC539B" w:rsidRPr="00773032">
        <w:rPr>
          <w:rFonts w:hint="cs"/>
          <w:rtl/>
          <w:lang w:eastAsia="en-US"/>
        </w:rPr>
        <w:t xml:space="preserve">ומחוז </w:t>
      </w:r>
      <w:r w:rsidR="00333655" w:rsidRPr="00773032">
        <w:rPr>
          <w:rFonts w:hint="cs"/>
          <w:rtl/>
          <w:lang w:eastAsia="en-US"/>
        </w:rPr>
        <w:t>באר</w:t>
      </w:r>
      <w:r w:rsidR="008B7627" w:rsidRPr="00773032">
        <w:rPr>
          <w:rFonts w:hint="cs"/>
          <w:rtl/>
          <w:lang w:eastAsia="en-US"/>
        </w:rPr>
        <w:t>-</w:t>
      </w:r>
      <w:r w:rsidR="00333655" w:rsidRPr="00773032">
        <w:rPr>
          <w:rFonts w:hint="cs"/>
          <w:rtl/>
          <w:lang w:eastAsia="en-US"/>
        </w:rPr>
        <w:t xml:space="preserve">שבע והדרום </w:t>
      </w:r>
      <w:r w:rsidRPr="00773032">
        <w:rPr>
          <w:rFonts w:hint="cs"/>
          <w:rtl/>
          <w:lang w:eastAsia="en-US"/>
        </w:rPr>
        <w:t xml:space="preserve">(כ-640 אבחונים) </w:t>
      </w:r>
      <w:r w:rsidR="005D6F56" w:rsidRPr="00773032">
        <w:rPr>
          <w:rFonts w:hint="cs"/>
          <w:rtl/>
          <w:lang w:eastAsia="en-US"/>
        </w:rPr>
        <w:t>כהגדרתם במכרז זה</w:t>
      </w:r>
      <w:r w:rsidR="00FB2404" w:rsidRPr="00773032">
        <w:rPr>
          <w:rFonts w:hint="cs"/>
          <w:rtl/>
          <w:lang w:eastAsia="en-US"/>
        </w:rPr>
        <w:t>, עפ"י החלוקה</w:t>
      </w:r>
      <w:r w:rsidR="00FB2404" w:rsidRPr="00773032">
        <w:rPr>
          <w:rFonts w:hint="cs"/>
          <w:rtl/>
        </w:rPr>
        <w:t xml:space="preserve"> הגיאוגרפית שלהלן</w:t>
      </w:r>
      <w:r w:rsidR="0019672D" w:rsidRPr="00773032">
        <w:rPr>
          <w:rFonts w:hint="cs"/>
          <w:rtl/>
        </w:rPr>
        <w:t xml:space="preserve">. מודגש כי ניתן להציג מבנה אחד עבור </w:t>
      </w:r>
      <w:r w:rsidR="0019672D" w:rsidRPr="00773032">
        <w:rPr>
          <w:rtl/>
        </w:rPr>
        <w:fldChar w:fldCharType="begin" w:fldLock="1"/>
      </w:r>
      <w:r w:rsidR="0019672D" w:rsidRPr="00773032">
        <w:rPr>
          <w:rtl/>
        </w:rPr>
        <w:instrText xml:space="preserve"> </w:instrText>
      </w:r>
      <w:r w:rsidR="0019672D" w:rsidRPr="00773032">
        <w:instrText>REF</w:instrText>
      </w:r>
      <w:r w:rsidR="0019672D" w:rsidRPr="00773032">
        <w:rPr>
          <w:rtl/>
        </w:rPr>
        <w:instrText xml:space="preserve"> כינוי_מסגרת \</w:instrText>
      </w:r>
      <w:r w:rsidR="0019672D" w:rsidRPr="00773032">
        <w:instrText>h</w:instrText>
      </w:r>
      <w:r w:rsidR="0019672D" w:rsidRPr="00773032">
        <w:rPr>
          <w:rtl/>
        </w:rPr>
        <w:instrText xml:space="preserve">  \* </w:instrText>
      </w:r>
      <w:r w:rsidR="0019672D" w:rsidRPr="00773032">
        <w:instrText>MERGEFORMAT</w:instrText>
      </w:r>
      <w:r w:rsidR="0019672D" w:rsidRPr="00773032">
        <w:rPr>
          <w:rtl/>
        </w:rPr>
        <w:instrText xml:space="preserve"> </w:instrText>
      </w:r>
      <w:r w:rsidR="0019672D" w:rsidRPr="00773032">
        <w:rPr>
          <w:rtl/>
        </w:rPr>
      </w:r>
      <w:r w:rsidR="0019672D" w:rsidRPr="00773032">
        <w:rPr>
          <w:rtl/>
        </w:rPr>
        <w:fldChar w:fldCharType="separate"/>
      </w:r>
      <w:r w:rsidR="00773032" w:rsidRPr="00773032">
        <w:rPr>
          <w:rFonts w:hint="cs"/>
          <w:rtl/>
        </w:rPr>
        <w:t>מרכז</w:t>
      </w:r>
      <w:r w:rsidR="0019672D" w:rsidRPr="00773032">
        <w:rPr>
          <w:rtl/>
        </w:rPr>
        <w:fldChar w:fldCharType="end"/>
      </w:r>
      <w:r w:rsidR="0019672D" w:rsidRPr="00773032" w:rsidDel="0019672D">
        <w:rPr>
          <w:rFonts w:hint="cs"/>
          <w:rtl/>
        </w:rPr>
        <w:t xml:space="preserve"> </w:t>
      </w:r>
      <w:r w:rsidR="0019672D" w:rsidRPr="00773032">
        <w:rPr>
          <w:rFonts w:hint="cs"/>
          <w:rtl/>
        </w:rPr>
        <w:t>משותף לבוגרים וילדים ככל שהדבר ניתן לפי הגבולות המפורטים להלן</w:t>
      </w:r>
      <w:r w:rsidR="00D55681" w:rsidRPr="00773032">
        <w:rPr>
          <w:rFonts w:hint="cs"/>
          <w:rtl/>
        </w:rPr>
        <w:t>:</w:t>
      </w:r>
      <w:bookmarkEnd w:id="35"/>
    </w:p>
    <w:tbl>
      <w:tblPr>
        <w:tblStyle w:val="afd"/>
        <w:bidiVisual/>
        <w:tblW w:w="8897" w:type="dxa"/>
        <w:jc w:val="right"/>
        <w:tblLook w:val="04A0" w:firstRow="1" w:lastRow="0" w:firstColumn="1" w:lastColumn="0" w:noHBand="0" w:noVBand="1"/>
      </w:tblPr>
      <w:tblGrid>
        <w:gridCol w:w="1134"/>
        <w:gridCol w:w="1418"/>
        <w:gridCol w:w="992"/>
        <w:gridCol w:w="3330"/>
        <w:gridCol w:w="1003"/>
        <w:gridCol w:w="1020"/>
      </w:tblGrid>
      <w:tr w:rsidR="00D351F6" w:rsidRPr="00773032" w14:paraId="0DA27857" w14:textId="77777777" w:rsidTr="00DF786D">
        <w:trPr>
          <w:jc w:val="right"/>
        </w:trPr>
        <w:tc>
          <w:tcPr>
            <w:tcW w:w="1134" w:type="dxa"/>
            <w:shd w:val="clear" w:color="auto" w:fill="D9D9D9" w:themeFill="background1" w:themeFillShade="D9"/>
            <w:vAlign w:val="center"/>
          </w:tcPr>
          <w:p w14:paraId="7133DB09" w14:textId="77777777" w:rsidR="00D351F6" w:rsidRPr="00773032" w:rsidRDefault="00D351F6" w:rsidP="00D351F6">
            <w:pPr>
              <w:spacing w:line="240" w:lineRule="auto"/>
              <w:jc w:val="center"/>
              <w:rPr>
                <w:b/>
                <w:bCs/>
                <w:rtl/>
              </w:rPr>
            </w:pPr>
            <w:bookmarkStart w:id="37" w:name="היקף_השירותים_טבלה"/>
            <w:r w:rsidRPr="00773032">
              <w:rPr>
                <w:rFonts w:hint="cs"/>
                <w:b/>
                <w:bCs/>
                <w:rtl/>
              </w:rPr>
              <w:t>מחוז</w:t>
            </w:r>
          </w:p>
        </w:tc>
        <w:tc>
          <w:tcPr>
            <w:tcW w:w="1418" w:type="dxa"/>
            <w:shd w:val="clear" w:color="auto" w:fill="D9D9D9" w:themeFill="background1" w:themeFillShade="D9"/>
            <w:vAlign w:val="center"/>
          </w:tcPr>
          <w:p w14:paraId="6D66D390" w14:textId="49C805D6" w:rsidR="00D351F6" w:rsidRPr="00773032" w:rsidRDefault="00D351F6" w:rsidP="0019672D">
            <w:pPr>
              <w:spacing w:line="240" w:lineRule="auto"/>
              <w:jc w:val="center"/>
              <w:rPr>
                <w:b/>
                <w:bCs/>
                <w:rtl/>
              </w:rPr>
            </w:pPr>
            <w:r w:rsidRPr="00773032">
              <w:rPr>
                <w:rFonts w:hint="cs"/>
                <w:b/>
                <w:bCs/>
                <w:rtl/>
              </w:rPr>
              <w:t>שם האזור בו יופעל</w:t>
            </w:r>
            <w:r w:rsidR="00732EAD" w:rsidRPr="00773032">
              <w:rPr>
                <w:rFonts w:hint="cs"/>
                <w:b/>
                <w:bCs/>
                <w:rtl/>
              </w:rPr>
              <w:t>/ו</w:t>
            </w:r>
            <w:r w:rsidRPr="00773032">
              <w:rPr>
                <w:rFonts w:hint="cs"/>
                <w:b/>
                <w:bCs/>
                <w:rtl/>
              </w:rPr>
              <w:t xml:space="preserve">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rtl/>
              </w:rPr>
              <w:fldChar w:fldCharType="end"/>
            </w:r>
            <w:r w:rsidRPr="00773032">
              <w:rPr>
                <w:rFonts w:hint="cs"/>
                <w:b/>
                <w:bCs/>
                <w:rtl/>
              </w:rPr>
              <w:t>/ים</w:t>
            </w:r>
          </w:p>
        </w:tc>
        <w:tc>
          <w:tcPr>
            <w:tcW w:w="992" w:type="dxa"/>
            <w:shd w:val="clear" w:color="auto" w:fill="D9D9D9" w:themeFill="background1" w:themeFillShade="D9"/>
            <w:vAlign w:val="center"/>
          </w:tcPr>
          <w:p w14:paraId="5521D7A2" w14:textId="5943617A" w:rsidR="00D351F6" w:rsidRPr="00773032" w:rsidDel="00F46378" w:rsidRDefault="00D351F6" w:rsidP="00D351F6">
            <w:pPr>
              <w:spacing w:line="240" w:lineRule="auto"/>
              <w:jc w:val="center"/>
              <w:rPr>
                <w:b/>
                <w:bCs/>
                <w:rtl/>
              </w:rPr>
            </w:pPr>
            <w:r w:rsidRPr="00773032">
              <w:rPr>
                <w:rFonts w:hint="cs"/>
                <w:b/>
                <w:bCs/>
                <w:rtl/>
              </w:rPr>
              <w:t xml:space="preserve">מספר </w:t>
            </w:r>
            <w:r w:rsidRPr="00773032">
              <w:fldChar w:fldCharType="begin" w:fldLock="1"/>
            </w:r>
            <w:r w:rsidRPr="00773032">
              <w:instrText xml:space="preserve"> REF </w:instrText>
            </w:r>
            <w:r w:rsidRPr="00773032">
              <w:rPr>
                <w:rtl/>
              </w:rPr>
              <w:instrText>כינוי_מסגרת_רבים</w:instrText>
            </w:r>
            <w:r w:rsidRPr="00773032">
              <w:instrText xml:space="preserve"> \h  \* MERGEFORMAT </w:instrText>
            </w:r>
            <w:r w:rsidRPr="00773032">
              <w:fldChar w:fldCharType="separate"/>
            </w:r>
            <w:r w:rsidR="00773032" w:rsidRPr="00773032">
              <w:rPr>
                <w:rFonts w:hint="cs"/>
                <w:b/>
                <w:bCs/>
                <w:rtl/>
              </w:rPr>
              <w:t>מרכזים</w:t>
            </w:r>
            <w:r w:rsidRPr="00773032">
              <w:fldChar w:fldCharType="end"/>
            </w:r>
            <w:r w:rsidRPr="00773032">
              <w:rPr>
                <w:rFonts w:hint="cs"/>
                <w:b/>
                <w:bCs/>
                <w:rtl/>
              </w:rPr>
              <w:t xml:space="preserve"> נדרשים באזור</w:t>
            </w:r>
          </w:p>
        </w:tc>
        <w:tc>
          <w:tcPr>
            <w:tcW w:w="3330" w:type="dxa"/>
            <w:shd w:val="clear" w:color="auto" w:fill="D9D9D9" w:themeFill="background1" w:themeFillShade="D9"/>
            <w:vAlign w:val="center"/>
          </w:tcPr>
          <w:p w14:paraId="1CCF3FB7" w14:textId="7C01DB8E" w:rsidR="00D351F6" w:rsidRPr="00773032" w:rsidRDefault="00D351F6" w:rsidP="0019672D">
            <w:pPr>
              <w:spacing w:line="240" w:lineRule="auto"/>
              <w:jc w:val="center"/>
              <w:rPr>
                <w:b/>
                <w:bCs/>
                <w:rtl/>
              </w:rPr>
            </w:pPr>
            <w:r w:rsidRPr="00773032">
              <w:rPr>
                <w:rFonts w:hint="cs"/>
                <w:b/>
                <w:bCs/>
                <w:rtl/>
              </w:rPr>
              <w:t>היישובים בהם ניתן להפעיל את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rtl/>
              </w:rPr>
              <w:fldChar w:fldCharType="end"/>
            </w:r>
            <w:r w:rsidRPr="00773032">
              <w:rPr>
                <w:rFonts w:hint="cs"/>
                <w:b/>
                <w:bCs/>
                <w:rtl/>
              </w:rPr>
              <w:t>/ים</w:t>
            </w:r>
          </w:p>
        </w:tc>
        <w:tc>
          <w:tcPr>
            <w:tcW w:w="1003" w:type="dxa"/>
            <w:shd w:val="clear" w:color="auto" w:fill="D9D9D9" w:themeFill="background1" w:themeFillShade="D9"/>
            <w:vAlign w:val="center"/>
          </w:tcPr>
          <w:p w14:paraId="55CC0175" w14:textId="77777777" w:rsidR="00D351F6" w:rsidRPr="00773032" w:rsidRDefault="00D351F6" w:rsidP="004035FB">
            <w:pPr>
              <w:spacing w:line="240" w:lineRule="auto"/>
              <w:jc w:val="center"/>
              <w:rPr>
                <w:b/>
                <w:bCs/>
                <w:rtl/>
              </w:rPr>
            </w:pPr>
            <w:r w:rsidRPr="00773032">
              <w:rPr>
                <w:rFonts w:hint="cs"/>
                <w:b/>
                <w:bCs/>
                <w:rtl/>
              </w:rPr>
              <w:t>גילאים</w:t>
            </w:r>
          </w:p>
        </w:tc>
        <w:tc>
          <w:tcPr>
            <w:tcW w:w="1020" w:type="dxa"/>
            <w:shd w:val="clear" w:color="auto" w:fill="D9D9D9" w:themeFill="background1" w:themeFillShade="D9"/>
            <w:vAlign w:val="center"/>
          </w:tcPr>
          <w:p w14:paraId="0E60C544" w14:textId="77777777" w:rsidR="00D351F6" w:rsidRPr="00773032" w:rsidRDefault="00D351F6" w:rsidP="00D351F6">
            <w:pPr>
              <w:spacing w:line="240" w:lineRule="auto"/>
              <w:jc w:val="center"/>
              <w:rPr>
                <w:b/>
                <w:bCs/>
                <w:rtl/>
              </w:rPr>
            </w:pPr>
            <w:r w:rsidRPr="00773032">
              <w:rPr>
                <w:rFonts w:hint="cs"/>
                <w:b/>
                <w:bCs/>
                <w:rtl/>
              </w:rPr>
              <w:t>מגזר</w:t>
            </w:r>
          </w:p>
        </w:tc>
      </w:tr>
      <w:tr w:rsidR="00D351F6" w:rsidRPr="00773032" w14:paraId="79445B21" w14:textId="77777777" w:rsidTr="00DF786D">
        <w:trPr>
          <w:trHeight w:val="299"/>
          <w:jc w:val="right"/>
        </w:trPr>
        <w:tc>
          <w:tcPr>
            <w:tcW w:w="1134" w:type="dxa"/>
            <w:vMerge w:val="restart"/>
            <w:shd w:val="clear" w:color="auto" w:fill="D9D9D9" w:themeFill="background1" w:themeFillShade="D9"/>
            <w:vAlign w:val="center"/>
          </w:tcPr>
          <w:p w14:paraId="2CEF63B2" w14:textId="5CA573EF" w:rsidR="00D351F6" w:rsidRPr="00773032" w:rsidRDefault="00000997" w:rsidP="00000997">
            <w:pPr>
              <w:spacing w:line="240" w:lineRule="auto"/>
              <w:jc w:val="center"/>
              <w:rPr>
                <w:b/>
                <w:bCs/>
                <w:rtl/>
              </w:rPr>
            </w:pPr>
            <w:r w:rsidRPr="00773032">
              <w:rPr>
                <w:rFonts w:hint="cs"/>
                <w:b/>
                <w:bCs/>
                <w:rtl/>
              </w:rPr>
              <w:t>מחוז הצפון</w:t>
            </w:r>
          </w:p>
        </w:tc>
        <w:tc>
          <w:tcPr>
            <w:tcW w:w="1418" w:type="dxa"/>
            <w:vMerge w:val="restart"/>
            <w:shd w:val="clear" w:color="auto" w:fill="F2F2F2" w:themeFill="background1" w:themeFillShade="F2"/>
            <w:vAlign w:val="center"/>
          </w:tcPr>
          <w:p w14:paraId="76D05F14" w14:textId="23D5CAC2" w:rsidR="00D351F6" w:rsidRPr="00773032" w:rsidRDefault="00D351F6" w:rsidP="0019672D">
            <w:pPr>
              <w:spacing w:line="240" w:lineRule="auto"/>
              <w:jc w:val="center"/>
              <w:rPr>
                <w:b/>
                <w:bCs/>
                <w:rtl/>
              </w:rPr>
            </w:pPr>
            <w:r w:rsidRPr="00773032">
              <w:rPr>
                <w:rFonts w:hint="cs"/>
                <w:b/>
                <w:bCs/>
                <w:rtl/>
              </w:rPr>
              <w:t xml:space="preserve">טבריה </w:t>
            </w:r>
          </w:p>
        </w:tc>
        <w:tc>
          <w:tcPr>
            <w:tcW w:w="992" w:type="dxa"/>
            <w:shd w:val="clear" w:color="auto" w:fill="F2F2F2" w:themeFill="background1" w:themeFillShade="F2"/>
            <w:vAlign w:val="center"/>
          </w:tcPr>
          <w:p w14:paraId="35C51194" w14:textId="2ACAF2DD" w:rsidR="00D351F6" w:rsidRPr="00773032" w:rsidRDefault="00D351F6" w:rsidP="00DF786D">
            <w:pPr>
              <w:spacing w:line="240" w:lineRule="auto"/>
              <w:jc w:val="center"/>
              <w:rPr>
                <w:rtl/>
              </w:rPr>
            </w:pPr>
            <w:r w:rsidRPr="00773032">
              <w:rPr>
                <w:rFonts w:hint="cs"/>
                <w:rtl/>
              </w:rPr>
              <w:t>1</w:t>
            </w:r>
          </w:p>
        </w:tc>
        <w:tc>
          <w:tcPr>
            <w:tcW w:w="3330" w:type="dxa"/>
            <w:vMerge w:val="restart"/>
            <w:shd w:val="clear" w:color="auto" w:fill="F2F2F2" w:themeFill="background1" w:themeFillShade="F2"/>
            <w:vAlign w:val="center"/>
          </w:tcPr>
          <w:p w14:paraId="32DC840B" w14:textId="454B14C2" w:rsidR="00D351F6" w:rsidRPr="00773032" w:rsidRDefault="00D351F6" w:rsidP="00DF786D">
            <w:pPr>
              <w:spacing w:line="240" w:lineRule="auto"/>
              <w:rPr>
                <w:rtl/>
              </w:rPr>
            </w:pPr>
            <w:r w:rsidRPr="00773032">
              <w:rPr>
                <w:rFonts w:hint="eastAsia"/>
                <w:rtl/>
              </w:rPr>
              <w:t>בגבולות</w:t>
            </w:r>
            <w:r w:rsidRPr="00773032">
              <w:rPr>
                <w:rtl/>
              </w:rPr>
              <w:t xml:space="preserve"> </w:t>
            </w:r>
            <w:r w:rsidRPr="00773032">
              <w:rPr>
                <w:rFonts w:hint="eastAsia"/>
                <w:rtl/>
              </w:rPr>
              <w:t>בית</w:t>
            </w:r>
            <w:r w:rsidRPr="00773032">
              <w:rPr>
                <w:rtl/>
              </w:rPr>
              <w:t xml:space="preserve"> </w:t>
            </w:r>
            <w:r w:rsidRPr="00773032">
              <w:rPr>
                <w:rFonts w:hint="eastAsia"/>
                <w:rtl/>
              </w:rPr>
              <w:t>שאן</w:t>
            </w:r>
            <w:r w:rsidRPr="00773032">
              <w:rPr>
                <w:rtl/>
              </w:rPr>
              <w:t xml:space="preserve"> </w:t>
            </w:r>
            <w:r w:rsidRPr="00773032">
              <w:rPr>
                <w:rFonts w:hint="eastAsia"/>
                <w:rtl/>
              </w:rPr>
              <w:t>בדרום</w:t>
            </w:r>
            <w:r w:rsidRPr="00773032">
              <w:rPr>
                <w:rtl/>
              </w:rPr>
              <w:t xml:space="preserve">, </w:t>
            </w:r>
            <w:r w:rsidRPr="00773032">
              <w:rPr>
                <w:rFonts w:hint="eastAsia"/>
                <w:rtl/>
              </w:rPr>
              <w:t>קריית</w:t>
            </w:r>
            <w:r w:rsidRPr="00773032">
              <w:rPr>
                <w:rtl/>
              </w:rPr>
              <w:t xml:space="preserve"> </w:t>
            </w:r>
            <w:r w:rsidRPr="00773032">
              <w:rPr>
                <w:rFonts w:hint="eastAsia"/>
                <w:rtl/>
              </w:rPr>
              <w:t>שמונה</w:t>
            </w:r>
            <w:r w:rsidRPr="00773032">
              <w:rPr>
                <w:rtl/>
              </w:rPr>
              <w:t xml:space="preserve"> </w:t>
            </w:r>
            <w:r w:rsidRPr="00773032">
              <w:rPr>
                <w:rFonts w:hint="eastAsia"/>
                <w:rtl/>
              </w:rPr>
              <w:t>בצפון</w:t>
            </w:r>
            <w:r w:rsidRPr="00773032">
              <w:rPr>
                <w:rFonts w:hint="cs"/>
                <w:rtl/>
              </w:rPr>
              <w:t>,</w:t>
            </w:r>
            <w:r w:rsidRPr="00773032">
              <w:rPr>
                <w:rtl/>
              </w:rPr>
              <w:t xml:space="preserve"> ועפולה במערב</w:t>
            </w:r>
          </w:p>
        </w:tc>
        <w:tc>
          <w:tcPr>
            <w:tcW w:w="1003" w:type="dxa"/>
            <w:shd w:val="clear" w:color="auto" w:fill="F2F2F2" w:themeFill="background1" w:themeFillShade="F2"/>
            <w:vAlign w:val="center"/>
          </w:tcPr>
          <w:p w14:paraId="50C2648D" w14:textId="77777777" w:rsidR="00D351F6" w:rsidRPr="00773032" w:rsidRDefault="00D351F6" w:rsidP="0019672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4C9844CC" w14:textId="77777777" w:rsidR="00D351F6" w:rsidRPr="00773032" w:rsidRDefault="00D351F6" w:rsidP="00D351F6">
            <w:pPr>
              <w:spacing w:line="240" w:lineRule="auto"/>
              <w:jc w:val="center"/>
              <w:rPr>
                <w:rtl/>
              </w:rPr>
            </w:pPr>
            <w:r w:rsidRPr="00773032">
              <w:rPr>
                <w:rFonts w:hint="cs"/>
                <w:rtl/>
              </w:rPr>
              <w:t>כללי</w:t>
            </w:r>
          </w:p>
        </w:tc>
      </w:tr>
      <w:tr w:rsidR="00D351F6" w:rsidRPr="00773032" w14:paraId="77222C81" w14:textId="77777777" w:rsidTr="00C1021C">
        <w:trPr>
          <w:trHeight w:val="178"/>
          <w:jc w:val="right"/>
        </w:trPr>
        <w:tc>
          <w:tcPr>
            <w:tcW w:w="1134" w:type="dxa"/>
            <w:vMerge/>
            <w:shd w:val="clear" w:color="auto" w:fill="D9D9D9" w:themeFill="background1" w:themeFillShade="D9"/>
            <w:vAlign w:val="center"/>
          </w:tcPr>
          <w:p w14:paraId="4E690935" w14:textId="77777777" w:rsidR="00D351F6" w:rsidRPr="00773032" w:rsidRDefault="00D351F6" w:rsidP="00D351F6">
            <w:pPr>
              <w:spacing w:line="240" w:lineRule="auto"/>
              <w:jc w:val="center"/>
              <w:rPr>
                <w:b/>
                <w:bCs/>
                <w:rtl/>
              </w:rPr>
            </w:pPr>
          </w:p>
        </w:tc>
        <w:tc>
          <w:tcPr>
            <w:tcW w:w="1418" w:type="dxa"/>
            <w:vMerge/>
            <w:shd w:val="clear" w:color="auto" w:fill="F2F2F2" w:themeFill="background1" w:themeFillShade="F2"/>
            <w:vAlign w:val="center"/>
          </w:tcPr>
          <w:p w14:paraId="2E9318C9" w14:textId="77777777" w:rsidR="00D351F6" w:rsidRPr="00773032" w:rsidRDefault="00D351F6" w:rsidP="00D351F6">
            <w:pPr>
              <w:spacing w:line="240" w:lineRule="auto"/>
              <w:jc w:val="center"/>
              <w:rPr>
                <w:b/>
                <w:bCs/>
                <w:rtl/>
              </w:rPr>
            </w:pPr>
          </w:p>
        </w:tc>
        <w:tc>
          <w:tcPr>
            <w:tcW w:w="992" w:type="dxa"/>
            <w:shd w:val="clear" w:color="auto" w:fill="F2F2F2" w:themeFill="background1" w:themeFillShade="F2"/>
            <w:vAlign w:val="center"/>
          </w:tcPr>
          <w:p w14:paraId="0D03FD6F" w14:textId="0A63BD97" w:rsidR="00D351F6" w:rsidRPr="00773032" w:rsidRDefault="00C1021C" w:rsidP="00DF786D">
            <w:pPr>
              <w:spacing w:line="240" w:lineRule="auto"/>
              <w:jc w:val="center"/>
              <w:rPr>
                <w:rtl/>
              </w:rPr>
            </w:pPr>
            <w:r w:rsidRPr="00773032">
              <w:rPr>
                <w:rFonts w:hint="cs"/>
                <w:rtl/>
              </w:rPr>
              <w:t>1</w:t>
            </w:r>
          </w:p>
        </w:tc>
        <w:tc>
          <w:tcPr>
            <w:tcW w:w="3330" w:type="dxa"/>
            <w:vMerge/>
            <w:shd w:val="clear" w:color="auto" w:fill="F2F2F2" w:themeFill="background1" w:themeFillShade="F2"/>
            <w:vAlign w:val="center"/>
          </w:tcPr>
          <w:p w14:paraId="5C2AAB63" w14:textId="750999F9" w:rsidR="00D351F6" w:rsidRPr="00773032" w:rsidRDefault="00D351F6" w:rsidP="00F76E9F">
            <w:pPr>
              <w:spacing w:line="240" w:lineRule="auto"/>
              <w:rPr>
                <w:rtl/>
              </w:rPr>
            </w:pPr>
          </w:p>
        </w:tc>
        <w:tc>
          <w:tcPr>
            <w:tcW w:w="1003" w:type="dxa"/>
            <w:shd w:val="clear" w:color="auto" w:fill="F2F2F2" w:themeFill="background1" w:themeFillShade="F2"/>
            <w:vAlign w:val="center"/>
          </w:tcPr>
          <w:p w14:paraId="6BFDE308" w14:textId="77777777" w:rsidR="00D351F6" w:rsidRPr="00773032" w:rsidRDefault="00D351F6" w:rsidP="0019672D">
            <w:pPr>
              <w:spacing w:line="240" w:lineRule="auto"/>
              <w:jc w:val="center"/>
              <w:rPr>
                <w:rtl/>
              </w:rPr>
            </w:pPr>
            <w:r w:rsidRPr="00773032">
              <w:rPr>
                <w:rFonts w:hint="cs"/>
                <w:rtl/>
              </w:rPr>
              <w:t>בוגרים</w:t>
            </w:r>
          </w:p>
        </w:tc>
        <w:tc>
          <w:tcPr>
            <w:tcW w:w="1020" w:type="dxa"/>
            <w:vMerge/>
            <w:shd w:val="clear" w:color="auto" w:fill="F2F2F2" w:themeFill="background1" w:themeFillShade="F2"/>
            <w:vAlign w:val="center"/>
          </w:tcPr>
          <w:p w14:paraId="05FBA398" w14:textId="77777777" w:rsidR="00D351F6" w:rsidRPr="00773032" w:rsidRDefault="00D351F6" w:rsidP="00D351F6">
            <w:pPr>
              <w:spacing w:line="240" w:lineRule="auto"/>
              <w:jc w:val="center"/>
              <w:rPr>
                <w:rtl/>
              </w:rPr>
            </w:pPr>
          </w:p>
        </w:tc>
      </w:tr>
      <w:tr w:rsidR="00D351F6" w:rsidRPr="00773032" w14:paraId="786A9DC6" w14:textId="77777777" w:rsidTr="00C1021C">
        <w:trPr>
          <w:trHeight w:val="361"/>
          <w:jc w:val="right"/>
        </w:trPr>
        <w:tc>
          <w:tcPr>
            <w:tcW w:w="1134" w:type="dxa"/>
            <w:vMerge/>
            <w:shd w:val="clear" w:color="auto" w:fill="D9D9D9" w:themeFill="background1" w:themeFillShade="D9"/>
            <w:vAlign w:val="center"/>
          </w:tcPr>
          <w:p w14:paraId="75124274" w14:textId="77777777" w:rsidR="00D351F6" w:rsidRPr="00773032" w:rsidRDefault="00D351F6" w:rsidP="00D351F6">
            <w:pPr>
              <w:spacing w:line="240" w:lineRule="auto"/>
              <w:jc w:val="center"/>
              <w:rPr>
                <w:b/>
                <w:bCs/>
                <w:rtl/>
              </w:rPr>
            </w:pPr>
          </w:p>
        </w:tc>
        <w:tc>
          <w:tcPr>
            <w:tcW w:w="1418" w:type="dxa"/>
            <w:vMerge w:val="restart"/>
            <w:shd w:val="clear" w:color="auto" w:fill="auto"/>
            <w:vAlign w:val="center"/>
          </w:tcPr>
          <w:p w14:paraId="588C4411" w14:textId="6EB5BB25" w:rsidR="00D351F6" w:rsidRPr="00773032" w:rsidRDefault="00D351F6" w:rsidP="00DF786D">
            <w:pPr>
              <w:spacing w:line="240" w:lineRule="auto"/>
              <w:jc w:val="center"/>
              <w:rPr>
                <w:b/>
                <w:bCs/>
                <w:rtl/>
              </w:rPr>
            </w:pPr>
            <w:r w:rsidRPr="00773032">
              <w:rPr>
                <w:rFonts w:hint="cs"/>
                <w:b/>
                <w:bCs/>
                <w:rtl/>
              </w:rPr>
              <w:t>חיפה</w:t>
            </w:r>
          </w:p>
        </w:tc>
        <w:tc>
          <w:tcPr>
            <w:tcW w:w="992" w:type="dxa"/>
            <w:vAlign w:val="center"/>
          </w:tcPr>
          <w:p w14:paraId="3D47C58A" w14:textId="46D3CE1E" w:rsidR="00D351F6" w:rsidRPr="00773032" w:rsidRDefault="00D351F6" w:rsidP="00DF786D">
            <w:pPr>
              <w:spacing w:line="240" w:lineRule="auto"/>
              <w:jc w:val="center"/>
              <w:rPr>
                <w:rtl/>
              </w:rPr>
            </w:pPr>
            <w:r w:rsidRPr="00773032">
              <w:rPr>
                <w:rFonts w:hint="cs"/>
                <w:rtl/>
              </w:rPr>
              <w:t>1</w:t>
            </w:r>
          </w:p>
        </w:tc>
        <w:tc>
          <w:tcPr>
            <w:tcW w:w="3330" w:type="dxa"/>
            <w:vMerge w:val="restart"/>
            <w:shd w:val="clear" w:color="auto" w:fill="auto"/>
            <w:vAlign w:val="center"/>
          </w:tcPr>
          <w:p w14:paraId="181C179F" w14:textId="145B66B3" w:rsidR="00D351F6" w:rsidRPr="00773032" w:rsidRDefault="00D351F6" w:rsidP="00DF786D">
            <w:pPr>
              <w:spacing w:line="240" w:lineRule="auto"/>
              <w:rPr>
                <w:rtl/>
              </w:rPr>
            </w:pPr>
            <w:r w:rsidRPr="00773032">
              <w:rPr>
                <w:rFonts w:hint="eastAsia"/>
                <w:rtl/>
              </w:rPr>
              <w:t>בגבולות</w:t>
            </w:r>
            <w:r w:rsidRPr="00773032">
              <w:rPr>
                <w:rtl/>
              </w:rPr>
              <w:t xml:space="preserve"> </w:t>
            </w:r>
            <w:r w:rsidRPr="00773032">
              <w:rPr>
                <w:rFonts w:hint="eastAsia"/>
                <w:rtl/>
              </w:rPr>
              <w:t>חדרה</w:t>
            </w:r>
            <w:r w:rsidRPr="00773032">
              <w:rPr>
                <w:rtl/>
              </w:rPr>
              <w:t xml:space="preserve"> </w:t>
            </w:r>
            <w:r w:rsidRPr="00773032">
              <w:rPr>
                <w:rFonts w:hint="eastAsia"/>
                <w:rtl/>
              </w:rPr>
              <w:t>בדרום</w:t>
            </w:r>
            <w:r w:rsidRPr="00773032">
              <w:rPr>
                <w:rtl/>
              </w:rPr>
              <w:t xml:space="preserve">, </w:t>
            </w:r>
            <w:r w:rsidRPr="00773032">
              <w:rPr>
                <w:rFonts w:hint="eastAsia"/>
                <w:rtl/>
              </w:rPr>
              <w:t>חיפה</w:t>
            </w:r>
            <w:r w:rsidRPr="00773032">
              <w:rPr>
                <w:rtl/>
              </w:rPr>
              <w:t xml:space="preserve"> </w:t>
            </w:r>
            <w:r w:rsidRPr="00773032">
              <w:rPr>
                <w:rFonts w:hint="eastAsia"/>
                <w:rtl/>
              </w:rPr>
              <w:lastRenderedPageBreak/>
              <w:t>והקריות</w:t>
            </w:r>
            <w:r w:rsidRPr="00773032">
              <w:rPr>
                <w:rtl/>
              </w:rPr>
              <w:t xml:space="preserve"> </w:t>
            </w:r>
            <w:r w:rsidRPr="00773032">
              <w:rPr>
                <w:rFonts w:hint="eastAsia"/>
                <w:rtl/>
              </w:rPr>
              <w:t>בצפון</w:t>
            </w:r>
            <w:r w:rsidRPr="00773032">
              <w:rPr>
                <w:rFonts w:hint="cs"/>
                <w:rtl/>
              </w:rPr>
              <w:t>,</w:t>
            </w:r>
            <w:r w:rsidRPr="00773032">
              <w:rPr>
                <w:rtl/>
              </w:rPr>
              <w:t xml:space="preserve"> ועפולה במזרח (לא כולל</w:t>
            </w:r>
            <w:r w:rsidRPr="00773032">
              <w:rPr>
                <w:rFonts w:hint="cs"/>
                <w:rtl/>
              </w:rPr>
              <w:t>)</w:t>
            </w:r>
          </w:p>
        </w:tc>
        <w:tc>
          <w:tcPr>
            <w:tcW w:w="1003" w:type="dxa"/>
            <w:vAlign w:val="center"/>
          </w:tcPr>
          <w:p w14:paraId="08C2E144" w14:textId="77777777" w:rsidR="00D351F6" w:rsidRPr="00773032" w:rsidRDefault="00D351F6" w:rsidP="0019672D">
            <w:pPr>
              <w:spacing w:line="240" w:lineRule="auto"/>
              <w:jc w:val="center"/>
              <w:rPr>
                <w:rtl/>
              </w:rPr>
            </w:pPr>
            <w:r w:rsidRPr="00773032">
              <w:rPr>
                <w:rFonts w:hint="cs"/>
                <w:rtl/>
              </w:rPr>
              <w:lastRenderedPageBreak/>
              <w:t>ילדים</w:t>
            </w:r>
          </w:p>
        </w:tc>
        <w:tc>
          <w:tcPr>
            <w:tcW w:w="1020" w:type="dxa"/>
            <w:vMerge w:val="restart"/>
            <w:vAlign w:val="center"/>
          </w:tcPr>
          <w:p w14:paraId="3748B184" w14:textId="77777777" w:rsidR="00D351F6" w:rsidRPr="00773032" w:rsidRDefault="00D351F6" w:rsidP="00D351F6">
            <w:pPr>
              <w:spacing w:line="240" w:lineRule="auto"/>
              <w:jc w:val="center"/>
              <w:rPr>
                <w:rtl/>
              </w:rPr>
            </w:pPr>
            <w:r w:rsidRPr="00773032">
              <w:rPr>
                <w:rFonts w:hint="cs"/>
                <w:rtl/>
              </w:rPr>
              <w:t>כללי</w:t>
            </w:r>
          </w:p>
        </w:tc>
      </w:tr>
      <w:tr w:rsidR="00D351F6" w:rsidRPr="00773032" w14:paraId="3008BB0A" w14:textId="77777777" w:rsidTr="00C1021C">
        <w:trPr>
          <w:trHeight w:val="120"/>
          <w:jc w:val="right"/>
        </w:trPr>
        <w:tc>
          <w:tcPr>
            <w:tcW w:w="1134" w:type="dxa"/>
            <w:vMerge/>
            <w:shd w:val="clear" w:color="auto" w:fill="D9D9D9" w:themeFill="background1" w:themeFillShade="D9"/>
            <w:vAlign w:val="center"/>
          </w:tcPr>
          <w:p w14:paraId="2D33ADA4" w14:textId="77777777" w:rsidR="00D351F6" w:rsidRPr="00773032" w:rsidRDefault="00D351F6" w:rsidP="00D351F6">
            <w:pPr>
              <w:spacing w:line="240" w:lineRule="auto"/>
              <w:jc w:val="center"/>
              <w:rPr>
                <w:b/>
                <w:bCs/>
                <w:rtl/>
              </w:rPr>
            </w:pPr>
          </w:p>
        </w:tc>
        <w:tc>
          <w:tcPr>
            <w:tcW w:w="1418" w:type="dxa"/>
            <w:vMerge/>
            <w:shd w:val="clear" w:color="auto" w:fill="auto"/>
            <w:vAlign w:val="center"/>
          </w:tcPr>
          <w:p w14:paraId="32993808" w14:textId="77777777" w:rsidR="00D351F6" w:rsidRPr="00773032" w:rsidRDefault="00D351F6" w:rsidP="00F76E9F">
            <w:pPr>
              <w:spacing w:line="240" w:lineRule="auto"/>
              <w:jc w:val="center"/>
              <w:rPr>
                <w:b/>
                <w:bCs/>
                <w:rtl/>
              </w:rPr>
            </w:pPr>
          </w:p>
        </w:tc>
        <w:tc>
          <w:tcPr>
            <w:tcW w:w="992" w:type="dxa"/>
            <w:vAlign w:val="center"/>
          </w:tcPr>
          <w:p w14:paraId="063D4E3C" w14:textId="65FAF599" w:rsidR="00D351F6" w:rsidRPr="00773032" w:rsidRDefault="00C1021C" w:rsidP="00DF786D">
            <w:pPr>
              <w:spacing w:line="240" w:lineRule="auto"/>
              <w:jc w:val="center"/>
              <w:rPr>
                <w:rtl/>
              </w:rPr>
            </w:pPr>
            <w:r w:rsidRPr="00773032">
              <w:rPr>
                <w:rFonts w:hint="cs"/>
                <w:rtl/>
              </w:rPr>
              <w:t>1</w:t>
            </w:r>
          </w:p>
        </w:tc>
        <w:tc>
          <w:tcPr>
            <w:tcW w:w="3330" w:type="dxa"/>
            <w:vMerge/>
            <w:shd w:val="clear" w:color="auto" w:fill="auto"/>
            <w:vAlign w:val="center"/>
          </w:tcPr>
          <w:p w14:paraId="3B076160" w14:textId="65FB0FD6" w:rsidR="00D351F6" w:rsidRPr="00773032" w:rsidRDefault="00D351F6" w:rsidP="00F76E9F">
            <w:pPr>
              <w:spacing w:line="240" w:lineRule="auto"/>
              <w:rPr>
                <w:rtl/>
              </w:rPr>
            </w:pPr>
          </w:p>
        </w:tc>
        <w:tc>
          <w:tcPr>
            <w:tcW w:w="1003" w:type="dxa"/>
            <w:vAlign w:val="center"/>
          </w:tcPr>
          <w:p w14:paraId="252F6AE1" w14:textId="77777777" w:rsidR="00D351F6" w:rsidRPr="00773032" w:rsidRDefault="00D351F6" w:rsidP="0019672D">
            <w:pPr>
              <w:spacing w:line="240" w:lineRule="auto"/>
              <w:jc w:val="center"/>
              <w:rPr>
                <w:rtl/>
              </w:rPr>
            </w:pPr>
            <w:r w:rsidRPr="00773032">
              <w:rPr>
                <w:rFonts w:hint="cs"/>
                <w:rtl/>
              </w:rPr>
              <w:t>בוגרים</w:t>
            </w:r>
          </w:p>
        </w:tc>
        <w:tc>
          <w:tcPr>
            <w:tcW w:w="1020" w:type="dxa"/>
            <w:vMerge/>
            <w:vAlign w:val="center"/>
          </w:tcPr>
          <w:p w14:paraId="27240CC3" w14:textId="77777777" w:rsidR="00D351F6" w:rsidRPr="00773032" w:rsidRDefault="00D351F6" w:rsidP="00D351F6">
            <w:pPr>
              <w:spacing w:line="240" w:lineRule="auto"/>
              <w:jc w:val="center"/>
              <w:rPr>
                <w:rtl/>
              </w:rPr>
            </w:pPr>
          </w:p>
        </w:tc>
      </w:tr>
      <w:tr w:rsidR="00D351F6" w:rsidRPr="00773032" w14:paraId="1CFEB82A" w14:textId="77777777" w:rsidTr="00F76E9F">
        <w:trPr>
          <w:trHeight w:val="56"/>
          <w:jc w:val="right"/>
        </w:trPr>
        <w:tc>
          <w:tcPr>
            <w:tcW w:w="1134" w:type="dxa"/>
            <w:vMerge/>
            <w:shd w:val="clear" w:color="auto" w:fill="D9D9D9" w:themeFill="background1" w:themeFillShade="D9"/>
            <w:vAlign w:val="center"/>
          </w:tcPr>
          <w:p w14:paraId="59FC47F3" w14:textId="77777777" w:rsidR="00D351F6" w:rsidRPr="00773032" w:rsidRDefault="00D351F6" w:rsidP="00D351F6">
            <w:pPr>
              <w:spacing w:line="240" w:lineRule="auto"/>
              <w:jc w:val="center"/>
              <w:rPr>
                <w:b/>
                <w:bCs/>
                <w:rtl/>
              </w:rPr>
            </w:pPr>
          </w:p>
        </w:tc>
        <w:tc>
          <w:tcPr>
            <w:tcW w:w="1418" w:type="dxa"/>
            <w:shd w:val="clear" w:color="auto" w:fill="F2F2F2" w:themeFill="background1" w:themeFillShade="F2"/>
            <w:vAlign w:val="center"/>
          </w:tcPr>
          <w:p w14:paraId="3E610A52" w14:textId="095752E3" w:rsidR="00D351F6" w:rsidRPr="00773032" w:rsidRDefault="00D351F6" w:rsidP="00732EAD">
            <w:pPr>
              <w:spacing w:line="240" w:lineRule="auto"/>
              <w:jc w:val="center"/>
              <w:rPr>
                <w:b/>
                <w:bCs/>
                <w:rtl/>
              </w:rPr>
            </w:pPr>
            <w:r w:rsidRPr="00773032">
              <w:rPr>
                <w:rFonts w:hint="cs"/>
                <w:b/>
                <w:bCs/>
                <w:rtl/>
              </w:rPr>
              <w:t>חדרה</w:t>
            </w:r>
          </w:p>
        </w:tc>
        <w:tc>
          <w:tcPr>
            <w:tcW w:w="992" w:type="dxa"/>
            <w:shd w:val="clear" w:color="auto" w:fill="F2F2F2" w:themeFill="background1" w:themeFillShade="F2"/>
            <w:vAlign w:val="center"/>
          </w:tcPr>
          <w:p w14:paraId="0592131F" w14:textId="469739D4" w:rsidR="00D351F6" w:rsidRPr="00773032" w:rsidRDefault="00D351F6" w:rsidP="00732EAD">
            <w:pPr>
              <w:spacing w:line="240" w:lineRule="auto"/>
              <w:jc w:val="center"/>
              <w:rPr>
                <w:rtl/>
              </w:rPr>
            </w:pPr>
            <w:r w:rsidRPr="00773032">
              <w:rPr>
                <w:rFonts w:hint="cs"/>
                <w:rtl/>
              </w:rPr>
              <w:t>1</w:t>
            </w:r>
          </w:p>
        </w:tc>
        <w:tc>
          <w:tcPr>
            <w:tcW w:w="3330" w:type="dxa"/>
            <w:shd w:val="clear" w:color="auto" w:fill="F2F2F2" w:themeFill="background1" w:themeFillShade="F2"/>
            <w:vAlign w:val="center"/>
          </w:tcPr>
          <w:p w14:paraId="2BD5CBD9" w14:textId="44CA11CE" w:rsidR="00D351F6" w:rsidRPr="00773032" w:rsidRDefault="00D351F6" w:rsidP="00732EAD">
            <w:pPr>
              <w:spacing w:line="240" w:lineRule="auto"/>
              <w:rPr>
                <w:rtl/>
              </w:rPr>
            </w:pPr>
            <w:r w:rsidRPr="00773032">
              <w:rPr>
                <w:rFonts w:hint="cs"/>
                <w:rtl/>
              </w:rPr>
              <w:t>בגבולות נתניה בדרום עד זכרון-יעקב בצפון</w:t>
            </w:r>
          </w:p>
        </w:tc>
        <w:tc>
          <w:tcPr>
            <w:tcW w:w="1003" w:type="dxa"/>
            <w:shd w:val="clear" w:color="auto" w:fill="F2F2F2" w:themeFill="background1" w:themeFillShade="F2"/>
            <w:vAlign w:val="center"/>
          </w:tcPr>
          <w:p w14:paraId="43FA186D" w14:textId="3CFD38A1" w:rsidR="00D351F6" w:rsidRPr="00773032" w:rsidRDefault="00D351F6" w:rsidP="004035FB">
            <w:pPr>
              <w:spacing w:line="240" w:lineRule="auto"/>
              <w:jc w:val="center"/>
              <w:rPr>
                <w:rtl/>
              </w:rPr>
            </w:pPr>
            <w:r w:rsidRPr="00773032">
              <w:rPr>
                <w:rFonts w:hint="cs"/>
                <w:rtl/>
              </w:rPr>
              <w:t>ילדים</w:t>
            </w:r>
          </w:p>
        </w:tc>
        <w:tc>
          <w:tcPr>
            <w:tcW w:w="1020" w:type="dxa"/>
            <w:shd w:val="clear" w:color="auto" w:fill="F2F2F2" w:themeFill="background1" w:themeFillShade="F2"/>
            <w:vAlign w:val="center"/>
          </w:tcPr>
          <w:p w14:paraId="6C87EA35" w14:textId="59725014" w:rsidR="00D351F6" w:rsidRPr="00773032" w:rsidRDefault="00D351F6" w:rsidP="00D351F6">
            <w:pPr>
              <w:spacing w:line="240" w:lineRule="auto"/>
              <w:jc w:val="center"/>
              <w:rPr>
                <w:rtl/>
              </w:rPr>
            </w:pPr>
            <w:r w:rsidRPr="00773032">
              <w:rPr>
                <w:rFonts w:hint="cs"/>
                <w:rtl/>
              </w:rPr>
              <w:t>כללי</w:t>
            </w:r>
          </w:p>
        </w:tc>
      </w:tr>
      <w:tr w:rsidR="00DB3E1B" w:rsidRPr="00773032" w14:paraId="7D0A320D" w14:textId="77777777" w:rsidTr="00DB3E1B">
        <w:trPr>
          <w:trHeight w:val="361"/>
          <w:jc w:val="right"/>
        </w:trPr>
        <w:tc>
          <w:tcPr>
            <w:tcW w:w="1134" w:type="dxa"/>
            <w:vMerge/>
            <w:shd w:val="clear" w:color="auto" w:fill="D9D9D9" w:themeFill="background1" w:themeFillShade="D9"/>
            <w:vAlign w:val="center"/>
          </w:tcPr>
          <w:p w14:paraId="7568AE54" w14:textId="77777777" w:rsidR="00DB3E1B" w:rsidRPr="00773032" w:rsidRDefault="00DB3E1B" w:rsidP="00D351F6">
            <w:pPr>
              <w:spacing w:line="240" w:lineRule="auto"/>
              <w:jc w:val="center"/>
              <w:rPr>
                <w:b/>
                <w:bCs/>
                <w:rtl/>
              </w:rPr>
            </w:pPr>
          </w:p>
        </w:tc>
        <w:tc>
          <w:tcPr>
            <w:tcW w:w="1418" w:type="dxa"/>
            <w:vMerge w:val="restart"/>
            <w:shd w:val="clear" w:color="auto" w:fill="auto"/>
            <w:vAlign w:val="center"/>
          </w:tcPr>
          <w:p w14:paraId="4BF4C2E7" w14:textId="1176F612" w:rsidR="00DB3E1B" w:rsidRPr="00773032" w:rsidRDefault="00DB3E1B" w:rsidP="00D351F6">
            <w:pPr>
              <w:spacing w:line="240" w:lineRule="auto"/>
              <w:jc w:val="center"/>
              <w:rPr>
                <w:b/>
                <w:bCs/>
                <w:rtl/>
              </w:rPr>
            </w:pPr>
            <w:r w:rsidRPr="00773032">
              <w:rPr>
                <w:rFonts w:hint="cs"/>
                <w:b/>
                <w:bCs/>
                <w:rtl/>
              </w:rPr>
              <w:t>עכו-נהריה</w:t>
            </w:r>
            <w:r w:rsidRPr="00773032" w:rsidDel="00F46378">
              <w:rPr>
                <w:rFonts w:hint="cs"/>
                <w:b/>
                <w:bCs/>
                <w:rtl/>
              </w:rPr>
              <w:t xml:space="preserve"> </w:t>
            </w:r>
          </w:p>
        </w:tc>
        <w:tc>
          <w:tcPr>
            <w:tcW w:w="992" w:type="dxa"/>
            <w:vAlign w:val="center"/>
          </w:tcPr>
          <w:p w14:paraId="6951FAEA" w14:textId="32924731" w:rsidR="00DB3E1B" w:rsidRPr="00773032" w:rsidRDefault="00DB3E1B" w:rsidP="00732EAD">
            <w:pPr>
              <w:spacing w:line="240" w:lineRule="auto"/>
              <w:jc w:val="center"/>
              <w:rPr>
                <w:rtl/>
              </w:rPr>
            </w:pPr>
            <w:r w:rsidRPr="00773032">
              <w:rPr>
                <w:rFonts w:hint="cs"/>
                <w:rtl/>
              </w:rPr>
              <w:t>1</w:t>
            </w:r>
          </w:p>
        </w:tc>
        <w:tc>
          <w:tcPr>
            <w:tcW w:w="3330" w:type="dxa"/>
            <w:vMerge w:val="restart"/>
            <w:vAlign w:val="center"/>
          </w:tcPr>
          <w:p w14:paraId="07E5F176" w14:textId="59D75523" w:rsidR="00DB3E1B" w:rsidRPr="00773032" w:rsidRDefault="00DB3E1B" w:rsidP="00732EAD">
            <w:pPr>
              <w:spacing w:line="240" w:lineRule="auto"/>
              <w:rPr>
                <w:rtl/>
              </w:rPr>
            </w:pPr>
            <w:r w:rsidRPr="00773032">
              <w:rPr>
                <w:rFonts w:hint="cs"/>
                <w:rtl/>
              </w:rPr>
              <w:t xml:space="preserve">בגבולות </w:t>
            </w:r>
            <w:r w:rsidRPr="00773032">
              <w:rPr>
                <w:rFonts w:hint="eastAsia"/>
                <w:rtl/>
              </w:rPr>
              <w:t>נהריה</w:t>
            </w:r>
            <w:r w:rsidRPr="00773032">
              <w:rPr>
                <w:rtl/>
              </w:rPr>
              <w:t xml:space="preserve"> </w:t>
            </w:r>
            <w:r w:rsidRPr="00773032">
              <w:rPr>
                <w:rFonts w:hint="eastAsia"/>
                <w:rtl/>
              </w:rPr>
              <w:t>בצפון</w:t>
            </w:r>
            <w:r w:rsidRPr="00773032">
              <w:rPr>
                <w:rtl/>
              </w:rPr>
              <w:t xml:space="preserve">, </w:t>
            </w:r>
            <w:r w:rsidRPr="00773032">
              <w:rPr>
                <w:rFonts w:hint="eastAsia"/>
                <w:rtl/>
              </w:rPr>
              <w:t>חיפה</w:t>
            </w:r>
            <w:r w:rsidRPr="00773032">
              <w:rPr>
                <w:rtl/>
              </w:rPr>
              <w:t xml:space="preserve"> </w:t>
            </w:r>
            <w:r w:rsidRPr="00773032">
              <w:rPr>
                <w:rFonts w:hint="eastAsia"/>
                <w:rtl/>
              </w:rPr>
              <w:t>והקריות</w:t>
            </w:r>
            <w:r w:rsidRPr="00773032">
              <w:rPr>
                <w:rtl/>
              </w:rPr>
              <w:t xml:space="preserve"> </w:t>
            </w:r>
            <w:r w:rsidRPr="00773032">
              <w:rPr>
                <w:rFonts w:hint="eastAsia"/>
                <w:rtl/>
              </w:rPr>
              <w:t>בדרום</w:t>
            </w:r>
            <w:r w:rsidRPr="00773032">
              <w:rPr>
                <w:rtl/>
              </w:rPr>
              <w:t xml:space="preserve"> (לא </w:t>
            </w:r>
            <w:r w:rsidRPr="00773032">
              <w:rPr>
                <w:rFonts w:hint="eastAsia"/>
                <w:rtl/>
              </w:rPr>
              <w:t>כולל</w:t>
            </w:r>
            <w:r w:rsidRPr="00773032">
              <w:rPr>
                <w:rtl/>
              </w:rPr>
              <w:t>)</w:t>
            </w:r>
            <w:r w:rsidRPr="00773032">
              <w:rPr>
                <w:rFonts w:hint="cs"/>
                <w:rtl/>
              </w:rPr>
              <w:t>,</w:t>
            </w:r>
            <w:r w:rsidRPr="00773032">
              <w:rPr>
                <w:rtl/>
              </w:rPr>
              <w:t xml:space="preserve"> וכרמיאל במזרח</w:t>
            </w:r>
          </w:p>
        </w:tc>
        <w:tc>
          <w:tcPr>
            <w:tcW w:w="1003" w:type="dxa"/>
            <w:vAlign w:val="center"/>
          </w:tcPr>
          <w:p w14:paraId="1B6CF1AB" w14:textId="4E051128" w:rsidR="00DB3E1B" w:rsidRPr="00773032" w:rsidRDefault="00DB3E1B" w:rsidP="0019672D">
            <w:pPr>
              <w:spacing w:line="240" w:lineRule="auto"/>
              <w:jc w:val="center"/>
              <w:rPr>
                <w:rtl/>
              </w:rPr>
            </w:pPr>
            <w:r w:rsidRPr="00773032">
              <w:rPr>
                <w:rFonts w:hint="cs"/>
                <w:rtl/>
              </w:rPr>
              <w:t>ילדים</w:t>
            </w:r>
          </w:p>
        </w:tc>
        <w:tc>
          <w:tcPr>
            <w:tcW w:w="1020" w:type="dxa"/>
            <w:vMerge w:val="restart"/>
            <w:vAlign w:val="center"/>
          </w:tcPr>
          <w:p w14:paraId="3D7FF0A2" w14:textId="77777777" w:rsidR="00DB3E1B" w:rsidRPr="00773032" w:rsidRDefault="00DB3E1B" w:rsidP="00D351F6">
            <w:pPr>
              <w:spacing w:line="240" w:lineRule="auto"/>
              <w:jc w:val="center"/>
              <w:rPr>
                <w:rtl/>
              </w:rPr>
            </w:pPr>
            <w:r w:rsidRPr="00773032">
              <w:rPr>
                <w:rFonts w:hint="cs"/>
                <w:rtl/>
              </w:rPr>
              <w:t>כללי</w:t>
            </w:r>
          </w:p>
        </w:tc>
      </w:tr>
      <w:tr w:rsidR="00DB3E1B" w:rsidRPr="00773032" w14:paraId="3EE8115D" w14:textId="77777777" w:rsidTr="00DB3E1B">
        <w:trPr>
          <w:trHeight w:val="95"/>
          <w:jc w:val="right"/>
        </w:trPr>
        <w:tc>
          <w:tcPr>
            <w:tcW w:w="1134" w:type="dxa"/>
            <w:vMerge/>
            <w:shd w:val="clear" w:color="auto" w:fill="D9D9D9" w:themeFill="background1" w:themeFillShade="D9"/>
            <w:vAlign w:val="center"/>
          </w:tcPr>
          <w:p w14:paraId="640BF0D5" w14:textId="77777777" w:rsidR="00DB3E1B" w:rsidRPr="00773032" w:rsidRDefault="00DB3E1B" w:rsidP="00D351F6">
            <w:pPr>
              <w:spacing w:line="240" w:lineRule="auto"/>
              <w:jc w:val="center"/>
              <w:rPr>
                <w:b/>
                <w:bCs/>
                <w:rtl/>
              </w:rPr>
            </w:pPr>
          </w:p>
        </w:tc>
        <w:tc>
          <w:tcPr>
            <w:tcW w:w="1418" w:type="dxa"/>
            <w:vMerge/>
            <w:shd w:val="clear" w:color="auto" w:fill="auto"/>
            <w:vAlign w:val="center"/>
          </w:tcPr>
          <w:p w14:paraId="3922FB71" w14:textId="77777777" w:rsidR="00DB3E1B" w:rsidRPr="00773032" w:rsidRDefault="00DB3E1B" w:rsidP="00D351F6">
            <w:pPr>
              <w:spacing w:line="240" w:lineRule="auto"/>
              <w:jc w:val="center"/>
              <w:rPr>
                <w:b/>
                <w:bCs/>
                <w:rtl/>
              </w:rPr>
            </w:pPr>
          </w:p>
        </w:tc>
        <w:tc>
          <w:tcPr>
            <w:tcW w:w="992" w:type="dxa"/>
            <w:vAlign w:val="center"/>
          </w:tcPr>
          <w:p w14:paraId="0E14E34A" w14:textId="48E8DB78" w:rsidR="00DB3E1B" w:rsidRPr="00773032" w:rsidRDefault="00DB3E1B" w:rsidP="00732EAD">
            <w:pPr>
              <w:spacing w:line="240" w:lineRule="auto"/>
              <w:jc w:val="center"/>
              <w:rPr>
                <w:rtl/>
              </w:rPr>
            </w:pPr>
            <w:r>
              <w:rPr>
                <w:rFonts w:hint="cs"/>
                <w:rtl/>
              </w:rPr>
              <w:t>1</w:t>
            </w:r>
          </w:p>
        </w:tc>
        <w:tc>
          <w:tcPr>
            <w:tcW w:w="3330" w:type="dxa"/>
            <w:vMerge/>
            <w:vAlign w:val="center"/>
          </w:tcPr>
          <w:p w14:paraId="52603B10" w14:textId="77777777" w:rsidR="00DB3E1B" w:rsidRPr="00773032" w:rsidRDefault="00DB3E1B" w:rsidP="00732EAD">
            <w:pPr>
              <w:spacing w:line="240" w:lineRule="auto"/>
              <w:rPr>
                <w:rtl/>
              </w:rPr>
            </w:pPr>
          </w:p>
        </w:tc>
        <w:tc>
          <w:tcPr>
            <w:tcW w:w="1003" w:type="dxa"/>
            <w:vAlign w:val="center"/>
          </w:tcPr>
          <w:p w14:paraId="50C6C2F5" w14:textId="2D2BC034" w:rsidR="00DB3E1B" w:rsidRPr="00773032" w:rsidRDefault="00DB3E1B" w:rsidP="0019672D">
            <w:pPr>
              <w:spacing w:line="240" w:lineRule="auto"/>
              <w:jc w:val="center"/>
              <w:rPr>
                <w:rtl/>
              </w:rPr>
            </w:pPr>
            <w:r>
              <w:rPr>
                <w:rFonts w:hint="cs"/>
                <w:rtl/>
              </w:rPr>
              <w:t>בוגרים</w:t>
            </w:r>
          </w:p>
        </w:tc>
        <w:tc>
          <w:tcPr>
            <w:tcW w:w="1020" w:type="dxa"/>
            <w:vMerge/>
            <w:vAlign w:val="center"/>
          </w:tcPr>
          <w:p w14:paraId="74320B4A" w14:textId="77777777" w:rsidR="00DB3E1B" w:rsidRPr="00773032" w:rsidRDefault="00DB3E1B" w:rsidP="00D351F6">
            <w:pPr>
              <w:spacing w:line="240" w:lineRule="auto"/>
              <w:jc w:val="center"/>
              <w:rPr>
                <w:rtl/>
              </w:rPr>
            </w:pPr>
          </w:p>
        </w:tc>
      </w:tr>
      <w:tr w:rsidR="00D351F6" w:rsidRPr="00773032" w14:paraId="736793C1" w14:textId="77777777" w:rsidTr="00F76E9F">
        <w:trPr>
          <w:trHeight w:val="708"/>
          <w:jc w:val="right"/>
        </w:trPr>
        <w:tc>
          <w:tcPr>
            <w:tcW w:w="1134" w:type="dxa"/>
            <w:vMerge/>
            <w:shd w:val="clear" w:color="auto" w:fill="D9D9D9" w:themeFill="background1" w:themeFillShade="D9"/>
            <w:vAlign w:val="center"/>
          </w:tcPr>
          <w:p w14:paraId="562A5FBB" w14:textId="77777777" w:rsidR="00D351F6" w:rsidRPr="00773032" w:rsidRDefault="00D351F6" w:rsidP="00D351F6">
            <w:pPr>
              <w:spacing w:line="240" w:lineRule="auto"/>
              <w:jc w:val="center"/>
              <w:rPr>
                <w:b/>
                <w:bCs/>
                <w:rtl/>
              </w:rPr>
            </w:pPr>
          </w:p>
        </w:tc>
        <w:tc>
          <w:tcPr>
            <w:tcW w:w="1418" w:type="dxa"/>
            <w:shd w:val="clear" w:color="auto" w:fill="F2F2F2" w:themeFill="background1" w:themeFillShade="F2"/>
            <w:vAlign w:val="center"/>
          </w:tcPr>
          <w:p w14:paraId="32A7755B" w14:textId="25A46015" w:rsidR="00D351F6" w:rsidRPr="00773032" w:rsidRDefault="00D351F6" w:rsidP="00732EAD">
            <w:pPr>
              <w:spacing w:line="240" w:lineRule="auto"/>
              <w:jc w:val="center"/>
              <w:rPr>
                <w:b/>
                <w:bCs/>
                <w:rtl/>
              </w:rPr>
            </w:pPr>
            <w:r w:rsidRPr="00773032">
              <w:rPr>
                <w:rFonts w:hint="cs"/>
                <w:b/>
                <w:bCs/>
                <w:rtl/>
              </w:rPr>
              <w:t>ואדי ערה</w:t>
            </w:r>
          </w:p>
        </w:tc>
        <w:tc>
          <w:tcPr>
            <w:tcW w:w="992" w:type="dxa"/>
            <w:shd w:val="clear" w:color="auto" w:fill="F2F2F2" w:themeFill="background1" w:themeFillShade="F2"/>
            <w:vAlign w:val="center"/>
          </w:tcPr>
          <w:p w14:paraId="592335C2" w14:textId="30C20016" w:rsidR="00D351F6" w:rsidRPr="00773032" w:rsidRDefault="00D351F6" w:rsidP="00732EAD">
            <w:pPr>
              <w:spacing w:line="240" w:lineRule="auto"/>
              <w:jc w:val="center"/>
              <w:rPr>
                <w:rtl/>
              </w:rPr>
            </w:pPr>
            <w:r w:rsidRPr="00773032">
              <w:rPr>
                <w:rFonts w:hint="cs"/>
                <w:rtl/>
              </w:rPr>
              <w:t>1</w:t>
            </w:r>
          </w:p>
        </w:tc>
        <w:tc>
          <w:tcPr>
            <w:tcW w:w="3330" w:type="dxa"/>
            <w:shd w:val="clear" w:color="auto" w:fill="F2F2F2" w:themeFill="background1" w:themeFillShade="F2"/>
            <w:vAlign w:val="center"/>
          </w:tcPr>
          <w:p w14:paraId="5D4DF787" w14:textId="0F84C959" w:rsidR="00D351F6" w:rsidRPr="00773032" w:rsidRDefault="00D351F6" w:rsidP="00732EAD">
            <w:pPr>
              <w:spacing w:line="240" w:lineRule="auto"/>
              <w:rPr>
                <w:rtl/>
              </w:rPr>
            </w:pPr>
            <w:r w:rsidRPr="00773032">
              <w:rPr>
                <w:rFonts w:hint="cs"/>
                <w:rtl/>
              </w:rPr>
              <w:t>בגבולות טירה בדרום וכפר-קרע ואום-אל-פאחם בצפון</w:t>
            </w:r>
          </w:p>
        </w:tc>
        <w:tc>
          <w:tcPr>
            <w:tcW w:w="1003" w:type="dxa"/>
            <w:shd w:val="clear" w:color="auto" w:fill="F2F2F2" w:themeFill="background1" w:themeFillShade="F2"/>
            <w:vAlign w:val="center"/>
          </w:tcPr>
          <w:p w14:paraId="131DDD39" w14:textId="651C0259" w:rsidR="00D351F6" w:rsidRPr="00773032" w:rsidRDefault="00D351F6" w:rsidP="004035FB">
            <w:pPr>
              <w:spacing w:line="240" w:lineRule="auto"/>
              <w:jc w:val="center"/>
              <w:rPr>
                <w:rtl/>
              </w:rPr>
            </w:pPr>
            <w:r w:rsidRPr="00773032">
              <w:rPr>
                <w:rFonts w:hint="cs"/>
                <w:rtl/>
              </w:rPr>
              <w:t>בוגרים</w:t>
            </w:r>
          </w:p>
        </w:tc>
        <w:tc>
          <w:tcPr>
            <w:tcW w:w="1020" w:type="dxa"/>
            <w:shd w:val="clear" w:color="auto" w:fill="F2F2F2" w:themeFill="background1" w:themeFillShade="F2"/>
            <w:vAlign w:val="center"/>
          </w:tcPr>
          <w:p w14:paraId="7BBC8BC0" w14:textId="77777777" w:rsidR="00D351F6" w:rsidRPr="00773032" w:rsidRDefault="00D351F6" w:rsidP="00D351F6">
            <w:pPr>
              <w:spacing w:line="240" w:lineRule="auto"/>
              <w:jc w:val="center"/>
              <w:rPr>
                <w:rtl/>
              </w:rPr>
            </w:pPr>
            <w:r w:rsidRPr="00773032">
              <w:rPr>
                <w:rFonts w:hint="cs"/>
                <w:rtl/>
              </w:rPr>
              <w:t>ערבי</w:t>
            </w:r>
          </w:p>
        </w:tc>
      </w:tr>
      <w:tr w:rsidR="00D351F6" w:rsidRPr="00773032" w14:paraId="15C57FB6" w14:textId="77777777" w:rsidTr="00F76E9F">
        <w:trPr>
          <w:trHeight w:val="482"/>
          <w:jc w:val="right"/>
        </w:trPr>
        <w:tc>
          <w:tcPr>
            <w:tcW w:w="1134" w:type="dxa"/>
            <w:vMerge/>
            <w:shd w:val="clear" w:color="auto" w:fill="D9D9D9" w:themeFill="background1" w:themeFillShade="D9"/>
            <w:vAlign w:val="center"/>
          </w:tcPr>
          <w:p w14:paraId="77B6EA56" w14:textId="77777777" w:rsidR="00D351F6" w:rsidRPr="00773032" w:rsidRDefault="00D351F6" w:rsidP="00D351F6">
            <w:pPr>
              <w:spacing w:line="240" w:lineRule="auto"/>
              <w:jc w:val="center"/>
              <w:rPr>
                <w:b/>
                <w:bCs/>
                <w:rtl/>
              </w:rPr>
            </w:pPr>
          </w:p>
        </w:tc>
        <w:tc>
          <w:tcPr>
            <w:tcW w:w="1418" w:type="dxa"/>
            <w:shd w:val="clear" w:color="auto" w:fill="auto"/>
            <w:vAlign w:val="center"/>
          </w:tcPr>
          <w:p w14:paraId="3F48E9DE" w14:textId="6DC40593" w:rsidR="00D351F6" w:rsidRPr="00773032" w:rsidRDefault="00D351F6" w:rsidP="00D351F6">
            <w:pPr>
              <w:spacing w:line="240" w:lineRule="auto"/>
              <w:jc w:val="center"/>
              <w:rPr>
                <w:b/>
                <w:bCs/>
                <w:rtl/>
              </w:rPr>
            </w:pPr>
            <w:r w:rsidRPr="00773032">
              <w:rPr>
                <w:rFonts w:hint="cs"/>
                <w:b/>
                <w:bCs/>
                <w:rtl/>
              </w:rPr>
              <w:t>הגליל</w:t>
            </w:r>
          </w:p>
        </w:tc>
        <w:tc>
          <w:tcPr>
            <w:tcW w:w="992" w:type="dxa"/>
            <w:vAlign w:val="center"/>
          </w:tcPr>
          <w:p w14:paraId="3718D9FF" w14:textId="1D8A2B4E" w:rsidR="00D351F6" w:rsidRPr="00773032" w:rsidRDefault="00D351F6" w:rsidP="00732EAD">
            <w:pPr>
              <w:spacing w:line="240" w:lineRule="auto"/>
              <w:jc w:val="center"/>
              <w:rPr>
                <w:rtl/>
              </w:rPr>
            </w:pPr>
            <w:r w:rsidRPr="00773032">
              <w:rPr>
                <w:rFonts w:hint="cs"/>
                <w:rtl/>
              </w:rPr>
              <w:t>1</w:t>
            </w:r>
          </w:p>
        </w:tc>
        <w:tc>
          <w:tcPr>
            <w:tcW w:w="3330" w:type="dxa"/>
            <w:vAlign w:val="center"/>
          </w:tcPr>
          <w:p w14:paraId="6B40B09A" w14:textId="7F13F313" w:rsidR="00D351F6" w:rsidRPr="00773032" w:rsidRDefault="00D351F6" w:rsidP="00732EAD">
            <w:pPr>
              <w:spacing w:line="240" w:lineRule="auto"/>
              <w:rPr>
                <w:rtl/>
              </w:rPr>
            </w:pPr>
            <w:r w:rsidRPr="00773032">
              <w:rPr>
                <w:rFonts w:hint="cs"/>
                <w:rtl/>
              </w:rPr>
              <w:t>בגבולות נצרת בדרום, עכו במערב, בית-ג'ן בצפון ועד הכנרת במזרח.</w:t>
            </w:r>
          </w:p>
        </w:tc>
        <w:tc>
          <w:tcPr>
            <w:tcW w:w="1003" w:type="dxa"/>
            <w:vAlign w:val="center"/>
          </w:tcPr>
          <w:p w14:paraId="2BC404AC" w14:textId="234FE0A3" w:rsidR="00D351F6" w:rsidRPr="00773032" w:rsidRDefault="00D351F6" w:rsidP="004035FB">
            <w:pPr>
              <w:spacing w:line="240" w:lineRule="auto"/>
              <w:jc w:val="center"/>
              <w:rPr>
                <w:rtl/>
              </w:rPr>
            </w:pPr>
            <w:r w:rsidRPr="00773032">
              <w:rPr>
                <w:rFonts w:hint="cs"/>
                <w:rtl/>
              </w:rPr>
              <w:t>בוגרים</w:t>
            </w:r>
          </w:p>
        </w:tc>
        <w:tc>
          <w:tcPr>
            <w:tcW w:w="1020" w:type="dxa"/>
            <w:vAlign w:val="center"/>
          </w:tcPr>
          <w:p w14:paraId="19F416B9" w14:textId="49E296AE" w:rsidR="00D351F6" w:rsidRPr="00773032" w:rsidRDefault="00D351F6" w:rsidP="00D351F6">
            <w:pPr>
              <w:spacing w:line="240" w:lineRule="auto"/>
              <w:jc w:val="center"/>
              <w:rPr>
                <w:rtl/>
              </w:rPr>
            </w:pPr>
            <w:r w:rsidRPr="00773032">
              <w:rPr>
                <w:rFonts w:hint="cs"/>
                <w:rtl/>
              </w:rPr>
              <w:t>ערבי</w:t>
            </w:r>
          </w:p>
        </w:tc>
      </w:tr>
      <w:tr w:rsidR="00732EAD" w:rsidRPr="00773032" w14:paraId="3E5A5E28" w14:textId="77777777" w:rsidTr="00F76E9F">
        <w:trPr>
          <w:trHeight w:val="482"/>
          <w:jc w:val="right"/>
        </w:trPr>
        <w:tc>
          <w:tcPr>
            <w:tcW w:w="1134" w:type="dxa"/>
            <w:vMerge w:val="restart"/>
            <w:shd w:val="clear" w:color="auto" w:fill="D9D9D9" w:themeFill="background1" w:themeFillShade="D9"/>
            <w:vAlign w:val="center"/>
          </w:tcPr>
          <w:p w14:paraId="65A5900B" w14:textId="77777777" w:rsidR="00732EAD" w:rsidRPr="00773032" w:rsidRDefault="00732EAD" w:rsidP="00D351F6">
            <w:pPr>
              <w:spacing w:line="240" w:lineRule="auto"/>
              <w:jc w:val="center"/>
              <w:rPr>
                <w:b/>
                <w:bCs/>
                <w:rtl/>
              </w:rPr>
            </w:pPr>
            <w:r w:rsidRPr="00773032">
              <w:fldChar w:fldCharType="begin" w:fldLock="1"/>
            </w:r>
            <w:r w:rsidRPr="00773032">
              <w:instrText xml:space="preserve"> REF </w:instrText>
            </w:r>
            <w:r w:rsidRPr="00773032">
              <w:rPr>
                <w:rtl/>
              </w:rPr>
              <w:instrText>מחוז_תל_אביב_והמרכז</w:instrText>
            </w:r>
            <w:r w:rsidRPr="00773032">
              <w:instrText xml:space="preserve"> \h  \* MERGEFORMAT </w:instrText>
            </w:r>
            <w:r w:rsidRPr="00773032">
              <w:fldChar w:fldCharType="separate"/>
            </w:r>
            <w:r w:rsidR="00773032" w:rsidRPr="00773032">
              <w:rPr>
                <w:rFonts w:hint="cs"/>
                <w:b/>
                <w:bCs/>
                <w:rtl/>
              </w:rPr>
              <w:t>מחוז תל-אביב והמרכז</w:t>
            </w:r>
            <w:r w:rsidRPr="00773032">
              <w:fldChar w:fldCharType="end"/>
            </w:r>
          </w:p>
        </w:tc>
        <w:tc>
          <w:tcPr>
            <w:tcW w:w="1418" w:type="dxa"/>
            <w:vMerge w:val="restart"/>
            <w:shd w:val="clear" w:color="auto" w:fill="F2F2F2" w:themeFill="background1" w:themeFillShade="F2"/>
            <w:vAlign w:val="center"/>
          </w:tcPr>
          <w:p w14:paraId="1B93E438" w14:textId="14BB5D31" w:rsidR="00732EAD" w:rsidRPr="00773032" w:rsidRDefault="00C1021C" w:rsidP="00D351F6">
            <w:pPr>
              <w:spacing w:line="240" w:lineRule="auto"/>
              <w:jc w:val="center"/>
              <w:rPr>
                <w:b/>
                <w:bCs/>
                <w:rtl/>
              </w:rPr>
            </w:pPr>
            <w:r w:rsidRPr="00773032">
              <w:rPr>
                <w:rFonts w:hint="cs"/>
                <w:b/>
                <w:bCs/>
                <w:rtl/>
              </w:rPr>
              <w:t>מחוז תל-אביב והמרכז</w:t>
            </w:r>
          </w:p>
        </w:tc>
        <w:tc>
          <w:tcPr>
            <w:tcW w:w="992" w:type="dxa"/>
            <w:shd w:val="clear" w:color="auto" w:fill="F2F2F2" w:themeFill="background1" w:themeFillShade="F2"/>
            <w:vAlign w:val="center"/>
          </w:tcPr>
          <w:p w14:paraId="12059388" w14:textId="4E836282" w:rsidR="00732EAD" w:rsidRPr="00773032" w:rsidRDefault="00732EAD" w:rsidP="00732EAD">
            <w:pPr>
              <w:spacing w:line="240" w:lineRule="auto"/>
              <w:jc w:val="center"/>
              <w:rPr>
                <w:rtl/>
              </w:rPr>
            </w:pPr>
            <w:r w:rsidRPr="00773032">
              <w:rPr>
                <w:rFonts w:hint="cs"/>
                <w:rtl/>
              </w:rPr>
              <w:t>3</w:t>
            </w:r>
          </w:p>
        </w:tc>
        <w:tc>
          <w:tcPr>
            <w:tcW w:w="3330" w:type="dxa"/>
            <w:shd w:val="clear" w:color="auto" w:fill="F2F2F2" w:themeFill="background1" w:themeFillShade="F2"/>
            <w:vAlign w:val="center"/>
          </w:tcPr>
          <w:p w14:paraId="13A6F33E" w14:textId="135901A4" w:rsidR="00732EAD" w:rsidRPr="00773032" w:rsidRDefault="00732EAD" w:rsidP="00B35D26">
            <w:pPr>
              <w:spacing w:line="240" w:lineRule="auto"/>
              <w:rPr>
                <w:rtl/>
              </w:rPr>
            </w:pPr>
            <w:r w:rsidRPr="00773032">
              <w:rPr>
                <w:rFonts w:hint="cs"/>
                <w:rtl/>
              </w:rPr>
              <w:t xml:space="preserve">בגבולות מחוז תל אביב והמרכז כהגדרתם במכרז, </w:t>
            </w:r>
            <w:r w:rsidR="00B35D26" w:rsidRPr="00773032">
              <w:rPr>
                <w:rFonts w:hint="cs"/>
                <w:rtl/>
              </w:rPr>
              <w:t>למעט ביישובים רמלה ולוד</w:t>
            </w:r>
            <w:r w:rsidR="00EF367C" w:rsidRPr="00773032">
              <w:rPr>
                <w:rFonts w:hint="cs"/>
                <w:rtl/>
              </w:rPr>
              <w:t>*</w:t>
            </w:r>
            <w:r w:rsidRPr="00773032">
              <w:rPr>
                <w:rFonts w:hint="cs"/>
                <w:rtl/>
              </w:rPr>
              <w:t>.</w:t>
            </w:r>
          </w:p>
        </w:tc>
        <w:tc>
          <w:tcPr>
            <w:tcW w:w="1003" w:type="dxa"/>
            <w:shd w:val="clear" w:color="auto" w:fill="F2F2F2" w:themeFill="background1" w:themeFillShade="F2"/>
            <w:vAlign w:val="center"/>
          </w:tcPr>
          <w:p w14:paraId="06CE3C29" w14:textId="69D4AD4E" w:rsidR="00732EAD" w:rsidRPr="00773032" w:rsidRDefault="00732EAD" w:rsidP="0019672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30E6B1EF" w14:textId="4B4D4C0C" w:rsidR="00732EAD" w:rsidRPr="00773032" w:rsidRDefault="00732EAD" w:rsidP="00C1021C">
            <w:pPr>
              <w:spacing w:line="240" w:lineRule="auto"/>
              <w:jc w:val="center"/>
              <w:rPr>
                <w:rtl/>
              </w:rPr>
            </w:pPr>
            <w:r w:rsidRPr="00773032">
              <w:rPr>
                <w:rFonts w:hint="cs"/>
                <w:rtl/>
              </w:rPr>
              <w:t>כללי</w:t>
            </w:r>
          </w:p>
        </w:tc>
      </w:tr>
      <w:tr w:rsidR="00732EAD" w:rsidRPr="00773032" w14:paraId="0759DFD8" w14:textId="77777777" w:rsidTr="00F76E9F">
        <w:trPr>
          <w:trHeight w:val="482"/>
          <w:jc w:val="right"/>
        </w:trPr>
        <w:tc>
          <w:tcPr>
            <w:tcW w:w="1134" w:type="dxa"/>
            <w:vMerge/>
            <w:shd w:val="clear" w:color="auto" w:fill="D9D9D9" w:themeFill="background1" w:themeFillShade="D9"/>
            <w:vAlign w:val="center"/>
          </w:tcPr>
          <w:p w14:paraId="2D0CE026" w14:textId="77777777" w:rsidR="00732EAD" w:rsidRPr="00773032" w:rsidRDefault="00732EAD" w:rsidP="00D351F6">
            <w:pPr>
              <w:spacing w:line="240" w:lineRule="auto"/>
              <w:jc w:val="center"/>
              <w:rPr>
                <w:b/>
                <w:bCs/>
                <w:rtl/>
              </w:rPr>
            </w:pPr>
          </w:p>
        </w:tc>
        <w:tc>
          <w:tcPr>
            <w:tcW w:w="1418" w:type="dxa"/>
            <w:vMerge/>
            <w:shd w:val="clear" w:color="auto" w:fill="F2F2F2" w:themeFill="background1" w:themeFillShade="F2"/>
            <w:vAlign w:val="center"/>
          </w:tcPr>
          <w:p w14:paraId="61FFEDD1" w14:textId="77777777" w:rsidR="00732EAD" w:rsidRPr="00773032" w:rsidRDefault="00732EAD" w:rsidP="00D351F6">
            <w:pPr>
              <w:spacing w:line="240" w:lineRule="auto"/>
              <w:ind w:left="360"/>
              <w:jc w:val="center"/>
              <w:rPr>
                <w:rtl/>
              </w:rPr>
            </w:pPr>
          </w:p>
        </w:tc>
        <w:tc>
          <w:tcPr>
            <w:tcW w:w="992" w:type="dxa"/>
            <w:shd w:val="clear" w:color="auto" w:fill="F2F2F2" w:themeFill="background1" w:themeFillShade="F2"/>
            <w:vAlign w:val="center"/>
          </w:tcPr>
          <w:p w14:paraId="5D0D7EDD" w14:textId="2166E9F9" w:rsidR="00732EAD" w:rsidRPr="00773032" w:rsidRDefault="00732EAD" w:rsidP="00732EAD">
            <w:pPr>
              <w:spacing w:line="240" w:lineRule="auto"/>
              <w:jc w:val="center"/>
              <w:rPr>
                <w:rtl/>
              </w:rPr>
            </w:pPr>
            <w:r w:rsidRPr="00773032">
              <w:rPr>
                <w:rFonts w:hint="cs"/>
                <w:rtl/>
              </w:rPr>
              <w:t>3</w:t>
            </w:r>
          </w:p>
        </w:tc>
        <w:tc>
          <w:tcPr>
            <w:tcW w:w="3330" w:type="dxa"/>
            <w:shd w:val="clear" w:color="auto" w:fill="F2F2F2" w:themeFill="background1" w:themeFillShade="F2"/>
            <w:vAlign w:val="center"/>
          </w:tcPr>
          <w:p w14:paraId="325346DD" w14:textId="3EC54C4B" w:rsidR="00732EAD" w:rsidRPr="00773032" w:rsidRDefault="00732EAD" w:rsidP="00F83DD7">
            <w:pPr>
              <w:spacing w:line="240" w:lineRule="auto"/>
              <w:rPr>
                <w:rtl/>
              </w:rPr>
            </w:pPr>
            <w:r w:rsidRPr="00773032">
              <w:rPr>
                <w:rFonts w:hint="cs"/>
                <w:rtl/>
              </w:rPr>
              <w:t xml:space="preserve">בגבולות מחוז תל אביב והמרכז כהגדרתם במכרז, </w:t>
            </w:r>
            <w:r w:rsidR="00F83DD7" w:rsidRPr="00773032">
              <w:rPr>
                <w:rFonts w:hint="cs"/>
                <w:rtl/>
              </w:rPr>
              <w:t>למעט ביישובים חולון, בת-ים, הרצליה, רעננה, כפר-סבא והוד השרון</w:t>
            </w:r>
            <w:r w:rsidR="00EF367C" w:rsidRPr="00773032">
              <w:rPr>
                <w:rFonts w:hint="cs"/>
                <w:rtl/>
              </w:rPr>
              <w:t>**</w:t>
            </w:r>
            <w:r w:rsidRPr="00773032">
              <w:rPr>
                <w:rFonts w:hint="cs"/>
                <w:rtl/>
              </w:rPr>
              <w:t>.</w:t>
            </w:r>
          </w:p>
        </w:tc>
        <w:tc>
          <w:tcPr>
            <w:tcW w:w="1003" w:type="dxa"/>
            <w:shd w:val="clear" w:color="auto" w:fill="F2F2F2" w:themeFill="background1" w:themeFillShade="F2"/>
            <w:vAlign w:val="center"/>
          </w:tcPr>
          <w:p w14:paraId="3FD26141" w14:textId="6D096F34" w:rsidR="00732EAD" w:rsidRPr="00773032" w:rsidRDefault="00732EAD" w:rsidP="004035FB">
            <w:pPr>
              <w:spacing w:line="240" w:lineRule="auto"/>
              <w:jc w:val="center"/>
              <w:rPr>
                <w:rtl/>
              </w:rPr>
            </w:pPr>
            <w:r w:rsidRPr="00773032">
              <w:rPr>
                <w:rFonts w:hint="cs"/>
                <w:rtl/>
              </w:rPr>
              <w:t>בוגרים</w:t>
            </w:r>
          </w:p>
        </w:tc>
        <w:tc>
          <w:tcPr>
            <w:tcW w:w="1020" w:type="dxa"/>
            <w:vMerge/>
            <w:vAlign w:val="center"/>
          </w:tcPr>
          <w:p w14:paraId="04E9D3B5" w14:textId="32B211E8" w:rsidR="00732EAD" w:rsidRPr="00773032" w:rsidRDefault="00732EAD" w:rsidP="00D351F6">
            <w:pPr>
              <w:spacing w:line="240" w:lineRule="auto"/>
              <w:jc w:val="center"/>
              <w:rPr>
                <w:rtl/>
              </w:rPr>
            </w:pPr>
          </w:p>
        </w:tc>
      </w:tr>
      <w:tr w:rsidR="00D351F6" w:rsidRPr="00773032" w14:paraId="4834DEC2" w14:textId="77777777" w:rsidTr="00F76E9F">
        <w:trPr>
          <w:trHeight w:val="728"/>
          <w:jc w:val="right"/>
        </w:trPr>
        <w:tc>
          <w:tcPr>
            <w:tcW w:w="1134" w:type="dxa"/>
            <w:shd w:val="clear" w:color="auto" w:fill="D9D9D9" w:themeFill="background1" w:themeFillShade="D9"/>
            <w:vAlign w:val="center"/>
          </w:tcPr>
          <w:p w14:paraId="0E11E7C0" w14:textId="1DE4AD78" w:rsidR="00D351F6" w:rsidRPr="00773032" w:rsidRDefault="00000997" w:rsidP="00D351F6">
            <w:pPr>
              <w:spacing w:line="240" w:lineRule="auto"/>
              <w:jc w:val="center"/>
              <w:rPr>
                <w:b/>
                <w:bCs/>
                <w:rtl/>
              </w:rPr>
            </w:pPr>
            <w:r w:rsidRPr="00773032">
              <w:rPr>
                <w:rFonts w:hint="cs"/>
                <w:b/>
                <w:bCs/>
                <w:rtl/>
              </w:rPr>
              <w:t>מחוז הדרום</w:t>
            </w:r>
          </w:p>
        </w:tc>
        <w:tc>
          <w:tcPr>
            <w:tcW w:w="1418" w:type="dxa"/>
            <w:vAlign w:val="center"/>
          </w:tcPr>
          <w:p w14:paraId="5FF45AEF" w14:textId="77777777" w:rsidR="00D351F6" w:rsidRPr="00773032" w:rsidRDefault="00D351F6" w:rsidP="00D351F6">
            <w:pPr>
              <w:spacing w:line="240" w:lineRule="auto"/>
              <w:jc w:val="center"/>
              <w:rPr>
                <w:b/>
                <w:bCs/>
                <w:rtl/>
              </w:rPr>
            </w:pPr>
            <w:r w:rsidRPr="00773032">
              <w:rPr>
                <w:rFonts w:hint="cs"/>
                <w:b/>
                <w:bCs/>
                <w:rtl/>
              </w:rPr>
              <w:t>באר-שבע</w:t>
            </w:r>
          </w:p>
        </w:tc>
        <w:tc>
          <w:tcPr>
            <w:tcW w:w="992" w:type="dxa"/>
            <w:vAlign w:val="center"/>
          </w:tcPr>
          <w:p w14:paraId="0EC0E19C" w14:textId="2FA0CE25" w:rsidR="00D351F6" w:rsidRPr="00773032" w:rsidRDefault="00D351F6" w:rsidP="00732EAD">
            <w:pPr>
              <w:spacing w:line="240" w:lineRule="auto"/>
              <w:jc w:val="center"/>
              <w:rPr>
                <w:rtl/>
              </w:rPr>
            </w:pPr>
            <w:r w:rsidRPr="00773032">
              <w:rPr>
                <w:rFonts w:hint="cs"/>
                <w:rtl/>
              </w:rPr>
              <w:t>1</w:t>
            </w:r>
          </w:p>
        </w:tc>
        <w:tc>
          <w:tcPr>
            <w:tcW w:w="3330" w:type="dxa"/>
            <w:vAlign w:val="center"/>
          </w:tcPr>
          <w:p w14:paraId="3C5166C7" w14:textId="7B2A6A2E" w:rsidR="00D351F6" w:rsidRPr="00773032" w:rsidRDefault="00D351F6" w:rsidP="00732EAD">
            <w:pPr>
              <w:spacing w:line="240" w:lineRule="auto"/>
              <w:rPr>
                <w:rtl/>
              </w:rPr>
            </w:pPr>
            <w:r w:rsidRPr="00773032">
              <w:rPr>
                <w:rFonts w:hint="cs"/>
                <w:rtl/>
              </w:rPr>
              <w:t>בעיר באר-שבע.</w:t>
            </w:r>
          </w:p>
        </w:tc>
        <w:tc>
          <w:tcPr>
            <w:tcW w:w="1003" w:type="dxa"/>
            <w:vAlign w:val="center"/>
          </w:tcPr>
          <w:p w14:paraId="19E0C5F9" w14:textId="73A99989" w:rsidR="00D351F6" w:rsidRPr="00773032" w:rsidRDefault="00D351F6" w:rsidP="0019672D">
            <w:pPr>
              <w:spacing w:line="240" w:lineRule="auto"/>
              <w:jc w:val="center"/>
              <w:rPr>
                <w:rtl/>
              </w:rPr>
            </w:pPr>
            <w:r w:rsidRPr="00773032">
              <w:rPr>
                <w:rFonts w:hint="cs"/>
                <w:rtl/>
              </w:rPr>
              <w:t>ילדים</w:t>
            </w:r>
          </w:p>
        </w:tc>
        <w:tc>
          <w:tcPr>
            <w:tcW w:w="1020" w:type="dxa"/>
            <w:vAlign w:val="center"/>
          </w:tcPr>
          <w:p w14:paraId="5F17A797" w14:textId="77777777" w:rsidR="00D351F6" w:rsidRPr="00773032" w:rsidRDefault="00D351F6" w:rsidP="00D351F6">
            <w:pPr>
              <w:spacing w:line="240" w:lineRule="auto"/>
              <w:jc w:val="center"/>
              <w:rPr>
                <w:rtl/>
              </w:rPr>
            </w:pPr>
            <w:r w:rsidRPr="00773032">
              <w:rPr>
                <w:rFonts w:hint="cs"/>
                <w:rtl/>
              </w:rPr>
              <w:t>כללי</w:t>
            </w:r>
          </w:p>
        </w:tc>
      </w:tr>
    </w:tbl>
    <w:p w14:paraId="4047EEF1" w14:textId="6598B482" w:rsidR="00EF367C" w:rsidRPr="00773032" w:rsidRDefault="00EF367C" w:rsidP="00F83DD7">
      <w:pPr>
        <w:ind w:left="565"/>
        <w:rPr>
          <w:rtl/>
        </w:rPr>
      </w:pPr>
      <w:bookmarkStart w:id="38" w:name="היקף_השירותים_הסתייגות"/>
      <w:bookmarkEnd w:id="37"/>
      <w:r w:rsidRPr="00773032">
        <w:rPr>
          <w:rFonts w:hint="cs"/>
          <w:rtl/>
        </w:rPr>
        <w:t>*ברמלה כבר פועל מרכז אבחון לילדים.</w:t>
      </w:r>
    </w:p>
    <w:p w14:paraId="6330E39C" w14:textId="2E51BB17" w:rsidR="00EF367C" w:rsidRPr="00773032" w:rsidRDefault="00EF367C" w:rsidP="00F83DD7">
      <w:pPr>
        <w:ind w:left="565"/>
      </w:pPr>
      <w:r w:rsidRPr="00773032">
        <w:rPr>
          <w:rFonts w:hint="cs"/>
          <w:rtl/>
        </w:rPr>
        <w:t>**בהרצליה ובחולון כבר פועלים מרכזים למבוגרים.</w:t>
      </w:r>
    </w:p>
    <w:p w14:paraId="5FE024D1" w14:textId="77777777" w:rsidR="0051338A" w:rsidRPr="00773032" w:rsidRDefault="00547A56" w:rsidP="000D6C0C">
      <w:pPr>
        <w:numPr>
          <w:ilvl w:val="2"/>
          <w:numId w:val="42"/>
        </w:numPr>
        <w:spacing w:before="120"/>
        <w:ind w:left="1287"/>
      </w:pPr>
      <w:sdt>
        <w:sdtPr>
          <w:rPr>
            <w:rFonts w:hint="cs"/>
            <w:rtl/>
          </w:rPr>
          <w:id w:val="-648756366"/>
          <w:placeholder>
            <w:docPart w:val="DefaultPlaceholder_1081868574"/>
          </w:placeholder>
        </w:sdtPr>
        <w:sdtEndPr>
          <w:rPr>
            <w:b/>
            <w:bCs/>
          </w:rPr>
        </w:sdtEndPr>
        <w:sdtContent>
          <w:r w:rsidR="00E24C5A" w:rsidRPr="00773032">
            <w:rPr>
              <w:rFonts w:hint="cs"/>
              <w:b/>
              <w:bCs/>
              <w:rtl/>
            </w:rPr>
            <w:t>מובהר בזאת כי מספרי האבחונים</w:t>
          </w:r>
          <w:r w:rsidR="0051338A" w:rsidRPr="00773032">
            <w:rPr>
              <w:rFonts w:hint="cs"/>
              <w:b/>
              <w:bCs/>
              <w:rtl/>
            </w:rPr>
            <w:t xml:space="preserve">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w:t>
          </w:r>
          <w:r w:rsidR="00D73F6C" w:rsidRPr="00773032">
            <w:rPr>
              <w:rFonts w:hint="cs"/>
              <w:b/>
              <w:bCs/>
              <w:rtl/>
            </w:rPr>
            <w:t>, לדעת המשרד,</w:t>
          </w:r>
          <w:r w:rsidR="0051338A" w:rsidRPr="00773032">
            <w:rPr>
              <w:rFonts w:hint="cs"/>
              <w:b/>
              <w:bCs/>
              <w:rtl/>
            </w:rPr>
            <w:t xml:space="preserve"> הכבדה בלתי סבירה על הספק</w:t>
          </w:r>
        </w:sdtContent>
      </w:sdt>
      <w:bookmarkEnd w:id="38"/>
      <w:r w:rsidR="0051338A" w:rsidRPr="00773032">
        <w:rPr>
          <w:rFonts w:hint="cs"/>
          <w:b/>
          <w:bCs/>
          <w:rtl/>
        </w:rPr>
        <w:t>.</w:t>
      </w:r>
    </w:p>
    <w:bookmarkStart w:id="39" w:name="פירוט_השירותים_היקף_השירות"/>
    <w:p w14:paraId="34F13CD8" w14:textId="77777777" w:rsidR="000A2238" w:rsidRPr="00773032" w:rsidRDefault="00547A56" w:rsidP="007046E1">
      <w:pPr>
        <w:numPr>
          <w:ilvl w:val="2"/>
          <w:numId w:val="42"/>
        </w:numPr>
        <w:ind w:left="1287"/>
        <w:rPr>
          <w:b/>
          <w:bCs/>
        </w:rPr>
      </w:pPr>
      <w:sdt>
        <w:sdtPr>
          <w:rPr>
            <w:b/>
            <w:bCs/>
            <w:rtl/>
          </w:rPr>
          <w:id w:val="-489100491"/>
          <w:placeholder>
            <w:docPart w:val="DefaultPlaceholder_1081868574"/>
          </w:placeholder>
        </w:sdtPr>
        <w:sdtEndPr>
          <w:rPr>
            <w:rFonts w:hint="cs"/>
          </w:rPr>
        </w:sdtEndPr>
        <w:sdtContent>
          <w:r w:rsidR="000A2238" w:rsidRPr="00773032">
            <w:rPr>
              <w:b/>
              <w:bCs/>
              <w:rtl/>
            </w:rPr>
            <w:t>למשרד שמורה האופציה להרחיב את ההתקשרות בעד 50% מהיקף ההתקשרות המשוער לפי המכרז לפי שיקול דעתו הבלעדי</w:t>
          </w:r>
          <w:r w:rsidR="007046E1" w:rsidRPr="00773032">
            <w:rPr>
              <w:rFonts w:hint="cs"/>
              <w:b/>
              <w:bCs/>
              <w:rtl/>
            </w:rPr>
            <w:t xml:space="preserve"> ביחס לכל מחוז</w:t>
          </w:r>
          <w:r w:rsidR="00662D9C" w:rsidRPr="00773032">
            <w:rPr>
              <w:rFonts w:hint="cs"/>
              <w:b/>
              <w:bCs/>
              <w:rtl/>
            </w:rPr>
            <w:t>, בהתאם לצרכי אוכלוסיית היעד נושא מכרז זה ובכפוף לשיקולים תקציביי</w:t>
          </w:r>
          <w:r w:rsidR="00C56A16" w:rsidRPr="00773032">
            <w:rPr>
              <w:rFonts w:hint="cs"/>
              <w:b/>
              <w:bCs/>
              <w:rtl/>
            </w:rPr>
            <w:t>ם ולאישור ועדת המכרזים המשרדית</w:t>
          </w:r>
          <w:bookmarkEnd w:id="39"/>
        </w:sdtContent>
      </w:sdt>
      <w:r w:rsidR="000A2238" w:rsidRPr="00773032">
        <w:rPr>
          <w:rFonts w:hint="cs"/>
          <w:b/>
          <w:bCs/>
          <w:rtl/>
        </w:rPr>
        <w:t>.</w:t>
      </w:r>
    </w:p>
    <w:p w14:paraId="25B7F8EC" w14:textId="77777777" w:rsidR="00F361D2" w:rsidRPr="00773032" w:rsidRDefault="003B2B33" w:rsidP="00B31531">
      <w:pPr>
        <w:numPr>
          <w:ilvl w:val="2"/>
          <w:numId w:val="42"/>
        </w:numPr>
        <w:ind w:left="1287"/>
        <w:rPr>
          <w:b/>
          <w:bCs/>
        </w:rPr>
      </w:pPr>
      <w:bookmarkStart w:id="40" w:name="מנגון_הפניה"/>
      <w:r w:rsidRPr="00773032">
        <w:rPr>
          <w:rFonts w:hint="cs"/>
          <w:rtl/>
        </w:rPr>
        <w:t xml:space="preserve">ההפניה לקבלת השירותים תתבצע </w:t>
      </w:r>
      <w:r w:rsidR="005D6F56" w:rsidRPr="00773032">
        <w:rPr>
          <w:rFonts w:hint="cs"/>
          <w:rtl/>
        </w:rPr>
        <w:t xml:space="preserve">על ידי </w:t>
      </w:r>
      <w:r w:rsidR="00E14FC6" w:rsidRPr="00773032">
        <w:rPr>
          <w:rtl/>
        </w:rPr>
        <w:fldChar w:fldCharType="begin" w:fldLock="1"/>
      </w:r>
      <w:r w:rsidR="005D6F56" w:rsidRPr="00773032">
        <w:rPr>
          <w:rtl/>
        </w:rPr>
        <w:instrText xml:space="preserve"> </w:instrText>
      </w:r>
      <w:r w:rsidR="005D6F56" w:rsidRPr="00773032">
        <w:rPr>
          <w:rFonts w:hint="cs"/>
        </w:rPr>
        <w:instrText>REF</w:instrText>
      </w:r>
      <w:r w:rsidR="005D6F56" w:rsidRPr="00773032">
        <w:rPr>
          <w:rFonts w:hint="cs"/>
          <w:rtl/>
        </w:rPr>
        <w:instrText xml:space="preserve"> שם_האגף \</w:instrText>
      </w:r>
      <w:r w:rsidR="005D6F56" w:rsidRPr="00773032">
        <w:rPr>
          <w:rFonts w:hint="cs"/>
        </w:rPr>
        <w:instrText>h</w:instrText>
      </w:r>
      <w:r w:rsidR="005D6F56" w:rsidRPr="00773032">
        <w:rPr>
          <w:rtl/>
        </w:rPr>
        <w:instrText xml:space="preserve"> </w:instrText>
      </w:r>
      <w:r w:rsidR="00B24333" w:rsidRPr="00773032">
        <w:rPr>
          <w:rtl/>
        </w:rPr>
        <w:instrText xml:space="preserve"> \* </w:instrText>
      </w:r>
      <w:r w:rsidR="00B24333" w:rsidRPr="00773032">
        <w:instrText>MERGEFORMAT</w:instrText>
      </w:r>
      <w:r w:rsidR="00B24333"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מינהל מוגבלויות</w:t>
      </w:r>
      <w:r w:rsidR="00E14FC6" w:rsidRPr="00773032">
        <w:rPr>
          <w:rtl/>
        </w:rPr>
        <w:fldChar w:fldCharType="end"/>
      </w:r>
      <w:r w:rsidR="005D6F56" w:rsidRPr="00773032">
        <w:rPr>
          <w:rFonts w:hint="cs"/>
          <w:rtl/>
        </w:rPr>
        <w:t xml:space="preserve"> או מי שאושר על יד</w:t>
      </w:r>
      <w:r w:rsidRPr="00773032">
        <w:rPr>
          <w:rFonts w:hint="cs"/>
          <w:rtl/>
        </w:rPr>
        <w:t xml:space="preserve">ו </w:t>
      </w:r>
      <w:r w:rsidR="005D6F56" w:rsidRPr="00773032">
        <w:rPr>
          <w:rFonts w:hint="cs"/>
          <w:rtl/>
        </w:rPr>
        <w:t>כגורם מפנ</w:t>
      </w:r>
      <w:r w:rsidR="00FB2404" w:rsidRPr="00773032">
        <w:rPr>
          <w:rFonts w:hint="cs"/>
          <w:rtl/>
        </w:rPr>
        <w:t xml:space="preserve">ה, </w:t>
      </w:r>
      <w:r w:rsidR="007046E1" w:rsidRPr="00773032">
        <w:rPr>
          <w:rFonts w:hint="cs"/>
          <w:rtl/>
        </w:rPr>
        <w:t xml:space="preserve">ככלל באופן שוויוני בין הספקים המפעילים </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007046E1" w:rsidRPr="00773032">
        <w:rPr>
          <w:rFonts w:hint="cs"/>
          <w:rtl/>
        </w:rPr>
        <w:t xml:space="preserve"> באותו איזור, אך </w:t>
      </w:r>
      <w:r w:rsidR="00FB2404" w:rsidRPr="00773032">
        <w:rPr>
          <w:rFonts w:hint="cs"/>
          <w:rtl/>
        </w:rPr>
        <w:t>בהתחשב במקום מגוריו של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B31531" w:rsidRPr="00773032">
        <w:rPr>
          <w:rFonts w:hint="cs"/>
          <w:rtl/>
        </w:rPr>
        <w:t xml:space="preserve"> ונגישותו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7046E1" w:rsidRPr="00773032">
        <w:rPr>
          <w:rFonts w:hint="cs"/>
          <w:rtl/>
        </w:rPr>
        <w:t>, זמינות</w:t>
      </w:r>
      <w:r w:rsidR="00B31531" w:rsidRPr="00773032">
        <w:rPr>
          <w:rFonts w:hint="cs"/>
          <w:rtl/>
        </w:rPr>
        <w:t xml:space="preserve"> וגמישות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7046E1" w:rsidRPr="00773032">
        <w:rPr>
          <w:rFonts w:hint="cs"/>
          <w:rtl/>
        </w:rPr>
        <w:t xml:space="preserve">, </w:t>
      </w:r>
      <w:r w:rsidR="00B31531" w:rsidRPr="00773032">
        <w:rPr>
          <w:rFonts w:hint="cs"/>
          <w:rtl/>
        </w:rPr>
        <w:t>העדפת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B31531" w:rsidRPr="00773032">
        <w:rPr>
          <w:rFonts w:hint="cs"/>
          <w:rtl/>
        </w:rPr>
        <w:t xml:space="preserve"> ומשפחתו, התמחויות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B31531" w:rsidRPr="00773032">
        <w:rPr>
          <w:rFonts w:hint="cs"/>
          <w:rtl/>
        </w:rPr>
        <w:t xml:space="preserve"> וכיו"ב</w:t>
      </w:r>
      <w:r w:rsidR="007046E1" w:rsidRPr="00773032">
        <w:rPr>
          <w:rFonts w:hint="cs"/>
          <w:rtl/>
        </w:rPr>
        <w:t xml:space="preserve">, </w:t>
      </w:r>
      <w:r w:rsidR="00B31531" w:rsidRPr="00773032">
        <w:rPr>
          <w:rFonts w:hint="cs"/>
          <w:rtl/>
        </w:rPr>
        <w:t xml:space="preserve">וכן </w:t>
      </w:r>
      <w:r w:rsidR="007046E1" w:rsidRPr="00773032">
        <w:rPr>
          <w:rFonts w:hint="cs"/>
          <w:rtl/>
        </w:rPr>
        <w:t xml:space="preserve">איכות התוצרים </w:t>
      </w:r>
      <w:r w:rsidR="00B31531" w:rsidRPr="00773032">
        <w:rPr>
          <w:rFonts w:hint="cs"/>
          <w:rtl/>
        </w:rPr>
        <w:t>ו</w:t>
      </w:r>
      <w:r w:rsidR="007046E1" w:rsidRPr="00773032">
        <w:rPr>
          <w:rFonts w:hint="cs"/>
          <w:rtl/>
        </w:rPr>
        <w:t xml:space="preserve">שביעות רצון הלקוחות </w:t>
      </w:r>
      <w:r w:rsidR="00B31531" w:rsidRPr="00773032">
        <w:rPr>
          <w:rFonts w:hint="cs"/>
          <w:rtl/>
        </w:rPr>
        <w:t>שייבדקו בהתאם לדוחות פיקוח של המשרד ומשובי לקוחות</w:t>
      </w:r>
      <w:bookmarkEnd w:id="40"/>
      <w:r w:rsidR="00F361D2" w:rsidRPr="00773032">
        <w:rPr>
          <w:rFonts w:hint="cs"/>
          <w:rtl/>
        </w:rPr>
        <w:t>.</w:t>
      </w:r>
      <w:r w:rsidR="004A124F" w:rsidRPr="00773032">
        <w:rPr>
          <w:rFonts w:hint="cs"/>
          <w:b/>
          <w:bCs/>
          <w:rtl/>
        </w:rPr>
        <w:t xml:space="preserve"> </w:t>
      </w:r>
    </w:p>
    <w:p w14:paraId="1DD53008" w14:textId="148098FC" w:rsidR="00AA5139" w:rsidRPr="00773032" w:rsidRDefault="003776F9" w:rsidP="000D6C0C">
      <w:pPr>
        <w:numPr>
          <w:ilvl w:val="2"/>
          <w:numId w:val="42"/>
        </w:numPr>
        <w:ind w:left="1287"/>
        <w:rPr>
          <w:b/>
          <w:bCs/>
        </w:rPr>
      </w:pPr>
      <w:r w:rsidRPr="00773032">
        <w:rPr>
          <w:rFonts w:hint="cs"/>
          <w:b/>
          <w:bCs/>
          <w:rtl/>
        </w:rPr>
        <w:t>על המציע לציין ב</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3 </w:t>
      </w:r>
      <w:r w:rsidR="00333655" w:rsidRPr="00773032">
        <w:fldChar w:fldCharType="end"/>
      </w:r>
      <w:r w:rsidRPr="00773032">
        <w:rPr>
          <w:rFonts w:hint="cs"/>
          <w:b/>
          <w:bCs/>
          <w:rtl/>
        </w:rPr>
        <w:t xml:space="preserve">למכרז </w:t>
      </w:r>
      <w:r w:rsidR="004B18EE" w:rsidRPr="00773032">
        <w:rPr>
          <w:rFonts w:hint="cs"/>
          <w:b/>
          <w:bCs/>
          <w:rtl/>
        </w:rPr>
        <w:t xml:space="preserve">באילו מחוזות </w:t>
      </w:r>
      <w:r w:rsidR="00092F83" w:rsidRPr="00773032">
        <w:rPr>
          <w:rFonts w:hint="cs"/>
          <w:b/>
          <w:bCs/>
          <w:rtl/>
        </w:rPr>
        <w:t>ואזורים</w:t>
      </w:r>
      <w:r w:rsidR="004B18EE" w:rsidRPr="00773032">
        <w:rPr>
          <w:rFonts w:hint="cs"/>
          <w:b/>
          <w:bCs/>
          <w:rtl/>
        </w:rPr>
        <w:t xml:space="preserve"> הוא מעוניין לספק את השירותים, כמה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/ים כלול/ים בהצעתו</w:t>
      </w:r>
      <w:r w:rsidR="00122066" w:rsidRPr="00773032">
        <w:rPr>
          <w:rFonts w:hint="cs"/>
          <w:b/>
          <w:bCs/>
          <w:rtl/>
        </w:rPr>
        <w:t xml:space="preserve"> </w:t>
      </w:r>
      <w:r w:rsidR="004B18EE" w:rsidRPr="00773032">
        <w:rPr>
          <w:rFonts w:hint="cs"/>
          <w:b/>
          <w:bCs/>
          <w:rtl/>
        </w:rPr>
        <w:t xml:space="preserve">בכל מחוז ו/או איזור </w:t>
      </w:r>
      <w:r w:rsidR="00122066" w:rsidRPr="00773032">
        <w:rPr>
          <w:rFonts w:hint="cs"/>
          <w:b/>
          <w:bCs/>
          <w:rtl/>
        </w:rPr>
        <w:t>ועבור אילו גילאים הוא מעוניין לספק שירותי אבחון על-פי המכרז, ככל שייבחר כזוכה</w:t>
      </w:r>
      <w:r w:rsidR="00AA5139" w:rsidRPr="00773032">
        <w:rPr>
          <w:rFonts w:hint="cs"/>
          <w:b/>
          <w:bCs/>
          <w:rtl/>
        </w:rPr>
        <w:t xml:space="preserve">, בהתאם למפורט להלן: </w:t>
      </w:r>
    </w:p>
    <w:p w14:paraId="16A06286" w14:textId="6A5EF4CF" w:rsidR="00AA5139" w:rsidRPr="00773032" w:rsidRDefault="003776F9" w:rsidP="00732EAD">
      <w:pPr>
        <w:numPr>
          <w:ilvl w:val="3"/>
          <w:numId w:val="42"/>
        </w:numPr>
        <w:ind w:left="2266" w:hanging="940"/>
        <w:rPr>
          <w:b/>
          <w:bCs/>
        </w:rPr>
      </w:pPr>
      <w:bookmarkStart w:id="41" w:name="הגבלות_מספר_הצעות"/>
      <w:r w:rsidRPr="00773032">
        <w:rPr>
          <w:b/>
          <w:bCs/>
          <w:rtl/>
        </w:rPr>
        <w:t>מציע רשאי להגיש הצעה במענה למכרז זה להפעלת</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b/>
          <w:bCs/>
          <w:rtl/>
        </w:rPr>
        <w:t xml:space="preserve"> </w:t>
      </w:r>
      <w:r w:rsidRPr="00773032">
        <w:rPr>
          <w:rFonts w:hint="cs"/>
          <w:b/>
          <w:bCs/>
          <w:rtl/>
        </w:rPr>
        <w:t xml:space="preserve">אחד או יותר </w:t>
      </w:r>
      <w:r w:rsidRPr="00773032">
        <w:rPr>
          <w:b/>
          <w:bCs/>
          <w:rtl/>
        </w:rPr>
        <w:t xml:space="preserve">בכל אחד </w:t>
      </w:r>
      <w:r w:rsidRPr="00773032">
        <w:rPr>
          <w:rFonts w:hint="cs"/>
          <w:b/>
          <w:bCs/>
          <w:rtl/>
        </w:rPr>
        <w:t>מהמחוזות</w:t>
      </w:r>
      <w:r w:rsidRPr="00773032">
        <w:rPr>
          <w:b/>
          <w:bCs/>
          <w:rtl/>
        </w:rPr>
        <w:t xml:space="preserve"> </w:t>
      </w:r>
      <w:r w:rsidR="004B18EE" w:rsidRPr="00773032">
        <w:rPr>
          <w:rFonts w:hint="cs"/>
          <w:b/>
          <w:bCs/>
          <w:rtl/>
        </w:rPr>
        <w:t xml:space="preserve">ו/או </w:t>
      </w:r>
      <w:r w:rsidR="00092F83" w:rsidRPr="00773032">
        <w:rPr>
          <w:rFonts w:hint="cs"/>
          <w:b/>
          <w:bCs/>
          <w:rtl/>
        </w:rPr>
        <w:t>האזורים</w:t>
      </w:r>
      <w:r w:rsidR="004B18EE" w:rsidRPr="00773032">
        <w:rPr>
          <w:rFonts w:hint="cs"/>
          <w:b/>
          <w:bCs/>
          <w:rtl/>
        </w:rPr>
        <w:t xml:space="preserve"> </w:t>
      </w:r>
      <w:r w:rsidRPr="00773032">
        <w:rPr>
          <w:rFonts w:hint="cs"/>
          <w:b/>
          <w:bCs/>
          <w:rtl/>
        </w:rPr>
        <w:t>נושא מכרז זה</w:t>
      </w:r>
      <w:r w:rsidRPr="00773032">
        <w:rPr>
          <w:b/>
          <w:bCs/>
          <w:rtl/>
        </w:rPr>
        <w:t xml:space="preserve">, כולם או חלקם, אולם </w:t>
      </w:r>
      <w:bookmarkStart w:id="42" w:name="הגבלה_זכיות_מנגנון"/>
      <w:bookmarkStart w:id="43" w:name="הגבלה_זכיות"/>
      <w:r w:rsidRPr="00773032">
        <w:rPr>
          <w:b/>
          <w:bCs/>
          <w:rtl/>
        </w:rPr>
        <w:t>לא תתאפשר במסגרת מכרז זה הפעלה של למעלה מ</w:t>
      </w:r>
      <w:r w:rsidR="004B511F" w:rsidRPr="00773032">
        <w:rPr>
          <w:rFonts w:hint="cs"/>
          <w:b/>
          <w:bCs/>
          <w:rtl/>
        </w:rPr>
        <w:t>שבע</w:t>
      </w:r>
      <w:r w:rsidR="00122066" w:rsidRPr="00773032">
        <w:rPr>
          <w:rFonts w:hint="cs"/>
          <w:b/>
          <w:bCs/>
          <w:rtl/>
        </w:rPr>
        <w:t xml:space="preserve">ה </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00122066" w:rsidRPr="00773032">
        <w:rPr>
          <w:rFonts w:hint="cs"/>
          <w:b/>
          <w:bCs/>
          <w:rtl/>
        </w:rPr>
        <w:t xml:space="preserve"> </w:t>
      </w:r>
      <w:r w:rsidRPr="00773032">
        <w:rPr>
          <w:b/>
          <w:bCs/>
          <w:rtl/>
        </w:rPr>
        <w:t>במצטבר על ידי אותו ספ</w:t>
      </w:r>
      <w:r w:rsidR="007709C6" w:rsidRPr="00773032">
        <w:rPr>
          <w:rFonts w:hint="cs"/>
          <w:b/>
          <w:bCs/>
          <w:rtl/>
        </w:rPr>
        <w:t>ק.</w:t>
      </w:r>
      <w:r w:rsidR="0019672D" w:rsidRPr="00773032">
        <w:rPr>
          <w:rFonts w:hint="cs"/>
          <w:b/>
          <w:bCs/>
          <w:rtl/>
        </w:rPr>
        <w:t xml:space="preserve"> לעניין זה יבואו בחשבון הן </w:t>
      </w:r>
      <w:r w:rsidR="0019672D" w:rsidRPr="00773032">
        <w:rPr>
          <w:b/>
          <w:bCs/>
        </w:rPr>
        <w:fldChar w:fldCharType="begin" w:fldLock="1"/>
      </w:r>
      <w:r w:rsidR="0019672D" w:rsidRPr="00773032">
        <w:rPr>
          <w:b/>
          <w:bCs/>
        </w:rPr>
        <w:instrText xml:space="preserve"> REF </w:instrText>
      </w:r>
      <w:r w:rsidR="0019672D" w:rsidRPr="00773032">
        <w:rPr>
          <w:b/>
          <w:bCs/>
          <w:rtl/>
        </w:rPr>
        <w:instrText>כינוי_מסגרת_רבים</w:instrText>
      </w:r>
      <w:r w:rsidR="0019672D" w:rsidRPr="00773032">
        <w:rPr>
          <w:b/>
          <w:bCs/>
        </w:rPr>
        <w:instrText xml:space="preserve"> \h  \* MERGEFORMAT </w:instrText>
      </w:r>
      <w:r w:rsidR="0019672D" w:rsidRPr="00773032">
        <w:rPr>
          <w:b/>
          <w:bCs/>
        </w:rPr>
      </w:r>
      <w:r w:rsidR="0019672D" w:rsidRPr="00773032">
        <w:rPr>
          <w:b/>
          <w:bCs/>
        </w:rPr>
        <w:fldChar w:fldCharType="separate"/>
      </w:r>
      <w:r w:rsidR="00773032" w:rsidRPr="00773032">
        <w:rPr>
          <w:rFonts w:hint="cs"/>
          <w:b/>
          <w:bCs/>
          <w:rtl/>
        </w:rPr>
        <w:t>מרכזים</w:t>
      </w:r>
      <w:r w:rsidR="0019672D" w:rsidRPr="00773032">
        <w:rPr>
          <w:b/>
          <w:bCs/>
        </w:rPr>
        <w:fldChar w:fldCharType="end"/>
      </w:r>
      <w:r w:rsidR="0019672D" w:rsidRPr="00773032">
        <w:rPr>
          <w:rFonts w:hint="cs"/>
          <w:b/>
          <w:bCs/>
          <w:rtl/>
        </w:rPr>
        <w:t xml:space="preserve"> בהן זכה הספק מכח מכרז זה והן </w:t>
      </w:r>
      <w:r w:rsidR="0019672D" w:rsidRPr="00773032">
        <w:rPr>
          <w:b/>
          <w:bCs/>
        </w:rPr>
        <w:fldChar w:fldCharType="begin" w:fldLock="1"/>
      </w:r>
      <w:r w:rsidR="0019672D" w:rsidRPr="00773032">
        <w:rPr>
          <w:b/>
          <w:bCs/>
        </w:rPr>
        <w:instrText xml:space="preserve"> REF </w:instrText>
      </w:r>
      <w:r w:rsidR="0019672D" w:rsidRPr="00773032">
        <w:rPr>
          <w:b/>
          <w:bCs/>
          <w:rtl/>
        </w:rPr>
        <w:instrText>כינוי_מסגרת_רבים</w:instrText>
      </w:r>
      <w:r w:rsidR="0019672D" w:rsidRPr="00773032">
        <w:rPr>
          <w:b/>
          <w:bCs/>
        </w:rPr>
        <w:instrText xml:space="preserve"> \h  \* MERGEFORMAT </w:instrText>
      </w:r>
      <w:r w:rsidR="0019672D" w:rsidRPr="00773032">
        <w:rPr>
          <w:b/>
          <w:bCs/>
        </w:rPr>
      </w:r>
      <w:r w:rsidR="0019672D" w:rsidRPr="00773032">
        <w:rPr>
          <w:b/>
          <w:bCs/>
        </w:rPr>
        <w:fldChar w:fldCharType="separate"/>
      </w:r>
      <w:r w:rsidR="00773032" w:rsidRPr="00773032">
        <w:rPr>
          <w:rFonts w:hint="cs"/>
          <w:b/>
          <w:bCs/>
          <w:rtl/>
        </w:rPr>
        <w:t>מרכזים</w:t>
      </w:r>
      <w:r w:rsidR="0019672D" w:rsidRPr="00773032">
        <w:rPr>
          <w:b/>
          <w:bCs/>
        </w:rPr>
        <w:fldChar w:fldCharType="end"/>
      </w:r>
      <w:r w:rsidR="0019672D" w:rsidRPr="00773032">
        <w:rPr>
          <w:b/>
          <w:bCs/>
          <w:rtl/>
        </w:rPr>
        <w:t xml:space="preserve"> בהן </w:t>
      </w:r>
      <w:r w:rsidR="0019672D" w:rsidRPr="00773032">
        <w:rPr>
          <w:b/>
          <w:bCs/>
          <w:rtl/>
        </w:rPr>
        <w:lastRenderedPageBreak/>
        <w:t>זכה מכח מכרז מס' 210/2016.</w:t>
      </w:r>
      <w:r w:rsidR="007709C6" w:rsidRPr="00773032">
        <w:rPr>
          <w:rFonts w:hint="cs"/>
          <w:b/>
          <w:bCs/>
          <w:rtl/>
        </w:rPr>
        <w:t xml:space="preserve"> </w:t>
      </w:r>
      <w:r w:rsidR="0019672D" w:rsidRPr="00773032">
        <w:rPr>
          <w:rFonts w:hint="cs"/>
          <w:b/>
          <w:bCs/>
          <w:rtl/>
        </w:rPr>
        <w:t xml:space="preserve">מודגש כי </w:t>
      </w:r>
      <w:r w:rsidR="007709C6" w:rsidRPr="00773032">
        <w:rPr>
          <w:rFonts w:hint="cs"/>
          <w:b/>
          <w:bCs/>
          <w:rtl/>
        </w:rPr>
        <w:t xml:space="preserve">לעניין זה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7709C6" w:rsidRPr="00773032">
        <w:rPr>
          <w:rFonts w:hint="cs"/>
          <w:b/>
          <w:bCs/>
          <w:rtl/>
        </w:rPr>
        <w:t xml:space="preserve"> יכול שיהיה </w:t>
      </w:r>
      <w:r w:rsidR="00923D6C" w:rsidRPr="00773032">
        <w:rPr>
          <w:rFonts w:hint="cs"/>
          <w:b/>
          <w:bCs/>
          <w:rtl/>
        </w:rPr>
        <w:t>עבור קבוצת גיל אחת</w:t>
      </w:r>
      <w:r w:rsidR="000B4FD0" w:rsidRPr="00773032">
        <w:rPr>
          <w:rFonts w:hint="cs"/>
          <w:b/>
          <w:bCs/>
          <w:rtl/>
        </w:rPr>
        <w:t xml:space="preserve"> (ילדים / בוגרים)</w:t>
      </w:r>
      <w:r w:rsidR="00923D6C" w:rsidRPr="00773032">
        <w:rPr>
          <w:rFonts w:hint="cs"/>
          <w:b/>
          <w:bCs/>
          <w:rtl/>
        </w:rPr>
        <w:t xml:space="preserve"> או שתי קבוצות הגיל במקבי</w:t>
      </w:r>
      <w:r w:rsidR="00732EAD" w:rsidRPr="00773032">
        <w:rPr>
          <w:rFonts w:hint="cs"/>
          <w:b/>
          <w:bCs/>
          <w:rtl/>
        </w:rPr>
        <w:t>ל, ומספר הזכיות יוגדר לפי מספר המבנים בהם יסופקו השירותים</w:t>
      </w:r>
      <w:bookmarkEnd w:id="42"/>
      <w:r w:rsidR="00122066" w:rsidRPr="00773032">
        <w:rPr>
          <w:rFonts w:hint="cs"/>
          <w:b/>
          <w:bCs/>
          <w:rtl/>
        </w:rPr>
        <w:t xml:space="preserve">. </w:t>
      </w:r>
    </w:p>
    <w:p w14:paraId="21F06A53" w14:textId="3591B9E7" w:rsidR="00AA5139" w:rsidRPr="00773032" w:rsidRDefault="00AA5139" w:rsidP="005103B7">
      <w:pPr>
        <w:numPr>
          <w:ilvl w:val="3"/>
          <w:numId w:val="42"/>
        </w:numPr>
        <w:ind w:left="2266" w:hanging="940"/>
        <w:rPr>
          <w:b/>
          <w:bCs/>
        </w:rPr>
      </w:pPr>
      <w:r w:rsidRPr="00773032">
        <w:rPr>
          <w:rFonts w:hint="eastAsia"/>
          <w:b/>
          <w:bCs/>
          <w:u w:val="single"/>
          <w:rtl/>
        </w:rPr>
        <w:t>מציע</w:t>
      </w:r>
      <w:r w:rsidRPr="00773032">
        <w:rPr>
          <w:b/>
          <w:bCs/>
          <w:u w:val="single"/>
          <w:rtl/>
        </w:rPr>
        <w:t xml:space="preserve"> </w:t>
      </w:r>
      <w:r w:rsidRPr="00773032">
        <w:rPr>
          <w:rFonts w:hint="eastAsia"/>
          <w:b/>
          <w:bCs/>
          <w:u w:val="single"/>
          <w:rtl/>
        </w:rPr>
        <w:t>רשאי</w:t>
      </w:r>
      <w:r w:rsidRPr="00773032">
        <w:rPr>
          <w:b/>
          <w:bCs/>
          <w:u w:val="single"/>
          <w:rtl/>
        </w:rPr>
        <w:t xml:space="preserve"> </w:t>
      </w:r>
      <w:r w:rsidRPr="00773032">
        <w:rPr>
          <w:rFonts w:hint="eastAsia"/>
          <w:b/>
          <w:bCs/>
          <w:u w:val="single"/>
          <w:rtl/>
        </w:rPr>
        <w:t>להגיש</w:t>
      </w:r>
      <w:r w:rsidRPr="00773032">
        <w:rPr>
          <w:b/>
          <w:bCs/>
          <w:u w:val="single"/>
          <w:rtl/>
        </w:rPr>
        <w:t xml:space="preserve"> </w:t>
      </w:r>
      <w:r w:rsidRPr="00773032">
        <w:rPr>
          <w:rFonts w:hint="eastAsia"/>
          <w:b/>
          <w:bCs/>
          <w:u w:val="single"/>
          <w:rtl/>
        </w:rPr>
        <w:t>הצעה</w:t>
      </w:r>
      <w:r w:rsidRPr="00773032">
        <w:rPr>
          <w:b/>
          <w:bCs/>
          <w:u w:val="single"/>
          <w:rtl/>
        </w:rPr>
        <w:t xml:space="preserve"> </w:t>
      </w:r>
      <w:r w:rsidRPr="00773032">
        <w:rPr>
          <w:rFonts w:hint="eastAsia"/>
          <w:b/>
          <w:bCs/>
          <w:u w:val="single"/>
          <w:rtl/>
        </w:rPr>
        <w:t>לאספקת</w:t>
      </w:r>
      <w:r w:rsidRPr="00773032">
        <w:rPr>
          <w:b/>
          <w:bCs/>
          <w:u w:val="single"/>
          <w:rtl/>
        </w:rPr>
        <w:t xml:space="preserve"> </w:t>
      </w:r>
      <w:r w:rsidRPr="00773032">
        <w:rPr>
          <w:rFonts w:hint="eastAsia"/>
          <w:b/>
          <w:bCs/>
          <w:u w:val="single"/>
          <w:rtl/>
        </w:rPr>
        <w:t>שירותים</w:t>
      </w:r>
      <w:r w:rsidRPr="00773032">
        <w:rPr>
          <w:b/>
          <w:bCs/>
          <w:u w:val="single"/>
          <w:rtl/>
        </w:rPr>
        <w:t xml:space="preserve"> </w:t>
      </w:r>
      <w:r w:rsidRPr="00773032">
        <w:rPr>
          <w:rFonts w:hint="eastAsia"/>
          <w:b/>
          <w:bCs/>
          <w:u w:val="single"/>
          <w:rtl/>
        </w:rPr>
        <w:t>ב</w:t>
      </w:r>
      <w:r w:rsidR="00C1021C" w:rsidRPr="00773032">
        <w:rPr>
          <w:u w:val="single"/>
        </w:rPr>
        <w:fldChar w:fldCharType="begin" w:fldLock="1"/>
      </w:r>
      <w:r w:rsidR="00C1021C" w:rsidRPr="00773032">
        <w:rPr>
          <w:u w:val="single"/>
        </w:rPr>
        <w:instrText xml:space="preserve"> REF </w:instrText>
      </w:r>
      <w:r w:rsidR="00C1021C" w:rsidRPr="00773032">
        <w:rPr>
          <w:u w:val="single"/>
          <w:rtl/>
        </w:rPr>
        <w:instrText>כינוי_מסגרת</w:instrText>
      </w:r>
      <w:r w:rsidR="00C1021C" w:rsidRPr="00773032">
        <w:rPr>
          <w:u w:val="single"/>
        </w:rPr>
        <w:instrText xml:space="preserve"> \h  \* MERGEFORMAT </w:instrText>
      </w:r>
      <w:r w:rsidR="00C1021C" w:rsidRPr="00773032">
        <w:rPr>
          <w:u w:val="single"/>
        </w:rPr>
      </w:r>
      <w:r w:rsidR="00C1021C" w:rsidRPr="00773032">
        <w:rPr>
          <w:u w:val="single"/>
        </w:rPr>
        <w:fldChar w:fldCharType="separate"/>
      </w:r>
      <w:r w:rsidR="00773032" w:rsidRPr="00773032">
        <w:rPr>
          <w:rFonts w:hint="cs"/>
          <w:b/>
          <w:bCs/>
          <w:u w:val="single"/>
          <w:rtl/>
        </w:rPr>
        <w:t>מרכז</w:t>
      </w:r>
      <w:r w:rsidR="00C1021C" w:rsidRPr="00773032">
        <w:rPr>
          <w:u w:val="single"/>
        </w:rPr>
        <w:fldChar w:fldCharType="end"/>
      </w:r>
      <w:r w:rsidRPr="00773032">
        <w:rPr>
          <w:b/>
          <w:bCs/>
          <w:u w:val="single"/>
          <w:rtl/>
        </w:rPr>
        <w:t xml:space="preserve"> אחד לשתי קבוצות הגיל </w:t>
      </w:r>
      <w:r w:rsidR="00C1021C" w:rsidRPr="00773032">
        <w:rPr>
          <w:b/>
          <w:bCs/>
          <w:u w:val="single"/>
          <w:rtl/>
        </w:rPr>
        <w:t>(</w:t>
      </w:r>
      <w:r w:rsidRPr="00773032">
        <w:rPr>
          <w:rFonts w:hint="eastAsia"/>
          <w:b/>
          <w:bCs/>
          <w:u w:val="single"/>
          <w:rtl/>
        </w:rPr>
        <w:t>ילדים</w:t>
      </w:r>
      <w:r w:rsidRPr="00773032">
        <w:rPr>
          <w:b/>
          <w:bCs/>
          <w:u w:val="single"/>
          <w:rtl/>
        </w:rPr>
        <w:t xml:space="preserve"> </w:t>
      </w:r>
      <w:r w:rsidRPr="00773032">
        <w:rPr>
          <w:rFonts w:hint="eastAsia"/>
          <w:b/>
          <w:bCs/>
          <w:u w:val="single"/>
          <w:rtl/>
        </w:rPr>
        <w:t>ובוגרים</w:t>
      </w:r>
      <w:r w:rsidR="00C1021C" w:rsidRPr="00773032">
        <w:rPr>
          <w:rFonts w:hint="cs"/>
          <w:b/>
          <w:bCs/>
          <w:u w:val="single"/>
          <w:rtl/>
        </w:rPr>
        <w:t xml:space="preserve"> במבנה אחד</w:t>
      </w:r>
      <w:r w:rsidR="00C1021C" w:rsidRPr="00773032">
        <w:rPr>
          <w:b/>
          <w:bCs/>
          <w:u w:val="single"/>
          <w:rtl/>
        </w:rPr>
        <w:t>)</w:t>
      </w:r>
      <w:r w:rsidRPr="00773032">
        <w:rPr>
          <w:b/>
          <w:bCs/>
          <w:u w:val="single"/>
          <w:rtl/>
        </w:rPr>
        <w:t xml:space="preserve"> או לקבוצת גיל אחת בלבד</w:t>
      </w:r>
      <w:r w:rsidR="00C1021C" w:rsidRPr="00773032">
        <w:rPr>
          <w:rFonts w:hint="cs"/>
          <w:b/>
          <w:bCs/>
          <w:rtl/>
        </w:rPr>
        <w:t>, ובלבד שאם הוא מגיש הצעה לש</w:t>
      </w:r>
      <w:r w:rsidR="005103B7" w:rsidRPr="00773032">
        <w:rPr>
          <w:rFonts w:hint="cs"/>
          <w:b/>
          <w:bCs/>
          <w:rtl/>
        </w:rPr>
        <w:t>ת</w:t>
      </w:r>
      <w:r w:rsidR="00C1021C" w:rsidRPr="00773032">
        <w:rPr>
          <w:rFonts w:hint="cs"/>
          <w:b/>
          <w:bCs/>
          <w:rtl/>
        </w:rPr>
        <w:t xml:space="preserve">י קבוצות הגיל במבנה אחד, המבנה </w:t>
      </w:r>
      <w:r w:rsidR="005103B7" w:rsidRPr="00773032">
        <w:rPr>
          <w:rFonts w:hint="cs"/>
          <w:b/>
          <w:bCs/>
          <w:rtl/>
        </w:rPr>
        <w:t xml:space="preserve">שהוא מציע </w:t>
      </w:r>
      <w:r w:rsidR="00C1021C" w:rsidRPr="00773032">
        <w:rPr>
          <w:rFonts w:hint="cs"/>
          <w:b/>
          <w:bCs/>
          <w:rtl/>
        </w:rPr>
        <w:t>ממוקם במקום המתאים עבור שתי קבוצות הגיל בהתאם למפורט בטבלה שבסעיף</w:t>
      </w:r>
      <w:r w:rsidR="008646EE" w:rsidRPr="00773032">
        <w:rPr>
          <w:rFonts w:hint="cs"/>
          <w:b/>
          <w:bCs/>
          <w:rtl/>
        </w:rPr>
        <w:t xml:space="preserve"> </w:t>
      </w:r>
      <w:r w:rsidR="00C1021C" w:rsidRPr="00773032">
        <w:rPr>
          <w:b/>
          <w:bCs/>
          <w:rtl/>
        </w:rPr>
        <w:fldChar w:fldCharType="begin" w:fldLock="1"/>
      </w:r>
      <w:r w:rsidR="00C1021C" w:rsidRPr="00773032">
        <w:rPr>
          <w:b/>
          <w:bCs/>
          <w:rtl/>
        </w:rPr>
        <w:instrText xml:space="preserve"> </w:instrText>
      </w:r>
      <w:r w:rsidR="00C1021C" w:rsidRPr="00773032">
        <w:rPr>
          <w:rFonts w:hint="cs"/>
          <w:b/>
          <w:bCs/>
        </w:rPr>
        <w:instrText>REF</w:instrText>
      </w:r>
      <w:r w:rsidR="00C1021C" w:rsidRPr="00773032">
        <w:rPr>
          <w:rFonts w:hint="cs"/>
          <w:b/>
          <w:bCs/>
          <w:rtl/>
        </w:rPr>
        <w:instrText xml:space="preserve"> היקף_השירותים \</w:instrText>
      </w:r>
      <w:r w:rsidR="00C1021C" w:rsidRPr="00773032">
        <w:rPr>
          <w:rFonts w:hint="cs"/>
          <w:b/>
          <w:bCs/>
        </w:rPr>
        <w:instrText>r \h</w:instrText>
      </w:r>
      <w:r w:rsidR="00C1021C" w:rsidRPr="00773032">
        <w:rPr>
          <w:b/>
          <w:bCs/>
          <w:rtl/>
        </w:rPr>
        <w:instrText xml:space="preserve">  \* </w:instrText>
      </w:r>
      <w:r w:rsidR="00C1021C" w:rsidRPr="00773032">
        <w:rPr>
          <w:b/>
          <w:bCs/>
        </w:rPr>
        <w:instrText>MERGEFORMAT</w:instrText>
      </w:r>
      <w:r w:rsidR="00C1021C" w:rsidRPr="00773032">
        <w:rPr>
          <w:b/>
          <w:bCs/>
          <w:rtl/>
        </w:rPr>
        <w:instrText xml:space="preserve"> </w:instrText>
      </w:r>
      <w:r w:rsidR="00C1021C" w:rsidRPr="00773032">
        <w:rPr>
          <w:b/>
          <w:bCs/>
          <w:rtl/>
        </w:rPr>
      </w:r>
      <w:r w:rsidR="00C1021C" w:rsidRPr="00773032">
        <w:rPr>
          <w:b/>
          <w:bCs/>
          <w:rtl/>
        </w:rPr>
        <w:fldChar w:fldCharType="separate"/>
      </w:r>
      <w:r w:rsidR="00773032" w:rsidRPr="00773032">
        <w:rPr>
          <w:b/>
          <w:bCs/>
          <w:cs/>
        </w:rPr>
        <w:t>‎</w:t>
      </w:r>
      <w:r w:rsidR="00773032" w:rsidRPr="00773032">
        <w:rPr>
          <w:b/>
          <w:bCs/>
        </w:rPr>
        <w:t>1.2.3</w:t>
      </w:r>
      <w:r w:rsidR="00C1021C" w:rsidRPr="00773032">
        <w:rPr>
          <w:b/>
          <w:bCs/>
          <w:rtl/>
        </w:rPr>
        <w:fldChar w:fldCharType="end"/>
      </w:r>
      <w:r w:rsidR="00C1021C" w:rsidRPr="00773032">
        <w:rPr>
          <w:rFonts w:hint="cs"/>
          <w:b/>
          <w:bCs/>
          <w:rtl/>
        </w:rPr>
        <w:t xml:space="preserve"> לעיל</w:t>
      </w:r>
      <w:r w:rsidRPr="00773032">
        <w:rPr>
          <w:rFonts w:hint="cs"/>
          <w:b/>
          <w:bCs/>
          <w:rtl/>
        </w:rPr>
        <w:t>.</w:t>
      </w:r>
      <w:r w:rsidRPr="00773032">
        <w:rPr>
          <w:b/>
          <w:bCs/>
          <w:rtl/>
        </w:rPr>
        <w:t xml:space="preserve"> יחד עם זאת</w:t>
      </w:r>
      <w:r w:rsidRPr="00773032">
        <w:rPr>
          <w:rFonts w:hint="cs"/>
          <w:b/>
          <w:bCs/>
          <w:rtl/>
        </w:rPr>
        <w:t xml:space="preserve"> מובהר כי מציע הכולל בהצעתו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 את שתי קבוצות הגילאים </w:t>
      </w:r>
      <w:r w:rsidRPr="00773032">
        <w:rPr>
          <w:b/>
          <w:bCs/>
          <w:rtl/>
        </w:rPr>
        <w:t>–</w:t>
      </w:r>
      <w:r w:rsidRPr="00773032">
        <w:rPr>
          <w:rFonts w:hint="cs"/>
          <w:b/>
          <w:bCs/>
          <w:rtl/>
        </w:rPr>
        <w:t xml:space="preserve"> ילדים ובוגרים </w:t>
      </w:r>
      <w:r w:rsidRPr="00773032">
        <w:rPr>
          <w:b/>
          <w:bCs/>
          <w:rtl/>
        </w:rPr>
        <w:t>–</w:t>
      </w:r>
      <w:r w:rsidRPr="00773032">
        <w:rPr>
          <w:rFonts w:hint="cs"/>
          <w:b/>
          <w:bCs/>
          <w:rtl/>
        </w:rPr>
        <w:t xml:space="preserve"> יקבל יתרון בניקוד הצעתו כמפורט בסעיף </w:t>
      </w:r>
      <w:r w:rsidR="00333655" w:rsidRPr="00773032">
        <w:fldChar w:fldCharType="begin" w:fldLock="1"/>
      </w:r>
      <w:r w:rsidR="00333655" w:rsidRPr="00773032">
        <w:instrText xml:space="preserve"> REF _Ref424763616 \n \h  \* MERGEFORMAT </w:instrText>
      </w:r>
      <w:r w:rsidR="00333655" w:rsidRPr="00773032">
        <w:fldChar w:fldCharType="separate"/>
      </w:r>
      <w:r w:rsidR="00773032" w:rsidRPr="00773032">
        <w:rPr>
          <w:b/>
          <w:bCs/>
          <w:cs/>
        </w:rPr>
        <w:t>‎</w:t>
      </w:r>
      <w:r w:rsidR="00773032" w:rsidRPr="00773032">
        <w:rPr>
          <w:b/>
          <w:bCs/>
        </w:rPr>
        <w:t>3.2.5</w:t>
      </w:r>
      <w:r w:rsidR="00333655" w:rsidRPr="00773032">
        <w:fldChar w:fldCharType="end"/>
      </w:r>
      <w:r w:rsidRPr="00773032">
        <w:rPr>
          <w:rFonts w:hint="cs"/>
          <w:b/>
          <w:bCs/>
          <w:rtl/>
        </w:rPr>
        <w:t xml:space="preserve"> למכרז.</w:t>
      </w:r>
    </w:p>
    <w:p w14:paraId="1F2BBC1C" w14:textId="02E99CB5" w:rsidR="00D144CF" w:rsidRPr="00773032" w:rsidRDefault="003776F9" w:rsidP="00732EAD">
      <w:pPr>
        <w:numPr>
          <w:ilvl w:val="3"/>
          <w:numId w:val="42"/>
        </w:numPr>
        <w:ind w:left="2266" w:hanging="940"/>
        <w:rPr>
          <w:b/>
          <w:bCs/>
        </w:rPr>
      </w:pPr>
      <w:r w:rsidRPr="00773032">
        <w:rPr>
          <w:rFonts w:hint="cs"/>
          <w:b/>
          <w:bCs/>
          <w:rtl/>
        </w:rPr>
        <w:t>מבלי לגרוע מכל האמור לעיל, המציע יהיה מחויב להצעתו גם במקרה שיזכה בהפעלה של רק חלק מה</w:t>
      </w:r>
      <w:r w:rsidR="00732EAD" w:rsidRPr="00773032">
        <w:rPr>
          <w:b/>
          <w:bCs/>
        </w:rPr>
        <w:fldChar w:fldCharType="begin" w:fldLock="1"/>
      </w:r>
      <w:r w:rsidR="00732EAD" w:rsidRPr="00773032">
        <w:rPr>
          <w:b/>
          <w:bCs/>
        </w:rPr>
        <w:instrText xml:space="preserve"> REF </w:instrText>
      </w:r>
      <w:r w:rsidR="00732EAD" w:rsidRPr="00773032">
        <w:rPr>
          <w:b/>
          <w:bCs/>
          <w:rtl/>
        </w:rPr>
        <w:instrText>כינוי_מסגרת_רבים</w:instrText>
      </w:r>
      <w:r w:rsidR="00732EAD" w:rsidRPr="00773032">
        <w:rPr>
          <w:b/>
          <w:bCs/>
        </w:rPr>
        <w:instrText xml:space="preserve"> \h  \* MERGEFORMAT </w:instrText>
      </w:r>
      <w:r w:rsidR="00732EAD" w:rsidRPr="00773032">
        <w:rPr>
          <w:b/>
          <w:bCs/>
        </w:rPr>
      </w:r>
      <w:r w:rsidR="00732EAD" w:rsidRPr="00773032">
        <w:rPr>
          <w:b/>
          <w:bCs/>
        </w:rPr>
        <w:fldChar w:fldCharType="separate"/>
      </w:r>
      <w:r w:rsidR="00773032" w:rsidRPr="00773032">
        <w:rPr>
          <w:rFonts w:hint="cs"/>
          <w:b/>
          <w:bCs/>
          <w:rtl/>
        </w:rPr>
        <w:t>מרכזים</w:t>
      </w:r>
      <w:r w:rsidR="00732EAD" w:rsidRPr="00773032">
        <w:rPr>
          <w:b/>
          <w:bCs/>
        </w:rPr>
        <w:fldChar w:fldCharType="end"/>
      </w:r>
      <w:r w:rsidRPr="00773032">
        <w:rPr>
          <w:rFonts w:hint="cs"/>
          <w:b/>
          <w:bCs/>
          <w:rtl/>
        </w:rPr>
        <w:t xml:space="preserve"> שנכללו בהצעת</w:t>
      </w:r>
      <w:r w:rsidR="004A00F0" w:rsidRPr="00773032">
        <w:rPr>
          <w:rFonts w:hint="cs"/>
          <w:b/>
          <w:bCs/>
          <w:rtl/>
        </w:rPr>
        <w:t>ו ו/או חלק מהגילאים אותם ציין בהצעתו</w:t>
      </w:r>
      <w:bookmarkEnd w:id="41"/>
      <w:bookmarkEnd w:id="43"/>
      <w:r w:rsidRPr="00773032">
        <w:rPr>
          <w:rFonts w:hint="cs"/>
          <w:b/>
          <w:bCs/>
          <w:rtl/>
        </w:rPr>
        <w:t>.</w:t>
      </w:r>
      <w:r w:rsidR="00D144CF" w:rsidRPr="00773032">
        <w:rPr>
          <w:rFonts w:hint="cs"/>
          <w:b/>
          <w:bCs/>
          <w:rtl/>
        </w:rPr>
        <w:t xml:space="preserve"> </w:t>
      </w:r>
    </w:p>
    <w:p w14:paraId="6BDC3C5C" w14:textId="77777777" w:rsidR="00122066" w:rsidRPr="00773032" w:rsidRDefault="00122066" w:rsidP="000D6C0C">
      <w:pPr>
        <w:numPr>
          <w:ilvl w:val="2"/>
          <w:numId w:val="42"/>
        </w:numPr>
        <w:ind w:left="1287"/>
        <w:rPr>
          <w:b/>
          <w:bCs/>
        </w:rPr>
      </w:pPr>
      <w:r w:rsidRPr="00773032">
        <w:rPr>
          <w:rFonts w:hint="cs"/>
          <w:rtl/>
        </w:rPr>
        <w:t xml:space="preserve">על </w:t>
      </w:r>
      <w:r w:rsidRPr="00773032">
        <w:rPr>
          <w:rtl/>
        </w:rPr>
        <w:t xml:space="preserve">המציע לפרט בנפרד ולצרף את כל המסמכים הדרושים אודות הצוות </w:t>
      </w:r>
      <w:r w:rsidRPr="00773032">
        <w:rPr>
          <w:rFonts w:hint="eastAsia"/>
          <w:rtl/>
        </w:rPr>
        <w:t>המקצועי</w:t>
      </w:r>
      <w:r w:rsidRPr="00773032">
        <w:rPr>
          <w:rFonts w:hint="cs"/>
          <w:rtl/>
        </w:rPr>
        <w:t xml:space="preserve"> ו</w:t>
      </w:r>
      <w:r w:rsidRPr="00773032">
        <w:rPr>
          <w:rtl/>
        </w:rPr>
        <w:t>המבנה/ים המוצע</w:t>
      </w:r>
      <w:r w:rsidRPr="00773032">
        <w:rPr>
          <w:rFonts w:hint="cs"/>
          <w:rtl/>
        </w:rPr>
        <w:t>/</w:t>
      </w:r>
      <w:r w:rsidRPr="00773032">
        <w:rPr>
          <w:rtl/>
        </w:rPr>
        <w:t>ים</w:t>
      </w:r>
      <w:r w:rsidRPr="00773032">
        <w:rPr>
          <w:rFonts w:hint="cs"/>
          <w:rtl/>
        </w:rPr>
        <w:t xml:space="preserve"> </w:t>
      </w:r>
      <w:r w:rsidRPr="00773032">
        <w:rPr>
          <w:rtl/>
        </w:rPr>
        <w:t>לצורך הוכחת עמידה בתנאי הסף וניקוד איכות ההצעות</w:t>
      </w:r>
      <w:r w:rsidRPr="00773032">
        <w:rPr>
          <w:rFonts w:hint="cs"/>
          <w:rtl/>
        </w:rPr>
        <w:t xml:space="preserve"> לגבי כל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הכלול בהצעתו. </w:t>
      </w:r>
      <w:r w:rsidRPr="00773032">
        <w:rPr>
          <w:rtl/>
        </w:rPr>
        <w:t xml:space="preserve">יתר המסמכים שהמציע נדרש להגיש במענה למכרז זה יוגשו </w:t>
      </w:r>
      <w:r w:rsidRPr="00773032">
        <w:rPr>
          <w:b/>
          <w:bCs/>
          <w:rtl/>
        </w:rPr>
        <w:t>פעם אחת</w:t>
      </w:r>
      <w:r w:rsidRPr="00773032">
        <w:rPr>
          <w:rtl/>
        </w:rPr>
        <w:t xml:space="preserve"> בלבד</w:t>
      </w:r>
      <w:r w:rsidRPr="00773032">
        <w:rPr>
          <w:rFonts w:hint="cs"/>
          <w:rtl/>
        </w:rPr>
        <w:t>.</w:t>
      </w:r>
    </w:p>
    <w:p w14:paraId="7B048C7B" w14:textId="77777777" w:rsidR="000937E3" w:rsidRPr="00773032" w:rsidRDefault="000937E3" w:rsidP="000D6C0C">
      <w:pPr>
        <w:numPr>
          <w:ilvl w:val="2"/>
          <w:numId w:val="42"/>
        </w:numPr>
        <w:ind w:left="1287"/>
      </w:pPr>
      <w:r w:rsidRPr="00773032">
        <w:rPr>
          <w:rFonts w:hint="cs"/>
          <w:rtl/>
        </w:rPr>
        <w:t xml:space="preserve">רשאים להגיש הצעות לפי מכרז זה תאגיד, הרשום בישראל, או </w:t>
      </w:r>
      <w:r w:rsidR="00AA1B70" w:rsidRPr="00773032">
        <w:rPr>
          <w:rFonts w:hint="cs"/>
          <w:rtl/>
        </w:rPr>
        <w:t>עצמאי</w:t>
      </w:r>
      <w:r w:rsidRPr="00773032">
        <w:rPr>
          <w:rFonts w:hint="cs"/>
          <w:rtl/>
        </w:rPr>
        <w:t xml:space="preserve"> הממלאים את כל תנאי הסף לפי מכרז זה.</w:t>
      </w:r>
    </w:p>
    <w:bookmarkStart w:id="44" w:name="קבלני_משנה"/>
    <w:p w14:paraId="788E3CA5" w14:textId="77777777" w:rsidR="0027454B" w:rsidRPr="00773032" w:rsidRDefault="00547A56" w:rsidP="000D6C0C">
      <w:pPr>
        <w:numPr>
          <w:ilvl w:val="2"/>
          <w:numId w:val="42"/>
        </w:numPr>
        <w:ind w:left="1287"/>
      </w:pPr>
      <w:sdt>
        <w:sdtPr>
          <w:rPr>
            <w:rFonts w:hint="cs"/>
            <w:rtl/>
          </w:rPr>
          <w:id w:val="606631011"/>
          <w:placeholder>
            <w:docPart w:val="DefaultPlaceholder_1081868574"/>
          </w:placeholder>
        </w:sdtPr>
        <w:sdtEndPr>
          <w:rPr>
            <w:rFonts w:hint="default"/>
          </w:rPr>
        </w:sdtEndPr>
        <w:sdtContent>
          <w:r w:rsidR="0027454B" w:rsidRPr="00773032">
            <w:rPr>
              <w:rFonts w:hint="cs"/>
              <w:rtl/>
            </w:rPr>
            <w:t>הספק</w:t>
          </w:r>
          <w:r w:rsidR="0051338A" w:rsidRPr="00773032">
            <w:rPr>
              <w:rFonts w:hint="cs"/>
              <w:rtl/>
            </w:rPr>
            <w:t xml:space="preserve"> רשאי להפעיל קבלני משנה בביצוע השירותים לפי מכרז זה לצורך קבלת שירותי ניקיון, </w:t>
          </w:r>
          <w:r w:rsidR="00A81475" w:rsidRPr="00773032">
            <w:rPr>
              <w:rFonts w:hint="cs"/>
              <w:rtl/>
            </w:rPr>
            <w:t>גינון</w:t>
          </w:r>
          <w:r w:rsidR="0008500E" w:rsidRPr="00773032">
            <w:rPr>
              <w:rFonts w:hint="cs"/>
              <w:rtl/>
            </w:rPr>
            <w:t>,</w:t>
          </w:r>
          <w:r w:rsidR="003A3CF0" w:rsidRPr="00773032">
            <w:rPr>
              <w:rFonts w:hint="cs"/>
              <w:rtl/>
            </w:rPr>
            <w:t xml:space="preserve"> אחזקה,</w:t>
          </w:r>
          <w:r w:rsidR="0008500E" w:rsidRPr="00773032">
            <w:rPr>
              <w:rFonts w:hint="cs"/>
              <w:rtl/>
            </w:rPr>
            <w:t xml:space="preserve"> הסעות, ביטחון והזנה. </w:t>
          </w:r>
          <w:r w:rsidR="0051338A" w:rsidRPr="00773032">
            <w:rPr>
              <w:rtl/>
            </w:rPr>
            <w:t>הספק לא יהיה רשאי להפעיל קבלני-משנה בביצוע השירותים לפי מכרז זה לצורך קבלת שירותים אחרים אלא בכפוף לקבלת אישור מראש ובכתב</w:t>
          </w:r>
          <w:bookmarkEnd w:id="44"/>
        </w:sdtContent>
      </w:sdt>
      <w:r w:rsidR="004E3B9C" w:rsidRPr="00773032">
        <w:rPr>
          <w:rtl/>
        </w:rPr>
        <w:t xml:space="preserve">. </w:t>
      </w:r>
      <w:r w:rsidR="00B56E5C" w:rsidRPr="00773032">
        <w:rPr>
          <w:rFonts w:hint="cs"/>
          <w:rtl/>
        </w:rPr>
        <w:t xml:space="preserve">כמו כן, </w:t>
      </w:r>
      <w:bookmarkStart w:id="45" w:name="הפעלת_מתנדבים_ושלצ"/>
      <w:r w:rsidR="00B56E5C" w:rsidRPr="00773032">
        <w:rPr>
          <w:rFonts w:hint="cs"/>
          <w:rtl/>
        </w:rPr>
        <w:t>הספק יהיה רשאי להפעיל מתנדבים ו/או אנשים המרצים עונש של שירות לתועלת הציבור (של"צ) לאחר שקיבל אישור מראש ובכתב מהמשרד</w:t>
      </w:r>
      <w:bookmarkEnd w:id="45"/>
      <w:r w:rsidR="00B56E5C" w:rsidRPr="00773032">
        <w:rPr>
          <w:rFonts w:hint="cs"/>
          <w:rtl/>
        </w:rPr>
        <w:t>.</w:t>
      </w:r>
    </w:p>
    <w:p w14:paraId="03B990CA" w14:textId="77777777" w:rsidR="004E3B9C" w:rsidRPr="00773032" w:rsidRDefault="00AA1B70" w:rsidP="000D6C0C">
      <w:pPr>
        <w:numPr>
          <w:ilvl w:val="2"/>
          <w:numId w:val="42"/>
        </w:numPr>
        <w:ind w:left="1287"/>
        <w:rPr>
          <w:rtl/>
        </w:rPr>
      </w:pPr>
      <w:r w:rsidRPr="00773032">
        <w:rPr>
          <w:rFonts w:hint="cs"/>
          <w:rtl/>
        </w:rPr>
        <w:t xml:space="preserve">ההצעה תוגש ע"י המציע בלבד והוא שיהיה האחראי הבלעדי </w:t>
      </w:r>
      <w:r w:rsidRPr="00773032">
        <w:rPr>
          <w:rtl/>
        </w:rPr>
        <w:t>לכל הפעילויות והתוצרים, המהווים חלק ממתן השירותים, נ</w:t>
      </w:r>
      <w:r w:rsidRPr="00773032">
        <w:rPr>
          <w:rFonts w:hint="cs"/>
          <w:rtl/>
        </w:rPr>
        <w:t>ו</w:t>
      </w:r>
      <w:r w:rsidRPr="00773032">
        <w:rPr>
          <w:rtl/>
        </w:rPr>
        <w:t xml:space="preserve">שא מכרז זה, והוא בלבד יחתום על ההסכם עם </w:t>
      </w:r>
      <w:r w:rsidRPr="00773032">
        <w:rPr>
          <w:rFonts w:hint="cs"/>
          <w:rtl/>
        </w:rPr>
        <w:t>המשרד</w:t>
      </w:r>
      <w:r w:rsidR="00FF2D92" w:rsidRPr="00773032">
        <w:rPr>
          <w:rFonts w:hint="cs"/>
          <w:rtl/>
        </w:rPr>
        <w:t>, ככל שייבחר כזוכה</w:t>
      </w:r>
      <w:r w:rsidRPr="00773032">
        <w:rPr>
          <w:rtl/>
        </w:rPr>
        <w:t>.</w:t>
      </w:r>
    </w:p>
    <w:p w14:paraId="00F438D4" w14:textId="77777777" w:rsidR="00D3557D" w:rsidRPr="00773032" w:rsidRDefault="00AA1B70" w:rsidP="000D6C0C">
      <w:pPr>
        <w:numPr>
          <w:ilvl w:val="2"/>
          <w:numId w:val="42"/>
        </w:numPr>
        <w:ind w:left="1287"/>
      </w:pPr>
      <w:r w:rsidRPr="00773032">
        <w:rPr>
          <w:rFonts w:hint="cs"/>
          <w:rtl/>
        </w:rPr>
        <w:t xml:space="preserve">יובהר, כי בין המציע או מי מנותני השירותים מטעמו למשרד לא יתקיימו יחסי </w:t>
      </w:r>
      <w:r w:rsidR="0075230B" w:rsidRPr="00773032">
        <w:rPr>
          <w:rFonts w:hint="cs"/>
          <w:rtl/>
        </w:rPr>
        <w:t>עבודה</w:t>
      </w:r>
      <w:r w:rsidR="00863503" w:rsidRPr="00773032">
        <w:rPr>
          <w:rFonts w:hint="cs"/>
          <w:rtl/>
        </w:rPr>
        <w:t>.</w:t>
      </w:r>
    </w:p>
    <w:p w14:paraId="3434CD45" w14:textId="77777777" w:rsidR="00FE6C91" w:rsidRPr="00773032" w:rsidRDefault="00FE6C91" w:rsidP="000D6C0C">
      <w:pPr>
        <w:numPr>
          <w:ilvl w:val="2"/>
          <w:numId w:val="42"/>
        </w:numPr>
        <w:ind w:left="1287"/>
        <w:rPr>
          <w:rtl/>
        </w:rPr>
      </w:pPr>
      <w:r w:rsidRPr="00773032">
        <w:rPr>
          <w:rtl/>
        </w:rPr>
        <w:t>בכל מקום ב</w:t>
      </w:r>
      <w:r w:rsidR="001163A1" w:rsidRPr="00773032">
        <w:rPr>
          <w:rtl/>
        </w:rPr>
        <w:t>מכרז</w:t>
      </w:r>
      <w:r w:rsidRPr="00773032">
        <w:rPr>
          <w:rtl/>
        </w:rPr>
        <w:t xml:space="preserve"> זה, בו ננקטה לשון זכר, הכוונה היא גם ללשון נקבה ולהיפך.</w:t>
      </w:r>
    </w:p>
    <w:p w14:paraId="68B3A901" w14:textId="77777777" w:rsidR="00C843A3" w:rsidRPr="00773032" w:rsidRDefault="00C843A3" w:rsidP="000D6C0C">
      <w:pPr>
        <w:numPr>
          <w:ilvl w:val="2"/>
          <w:numId w:val="42"/>
        </w:numPr>
        <w:ind w:left="1287"/>
        <w:rPr>
          <w:color w:val="000000"/>
        </w:rPr>
      </w:pPr>
      <w:r w:rsidRPr="00773032">
        <w:rPr>
          <w:rFonts w:hint="cs"/>
          <w:b/>
          <w:bCs/>
          <w:rtl/>
        </w:rPr>
        <w:t>המכרז</w:t>
      </w:r>
      <w:r w:rsidRPr="00773032">
        <w:rPr>
          <w:b/>
          <w:bCs/>
          <w:rtl/>
        </w:rPr>
        <w:t xml:space="preserve"> </w:t>
      </w:r>
      <w:r w:rsidR="008635A5" w:rsidRPr="00773032">
        <w:rPr>
          <w:rFonts w:hint="cs"/>
          <w:b/>
          <w:bCs/>
          <w:rtl/>
        </w:rPr>
        <w:t>הוא</w:t>
      </w:r>
      <w:r w:rsidRPr="00773032">
        <w:rPr>
          <w:b/>
          <w:bCs/>
          <w:rtl/>
        </w:rPr>
        <w:t xml:space="preserve"> </w:t>
      </w:r>
      <w:r w:rsidRPr="00773032">
        <w:rPr>
          <w:rFonts w:hint="cs"/>
          <w:b/>
          <w:bCs/>
          <w:rtl/>
        </w:rPr>
        <w:t>מכרז</w:t>
      </w:r>
      <w:r w:rsidRPr="00773032">
        <w:rPr>
          <w:b/>
          <w:bCs/>
          <w:rtl/>
        </w:rPr>
        <w:t xml:space="preserve"> </w:t>
      </w:r>
      <w:r w:rsidRPr="00773032">
        <w:rPr>
          <w:rFonts w:hint="cs"/>
          <w:b/>
          <w:bCs/>
          <w:rtl/>
        </w:rPr>
        <w:t>דו</w:t>
      </w:r>
      <w:r w:rsidR="009F1505" w:rsidRPr="00773032">
        <w:rPr>
          <w:rFonts w:hint="cs"/>
          <w:b/>
          <w:bCs/>
          <w:rtl/>
        </w:rPr>
        <w:t>-</w:t>
      </w:r>
      <w:r w:rsidRPr="00773032">
        <w:rPr>
          <w:rFonts w:hint="cs"/>
          <w:b/>
          <w:bCs/>
          <w:rtl/>
        </w:rPr>
        <w:t>שלבי</w:t>
      </w:r>
      <w:r w:rsidRPr="00773032">
        <w:rPr>
          <w:rtl/>
        </w:rPr>
        <w:t xml:space="preserve">. </w:t>
      </w:r>
      <w:r w:rsidRPr="00773032">
        <w:rPr>
          <w:rFonts w:hint="cs"/>
          <w:rtl/>
        </w:rPr>
        <w:t>בשלב</w:t>
      </w:r>
      <w:r w:rsidRPr="00773032">
        <w:rPr>
          <w:rtl/>
        </w:rPr>
        <w:t xml:space="preserve"> </w:t>
      </w:r>
      <w:r w:rsidRPr="00773032">
        <w:rPr>
          <w:rFonts w:hint="cs"/>
          <w:rtl/>
        </w:rPr>
        <w:t>ראשון</w:t>
      </w:r>
      <w:r w:rsidRPr="00773032">
        <w:rPr>
          <w:rtl/>
        </w:rPr>
        <w:t xml:space="preserve"> </w:t>
      </w:r>
      <w:r w:rsidRPr="00773032">
        <w:rPr>
          <w:rFonts w:hint="cs"/>
          <w:rtl/>
        </w:rPr>
        <w:t>תיבחן</w:t>
      </w:r>
      <w:r w:rsidRPr="00773032">
        <w:rPr>
          <w:rtl/>
        </w:rPr>
        <w:t xml:space="preserve"> </w:t>
      </w:r>
      <w:r w:rsidRPr="00773032">
        <w:rPr>
          <w:rFonts w:hint="cs"/>
          <w:rtl/>
        </w:rPr>
        <w:t>העמידה</w:t>
      </w:r>
      <w:r w:rsidRPr="00773032">
        <w:rPr>
          <w:rtl/>
        </w:rPr>
        <w:t xml:space="preserve"> </w:t>
      </w:r>
      <w:r w:rsidRPr="00773032">
        <w:rPr>
          <w:rFonts w:hint="cs"/>
          <w:rtl/>
        </w:rPr>
        <w:t>של</w:t>
      </w:r>
      <w:r w:rsidRPr="00773032">
        <w:rPr>
          <w:rtl/>
        </w:rPr>
        <w:t xml:space="preserve"> </w:t>
      </w:r>
      <w:r w:rsidRPr="00773032">
        <w:rPr>
          <w:rFonts w:hint="cs"/>
          <w:rtl/>
        </w:rPr>
        <w:t>ההצעות</w:t>
      </w:r>
      <w:r w:rsidRPr="00773032">
        <w:rPr>
          <w:rtl/>
        </w:rPr>
        <w:t xml:space="preserve"> </w:t>
      </w:r>
      <w:r w:rsidRPr="00773032">
        <w:rPr>
          <w:rFonts w:hint="cs"/>
          <w:rtl/>
        </w:rPr>
        <w:t>בתנאי</w:t>
      </w:r>
      <w:r w:rsidRPr="00773032">
        <w:rPr>
          <w:rtl/>
        </w:rPr>
        <w:t xml:space="preserve"> </w:t>
      </w:r>
      <w:r w:rsidRPr="00773032">
        <w:rPr>
          <w:rFonts w:hint="cs"/>
          <w:rtl/>
        </w:rPr>
        <w:t>הסף</w:t>
      </w:r>
      <w:r w:rsidRPr="00773032">
        <w:rPr>
          <w:rtl/>
        </w:rPr>
        <w:t xml:space="preserve"> </w:t>
      </w:r>
      <w:r w:rsidRPr="00773032">
        <w:rPr>
          <w:rFonts w:hint="cs"/>
          <w:rtl/>
        </w:rPr>
        <w:t>ותוערך</w:t>
      </w:r>
      <w:r w:rsidRPr="00773032">
        <w:rPr>
          <w:rtl/>
        </w:rPr>
        <w:t xml:space="preserve"> </w:t>
      </w:r>
      <w:r w:rsidRPr="00773032">
        <w:rPr>
          <w:rFonts w:hint="cs"/>
          <w:rtl/>
        </w:rPr>
        <w:t>איכות</w:t>
      </w:r>
      <w:r w:rsidRPr="00773032">
        <w:rPr>
          <w:rtl/>
        </w:rPr>
        <w:t xml:space="preserve"> </w:t>
      </w:r>
      <w:r w:rsidRPr="00773032">
        <w:rPr>
          <w:rFonts w:hint="cs"/>
          <w:rtl/>
        </w:rPr>
        <w:t>ההצעות</w:t>
      </w:r>
      <w:r w:rsidRPr="00773032">
        <w:rPr>
          <w:rtl/>
        </w:rPr>
        <w:t xml:space="preserve"> </w:t>
      </w:r>
      <w:r w:rsidRPr="00773032">
        <w:rPr>
          <w:rFonts w:hint="cs"/>
          <w:rtl/>
        </w:rPr>
        <w:t>עפ</w:t>
      </w:r>
      <w:r w:rsidRPr="00773032">
        <w:rPr>
          <w:rtl/>
        </w:rPr>
        <w:t>"</w:t>
      </w:r>
      <w:r w:rsidRPr="00773032">
        <w:rPr>
          <w:rFonts w:hint="cs"/>
          <w:rtl/>
        </w:rPr>
        <w:t>י</w:t>
      </w:r>
      <w:r w:rsidRPr="00773032">
        <w:rPr>
          <w:rtl/>
        </w:rPr>
        <w:t xml:space="preserve"> </w:t>
      </w:r>
      <w:r w:rsidRPr="00773032">
        <w:rPr>
          <w:rFonts w:hint="cs"/>
          <w:rtl/>
        </w:rPr>
        <w:t>אמות</w:t>
      </w:r>
      <w:r w:rsidRPr="00773032">
        <w:rPr>
          <w:rtl/>
        </w:rPr>
        <w:t xml:space="preserve"> </w:t>
      </w:r>
      <w:r w:rsidRPr="00773032">
        <w:rPr>
          <w:rFonts w:hint="cs"/>
          <w:rtl/>
        </w:rPr>
        <w:t>המידה</w:t>
      </w:r>
      <w:r w:rsidRPr="00773032">
        <w:rPr>
          <w:rtl/>
        </w:rPr>
        <w:t xml:space="preserve"> </w:t>
      </w:r>
      <w:r w:rsidRPr="00773032">
        <w:rPr>
          <w:rFonts w:hint="cs"/>
          <w:rtl/>
        </w:rPr>
        <w:t>המפורטות</w:t>
      </w:r>
      <w:r w:rsidRPr="00773032">
        <w:rPr>
          <w:rtl/>
        </w:rPr>
        <w:t xml:space="preserve"> </w:t>
      </w:r>
      <w:r w:rsidR="00DE0781" w:rsidRPr="00773032">
        <w:rPr>
          <w:rFonts w:hint="cs"/>
          <w:rtl/>
        </w:rPr>
        <w:t>במכרז זה</w:t>
      </w:r>
      <w:r w:rsidRPr="00773032">
        <w:rPr>
          <w:rtl/>
        </w:rPr>
        <w:t xml:space="preserve">. </w:t>
      </w:r>
      <w:r w:rsidRPr="00773032">
        <w:rPr>
          <w:rFonts w:hint="cs"/>
          <w:rtl/>
        </w:rPr>
        <w:t>לאחר</w:t>
      </w:r>
      <w:r w:rsidRPr="00773032">
        <w:rPr>
          <w:rtl/>
        </w:rPr>
        <w:t xml:space="preserve"> </w:t>
      </w:r>
      <w:r w:rsidRPr="00773032">
        <w:rPr>
          <w:rFonts w:hint="cs"/>
          <w:rtl/>
        </w:rPr>
        <w:t>מכן</w:t>
      </w:r>
      <w:r w:rsidRPr="00773032">
        <w:rPr>
          <w:rtl/>
        </w:rPr>
        <w:t xml:space="preserve"> </w:t>
      </w:r>
      <w:r w:rsidRPr="00773032">
        <w:rPr>
          <w:rFonts w:hint="cs"/>
          <w:rtl/>
        </w:rPr>
        <w:t>ייפתחו</w:t>
      </w:r>
      <w:r w:rsidRPr="00773032">
        <w:rPr>
          <w:rtl/>
        </w:rPr>
        <w:t xml:space="preserve"> </w:t>
      </w:r>
      <w:r w:rsidRPr="00773032">
        <w:rPr>
          <w:rFonts w:hint="cs"/>
          <w:rtl/>
        </w:rPr>
        <w:t>מעטפות</w:t>
      </w:r>
      <w:r w:rsidRPr="00773032">
        <w:rPr>
          <w:rtl/>
        </w:rPr>
        <w:t xml:space="preserve"> </w:t>
      </w:r>
      <w:r w:rsidRPr="00773032">
        <w:rPr>
          <w:rFonts w:hint="cs"/>
          <w:rtl/>
        </w:rPr>
        <w:t>המחיר</w:t>
      </w:r>
      <w:r w:rsidRPr="00773032">
        <w:rPr>
          <w:rtl/>
        </w:rPr>
        <w:t xml:space="preserve"> </w:t>
      </w:r>
      <w:r w:rsidRPr="00773032">
        <w:rPr>
          <w:rFonts w:hint="cs"/>
          <w:rtl/>
        </w:rPr>
        <w:t>וייערך</w:t>
      </w:r>
      <w:r w:rsidRPr="00773032">
        <w:rPr>
          <w:rtl/>
        </w:rPr>
        <w:t xml:space="preserve"> </w:t>
      </w:r>
      <w:r w:rsidRPr="00773032">
        <w:rPr>
          <w:rFonts w:hint="cs"/>
          <w:rtl/>
        </w:rPr>
        <w:t>שקלול</w:t>
      </w:r>
      <w:r w:rsidRPr="00773032">
        <w:rPr>
          <w:rtl/>
        </w:rPr>
        <w:t xml:space="preserve"> </w:t>
      </w:r>
      <w:r w:rsidRPr="00773032">
        <w:rPr>
          <w:rFonts w:hint="cs"/>
          <w:rtl/>
        </w:rPr>
        <w:t>של</w:t>
      </w:r>
      <w:r w:rsidRPr="00773032">
        <w:rPr>
          <w:rtl/>
        </w:rPr>
        <w:t xml:space="preserve"> </w:t>
      </w:r>
      <w:r w:rsidRPr="00773032">
        <w:rPr>
          <w:rFonts w:hint="cs"/>
          <w:rtl/>
        </w:rPr>
        <w:t>איכות</w:t>
      </w:r>
      <w:r w:rsidRPr="00773032">
        <w:rPr>
          <w:rtl/>
        </w:rPr>
        <w:t xml:space="preserve"> </w:t>
      </w:r>
      <w:r w:rsidRPr="00773032">
        <w:rPr>
          <w:rFonts w:hint="cs"/>
          <w:rtl/>
        </w:rPr>
        <w:t>ועלות</w:t>
      </w:r>
      <w:r w:rsidRPr="00773032">
        <w:rPr>
          <w:rtl/>
        </w:rPr>
        <w:t>.</w:t>
      </w:r>
      <w:r w:rsidRPr="00773032">
        <w:rPr>
          <w:rFonts w:hint="cs"/>
          <w:rtl/>
        </w:rPr>
        <w:t xml:space="preserve"> </w:t>
      </w:r>
    </w:p>
    <w:p w14:paraId="4F678802" w14:textId="77777777" w:rsidR="004A0D07" w:rsidRPr="00773032" w:rsidRDefault="004A0D07" w:rsidP="000D6C0C">
      <w:pPr>
        <w:pStyle w:val="20"/>
        <w:numPr>
          <w:ilvl w:val="1"/>
          <w:numId w:val="42"/>
        </w:numPr>
        <w:ind w:right="0"/>
        <w:rPr>
          <w:rFonts w:ascii="David" w:hAnsi="David"/>
          <w:sz w:val="28"/>
          <w:rtl/>
        </w:rPr>
      </w:pPr>
      <w:bookmarkStart w:id="46" w:name="_Toc378751235"/>
      <w:bookmarkStart w:id="47" w:name="_Ref424044157"/>
      <w:bookmarkStart w:id="48" w:name="_Ref424044242"/>
      <w:bookmarkStart w:id="49" w:name="_Toc491784243"/>
      <w:r w:rsidRPr="00773032">
        <w:rPr>
          <w:rFonts w:ascii="David" w:hAnsi="David" w:hint="eastAsia"/>
          <w:sz w:val="28"/>
          <w:rtl/>
        </w:rPr>
        <w:lastRenderedPageBreak/>
        <w:t>הגדרות</w:t>
      </w:r>
      <w:bookmarkEnd w:id="46"/>
      <w:bookmarkEnd w:id="47"/>
      <w:bookmarkEnd w:id="48"/>
      <w:bookmarkEnd w:id="49"/>
    </w:p>
    <w:tbl>
      <w:tblPr>
        <w:bidiVisual/>
        <w:tblW w:w="8797" w:type="dxa"/>
        <w:jc w:val="right"/>
        <w:tblLayout w:type="fixed"/>
        <w:tblCellMar>
          <w:left w:w="115" w:type="dxa"/>
          <w:right w:w="115" w:type="dxa"/>
        </w:tblCellMar>
        <w:tblLook w:val="0000" w:firstRow="0" w:lastRow="0" w:firstColumn="0" w:lastColumn="0" w:noHBand="0" w:noVBand="0"/>
      </w:tblPr>
      <w:tblGrid>
        <w:gridCol w:w="2448"/>
        <w:gridCol w:w="6349"/>
      </w:tblGrid>
      <w:tr w:rsidR="005B0360" w:rsidRPr="00773032" w14:paraId="08F326DC" w14:textId="77777777" w:rsidTr="00C26ADF">
        <w:trPr>
          <w:cantSplit/>
          <w:jc w:val="right"/>
        </w:trPr>
        <w:tc>
          <w:tcPr>
            <w:tcW w:w="2448" w:type="dxa"/>
          </w:tcPr>
          <w:p w14:paraId="51D98174" w14:textId="77777777" w:rsidR="005B0360" w:rsidRPr="00773032" w:rsidRDefault="005B0360" w:rsidP="00C26ADF">
            <w:pPr>
              <w:rPr>
                <w:rtl/>
              </w:rPr>
            </w:pPr>
            <w:r w:rsidRPr="00773032">
              <w:rPr>
                <w:rFonts w:hint="cs"/>
                <w:rtl/>
              </w:rPr>
              <w:t>"אדם עם מוגבלות"</w:t>
            </w:r>
          </w:p>
        </w:tc>
        <w:tc>
          <w:tcPr>
            <w:tcW w:w="6349" w:type="dxa"/>
          </w:tcPr>
          <w:p w14:paraId="204818FB" w14:textId="77777777" w:rsidR="005B0360" w:rsidRPr="00773032" w:rsidRDefault="005B0360" w:rsidP="00C26ADF">
            <w:pPr>
              <w:rPr>
                <w:rtl/>
              </w:rPr>
            </w:pPr>
            <w:r w:rsidRPr="00773032">
              <w:rPr>
                <w:rFonts w:hint="cs"/>
                <w:rtl/>
              </w:rPr>
              <w:t>א</w:t>
            </w:r>
            <w:r w:rsidR="00580DD1" w:rsidRPr="00773032">
              <w:rPr>
                <w:rFonts w:hint="cs"/>
                <w:rtl/>
              </w:rPr>
              <w:t>ד</w:t>
            </w:r>
            <w:r w:rsidRPr="00773032">
              <w:rPr>
                <w:rFonts w:hint="cs"/>
                <w:rtl/>
              </w:rPr>
              <w:t xml:space="preserve">ם עם לקות פיסית, נפשית או שכלית לרבות קוגניטיבית, קבועה </w:t>
            </w:r>
            <w:r w:rsidR="00580DD1" w:rsidRPr="00773032">
              <w:rPr>
                <w:rFonts w:hint="cs"/>
                <w:rtl/>
              </w:rPr>
              <w:t>או זמנית, אשר בשלהם מוגבל תפקודו</w:t>
            </w:r>
            <w:r w:rsidRPr="00773032">
              <w:rPr>
                <w:rFonts w:hint="cs"/>
                <w:rtl/>
              </w:rPr>
              <w:t xml:space="preserve"> באופן מהותי בתחום אחד או יותר מתחומי החיים העיקריים;</w:t>
            </w:r>
          </w:p>
        </w:tc>
      </w:tr>
      <w:tr w:rsidR="00273D4C" w:rsidRPr="00773032" w14:paraId="221DB09E" w14:textId="77777777" w:rsidTr="00C26ADF">
        <w:trPr>
          <w:cantSplit/>
          <w:trHeight w:val="499"/>
          <w:jc w:val="right"/>
        </w:trPr>
        <w:tc>
          <w:tcPr>
            <w:tcW w:w="2448" w:type="dxa"/>
          </w:tcPr>
          <w:p w14:paraId="732678F2" w14:textId="77777777" w:rsidR="00273D4C" w:rsidRPr="00773032" w:rsidRDefault="00273D4C" w:rsidP="00C26ADF">
            <w:pPr>
              <w:jc w:val="left"/>
              <w:rPr>
                <w:rtl/>
              </w:rPr>
            </w:pPr>
            <w:r w:rsidRPr="00773032">
              <w:rPr>
                <w:rFonts w:hint="cs"/>
                <w:rtl/>
              </w:rPr>
              <w:t>"אדם עם מוגבלות שכל</w:t>
            </w:r>
            <w:r w:rsidR="00663935" w:rsidRPr="00773032">
              <w:rPr>
                <w:rFonts w:hint="cs"/>
                <w:rtl/>
              </w:rPr>
              <w:t>י</w:t>
            </w:r>
            <w:r w:rsidRPr="00773032">
              <w:rPr>
                <w:rFonts w:hint="cs"/>
                <w:rtl/>
              </w:rPr>
              <w:t>ת-התפתחותית"</w:t>
            </w:r>
          </w:p>
        </w:tc>
        <w:tc>
          <w:tcPr>
            <w:tcW w:w="6349" w:type="dxa"/>
          </w:tcPr>
          <w:p w14:paraId="25FAD081" w14:textId="77777777" w:rsidR="00273D4C" w:rsidRPr="00773032" w:rsidRDefault="00273D4C" w:rsidP="00C26ADF">
            <w:pPr>
              <w:rPr>
                <w:rtl/>
              </w:rPr>
            </w:pPr>
            <w:r w:rsidRPr="00773032">
              <w:rPr>
                <w:rFonts w:hint="cs"/>
                <w:rtl/>
              </w:rPr>
              <w:t xml:space="preserve">אדם שמחמת חוסר התפתחות או התפתחות לקויה של כשרו השכלי מוגבלת </w:t>
            </w:r>
            <w:r w:rsidR="00705BF8" w:rsidRPr="00773032">
              <w:rPr>
                <w:rFonts w:hint="cs"/>
                <w:rtl/>
              </w:rPr>
              <w:t>יכולת</w:t>
            </w:r>
            <w:r w:rsidR="00705BF8" w:rsidRPr="00773032">
              <w:rPr>
                <w:rFonts w:hint="eastAsia"/>
                <w:rtl/>
              </w:rPr>
              <w:t>ו</w:t>
            </w:r>
            <w:r w:rsidRPr="00773032">
              <w:rPr>
                <w:rFonts w:hint="cs"/>
                <w:rtl/>
              </w:rPr>
              <w:t xml:space="preserve"> להתנהגות מסתגלת והוא נזקק לטיפול;</w:t>
            </w:r>
          </w:p>
        </w:tc>
      </w:tr>
      <w:tr w:rsidR="00EE02A2" w:rsidRPr="00773032" w14:paraId="72308F4E" w14:textId="77777777" w:rsidTr="00C26ADF">
        <w:trPr>
          <w:cantSplit/>
          <w:jc w:val="right"/>
        </w:trPr>
        <w:tc>
          <w:tcPr>
            <w:tcW w:w="2448" w:type="dxa"/>
          </w:tcPr>
          <w:p w14:paraId="680D6960" w14:textId="77777777" w:rsidR="002C7BD6" w:rsidRPr="00773032" w:rsidRDefault="00EE02A2" w:rsidP="00C26ADF">
            <w:pPr>
              <w:jc w:val="left"/>
              <w:rPr>
                <w:rtl/>
              </w:rPr>
            </w:pPr>
            <w:r w:rsidRPr="00773032">
              <w:rPr>
                <w:rFonts w:hint="cs"/>
                <w:rtl/>
              </w:rPr>
              <w:t>"אבחון"</w:t>
            </w:r>
          </w:p>
          <w:p w14:paraId="659068C1" w14:textId="77777777" w:rsidR="002C7BD6" w:rsidRPr="00773032" w:rsidRDefault="002C7BD6" w:rsidP="00C26ADF">
            <w:pPr>
              <w:rPr>
                <w:rtl/>
              </w:rPr>
            </w:pPr>
          </w:p>
          <w:p w14:paraId="700FAEFE" w14:textId="77777777" w:rsidR="00EE02A2" w:rsidRPr="00773032" w:rsidRDefault="00EE02A2" w:rsidP="00C26ADF">
            <w:pPr>
              <w:rPr>
                <w:rtl/>
              </w:rPr>
            </w:pPr>
          </w:p>
        </w:tc>
        <w:tc>
          <w:tcPr>
            <w:tcW w:w="6349" w:type="dxa"/>
          </w:tcPr>
          <w:p w14:paraId="24B94248" w14:textId="77777777" w:rsidR="00EE02A2" w:rsidRPr="00773032" w:rsidRDefault="00007701" w:rsidP="00C26ADF">
            <w:pPr>
              <w:rPr>
                <w:rtl/>
              </w:rPr>
            </w:pPr>
            <w:r w:rsidRPr="00773032">
              <w:rPr>
                <w:rFonts w:hint="cs"/>
                <w:rtl/>
              </w:rPr>
              <w:t>תהליך המתבצע ע"י צוות רב מקצועי ומטרתו הערכת ה</w:t>
            </w:r>
            <w:r w:rsidR="009359A2" w:rsidRPr="00773032">
              <w:rPr>
                <w:rFonts w:hint="cs"/>
                <w:rtl/>
              </w:rPr>
              <w:t xml:space="preserve">נבדק </w:t>
            </w:r>
            <w:r w:rsidR="008F1201" w:rsidRPr="00773032">
              <w:rPr>
                <w:rFonts w:hint="cs"/>
                <w:rtl/>
              </w:rPr>
              <w:t>ו</w:t>
            </w:r>
            <w:r w:rsidR="009359A2" w:rsidRPr="00773032">
              <w:rPr>
                <w:rFonts w:hint="cs"/>
                <w:rtl/>
              </w:rPr>
              <w:t>מאפייני</w:t>
            </w:r>
            <w:r w:rsidR="008F1201" w:rsidRPr="00773032">
              <w:rPr>
                <w:rFonts w:hint="cs"/>
                <w:rtl/>
              </w:rPr>
              <w:t xml:space="preserve"> </w:t>
            </w:r>
            <w:r w:rsidR="00C63E51" w:rsidRPr="00773032">
              <w:rPr>
                <w:rFonts w:hint="cs"/>
                <w:rtl/>
              </w:rPr>
              <w:t>התפקוד, ה</w:t>
            </w:r>
            <w:r w:rsidR="007B5670" w:rsidRPr="00773032">
              <w:rPr>
                <w:rFonts w:hint="cs"/>
                <w:rtl/>
              </w:rPr>
              <w:t>צרכים</w:t>
            </w:r>
            <w:r w:rsidR="00C63E51" w:rsidRPr="00773032">
              <w:rPr>
                <w:rFonts w:hint="cs"/>
                <w:rtl/>
              </w:rPr>
              <w:t xml:space="preserve"> והחוזקות, בתחום ה</w:t>
            </w:r>
            <w:r w:rsidR="008F1201" w:rsidRPr="00773032">
              <w:rPr>
                <w:rFonts w:hint="cs"/>
                <w:rtl/>
              </w:rPr>
              <w:t>הסתגלותי, האינטלקטואלי-</w:t>
            </w:r>
            <w:r w:rsidR="007B5670" w:rsidRPr="00773032">
              <w:rPr>
                <w:rFonts w:hint="cs"/>
                <w:rtl/>
              </w:rPr>
              <w:t>קוגניטיבי, הרגשי-</w:t>
            </w:r>
            <w:r w:rsidR="00C63E51" w:rsidRPr="00773032">
              <w:rPr>
                <w:rFonts w:hint="cs"/>
                <w:rtl/>
              </w:rPr>
              <w:t>התנהגותי והרפואי</w:t>
            </w:r>
            <w:r w:rsidR="008F1201" w:rsidRPr="00773032">
              <w:rPr>
                <w:rFonts w:hint="cs"/>
                <w:rtl/>
              </w:rPr>
              <w:t xml:space="preserve">. </w:t>
            </w:r>
          </w:p>
        </w:tc>
      </w:tr>
      <w:tr w:rsidR="002F28DA" w:rsidRPr="00773032" w14:paraId="4E21E81A" w14:textId="77777777" w:rsidTr="00C26ADF">
        <w:trPr>
          <w:cantSplit/>
          <w:jc w:val="right"/>
        </w:trPr>
        <w:tc>
          <w:tcPr>
            <w:tcW w:w="2448" w:type="dxa"/>
          </w:tcPr>
          <w:p w14:paraId="4B163224" w14:textId="77777777" w:rsidR="002F28DA" w:rsidRPr="00773032" w:rsidRDefault="002F28DA" w:rsidP="00C26ADF">
            <w:pPr>
              <w:rPr>
                <w:rtl/>
              </w:rPr>
            </w:pPr>
            <w:r w:rsidRPr="00773032">
              <w:rPr>
                <w:rFonts w:hint="cs"/>
                <w:rtl/>
              </w:rPr>
              <w:t>"בוגרים"</w:t>
            </w:r>
          </w:p>
        </w:tc>
        <w:tc>
          <w:tcPr>
            <w:tcW w:w="6349" w:type="dxa"/>
          </w:tcPr>
          <w:p w14:paraId="2D8E7B6E" w14:textId="77777777" w:rsidR="002F28DA" w:rsidRPr="00773032" w:rsidRDefault="002F28DA" w:rsidP="00C26ADF">
            <w:pPr>
              <w:rPr>
                <w:rtl/>
              </w:rPr>
            </w:pPr>
            <w:r w:rsidRPr="00773032">
              <w:rPr>
                <w:rFonts w:hint="cs"/>
                <w:rtl/>
              </w:rPr>
              <w:t>אנשים בגילאי 21 שנה ומעלה;</w:t>
            </w:r>
          </w:p>
        </w:tc>
      </w:tr>
      <w:tr w:rsidR="00373A38" w:rsidRPr="00773032" w14:paraId="12627DF3" w14:textId="77777777" w:rsidTr="00C26ADF">
        <w:trPr>
          <w:cantSplit/>
          <w:jc w:val="right"/>
        </w:trPr>
        <w:tc>
          <w:tcPr>
            <w:tcW w:w="2448" w:type="dxa"/>
          </w:tcPr>
          <w:p w14:paraId="05D20FAE" w14:textId="77777777" w:rsidR="00373A38" w:rsidRPr="00773032" w:rsidRDefault="00373A38" w:rsidP="00C26ADF">
            <w:pPr>
              <w:rPr>
                <w:rtl/>
              </w:rPr>
            </w:pPr>
            <w:r w:rsidRPr="00773032">
              <w:rPr>
                <w:rFonts w:hint="cs"/>
                <w:rtl/>
              </w:rPr>
              <w:t>"דיני העבודה"</w:t>
            </w:r>
          </w:p>
        </w:tc>
        <w:tc>
          <w:tcPr>
            <w:tcW w:w="6349" w:type="dxa"/>
          </w:tcPr>
          <w:p w14:paraId="66B03EB4" w14:textId="77777777" w:rsidR="00373A38" w:rsidRPr="00773032" w:rsidRDefault="00243CBA" w:rsidP="00C26ADF">
            <w:pPr>
              <w:rPr>
                <w:rtl/>
              </w:rPr>
            </w:pPr>
            <w:r w:rsidRPr="00773032">
              <w:rPr>
                <w:rFonts w:hint="cs"/>
                <w:rtl/>
              </w:rPr>
              <w:t>החיקוקים המפורטים בתוספת השניי</w:t>
            </w:r>
            <w:r w:rsidRPr="00773032">
              <w:rPr>
                <w:rFonts w:hint="eastAsia"/>
                <w:rtl/>
              </w:rPr>
              <w:t>ה</w:t>
            </w:r>
            <w:r w:rsidRPr="00773032">
              <w:rPr>
                <w:rFonts w:hint="cs"/>
                <w:rtl/>
              </w:rPr>
              <w:t xml:space="preserve"> לחוק בית הדין לעבודה, התשכ"ט-1969, ששר הכלכלה ממונה על ביצועם, חוק הביטוח הלאומי [נוסח משולב], התשנ"ה-1995 וכן ההלכה הפסוקה</w:t>
            </w:r>
            <w:r w:rsidR="00373A38" w:rsidRPr="00773032">
              <w:rPr>
                <w:rFonts w:hint="cs"/>
                <w:rtl/>
              </w:rPr>
              <w:t>;</w:t>
            </w:r>
          </w:p>
        </w:tc>
      </w:tr>
      <w:tr w:rsidR="00EC1FF1" w:rsidRPr="00773032" w14:paraId="75E0DB0D" w14:textId="77777777" w:rsidTr="00C26ADF">
        <w:trPr>
          <w:cantSplit/>
          <w:jc w:val="right"/>
        </w:trPr>
        <w:tc>
          <w:tcPr>
            <w:tcW w:w="2448" w:type="dxa"/>
          </w:tcPr>
          <w:p w14:paraId="6081712B" w14:textId="520C8095" w:rsidR="00EC1FF1" w:rsidRPr="00773032" w:rsidRDefault="00EC1FF1" w:rsidP="00EC1FF1">
            <w:pPr>
              <w:rPr>
                <w:rtl/>
              </w:rPr>
            </w:pPr>
            <w:r w:rsidRPr="00773032">
              <w:rPr>
                <w:rtl/>
              </w:rPr>
              <w:t>"המל"ג"</w:t>
            </w:r>
          </w:p>
        </w:tc>
        <w:tc>
          <w:tcPr>
            <w:tcW w:w="6349" w:type="dxa"/>
          </w:tcPr>
          <w:p w14:paraId="60DF698B" w14:textId="44ADBBD4" w:rsidR="00EC1FF1" w:rsidRPr="00773032" w:rsidRDefault="00EC1FF1" w:rsidP="00EC1FF1">
            <w:pPr>
              <w:rPr>
                <w:rtl/>
              </w:rPr>
            </w:pPr>
            <w:r w:rsidRPr="00773032">
              <w:rPr>
                <w:rFonts w:hint="eastAsia"/>
                <w:rtl/>
              </w:rPr>
              <w:t>המועצה</w:t>
            </w:r>
            <w:r w:rsidRPr="00773032">
              <w:rPr>
                <w:rtl/>
              </w:rPr>
              <w:t xml:space="preserve"> </w:t>
            </w:r>
            <w:r w:rsidRPr="00773032">
              <w:rPr>
                <w:rFonts w:hint="eastAsia"/>
                <w:rtl/>
              </w:rPr>
              <w:t>להשכלה</w:t>
            </w:r>
            <w:r w:rsidRPr="00773032">
              <w:rPr>
                <w:rtl/>
              </w:rPr>
              <w:t xml:space="preserve"> </w:t>
            </w:r>
            <w:r w:rsidRPr="00773032">
              <w:rPr>
                <w:rFonts w:hint="eastAsia"/>
                <w:rtl/>
              </w:rPr>
              <w:t>גבוהה</w:t>
            </w:r>
            <w:r w:rsidRPr="00773032">
              <w:rPr>
                <w:rtl/>
              </w:rPr>
              <w:t>;</w:t>
            </w:r>
          </w:p>
        </w:tc>
      </w:tr>
      <w:tr w:rsidR="00EC1FF1" w:rsidRPr="00773032" w14:paraId="44110F03" w14:textId="77777777" w:rsidTr="00C26ADF">
        <w:trPr>
          <w:cantSplit/>
          <w:jc w:val="right"/>
        </w:trPr>
        <w:tc>
          <w:tcPr>
            <w:tcW w:w="2448" w:type="dxa"/>
          </w:tcPr>
          <w:p w14:paraId="2B4A2A7F" w14:textId="09E241E7" w:rsidR="00EC1FF1" w:rsidRPr="00773032" w:rsidRDefault="00EC1FF1" w:rsidP="00EC1FF1">
            <w:pPr>
              <w:rPr>
                <w:rtl/>
              </w:rPr>
            </w:pPr>
            <w:r w:rsidRPr="00773032">
              <w:rPr>
                <w:rtl/>
              </w:rPr>
              <w:t xml:space="preserve">"הוראות </w:t>
            </w:r>
            <w:r w:rsidRPr="00773032">
              <w:rPr>
                <w:rFonts w:hint="eastAsia"/>
                <w:rtl/>
              </w:rPr>
              <w:t>התכ</w:t>
            </w:r>
            <w:r w:rsidRPr="00773032">
              <w:rPr>
                <w:rtl/>
              </w:rPr>
              <w:t>"ם"</w:t>
            </w:r>
          </w:p>
        </w:tc>
        <w:tc>
          <w:tcPr>
            <w:tcW w:w="6349" w:type="dxa"/>
          </w:tcPr>
          <w:p w14:paraId="574D1AFC" w14:textId="4806E2A1" w:rsidR="00EC1FF1" w:rsidRPr="00773032" w:rsidRDefault="00EC1FF1" w:rsidP="00EC1FF1">
            <w:pPr>
              <w:rPr>
                <w:rtl/>
              </w:rPr>
            </w:pPr>
            <w:r w:rsidRPr="00773032">
              <w:rPr>
                <w:rtl/>
              </w:rPr>
              <w:t>תקנון כספים ומשק של מדינת ישראל;</w:t>
            </w:r>
          </w:p>
        </w:tc>
      </w:tr>
      <w:tr w:rsidR="00EC1FF1" w:rsidRPr="00773032" w14:paraId="2781951C" w14:textId="77777777" w:rsidTr="00C26ADF">
        <w:trPr>
          <w:cantSplit/>
          <w:jc w:val="right"/>
        </w:trPr>
        <w:tc>
          <w:tcPr>
            <w:tcW w:w="2448" w:type="dxa"/>
          </w:tcPr>
          <w:p w14:paraId="67867EBC" w14:textId="68C88D12" w:rsidR="00EC1FF1" w:rsidRPr="00773032" w:rsidRDefault="00EC1FF1" w:rsidP="00EC1FF1">
            <w:pPr>
              <w:rPr>
                <w:rtl/>
              </w:rPr>
            </w:pPr>
            <w:bookmarkStart w:id="50" w:name="_Toc378246952"/>
            <w:bookmarkStart w:id="51" w:name="_Toc378247207"/>
            <w:bookmarkStart w:id="52" w:name="_Toc378246953"/>
            <w:bookmarkStart w:id="53" w:name="_Toc378247208"/>
            <w:bookmarkStart w:id="54" w:name="_Toc378246954"/>
            <w:bookmarkStart w:id="55" w:name="_Toc378247209"/>
            <w:bookmarkEnd w:id="50"/>
            <w:bookmarkEnd w:id="51"/>
            <w:bookmarkEnd w:id="52"/>
            <w:bookmarkEnd w:id="53"/>
            <w:bookmarkEnd w:id="54"/>
            <w:bookmarkEnd w:id="55"/>
            <w:r w:rsidRPr="00773032">
              <w:rPr>
                <w:rFonts w:hint="cs"/>
                <w:rtl/>
              </w:rPr>
              <w:t>"ה</w:t>
            </w:r>
            <w:bookmarkStart w:id="56" w:name="כינוי_יחידה_מקצועית"/>
            <w:sdt>
              <w:sdtPr>
                <w:rPr>
                  <w:rFonts w:hint="cs"/>
                  <w:rtl/>
                </w:rPr>
                <w:id w:val="-938909940"/>
                <w:placeholder>
                  <w:docPart w:val="5FD5FDC08EDD4374A69171068F8DA41F"/>
                </w:placeholder>
              </w:sdtPr>
              <w:sdtEndPr/>
              <w:sdtContent>
                <w:r w:rsidRPr="00773032">
                  <w:rPr>
                    <w:rFonts w:hint="cs"/>
                    <w:rtl/>
                  </w:rPr>
                  <w:t>מינהל</w:t>
                </w:r>
                <w:bookmarkEnd w:id="56"/>
              </w:sdtContent>
            </w:sdt>
            <w:r w:rsidRPr="00773032">
              <w:rPr>
                <w:rFonts w:hint="cs"/>
                <w:rtl/>
              </w:rPr>
              <w:t>"</w:t>
            </w:r>
          </w:p>
        </w:tc>
        <w:bookmarkStart w:id="57" w:name="שם_האגף"/>
        <w:tc>
          <w:tcPr>
            <w:tcW w:w="6349" w:type="dxa"/>
          </w:tcPr>
          <w:p w14:paraId="2DB8D9A0" w14:textId="70D8D8DB" w:rsidR="00EC1FF1" w:rsidRPr="00773032" w:rsidRDefault="00547A56" w:rsidP="00EC1FF1">
            <w:pPr>
              <w:rPr>
                <w:rtl/>
              </w:rPr>
            </w:pPr>
            <w:sdt>
              <w:sdtPr>
                <w:rPr>
                  <w:rFonts w:hint="cs"/>
                  <w:rtl/>
                </w:rPr>
                <w:id w:val="-225147826"/>
                <w:placeholder>
                  <w:docPart w:val="5FD5FDC08EDD4374A69171068F8DA41F"/>
                </w:placeholder>
              </w:sdtPr>
              <w:sdtEndPr/>
              <w:sdtContent>
                <w:r w:rsidR="00EC1FF1" w:rsidRPr="00773032">
                  <w:rPr>
                    <w:rFonts w:hint="cs"/>
                    <w:rtl/>
                  </w:rPr>
                  <w:t>מינהל מוגבלויות</w:t>
                </w:r>
                <w:bookmarkEnd w:id="57"/>
                <w:r w:rsidR="00EC1FF1" w:rsidRPr="00773032">
                  <w:rPr>
                    <w:rFonts w:hint="cs"/>
                    <w:rtl/>
                  </w:rPr>
                  <w:t xml:space="preserve"> </w:t>
                </w:r>
                <w:r w:rsidR="00EC1FF1" w:rsidRPr="00773032">
                  <w:rPr>
                    <w:rtl/>
                  </w:rPr>
                  <w:t>–</w:t>
                </w:r>
                <w:r w:rsidR="00EC1FF1" w:rsidRPr="00773032">
                  <w:rPr>
                    <w:rFonts w:hint="cs"/>
                    <w:rtl/>
                  </w:rPr>
                  <w:t xml:space="preserve"> גוף ארגוני במשרד, המספק מגוון שירותים לאנשים עם מוגבלויות שונות</w:t>
                </w:r>
              </w:sdtContent>
            </w:sdt>
            <w:r w:rsidR="00EC1FF1" w:rsidRPr="00773032">
              <w:rPr>
                <w:rFonts w:hint="cs"/>
                <w:rtl/>
              </w:rPr>
              <w:t>;</w:t>
            </w:r>
          </w:p>
        </w:tc>
      </w:tr>
      <w:tr w:rsidR="00EC1FF1" w:rsidRPr="00773032" w14:paraId="554C7AB1" w14:textId="77777777" w:rsidTr="00C26ADF">
        <w:trPr>
          <w:cantSplit/>
          <w:jc w:val="right"/>
        </w:trPr>
        <w:tc>
          <w:tcPr>
            <w:tcW w:w="2448" w:type="dxa"/>
          </w:tcPr>
          <w:p w14:paraId="31421FAD" w14:textId="4A044A49" w:rsidR="00EC1FF1" w:rsidRPr="00773032" w:rsidRDefault="00EC1FF1" w:rsidP="00EC1FF1">
            <w:pPr>
              <w:rPr>
                <w:rtl/>
              </w:rPr>
            </w:pPr>
            <w:r w:rsidRPr="00773032">
              <w:rPr>
                <w:rFonts w:hint="cs"/>
                <w:rtl/>
              </w:rPr>
              <w:t>"ההסכם"</w:t>
            </w:r>
          </w:p>
        </w:tc>
        <w:tc>
          <w:tcPr>
            <w:tcW w:w="6349" w:type="dxa"/>
          </w:tcPr>
          <w:p w14:paraId="50C5F4C8" w14:textId="5E607FF5" w:rsidR="00EC1FF1" w:rsidRPr="00773032" w:rsidRDefault="00EC1FF1" w:rsidP="00EC1FF1">
            <w:pPr>
              <w:rPr>
                <w:rtl/>
              </w:rPr>
            </w:pPr>
            <w:r w:rsidRPr="00773032">
              <w:rPr>
                <w:rFonts w:hint="cs"/>
                <w:rtl/>
              </w:rPr>
              <w:t>הסכם ההתקשרות על כל נספחיו (</w:t>
            </w:r>
            <w:r w:rsidRPr="00773032">
              <w:rPr>
                <w:rtl/>
              </w:rPr>
              <w:fldChar w:fldCharType="begin" w:fldLock="1"/>
            </w:r>
            <w:r w:rsidRPr="00773032">
              <w:rPr>
                <w:rtl/>
              </w:rPr>
              <w:instrText xml:space="preserve"> </w:instrText>
            </w:r>
            <w:r w:rsidRPr="00773032">
              <w:instrText>REF</w:instrText>
            </w:r>
            <w:r w:rsidRPr="00773032">
              <w:rPr>
                <w:rtl/>
              </w:rPr>
              <w:instrText xml:space="preserve"> נספח_הסכם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 xml:space="preserve">נספח </w:t>
            </w:r>
            <w:r w:rsidR="00773032" w:rsidRPr="00773032">
              <w:rPr>
                <w:rtl/>
              </w:rPr>
              <w:t xml:space="preserve">27 </w:t>
            </w:r>
            <w:r w:rsidRPr="00773032">
              <w:rPr>
                <w:rtl/>
              </w:rPr>
              <w:fldChar w:fldCharType="end"/>
            </w:r>
            <w:r w:rsidRPr="00773032">
              <w:rPr>
                <w:rFonts w:hint="cs"/>
                <w:rtl/>
              </w:rPr>
              <w:t>להלן), המגדיר את השירותים ואת אופן המימוש שלהם והמסדיר את תנאי ההתקשרות לפי מכרז זה;</w:t>
            </w:r>
          </w:p>
        </w:tc>
      </w:tr>
      <w:tr w:rsidR="00EC1FF1" w:rsidRPr="00773032" w14:paraId="149D4F83" w14:textId="77777777" w:rsidTr="00C26ADF">
        <w:trPr>
          <w:cantSplit/>
          <w:jc w:val="right"/>
        </w:trPr>
        <w:tc>
          <w:tcPr>
            <w:tcW w:w="2448" w:type="dxa"/>
          </w:tcPr>
          <w:p w14:paraId="720BB090" w14:textId="6270F260" w:rsidR="00EC1FF1" w:rsidRPr="00773032" w:rsidRDefault="00EC1FF1" w:rsidP="00EC1FF1">
            <w:pPr>
              <w:rPr>
                <w:rtl/>
              </w:rPr>
            </w:pPr>
            <w:r w:rsidRPr="00773032">
              <w:rPr>
                <w:rFonts w:hint="cs"/>
                <w:rtl/>
              </w:rPr>
              <w:t>"ה</w:t>
            </w:r>
            <w:r w:rsidRPr="00773032">
              <w:rPr>
                <w:rtl/>
              </w:rPr>
              <w:t>מכרז</w:t>
            </w:r>
            <w:r w:rsidRPr="00773032">
              <w:rPr>
                <w:rFonts w:hint="cs"/>
                <w:rtl/>
              </w:rPr>
              <w:t>"</w:t>
            </w:r>
          </w:p>
        </w:tc>
        <w:tc>
          <w:tcPr>
            <w:tcW w:w="6349" w:type="dxa"/>
          </w:tcPr>
          <w:p w14:paraId="45818377" w14:textId="054B8F57" w:rsidR="00EC1FF1" w:rsidRPr="00773032" w:rsidRDefault="00EC1FF1" w:rsidP="00EC1FF1">
            <w:pPr>
              <w:rPr>
                <w:rtl/>
              </w:rPr>
            </w:pPr>
            <w:r w:rsidRPr="00773032">
              <w:rPr>
                <w:rFonts w:hint="cs"/>
                <w:rtl/>
              </w:rPr>
              <w:t>פנייה זו</w:t>
            </w:r>
            <w:r w:rsidRPr="00773032">
              <w:rPr>
                <w:rtl/>
              </w:rPr>
              <w:t xml:space="preserve"> ל</w:t>
            </w:r>
            <w:r w:rsidRPr="00773032">
              <w:rPr>
                <w:rFonts w:hint="cs"/>
                <w:rtl/>
              </w:rPr>
              <w:t xml:space="preserve">קבלת </w:t>
            </w:r>
            <w:r w:rsidRPr="00773032">
              <w:rPr>
                <w:rtl/>
              </w:rPr>
              <w:t>הצעות</w:t>
            </w:r>
            <w:r w:rsidRPr="00773032">
              <w:rPr>
                <w:rFonts w:hint="cs"/>
                <w:rtl/>
              </w:rPr>
              <w:t xml:space="preserve"> וכל הנספחים הנלווים אליה, לרבות מודעת הפרסום, ההסכם, מענה לשאלות הבהרה וכל מידע אחר שנמסר על ידי המשרד במסגרת הליכי מכרז זה;</w:t>
            </w:r>
          </w:p>
        </w:tc>
      </w:tr>
      <w:tr w:rsidR="00EC1FF1" w:rsidRPr="00773032" w14:paraId="54632393" w14:textId="77777777" w:rsidTr="00C26ADF">
        <w:trPr>
          <w:cantSplit/>
          <w:jc w:val="right"/>
        </w:trPr>
        <w:tc>
          <w:tcPr>
            <w:tcW w:w="2448" w:type="dxa"/>
          </w:tcPr>
          <w:p w14:paraId="720021EA" w14:textId="77777777" w:rsidR="00EC1FF1" w:rsidRPr="00773032" w:rsidRDefault="00EC1FF1" w:rsidP="00EC1FF1">
            <w:r w:rsidRPr="00773032">
              <w:rPr>
                <w:rFonts w:hint="cs"/>
                <w:rtl/>
              </w:rPr>
              <w:t>"</w:t>
            </w:r>
            <w:r w:rsidRPr="00773032">
              <w:rPr>
                <w:rtl/>
              </w:rPr>
              <w:t>המשרד</w:t>
            </w:r>
            <w:r w:rsidRPr="00773032">
              <w:rPr>
                <w:rFonts w:hint="cs"/>
                <w:rtl/>
              </w:rPr>
              <w:t>"</w:t>
            </w:r>
          </w:p>
        </w:tc>
        <w:tc>
          <w:tcPr>
            <w:tcW w:w="6349" w:type="dxa"/>
          </w:tcPr>
          <w:p w14:paraId="0A21F93C" w14:textId="77777777" w:rsidR="00EC1FF1" w:rsidRPr="00773032" w:rsidRDefault="00EC1FF1" w:rsidP="00EC1FF1">
            <w:bookmarkStart w:id="58" w:name="שם_משרד"/>
            <w:r w:rsidRPr="00773032">
              <w:rPr>
                <w:rFonts w:hint="cs"/>
                <w:rtl/>
              </w:rPr>
              <w:t>משרד העבודה הרווחה והשירותים החברתיים</w:t>
            </w:r>
            <w:bookmarkEnd w:id="58"/>
            <w:r w:rsidRPr="00773032">
              <w:rPr>
                <w:rFonts w:hint="cs"/>
                <w:rtl/>
              </w:rPr>
              <w:t>;</w:t>
            </w:r>
          </w:p>
        </w:tc>
      </w:tr>
      <w:tr w:rsidR="00EC1FF1" w:rsidRPr="00773032" w14:paraId="4EFA63BE" w14:textId="77777777" w:rsidTr="00C26ADF">
        <w:trPr>
          <w:cantSplit/>
          <w:jc w:val="right"/>
        </w:trPr>
        <w:tc>
          <w:tcPr>
            <w:tcW w:w="2448" w:type="dxa"/>
          </w:tcPr>
          <w:p w14:paraId="7A58A1C1" w14:textId="77777777" w:rsidR="00EC1FF1" w:rsidRPr="00773032" w:rsidRDefault="00EC1FF1" w:rsidP="00EC1FF1">
            <w:pPr>
              <w:rPr>
                <w:rtl/>
              </w:rPr>
            </w:pPr>
            <w:r w:rsidRPr="00773032">
              <w:rPr>
                <w:rFonts w:hint="cs"/>
                <w:rtl/>
              </w:rPr>
              <w:t>"ה</w:t>
            </w:r>
            <w:r w:rsidRPr="00773032">
              <w:rPr>
                <w:rtl/>
              </w:rPr>
              <w:t>ספק</w:t>
            </w:r>
            <w:r w:rsidRPr="00773032">
              <w:rPr>
                <w:rFonts w:hint="cs"/>
                <w:rtl/>
              </w:rPr>
              <w:t>"</w:t>
            </w:r>
          </w:p>
        </w:tc>
        <w:tc>
          <w:tcPr>
            <w:tcW w:w="6349" w:type="dxa"/>
          </w:tcPr>
          <w:p w14:paraId="354263C6" w14:textId="77777777" w:rsidR="00EC1FF1" w:rsidRPr="00773032" w:rsidRDefault="00EC1FF1" w:rsidP="00EC1FF1">
            <w:pPr>
              <w:rPr>
                <w:rtl/>
              </w:rPr>
            </w:pPr>
            <w:r w:rsidRPr="00773032">
              <w:rPr>
                <w:rFonts w:hint="cs"/>
                <w:rtl/>
              </w:rPr>
              <w:t>המציע אשר נבחר ע"י המשרד כזוכה לפי מכרז זה;</w:t>
            </w:r>
          </w:p>
        </w:tc>
      </w:tr>
      <w:tr w:rsidR="00EC1FF1" w:rsidRPr="00773032" w14:paraId="5759EFCC" w14:textId="77777777" w:rsidTr="00C26ADF">
        <w:trPr>
          <w:cantSplit/>
          <w:jc w:val="right"/>
        </w:trPr>
        <w:tc>
          <w:tcPr>
            <w:tcW w:w="2448" w:type="dxa"/>
          </w:tcPr>
          <w:p w14:paraId="76D14E6E" w14:textId="77777777" w:rsidR="00EC1FF1" w:rsidRPr="00773032" w:rsidRDefault="00EC1FF1" w:rsidP="00EC1FF1">
            <w:pPr>
              <w:rPr>
                <w:rtl/>
              </w:rPr>
            </w:pPr>
            <w:r w:rsidRPr="00773032">
              <w:rPr>
                <w:rFonts w:hint="cs"/>
                <w:rtl/>
              </w:rPr>
              <w:t>"ועדת אבחון"</w:t>
            </w:r>
          </w:p>
        </w:tc>
        <w:tc>
          <w:tcPr>
            <w:tcW w:w="6349" w:type="dxa"/>
          </w:tcPr>
          <w:p w14:paraId="56BACD11" w14:textId="77777777" w:rsidR="00EC1FF1" w:rsidRPr="00773032" w:rsidRDefault="00EC1FF1" w:rsidP="00EC1FF1">
            <w:pPr>
              <w:rPr>
                <w:rtl/>
              </w:rPr>
            </w:pPr>
            <w:r w:rsidRPr="00773032">
              <w:rPr>
                <w:rFonts w:hint="cs"/>
                <w:rtl/>
              </w:rPr>
              <w:t xml:space="preserve">ועדה הממונה עפ"י חוק הסעד אשר מתפקידה להחליט אם האדם המובא בפניה הינו עם מוגבלות שכלית התפתחותית ובמידה וכן תקבע הוועדה דרכי טיפול. </w:t>
            </w:r>
            <w:r w:rsidRPr="00773032">
              <w:rPr>
                <w:rtl/>
              </w:rPr>
              <w:t>חב</w:t>
            </w:r>
            <w:smartTag w:uri="urn:schemas-microsoft-com:office:smarttags" w:element="PersonName">
              <w:r w:rsidRPr="00773032">
                <w:rPr>
                  <w:rtl/>
                </w:rPr>
                <w:t>ר</w:t>
              </w:r>
            </w:smartTag>
            <w:r w:rsidRPr="00773032">
              <w:rPr>
                <w:rtl/>
              </w:rPr>
              <w:t xml:space="preserve">י הועדה הם: </w:t>
            </w:r>
            <w:r w:rsidRPr="00773032">
              <w:rPr>
                <w:rFonts w:hint="cs"/>
                <w:rtl/>
              </w:rPr>
              <w:t>עובד סוציאלי לפי חוק הסעד,</w:t>
            </w:r>
            <w:r w:rsidRPr="00773032">
              <w:rPr>
                <w:rtl/>
              </w:rPr>
              <w:t xml:space="preserve"> </w:t>
            </w:r>
            <w:smartTag w:uri="urn:schemas-microsoft-com:office:smarttags" w:element="PersonName">
              <w:r w:rsidRPr="00773032">
                <w:rPr>
                  <w:rtl/>
                </w:rPr>
                <w:t>ר</w:t>
              </w:r>
            </w:smartTag>
            <w:r w:rsidRPr="00773032">
              <w:rPr>
                <w:rtl/>
              </w:rPr>
              <w:t>ופא פסיכיאט</w:t>
            </w:r>
            <w:smartTag w:uri="urn:schemas-microsoft-com:office:smarttags" w:element="PersonName">
              <w:r w:rsidRPr="00773032">
                <w:rPr>
                  <w:rtl/>
                </w:rPr>
                <w:t>ר</w:t>
              </w:r>
            </w:smartTag>
            <w:r w:rsidRPr="00773032">
              <w:rPr>
                <w:rtl/>
              </w:rPr>
              <w:t>, פסיכולוג</w:t>
            </w:r>
            <w:r w:rsidRPr="00773032">
              <w:rPr>
                <w:rFonts w:hint="cs"/>
                <w:rtl/>
              </w:rPr>
              <w:t xml:space="preserve">, </w:t>
            </w:r>
            <w:r w:rsidRPr="00773032">
              <w:rPr>
                <w:rtl/>
              </w:rPr>
              <w:t>מחנך, ו</w:t>
            </w:r>
            <w:smartTag w:uri="urn:schemas-microsoft-com:office:smarttags" w:element="PersonName">
              <w:r w:rsidRPr="00773032">
                <w:rPr>
                  <w:rtl/>
                </w:rPr>
                <w:t>ר</w:t>
              </w:r>
            </w:smartTag>
            <w:r w:rsidRPr="00773032">
              <w:rPr>
                <w:rtl/>
              </w:rPr>
              <w:t xml:space="preserve">ופא מומחה למחלות ילדים או </w:t>
            </w:r>
            <w:smartTag w:uri="urn:schemas-microsoft-com:office:smarttags" w:element="PersonName">
              <w:r w:rsidRPr="00773032">
                <w:rPr>
                  <w:rtl/>
                </w:rPr>
                <w:t>ר</w:t>
              </w:r>
            </w:smartTag>
            <w:r w:rsidRPr="00773032">
              <w:rPr>
                <w:rtl/>
              </w:rPr>
              <w:t>ופא אח</w:t>
            </w:r>
            <w:smartTag w:uri="urn:schemas-microsoft-com:office:smarttags" w:element="PersonName">
              <w:r w:rsidRPr="00773032">
                <w:rPr>
                  <w:rtl/>
                </w:rPr>
                <w:t>ר</w:t>
              </w:r>
            </w:smartTag>
            <w:r w:rsidRPr="00773032">
              <w:rPr>
                <w:rtl/>
              </w:rPr>
              <w:t>.</w:t>
            </w:r>
            <w:r w:rsidRPr="00773032">
              <w:rPr>
                <w:rFonts w:hint="cs"/>
                <w:rtl/>
              </w:rPr>
              <w:t xml:space="preserve"> חברי ו</w:t>
            </w:r>
            <w:r w:rsidRPr="00773032">
              <w:rPr>
                <w:rtl/>
              </w:rPr>
              <w:t>ועדת האבחון מתמנים ע"י ש</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ווחה</w:t>
            </w:r>
            <w:r w:rsidRPr="00773032">
              <w:rPr>
                <w:rFonts w:hint="cs"/>
                <w:rtl/>
              </w:rPr>
              <w:t>,</w:t>
            </w:r>
            <w:r w:rsidRPr="00773032">
              <w:rPr>
                <w:rtl/>
              </w:rPr>
              <w:t xml:space="preserve"> וחלק מחב</w:t>
            </w:r>
            <w:smartTag w:uri="urn:schemas-microsoft-com:office:smarttags" w:element="PersonName">
              <w:r w:rsidRPr="00773032">
                <w:rPr>
                  <w:rtl/>
                </w:rPr>
                <w:t>ר</w:t>
              </w:r>
            </w:smartTag>
            <w:r w:rsidRPr="00773032">
              <w:rPr>
                <w:rtl/>
              </w:rPr>
              <w:t>יה ע"י ש</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ווחה בהתייעצות עם ש</w:t>
            </w:r>
            <w:smartTag w:uri="urn:schemas-microsoft-com:office:smarttags" w:element="PersonName">
              <w:r w:rsidRPr="00773032">
                <w:rPr>
                  <w:rtl/>
                </w:rPr>
                <w:t>ר</w:t>
              </w:r>
            </w:smartTag>
            <w:r w:rsidRPr="00773032">
              <w:rPr>
                <w:rtl/>
              </w:rPr>
              <w:t xml:space="preserve"> הב</w:t>
            </w:r>
            <w:smartTag w:uri="urn:schemas-microsoft-com:office:smarttags" w:element="PersonName">
              <w:r w:rsidRPr="00773032">
                <w:rPr>
                  <w:rtl/>
                </w:rPr>
                <w:t>ר</w:t>
              </w:r>
            </w:smartTag>
            <w:r w:rsidRPr="00773032">
              <w:rPr>
                <w:rtl/>
              </w:rPr>
              <w:t>יאות</w:t>
            </w:r>
            <w:r w:rsidRPr="00773032">
              <w:rPr>
                <w:rFonts w:hint="cs"/>
                <w:rtl/>
              </w:rPr>
              <w:t>;</w:t>
            </w:r>
          </w:p>
        </w:tc>
      </w:tr>
      <w:tr w:rsidR="00EC1FF1" w:rsidRPr="00773032" w14:paraId="243BE41A" w14:textId="77777777" w:rsidTr="00C26ADF">
        <w:trPr>
          <w:cantSplit/>
          <w:jc w:val="right"/>
        </w:trPr>
        <w:tc>
          <w:tcPr>
            <w:tcW w:w="2448" w:type="dxa"/>
          </w:tcPr>
          <w:p w14:paraId="30515128" w14:textId="77777777" w:rsidR="00EC1FF1" w:rsidRPr="00773032" w:rsidRDefault="00EC1FF1" w:rsidP="00EC1FF1">
            <w:pPr>
              <w:rPr>
                <w:rtl/>
              </w:rPr>
            </w:pPr>
            <w:r w:rsidRPr="00773032">
              <w:rPr>
                <w:rFonts w:hint="cs"/>
                <w:rtl/>
              </w:rPr>
              <w:t>"</w:t>
            </w:r>
            <w:bookmarkStart w:id="59" w:name="רישיון_חקיקה_רלוונטית"/>
            <w:sdt>
              <w:sdtPr>
                <w:rPr>
                  <w:rFonts w:hint="cs"/>
                  <w:rtl/>
                </w:rPr>
                <w:id w:val="-696321716"/>
                <w:placeholder>
                  <w:docPart w:val="792A80777780425E81865AE6F7DF875D"/>
                </w:placeholder>
              </w:sdtPr>
              <w:sdtEndPr/>
              <w:sdtContent>
                <w:r w:rsidRPr="00773032">
                  <w:rPr>
                    <w:rFonts w:hint="cs"/>
                    <w:rtl/>
                  </w:rPr>
                  <w:t>חוק הסעד</w:t>
                </w:r>
                <w:bookmarkEnd w:id="59"/>
              </w:sdtContent>
            </w:sdt>
            <w:r w:rsidRPr="00773032">
              <w:rPr>
                <w:rFonts w:hint="cs"/>
                <w:rtl/>
              </w:rPr>
              <w:t>"</w:t>
            </w:r>
          </w:p>
        </w:tc>
        <w:tc>
          <w:tcPr>
            <w:tcW w:w="6349" w:type="dxa"/>
          </w:tcPr>
          <w:p w14:paraId="3AA34286" w14:textId="3EC6B04E" w:rsidR="00EC1FF1" w:rsidRPr="00773032" w:rsidRDefault="00547A56" w:rsidP="00EC1FF1">
            <w:pPr>
              <w:rPr>
                <w:rtl/>
              </w:rPr>
            </w:pPr>
            <w:sdt>
              <w:sdtPr>
                <w:rPr>
                  <w:rFonts w:hint="cs"/>
                  <w:rtl/>
                </w:rPr>
                <w:id w:val="-1231994901"/>
                <w:placeholder>
                  <w:docPart w:val="3A1C698AC1FB4C48B81B21E836D1C25C"/>
                </w:placeholder>
              </w:sdtPr>
              <w:sdtEndPr/>
              <w:sdtContent>
                <w:r w:rsidR="00EC1FF1" w:rsidRPr="00773032">
                  <w:rPr>
                    <w:rFonts w:hint="cs"/>
                    <w:rtl/>
                  </w:rPr>
                  <w:t>חוק הסעד (טיפול באנשים עם מוגבלות שכלית התפתחותית), התשכ"ט-1969</w:t>
                </w:r>
              </w:sdtContent>
            </w:sdt>
            <w:r w:rsidR="00EC1FF1" w:rsidRPr="00773032">
              <w:rPr>
                <w:rFonts w:hint="cs"/>
                <w:rtl/>
              </w:rPr>
              <w:t>;</w:t>
            </w:r>
          </w:p>
        </w:tc>
      </w:tr>
      <w:tr w:rsidR="00EC1FF1" w:rsidRPr="00773032" w14:paraId="7809323B" w14:textId="77777777" w:rsidTr="00C26ADF">
        <w:trPr>
          <w:cantSplit/>
          <w:jc w:val="right"/>
        </w:trPr>
        <w:tc>
          <w:tcPr>
            <w:tcW w:w="2448" w:type="dxa"/>
          </w:tcPr>
          <w:p w14:paraId="28AA6F9F" w14:textId="5F25DCD8" w:rsidR="00EC1FF1" w:rsidRPr="00773032" w:rsidRDefault="00EC1FF1" w:rsidP="00EC1FF1">
            <w:pPr>
              <w:rPr>
                <w:rtl/>
              </w:rPr>
            </w:pPr>
            <w:r w:rsidRPr="00773032">
              <w:rPr>
                <w:rFonts w:hint="cs"/>
                <w:rtl/>
              </w:rPr>
              <w:lastRenderedPageBreak/>
              <w:t>"חוק הגנת הפרטיות ותקנותיו"</w:t>
            </w:r>
          </w:p>
        </w:tc>
        <w:tc>
          <w:tcPr>
            <w:tcW w:w="6349" w:type="dxa"/>
          </w:tcPr>
          <w:p w14:paraId="2D88E6C0" w14:textId="41152D51" w:rsidR="00EC1FF1" w:rsidRPr="00773032" w:rsidRDefault="00EC1FF1" w:rsidP="00EC1FF1">
            <w:pPr>
              <w:rPr>
                <w:rtl/>
              </w:rPr>
            </w:pPr>
            <w:bookmarkStart w:id="60" w:name="אבטחת_מידה_חקיקה"/>
            <w:r w:rsidRPr="00773032">
              <w:rPr>
                <w:rtl/>
              </w:rPr>
              <w:t>חוק הגנת הפרטיות</w:t>
            </w:r>
            <w:r w:rsidRPr="00773032">
              <w:rPr>
                <w:rFonts w:hint="cs"/>
                <w:rtl/>
              </w:rPr>
              <w:t xml:space="preserve"> ו</w:t>
            </w:r>
            <w:bookmarkStart w:id="61" w:name="תקנות_אבטח_מידע"/>
            <w:r w:rsidRPr="00773032">
              <w:rPr>
                <w:rtl/>
              </w:rPr>
              <w:t>תקנות הגנת הפרטיות (אבטחת מידע), תשע"ז-2017</w:t>
            </w:r>
            <w:bookmarkEnd w:id="60"/>
            <w:bookmarkEnd w:id="61"/>
            <w:r w:rsidRPr="00773032">
              <w:rPr>
                <w:rFonts w:hint="cs"/>
                <w:rtl/>
              </w:rPr>
              <w:t>;</w:t>
            </w:r>
          </w:p>
        </w:tc>
      </w:tr>
      <w:tr w:rsidR="00EC1FF1" w:rsidRPr="00773032" w14:paraId="4DE9841F" w14:textId="77777777" w:rsidTr="00C26ADF">
        <w:trPr>
          <w:cantSplit/>
          <w:jc w:val="right"/>
        </w:trPr>
        <w:tc>
          <w:tcPr>
            <w:tcW w:w="2448" w:type="dxa"/>
          </w:tcPr>
          <w:p w14:paraId="13D90383" w14:textId="77777777" w:rsidR="00EC1FF1" w:rsidRPr="00773032" w:rsidRDefault="00EC1FF1" w:rsidP="00EC1FF1">
            <w:pPr>
              <w:rPr>
                <w:rtl/>
              </w:rPr>
            </w:pPr>
            <w:r w:rsidRPr="00773032">
              <w:rPr>
                <w:rFonts w:hint="cs"/>
                <w:rtl/>
              </w:rPr>
              <w:t>"חוק עובדים זרים"</w:t>
            </w:r>
          </w:p>
        </w:tc>
        <w:tc>
          <w:tcPr>
            <w:tcW w:w="6349" w:type="dxa"/>
          </w:tcPr>
          <w:p w14:paraId="076878A8" w14:textId="77777777" w:rsidR="00EC1FF1" w:rsidRPr="00773032" w:rsidRDefault="00EC1FF1" w:rsidP="00EC1FF1">
            <w:pPr>
              <w:rPr>
                <w:rtl/>
              </w:rPr>
            </w:pPr>
            <w:r w:rsidRPr="00773032">
              <w:rPr>
                <w:rFonts w:hint="cs"/>
                <w:rtl/>
              </w:rPr>
              <w:t>חוק עובדים זרים, התשנ"א-1991;</w:t>
            </w:r>
          </w:p>
        </w:tc>
      </w:tr>
      <w:tr w:rsidR="00EC1FF1" w:rsidRPr="00773032" w14:paraId="2C3CB592" w14:textId="77777777" w:rsidTr="00C26ADF">
        <w:trPr>
          <w:cantSplit/>
          <w:jc w:val="right"/>
        </w:trPr>
        <w:tc>
          <w:tcPr>
            <w:tcW w:w="2448" w:type="dxa"/>
          </w:tcPr>
          <w:p w14:paraId="127E70DB" w14:textId="77777777" w:rsidR="00EC1FF1" w:rsidRPr="00773032" w:rsidRDefault="00EC1FF1" w:rsidP="00EC1FF1">
            <w:pPr>
              <w:rPr>
                <w:rtl/>
              </w:rPr>
            </w:pPr>
            <w:r w:rsidRPr="00773032">
              <w:rPr>
                <w:rFonts w:hint="cs"/>
                <w:rtl/>
              </w:rPr>
              <w:t>"חוק עסקאות גופים ציבוריים"</w:t>
            </w:r>
          </w:p>
        </w:tc>
        <w:tc>
          <w:tcPr>
            <w:tcW w:w="6349" w:type="dxa"/>
          </w:tcPr>
          <w:p w14:paraId="17BC4200" w14:textId="77777777" w:rsidR="00EC1FF1" w:rsidRPr="00773032" w:rsidRDefault="00EC1FF1" w:rsidP="00EC1FF1">
            <w:pPr>
              <w:rPr>
                <w:rtl/>
              </w:rPr>
            </w:pPr>
            <w:r w:rsidRPr="00773032">
              <w:rPr>
                <w:rtl/>
              </w:rPr>
              <w:t xml:space="preserve">חוק עסקאות גופים ציבוריים, </w:t>
            </w:r>
            <w:r w:rsidRPr="00773032">
              <w:rPr>
                <w:rFonts w:hint="cs"/>
                <w:rtl/>
              </w:rPr>
              <w:t>ה</w:t>
            </w:r>
            <w:r w:rsidRPr="00773032">
              <w:rPr>
                <w:rtl/>
              </w:rPr>
              <w:t>תשל"ו-1976</w:t>
            </w:r>
            <w:r w:rsidRPr="00773032">
              <w:rPr>
                <w:rFonts w:hint="cs"/>
                <w:rtl/>
              </w:rPr>
              <w:t>;</w:t>
            </w:r>
          </w:p>
        </w:tc>
      </w:tr>
      <w:tr w:rsidR="00EC1FF1" w:rsidRPr="00773032" w14:paraId="32A3C4E2" w14:textId="77777777" w:rsidTr="00C26ADF">
        <w:trPr>
          <w:cantSplit/>
          <w:jc w:val="right"/>
        </w:trPr>
        <w:tc>
          <w:tcPr>
            <w:tcW w:w="2448" w:type="dxa"/>
          </w:tcPr>
          <w:p w14:paraId="300E6507" w14:textId="77777777" w:rsidR="00EC1FF1" w:rsidRPr="00773032" w:rsidRDefault="00EC1FF1" w:rsidP="00EC1FF1">
            <w:pPr>
              <w:rPr>
                <w:rtl/>
              </w:rPr>
            </w:pPr>
            <w:r w:rsidRPr="00773032">
              <w:rPr>
                <w:rFonts w:hint="cs"/>
                <w:rtl/>
              </w:rPr>
              <w:t>"חוק שכר מינימום"</w:t>
            </w:r>
          </w:p>
        </w:tc>
        <w:tc>
          <w:tcPr>
            <w:tcW w:w="6349" w:type="dxa"/>
          </w:tcPr>
          <w:p w14:paraId="33467FDB" w14:textId="77777777" w:rsidR="00EC1FF1" w:rsidRPr="00773032" w:rsidRDefault="00EC1FF1" w:rsidP="00EC1FF1">
            <w:pPr>
              <w:rPr>
                <w:rtl/>
              </w:rPr>
            </w:pPr>
            <w:r w:rsidRPr="00773032">
              <w:rPr>
                <w:rFonts w:hint="cs"/>
                <w:rtl/>
              </w:rPr>
              <w:t>חוק שכר מינימום, התשמ"ז-1987;</w:t>
            </w:r>
          </w:p>
        </w:tc>
      </w:tr>
      <w:tr w:rsidR="00EC1FF1" w:rsidRPr="00773032" w14:paraId="0FD629D8" w14:textId="77777777" w:rsidTr="00C26ADF">
        <w:trPr>
          <w:cantSplit/>
          <w:jc w:val="right"/>
        </w:trPr>
        <w:tc>
          <w:tcPr>
            <w:tcW w:w="2448" w:type="dxa"/>
          </w:tcPr>
          <w:p w14:paraId="4FC4E126" w14:textId="77777777" w:rsidR="00EC1FF1" w:rsidRPr="00773032" w:rsidRDefault="00EC1FF1" w:rsidP="00EC1FF1">
            <w:pPr>
              <w:rPr>
                <w:rtl/>
              </w:rPr>
            </w:pPr>
            <w:r w:rsidRPr="00773032">
              <w:rPr>
                <w:rFonts w:hint="cs"/>
                <w:rtl/>
              </w:rPr>
              <w:t>"</w:t>
            </w:r>
            <w:r w:rsidRPr="00773032">
              <w:fldChar w:fldCharType="begin" w:fldLock="1"/>
            </w:r>
            <w:r w:rsidRPr="00773032">
              <w:instrText xml:space="preserve"> REF </w:instrText>
            </w:r>
            <w:r w:rsidRPr="00773032">
              <w:rPr>
                <w:rtl/>
              </w:rPr>
              <w:instrText>חקיקה_עברייני_מין</w:instrText>
            </w:r>
            <w:r w:rsidRPr="00773032">
              <w:instrText xml:space="preserve"> \h  \* MERGEFORMAT </w:instrText>
            </w:r>
            <w:r w:rsidRPr="00773032">
              <w:fldChar w:fldCharType="separate"/>
            </w:r>
            <w:r w:rsidR="00773032" w:rsidRPr="00773032">
              <w:rPr>
                <w:rFonts w:hint="cs"/>
                <w:rtl/>
              </w:rPr>
              <w:t>חוק למניעת העסקה של עברייני מין</w:t>
            </w:r>
            <w:r w:rsidRPr="00773032">
              <w:fldChar w:fldCharType="end"/>
            </w:r>
            <w:r w:rsidRPr="00773032">
              <w:rPr>
                <w:rFonts w:hint="cs"/>
                <w:rtl/>
              </w:rPr>
              <w:t>"</w:t>
            </w:r>
          </w:p>
        </w:tc>
        <w:tc>
          <w:tcPr>
            <w:tcW w:w="6349" w:type="dxa"/>
          </w:tcPr>
          <w:p w14:paraId="4EFE60D8" w14:textId="77777777" w:rsidR="00EC1FF1" w:rsidRPr="00773032" w:rsidRDefault="00EC1FF1" w:rsidP="00EC1FF1">
            <w:pPr>
              <w:rPr>
                <w:rtl/>
              </w:rPr>
            </w:pPr>
            <w:r w:rsidRPr="00773032">
              <w:fldChar w:fldCharType="begin" w:fldLock="1"/>
            </w:r>
            <w:r w:rsidRPr="00773032">
              <w:instrText xml:space="preserve"> REF </w:instrText>
            </w:r>
            <w:r w:rsidRPr="00773032">
              <w:rPr>
                <w:rtl/>
              </w:rPr>
              <w:instrText>חקיקה_עברייני_מין</w:instrText>
            </w:r>
            <w:r w:rsidRPr="00773032">
              <w:instrText xml:space="preserve"> \h  \* MERGEFORMAT </w:instrText>
            </w:r>
            <w:r w:rsidRPr="00773032">
              <w:fldChar w:fldCharType="separate"/>
            </w:r>
            <w:r w:rsidR="00773032" w:rsidRPr="00773032">
              <w:rPr>
                <w:rFonts w:hint="cs"/>
                <w:rtl/>
              </w:rPr>
              <w:t>חוק למניעת העסקה של עברייני מין</w:t>
            </w:r>
            <w:r w:rsidRPr="00773032">
              <w:fldChar w:fldCharType="end"/>
            </w:r>
            <w:r w:rsidRPr="00773032">
              <w:rPr>
                <w:rFonts w:hint="cs"/>
                <w:rtl/>
              </w:rPr>
              <w:t xml:space="preserve"> במוסדות מסוימים, התשס"א-2001;</w:t>
            </w:r>
          </w:p>
        </w:tc>
      </w:tr>
      <w:tr w:rsidR="00EC1FF1" w:rsidRPr="00773032" w14:paraId="2937BC98" w14:textId="77777777" w:rsidTr="00C26ADF">
        <w:trPr>
          <w:cantSplit/>
          <w:jc w:val="right"/>
        </w:trPr>
        <w:tc>
          <w:tcPr>
            <w:tcW w:w="2448" w:type="dxa"/>
          </w:tcPr>
          <w:p w14:paraId="2610021C" w14:textId="1F8D8B6F" w:rsidR="00EC1FF1" w:rsidRPr="00773032" w:rsidRDefault="00EC1FF1" w:rsidP="00EC1FF1">
            <w:pPr>
              <w:rPr>
                <w:rtl/>
              </w:rPr>
            </w:pPr>
            <w:r w:rsidRPr="00773032">
              <w:rPr>
                <w:rFonts w:hint="cs"/>
                <w:rtl/>
              </w:rPr>
              <w:t>"חוק שוויון זכויות לאנשים עם מוגבלות", "חוק שוויון זכויות"</w:t>
            </w:r>
          </w:p>
        </w:tc>
        <w:tc>
          <w:tcPr>
            <w:tcW w:w="6349" w:type="dxa"/>
          </w:tcPr>
          <w:p w14:paraId="4F2DC051" w14:textId="4B240348" w:rsidR="00EC1FF1" w:rsidRPr="00773032" w:rsidRDefault="00EC1FF1" w:rsidP="00EC1FF1">
            <w:pPr>
              <w:rPr>
                <w:rtl/>
              </w:rPr>
            </w:pPr>
            <w:r w:rsidRPr="00773032">
              <w:rPr>
                <w:rFonts w:hint="cs"/>
                <w:rtl/>
              </w:rPr>
              <w:t>חוק שוויון זכויות לאנשים עם מוגבלות, התשנ"ח-1998;</w:t>
            </w:r>
          </w:p>
        </w:tc>
      </w:tr>
      <w:tr w:rsidR="00EC1FF1" w:rsidRPr="00773032" w14:paraId="417E3C1B" w14:textId="77777777" w:rsidTr="00C26ADF">
        <w:trPr>
          <w:cantSplit/>
          <w:jc w:val="right"/>
        </w:trPr>
        <w:tc>
          <w:tcPr>
            <w:tcW w:w="2448" w:type="dxa"/>
          </w:tcPr>
          <w:p w14:paraId="5A4ACC8A" w14:textId="77777777" w:rsidR="00EC1FF1" w:rsidRPr="00773032" w:rsidRDefault="00EC1FF1" w:rsidP="00EC1FF1">
            <w:pPr>
              <w:rPr>
                <w:rtl/>
              </w:rPr>
            </w:pPr>
            <w:r w:rsidRPr="00773032">
              <w:rPr>
                <w:rFonts w:hint="cs"/>
                <w:rtl/>
              </w:rPr>
              <w:t>"חוק שוויון זכויות לאנשים עם מוגבלות ותקנותיו"</w:t>
            </w:r>
          </w:p>
        </w:tc>
        <w:tc>
          <w:tcPr>
            <w:tcW w:w="6349" w:type="dxa"/>
          </w:tcPr>
          <w:p w14:paraId="0295A241" w14:textId="77777777" w:rsidR="00EC1FF1" w:rsidRPr="00773032" w:rsidRDefault="00EC1FF1" w:rsidP="00EC1FF1">
            <w:pPr>
              <w:rPr>
                <w:rtl/>
              </w:rPr>
            </w:pPr>
            <w:r w:rsidRPr="00773032">
              <w:rPr>
                <w:rFonts w:hint="cs"/>
                <w:rtl/>
              </w:rPr>
              <w:t xml:space="preserve">חוק שוויון זכויות לאנשים עם מוגבלות, </w:t>
            </w:r>
            <w:r w:rsidRPr="00773032">
              <w:rPr>
                <w:rFonts w:hint="eastAsia"/>
                <w:rtl/>
              </w:rPr>
              <w:t>תקנות</w:t>
            </w:r>
            <w:r w:rsidRPr="00773032">
              <w:rPr>
                <w:rtl/>
              </w:rPr>
              <w:t xml:space="preserve"> שוויון זכויות לאנשים עם מוגבלות (התאמות נגישות למקום ציבורי שהוא בניין קיים), התשע"ב-2011 </w:t>
            </w:r>
            <w:r w:rsidRPr="00773032">
              <w:rPr>
                <w:rFonts w:hint="cs"/>
                <w:rtl/>
              </w:rPr>
              <w:t>ותקנות שוויון זכויות לאנשים עם מוגבלות (התאמות נגישות לשירות), תשע"ג-2013;</w:t>
            </w:r>
          </w:p>
        </w:tc>
      </w:tr>
      <w:tr w:rsidR="00C8469E" w:rsidRPr="00773032" w14:paraId="64746241" w14:textId="77777777" w:rsidTr="00C26ADF">
        <w:trPr>
          <w:cantSplit/>
          <w:jc w:val="right"/>
        </w:trPr>
        <w:tc>
          <w:tcPr>
            <w:tcW w:w="2448" w:type="dxa"/>
          </w:tcPr>
          <w:p w14:paraId="27A841E8" w14:textId="7A0E30DF" w:rsidR="00C8469E" w:rsidRPr="00773032" w:rsidRDefault="00C8469E" w:rsidP="00C8469E">
            <w:pPr>
              <w:rPr>
                <w:rtl/>
              </w:rPr>
            </w:pPr>
            <w:r w:rsidRPr="00773032">
              <w:rPr>
                <w:rFonts w:hint="cs"/>
                <w:rtl/>
              </w:rPr>
              <w:t>"חשכ"ל"</w:t>
            </w:r>
          </w:p>
        </w:tc>
        <w:tc>
          <w:tcPr>
            <w:tcW w:w="6349" w:type="dxa"/>
          </w:tcPr>
          <w:p w14:paraId="7CF52AB5" w14:textId="0D75DCB7" w:rsidR="00C8469E" w:rsidRPr="00773032" w:rsidRDefault="00C8469E" w:rsidP="00C8469E">
            <w:pPr>
              <w:rPr>
                <w:rtl/>
              </w:rPr>
            </w:pPr>
            <w:r w:rsidRPr="00773032">
              <w:rPr>
                <w:rFonts w:hint="cs"/>
                <w:rtl/>
              </w:rPr>
              <w:t>החשב הכללי במשרד האוצר;</w:t>
            </w:r>
          </w:p>
        </w:tc>
      </w:tr>
      <w:tr w:rsidR="00C8469E" w:rsidRPr="00773032" w14:paraId="30177ACB" w14:textId="77777777" w:rsidTr="00C26ADF">
        <w:trPr>
          <w:cantSplit/>
          <w:jc w:val="right"/>
        </w:trPr>
        <w:tc>
          <w:tcPr>
            <w:tcW w:w="2448" w:type="dxa"/>
          </w:tcPr>
          <w:p w14:paraId="22D49CE6" w14:textId="77777777" w:rsidR="00C8469E" w:rsidRPr="00773032" w:rsidRDefault="00C8469E" w:rsidP="00C8469E">
            <w:pPr>
              <w:rPr>
                <w:rtl/>
              </w:rPr>
            </w:pPr>
            <w:r w:rsidRPr="00773032">
              <w:rPr>
                <w:rFonts w:hint="cs"/>
                <w:rtl/>
              </w:rPr>
              <w:t>"ילדים"</w:t>
            </w:r>
          </w:p>
        </w:tc>
        <w:tc>
          <w:tcPr>
            <w:tcW w:w="6349" w:type="dxa"/>
          </w:tcPr>
          <w:p w14:paraId="5193D9CD" w14:textId="77777777" w:rsidR="00C8469E" w:rsidRPr="00773032" w:rsidRDefault="00C8469E" w:rsidP="00C8469E">
            <w:pPr>
              <w:rPr>
                <w:rtl/>
              </w:rPr>
            </w:pPr>
            <w:r w:rsidRPr="00773032">
              <w:rPr>
                <w:rFonts w:hint="cs"/>
                <w:rtl/>
              </w:rPr>
              <w:t>פעוטות וילדים עד גיל 21 שנה;</w:t>
            </w:r>
          </w:p>
        </w:tc>
      </w:tr>
      <w:tr w:rsidR="00C8469E" w:rsidRPr="00773032" w14:paraId="1B5B92F4" w14:textId="77777777" w:rsidTr="00C26ADF">
        <w:trPr>
          <w:cantSplit/>
          <w:jc w:val="right"/>
        </w:trPr>
        <w:tc>
          <w:tcPr>
            <w:tcW w:w="2448" w:type="dxa"/>
          </w:tcPr>
          <w:p w14:paraId="0FCE981D" w14:textId="77777777" w:rsidR="00C8469E" w:rsidRPr="00773032" w:rsidRDefault="00C8469E" w:rsidP="00C8469E">
            <w:pPr>
              <w:rPr>
                <w:rtl/>
              </w:rPr>
            </w:pPr>
            <w:r w:rsidRPr="00773032">
              <w:rPr>
                <w:rFonts w:hint="cs"/>
                <w:rtl/>
              </w:rPr>
              <w:t>"</w:t>
            </w:r>
            <w:bookmarkStart w:id="62" w:name="כינוי_אוכלוסיית_היעד_יחיד"/>
            <w:sdt>
              <w:sdtPr>
                <w:rPr>
                  <w:rFonts w:hint="cs"/>
                  <w:rtl/>
                </w:rPr>
                <w:id w:val="1128508457"/>
                <w:placeholder>
                  <w:docPart w:val="33478F558CDF4856A7A988B7291E6688"/>
                </w:placeholder>
              </w:sdtPr>
              <w:sdtEndPr/>
              <w:sdtContent>
                <w:r w:rsidRPr="00773032">
                  <w:rPr>
                    <w:rFonts w:hint="cs"/>
                    <w:rtl/>
                  </w:rPr>
                  <w:t>מופנה</w:t>
                </w:r>
                <w:bookmarkEnd w:id="62"/>
              </w:sdtContent>
            </w:sdt>
            <w:r w:rsidRPr="00773032">
              <w:rPr>
                <w:rFonts w:hint="cs"/>
                <w:rtl/>
              </w:rPr>
              <w:t>", "</w:t>
            </w:r>
            <w:bookmarkStart w:id="63" w:name="כינוי_אוכלוסיית_היעד"/>
            <w:r w:rsidRPr="00773032">
              <w:rPr>
                <w:rFonts w:hint="cs"/>
                <w:rtl/>
              </w:rPr>
              <w:t>מופנים</w:t>
            </w:r>
            <w:bookmarkEnd w:id="63"/>
            <w:r w:rsidRPr="00773032">
              <w:rPr>
                <w:rFonts w:hint="cs"/>
                <w:rtl/>
              </w:rPr>
              <w:t>",</w:t>
            </w:r>
          </w:p>
          <w:p w14:paraId="03AE4643" w14:textId="77777777" w:rsidR="00C8469E" w:rsidRPr="00773032" w:rsidRDefault="00C8469E" w:rsidP="00C8469E">
            <w:pPr>
              <w:rPr>
                <w:rtl/>
              </w:rPr>
            </w:pPr>
            <w:r w:rsidRPr="00773032">
              <w:rPr>
                <w:rFonts w:hint="cs"/>
                <w:rtl/>
              </w:rPr>
              <w:t>"מופנים לאבחון"</w:t>
            </w:r>
          </w:p>
        </w:tc>
        <w:bookmarkStart w:id="64" w:name="הגדרת_אוכלוסיית_היעד"/>
        <w:tc>
          <w:tcPr>
            <w:tcW w:w="6349" w:type="dxa"/>
          </w:tcPr>
          <w:p w14:paraId="4FCA34E2" w14:textId="77777777" w:rsidR="00C8469E" w:rsidRPr="00773032" w:rsidRDefault="00C8469E" w:rsidP="00C8469E">
            <w:pPr>
              <w:rPr>
                <w:rtl/>
              </w:rPr>
            </w:pPr>
            <w:r w:rsidRPr="00773032">
              <w:rPr>
                <w:rtl/>
                <w:lang w:eastAsia="en-US"/>
              </w:rPr>
              <w:fldChar w:fldCharType="begin" w:fldLock="1"/>
            </w:r>
            <w:r w:rsidRPr="00773032">
              <w:rPr>
                <w:rtl/>
                <w:lang w:eastAsia="en-US"/>
              </w:rPr>
              <w:instrText xml:space="preserve"> </w:instrText>
            </w:r>
            <w:r w:rsidRPr="00773032">
              <w:rPr>
                <w:rFonts w:hint="cs"/>
                <w:lang w:eastAsia="en-US"/>
              </w:rPr>
              <w:instrText>REF</w:instrText>
            </w:r>
            <w:r w:rsidRPr="00773032">
              <w:rPr>
                <w:rFonts w:hint="cs"/>
                <w:rtl/>
                <w:lang w:eastAsia="en-US"/>
              </w:rPr>
              <w:instrText xml:space="preserve"> הגדרת_אוכלוסיה_מקוצר \</w:instrText>
            </w:r>
            <w:r w:rsidRPr="00773032">
              <w:rPr>
                <w:rFonts w:hint="cs"/>
                <w:lang w:eastAsia="en-US"/>
              </w:rPr>
              <w:instrText>h</w:instrText>
            </w:r>
            <w:r w:rsidRPr="00773032">
              <w:rPr>
                <w:rtl/>
                <w:lang w:eastAsia="en-US"/>
              </w:rPr>
              <w:instrText xml:space="preserve">  \* </w:instrText>
            </w:r>
            <w:r w:rsidRPr="00773032">
              <w:rPr>
                <w:lang w:eastAsia="en-US"/>
              </w:rPr>
              <w:instrText>MERGEFORMAT</w:instrText>
            </w:r>
            <w:r w:rsidRPr="00773032">
              <w:rPr>
                <w:rtl/>
                <w:lang w:eastAsia="en-US"/>
              </w:rPr>
              <w:instrText xml:space="preserve"> </w:instrText>
            </w:r>
            <w:r w:rsidRPr="00773032">
              <w:rPr>
                <w:rtl/>
                <w:lang w:eastAsia="en-US"/>
              </w:rPr>
            </w:r>
            <w:r w:rsidRPr="00773032">
              <w:rPr>
                <w:rtl/>
                <w:lang w:eastAsia="en-US"/>
              </w:rPr>
              <w:fldChar w:fldCharType="separate"/>
            </w:r>
            <w:r w:rsidR="00773032" w:rsidRPr="00773032">
              <w:rPr>
                <w:rFonts w:hint="cs"/>
                <w:rtl/>
                <w:lang w:eastAsia="en-US"/>
              </w:rPr>
              <w:t>ילדים ובוגרים</w:t>
            </w:r>
            <w:r w:rsidRPr="00773032">
              <w:rPr>
                <w:rtl/>
                <w:lang w:eastAsia="en-US"/>
              </w:rPr>
              <w:fldChar w:fldCharType="end"/>
            </w:r>
            <w:r w:rsidRPr="00773032">
              <w:rPr>
                <w:rFonts w:hint="cs"/>
                <w:rtl/>
                <w:lang w:eastAsia="en-US"/>
              </w:rPr>
              <w:t xml:space="preserve"> המופנים לק</w:t>
            </w:r>
            <w:r w:rsidRPr="00773032">
              <w:rPr>
                <w:rFonts w:hint="cs"/>
                <w:rtl/>
              </w:rPr>
              <w:t>בלת שירותי אבחון ב</w:t>
            </w:r>
            <w:r w:rsidRPr="00773032">
              <w:fldChar w:fldCharType="begin" w:fldLock="1"/>
            </w:r>
            <w:r w:rsidRPr="00773032">
              <w:instrText xml:space="preserve"> REF </w:instrText>
            </w:r>
            <w:r w:rsidRPr="00773032">
              <w:rPr>
                <w:rtl/>
              </w:rPr>
              <w:instrText>כינוי_מסגרת_מפורט</w:instrText>
            </w:r>
            <w:r w:rsidRPr="00773032">
              <w:instrText xml:space="preserve"> \h  \* MERGEFORMAT </w:instrText>
            </w:r>
            <w:r w:rsidRPr="00773032">
              <w:fldChar w:fldCharType="separate"/>
            </w:r>
            <w:r w:rsidR="00773032" w:rsidRPr="00773032">
              <w:rPr>
                <w:rFonts w:hint="cs"/>
                <w:rtl/>
              </w:rPr>
              <w:t>מרכזי אבחון</w:t>
            </w:r>
            <w:r w:rsidRPr="00773032">
              <w:fldChar w:fldCharType="end"/>
            </w:r>
            <w:bookmarkEnd w:id="64"/>
            <w:r w:rsidRPr="00773032">
              <w:rPr>
                <w:rFonts w:hint="cs"/>
                <w:rtl/>
              </w:rPr>
              <w:t xml:space="preserve"> כהגדרתם במכרז זה;</w:t>
            </w:r>
          </w:p>
        </w:tc>
      </w:tr>
      <w:tr w:rsidR="00C8469E" w:rsidRPr="00773032" w14:paraId="38A8F6FA" w14:textId="77777777" w:rsidTr="00C26ADF">
        <w:trPr>
          <w:cantSplit/>
          <w:jc w:val="right"/>
        </w:trPr>
        <w:tc>
          <w:tcPr>
            <w:tcW w:w="2448" w:type="dxa"/>
          </w:tcPr>
          <w:p w14:paraId="23214DBE" w14:textId="77777777" w:rsidR="00C8469E" w:rsidRPr="00773032" w:rsidRDefault="00C8469E" w:rsidP="00C8469E">
            <w:pPr>
              <w:jc w:val="left"/>
              <w:rPr>
                <w:rtl/>
              </w:rPr>
            </w:pPr>
            <w:r w:rsidRPr="00773032">
              <w:rPr>
                <w:rFonts w:hint="cs"/>
                <w:rtl/>
              </w:rPr>
              <w:t>"</w:t>
            </w:r>
            <w:sdt>
              <w:sdtPr>
                <w:rPr>
                  <w:rFonts w:hint="cs"/>
                  <w:rtl/>
                </w:rPr>
                <w:id w:val="1499462142"/>
                <w:placeholder>
                  <w:docPart w:val="33478F558CDF4856A7A988B7291E6688"/>
                </w:placeholder>
              </w:sdtPr>
              <w:sdtEndPr/>
              <w:sdtContent>
                <w:bookmarkStart w:id="65" w:name="כינוי_מסגרת"/>
                <w:bookmarkStart w:id="66" w:name="יחידת_חלוקה"/>
                <w:r w:rsidRPr="00773032">
                  <w:rPr>
                    <w:rFonts w:hint="cs"/>
                    <w:rtl/>
                  </w:rPr>
                  <w:t>מרכז</w:t>
                </w:r>
                <w:bookmarkEnd w:id="65"/>
                <w:bookmarkEnd w:id="66"/>
              </w:sdtContent>
            </w:sdt>
            <w:r w:rsidRPr="00773032">
              <w:rPr>
                <w:rFonts w:hint="cs"/>
                <w:rtl/>
              </w:rPr>
              <w:t>", "</w:t>
            </w:r>
            <w:bookmarkStart w:id="67" w:name="כינוי_מסגרת_רבים"/>
            <w:bookmarkStart w:id="68" w:name="יחידת_חלוקה_רבים"/>
            <w:r w:rsidRPr="00773032">
              <w:rPr>
                <w:rFonts w:hint="cs"/>
                <w:rtl/>
              </w:rPr>
              <w:t>מרכזים</w:t>
            </w:r>
            <w:bookmarkEnd w:id="67"/>
            <w:bookmarkEnd w:id="68"/>
            <w:r w:rsidRPr="00773032">
              <w:rPr>
                <w:rFonts w:hint="cs"/>
                <w:rtl/>
              </w:rPr>
              <w:t>", "</w:t>
            </w:r>
            <w:bookmarkStart w:id="69" w:name="כינוי_מסגרת_מפורט"/>
            <w:r w:rsidRPr="00773032">
              <w:rPr>
                <w:rFonts w:hint="cs"/>
                <w:rtl/>
              </w:rPr>
              <w:t>מרכזי אבחון</w:t>
            </w:r>
            <w:bookmarkEnd w:id="69"/>
            <w:r w:rsidRPr="00773032">
              <w:rPr>
                <w:rFonts w:hint="cs"/>
                <w:rtl/>
              </w:rPr>
              <w:t>"</w:t>
            </w:r>
          </w:p>
        </w:tc>
        <w:tc>
          <w:tcPr>
            <w:tcW w:w="6349" w:type="dxa"/>
          </w:tcPr>
          <w:p w14:paraId="4FB04737" w14:textId="77777777" w:rsidR="00C8469E" w:rsidRPr="00773032" w:rsidRDefault="00C8469E" w:rsidP="00C8469E">
            <w:pPr>
              <w:rPr>
                <w:rtl/>
              </w:rPr>
            </w:pPr>
            <w:r w:rsidRPr="00773032">
              <w:fldChar w:fldCharType="begin" w:fldLock="1"/>
            </w:r>
            <w:r w:rsidRPr="00773032">
              <w:instrText xml:space="preserve"> REF </w:instrText>
            </w:r>
            <w:r w:rsidRPr="00773032">
              <w:rPr>
                <w:rtl/>
              </w:rPr>
              <w:instrText>כינוי_מסגרת_רבים</w:instrText>
            </w:r>
            <w:r w:rsidRPr="00773032">
              <w:instrText xml:space="preserve"> \h  \* MERGEFORMAT </w:instrText>
            </w:r>
            <w:r w:rsidRPr="00773032">
              <w:fldChar w:fldCharType="separate"/>
            </w:r>
            <w:r w:rsidR="00773032" w:rsidRPr="00773032">
              <w:rPr>
                <w:rFonts w:hint="cs"/>
                <w:rtl/>
              </w:rPr>
              <w:t>מרכזים</w:t>
            </w:r>
            <w:r w:rsidRPr="00773032">
              <w:fldChar w:fldCharType="end"/>
            </w:r>
            <w:r w:rsidRPr="00773032">
              <w:rPr>
                <w:rFonts w:hint="cs"/>
                <w:rtl/>
              </w:rPr>
              <w:t xml:space="preserve"> בהם יסופקו שירותי אבחון ל</w:t>
            </w:r>
            <w:r w:rsidRPr="00773032">
              <w:fldChar w:fldCharType="begin" w:fldLock="1"/>
            </w:r>
            <w:r w:rsidRPr="00773032">
              <w:instrText xml:space="preserve"> REF </w:instrText>
            </w:r>
            <w:r w:rsidRPr="00773032">
              <w:rPr>
                <w:rtl/>
              </w:rPr>
              <w:instrText>הגדרת_שירותים_מקוצר</w:instrText>
            </w:r>
            <w:r w:rsidRPr="00773032">
              <w:instrText xml:space="preserve"> \h  \* MERGEFORMAT </w:instrText>
            </w:r>
            <w:r w:rsidRPr="00773032">
              <w:fldChar w:fldCharType="separate"/>
            </w:r>
            <w:r w:rsidR="00773032" w:rsidRPr="00773032">
              <w:rPr>
                <w:rtl/>
                <w:lang w:eastAsia="en-US"/>
              </w:rPr>
              <w:t xml:space="preserve">קיום </w:t>
            </w:r>
            <w:r w:rsidR="00773032" w:rsidRPr="00773032">
              <w:rPr>
                <w:rFonts w:hint="cs"/>
                <w:rtl/>
                <w:lang w:eastAsia="en-US"/>
              </w:rPr>
              <w:t>מוגבלות שכלית-התפתחותית</w:t>
            </w:r>
            <w:r w:rsidR="00773032" w:rsidRPr="00773032">
              <w:rPr>
                <w:rtl/>
                <w:lang w:eastAsia="en-US"/>
              </w:rPr>
              <w:t xml:space="preserve"> על-פי הגדרת חוק הסעד </w:t>
            </w:r>
            <w:r w:rsidR="00773032" w:rsidRPr="00773032">
              <w:rPr>
                <w:rFonts w:hint="cs"/>
                <w:rtl/>
                <w:lang w:eastAsia="en-US"/>
              </w:rPr>
              <w:t xml:space="preserve">(טיפול באנשים עם מוגבלות שכלית התפתחותית) התשכ"ט-1969 </w:t>
            </w:r>
            <w:r w:rsidR="00773032" w:rsidRPr="00773032">
              <w:rPr>
                <w:rtl/>
                <w:lang w:eastAsia="en-US"/>
              </w:rPr>
              <w:t>בהתייחס</w:t>
            </w:r>
            <w:r w:rsidR="00773032" w:rsidRPr="00773032">
              <w:rPr>
                <w:rFonts w:hint="cs"/>
                <w:rtl/>
                <w:lang w:eastAsia="en-US"/>
              </w:rPr>
              <w:t xml:space="preserve"> </w:t>
            </w:r>
            <w:r w:rsidR="00773032" w:rsidRPr="00773032">
              <w:rPr>
                <w:rtl/>
                <w:lang w:eastAsia="en-US"/>
              </w:rPr>
              <w:t>למרכיבים</w:t>
            </w:r>
            <w:r w:rsidR="00773032" w:rsidRPr="00773032">
              <w:rPr>
                <w:rFonts w:hint="cs"/>
                <w:rtl/>
                <w:lang w:eastAsia="en-US"/>
              </w:rPr>
              <w:t xml:space="preserve"> </w:t>
            </w:r>
            <w:r w:rsidR="00773032" w:rsidRPr="00773032">
              <w:rPr>
                <w:rtl/>
                <w:lang w:eastAsia="en-US"/>
              </w:rPr>
              <w:t>התפתחותיים, שכליים, הסתגלותי</w:t>
            </w:r>
            <w:r w:rsidR="00773032" w:rsidRPr="00773032">
              <w:rPr>
                <w:rFonts w:hint="cs"/>
                <w:rtl/>
                <w:lang w:eastAsia="en-US"/>
              </w:rPr>
              <w:t>י</w:t>
            </w:r>
            <w:r w:rsidR="00773032" w:rsidRPr="00773032">
              <w:rPr>
                <w:rtl/>
                <w:lang w:eastAsia="en-US"/>
              </w:rPr>
              <w:t>ם, רגשיים, נפשיים ומשפחתיים</w:t>
            </w:r>
            <w:r w:rsidRPr="00773032">
              <w:fldChar w:fldCharType="end"/>
            </w:r>
            <w:r w:rsidRPr="00773032">
              <w:rPr>
                <w:rFonts w:hint="cs"/>
                <w:rtl/>
              </w:rPr>
              <w:t>, עבור בוגרים, ילדים או שתי קבוצות הגיל יחד, בהתאם להצעתו הזוכה של הספק, וכן יתקיימו בהם ועדות האבחון עפ"י החוק, הכל כמפורט ב</w:t>
            </w:r>
            <w:r w:rsidRPr="00773032">
              <w:fldChar w:fldCharType="begin" w:fldLock="1"/>
            </w:r>
            <w:r w:rsidRPr="00773032">
              <w:instrText xml:space="preserve"> REF </w:instrText>
            </w:r>
            <w:r w:rsidRPr="00773032">
              <w:rPr>
                <w:rtl/>
              </w:rPr>
              <w:instrText>נספח_פירוט_השירותים</w:instrText>
            </w:r>
            <w:r w:rsidRPr="00773032">
              <w:instrText xml:space="preserve"> \h  \* MERGEFORMAT </w:instrText>
            </w:r>
            <w:r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Pr="00773032">
              <w:fldChar w:fldCharType="end"/>
            </w:r>
            <w:r w:rsidRPr="00773032">
              <w:rPr>
                <w:rFonts w:hint="cs"/>
                <w:rtl/>
              </w:rPr>
              <w:t>המצ"ב למכרז;</w:t>
            </w:r>
          </w:p>
        </w:tc>
      </w:tr>
      <w:tr w:rsidR="00C8469E" w:rsidRPr="00773032" w14:paraId="08424AF3" w14:textId="77777777" w:rsidTr="00C26ADF">
        <w:trPr>
          <w:cantSplit/>
          <w:jc w:val="right"/>
        </w:trPr>
        <w:tc>
          <w:tcPr>
            <w:tcW w:w="2448" w:type="dxa"/>
          </w:tcPr>
          <w:p w14:paraId="3FBA4867" w14:textId="77777777" w:rsidR="00C8469E" w:rsidRPr="00773032" w:rsidRDefault="00C8469E" w:rsidP="00C8469E">
            <w:pPr>
              <w:rPr>
                <w:rtl/>
              </w:rPr>
            </w:pPr>
            <w:r w:rsidRPr="00773032">
              <w:rPr>
                <w:rFonts w:hint="cs"/>
                <w:rtl/>
              </w:rPr>
              <w:t>"</w:t>
            </w:r>
            <w:bookmarkStart w:id="70" w:name="מחוז_תל_אביב_והמרכז"/>
            <w:r w:rsidRPr="00773032">
              <w:rPr>
                <w:rFonts w:hint="cs"/>
                <w:rtl/>
              </w:rPr>
              <w:t>מחוז תל-אביב והמרכז</w:t>
            </w:r>
            <w:bookmarkEnd w:id="70"/>
            <w:r w:rsidRPr="00773032">
              <w:rPr>
                <w:rFonts w:hint="cs"/>
                <w:rtl/>
              </w:rPr>
              <w:t>"</w:t>
            </w:r>
          </w:p>
          <w:p w14:paraId="68787740" w14:textId="77777777" w:rsidR="00C8469E" w:rsidRPr="00773032" w:rsidRDefault="00C8469E" w:rsidP="00C8469E">
            <w:pPr>
              <w:rPr>
                <w:rtl/>
              </w:rPr>
            </w:pPr>
          </w:p>
        </w:tc>
        <w:tc>
          <w:tcPr>
            <w:tcW w:w="6349" w:type="dxa"/>
          </w:tcPr>
          <w:p w14:paraId="7083B84D" w14:textId="77777777" w:rsidR="00C8469E" w:rsidRPr="00773032" w:rsidRDefault="00C8469E" w:rsidP="00C8469E">
            <w:pPr>
              <w:rPr>
                <w:rtl/>
              </w:rPr>
            </w:pPr>
            <w:r w:rsidRPr="00773032">
              <w:rPr>
                <w:rtl/>
              </w:rPr>
              <w:t>מאליכין בצפון</w:t>
            </w:r>
            <w:r w:rsidRPr="00773032">
              <w:rPr>
                <w:rFonts w:hint="cs"/>
                <w:rtl/>
              </w:rPr>
              <w:t xml:space="preserve"> </w:t>
            </w:r>
            <w:r w:rsidRPr="00773032">
              <w:rPr>
                <w:rtl/>
              </w:rPr>
              <w:t>– עד קו מ. א. נחל שורק, בני עי"ש וגן יבנה בדרום, כולל חלק מיישובי שומרון מעבר לקו הירוק</w:t>
            </w:r>
            <w:r w:rsidRPr="00773032">
              <w:rPr>
                <w:rFonts w:hint="cs"/>
                <w:rtl/>
              </w:rPr>
              <w:t>;</w:t>
            </w:r>
          </w:p>
        </w:tc>
      </w:tr>
      <w:tr w:rsidR="00C8469E" w:rsidRPr="00773032" w14:paraId="741B89F9" w14:textId="77777777" w:rsidTr="00C26ADF">
        <w:trPr>
          <w:cantSplit/>
          <w:jc w:val="right"/>
        </w:trPr>
        <w:tc>
          <w:tcPr>
            <w:tcW w:w="2448" w:type="dxa"/>
          </w:tcPr>
          <w:p w14:paraId="6893C84A" w14:textId="77777777" w:rsidR="00C8469E" w:rsidRPr="00773032" w:rsidRDefault="00C8469E" w:rsidP="00C8469E">
            <w:pPr>
              <w:rPr>
                <w:rtl/>
              </w:rPr>
            </w:pPr>
            <w:r w:rsidRPr="00773032">
              <w:rPr>
                <w:rFonts w:hint="cs"/>
                <w:rtl/>
              </w:rPr>
              <w:t>"מציע"</w:t>
            </w:r>
          </w:p>
        </w:tc>
        <w:tc>
          <w:tcPr>
            <w:tcW w:w="6349" w:type="dxa"/>
          </w:tcPr>
          <w:p w14:paraId="0877B9B2" w14:textId="77777777" w:rsidR="00C8469E" w:rsidRPr="00773032" w:rsidRDefault="00C8469E" w:rsidP="00C8469E">
            <w:pPr>
              <w:rPr>
                <w:rtl/>
              </w:rPr>
            </w:pPr>
            <w:r w:rsidRPr="00773032">
              <w:rPr>
                <w:rFonts w:hint="cs"/>
                <w:rtl/>
              </w:rPr>
              <w:t>תאגיד או אדם פרטי, המגיש הצעה במענה למכרז זה;</w:t>
            </w:r>
          </w:p>
        </w:tc>
      </w:tr>
      <w:tr w:rsidR="00C8469E" w:rsidRPr="00773032" w14:paraId="587F76F6" w14:textId="77777777" w:rsidTr="00C26ADF">
        <w:trPr>
          <w:cantSplit/>
          <w:jc w:val="right"/>
        </w:trPr>
        <w:tc>
          <w:tcPr>
            <w:tcW w:w="2448" w:type="dxa"/>
          </w:tcPr>
          <w:p w14:paraId="5F890B05" w14:textId="77777777" w:rsidR="00C8469E" w:rsidRPr="00773032" w:rsidRDefault="00C8469E" w:rsidP="00C8469E">
            <w:pPr>
              <w:jc w:val="left"/>
              <w:rPr>
                <w:rtl/>
              </w:rPr>
            </w:pPr>
            <w:r w:rsidRPr="00773032">
              <w:rPr>
                <w:rFonts w:hint="cs"/>
                <w:rtl/>
              </w:rPr>
              <w:t>"</w:t>
            </w:r>
            <w:bookmarkStart w:id="71" w:name="הנחיות_היחידה_המקצועית"/>
            <w:r w:rsidRPr="00773032">
              <w:rPr>
                <w:rFonts w:hint="cs"/>
                <w:rtl/>
              </w:rPr>
              <w:t xml:space="preserve">נהלי והנחיות </w:t>
            </w:r>
            <w:r w:rsidRPr="00773032">
              <w:fldChar w:fldCharType="begin" w:fldLock="1"/>
            </w:r>
            <w:r w:rsidRPr="00773032">
              <w:instrText xml:space="preserve"> REF </w:instrText>
            </w:r>
            <w:r w:rsidRPr="00773032">
              <w:rPr>
                <w:rtl/>
              </w:rPr>
              <w:instrText>שם_האגף</w:instrText>
            </w:r>
            <w:r w:rsidRPr="00773032">
              <w:instrText xml:space="preserve"> \h  \* MERGEFORMAT </w:instrText>
            </w:r>
            <w:r w:rsidRPr="00773032">
              <w:fldChar w:fldCharType="separate"/>
            </w:r>
            <w:r w:rsidR="00773032" w:rsidRPr="00773032">
              <w:rPr>
                <w:rFonts w:hint="cs"/>
                <w:rtl/>
              </w:rPr>
              <w:t>מינהל מוגבלויות</w:t>
            </w:r>
            <w:r w:rsidRPr="00773032">
              <w:fldChar w:fldCharType="end"/>
            </w:r>
            <w:bookmarkEnd w:id="71"/>
            <w:r w:rsidRPr="00773032">
              <w:rPr>
                <w:rFonts w:hint="cs"/>
                <w:rtl/>
              </w:rPr>
              <w:t>"</w:t>
            </w:r>
          </w:p>
        </w:tc>
        <w:tc>
          <w:tcPr>
            <w:tcW w:w="6349" w:type="dxa"/>
          </w:tcPr>
          <w:p w14:paraId="27789882" w14:textId="77777777" w:rsidR="00C8469E" w:rsidRPr="00773032" w:rsidRDefault="00C8469E" w:rsidP="00C8469E">
            <w:pPr>
              <w:rPr>
                <w:rtl/>
              </w:rPr>
            </w:pPr>
            <w:r w:rsidRPr="00773032">
              <w:rPr>
                <w:rFonts w:hint="cs"/>
                <w:rtl/>
              </w:rPr>
              <w:t xml:space="preserve">הוראות תע"ס, לרבות הוראת תע"ס מס' 14.23 בנושא </w:t>
            </w:r>
            <w:r w:rsidRPr="00773032">
              <w:rPr>
                <w:rtl/>
              </w:rPr>
              <w:t xml:space="preserve">תהליך קבלת החלטה בדבר אדם עם </w:t>
            </w:r>
            <w:r w:rsidRPr="00773032">
              <w:rPr>
                <w:rFonts w:hint="cs"/>
                <w:rtl/>
              </w:rPr>
              <w:t>מוגבלות</w:t>
            </w:r>
            <w:r w:rsidRPr="00773032">
              <w:rPr>
                <w:rtl/>
              </w:rPr>
              <w:t xml:space="preserve"> שכלי</w:t>
            </w:r>
            <w:r w:rsidRPr="00773032">
              <w:rPr>
                <w:rFonts w:hint="cs"/>
                <w:rtl/>
              </w:rPr>
              <w:t>ת התפתחותית</w:t>
            </w:r>
            <w:r w:rsidRPr="00773032">
              <w:rPr>
                <w:rtl/>
              </w:rPr>
              <w:t xml:space="preserve"> ודרכי טיפול</w:t>
            </w:r>
            <w:r w:rsidRPr="00773032">
              <w:rPr>
                <w:rFonts w:hint="cs"/>
                <w:rtl/>
              </w:rPr>
              <w:t>, נהלים, הוראות והנחיות כפי שיעודכנו מעת לעת;</w:t>
            </w:r>
          </w:p>
        </w:tc>
      </w:tr>
      <w:tr w:rsidR="00C8469E" w:rsidRPr="00773032" w14:paraId="7AF2D91D" w14:textId="77777777" w:rsidTr="00C26ADF">
        <w:trPr>
          <w:cantSplit/>
          <w:jc w:val="right"/>
        </w:trPr>
        <w:tc>
          <w:tcPr>
            <w:tcW w:w="2448" w:type="dxa"/>
          </w:tcPr>
          <w:p w14:paraId="2D039D00" w14:textId="77777777" w:rsidR="00C8469E" w:rsidRPr="00773032" w:rsidRDefault="00C8469E" w:rsidP="00C8469E">
            <w:pPr>
              <w:rPr>
                <w:rtl/>
              </w:rPr>
            </w:pPr>
            <w:r w:rsidRPr="00773032">
              <w:rPr>
                <w:rFonts w:hint="cs"/>
                <w:rtl/>
              </w:rPr>
              <w:t>"נותן-שירות"</w:t>
            </w:r>
          </w:p>
        </w:tc>
        <w:tc>
          <w:tcPr>
            <w:tcW w:w="6349" w:type="dxa"/>
          </w:tcPr>
          <w:p w14:paraId="7EAAD679" w14:textId="77777777" w:rsidR="00C8469E" w:rsidRPr="00773032" w:rsidRDefault="00C8469E" w:rsidP="00C8469E">
            <w:pPr>
              <w:rPr>
                <w:rtl/>
              </w:rPr>
            </w:pPr>
            <w:r w:rsidRPr="00773032">
              <w:rPr>
                <w:rFonts w:hint="cs"/>
                <w:rtl/>
              </w:rPr>
              <w:t>גורם</w:t>
            </w:r>
            <w:r w:rsidRPr="00773032">
              <w:rPr>
                <w:rtl/>
              </w:rPr>
              <w:t xml:space="preserve"> הנותן שירות למשרד מטעם הספק בהתאם למכרז זה</w:t>
            </w:r>
            <w:r w:rsidRPr="00773032">
              <w:rPr>
                <w:rFonts w:hint="cs"/>
                <w:rtl/>
              </w:rPr>
              <w:t>;</w:t>
            </w:r>
          </w:p>
        </w:tc>
      </w:tr>
      <w:tr w:rsidR="00C8469E" w:rsidRPr="00773032" w14:paraId="621A7B1A" w14:textId="77777777" w:rsidTr="00C26ADF">
        <w:trPr>
          <w:cantSplit/>
          <w:jc w:val="right"/>
        </w:trPr>
        <w:tc>
          <w:tcPr>
            <w:tcW w:w="2448" w:type="dxa"/>
          </w:tcPr>
          <w:p w14:paraId="518022CC" w14:textId="77777777" w:rsidR="00C8469E" w:rsidRPr="00773032" w:rsidRDefault="00C8469E" w:rsidP="00C8469E">
            <w:pPr>
              <w:rPr>
                <w:rtl/>
              </w:rPr>
            </w:pPr>
            <w:r w:rsidRPr="00773032">
              <w:rPr>
                <w:rFonts w:hint="cs"/>
                <w:rtl/>
              </w:rPr>
              <w:t>"שירותי אבחון"</w:t>
            </w:r>
          </w:p>
        </w:tc>
        <w:tc>
          <w:tcPr>
            <w:tcW w:w="6349" w:type="dxa"/>
          </w:tcPr>
          <w:p w14:paraId="3BC3D04A" w14:textId="77777777" w:rsidR="00C8469E" w:rsidRPr="00773032" w:rsidRDefault="00C8469E" w:rsidP="00C8469E">
            <w:pPr>
              <w:rPr>
                <w:rtl/>
              </w:rPr>
            </w:pPr>
            <w:r w:rsidRPr="00773032">
              <w:rPr>
                <w:rFonts w:hint="cs"/>
                <w:rtl/>
              </w:rPr>
              <w:t>אספקת שירותי אבחון, כהגדרת המונח אבחון במכרז זה, לילדים ו/או בוגרים עם מוגבלות כהגדרתם במכרז זה;</w:t>
            </w:r>
          </w:p>
        </w:tc>
      </w:tr>
      <w:tr w:rsidR="00C8469E" w:rsidRPr="00773032" w14:paraId="4261C802" w14:textId="77777777" w:rsidTr="00C26ADF">
        <w:trPr>
          <w:cantSplit/>
          <w:jc w:val="right"/>
        </w:trPr>
        <w:tc>
          <w:tcPr>
            <w:tcW w:w="2448" w:type="dxa"/>
          </w:tcPr>
          <w:p w14:paraId="2CF17494" w14:textId="77777777" w:rsidR="00C8469E" w:rsidRPr="00773032" w:rsidRDefault="00C8469E" w:rsidP="00C8469E">
            <w:pPr>
              <w:rPr>
                <w:rtl/>
              </w:rPr>
            </w:pPr>
            <w:r w:rsidRPr="00773032">
              <w:rPr>
                <w:rFonts w:hint="cs"/>
                <w:rtl/>
              </w:rPr>
              <w:lastRenderedPageBreak/>
              <w:t>"תואר אקדמי"</w:t>
            </w:r>
          </w:p>
        </w:tc>
        <w:tc>
          <w:tcPr>
            <w:tcW w:w="6349" w:type="dxa"/>
          </w:tcPr>
          <w:p w14:paraId="46122D54" w14:textId="77777777" w:rsidR="00C8469E" w:rsidRPr="00773032" w:rsidRDefault="00C8469E" w:rsidP="00C8469E">
            <w:pPr>
              <w:rPr>
                <w:rtl/>
              </w:rPr>
            </w:pPr>
            <w:r w:rsidRPr="00773032">
              <w:rPr>
                <w:rtl/>
              </w:rPr>
              <w:t>ת</w:t>
            </w:r>
            <w:r w:rsidRPr="00773032">
              <w:rPr>
                <w:rFonts w:hint="cs"/>
                <w:rtl/>
              </w:rPr>
              <w:t>ו</w:t>
            </w:r>
            <w:r w:rsidRPr="00773032">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773032">
              <w:rPr>
                <w:rFonts w:hint="cs"/>
                <w:rtl/>
              </w:rPr>
              <w:t>;</w:t>
            </w:r>
          </w:p>
        </w:tc>
      </w:tr>
      <w:tr w:rsidR="002E20CD" w:rsidRPr="00773032" w14:paraId="79E43EF0" w14:textId="77777777" w:rsidTr="00C26ADF">
        <w:trPr>
          <w:cantSplit/>
          <w:jc w:val="right"/>
        </w:trPr>
        <w:tc>
          <w:tcPr>
            <w:tcW w:w="2448" w:type="dxa"/>
          </w:tcPr>
          <w:p w14:paraId="711315F9" w14:textId="137A9A14" w:rsidR="002E20CD" w:rsidRPr="00773032" w:rsidRDefault="002E20CD" w:rsidP="002E20CD">
            <w:pPr>
              <w:rPr>
                <w:rtl/>
              </w:rPr>
            </w:pPr>
            <w:r w:rsidRPr="00773032">
              <w:rPr>
                <w:rFonts w:hint="cs"/>
                <w:rtl/>
              </w:rPr>
              <w:t>"תע"ס", "הוראות התע"ס"</w:t>
            </w:r>
          </w:p>
        </w:tc>
        <w:tc>
          <w:tcPr>
            <w:tcW w:w="6349" w:type="dxa"/>
          </w:tcPr>
          <w:p w14:paraId="043ED7AA" w14:textId="78AB454A" w:rsidR="002E20CD" w:rsidRPr="00773032" w:rsidRDefault="002E20CD" w:rsidP="002E20CD">
            <w:pPr>
              <w:rPr>
                <w:rtl/>
              </w:rPr>
            </w:pPr>
            <w:r w:rsidRPr="00773032">
              <w:rPr>
                <w:rtl/>
              </w:rPr>
              <w:t>תקנון עבודה סוציאלית אשר תוקפן החוקי של הוראותיו הינו מכוח תקנות ארגון לשכת הסעד (תפקידי המנהל וועדת הסעד), התשכ"ד-1963 וכן מכוח תקנות שירות הסעד</w:t>
            </w:r>
            <w:r w:rsidRPr="00773032">
              <w:rPr>
                <w:rFonts w:hint="cs"/>
                <w:rtl/>
              </w:rPr>
              <w:t xml:space="preserve"> (</w:t>
            </w:r>
            <w:r w:rsidRPr="00773032">
              <w:rPr>
                <w:rtl/>
              </w:rPr>
              <w:t>טיפול בנזקקים</w:t>
            </w:r>
            <w:r w:rsidRPr="00773032">
              <w:rPr>
                <w:rFonts w:hint="cs"/>
                <w:rtl/>
              </w:rPr>
              <w:t>),</w:t>
            </w:r>
            <w:r w:rsidRPr="00773032">
              <w:rPr>
                <w:rtl/>
              </w:rPr>
              <w:t xml:space="preserve"> התשמ"ו-1986</w:t>
            </w:r>
            <w:r w:rsidRPr="00773032">
              <w:rPr>
                <w:rFonts w:hint="cs"/>
                <w:rtl/>
              </w:rPr>
              <w:t xml:space="preserve">, המפורסם באתר האינטרנט של המשרד בקישור </w:t>
            </w:r>
            <w:hyperlink r:id="rId11" w:history="1">
              <w:r w:rsidRPr="00773032">
                <w:rPr>
                  <w:rStyle w:val="Hyperlink"/>
                  <w:rFonts w:hint="cs"/>
                  <w:rtl/>
                </w:rPr>
                <w:t>הבא</w:t>
              </w:r>
            </w:hyperlink>
            <w:r w:rsidRPr="00773032">
              <w:rPr>
                <w:rtl/>
              </w:rPr>
              <w:t>;</w:t>
            </w:r>
          </w:p>
        </w:tc>
      </w:tr>
      <w:tr w:rsidR="00C8469E" w:rsidRPr="00773032" w14:paraId="06089EBB" w14:textId="77777777" w:rsidTr="00C26ADF">
        <w:trPr>
          <w:cantSplit/>
          <w:jc w:val="right"/>
        </w:trPr>
        <w:tc>
          <w:tcPr>
            <w:tcW w:w="2448" w:type="dxa"/>
          </w:tcPr>
          <w:p w14:paraId="3C42BC0F" w14:textId="77777777" w:rsidR="00C8469E" w:rsidRPr="00773032" w:rsidRDefault="00C8469E" w:rsidP="00C8469E">
            <w:pPr>
              <w:rPr>
                <w:rtl/>
              </w:rPr>
            </w:pPr>
            <w:r w:rsidRPr="00773032">
              <w:rPr>
                <w:rFonts w:hint="cs"/>
                <w:rtl/>
              </w:rPr>
              <w:t>"תקנות חובת המכרזים"</w:t>
            </w:r>
          </w:p>
        </w:tc>
        <w:tc>
          <w:tcPr>
            <w:tcW w:w="6349" w:type="dxa"/>
          </w:tcPr>
          <w:p w14:paraId="6735624A" w14:textId="77777777" w:rsidR="00C8469E" w:rsidRPr="00773032" w:rsidRDefault="00C8469E" w:rsidP="00C8469E">
            <w:pPr>
              <w:rPr>
                <w:rtl/>
              </w:rPr>
            </w:pPr>
            <w:r w:rsidRPr="00773032">
              <w:rPr>
                <w:rFonts w:hint="eastAsia"/>
                <w:rtl/>
              </w:rPr>
              <w:t>תקנות</w:t>
            </w:r>
            <w:r w:rsidRPr="00773032">
              <w:rPr>
                <w:rtl/>
              </w:rPr>
              <w:t xml:space="preserve"> </w:t>
            </w:r>
            <w:r w:rsidRPr="00773032">
              <w:rPr>
                <w:rFonts w:hint="eastAsia"/>
                <w:rtl/>
              </w:rPr>
              <w:t>חובת</w:t>
            </w:r>
            <w:r w:rsidRPr="00773032">
              <w:rPr>
                <w:rtl/>
              </w:rPr>
              <w:t xml:space="preserve"> </w:t>
            </w:r>
            <w:r w:rsidRPr="00773032">
              <w:rPr>
                <w:rFonts w:hint="eastAsia"/>
                <w:rtl/>
              </w:rPr>
              <w:t>המכרזים</w:t>
            </w:r>
            <w:r w:rsidRPr="00773032">
              <w:rPr>
                <w:rtl/>
              </w:rPr>
              <w:t xml:space="preserve">, </w:t>
            </w:r>
            <w:r w:rsidRPr="00773032">
              <w:rPr>
                <w:rFonts w:hint="eastAsia"/>
                <w:rtl/>
              </w:rPr>
              <w:t>התשנ</w:t>
            </w:r>
            <w:r w:rsidRPr="00773032">
              <w:rPr>
                <w:rtl/>
              </w:rPr>
              <w:t>"ג-1993.</w:t>
            </w:r>
          </w:p>
        </w:tc>
      </w:tr>
    </w:tbl>
    <w:p w14:paraId="13BE2A5A" w14:textId="77777777" w:rsidR="000937E3" w:rsidRPr="00773032" w:rsidRDefault="000937E3" w:rsidP="00C26ADF">
      <w:pPr>
        <w:pStyle w:val="20"/>
        <w:numPr>
          <w:ilvl w:val="1"/>
          <w:numId w:val="42"/>
        </w:numPr>
        <w:ind w:right="0"/>
        <w:rPr>
          <w:rFonts w:ascii="David" w:hAnsi="David"/>
          <w:sz w:val="28"/>
          <w:rtl/>
        </w:rPr>
      </w:pPr>
      <w:bookmarkStart w:id="72" w:name="_Toc378247206"/>
      <w:bookmarkStart w:id="73" w:name="_Toc378751234"/>
      <w:bookmarkStart w:id="74" w:name="_Toc491784244"/>
      <w:bookmarkStart w:id="75" w:name="_Toc273834900"/>
      <w:bookmarkStart w:id="76" w:name="_Toc280124814"/>
      <w:bookmarkStart w:id="77" w:name="_Toc378247238"/>
      <w:bookmarkStart w:id="78" w:name="_Toc378751236"/>
      <w:r w:rsidRPr="00773032">
        <w:rPr>
          <w:rFonts w:ascii="David" w:hAnsi="David" w:hint="eastAsia"/>
          <w:sz w:val="28"/>
          <w:rtl/>
        </w:rPr>
        <w:t>תקופת</w:t>
      </w:r>
      <w:r w:rsidRPr="00773032">
        <w:rPr>
          <w:rFonts w:ascii="David" w:hAnsi="David"/>
          <w:sz w:val="28"/>
          <w:rtl/>
        </w:rPr>
        <w:t xml:space="preserve"> </w:t>
      </w:r>
      <w:r w:rsidRPr="00773032">
        <w:rPr>
          <w:rFonts w:ascii="David" w:hAnsi="David" w:hint="eastAsia"/>
          <w:sz w:val="28"/>
          <w:rtl/>
        </w:rPr>
        <w:t>ההתקשרות</w:t>
      </w:r>
      <w:bookmarkEnd w:id="72"/>
      <w:bookmarkEnd w:id="73"/>
      <w:bookmarkEnd w:id="74"/>
    </w:p>
    <w:p w14:paraId="016B7DF0" w14:textId="77777777" w:rsidR="000937E3" w:rsidRPr="00773032" w:rsidRDefault="000937E3" w:rsidP="000D6C0C">
      <w:pPr>
        <w:numPr>
          <w:ilvl w:val="2"/>
          <w:numId w:val="42"/>
        </w:numPr>
        <w:ind w:hanging="680"/>
        <w:rPr>
          <w:rtl/>
        </w:rPr>
      </w:pPr>
      <w:r w:rsidRPr="00773032">
        <w:rPr>
          <w:rtl/>
        </w:rPr>
        <w:t xml:space="preserve">תקופת ההתקשרות </w:t>
      </w:r>
      <w:r w:rsidRPr="00773032">
        <w:rPr>
          <w:rFonts w:hint="cs"/>
          <w:rtl/>
        </w:rPr>
        <w:t xml:space="preserve">לפי מכרז זה </w:t>
      </w:r>
      <w:r w:rsidRPr="00773032">
        <w:rPr>
          <w:rtl/>
        </w:rPr>
        <w:t>תחל</w:t>
      </w:r>
      <w:r w:rsidRPr="00773032">
        <w:rPr>
          <w:rFonts w:hint="cs"/>
          <w:rtl/>
        </w:rPr>
        <w:t xml:space="preserve"> עם חתימת ההסכם בין המשרד לספק.</w:t>
      </w:r>
    </w:p>
    <w:p w14:paraId="13CB1F5B" w14:textId="77777777" w:rsidR="00AA1B70" w:rsidRPr="00773032" w:rsidRDefault="000937E3" w:rsidP="000D6C0C">
      <w:pPr>
        <w:numPr>
          <w:ilvl w:val="2"/>
          <w:numId w:val="42"/>
        </w:numPr>
        <w:ind w:hanging="680"/>
      </w:pPr>
      <w:bookmarkStart w:id="79" w:name="תקופת_התקשרות_בסיס"/>
      <w:r w:rsidRPr="00773032">
        <w:rPr>
          <w:rFonts w:hint="eastAsia"/>
          <w:rtl/>
        </w:rPr>
        <w:t>תקופת</w:t>
      </w:r>
      <w:r w:rsidRPr="00773032">
        <w:rPr>
          <w:rtl/>
        </w:rPr>
        <w:t xml:space="preserve"> </w:t>
      </w:r>
      <w:r w:rsidRPr="00773032">
        <w:rPr>
          <w:rFonts w:hint="eastAsia"/>
          <w:rtl/>
        </w:rPr>
        <w:t>ההתקשרות</w:t>
      </w:r>
      <w:r w:rsidRPr="00773032">
        <w:rPr>
          <w:rtl/>
        </w:rPr>
        <w:t xml:space="preserve"> </w:t>
      </w:r>
      <w:r w:rsidRPr="00773032">
        <w:rPr>
          <w:rFonts w:hint="eastAsia"/>
          <w:rtl/>
        </w:rPr>
        <w:t>תהיה</w:t>
      </w:r>
      <w:r w:rsidRPr="00773032">
        <w:rPr>
          <w:rtl/>
        </w:rPr>
        <w:t xml:space="preserve"> </w:t>
      </w:r>
      <w:r w:rsidRPr="00773032">
        <w:rPr>
          <w:rFonts w:hint="eastAsia"/>
          <w:rtl/>
        </w:rPr>
        <w:t>ל</w:t>
      </w:r>
      <w:bookmarkStart w:id="80" w:name="תקופת_התקשרות_ראשונית"/>
      <w:sdt>
        <w:sdtPr>
          <w:rPr>
            <w:rFonts w:hint="eastAsia"/>
            <w:rtl/>
          </w:rPr>
          <w:id w:val="-1268688867"/>
          <w:placeholder>
            <w:docPart w:val="DefaultPlaceholder_1081868574"/>
          </w:placeholder>
        </w:sdtPr>
        <w:sdtEndPr>
          <w:rPr>
            <w:rFonts w:hint="cs"/>
          </w:rPr>
        </w:sdtEndPr>
        <w:sdtContent>
          <w:r w:rsidR="00C33512" w:rsidRPr="00773032">
            <w:rPr>
              <w:rFonts w:hint="cs"/>
              <w:rtl/>
            </w:rPr>
            <w:t>שנה אחת</w:t>
          </w:r>
          <w:bookmarkEnd w:id="79"/>
          <w:bookmarkEnd w:id="80"/>
          <w:r w:rsidR="004A124F" w:rsidRPr="00773032">
            <w:rPr>
              <w:rFonts w:hint="cs"/>
              <w:rtl/>
            </w:rPr>
            <w:t>.</w:t>
          </w:r>
        </w:sdtContent>
      </w:sdt>
    </w:p>
    <w:bookmarkStart w:id="81" w:name="תקופת_התקשרות_אופציונלית"/>
    <w:p w14:paraId="727E9E41" w14:textId="77777777" w:rsidR="00D5736B" w:rsidRPr="00773032" w:rsidRDefault="00547A56" w:rsidP="000D6C0C">
      <w:pPr>
        <w:numPr>
          <w:ilvl w:val="2"/>
          <w:numId w:val="42"/>
        </w:numPr>
        <w:ind w:hanging="680"/>
      </w:pPr>
      <w:sdt>
        <w:sdtPr>
          <w:rPr>
            <w:rFonts w:hint="eastAsia"/>
            <w:rtl/>
          </w:rPr>
          <w:id w:val="1357853037"/>
          <w:placeholder>
            <w:docPart w:val="DefaultPlaceholder_1081868574"/>
          </w:placeholder>
        </w:sdtPr>
        <w:sdtEndPr>
          <w:rPr>
            <w:rFonts w:hint="cs"/>
          </w:rPr>
        </w:sdtEndPr>
        <w:sdtContent>
          <w:r w:rsidR="000937E3" w:rsidRPr="00773032">
            <w:rPr>
              <w:rFonts w:hint="eastAsia"/>
              <w:rtl/>
            </w:rPr>
            <w:t>למשרד</w:t>
          </w:r>
          <w:r w:rsidR="00B62254" w:rsidRPr="00773032">
            <w:rPr>
              <w:rFonts w:hint="cs"/>
              <w:rtl/>
            </w:rPr>
            <w:t xml:space="preserve"> </w:t>
          </w:r>
          <w:r w:rsidR="00DA37D4" w:rsidRPr="00773032">
            <w:rPr>
              <w:rFonts w:hint="cs"/>
              <w:rtl/>
            </w:rPr>
            <w:t>בלבד</w:t>
          </w:r>
          <w:r w:rsidR="00DA37D4" w:rsidRPr="00773032">
            <w:rPr>
              <w:rtl/>
            </w:rPr>
            <w:t xml:space="preserve"> </w:t>
          </w:r>
          <w:r w:rsidR="000937E3" w:rsidRPr="00773032">
            <w:rPr>
              <w:rtl/>
            </w:rPr>
            <w:t>קיימת אופציה להארכת ההסכם ב</w:t>
          </w:r>
          <w:sdt>
            <w:sdtPr>
              <w:rPr>
                <w:rtl/>
              </w:rPr>
              <w:id w:val="1550414114"/>
              <w:placeholder>
                <w:docPart w:val="DefaultPlaceholder_1081868574"/>
              </w:placeholder>
            </w:sdtPr>
            <w:sdtEndPr/>
            <w:sdtContent>
              <w:r w:rsidR="00E14FC6" w:rsidRPr="00773032">
                <w:rPr>
                  <w:rtl/>
                </w:rPr>
                <w:fldChar w:fldCharType="begin" w:fldLock="1">
                  <w:ffData>
                    <w:name w:val=""/>
                    <w:enabled/>
                    <w:calcOnExit w:val="0"/>
                    <w:textInput>
                      <w:default w:val="ארבע שנים נוספות"/>
                    </w:textInput>
                  </w:ffData>
                </w:fldChar>
              </w:r>
              <w:r w:rsidR="00C33512" w:rsidRPr="00773032">
                <w:rPr>
                  <w:rtl/>
                </w:rPr>
                <w:instrText xml:space="preserve"> </w:instrText>
              </w:r>
              <w:r w:rsidR="00C33512" w:rsidRPr="00773032">
                <w:instrText>FORMTEXT</w:instrText>
              </w:r>
              <w:r w:rsidR="00C33512" w:rsidRPr="00773032">
                <w:rPr>
                  <w:rtl/>
                </w:rPr>
                <w:instrText xml:space="preserve"> </w:instrText>
              </w:r>
              <w:r w:rsidR="00E14FC6" w:rsidRPr="00773032">
                <w:rPr>
                  <w:rtl/>
                </w:rPr>
              </w:r>
              <w:r w:rsidR="00E14FC6" w:rsidRPr="00773032">
                <w:rPr>
                  <w:rtl/>
                </w:rPr>
                <w:fldChar w:fldCharType="separate"/>
              </w:r>
              <w:r w:rsidR="00773032" w:rsidRPr="00773032">
                <w:rPr>
                  <w:noProof/>
                  <w:rtl/>
                </w:rPr>
                <w:t>ארבע שנים נוספות</w:t>
              </w:r>
              <w:r w:rsidR="00E14FC6" w:rsidRPr="00773032">
                <w:rPr>
                  <w:rtl/>
                </w:rPr>
                <w:fldChar w:fldCharType="end"/>
              </w:r>
            </w:sdtContent>
          </w:sdt>
          <w:r w:rsidR="000937E3" w:rsidRPr="00773032">
            <w:rPr>
              <w:rtl/>
            </w:rPr>
            <w:t>, שנה</w:t>
          </w:r>
          <w:r w:rsidR="000937E3" w:rsidRPr="00773032">
            <w:rPr>
              <w:rFonts w:hint="cs"/>
              <w:rtl/>
            </w:rPr>
            <w:t xml:space="preserve"> או חלק ממנה </w:t>
          </w:r>
          <w:r w:rsidR="000937E3" w:rsidRPr="00773032">
            <w:rPr>
              <w:rtl/>
            </w:rPr>
            <w:t>בכל פעם</w:t>
          </w:r>
          <w:r w:rsidR="00B62254" w:rsidRPr="00773032">
            <w:rPr>
              <w:rFonts w:hint="cs"/>
              <w:rtl/>
            </w:rPr>
            <w:t>,</w:t>
          </w:r>
          <w:r w:rsidR="00C91EBA" w:rsidRPr="00773032">
            <w:rPr>
              <w:rFonts w:hint="cs"/>
              <w:rtl/>
            </w:rPr>
            <w:t xml:space="preserve"> עד לסך כולל של</w:t>
          </w:r>
          <w:r w:rsidR="0013502D" w:rsidRPr="00773032">
            <w:rPr>
              <w:rFonts w:hint="cs"/>
              <w:rtl/>
            </w:rPr>
            <w:t xml:space="preserve"> </w:t>
          </w:r>
          <w:sdt>
            <w:sdtPr>
              <w:rPr>
                <w:rFonts w:hint="cs"/>
                <w:rtl/>
              </w:rPr>
              <w:id w:val="-1576737568"/>
              <w:placeholder>
                <w:docPart w:val="DefaultPlaceholder_1081868574"/>
              </w:placeholder>
            </w:sdtPr>
            <w:sdtEndPr>
              <w:rPr>
                <w:rFonts w:hint="default"/>
              </w:rPr>
            </w:sdtEndPr>
            <w:sdtContent>
              <w:bookmarkStart w:id="82" w:name="Text43"/>
              <w:r w:rsidR="00E14FC6" w:rsidRPr="00773032">
                <w:rPr>
                  <w:rtl/>
                </w:rPr>
                <w:fldChar w:fldCharType="begin" w:fldLock="1">
                  <w:ffData>
                    <w:name w:val="Text43"/>
                    <w:enabled/>
                    <w:calcOnExit w:val="0"/>
                    <w:textInput>
                      <w:default w:val="חמש שנים"/>
                    </w:textInput>
                  </w:ffData>
                </w:fldChar>
              </w:r>
              <w:r w:rsidR="00C33512" w:rsidRPr="00773032">
                <w:rPr>
                  <w:rtl/>
                </w:rPr>
                <w:instrText xml:space="preserve"> </w:instrText>
              </w:r>
              <w:r w:rsidR="00C33512" w:rsidRPr="00773032">
                <w:instrText>FORMTEXT</w:instrText>
              </w:r>
              <w:r w:rsidR="00C33512" w:rsidRPr="00773032">
                <w:rPr>
                  <w:rtl/>
                </w:rPr>
                <w:instrText xml:space="preserve"> </w:instrText>
              </w:r>
              <w:r w:rsidR="00E14FC6" w:rsidRPr="00773032">
                <w:rPr>
                  <w:rtl/>
                </w:rPr>
              </w:r>
              <w:r w:rsidR="00E14FC6" w:rsidRPr="00773032">
                <w:rPr>
                  <w:rtl/>
                </w:rPr>
                <w:fldChar w:fldCharType="separate"/>
              </w:r>
              <w:r w:rsidR="00773032" w:rsidRPr="00773032">
                <w:rPr>
                  <w:noProof/>
                  <w:rtl/>
                </w:rPr>
                <w:t>חמש שנים</w:t>
              </w:r>
              <w:r w:rsidR="00E14FC6" w:rsidRPr="00773032">
                <w:rPr>
                  <w:rtl/>
                </w:rPr>
                <w:fldChar w:fldCharType="end"/>
              </w:r>
              <w:bookmarkEnd w:id="82"/>
            </w:sdtContent>
          </w:sdt>
          <w:r w:rsidR="00C91EBA" w:rsidRPr="00773032">
            <w:rPr>
              <w:rFonts w:hint="cs"/>
              <w:rtl/>
            </w:rPr>
            <w:t xml:space="preserve"> מהמועד שקבעה ועדת המכרזים כמועד לתחילת מתן השירותים על ידי הספק לפי מכרז זה</w:t>
          </w:r>
          <w:bookmarkEnd w:id="81"/>
        </w:sdtContent>
      </w:sdt>
      <w:r w:rsidR="00C91EBA" w:rsidRPr="00773032">
        <w:rPr>
          <w:rFonts w:hint="cs"/>
          <w:rtl/>
        </w:rPr>
        <w:t>.</w:t>
      </w:r>
    </w:p>
    <w:p w14:paraId="7E8A11CB" w14:textId="77777777" w:rsidR="000937E3" w:rsidRPr="00773032" w:rsidRDefault="00D5736B" w:rsidP="000D6C0C">
      <w:pPr>
        <w:numPr>
          <w:ilvl w:val="2"/>
          <w:numId w:val="42"/>
        </w:numPr>
        <w:ind w:hanging="680"/>
      </w:pPr>
      <w:r w:rsidRPr="00773032">
        <w:rPr>
          <w:rFonts w:hint="cs"/>
          <w:rtl/>
        </w:rPr>
        <w:t>ההתקשרות כולה כפופה</w:t>
      </w:r>
      <w:r w:rsidR="000937E3" w:rsidRPr="00773032">
        <w:rPr>
          <w:rtl/>
        </w:rPr>
        <w:t xml:space="preserve"> לאישור ועדת המכרזים המשרדית, אישור תקציב המדינה מידי שנה וקיום תקציב בפועל. </w:t>
      </w:r>
    </w:p>
    <w:bookmarkStart w:id="83" w:name="תקופת_התקשרות_תקופת_ניסיון"/>
    <w:p w14:paraId="11D989D1" w14:textId="77777777" w:rsidR="00370B32" w:rsidRPr="00773032" w:rsidRDefault="00547A56" w:rsidP="000D6C0C">
      <w:pPr>
        <w:numPr>
          <w:ilvl w:val="2"/>
          <w:numId w:val="42"/>
        </w:numPr>
        <w:ind w:hanging="680"/>
        <w:rPr>
          <w:rtl/>
        </w:rPr>
      </w:pPr>
      <w:sdt>
        <w:sdtPr>
          <w:rPr>
            <w:rFonts w:hint="cs"/>
            <w:rtl/>
          </w:rPr>
          <w:id w:val="-1835370526"/>
          <w:placeholder>
            <w:docPart w:val="DefaultPlaceholder_1081868574"/>
          </w:placeholder>
        </w:sdtPr>
        <w:sdtEndPr/>
        <w:sdtContent>
          <w:bookmarkStart w:id="84" w:name="משך_תקופת_ניסיון"/>
          <w:r w:rsidR="000937E3" w:rsidRPr="00773032">
            <w:rPr>
              <w:rFonts w:hint="cs"/>
              <w:rtl/>
            </w:rPr>
            <w:t>ששת החודשים הראשונים להתקשרות</w:t>
          </w:r>
          <w:bookmarkEnd w:id="84"/>
          <w:r w:rsidR="000937E3" w:rsidRPr="00773032">
            <w:rPr>
              <w:rFonts w:hint="cs"/>
              <w:rtl/>
            </w:rPr>
            <w:t xml:space="preserve"> יהוו תקופת ניסיון, אשר במהלכה יהא </w:t>
          </w:r>
          <w:r w:rsidR="006C4CD8" w:rsidRPr="00773032">
            <w:rPr>
              <w:rFonts w:hint="cs"/>
              <w:rtl/>
            </w:rPr>
            <w:t>המשרד</w:t>
          </w:r>
          <w:r w:rsidR="000937E3" w:rsidRPr="00773032">
            <w:rPr>
              <w:rFonts w:hint="cs"/>
              <w:rtl/>
            </w:rPr>
            <w:t xml:space="preserve"> רשאי לבטל את ההתקשרות עם </w:t>
          </w:r>
          <w:r w:rsidR="006C4CD8" w:rsidRPr="00773032">
            <w:rPr>
              <w:rFonts w:hint="cs"/>
              <w:rtl/>
            </w:rPr>
            <w:t>הספק</w:t>
          </w:r>
          <w:r w:rsidR="000937E3" w:rsidRPr="00773032">
            <w:rPr>
              <w:rFonts w:hint="cs"/>
              <w:rtl/>
            </w:rPr>
            <w:t xml:space="preserve"> בהתראה בכתב בת </w:t>
          </w:r>
          <w:r w:rsidR="00E14FC6" w:rsidRPr="00773032">
            <w:rPr>
              <w:rtl/>
            </w:rPr>
            <w:fldChar w:fldCharType="begin" w:fldLock="1">
              <w:ffData>
                <w:name w:val="Text35"/>
                <w:enabled/>
                <w:calcOnExit w:val="0"/>
                <w:textInput>
                  <w:default w:val="30"/>
                </w:textInput>
              </w:ffData>
            </w:fldChar>
          </w:r>
          <w:r w:rsidR="006C4CD8" w:rsidRPr="00773032">
            <w:rPr>
              <w:rtl/>
            </w:rPr>
            <w:instrText xml:space="preserve"> </w:instrText>
          </w:r>
          <w:r w:rsidR="006C4CD8" w:rsidRPr="00773032">
            <w:instrText>FORMTEXT</w:instrText>
          </w:r>
          <w:r w:rsidR="006C4CD8" w:rsidRPr="00773032">
            <w:rPr>
              <w:rtl/>
            </w:rPr>
            <w:instrText xml:space="preserve"> </w:instrText>
          </w:r>
          <w:r w:rsidR="00E14FC6" w:rsidRPr="00773032">
            <w:rPr>
              <w:rtl/>
            </w:rPr>
          </w:r>
          <w:r w:rsidR="00E14FC6" w:rsidRPr="00773032">
            <w:rPr>
              <w:rtl/>
            </w:rPr>
            <w:fldChar w:fldCharType="separate"/>
          </w:r>
          <w:r w:rsidR="00773032" w:rsidRPr="00773032">
            <w:rPr>
              <w:noProof/>
              <w:rtl/>
            </w:rPr>
            <w:t>30</w:t>
          </w:r>
          <w:r w:rsidR="00E14FC6" w:rsidRPr="00773032">
            <w:rPr>
              <w:rtl/>
            </w:rPr>
            <w:fldChar w:fldCharType="end"/>
          </w:r>
          <w:r w:rsidR="000937E3" w:rsidRPr="00773032">
            <w:rPr>
              <w:rFonts w:hint="cs"/>
              <w:rtl/>
            </w:rPr>
            <w:t xml:space="preserve"> ימים מראש, וזאת מבלי שיאלץ לנמק את הסיבה להפסקת ההתקשרות</w:t>
          </w:r>
          <w:bookmarkEnd w:id="83"/>
        </w:sdtContent>
      </w:sdt>
      <w:r w:rsidR="000937E3" w:rsidRPr="00773032">
        <w:rPr>
          <w:rFonts w:hint="cs"/>
          <w:rtl/>
        </w:rPr>
        <w:t>.</w:t>
      </w:r>
    </w:p>
    <w:p w14:paraId="6188CE25" w14:textId="77777777" w:rsidR="00B23370" w:rsidRPr="00773032" w:rsidRDefault="00B23370" w:rsidP="000D6C0C">
      <w:pPr>
        <w:pStyle w:val="20"/>
        <w:numPr>
          <w:ilvl w:val="1"/>
          <w:numId w:val="42"/>
        </w:numPr>
        <w:ind w:right="0"/>
        <w:rPr>
          <w:rFonts w:ascii="David" w:hAnsi="David"/>
          <w:sz w:val="28"/>
          <w:rtl/>
        </w:rPr>
      </w:pPr>
      <w:bookmarkStart w:id="85" w:name="_Ref448313290"/>
      <w:bookmarkStart w:id="86" w:name="_Toc491784245"/>
      <w:r w:rsidRPr="00773032">
        <w:rPr>
          <w:rFonts w:ascii="David" w:hAnsi="David" w:hint="cs"/>
          <w:sz w:val="28"/>
          <w:rtl/>
        </w:rPr>
        <w:t>התארגנות למתן השירותים</w:t>
      </w:r>
      <w:bookmarkEnd w:id="85"/>
      <w:bookmarkEnd w:id="86"/>
    </w:p>
    <w:p w14:paraId="58595C9F" w14:textId="77777777" w:rsidR="00B23370" w:rsidRPr="00773032" w:rsidRDefault="00B23370" w:rsidP="000D6C0C">
      <w:pPr>
        <w:numPr>
          <w:ilvl w:val="2"/>
          <w:numId w:val="42"/>
        </w:numPr>
        <w:ind w:hanging="680"/>
      </w:pPr>
      <w:r w:rsidRPr="00773032">
        <w:rPr>
          <w:rFonts w:hint="eastAsia"/>
          <w:rtl/>
        </w:rPr>
        <w:t>הספק</w:t>
      </w:r>
      <w:r w:rsidRPr="00773032">
        <w:rPr>
          <w:rtl/>
        </w:rPr>
        <w:t xml:space="preserve"> שייבחר </w:t>
      </w:r>
      <w:r w:rsidRPr="00773032">
        <w:rPr>
          <w:rFonts w:hint="cs"/>
          <w:rtl/>
        </w:rPr>
        <w:t>י</w:t>
      </w:r>
      <w:r w:rsidRPr="00773032">
        <w:rPr>
          <w:rtl/>
        </w:rPr>
        <w:t>ידרש להתחיל בהתארגנות למתן השירותים</w:t>
      </w:r>
      <w:r w:rsidRPr="00773032">
        <w:rPr>
          <w:rFonts w:hint="cs"/>
          <w:rtl/>
        </w:rPr>
        <w:t xml:space="preserve"> </w:t>
      </w:r>
      <w:r w:rsidR="005D2D7D" w:rsidRPr="00773032">
        <w:rPr>
          <w:rFonts w:hint="cs"/>
          <w:rtl/>
        </w:rPr>
        <w:t>מיד</w:t>
      </w:r>
      <w:r w:rsidRPr="00773032">
        <w:rPr>
          <w:rFonts w:hint="cs"/>
          <w:rtl/>
        </w:rPr>
        <w:t xml:space="preserve"> עם קבלת ההודעה על הזכייה במכרז</w:t>
      </w:r>
      <w:r w:rsidRPr="00773032">
        <w:rPr>
          <w:rtl/>
        </w:rPr>
        <w:t>.</w:t>
      </w:r>
    </w:p>
    <w:bookmarkStart w:id="87" w:name="מועד_אחרון_התארגנות"/>
    <w:p w14:paraId="77433146" w14:textId="77777777" w:rsidR="00B23370" w:rsidRPr="00773032" w:rsidRDefault="00547A56" w:rsidP="00423705">
      <w:pPr>
        <w:numPr>
          <w:ilvl w:val="2"/>
          <w:numId w:val="42"/>
        </w:numPr>
        <w:ind w:hanging="680"/>
      </w:pPr>
      <w:sdt>
        <w:sdtPr>
          <w:rPr>
            <w:rFonts w:hint="cs"/>
            <w:rtl/>
          </w:rPr>
          <w:id w:val="-360980063"/>
          <w:placeholder>
            <w:docPart w:val="DefaultPlaceholder_1081868574"/>
          </w:placeholder>
        </w:sdtPr>
        <w:sdtEndPr>
          <w:rPr>
            <w:rFonts w:hint="default"/>
          </w:rPr>
        </w:sdtEndPr>
        <w:sdtContent>
          <w:r w:rsidR="00B23370" w:rsidRPr="00773032">
            <w:rPr>
              <w:rFonts w:hint="cs"/>
              <w:rtl/>
            </w:rPr>
            <w:t>ב</w:t>
          </w:r>
          <w:r w:rsidR="005D6F56" w:rsidRPr="00773032">
            <w:rPr>
              <w:rFonts w:hint="cs"/>
              <w:rtl/>
            </w:rPr>
            <w:t>תוך</w:t>
          </w:r>
          <w:r w:rsidR="00C33512" w:rsidRPr="00773032">
            <w:rPr>
              <w:rFonts w:hint="cs"/>
              <w:rtl/>
            </w:rPr>
            <w:t xml:space="preserve"> </w:t>
          </w:r>
          <w:r w:rsidR="005D6F56" w:rsidRPr="00773032">
            <w:rPr>
              <w:rFonts w:hint="cs"/>
              <w:rtl/>
            </w:rPr>
            <w:t>שלושה חודשים</w:t>
          </w:r>
          <w:r w:rsidR="00C33512" w:rsidRPr="00773032">
            <w:rPr>
              <w:rFonts w:hint="cs"/>
              <w:rtl/>
            </w:rPr>
            <w:t xml:space="preserve"> </w:t>
          </w:r>
          <w:r w:rsidR="00B23370" w:rsidRPr="00773032">
            <w:rPr>
              <w:rFonts w:hint="cs"/>
              <w:rtl/>
            </w:rPr>
            <w:t>ממועד קבלת ההודעה על זכייה במכרז</w:t>
          </w:r>
          <w:bookmarkEnd w:id="87"/>
        </w:sdtContent>
      </w:sdt>
      <w:r w:rsidR="00B23370" w:rsidRPr="00773032">
        <w:rPr>
          <w:rtl/>
        </w:rPr>
        <w:t xml:space="preserve"> </w:t>
      </w:r>
      <w:r w:rsidR="00B23370" w:rsidRPr="00773032">
        <w:rPr>
          <w:rFonts w:hint="eastAsia"/>
          <w:rtl/>
        </w:rPr>
        <w:t>על</w:t>
      </w:r>
      <w:r w:rsidR="00B23370" w:rsidRPr="00773032">
        <w:rPr>
          <w:rtl/>
        </w:rPr>
        <w:t xml:space="preserve"> </w:t>
      </w:r>
      <w:r w:rsidR="00B23370" w:rsidRPr="00773032">
        <w:rPr>
          <w:rFonts w:hint="eastAsia"/>
          <w:rtl/>
        </w:rPr>
        <w:t>הספק</w:t>
      </w:r>
      <w:r w:rsidR="00B23370" w:rsidRPr="00773032">
        <w:rPr>
          <w:rtl/>
        </w:rPr>
        <w:t xml:space="preserve"> </w:t>
      </w:r>
      <w:r w:rsidR="00B23370" w:rsidRPr="00773032">
        <w:rPr>
          <w:rFonts w:hint="eastAsia"/>
          <w:rtl/>
        </w:rPr>
        <w:t>הנבחר</w:t>
      </w:r>
      <w:r w:rsidR="00B23370" w:rsidRPr="00773032">
        <w:rPr>
          <w:rtl/>
        </w:rPr>
        <w:t xml:space="preserve"> </w:t>
      </w:r>
      <w:r w:rsidR="00B23370" w:rsidRPr="00773032">
        <w:rPr>
          <w:rFonts w:hint="eastAsia"/>
          <w:rtl/>
        </w:rPr>
        <w:t>לסיים</w:t>
      </w:r>
      <w:r w:rsidR="00B23370" w:rsidRPr="00773032">
        <w:rPr>
          <w:rtl/>
        </w:rPr>
        <w:t xml:space="preserve"> </w:t>
      </w:r>
      <w:r w:rsidR="00B23370" w:rsidRPr="00773032">
        <w:rPr>
          <w:rFonts w:hint="eastAsia"/>
          <w:rtl/>
        </w:rPr>
        <w:t>את</w:t>
      </w:r>
      <w:r w:rsidR="00B23370" w:rsidRPr="00773032">
        <w:rPr>
          <w:rtl/>
        </w:rPr>
        <w:t xml:space="preserve"> </w:t>
      </w:r>
      <w:r w:rsidR="00B23370" w:rsidRPr="00773032">
        <w:rPr>
          <w:rFonts w:hint="eastAsia"/>
          <w:rtl/>
        </w:rPr>
        <w:t>ההתארגנות</w:t>
      </w:r>
      <w:r w:rsidR="00B23370" w:rsidRPr="00773032">
        <w:rPr>
          <w:rFonts w:hint="cs"/>
          <w:rtl/>
        </w:rPr>
        <w:t xml:space="preserve">, בין היתר לעניין העמדת </w:t>
      </w:r>
      <w:bookmarkStart w:id="88" w:name="דרישת_מבנה"/>
      <w:sdt>
        <w:sdtPr>
          <w:rPr>
            <w:rFonts w:hint="cs"/>
            <w:rtl/>
          </w:rPr>
          <w:id w:val="1795862851"/>
          <w:placeholder>
            <w:docPart w:val="DefaultPlaceholder_1081868574"/>
          </w:placeholder>
        </w:sdtPr>
        <w:sdtEndPr/>
        <w:sdtContent>
          <w:r w:rsidR="00B23370" w:rsidRPr="00773032">
            <w:rPr>
              <w:rFonts w:hint="cs"/>
              <w:rtl/>
            </w:rPr>
            <w:t>מבנה</w:t>
          </w:r>
          <w:bookmarkEnd w:id="88"/>
        </w:sdtContent>
      </w:sdt>
      <w:r w:rsidR="00B23370" w:rsidRPr="00773032">
        <w:rPr>
          <w:rFonts w:hint="cs"/>
          <w:rtl/>
        </w:rPr>
        <w:t xml:space="preserve"> מתאים, גיוס כוח אדם והצטיידות,</w:t>
      </w:r>
      <w:r w:rsidR="00B23370" w:rsidRPr="00773032">
        <w:rPr>
          <w:rtl/>
        </w:rPr>
        <w:t xml:space="preserve"> </w:t>
      </w:r>
      <w:r w:rsidR="00B23370" w:rsidRPr="00773032">
        <w:rPr>
          <w:rFonts w:hint="eastAsia"/>
          <w:rtl/>
        </w:rPr>
        <w:t>ולהיות</w:t>
      </w:r>
      <w:r w:rsidR="00B23370" w:rsidRPr="00773032">
        <w:rPr>
          <w:rtl/>
        </w:rPr>
        <w:t xml:space="preserve"> </w:t>
      </w:r>
      <w:r w:rsidR="00B23370" w:rsidRPr="00773032">
        <w:rPr>
          <w:rFonts w:hint="eastAsia"/>
          <w:rtl/>
        </w:rPr>
        <w:t>ערוך</w:t>
      </w:r>
      <w:r w:rsidR="00B23370" w:rsidRPr="00773032">
        <w:rPr>
          <w:rtl/>
        </w:rPr>
        <w:t xml:space="preserve"> </w:t>
      </w:r>
      <w:r w:rsidR="00B23370" w:rsidRPr="00773032">
        <w:rPr>
          <w:rFonts w:hint="eastAsia"/>
          <w:rtl/>
        </w:rPr>
        <w:t>למתן</w:t>
      </w:r>
      <w:r w:rsidR="00B23370" w:rsidRPr="00773032">
        <w:rPr>
          <w:rtl/>
        </w:rPr>
        <w:t xml:space="preserve"> </w:t>
      </w:r>
      <w:r w:rsidR="00B23370" w:rsidRPr="00773032">
        <w:rPr>
          <w:rFonts w:hint="eastAsia"/>
          <w:rtl/>
        </w:rPr>
        <w:t>השירותים</w:t>
      </w:r>
      <w:r w:rsidR="00B23370" w:rsidRPr="00773032">
        <w:rPr>
          <w:rtl/>
        </w:rPr>
        <w:t xml:space="preserve"> </w:t>
      </w:r>
      <w:r w:rsidR="00B23370" w:rsidRPr="00773032">
        <w:rPr>
          <w:rFonts w:hint="eastAsia"/>
          <w:rtl/>
        </w:rPr>
        <w:t>בפועל</w:t>
      </w:r>
      <w:r w:rsidR="00B23370" w:rsidRPr="00773032">
        <w:rPr>
          <w:rtl/>
        </w:rPr>
        <w:t xml:space="preserve">, </w:t>
      </w:r>
      <w:r w:rsidR="00B23370" w:rsidRPr="00773032">
        <w:rPr>
          <w:rFonts w:hint="eastAsia"/>
          <w:rtl/>
        </w:rPr>
        <w:t>לפי</w:t>
      </w:r>
      <w:r w:rsidR="00B23370" w:rsidRPr="00773032">
        <w:rPr>
          <w:rtl/>
        </w:rPr>
        <w:t xml:space="preserve"> </w:t>
      </w:r>
      <w:r w:rsidR="00B23370" w:rsidRPr="00773032">
        <w:rPr>
          <w:rFonts w:hint="eastAsia"/>
          <w:rtl/>
        </w:rPr>
        <w:t>הנחיות</w:t>
      </w:r>
      <w:r w:rsidR="00B23370" w:rsidRPr="00773032">
        <w:rPr>
          <w:rtl/>
        </w:rPr>
        <w:t xml:space="preserve"> </w:t>
      </w:r>
      <w:r w:rsidR="00B23370" w:rsidRPr="00773032">
        <w:rPr>
          <w:rFonts w:hint="eastAsia"/>
          <w:rtl/>
        </w:rPr>
        <w:t>המשרד</w:t>
      </w:r>
      <w:r w:rsidR="00B23370" w:rsidRPr="00773032">
        <w:rPr>
          <w:rtl/>
        </w:rPr>
        <w:t>.</w:t>
      </w:r>
      <w:r w:rsidR="004D2A86" w:rsidRPr="00773032">
        <w:rPr>
          <w:rFonts w:hint="cs"/>
          <w:rtl/>
        </w:rPr>
        <w:t xml:space="preserve"> מובהר כי עד לסיום ההתארגנות המשרד יהיה רשאי שלא להפנות </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004D2A86"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4D2A86" w:rsidRPr="00773032">
        <w:rPr>
          <w:rFonts w:hint="cs"/>
          <w:rtl/>
        </w:rPr>
        <w:t>.</w:t>
      </w:r>
    </w:p>
    <w:p w14:paraId="67C651C0" w14:textId="4744DCA3" w:rsidR="006A1E6D" w:rsidRPr="00773032" w:rsidRDefault="00C05F65" w:rsidP="00C05F65">
      <w:pPr>
        <w:numPr>
          <w:ilvl w:val="2"/>
          <w:numId w:val="42"/>
        </w:numPr>
        <w:ind w:hanging="680"/>
      </w:pPr>
      <w:r w:rsidRPr="00773032">
        <w:rPr>
          <w:rFonts w:hint="cs"/>
          <w:rtl/>
        </w:rPr>
        <w:t xml:space="preserve">מבלי לגרוע מהאמור לעיל, מציע שנבחר כזוכה במכרז וטרם פנה למנהל הכללי של המשרד לשם בחינת יישום חובותיו לפי סעיף 9 לחוק שוויון זכויות, ככל שנדרש לכך בהתאם להוראות חוק עסקאות גופים ציבוריים, יהיה מחויב לפנות למנהל כאמור בתוך 30 יום ממועד קבלת ההודעה על הזכייה במכרז וכתנאי לתחילת ההתקשרות מול המשרד. מובהר כי פנייה כאמור </w:t>
      </w:r>
      <w:r w:rsidRPr="00773032">
        <w:rPr>
          <w:rFonts w:hint="cs"/>
          <w:rtl/>
        </w:rPr>
        <w:lastRenderedPageBreak/>
        <w:t xml:space="preserve">בסעיף זה תיעשה בצירוף </w:t>
      </w:r>
      <w:r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נספח_הצהרה_חוק_שוויון_זכויות \</w:instrText>
      </w:r>
      <w:r w:rsidRPr="00773032">
        <w:rPr>
          <w:rFonts w:hint="cs"/>
        </w:rPr>
        <w:instrText>h</w:instrText>
      </w:r>
      <w:r w:rsidRPr="00773032">
        <w:rPr>
          <w:rtl/>
        </w:rPr>
        <w:instrText xml:space="preserve"> </w:instrText>
      </w:r>
      <w:r w:rsidR="00C83B7C" w:rsidRPr="00773032">
        <w:rPr>
          <w:rtl/>
        </w:rPr>
        <w:instrText xml:space="preserve"> \* </w:instrText>
      </w:r>
      <w:r w:rsidR="00C83B7C" w:rsidRPr="00773032">
        <w:instrText>MERGEFORMAT</w:instrText>
      </w:r>
      <w:r w:rsidR="00C83B7C" w:rsidRPr="00773032">
        <w:rPr>
          <w:rtl/>
        </w:rPr>
        <w:instrText xml:space="preserve"> </w:instrText>
      </w:r>
      <w:r w:rsidRPr="00773032">
        <w:rPr>
          <w:rtl/>
        </w:rPr>
      </w:r>
      <w:r w:rsidRPr="00773032">
        <w:rPr>
          <w:rtl/>
        </w:rPr>
        <w:fldChar w:fldCharType="separate"/>
      </w:r>
      <w:r w:rsidR="00773032" w:rsidRPr="00773032">
        <w:rPr>
          <w:rFonts w:hint="cs"/>
          <w:rtl/>
        </w:rPr>
        <w:t xml:space="preserve">נספח </w:t>
      </w:r>
      <w:r w:rsidR="00773032" w:rsidRPr="00773032">
        <w:rPr>
          <w:rtl/>
        </w:rPr>
        <w:t xml:space="preserve">7 </w:t>
      </w:r>
      <w:r w:rsidRPr="00773032">
        <w:rPr>
          <w:rtl/>
        </w:rPr>
        <w:fldChar w:fldCharType="end"/>
      </w:r>
      <w:r w:rsidRPr="00773032">
        <w:rPr>
          <w:rFonts w:hint="cs"/>
          <w:rtl/>
        </w:rPr>
        <w:t xml:space="preserve">למכרז, חתום כנדרש על ידי המציע, אל נציגת מנכ"ל המשרד לכתובת: </w:t>
      </w:r>
      <w:hyperlink r:id="rId12" w:history="1">
        <w:r w:rsidRPr="00773032">
          <w:rPr>
            <w:rStyle w:val="Hyperlink"/>
          </w:rPr>
          <w:t>Dafna.Maor@economy.gov.il</w:t>
        </w:r>
      </w:hyperlink>
      <w:r w:rsidR="006A1E6D" w:rsidRPr="00773032">
        <w:rPr>
          <w:rFonts w:hint="cs"/>
          <w:rtl/>
        </w:rPr>
        <w:t>.</w:t>
      </w:r>
    </w:p>
    <w:p w14:paraId="3E3B0E63" w14:textId="77777777" w:rsidR="001A74AD" w:rsidRPr="00773032" w:rsidRDefault="001A74AD" w:rsidP="000D6C0C">
      <w:pPr>
        <w:numPr>
          <w:ilvl w:val="2"/>
          <w:numId w:val="42"/>
        </w:numPr>
        <w:ind w:hanging="680"/>
      </w:pPr>
      <w:r w:rsidRPr="00773032">
        <w:rPr>
          <w:rFonts w:hint="cs"/>
          <w:rtl/>
        </w:rPr>
        <w:t>על אף האמור בסעיף ז</w:t>
      </w:r>
      <w:r w:rsidR="006A1E6D" w:rsidRPr="00773032">
        <w:rPr>
          <w:rFonts w:hint="cs"/>
          <w:rtl/>
        </w:rPr>
        <w:t>.</w:t>
      </w:r>
      <w:r w:rsidRPr="00773032">
        <w:rPr>
          <w:rFonts w:hint="cs"/>
          <w:rtl/>
        </w:rPr>
        <w:t xml:space="preserve">ה, </w:t>
      </w:r>
      <w:r w:rsidRPr="00773032">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773032">
        <w:rPr>
          <w:rFonts w:hint="cs"/>
          <w:rtl/>
        </w:rPr>
        <w:t xml:space="preserve"> </w:t>
      </w:r>
      <w:r w:rsidRPr="00773032">
        <w:rPr>
          <w:rtl/>
        </w:rPr>
        <w:t xml:space="preserve">במידה ותידרש תקופה נוספת, מעבר לתקופת ההארכה הראשונה, </w:t>
      </w:r>
      <w:r w:rsidR="00705BF8" w:rsidRPr="00773032">
        <w:rPr>
          <w:rFonts w:hint="cs"/>
          <w:rtl/>
        </w:rPr>
        <w:t>יידר</w:t>
      </w:r>
      <w:r w:rsidR="00705BF8" w:rsidRPr="00773032">
        <w:rPr>
          <w:rFonts w:hint="eastAsia"/>
          <w:rtl/>
        </w:rPr>
        <w:t>ש</w:t>
      </w:r>
      <w:r w:rsidRPr="00773032">
        <w:rPr>
          <w:rtl/>
        </w:rPr>
        <w:t xml:space="preserve"> אישור של מנהל האגף/מנכ"ל המשרד בנוסף לאישור ועדת המכרזים</w:t>
      </w:r>
      <w:r w:rsidRPr="00773032">
        <w:rPr>
          <w:rFonts w:hint="cs"/>
          <w:rtl/>
        </w:rPr>
        <w:t>.</w:t>
      </w:r>
    </w:p>
    <w:p w14:paraId="7AA3CB6C" w14:textId="77777777" w:rsidR="00B23370" w:rsidRPr="00773032" w:rsidRDefault="00B23370" w:rsidP="000D6C0C">
      <w:pPr>
        <w:numPr>
          <w:ilvl w:val="2"/>
          <w:numId w:val="42"/>
        </w:numPr>
        <w:ind w:hanging="680"/>
      </w:pPr>
      <w:r w:rsidRPr="00773032">
        <w:rPr>
          <w:rFonts w:hint="eastAsia"/>
          <w:rtl/>
        </w:rPr>
        <w:t>מבלי</w:t>
      </w:r>
      <w:r w:rsidRPr="00773032">
        <w:rPr>
          <w:rtl/>
        </w:rPr>
        <w:t xml:space="preserve"> לגרוע מן האמור לעיל, </w:t>
      </w:r>
      <w:r w:rsidRPr="00773032">
        <w:rPr>
          <w:rFonts w:hint="cs"/>
          <w:rtl/>
        </w:rPr>
        <w:t>הספק</w:t>
      </w:r>
      <w:r w:rsidRPr="00773032">
        <w:rPr>
          <w:rtl/>
        </w:rPr>
        <w:t xml:space="preserve"> מתחייב </w:t>
      </w:r>
      <w:r w:rsidRPr="00773032">
        <w:rPr>
          <w:rFonts w:hint="eastAsia"/>
          <w:rtl/>
        </w:rPr>
        <w:t>לתת</w:t>
      </w:r>
      <w:r w:rsidRPr="00773032">
        <w:rPr>
          <w:rtl/>
        </w:rPr>
        <w:t xml:space="preserve"> את השירותים למשרד, בכפוף לדרישות</w:t>
      </w:r>
      <w:r w:rsidRPr="00773032">
        <w:rPr>
          <w:rFonts w:hint="eastAsia"/>
          <w:rtl/>
        </w:rPr>
        <w:t>יו</w:t>
      </w:r>
      <w:r w:rsidRPr="00773032">
        <w:rPr>
          <w:rtl/>
        </w:rPr>
        <w:t xml:space="preserve"> </w:t>
      </w:r>
      <w:r w:rsidRPr="00773032">
        <w:rPr>
          <w:rFonts w:hint="eastAsia"/>
          <w:rtl/>
        </w:rPr>
        <w:t>של</w:t>
      </w:r>
      <w:r w:rsidRPr="00773032">
        <w:rPr>
          <w:rtl/>
        </w:rPr>
        <w:t xml:space="preserve"> המשרד </w:t>
      </w:r>
      <w:r w:rsidR="005D2D7D" w:rsidRPr="00773032">
        <w:rPr>
          <w:rFonts w:hint="cs"/>
          <w:rtl/>
        </w:rPr>
        <w:t>לעניי</w:t>
      </w:r>
      <w:r w:rsidR="005D2D7D" w:rsidRPr="00773032">
        <w:rPr>
          <w:rFonts w:hint="eastAsia"/>
          <w:rtl/>
        </w:rPr>
        <w:t>ן</w:t>
      </w:r>
      <w:r w:rsidRPr="00773032">
        <w:rPr>
          <w:rtl/>
        </w:rPr>
        <w:t xml:space="preserve"> משך </w:t>
      </w:r>
      <w:r w:rsidRPr="00773032">
        <w:rPr>
          <w:rFonts w:hint="eastAsia"/>
          <w:rtl/>
        </w:rPr>
        <w:t>ההתקשרות</w:t>
      </w:r>
      <w:r w:rsidRPr="00773032">
        <w:rPr>
          <w:rtl/>
        </w:rPr>
        <w:t>.</w:t>
      </w:r>
    </w:p>
    <w:p w14:paraId="78BFD7CE" w14:textId="77777777" w:rsidR="00370B32" w:rsidRPr="00773032" w:rsidRDefault="00C26FFF" w:rsidP="000E6571">
      <w:pPr>
        <w:numPr>
          <w:ilvl w:val="2"/>
          <w:numId w:val="42"/>
        </w:numPr>
        <w:ind w:hanging="680"/>
        <w:rPr>
          <w:rtl/>
        </w:rPr>
      </w:pPr>
      <w:r w:rsidRPr="00773032">
        <w:rPr>
          <w:rtl/>
        </w:rPr>
        <w:t>מובהר כי אי-עמידה בלוחות הזמנים כמפורט בסעיף זה על תתי סעיפיו (</w:t>
      </w:r>
      <w:r w:rsidRPr="00773032">
        <w:rPr>
          <w:cs/>
        </w:rPr>
        <w:t>‎</w:t>
      </w:r>
      <w:r w:rsidR="00333655" w:rsidRPr="00773032">
        <w:fldChar w:fldCharType="begin" w:fldLock="1"/>
      </w:r>
      <w:r w:rsidR="00333655" w:rsidRPr="00773032">
        <w:instrText xml:space="preserve"> REF _Ref448313290 \r \h  \* MERGEFORMAT </w:instrText>
      </w:r>
      <w:r w:rsidR="00333655" w:rsidRPr="00773032">
        <w:fldChar w:fldCharType="separate"/>
      </w:r>
      <w:r w:rsidR="00773032" w:rsidRPr="00773032">
        <w:rPr>
          <w:cs/>
        </w:rPr>
        <w:t>‎</w:t>
      </w:r>
      <w:r w:rsidR="00773032" w:rsidRPr="00773032">
        <w:t>1.5</w:t>
      </w:r>
      <w:r w:rsidR="00333655" w:rsidRPr="00773032">
        <w:fldChar w:fldCharType="end"/>
      </w:r>
      <w:r w:rsidRPr="00773032">
        <w:rPr>
          <w:rFonts w:hint="cs"/>
          <w:rtl/>
        </w:rPr>
        <w:t xml:space="preserve">) </w:t>
      </w:r>
      <w:r w:rsidRPr="00773032">
        <w:rPr>
          <w:rtl/>
        </w:rPr>
        <w:t xml:space="preserve">תהווה, כשלעצמה, הפרה יסודית של הסכם ההתקשרות שייחתם עם הספק ויחול עליה האמור בסעיף </w:t>
      </w:r>
      <w:r w:rsidR="00333655" w:rsidRPr="00773032">
        <w:fldChar w:fldCharType="begin" w:fldLock="1"/>
      </w:r>
      <w:r w:rsidR="00333655" w:rsidRPr="00773032">
        <w:instrText xml:space="preserve"> REF _Ref427675814 \r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w:t>
      </w:r>
      <w:r w:rsidRPr="00773032">
        <w:rPr>
          <w:rtl/>
        </w:rPr>
        <w:t>להסכם ההתקשרות המצ"ב כ</w:t>
      </w:r>
      <w:r w:rsidR="00333655" w:rsidRPr="00773032">
        <w:fldChar w:fldCharType="begin" w:fldLock="1"/>
      </w:r>
      <w:r w:rsidR="00333655" w:rsidRPr="00773032">
        <w:instrText xml:space="preserve"> REF </w:instrText>
      </w:r>
      <w:r w:rsidR="00333655" w:rsidRPr="00773032">
        <w:rPr>
          <w:rtl/>
        </w:rPr>
        <w:instrText>נספח_הסכם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333655" w:rsidRPr="00773032">
        <w:fldChar w:fldCharType="end"/>
      </w:r>
      <w:r w:rsidRPr="00773032">
        <w:rPr>
          <w:rtl/>
        </w:rPr>
        <w:t xml:space="preserve">למכרז. מבלי לגרוע מהאמור יהיה רשאי המשרד במקרה של אי-עמידה בלוחות הזמנים כאמור להתקשר עם המציע שנבחר ככשיר שני או שלישי, כאמור בסעיף </w:t>
      </w:r>
      <w:r w:rsidR="00333655" w:rsidRPr="00773032">
        <w:fldChar w:fldCharType="begin" w:fldLock="1"/>
      </w:r>
      <w:r w:rsidR="00333655" w:rsidRPr="00773032">
        <w:instrText xml:space="preserve"> REF _Ref417392474 \n \h  \* MERGEFORMAT </w:instrText>
      </w:r>
      <w:r w:rsidR="00333655" w:rsidRPr="00773032">
        <w:fldChar w:fldCharType="separate"/>
      </w:r>
      <w:r w:rsidR="00773032" w:rsidRPr="00773032">
        <w:rPr>
          <w:cs/>
        </w:rPr>
        <w:t>‎</w:t>
      </w:r>
      <w:r w:rsidR="00773032" w:rsidRPr="00773032">
        <w:t>4.10.11</w:t>
      </w:r>
      <w:r w:rsidR="00333655" w:rsidRPr="00773032">
        <w:fldChar w:fldCharType="end"/>
      </w:r>
      <w:r w:rsidRPr="00773032">
        <w:rPr>
          <w:rFonts w:hint="cs"/>
          <w:rtl/>
        </w:rPr>
        <w:t xml:space="preserve"> </w:t>
      </w:r>
      <w:r w:rsidRPr="00773032">
        <w:rPr>
          <w:rtl/>
        </w:rPr>
        <w:t>למכרז.</w:t>
      </w:r>
    </w:p>
    <w:p w14:paraId="72C6F77D" w14:textId="77777777" w:rsidR="00291977" w:rsidRPr="00773032" w:rsidRDefault="00FE6C91" w:rsidP="00E2796F">
      <w:pPr>
        <w:pStyle w:val="11"/>
        <w:numPr>
          <w:ilvl w:val="0"/>
          <w:numId w:val="7"/>
        </w:numPr>
        <w:tabs>
          <w:tab w:val="clear" w:pos="360"/>
        </w:tabs>
        <w:ind w:left="142" w:hanging="142"/>
        <w:rPr>
          <w:rFonts w:ascii="David" w:hAnsi="David"/>
          <w:rtl/>
        </w:rPr>
      </w:pPr>
      <w:bookmarkStart w:id="89" w:name="_Toc491784246"/>
      <w:r w:rsidRPr="00773032">
        <w:rPr>
          <w:rFonts w:ascii="David" w:hAnsi="David" w:hint="eastAsia"/>
          <w:rtl/>
        </w:rPr>
        <w:lastRenderedPageBreak/>
        <w:t>תנאי</w:t>
      </w:r>
      <w:r w:rsidRPr="00773032">
        <w:rPr>
          <w:rFonts w:ascii="David" w:hAnsi="David"/>
          <w:rtl/>
        </w:rPr>
        <w:t>-</w:t>
      </w:r>
      <w:r w:rsidRPr="00773032">
        <w:rPr>
          <w:rFonts w:ascii="David" w:hAnsi="David" w:hint="eastAsia"/>
          <w:rtl/>
        </w:rPr>
        <w:t>סף</w:t>
      </w:r>
      <w:bookmarkEnd w:id="75"/>
      <w:bookmarkEnd w:id="76"/>
      <w:bookmarkEnd w:id="77"/>
      <w:bookmarkEnd w:id="78"/>
      <w:bookmarkEnd w:id="89"/>
    </w:p>
    <w:p w14:paraId="561167C7" w14:textId="77777777" w:rsidR="00031FCE" w:rsidRPr="00773032" w:rsidRDefault="00AA1B70" w:rsidP="00C121E4">
      <w:pPr>
        <w:rPr>
          <w:b/>
          <w:bCs/>
          <w:rtl/>
        </w:rPr>
      </w:pPr>
      <w:r w:rsidRPr="00773032">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773032">
        <w:rPr>
          <w:rFonts w:hint="cs"/>
          <w:b/>
          <w:bCs/>
          <w:rtl/>
        </w:rPr>
        <w:t xml:space="preserve"> </w:t>
      </w:r>
      <w:r w:rsidR="00031FCE" w:rsidRPr="00773032">
        <w:rPr>
          <w:rFonts w:hint="eastAsia"/>
          <w:b/>
          <w:bCs/>
          <w:rtl/>
        </w:rPr>
        <w:t>על</w:t>
      </w:r>
      <w:r w:rsidR="00031FCE" w:rsidRPr="00773032">
        <w:rPr>
          <w:b/>
          <w:bCs/>
          <w:rtl/>
        </w:rPr>
        <w:t xml:space="preserve"> </w:t>
      </w:r>
      <w:r w:rsidR="00031FCE" w:rsidRPr="00773032">
        <w:rPr>
          <w:rFonts w:hint="eastAsia"/>
          <w:b/>
          <w:bCs/>
          <w:rtl/>
        </w:rPr>
        <w:t>המציע</w:t>
      </w:r>
      <w:r w:rsidR="00031FCE" w:rsidRPr="00773032">
        <w:rPr>
          <w:b/>
          <w:bCs/>
          <w:rtl/>
        </w:rPr>
        <w:t xml:space="preserve"> </w:t>
      </w:r>
      <w:r w:rsidR="00031FCE" w:rsidRPr="00773032">
        <w:rPr>
          <w:rFonts w:hint="eastAsia"/>
          <w:b/>
          <w:bCs/>
          <w:rtl/>
        </w:rPr>
        <w:t>להגיש</w:t>
      </w:r>
      <w:r w:rsidR="00031FCE" w:rsidRPr="00773032">
        <w:rPr>
          <w:b/>
          <w:bCs/>
          <w:rtl/>
        </w:rPr>
        <w:t xml:space="preserve"> </w:t>
      </w:r>
      <w:r w:rsidR="00031FCE" w:rsidRPr="00773032">
        <w:rPr>
          <w:rFonts w:hint="eastAsia"/>
          <w:b/>
          <w:bCs/>
          <w:rtl/>
        </w:rPr>
        <w:t>הצעה</w:t>
      </w:r>
      <w:r w:rsidR="00031FCE" w:rsidRPr="00773032">
        <w:rPr>
          <w:b/>
          <w:bCs/>
          <w:rtl/>
        </w:rPr>
        <w:t xml:space="preserve"> </w:t>
      </w:r>
      <w:r w:rsidR="00031FCE" w:rsidRPr="00773032">
        <w:rPr>
          <w:rFonts w:hint="eastAsia"/>
          <w:b/>
          <w:bCs/>
          <w:rtl/>
        </w:rPr>
        <w:t>מלאה</w:t>
      </w:r>
      <w:r w:rsidR="00031FCE" w:rsidRPr="00773032">
        <w:rPr>
          <w:b/>
          <w:bCs/>
          <w:rtl/>
        </w:rPr>
        <w:t xml:space="preserve"> </w:t>
      </w:r>
      <w:r w:rsidR="00031FCE" w:rsidRPr="00773032">
        <w:rPr>
          <w:rFonts w:hint="eastAsia"/>
          <w:b/>
          <w:bCs/>
          <w:rtl/>
        </w:rPr>
        <w:t>וחתומה</w:t>
      </w:r>
      <w:r w:rsidR="00031FCE" w:rsidRPr="00773032">
        <w:rPr>
          <w:b/>
          <w:bCs/>
          <w:rtl/>
        </w:rPr>
        <w:t xml:space="preserve"> </w:t>
      </w:r>
      <w:r w:rsidR="00031FCE" w:rsidRPr="00773032">
        <w:rPr>
          <w:rFonts w:hint="eastAsia"/>
          <w:b/>
          <w:bCs/>
          <w:rtl/>
        </w:rPr>
        <w:t>כנדרש</w:t>
      </w:r>
      <w:r w:rsidR="00031FCE" w:rsidRPr="00773032">
        <w:rPr>
          <w:b/>
          <w:bCs/>
          <w:rtl/>
        </w:rPr>
        <w:t xml:space="preserve">, </w:t>
      </w:r>
      <w:r w:rsidR="00031FCE" w:rsidRPr="00773032">
        <w:rPr>
          <w:rFonts w:hint="eastAsia"/>
          <w:b/>
          <w:bCs/>
          <w:rtl/>
        </w:rPr>
        <w:t>כמפורט</w:t>
      </w:r>
      <w:r w:rsidR="00031FCE" w:rsidRPr="00773032">
        <w:rPr>
          <w:b/>
          <w:bCs/>
          <w:rtl/>
        </w:rPr>
        <w:t xml:space="preserve"> </w:t>
      </w:r>
      <w:r w:rsidR="00031FCE" w:rsidRPr="00773032">
        <w:rPr>
          <w:rFonts w:hint="eastAsia"/>
          <w:b/>
          <w:bCs/>
          <w:rtl/>
        </w:rPr>
        <w:t>בסעיף</w:t>
      </w:r>
      <w:r w:rsidR="00031FCE" w:rsidRPr="00773032">
        <w:rPr>
          <w:b/>
          <w:bCs/>
          <w:rtl/>
        </w:rPr>
        <w:t xml:space="preserve"> </w:t>
      </w:r>
      <w:r w:rsidR="00333655" w:rsidRPr="00773032">
        <w:fldChar w:fldCharType="begin" w:fldLock="1"/>
      </w:r>
      <w:r w:rsidR="00333655" w:rsidRPr="00773032">
        <w:instrText xml:space="preserve"> REF _Ref415040766 \n \h  \* MERGEFORMAT </w:instrText>
      </w:r>
      <w:r w:rsidR="00333655" w:rsidRPr="00773032">
        <w:fldChar w:fldCharType="separate"/>
      </w:r>
      <w:r w:rsidR="00773032" w:rsidRPr="00773032">
        <w:rPr>
          <w:b/>
          <w:bCs/>
          <w:cs/>
        </w:rPr>
        <w:t>‎</w:t>
      </w:r>
      <w:r w:rsidR="00773032" w:rsidRPr="00773032">
        <w:rPr>
          <w:b/>
          <w:bCs/>
        </w:rPr>
        <w:t>4.4</w:t>
      </w:r>
      <w:r w:rsidR="00333655" w:rsidRPr="00773032">
        <w:fldChar w:fldCharType="end"/>
      </w:r>
      <w:r w:rsidR="00031FCE" w:rsidRPr="00773032">
        <w:rPr>
          <w:b/>
          <w:bCs/>
          <w:rtl/>
        </w:rPr>
        <w:t xml:space="preserve"> </w:t>
      </w:r>
      <w:r w:rsidR="00031FCE" w:rsidRPr="00773032">
        <w:rPr>
          <w:rFonts w:hint="eastAsia"/>
          <w:b/>
          <w:bCs/>
          <w:rtl/>
        </w:rPr>
        <w:t>להלן</w:t>
      </w:r>
      <w:r w:rsidR="00031FCE" w:rsidRPr="00773032">
        <w:rPr>
          <w:b/>
          <w:bCs/>
          <w:rtl/>
        </w:rPr>
        <w:t xml:space="preserve"> </w:t>
      </w:r>
      <w:r w:rsidR="00031FCE" w:rsidRPr="00773032">
        <w:rPr>
          <w:rFonts w:hint="eastAsia"/>
          <w:b/>
          <w:bCs/>
          <w:rtl/>
        </w:rPr>
        <w:t>ובשאר</w:t>
      </w:r>
      <w:r w:rsidR="00031FCE" w:rsidRPr="00773032">
        <w:rPr>
          <w:b/>
          <w:bCs/>
          <w:rtl/>
        </w:rPr>
        <w:t xml:space="preserve"> </w:t>
      </w:r>
      <w:r w:rsidR="00031FCE" w:rsidRPr="00773032">
        <w:rPr>
          <w:rFonts w:hint="eastAsia"/>
          <w:b/>
          <w:bCs/>
          <w:rtl/>
        </w:rPr>
        <w:t>הסעיפים</w:t>
      </w:r>
      <w:r w:rsidR="00031FCE" w:rsidRPr="00773032">
        <w:rPr>
          <w:b/>
          <w:bCs/>
          <w:rtl/>
        </w:rPr>
        <w:t xml:space="preserve"> </w:t>
      </w:r>
      <w:r w:rsidR="00031FCE" w:rsidRPr="00773032">
        <w:rPr>
          <w:rFonts w:hint="eastAsia"/>
          <w:b/>
          <w:bCs/>
          <w:rtl/>
        </w:rPr>
        <w:t>במכרז</w:t>
      </w:r>
      <w:r w:rsidR="00031FCE" w:rsidRPr="00773032">
        <w:rPr>
          <w:b/>
          <w:bCs/>
          <w:rtl/>
        </w:rPr>
        <w:t xml:space="preserve"> </w:t>
      </w:r>
      <w:r w:rsidR="00031FCE" w:rsidRPr="00773032">
        <w:rPr>
          <w:rFonts w:hint="eastAsia"/>
          <w:b/>
          <w:bCs/>
          <w:rtl/>
        </w:rPr>
        <w:t>זה</w:t>
      </w:r>
      <w:r w:rsidR="00031FCE" w:rsidRPr="00773032">
        <w:rPr>
          <w:b/>
          <w:bCs/>
          <w:rtl/>
        </w:rPr>
        <w:t>.</w:t>
      </w:r>
    </w:p>
    <w:p w14:paraId="74C71063" w14:textId="77777777" w:rsidR="00AA1B70" w:rsidRPr="00773032" w:rsidRDefault="00AA1B70" w:rsidP="000D6C0C">
      <w:pPr>
        <w:pStyle w:val="20"/>
        <w:numPr>
          <w:ilvl w:val="1"/>
          <w:numId w:val="43"/>
        </w:numPr>
        <w:ind w:right="0"/>
        <w:rPr>
          <w:rFonts w:ascii="David" w:hAnsi="David"/>
          <w:sz w:val="28"/>
          <w:rtl/>
        </w:rPr>
      </w:pPr>
      <w:bookmarkStart w:id="90" w:name="_Toc491784247"/>
      <w:r w:rsidRPr="00773032">
        <w:rPr>
          <w:rFonts w:ascii="David" w:hAnsi="David" w:hint="cs"/>
          <w:noProof w:val="0"/>
          <w:sz w:val="28"/>
          <w:rtl/>
        </w:rPr>
        <w:t>תנאי</w:t>
      </w:r>
      <w:r w:rsidRPr="00773032">
        <w:rPr>
          <w:rFonts w:ascii="David" w:hAnsi="David" w:hint="cs"/>
          <w:sz w:val="28"/>
          <w:rtl/>
        </w:rPr>
        <w:t xml:space="preserve"> סף כלליים</w:t>
      </w:r>
      <w:bookmarkEnd w:id="90"/>
    </w:p>
    <w:p w14:paraId="13CC90AA" w14:textId="77777777" w:rsidR="00AA1B70" w:rsidRPr="00773032" w:rsidRDefault="00AA1B70" w:rsidP="000D6C0C">
      <w:pPr>
        <w:numPr>
          <w:ilvl w:val="2"/>
          <w:numId w:val="43"/>
        </w:numPr>
        <w:ind w:left="1247" w:hanging="680"/>
        <w:rPr>
          <w:rtl/>
        </w:rPr>
      </w:pPr>
      <w:r w:rsidRPr="00773032">
        <w:rPr>
          <w:rFonts w:hint="cs"/>
          <w:rtl/>
        </w:rPr>
        <w:t>על המציע להיות תאגיד הרשום בישראל או עצמאי.</w:t>
      </w:r>
      <w:r w:rsidR="00870DBC" w:rsidRPr="00773032">
        <w:rPr>
          <w:rFonts w:hint="cs"/>
          <w:rtl/>
        </w:rPr>
        <w:t xml:space="preserve"> להוכחת עמידתו בתנאי סף זה, </w:t>
      </w:r>
      <w:bookmarkStart w:id="91" w:name="_Ref384665050"/>
      <w:r w:rsidRPr="00773032">
        <w:rPr>
          <w:rFonts w:hint="cs"/>
          <w:rtl/>
        </w:rPr>
        <w:t xml:space="preserve">על המציע לצרף להצעתו </w:t>
      </w:r>
      <w:bookmarkStart w:id="92" w:name="תנאי_סף_אישור_רישום_במרשם"/>
      <w:sdt>
        <w:sdtPr>
          <w:rPr>
            <w:rFonts w:hint="cs"/>
            <w:rtl/>
          </w:rPr>
          <w:id w:val="-961349374"/>
          <w:placeholder>
            <w:docPart w:val="DefaultPlaceholder_1081868574"/>
          </w:placeholder>
        </w:sdtPr>
        <w:sdtEndPr/>
        <w:sdtContent>
          <w:r w:rsidRPr="00773032">
            <w:rPr>
              <w:rFonts w:hint="cs"/>
              <w:rtl/>
            </w:rPr>
            <w:t>אישור על רישום המציע במרשם הרלוונטי, בהתאם לדין החל עליו</w:t>
          </w:r>
          <w:bookmarkEnd w:id="92"/>
        </w:sdtContent>
      </w:sdt>
      <w:r w:rsidRPr="00773032">
        <w:rPr>
          <w:rFonts w:hint="cs"/>
          <w:rtl/>
        </w:rPr>
        <w:t>.</w:t>
      </w:r>
      <w:bookmarkEnd w:id="91"/>
      <w:r w:rsidRPr="00773032">
        <w:t xml:space="preserve"> </w:t>
      </w:r>
    </w:p>
    <w:p w14:paraId="29D69669" w14:textId="77777777" w:rsidR="00AA1B70" w:rsidRPr="00773032" w:rsidRDefault="00AA1B70" w:rsidP="000D6C0C">
      <w:pPr>
        <w:numPr>
          <w:ilvl w:val="2"/>
          <w:numId w:val="43"/>
        </w:numPr>
        <w:ind w:left="1247" w:hanging="680"/>
      </w:pPr>
      <w:bookmarkStart w:id="93" w:name="_Ref384665052"/>
      <w:r w:rsidRPr="00773032">
        <w:rPr>
          <w:rFonts w:hint="cs"/>
          <w:rtl/>
        </w:rPr>
        <w:t xml:space="preserve">על המציע </w:t>
      </w:r>
      <w:r w:rsidR="004F73DD" w:rsidRPr="00773032">
        <w:rPr>
          <w:rFonts w:hint="cs"/>
          <w:rtl/>
        </w:rPr>
        <w:t xml:space="preserve">להיות בעל </w:t>
      </w:r>
      <w:bookmarkStart w:id="94" w:name="תנאי_סף_אישור_ניהול_ספרים"/>
      <w:sdt>
        <w:sdtPr>
          <w:rPr>
            <w:rFonts w:hint="cs"/>
            <w:rtl/>
          </w:rPr>
          <w:id w:val="1692958969"/>
          <w:placeholder>
            <w:docPart w:val="DefaultPlaceholder_1081868574"/>
          </w:placeholder>
        </w:sdtPr>
        <w:sdtEndPr/>
        <w:sdtContent>
          <w:bookmarkEnd w:id="94"/>
          <w:sdt>
            <w:sdtPr>
              <w:rPr>
                <w:rFonts w:hint="cs"/>
                <w:rtl/>
              </w:rPr>
              <w:id w:val="944579992"/>
              <w:placeholder>
                <w:docPart w:val="96E5152808944336B0374046425D0A97"/>
              </w:placeholder>
            </w:sdtPr>
            <w:sdtEndPr/>
            <w:sdtContent>
              <w:bookmarkStart w:id="95" w:name="תנאי_סף_אישור_1"/>
              <w:bookmarkStart w:id="96" w:name="תנאי_סף_אישור_פתיחה"/>
              <w:r w:rsidR="00443357" w:rsidRPr="00773032">
                <w:rPr>
                  <w:rFonts w:hint="cs"/>
                  <w:rtl/>
                </w:rPr>
                <w:t>אישור עדכני ותקף</w:t>
              </w:r>
              <w:bookmarkEnd w:id="96"/>
              <w:r w:rsidR="00443357" w:rsidRPr="00773032">
                <w:rPr>
                  <w:rFonts w:hint="cs"/>
                  <w:rtl/>
                </w:rPr>
                <w:t xml:space="preserve"> על ניהו</w:t>
              </w:r>
              <w:r w:rsidR="00443357" w:rsidRPr="00773032">
                <w:rPr>
                  <w:rFonts w:hint="eastAsia"/>
                  <w:rtl/>
                </w:rPr>
                <w:t>ל</w:t>
              </w:r>
              <w:r w:rsidR="00443357" w:rsidRPr="00773032">
                <w:rPr>
                  <w:rFonts w:hint="cs"/>
                  <w:rtl/>
                </w:rPr>
                <w:t xml:space="preserve"> ספרים</w:t>
              </w:r>
              <w:bookmarkEnd w:id="95"/>
              <w:r w:rsidR="00443357" w:rsidRPr="00773032">
                <w:rPr>
                  <w:rFonts w:hint="cs"/>
                  <w:rtl/>
                </w:rPr>
                <w:t xml:space="preserve">, </w:t>
              </w:r>
              <w:bookmarkStart w:id="97" w:name="תנאי_סף_אישור_2"/>
              <w:r w:rsidR="00443357" w:rsidRPr="00773032">
                <w:rPr>
                  <w:rFonts w:hint="cs"/>
                  <w:rtl/>
                </w:rPr>
                <w:t>ניכוי מס במקור</w:t>
              </w:r>
              <w:bookmarkEnd w:id="97"/>
              <w:r w:rsidR="00443357" w:rsidRPr="00773032">
                <w:rPr>
                  <w:rFonts w:hint="cs"/>
                  <w:rtl/>
                </w:rPr>
                <w:t xml:space="preserve"> ו</w:t>
              </w:r>
              <w:bookmarkStart w:id="98" w:name="תנאי_סף_אישור_3"/>
              <w:r w:rsidR="00443357" w:rsidRPr="00773032">
                <w:rPr>
                  <w:rFonts w:hint="cs"/>
                  <w:rtl/>
                </w:rPr>
                <w:t>רישום במע"מ</w:t>
              </w:r>
              <w:bookmarkEnd w:id="98"/>
              <w:r w:rsidR="00443357" w:rsidRPr="00773032">
                <w:rPr>
                  <w:rFonts w:hint="cs"/>
                  <w:rtl/>
                </w:rPr>
                <w:t>, כנדרש לפי חוק עסקאות גופים ציבוריים</w:t>
              </w:r>
            </w:sdtContent>
          </w:sdt>
        </w:sdtContent>
      </w:sdt>
      <w:r w:rsidR="004F73DD" w:rsidRPr="00773032">
        <w:rPr>
          <w:rFonts w:hint="cs"/>
          <w:rtl/>
        </w:rPr>
        <w:t xml:space="preserve">. להוכחת עמידתו בתנאי סף זה על המציע </w:t>
      </w:r>
      <w:r w:rsidRPr="00773032">
        <w:rPr>
          <w:rFonts w:hint="cs"/>
          <w:rtl/>
        </w:rPr>
        <w:t>לצרף להצעתו</w:t>
      </w:r>
      <w:r w:rsidR="004F73DD" w:rsidRPr="00773032">
        <w:rPr>
          <w:rFonts w:hint="cs"/>
          <w:rtl/>
        </w:rPr>
        <w:t xml:space="preserve"> אישורים מתאימים.</w:t>
      </w:r>
      <w:r w:rsidRPr="00773032">
        <w:rPr>
          <w:rFonts w:hint="cs"/>
          <w:rtl/>
        </w:rPr>
        <w:t xml:space="preserve"> </w:t>
      </w:r>
      <w:bookmarkEnd w:id="93"/>
    </w:p>
    <w:p w14:paraId="28550D04" w14:textId="77777777" w:rsidR="006E227F" w:rsidRPr="00773032" w:rsidRDefault="00AA1B70" w:rsidP="000D6C0C">
      <w:pPr>
        <w:numPr>
          <w:ilvl w:val="2"/>
          <w:numId w:val="43"/>
        </w:numPr>
        <w:ind w:left="1247" w:hanging="680"/>
        <w:rPr>
          <w:rtl/>
        </w:rPr>
      </w:pPr>
      <w:bookmarkStart w:id="99" w:name="_Ref384665056"/>
      <w:r w:rsidRPr="00773032">
        <w:rPr>
          <w:rFonts w:hint="cs"/>
          <w:rtl/>
        </w:rPr>
        <w:t xml:space="preserve">אם המציע </w:t>
      </w:r>
      <w:r w:rsidR="008635A5" w:rsidRPr="00773032">
        <w:rPr>
          <w:rFonts w:hint="cs"/>
          <w:rtl/>
        </w:rPr>
        <w:t>הוא</w:t>
      </w:r>
      <w:r w:rsidRPr="00773032">
        <w:rPr>
          <w:rFonts w:hint="cs"/>
          <w:rtl/>
        </w:rPr>
        <w:t xml:space="preserve"> חברה/שותפות</w:t>
      </w:r>
      <w:r w:rsidR="006E227F" w:rsidRPr="00773032">
        <w:rPr>
          <w:rFonts w:hint="cs"/>
          <w:rtl/>
        </w:rPr>
        <w:t xml:space="preserve">, </w:t>
      </w:r>
      <w:r w:rsidR="00576F96" w:rsidRPr="00773032">
        <w:rPr>
          <w:rFonts w:hint="cs"/>
          <w:rtl/>
        </w:rPr>
        <w:t xml:space="preserve">תנאי סף נוסף עבורו </w:t>
      </w:r>
      <w:r w:rsidR="008635A5" w:rsidRPr="00773032">
        <w:rPr>
          <w:rFonts w:hint="cs"/>
          <w:rtl/>
        </w:rPr>
        <w:t>הוא</w:t>
      </w:r>
      <w:r w:rsidR="00576F96" w:rsidRPr="00773032">
        <w:rPr>
          <w:rFonts w:hint="cs"/>
          <w:rtl/>
        </w:rPr>
        <w:t xml:space="preserve"> היעדר</w:t>
      </w:r>
      <w:r w:rsidR="00576F96" w:rsidRPr="00773032">
        <w:rPr>
          <w:rtl/>
        </w:rPr>
        <w:t xml:space="preserve"> חובות אגרה שנתית </w:t>
      </w:r>
      <w:r w:rsidR="00576F96" w:rsidRPr="00773032">
        <w:rPr>
          <w:rFonts w:hint="cs"/>
          <w:rtl/>
        </w:rPr>
        <w:t>בשנה שקדמה למועד הגשת</w:t>
      </w:r>
      <w:r w:rsidR="00576F96" w:rsidRPr="00773032">
        <w:rPr>
          <w:rtl/>
        </w:rPr>
        <w:t xml:space="preserve"> ההצעה</w:t>
      </w:r>
      <w:r w:rsidR="0010661B" w:rsidRPr="00773032">
        <w:rPr>
          <w:rFonts w:hint="cs"/>
          <w:rtl/>
        </w:rPr>
        <w:t xml:space="preserve">, </w:t>
      </w:r>
      <w:r w:rsidR="00B156E1" w:rsidRPr="00773032">
        <w:rPr>
          <w:rFonts w:hint="cs"/>
          <w:rtl/>
        </w:rPr>
        <w:t>והיות</w:t>
      </w:r>
      <w:r w:rsidR="000D5241" w:rsidRPr="00773032">
        <w:rPr>
          <w:rFonts w:hint="cs"/>
          <w:rtl/>
        </w:rPr>
        <w:t>ו</w:t>
      </w:r>
      <w:r w:rsidR="00B156E1" w:rsidRPr="00773032">
        <w:rPr>
          <w:rFonts w:hint="cs"/>
          <w:rtl/>
        </w:rPr>
        <w:t xml:space="preserve"> "חברה שאינה מפרת חוק" ואינה בהתראה לפני רישום כחברה מפרת חוק, </w:t>
      </w:r>
      <w:r w:rsidR="0010661B" w:rsidRPr="00773032">
        <w:rPr>
          <w:rFonts w:hint="cs"/>
          <w:rtl/>
        </w:rPr>
        <w:t>בהתאם למפורט בהוראת תכ"מ 7.4.6</w:t>
      </w:r>
      <w:r w:rsidR="00E42425" w:rsidRPr="00773032">
        <w:rPr>
          <w:rFonts w:hint="cs"/>
          <w:rtl/>
        </w:rPr>
        <w:t xml:space="preserve">. להוכחת עמידתו בתנאי סף זה, </w:t>
      </w:r>
      <w:r w:rsidR="006E227F" w:rsidRPr="00773032">
        <w:rPr>
          <w:rFonts w:hint="cs"/>
          <w:rtl/>
        </w:rPr>
        <w:t xml:space="preserve">עליו לצרף </w:t>
      </w:r>
      <w:bookmarkStart w:id="100" w:name="תנאי_סף_נסח_חברה"/>
      <w:r w:rsidRPr="00773032">
        <w:rPr>
          <w:rtl/>
        </w:rPr>
        <w:t>נסח חברה/שותפות עדכני</w:t>
      </w:r>
      <w:r w:rsidR="0013684D" w:rsidRPr="00773032">
        <w:rPr>
          <w:rtl/>
        </w:rPr>
        <w:t xml:space="preserve">. </w:t>
      </w:r>
      <w:r w:rsidR="006E227F" w:rsidRPr="00773032">
        <w:rPr>
          <w:rFonts w:hint="cs"/>
          <w:rtl/>
        </w:rPr>
        <w:t xml:space="preserve">הנסח </w:t>
      </w:r>
      <w:r w:rsidR="006E227F" w:rsidRPr="00773032">
        <w:rPr>
          <w:rtl/>
        </w:rPr>
        <w:t xml:space="preserve">ניתן להפקה דרך </w:t>
      </w:r>
      <w:hyperlink r:id="rId13" w:history="1">
        <w:r w:rsidR="006E227F" w:rsidRPr="00773032">
          <w:rPr>
            <w:rStyle w:val="Hyperlink"/>
            <w:rtl/>
          </w:rPr>
          <w:t>אתר האינטרנט של רשות התאגידים</w:t>
        </w:r>
      </w:hyperlink>
      <w:r w:rsidR="006E227F" w:rsidRPr="00773032">
        <w:rPr>
          <w:rFonts w:hint="cs"/>
          <w:rtl/>
        </w:rPr>
        <w:t xml:space="preserve"> בכתובת </w:t>
      </w:r>
      <w:hyperlink r:id="rId14" w:history="1">
        <w:r w:rsidR="006E227F" w:rsidRPr="00773032">
          <w:rPr>
            <w:rStyle w:val="Hyperlink"/>
          </w:rPr>
          <w:t>www.justice.gov.il/mojheb/rasuthataagidim</w:t>
        </w:r>
      </w:hyperlink>
      <w:bookmarkEnd w:id="99"/>
      <w:bookmarkEnd w:id="100"/>
      <w:r w:rsidR="000D5241" w:rsidRPr="00773032">
        <w:rPr>
          <w:rFonts w:hint="cs"/>
          <w:rtl/>
        </w:rPr>
        <w:t>.</w:t>
      </w:r>
    </w:p>
    <w:p w14:paraId="61E1283F" w14:textId="37D1300F" w:rsidR="00AA1B70" w:rsidRPr="00773032" w:rsidRDefault="00AA1B70" w:rsidP="000E6571">
      <w:pPr>
        <w:numPr>
          <w:ilvl w:val="2"/>
          <w:numId w:val="43"/>
        </w:numPr>
        <w:ind w:left="1247" w:hanging="680"/>
      </w:pPr>
      <w:bookmarkStart w:id="101" w:name="_Ref384665078"/>
      <w:r w:rsidRPr="00773032">
        <w:rPr>
          <w:rFonts w:hint="cs"/>
          <w:rtl/>
        </w:rPr>
        <w:t xml:space="preserve">אם המציע </w:t>
      </w:r>
      <w:r w:rsidR="008635A5" w:rsidRPr="00773032">
        <w:rPr>
          <w:rFonts w:hint="cs"/>
          <w:rtl/>
        </w:rPr>
        <w:t>הוא</w:t>
      </w:r>
      <w:r w:rsidRPr="00773032">
        <w:rPr>
          <w:rFonts w:hint="cs"/>
          <w:rtl/>
        </w:rPr>
        <w:t xml:space="preserve"> עמותה</w:t>
      </w:r>
      <w:r w:rsidR="0093426A" w:rsidRPr="00773032">
        <w:rPr>
          <w:rFonts w:hint="cs"/>
          <w:rtl/>
        </w:rPr>
        <w:t xml:space="preserve"> או חל"צ או מלכ"ר</w:t>
      </w:r>
      <w:r w:rsidRPr="00773032">
        <w:rPr>
          <w:rFonts w:hint="cs"/>
          <w:rtl/>
        </w:rPr>
        <w:t xml:space="preserve">, עליו </w:t>
      </w:r>
      <w:r w:rsidR="00FB1A0D" w:rsidRPr="00773032">
        <w:rPr>
          <w:rFonts w:hint="cs"/>
          <w:rtl/>
        </w:rPr>
        <w:t xml:space="preserve">להיות בעל </w:t>
      </w:r>
      <w:bookmarkStart w:id="102" w:name="תנאי_סף_אישור_ניהול_תקין"/>
      <w:sdt>
        <w:sdtPr>
          <w:rPr>
            <w:rFonts w:hint="cs"/>
            <w:rtl/>
          </w:rPr>
          <w:id w:val="36011903"/>
          <w:placeholder>
            <w:docPart w:val="DefaultPlaceholder_1081868574"/>
          </w:placeholder>
        </w:sdtPr>
        <w:sdtEndPr/>
        <w:sdtContent>
          <w:r w:rsidR="00FB1A0D" w:rsidRPr="00773032">
            <w:rPr>
              <w:rFonts w:hint="cs"/>
              <w:rtl/>
            </w:rPr>
            <w:t xml:space="preserve">אישור מטעם רשם העמותות על ניהול תקין, תקף לשנת </w:t>
          </w:r>
          <w:r w:rsidR="000E6571" w:rsidRPr="00773032">
            <w:rPr>
              <w:rtl/>
            </w:rPr>
            <w:fldChar w:fldCharType="begin" w:fldLock="1">
              <w:ffData>
                <w:name w:val="Text37"/>
                <w:enabled/>
                <w:calcOnExit w:val="0"/>
                <w:textInput>
                  <w:default w:val="2017"/>
                </w:textInput>
              </w:ffData>
            </w:fldChar>
          </w:r>
          <w:r w:rsidR="000E6571" w:rsidRPr="00773032">
            <w:rPr>
              <w:rtl/>
            </w:rPr>
            <w:instrText xml:space="preserve"> </w:instrText>
          </w:r>
          <w:bookmarkStart w:id="103" w:name="Text37"/>
          <w:r w:rsidR="000E6571" w:rsidRPr="00773032">
            <w:instrText>FORMTEXT</w:instrText>
          </w:r>
          <w:r w:rsidR="000E6571" w:rsidRPr="00773032">
            <w:rPr>
              <w:rtl/>
            </w:rPr>
            <w:instrText xml:space="preserve"> </w:instrText>
          </w:r>
          <w:r w:rsidR="000E6571" w:rsidRPr="00773032">
            <w:rPr>
              <w:rtl/>
            </w:rPr>
          </w:r>
          <w:r w:rsidR="000E6571" w:rsidRPr="00773032">
            <w:rPr>
              <w:rtl/>
            </w:rPr>
            <w:fldChar w:fldCharType="separate"/>
          </w:r>
          <w:r w:rsidR="00773032" w:rsidRPr="00773032">
            <w:rPr>
              <w:noProof/>
              <w:rtl/>
            </w:rPr>
            <w:t>2017</w:t>
          </w:r>
          <w:r w:rsidR="000E6571" w:rsidRPr="00773032">
            <w:rPr>
              <w:rtl/>
            </w:rPr>
            <w:fldChar w:fldCharType="end"/>
          </w:r>
          <w:bookmarkEnd w:id="103"/>
          <w:r w:rsidR="00FB1A0D" w:rsidRPr="00773032">
            <w:rPr>
              <w:rFonts w:hint="cs"/>
              <w:rtl/>
            </w:rPr>
            <w:t>.</w:t>
          </w:r>
          <w:bookmarkEnd w:id="102"/>
        </w:sdtContent>
      </w:sdt>
      <w:r w:rsidR="00FB1A0D" w:rsidRPr="00773032">
        <w:rPr>
          <w:rFonts w:hint="cs"/>
          <w:rtl/>
        </w:rPr>
        <w:t xml:space="preserve"> להוכחת עמידתו בתנאי סף זה, על המציע </w:t>
      </w:r>
      <w:r w:rsidRPr="00773032">
        <w:rPr>
          <w:rFonts w:hint="cs"/>
          <w:rtl/>
        </w:rPr>
        <w:t xml:space="preserve">לצרף להצעתו </w:t>
      </w:r>
      <w:r w:rsidR="00FB1A0D" w:rsidRPr="00773032">
        <w:rPr>
          <w:rFonts w:hint="cs"/>
          <w:rtl/>
        </w:rPr>
        <w:t xml:space="preserve">אישור כאמור. </w:t>
      </w:r>
      <w:bookmarkEnd w:id="101"/>
    </w:p>
    <w:p w14:paraId="15D1D1E8" w14:textId="77777777" w:rsidR="00B33B99" w:rsidRPr="00773032" w:rsidRDefault="00B33B99" w:rsidP="000D6C0C">
      <w:pPr>
        <w:numPr>
          <w:ilvl w:val="2"/>
          <w:numId w:val="43"/>
        </w:numPr>
        <w:ind w:left="1247" w:hanging="680"/>
      </w:pPr>
      <w:bookmarkStart w:id="104" w:name="_Ref384552883"/>
      <w:r w:rsidRPr="00773032">
        <w:rPr>
          <w:rFonts w:hint="cs"/>
          <w:rtl/>
        </w:rPr>
        <w:t xml:space="preserve">על </w:t>
      </w:r>
      <w:r w:rsidRPr="00773032">
        <w:rPr>
          <w:rtl/>
        </w:rPr>
        <w:t xml:space="preserve">המציע </w:t>
      </w:r>
      <w:r w:rsidRPr="00773032">
        <w:rPr>
          <w:rFonts w:hint="cs"/>
          <w:rtl/>
        </w:rPr>
        <w:t>ל</w:t>
      </w:r>
      <w:r w:rsidRPr="00773032">
        <w:rPr>
          <w:rtl/>
        </w:rPr>
        <w:t xml:space="preserve">צרף </w:t>
      </w:r>
      <w:r w:rsidRPr="00773032">
        <w:rPr>
          <w:rFonts w:hint="cs"/>
          <w:rtl/>
        </w:rPr>
        <w:t xml:space="preserve">כתב </w:t>
      </w:r>
      <w:bookmarkStart w:id="105" w:name="ערבות"/>
      <w:r w:rsidRPr="00773032">
        <w:rPr>
          <w:rtl/>
        </w:rPr>
        <w:t>ערבות</w:t>
      </w:r>
      <w:bookmarkEnd w:id="105"/>
      <w:r w:rsidRPr="00773032">
        <w:rPr>
          <w:rFonts w:hint="cs"/>
          <w:rtl/>
        </w:rPr>
        <w:t xml:space="preserve"> </w:t>
      </w:r>
      <w:r w:rsidR="001074A8" w:rsidRPr="00773032">
        <w:rPr>
          <w:rFonts w:hint="cs"/>
          <w:rtl/>
        </w:rPr>
        <w:t xml:space="preserve">הצעה </w:t>
      </w:r>
      <w:r w:rsidRPr="00773032">
        <w:rPr>
          <w:rFonts w:hint="cs"/>
          <w:rtl/>
        </w:rPr>
        <w:t>כמפורט להלן:</w:t>
      </w:r>
      <w:bookmarkEnd w:id="104"/>
    </w:p>
    <w:p w14:paraId="2D6E5CAB" w14:textId="77777777" w:rsidR="00B33B99" w:rsidRPr="00773032" w:rsidRDefault="00B33B99" w:rsidP="000D6C0C">
      <w:pPr>
        <w:numPr>
          <w:ilvl w:val="3"/>
          <w:numId w:val="43"/>
        </w:numPr>
        <w:ind w:left="2098" w:hanging="851"/>
        <w:rPr>
          <w:rtl/>
          <w:lang w:eastAsia="en-US"/>
        </w:rPr>
      </w:pPr>
      <w:r w:rsidRPr="00773032">
        <w:rPr>
          <w:rFonts w:hint="cs"/>
          <w:rtl/>
          <w:lang w:eastAsia="en-US"/>
        </w:rPr>
        <w:t>כתב הערבות יהיה מקורי ו</w:t>
      </w:r>
      <w:r w:rsidRPr="00773032">
        <w:rPr>
          <w:rtl/>
          <w:lang w:eastAsia="en-US"/>
        </w:rPr>
        <w:t>בלתי מותנ</w:t>
      </w:r>
      <w:r w:rsidRPr="00773032">
        <w:rPr>
          <w:rFonts w:hint="cs"/>
          <w:rtl/>
          <w:lang w:eastAsia="en-US"/>
        </w:rPr>
        <w:t>ה</w:t>
      </w:r>
      <w:r w:rsidRPr="00773032">
        <w:rPr>
          <w:rtl/>
          <w:lang w:eastAsia="en-US"/>
        </w:rPr>
        <w:t xml:space="preserve"> </w:t>
      </w:r>
      <w:r w:rsidRPr="00773032">
        <w:rPr>
          <w:rFonts w:hint="cs"/>
          <w:rtl/>
          <w:lang w:eastAsia="en-US"/>
        </w:rPr>
        <w:t>ל</w:t>
      </w:r>
      <w:r w:rsidRPr="00773032">
        <w:rPr>
          <w:rtl/>
          <w:lang w:eastAsia="en-US"/>
        </w:rPr>
        <w:t xml:space="preserve">הבטחת </w:t>
      </w:r>
      <w:r w:rsidRPr="00773032">
        <w:rPr>
          <w:rFonts w:hint="cs"/>
          <w:rtl/>
          <w:lang w:eastAsia="en-US"/>
        </w:rPr>
        <w:t>ה</w:t>
      </w:r>
      <w:r w:rsidRPr="00773032">
        <w:rPr>
          <w:rtl/>
          <w:lang w:eastAsia="en-US"/>
        </w:rPr>
        <w:t xml:space="preserve">קיום </w:t>
      </w:r>
      <w:r w:rsidRPr="00773032">
        <w:rPr>
          <w:rFonts w:hint="cs"/>
          <w:rtl/>
          <w:lang w:eastAsia="en-US"/>
        </w:rPr>
        <w:t xml:space="preserve">של </w:t>
      </w:r>
      <w:r w:rsidRPr="00773032">
        <w:rPr>
          <w:rtl/>
          <w:lang w:eastAsia="en-US"/>
        </w:rPr>
        <w:t xml:space="preserve">תנאי </w:t>
      </w:r>
      <w:r w:rsidRPr="00773032">
        <w:rPr>
          <w:rFonts w:hint="cs"/>
          <w:rtl/>
          <w:lang w:eastAsia="en-US"/>
        </w:rPr>
        <w:t>ההצעה</w:t>
      </w:r>
      <w:r w:rsidRPr="00773032">
        <w:rPr>
          <w:rtl/>
          <w:lang w:eastAsia="en-US"/>
        </w:rPr>
        <w:t xml:space="preserve"> ולהבטחת ההתקשרות </w:t>
      </w:r>
      <w:r w:rsidRPr="00773032">
        <w:rPr>
          <w:rFonts w:hint="cs"/>
          <w:rtl/>
          <w:lang w:eastAsia="en-US"/>
        </w:rPr>
        <w:t>עם המציע</w:t>
      </w:r>
      <w:r w:rsidRPr="00773032">
        <w:rPr>
          <w:rtl/>
          <w:lang w:eastAsia="en-US"/>
        </w:rPr>
        <w:t xml:space="preserve"> </w:t>
      </w:r>
      <w:r w:rsidRPr="00773032">
        <w:rPr>
          <w:rFonts w:hint="cs"/>
          <w:rtl/>
          <w:lang w:eastAsia="en-US"/>
        </w:rPr>
        <w:t>אם</w:t>
      </w:r>
      <w:r w:rsidRPr="00773032">
        <w:rPr>
          <w:rtl/>
          <w:lang w:eastAsia="en-US"/>
        </w:rPr>
        <w:t xml:space="preserve"> ייקבע כזוכה</w:t>
      </w:r>
      <w:r w:rsidRPr="00773032">
        <w:rPr>
          <w:rFonts w:hint="cs"/>
          <w:rtl/>
          <w:lang w:eastAsia="en-US"/>
        </w:rPr>
        <w:t xml:space="preserve">. </w:t>
      </w:r>
    </w:p>
    <w:p w14:paraId="7DE5C61D" w14:textId="77777777" w:rsidR="00B33B99" w:rsidRPr="00773032" w:rsidRDefault="00B33B99" w:rsidP="000D6C0C">
      <w:pPr>
        <w:numPr>
          <w:ilvl w:val="3"/>
          <w:numId w:val="43"/>
        </w:numPr>
        <w:ind w:left="2098" w:hanging="851"/>
        <w:rPr>
          <w:b/>
          <w:bCs/>
        </w:rPr>
      </w:pPr>
      <w:r w:rsidRPr="00773032">
        <w:rPr>
          <w:rFonts w:hint="cs"/>
          <w:rtl/>
          <w:lang w:eastAsia="en-US"/>
        </w:rPr>
        <w:t>כתב-הערבות יהיה על-סך</w:t>
      </w:r>
      <w:r w:rsidR="00D72DB7" w:rsidRPr="00773032">
        <w:rPr>
          <w:rFonts w:hint="cs"/>
          <w:rtl/>
          <w:lang w:eastAsia="en-US"/>
        </w:rPr>
        <w:t xml:space="preserve"> של</w:t>
      </w:r>
      <w:r w:rsidRPr="00773032">
        <w:rPr>
          <w:rFonts w:hint="cs"/>
          <w:rtl/>
          <w:lang w:eastAsia="en-US"/>
        </w:rPr>
        <w:t xml:space="preserve"> </w:t>
      </w:r>
      <w:r w:rsidR="00333655" w:rsidRPr="00773032">
        <w:fldChar w:fldCharType="begin" w:fldLock="1"/>
      </w:r>
      <w:r w:rsidR="00333655" w:rsidRPr="00773032">
        <w:instrText xml:space="preserve"> REF </w:instrText>
      </w:r>
      <w:r w:rsidR="00333655" w:rsidRPr="00773032">
        <w:rPr>
          <w:rtl/>
        </w:rPr>
        <w:instrText>סכום_ערבות_הצעה</w:instrText>
      </w:r>
      <w:r w:rsidR="00333655" w:rsidRPr="00773032">
        <w:instrText xml:space="preserve"> \h  \* MERGEFORMAT </w:instrText>
      </w:r>
      <w:r w:rsidR="00333655" w:rsidRPr="00773032">
        <w:fldChar w:fldCharType="separate"/>
      </w:r>
      <w:sdt>
        <w:sdtPr>
          <w:rPr>
            <w:b/>
            <w:bCs/>
            <w:rtl/>
            <w:lang w:eastAsia="en-US"/>
          </w:rPr>
          <w:id w:val="1833791535"/>
          <w:placeholder>
            <w:docPart w:val="F9A6026553BF4D55890DEFAB761A2B0A"/>
          </w:placeholder>
        </w:sdtPr>
        <w:sdtEndPr>
          <w:rPr>
            <w:rFonts w:hint="cs"/>
          </w:rPr>
        </w:sdtEndPr>
        <w:sdtContent>
          <w:r w:rsidR="00773032" w:rsidRPr="00773032">
            <w:rPr>
              <w:b/>
              <w:bCs/>
              <w:rtl/>
              <w:lang w:eastAsia="en-US"/>
            </w:rPr>
            <w:t>25,000</w:t>
          </w:r>
        </w:sdtContent>
      </w:sdt>
      <w:r w:rsidR="00773032" w:rsidRPr="00773032">
        <w:rPr>
          <w:rFonts w:hint="cs"/>
          <w:b/>
          <w:bCs/>
          <w:rtl/>
          <w:lang w:eastAsia="en-US"/>
        </w:rPr>
        <w:t xml:space="preserve"> ₪</w:t>
      </w:r>
      <w:r w:rsidR="00333655" w:rsidRPr="00773032">
        <w:fldChar w:fldCharType="end"/>
      </w:r>
      <w:r w:rsidRPr="00773032">
        <w:rPr>
          <w:rFonts w:hint="cs"/>
          <w:b/>
          <w:bCs/>
          <w:rtl/>
          <w:lang w:eastAsia="en-US"/>
        </w:rPr>
        <w:t xml:space="preserve"> (ובמילים: </w:t>
      </w:r>
      <w:r w:rsidR="00333655" w:rsidRPr="00773032">
        <w:fldChar w:fldCharType="begin" w:fldLock="1"/>
      </w:r>
      <w:r w:rsidR="00333655" w:rsidRPr="00773032">
        <w:instrText xml:space="preserve"> REF </w:instrText>
      </w:r>
      <w:r w:rsidR="00333655" w:rsidRPr="00773032">
        <w:rPr>
          <w:rtl/>
        </w:rPr>
        <w:instrText>סכום_ערבות_הצעה_במילים</w:instrText>
      </w:r>
      <w:r w:rsidR="00333655" w:rsidRPr="00773032">
        <w:instrText xml:space="preserve"> \h  \* MERGEFORMAT </w:instrText>
      </w:r>
      <w:r w:rsidR="00333655" w:rsidRPr="00773032">
        <w:fldChar w:fldCharType="separate"/>
      </w:r>
      <w:sdt>
        <w:sdtPr>
          <w:rPr>
            <w:b/>
            <w:bCs/>
            <w:rtl/>
            <w:lang w:eastAsia="en-US"/>
          </w:rPr>
          <w:id w:val="499935647"/>
          <w:placeholder>
            <w:docPart w:val="D27E33AEEF0741859ED0E4551D520ADE"/>
          </w:placeholder>
        </w:sdtPr>
        <w:sdtEndPr>
          <w:rPr>
            <w:rFonts w:hint="cs"/>
          </w:rPr>
        </w:sdtEndPr>
        <w:sdtContent>
          <w:r w:rsidR="00773032" w:rsidRPr="00773032">
            <w:rPr>
              <w:b/>
              <w:bCs/>
              <w:rtl/>
              <w:lang w:eastAsia="en-US"/>
            </w:rPr>
            <w:t>עשרים וחמישה אלף</w:t>
          </w:r>
        </w:sdtContent>
      </w:sdt>
      <w:r w:rsidR="00773032" w:rsidRPr="00773032">
        <w:rPr>
          <w:rFonts w:hint="cs"/>
          <w:b/>
          <w:bCs/>
          <w:rtl/>
          <w:lang w:eastAsia="en-US"/>
        </w:rPr>
        <w:t xml:space="preserve"> ש"ח</w:t>
      </w:r>
      <w:r w:rsidR="00333655" w:rsidRPr="00773032">
        <w:fldChar w:fldCharType="end"/>
      </w:r>
      <w:r w:rsidRPr="00773032">
        <w:rPr>
          <w:rFonts w:hint="cs"/>
          <w:b/>
          <w:bCs/>
          <w:rtl/>
          <w:lang w:eastAsia="en-US"/>
        </w:rPr>
        <w:t>)</w:t>
      </w:r>
      <w:r w:rsidRPr="00773032">
        <w:rPr>
          <w:rFonts w:hint="cs"/>
          <w:rtl/>
          <w:lang w:eastAsia="en-US"/>
        </w:rPr>
        <w:t>, יירשם</w:t>
      </w:r>
      <w:r w:rsidRPr="00773032">
        <w:rPr>
          <w:rtl/>
          <w:lang w:eastAsia="en-US"/>
        </w:rPr>
        <w:t xml:space="preserve"> לפקודת </w:t>
      </w:r>
      <w:r w:rsidRPr="00773032">
        <w:rPr>
          <w:rFonts w:hint="cs"/>
          <w:rtl/>
          <w:lang w:eastAsia="en-US"/>
        </w:rPr>
        <w:t xml:space="preserve">ממשלת ישראל, </w:t>
      </w:r>
      <w:r w:rsidR="006A1E6D" w:rsidRPr="00773032">
        <w:rPr>
          <w:rFonts w:hint="cs"/>
          <w:rtl/>
          <w:lang w:eastAsia="en-US"/>
        </w:rPr>
        <w:t>משרד העבודה הרווחה והשירותים החברתיים</w:t>
      </w:r>
      <w:r w:rsidRPr="00773032">
        <w:rPr>
          <w:rFonts w:hint="cs"/>
          <w:rtl/>
          <w:lang w:eastAsia="en-US"/>
        </w:rPr>
        <w:t xml:space="preserve">, ויהיה </w:t>
      </w:r>
      <w:r w:rsidR="00333655" w:rsidRPr="00773032">
        <w:fldChar w:fldCharType="begin" w:fldLock="1"/>
      </w:r>
      <w:r w:rsidR="00333655" w:rsidRPr="00773032">
        <w:instrText xml:space="preserve"> REF </w:instrText>
      </w:r>
      <w:r w:rsidR="00333655" w:rsidRPr="00773032">
        <w:rPr>
          <w:rtl/>
        </w:rPr>
        <w:instrText>תוקף_ערבות_הצעה</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בתוקף עד ליום </w:t>
      </w:r>
      <w:sdt>
        <w:sdtPr>
          <w:rPr>
            <w:b/>
            <w:bCs/>
            <w:rtl/>
            <w:lang w:eastAsia="en-US"/>
          </w:rPr>
          <w:id w:val="-1780936361"/>
          <w:placeholder>
            <w:docPart w:val="43D88716510D470BBD4F906BE0874CF6"/>
          </w:placeholder>
        </w:sdtPr>
        <w:sdtEndPr>
          <w:rPr>
            <w:rFonts w:hint="cs"/>
            <w:lang w:eastAsia="he-IL"/>
          </w:rPr>
        </w:sdtEndPr>
        <w:sdtContent>
          <w:r w:rsidR="00773032" w:rsidRPr="00773032">
            <w:rPr>
              <w:b/>
              <w:bCs/>
              <w:rtl/>
              <w:lang w:eastAsia="en-US"/>
            </w:rPr>
            <w:t>28/01/</w:t>
          </w:r>
          <w:r w:rsidR="00773032" w:rsidRPr="00773032">
            <w:rPr>
              <w:b/>
              <w:bCs/>
              <w:rtl/>
            </w:rPr>
            <w:t>2018</w:t>
          </w:r>
        </w:sdtContent>
      </w:sdt>
      <w:r w:rsidR="00333655" w:rsidRPr="00773032">
        <w:fldChar w:fldCharType="end"/>
      </w:r>
      <w:r w:rsidRPr="00773032">
        <w:rPr>
          <w:rtl/>
          <w:lang w:eastAsia="en-US"/>
        </w:rPr>
        <w:t>.</w:t>
      </w:r>
    </w:p>
    <w:p w14:paraId="72EE3700" w14:textId="77777777" w:rsidR="00CC388A" w:rsidRPr="00773032" w:rsidRDefault="00CC388A" w:rsidP="000D6C0C">
      <w:pPr>
        <w:numPr>
          <w:ilvl w:val="3"/>
          <w:numId w:val="43"/>
        </w:numPr>
        <w:ind w:left="2098" w:hanging="851"/>
        <w:rPr>
          <w:b/>
          <w:bCs/>
        </w:rPr>
      </w:pPr>
      <w:r w:rsidRPr="00773032">
        <w:rPr>
          <w:rFonts w:hint="cs"/>
          <w:rtl/>
        </w:rPr>
        <w:t>מציע, המגיש הצעה ליותר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אח</w:t>
      </w:r>
      <w:r w:rsidR="00D72DB7" w:rsidRPr="00773032">
        <w:rPr>
          <w:rFonts w:hint="cs"/>
          <w:rtl/>
        </w:rPr>
        <w:t>ד</w:t>
      </w:r>
      <w:r w:rsidRPr="00773032">
        <w:rPr>
          <w:rFonts w:hint="cs"/>
          <w:rtl/>
        </w:rPr>
        <w:t xml:space="preserve">, יצרף </w:t>
      </w:r>
      <w:r w:rsidRPr="00773032">
        <w:rPr>
          <w:rFonts w:hint="cs"/>
          <w:b/>
          <w:bCs/>
          <w:sz w:val="28"/>
          <w:szCs w:val="28"/>
          <w:rtl/>
        </w:rPr>
        <w:t>כתב ערבות אחד</w:t>
      </w:r>
      <w:r w:rsidRPr="00773032">
        <w:rPr>
          <w:rFonts w:hint="cs"/>
          <w:sz w:val="28"/>
          <w:szCs w:val="28"/>
          <w:rtl/>
        </w:rPr>
        <w:t xml:space="preserve"> </w:t>
      </w:r>
      <w:r w:rsidRPr="00773032">
        <w:rPr>
          <w:rFonts w:hint="cs"/>
          <w:rtl/>
        </w:rPr>
        <w:t>בלבד.</w:t>
      </w:r>
    </w:p>
    <w:p w14:paraId="37C0ED91" w14:textId="77777777" w:rsidR="00B33B99" w:rsidRPr="00773032" w:rsidRDefault="00B33B99" w:rsidP="000D6C0C">
      <w:pPr>
        <w:numPr>
          <w:ilvl w:val="3"/>
          <w:numId w:val="43"/>
        </w:numPr>
        <w:ind w:left="2098" w:hanging="851"/>
        <w:rPr>
          <w:rtl/>
          <w:lang w:eastAsia="en-US"/>
        </w:rPr>
      </w:pPr>
      <w:r w:rsidRPr="00773032">
        <w:rPr>
          <w:rFonts w:hint="cs"/>
          <w:rtl/>
          <w:lang w:eastAsia="en-US"/>
        </w:rPr>
        <w:t>כתב הערבות יוצא על שמו של המציע בלבד.</w:t>
      </w:r>
    </w:p>
    <w:p w14:paraId="7F66A32C" w14:textId="77777777" w:rsidR="00B33B99" w:rsidRPr="00773032" w:rsidRDefault="00B33B99" w:rsidP="000D6C0C">
      <w:pPr>
        <w:numPr>
          <w:ilvl w:val="3"/>
          <w:numId w:val="43"/>
        </w:numPr>
        <w:ind w:left="2098" w:hanging="851"/>
        <w:rPr>
          <w:rtl/>
          <w:lang w:eastAsia="en-US"/>
        </w:rPr>
      </w:pPr>
      <w:r w:rsidRPr="00773032">
        <w:rPr>
          <w:rFonts w:hint="cs"/>
          <w:rtl/>
          <w:lang w:eastAsia="en-US"/>
        </w:rPr>
        <w:t>נוסח ערבות ההצעה מצורף כ</w:t>
      </w:r>
      <w:r w:rsidR="00333655" w:rsidRPr="00773032">
        <w:fldChar w:fldCharType="begin" w:fldLock="1"/>
      </w:r>
      <w:r w:rsidR="00333655" w:rsidRPr="00773032">
        <w:instrText xml:space="preserve"> REF </w:instrText>
      </w:r>
      <w:r w:rsidR="00333655" w:rsidRPr="00773032">
        <w:rPr>
          <w:rtl/>
        </w:rPr>
        <w:instrText>נספח_ערבות_הצעה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5 </w:t>
      </w:r>
      <w:r w:rsidR="00333655" w:rsidRPr="00773032">
        <w:fldChar w:fldCharType="end"/>
      </w:r>
      <w:r w:rsidRPr="00773032">
        <w:rPr>
          <w:rFonts w:hint="cs"/>
          <w:rtl/>
          <w:lang w:eastAsia="en-US"/>
        </w:rPr>
        <w:t>. נוסח זה מחייב ואין לסטות ממנו.</w:t>
      </w:r>
    </w:p>
    <w:p w14:paraId="1F8EC479" w14:textId="77777777" w:rsidR="00B33B99" w:rsidRPr="00773032" w:rsidRDefault="00B33B99" w:rsidP="000D6C0C">
      <w:pPr>
        <w:numPr>
          <w:ilvl w:val="3"/>
          <w:numId w:val="43"/>
        </w:numPr>
        <w:ind w:left="2098" w:hanging="851"/>
        <w:rPr>
          <w:rtl/>
          <w:lang w:eastAsia="en-US"/>
        </w:rPr>
      </w:pPr>
      <w:r w:rsidRPr="00773032">
        <w:rPr>
          <w:rtl/>
          <w:lang w:eastAsia="en-US"/>
        </w:rPr>
        <w:t>הערבות תהיה ערבות בנקאית</w:t>
      </w:r>
      <w:r w:rsidRPr="00773032">
        <w:rPr>
          <w:rFonts w:hint="cs"/>
          <w:rtl/>
          <w:lang w:eastAsia="en-US"/>
        </w:rPr>
        <w:t xml:space="preserve"> מבנק בישראל</w:t>
      </w:r>
      <w:r w:rsidRPr="00773032">
        <w:rPr>
          <w:rtl/>
          <w:lang w:eastAsia="en-US"/>
        </w:rPr>
        <w:t xml:space="preserve"> או </w:t>
      </w:r>
      <w:r w:rsidRPr="00773032">
        <w:rPr>
          <w:rFonts w:hint="cs"/>
          <w:rtl/>
          <w:lang w:eastAsia="en-US"/>
        </w:rPr>
        <w:t>מ</w:t>
      </w:r>
      <w:r w:rsidRPr="00773032">
        <w:rPr>
          <w:rtl/>
          <w:lang w:eastAsia="en-US"/>
        </w:rPr>
        <w:t>חברת ב</w:t>
      </w:r>
      <w:r w:rsidRPr="00773032">
        <w:rPr>
          <w:rFonts w:hint="cs"/>
          <w:rtl/>
          <w:lang w:eastAsia="en-US"/>
        </w:rPr>
        <w:t>י</w:t>
      </w:r>
      <w:r w:rsidRPr="00773032">
        <w:rPr>
          <w:rtl/>
          <w:lang w:eastAsia="en-US"/>
        </w:rPr>
        <w:t>טוח ישראלית</w:t>
      </w:r>
      <w:r w:rsidRPr="00773032">
        <w:rPr>
          <w:rFonts w:hint="cs"/>
          <w:rtl/>
          <w:lang w:eastAsia="en-US"/>
        </w:rPr>
        <w:t>,</w:t>
      </w:r>
      <w:r w:rsidRPr="00773032">
        <w:rPr>
          <w:rtl/>
          <w:lang w:eastAsia="en-US"/>
        </w:rPr>
        <w:t xml:space="preserve"> שברשותה </w:t>
      </w:r>
      <w:r w:rsidR="005D2D7D" w:rsidRPr="00773032">
        <w:rPr>
          <w:rFonts w:hint="cs"/>
          <w:rtl/>
          <w:lang w:eastAsia="en-US"/>
        </w:rPr>
        <w:t>רישיו</w:t>
      </w:r>
      <w:r w:rsidR="005D2D7D" w:rsidRPr="00773032">
        <w:rPr>
          <w:rFonts w:hint="eastAsia"/>
          <w:rtl/>
          <w:lang w:eastAsia="en-US"/>
        </w:rPr>
        <w:t>ן</w:t>
      </w:r>
      <w:r w:rsidRPr="00773032">
        <w:rPr>
          <w:rtl/>
          <w:lang w:eastAsia="en-US"/>
        </w:rPr>
        <w:t xml:space="preserve"> לעסוק בב</w:t>
      </w:r>
      <w:r w:rsidRPr="00773032">
        <w:rPr>
          <w:rFonts w:hint="cs"/>
          <w:rtl/>
          <w:lang w:eastAsia="en-US"/>
        </w:rPr>
        <w:t>י</w:t>
      </w:r>
      <w:r w:rsidRPr="00773032">
        <w:rPr>
          <w:rtl/>
          <w:lang w:eastAsia="en-US"/>
        </w:rPr>
        <w:t xml:space="preserve">טוח </w:t>
      </w:r>
      <w:r w:rsidRPr="00773032">
        <w:rPr>
          <w:rFonts w:hint="cs"/>
          <w:rtl/>
          <w:lang w:eastAsia="en-US"/>
        </w:rPr>
        <w:t>לפי</w:t>
      </w:r>
      <w:r w:rsidRPr="00773032">
        <w:rPr>
          <w:rtl/>
          <w:lang w:eastAsia="en-US"/>
        </w:rPr>
        <w:t xml:space="preserve"> חוק הפיקוח על שירותים פיננסיים (ביטוח)</w:t>
      </w:r>
      <w:r w:rsidRPr="00773032">
        <w:rPr>
          <w:rFonts w:hint="cs"/>
          <w:rtl/>
          <w:lang w:eastAsia="en-US"/>
        </w:rPr>
        <w:t>,</w:t>
      </w:r>
      <w:r w:rsidRPr="00773032">
        <w:rPr>
          <w:rtl/>
          <w:lang w:eastAsia="en-US"/>
        </w:rPr>
        <w:t xml:space="preserve"> התשמ"א-1981.</w:t>
      </w:r>
      <w:r w:rsidRPr="00773032">
        <w:rPr>
          <w:rFonts w:hint="cs"/>
          <w:rtl/>
          <w:lang w:eastAsia="en-US"/>
        </w:rPr>
        <w:t xml:space="preserve"> אם</w:t>
      </w:r>
      <w:r w:rsidRPr="00773032">
        <w:rPr>
          <w:rtl/>
          <w:lang w:eastAsia="en-US"/>
        </w:rPr>
        <w:t xml:space="preserve"> הערבות </w:t>
      </w:r>
      <w:r w:rsidRPr="00773032">
        <w:rPr>
          <w:rFonts w:hint="cs"/>
          <w:rtl/>
          <w:lang w:eastAsia="en-US"/>
        </w:rPr>
        <w:t>תהיה</w:t>
      </w:r>
      <w:r w:rsidRPr="00773032">
        <w:rPr>
          <w:rtl/>
          <w:lang w:eastAsia="en-US"/>
        </w:rPr>
        <w:t xml:space="preserve"> של חברת ביטוח, החתימה לאישור הערבות תהיה של חברת הביטוח עצמה ולא של סוכן מטעמה</w:t>
      </w:r>
      <w:r w:rsidRPr="00773032">
        <w:rPr>
          <w:rFonts w:hint="cs"/>
          <w:rtl/>
          <w:lang w:eastAsia="en-US"/>
        </w:rPr>
        <w:t>.</w:t>
      </w:r>
    </w:p>
    <w:p w14:paraId="4314289A" w14:textId="77777777" w:rsidR="00B33B99" w:rsidRPr="00773032" w:rsidRDefault="00B33B99" w:rsidP="000D6C0C">
      <w:pPr>
        <w:numPr>
          <w:ilvl w:val="3"/>
          <w:numId w:val="43"/>
        </w:numPr>
        <w:ind w:left="2098" w:hanging="851"/>
        <w:rPr>
          <w:rtl/>
          <w:lang w:eastAsia="en-US"/>
        </w:rPr>
      </w:pPr>
      <w:r w:rsidRPr="00773032">
        <w:rPr>
          <w:rtl/>
          <w:lang w:eastAsia="en-US"/>
        </w:rPr>
        <w:lastRenderedPageBreak/>
        <w:t>הצעה</w:t>
      </w:r>
      <w:r w:rsidRPr="00773032">
        <w:rPr>
          <w:rFonts w:hint="cs"/>
          <w:rtl/>
          <w:lang w:eastAsia="en-US"/>
        </w:rPr>
        <w:t>,</w:t>
      </w:r>
      <w:r w:rsidRPr="00773032">
        <w:rPr>
          <w:rtl/>
          <w:lang w:eastAsia="en-US"/>
        </w:rPr>
        <w:t xml:space="preserve"> שלא יצורף אליה כתב ערבות כנדרש, תיפסל על הסף, </w:t>
      </w:r>
      <w:r w:rsidR="0041496D" w:rsidRPr="00773032">
        <w:rPr>
          <w:rFonts w:hint="cs"/>
          <w:rtl/>
          <w:lang w:eastAsia="en-US"/>
        </w:rPr>
        <w:t xml:space="preserve">וזאת </w:t>
      </w:r>
      <w:r w:rsidR="0041496D" w:rsidRPr="00773032">
        <w:rPr>
          <w:rtl/>
          <w:lang w:eastAsia="en-US"/>
        </w:rPr>
        <w:t xml:space="preserve">ללא </w:t>
      </w:r>
      <w:r w:rsidR="0041496D" w:rsidRPr="00773032">
        <w:rPr>
          <w:rFonts w:hint="cs"/>
          <w:rtl/>
          <w:lang w:eastAsia="en-US"/>
        </w:rPr>
        <w:t xml:space="preserve">מתן </w:t>
      </w:r>
      <w:r w:rsidR="0041496D" w:rsidRPr="00773032">
        <w:rPr>
          <w:rtl/>
          <w:lang w:eastAsia="en-US"/>
        </w:rPr>
        <w:t xml:space="preserve">כל הודעה נוספת </w:t>
      </w:r>
      <w:r w:rsidR="0041496D" w:rsidRPr="00773032">
        <w:rPr>
          <w:rFonts w:hint="cs"/>
          <w:rtl/>
          <w:lang w:eastAsia="en-US"/>
        </w:rPr>
        <w:t xml:space="preserve">מעבר </w:t>
      </w:r>
      <w:r w:rsidR="0041496D" w:rsidRPr="00773032">
        <w:rPr>
          <w:rtl/>
          <w:lang w:eastAsia="en-US"/>
        </w:rPr>
        <w:t>לאמור כאן</w:t>
      </w:r>
      <w:r w:rsidRPr="00773032">
        <w:rPr>
          <w:rtl/>
          <w:lang w:eastAsia="en-US"/>
        </w:rPr>
        <w:t>.</w:t>
      </w:r>
    </w:p>
    <w:p w14:paraId="77668332" w14:textId="3E386D3D" w:rsidR="00B33B99" w:rsidRPr="00773032" w:rsidRDefault="0056732C" w:rsidP="0056732C">
      <w:pPr>
        <w:numPr>
          <w:ilvl w:val="3"/>
          <w:numId w:val="43"/>
        </w:numPr>
        <w:ind w:left="2098" w:hanging="851"/>
        <w:rPr>
          <w:rtl/>
          <w:lang w:eastAsia="en-US"/>
        </w:rPr>
      </w:pPr>
      <w:r w:rsidRPr="00773032">
        <w:rPr>
          <w:rtl/>
          <w:lang w:eastAsia="en-US"/>
        </w:rPr>
        <w:t>הערבות תוחזר למציעים שלא זכו במכרז</w:t>
      </w:r>
      <w:r w:rsidR="00B33B99" w:rsidRPr="00773032">
        <w:rPr>
          <w:rFonts w:hint="cs"/>
          <w:rtl/>
          <w:lang w:eastAsia="en-US"/>
        </w:rPr>
        <w:t>.</w:t>
      </w:r>
    </w:p>
    <w:p w14:paraId="32C3FA8B" w14:textId="77777777" w:rsidR="00D5736B" w:rsidRPr="00773032" w:rsidRDefault="00D5736B" w:rsidP="000D6C0C">
      <w:pPr>
        <w:numPr>
          <w:ilvl w:val="2"/>
          <w:numId w:val="43"/>
        </w:numPr>
        <w:ind w:left="1247" w:hanging="680"/>
      </w:pPr>
      <w:r w:rsidRPr="00773032">
        <w:rPr>
          <w:rFonts w:hint="cs"/>
          <w:rtl/>
        </w:rPr>
        <w:t xml:space="preserve">המציע יצרף להצעתו תצהיר מאומת על ידי עו"ד בדבר היעדר הרשעות </w:t>
      </w:r>
      <w:r w:rsidRPr="00773032">
        <w:rPr>
          <w:rFonts w:hint="eastAsia"/>
          <w:rtl/>
        </w:rPr>
        <w:t>בגין</w:t>
      </w:r>
      <w:r w:rsidRPr="00773032">
        <w:rPr>
          <w:rtl/>
        </w:rPr>
        <w:t xml:space="preserve"> </w:t>
      </w:r>
      <w:r w:rsidRPr="00773032">
        <w:rPr>
          <w:rFonts w:hint="eastAsia"/>
          <w:rtl/>
        </w:rPr>
        <w:t>העסקת</w:t>
      </w:r>
      <w:r w:rsidRPr="00773032">
        <w:rPr>
          <w:rtl/>
        </w:rPr>
        <w:t xml:space="preserve"> </w:t>
      </w:r>
      <w:r w:rsidRPr="00773032">
        <w:rPr>
          <w:rFonts w:hint="eastAsia"/>
          <w:rtl/>
        </w:rPr>
        <w:t>עובדים</w:t>
      </w:r>
      <w:r w:rsidRPr="00773032">
        <w:rPr>
          <w:rtl/>
        </w:rPr>
        <w:t xml:space="preserve"> </w:t>
      </w:r>
      <w:r w:rsidRPr="00773032">
        <w:rPr>
          <w:rFonts w:hint="eastAsia"/>
          <w:rtl/>
        </w:rPr>
        <w:t>זרים</w:t>
      </w:r>
      <w:r w:rsidRPr="00773032">
        <w:rPr>
          <w:rtl/>
        </w:rPr>
        <w:t xml:space="preserve"> </w:t>
      </w:r>
      <w:r w:rsidRPr="00773032">
        <w:rPr>
          <w:rFonts w:hint="eastAsia"/>
          <w:rtl/>
        </w:rPr>
        <w:t>ותשלום</w:t>
      </w:r>
      <w:r w:rsidRPr="00773032">
        <w:rPr>
          <w:rtl/>
        </w:rPr>
        <w:t xml:space="preserve"> </w:t>
      </w:r>
      <w:r w:rsidRPr="00773032">
        <w:rPr>
          <w:rFonts w:hint="eastAsia"/>
          <w:rtl/>
        </w:rPr>
        <w:t>שכר</w:t>
      </w:r>
      <w:r w:rsidRPr="00773032">
        <w:rPr>
          <w:rtl/>
        </w:rPr>
        <w:t xml:space="preserve"> </w:t>
      </w:r>
      <w:r w:rsidRPr="00773032">
        <w:rPr>
          <w:rFonts w:hint="eastAsia"/>
          <w:rtl/>
        </w:rPr>
        <w:t>מינימום</w:t>
      </w:r>
      <w:r w:rsidRPr="00773032">
        <w:rPr>
          <w:rFonts w:hint="cs"/>
          <w:rtl/>
        </w:rPr>
        <w:t xml:space="preserve"> בנוסח המצ"ב כ</w:t>
      </w:r>
      <w:r w:rsidR="00333655" w:rsidRPr="00773032">
        <w:fldChar w:fldCharType="begin" w:fldLock="1"/>
      </w:r>
      <w:r w:rsidR="00333655" w:rsidRPr="00773032">
        <w:instrText xml:space="preserve"> REF </w:instrText>
      </w:r>
      <w:r w:rsidR="00333655" w:rsidRPr="00773032">
        <w:rPr>
          <w:rtl/>
        </w:rPr>
        <w:instrText>נספח_עובדים_זרים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6 </w:t>
      </w:r>
      <w:r w:rsidR="00333655" w:rsidRPr="00773032">
        <w:fldChar w:fldCharType="end"/>
      </w:r>
      <w:r w:rsidRPr="00773032">
        <w:rPr>
          <w:rFonts w:hint="cs"/>
          <w:color w:val="000000"/>
          <w:rtl/>
        </w:rPr>
        <w:t>.</w:t>
      </w:r>
    </w:p>
    <w:p w14:paraId="236F7732" w14:textId="77777777" w:rsidR="006A1E6D" w:rsidRPr="00773032" w:rsidRDefault="006A1E6D" w:rsidP="006A1E6D">
      <w:pPr>
        <w:numPr>
          <w:ilvl w:val="2"/>
          <w:numId w:val="43"/>
        </w:numPr>
        <w:ind w:left="1247" w:hanging="680"/>
        <w:rPr>
          <w:rtl/>
        </w:rPr>
      </w:pPr>
      <w:r w:rsidRPr="00773032">
        <w:rPr>
          <w:rFonts w:hint="cs"/>
          <w:rtl/>
        </w:rPr>
        <w:t xml:space="preserve">המציע יצרף להצעתו הצהרה בדבר עמידתו בהוראות סעיף 9 לחוק שוויון לאנשים עם מוגבלות בנוסח </w:t>
      </w:r>
      <w:r w:rsidR="00333655" w:rsidRPr="00773032">
        <w:fldChar w:fldCharType="begin" w:fldLock="1"/>
      </w:r>
      <w:r w:rsidR="00333655" w:rsidRPr="00773032">
        <w:instrText xml:space="preserve"> REF </w:instrText>
      </w:r>
      <w:r w:rsidR="00333655" w:rsidRPr="00773032">
        <w:rPr>
          <w:rtl/>
        </w:rPr>
        <w:instrText>נספח_הצהרה_חוק_שוויון_זכויות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7 </w:t>
      </w:r>
      <w:r w:rsidR="00333655" w:rsidRPr="00773032">
        <w:fldChar w:fldCharType="end"/>
      </w:r>
      <w:r w:rsidRPr="00773032">
        <w:rPr>
          <w:rFonts w:hint="cs"/>
          <w:rtl/>
        </w:rPr>
        <w:t>למכרז.</w:t>
      </w:r>
    </w:p>
    <w:p w14:paraId="063C84B2" w14:textId="77777777" w:rsidR="00026EE8" w:rsidRPr="00773032" w:rsidRDefault="00026EE8" w:rsidP="000D6C0C">
      <w:pPr>
        <w:numPr>
          <w:ilvl w:val="2"/>
          <w:numId w:val="43"/>
        </w:numPr>
        <w:ind w:left="1247" w:hanging="680"/>
      </w:pPr>
      <w:r w:rsidRPr="00773032">
        <w:rPr>
          <w:rFonts w:hint="cs"/>
          <w:rtl/>
        </w:rPr>
        <w:t xml:space="preserve">המציע יצרף להצעתו </w:t>
      </w:r>
      <w:r w:rsidR="00881C71" w:rsidRPr="00773032">
        <w:rPr>
          <w:rFonts w:hint="cs"/>
          <w:rtl/>
        </w:rPr>
        <w:t>הצהרה</w:t>
      </w:r>
      <w:r w:rsidRPr="00773032">
        <w:rPr>
          <w:rFonts w:hint="cs"/>
          <w:rtl/>
        </w:rPr>
        <w:t xml:space="preserve"> בדבר </w:t>
      </w:r>
      <w:bookmarkStart w:id="106" w:name="אי_תיאום_הצעות"/>
      <w:r w:rsidRPr="00773032">
        <w:rPr>
          <w:rFonts w:hint="cs"/>
          <w:rtl/>
        </w:rPr>
        <w:t xml:space="preserve">אי תיאום הצעות </w:t>
      </w:r>
      <w:r w:rsidR="001E26ED" w:rsidRPr="00773032">
        <w:rPr>
          <w:rFonts w:hint="cs"/>
          <w:rtl/>
        </w:rPr>
        <w:t>במכרז</w:t>
      </w:r>
      <w:bookmarkEnd w:id="106"/>
      <w:r w:rsidR="001E26ED" w:rsidRPr="00773032">
        <w:rPr>
          <w:rFonts w:hint="cs"/>
          <w:rtl/>
        </w:rPr>
        <w:t xml:space="preserve"> </w:t>
      </w:r>
      <w:r w:rsidRPr="00773032">
        <w:rPr>
          <w:rFonts w:hint="cs"/>
          <w:rtl/>
        </w:rPr>
        <w:t>בנוסח המופיע ב</w:t>
      </w:r>
      <w:r w:rsidR="00333655" w:rsidRPr="00773032">
        <w:fldChar w:fldCharType="begin" w:fldLock="1"/>
      </w:r>
      <w:r w:rsidR="00333655" w:rsidRPr="00773032">
        <w:instrText xml:space="preserve"> REF </w:instrText>
      </w:r>
      <w:r w:rsidR="00333655" w:rsidRPr="00773032">
        <w:rPr>
          <w:rtl/>
        </w:rPr>
        <w:instrText>נספח_תיאום_הצעות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9 </w:t>
      </w:r>
      <w:r w:rsidR="00333655" w:rsidRPr="00773032">
        <w:fldChar w:fldCharType="end"/>
      </w:r>
      <w:r w:rsidR="001E26ED" w:rsidRPr="00773032">
        <w:rPr>
          <w:rFonts w:hint="cs"/>
          <w:rtl/>
        </w:rPr>
        <w:t>המצ"ב.</w:t>
      </w:r>
    </w:p>
    <w:p w14:paraId="5ABB57BC" w14:textId="77777777" w:rsidR="00AA1B70" w:rsidRPr="00773032" w:rsidRDefault="00AA1B70" w:rsidP="000D6C0C">
      <w:pPr>
        <w:numPr>
          <w:ilvl w:val="2"/>
          <w:numId w:val="43"/>
        </w:numPr>
        <w:ind w:left="1247" w:hanging="680"/>
      </w:pPr>
      <w:r w:rsidRPr="00773032">
        <w:rPr>
          <w:rFonts w:hint="cs"/>
          <w:rtl/>
        </w:rPr>
        <w:t>המציע יצהיר ויתחייב כדלקמן:</w:t>
      </w:r>
    </w:p>
    <w:p w14:paraId="6021B48A" w14:textId="77777777" w:rsidR="00F95D9D" w:rsidRPr="00773032" w:rsidRDefault="00F95D9D" w:rsidP="000D6C0C">
      <w:pPr>
        <w:numPr>
          <w:ilvl w:val="3"/>
          <w:numId w:val="43"/>
        </w:numPr>
        <w:ind w:left="2268" w:hanging="1021"/>
        <w:rPr>
          <w:lang w:eastAsia="en-US"/>
        </w:rPr>
      </w:pPr>
      <w:r w:rsidRPr="00773032">
        <w:rPr>
          <w:rFonts w:hint="cs"/>
          <w:rtl/>
          <w:lang w:eastAsia="en-US"/>
        </w:rPr>
        <w:t>כי עיין בכל מסמכי המכרז, על כל נספחיו, ובכלל זה נספח השירותים הנדרשים ואופן הביצוע שלהם (</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lang w:eastAsia="en-US"/>
        </w:rPr>
        <w:t>), הבין אותם והביא בחשבון את תוכנם באופן מלא בעת העריכה של הצעתו וכי כל תנאי המכרז מקובלים עליו במלואם וכי הוא מתחייב שביכולתו לעמוד בהם; כי הצעתו עונה על כל הדרישות המפורטות במכרז; כי ההצעה המוגשת היא שלמה ומלאה ומוצעת כיחידה אינטגרטיבית אחת וכי אין סתירה בין רכיבי הצעתו השונים</w:t>
      </w:r>
      <w:r w:rsidRPr="00773032">
        <w:rPr>
          <w:rtl/>
          <w:lang w:eastAsia="en-US"/>
        </w:rPr>
        <w:t xml:space="preserve">. </w:t>
      </w:r>
    </w:p>
    <w:p w14:paraId="08180BE5" w14:textId="77777777" w:rsidR="00AA1B70" w:rsidRPr="00773032" w:rsidRDefault="00AA1B70" w:rsidP="000D6C0C">
      <w:pPr>
        <w:numPr>
          <w:ilvl w:val="3"/>
          <w:numId w:val="43"/>
        </w:numPr>
        <w:ind w:left="2268" w:hanging="1021"/>
        <w:rPr>
          <w:rtl/>
          <w:lang w:eastAsia="en-US"/>
        </w:rPr>
      </w:pPr>
      <w:r w:rsidRPr="00773032">
        <w:rPr>
          <w:rFonts w:hint="cs"/>
          <w:rtl/>
          <w:lang w:eastAsia="en-US"/>
        </w:rPr>
        <w:t xml:space="preserve">כי הבין את מהות העבודה, הסכים לכל תנאיה </w:t>
      </w:r>
      <w:r w:rsidRPr="00773032">
        <w:rPr>
          <w:rtl/>
          <w:lang w:eastAsia="en-US"/>
        </w:rPr>
        <w:t>וכי בטרם הגיש את הצעתו, קיבל את מלוא המידע האפשרי, בדק את כל הנתונים, הפרטים והעובדות</w:t>
      </w:r>
      <w:r w:rsidRPr="00773032">
        <w:rPr>
          <w:rFonts w:hint="cs"/>
          <w:rtl/>
          <w:lang w:eastAsia="en-US"/>
        </w:rPr>
        <w:t xml:space="preserve">. </w:t>
      </w:r>
    </w:p>
    <w:p w14:paraId="1D8D0A0A" w14:textId="77777777" w:rsidR="00AA1B70" w:rsidRPr="00773032" w:rsidRDefault="00AA1B70" w:rsidP="000D6C0C">
      <w:pPr>
        <w:numPr>
          <w:ilvl w:val="3"/>
          <w:numId w:val="43"/>
        </w:numPr>
        <w:ind w:left="2268" w:hanging="1021"/>
        <w:rPr>
          <w:lang w:eastAsia="en-US"/>
        </w:rPr>
      </w:pPr>
      <w:r w:rsidRPr="00773032">
        <w:rPr>
          <w:rFonts w:hint="cs"/>
          <w:rtl/>
          <w:lang w:eastAsia="en-US"/>
        </w:rPr>
        <w:t xml:space="preserve">כי הוא לא יימצא במצב של ניגוד </w:t>
      </w:r>
      <w:r w:rsidR="005D2D7D" w:rsidRPr="00773032">
        <w:rPr>
          <w:rFonts w:hint="cs"/>
          <w:rtl/>
          <w:lang w:eastAsia="en-US"/>
        </w:rPr>
        <w:t>ענייני</w:t>
      </w:r>
      <w:r w:rsidR="005D2D7D" w:rsidRPr="00773032">
        <w:rPr>
          <w:rFonts w:hint="eastAsia"/>
          <w:rtl/>
          <w:lang w:eastAsia="en-US"/>
        </w:rPr>
        <w:t>ם</w:t>
      </w:r>
      <w:r w:rsidRPr="00773032">
        <w:rPr>
          <w:rFonts w:hint="cs"/>
          <w:rtl/>
          <w:lang w:eastAsia="en-US"/>
        </w:rPr>
        <w:t xml:space="preserve"> בשל מתן השירותים הנדרשים במכרז. המציע מתחייב להודיע למשרד באופן מידי על כל מקרה, בו </w:t>
      </w:r>
      <w:r w:rsidR="005D2D7D" w:rsidRPr="00773032">
        <w:rPr>
          <w:rFonts w:hint="cs"/>
          <w:rtl/>
          <w:lang w:eastAsia="en-US"/>
        </w:rPr>
        <w:t>ייווצ</w:t>
      </w:r>
      <w:r w:rsidR="005D2D7D" w:rsidRPr="00773032">
        <w:rPr>
          <w:rFonts w:hint="eastAsia"/>
          <w:rtl/>
          <w:lang w:eastAsia="en-US"/>
        </w:rPr>
        <w:t>ר</w:t>
      </w:r>
      <w:r w:rsidRPr="00773032">
        <w:rPr>
          <w:rFonts w:hint="cs"/>
          <w:rtl/>
          <w:lang w:eastAsia="en-US"/>
        </w:rPr>
        <w:t xml:space="preserve"> או עלול </w:t>
      </w:r>
      <w:r w:rsidR="005D2D7D" w:rsidRPr="00773032">
        <w:rPr>
          <w:rFonts w:hint="cs"/>
          <w:rtl/>
          <w:lang w:eastAsia="en-US"/>
        </w:rPr>
        <w:t>להיווצ</w:t>
      </w:r>
      <w:r w:rsidR="005D2D7D" w:rsidRPr="00773032">
        <w:rPr>
          <w:rFonts w:hint="eastAsia"/>
          <w:rtl/>
          <w:lang w:eastAsia="en-US"/>
        </w:rPr>
        <w:t>ר</w:t>
      </w:r>
      <w:r w:rsidRPr="00773032">
        <w:rPr>
          <w:rFonts w:hint="cs"/>
          <w:rtl/>
          <w:lang w:eastAsia="en-US"/>
        </w:rPr>
        <w:t xml:space="preserve"> </w:t>
      </w:r>
      <w:r w:rsidR="005D2D7D" w:rsidRPr="00773032">
        <w:rPr>
          <w:rFonts w:hint="cs"/>
          <w:rtl/>
          <w:lang w:eastAsia="en-US"/>
        </w:rPr>
        <w:t>ניגו</w:t>
      </w:r>
      <w:r w:rsidR="005D2D7D" w:rsidRPr="00773032">
        <w:rPr>
          <w:rFonts w:hint="eastAsia"/>
          <w:rtl/>
          <w:lang w:eastAsia="en-US"/>
        </w:rPr>
        <w:t>ד</w:t>
      </w:r>
      <w:r w:rsidRPr="00773032">
        <w:rPr>
          <w:rFonts w:hint="cs"/>
          <w:rtl/>
          <w:lang w:eastAsia="en-US"/>
        </w:rPr>
        <w:t xml:space="preserve"> </w:t>
      </w:r>
      <w:r w:rsidR="005D2D7D" w:rsidRPr="00773032">
        <w:rPr>
          <w:rFonts w:hint="cs"/>
          <w:rtl/>
          <w:lang w:eastAsia="en-US"/>
        </w:rPr>
        <w:t>ענייני</w:t>
      </w:r>
      <w:r w:rsidR="005D2D7D" w:rsidRPr="00773032">
        <w:rPr>
          <w:rFonts w:hint="eastAsia"/>
          <w:rtl/>
          <w:lang w:eastAsia="en-US"/>
        </w:rPr>
        <w:t>ם</w:t>
      </w:r>
      <w:r w:rsidRPr="00773032">
        <w:rPr>
          <w:rFonts w:hint="cs"/>
          <w:rtl/>
          <w:lang w:eastAsia="en-US"/>
        </w:rPr>
        <w:t xml:space="preserve"> שכזה. </w:t>
      </w:r>
    </w:p>
    <w:p w14:paraId="46C6DDCD" w14:textId="77777777" w:rsidR="00AA1B70" w:rsidRPr="00773032" w:rsidRDefault="00AA1B70" w:rsidP="000D6C0C">
      <w:pPr>
        <w:numPr>
          <w:ilvl w:val="3"/>
          <w:numId w:val="43"/>
        </w:numPr>
        <w:ind w:left="2268" w:hanging="1021"/>
        <w:rPr>
          <w:lang w:eastAsia="en-US"/>
        </w:rPr>
      </w:pPr>
      <w:r w:rsidRPr="00773032">
        <w:rPr>
          <w:rFonts w:hint="cs"/>
          <w:rtl/>
          <w:lang w:eastAsia="en-US"/>
        </w:rPr>
        <w:t xml:space="preserve">כי אין ולא </w:t>
      </w:r>
      <w:r w:rsidR="000C3CAF" w:rsidRPr="00773032">
        <w:rPr>
          <w:rFonts w:hint="cs"/>
          <w:rtl/>
          <w:lang w:eastAsia="en-US"/>
        </w:rPr>
        <w:t>ת</w:t>
      </w:r>
      <w:r w:rsidRPr="00773032">
        <w:rPr>
          <w:rFonts w:hint="cs"/>
          <w:rtl/>
          <w:lang w:eastAsia="en-US"/>
        </w:rPr>
        <w:t xml:space="preserve">היה באספקת השירותים למשרד או השימוש בהם ע"י המשרד לפי המכרז, הפרה של זכויות </w:t>
      </w:r>
      <w:r w:rsidR="00F369D8" w:rsidRPr="00773032">
        <w:rPr>
          <w:rFonts w:hint="cs"/>
          <w:rtl/>
          <w:lang w:eastAsia="en-US"/>
        </w:rPr>
        <w:t>קניין</w:t>
      </w:r>
      <w:r w:rsidRPr="00773032">
        <w:rPr>
          <w:rFonts w:hint="cs"/>
          <w:rtl/>
          <w:lang w:eastAsia="en-US"/>
        </w:rPr>
        <w:t xml:space="preserve"> </w:t>
      </w:r>
      <w:r w:rsidR="00E2121E" w:rsidRPr="00773032">
        <w:rPr>
          <w:rFonts w:hint="cs"/>
          <w:rtl/>
          <w:lang w:eastAsia="en-US"/>
        </w:rPr>
        <w:t xml:space="preserve">רוחני </w:t>
      </w:r>
      <w:r w:rsidRPr="00773032">
        <w:rPr>
          <w:rFonts w:hint="cs"/>
          <w:rtl/>
          <w:lang w:eastAsia="en-US"/>
        </w:rPr>
        <w:t>או</w:t>
      </w:r>
      <w:r w:rsidR="00F369D8" w:rsidRPr="00773032">
        <w:rPr>
          <w:rFonts w:hint="cs"/>
          <w:rtl/>
          <w:lang w:eastAsia="en-US"/>
        </w:rPr>
        <w:t xml:space="preserve"> זכויות</w:t>
      </w:r>
      <w:r w:rsidRPr="00773032">
        <w:rPr>
          <w:rFonts w:hint="cs"/>
          <w:rtl/>
          <w:lang w:eastAsia="en-US"/>
        </w:rPr>
        <w:t xml:space="preserve"> </w:t>
      </w:r>
      <w:r w:rsidR="005D2D7D" w:rsidRPr="00773032">
        <w:rPr>
          <w:rFonts w:hint="cs"/>
          <w:rtl/>
          <w:lang w:eastAsia="en-US"/>
        </w:rPr>
        <w:t>קנייניו</w:t>
      </w:r>
      <w:r w:rsidR="005D2D7D" w:rsidRPr="00773032">
        <w:rPr>
          <w:rFonts w:hint="eastAsia"/>
          <w:rtl/>
          <w:lang w:eastAsia="en-US"/>
        </w:rPr>
        <w:t>ת</w:t>
      </w:r>
      <w:r w:rsidRPr="00773032">
        <w:rPr>
          <w:rFonts w:hint="cs"/>
          <w:rtl/>
          <w:lang w:eastAsia="en-US"/>
        </w:rPr>
        <w:t xml:space="preserve"> של צד שלישי כלשהו. המציע יישא באחריות בלעדית על הפרתה של כל זכות </w:t>
      </w:r>
      <w:r w:rsidR="00D049A7" w:rsidRPr="00773032">
        <w:rPr>
          <w:rFonts w:hint="cs"/>
          <w:rtl/>
          <w:lang w:eastAsia="en-US"/>
        </w:rPr>
        <w:t>קניין</w:t>
      </w:r>
      <w:r w:rsidRPr="00773032">
        <w:rPr>
          <w:rFonts w:hint="cs"/>
          <w:rtl/>
          <w:lang w:eastAsia="en-US"/>
        </w:rPr>
        <w:t xml:space="preserve"> </w:t>
      </w:r>
      <w:r w:rsidR="00D049A7" w:rsidRPr="00773032">
        <w:rPr>
          <w:rFonts w:hint="cs"/>
          <w:rtl/>
          <w:lang w:eastAsia="en-US"/>
        </w:rPr>
        <w:t xml:space="preserve">רוחני </w:t>
      </w:r>
      <w:r w:rsidRPr="00773032">
        <w:rPr>
          <w:rFonts w:hint="cs"/>
          <w:rtl/>
          <w:lang w:eastAsia="en-US"/>
        </w:rPr>
        <w:t xml:space="preserve">או </w:t>
      </w:r>
      <w:r w:rsidR="00D049A7" w:rsidRPr="00773032">
        <w:rPr>
          <w:rFonts w:hint="cs"/>
          <w:rtl/>
          <w:lang w:eastAsia="en-US"/>
        </w:rPr>
        <w:t xml:space="preserve">זכות </w:t>
      </w:r>
      <w:r w:rsidRPr="00773032">
        <w:rPr>
          <w:rFonts w:hint="cs"/>
          <w:rtl/>
          <w:lang w:eastAsia="en-US"/>
        </w:rPr>
        <w:t>קניינית של צד שלישי ככל שתופר וישפה את המשרד בכל מקרה של תביעה של צד שלישי בגין הפרת כל זכות כאמור.</w:t>
      </w:r>
    </w:p>
    <w:p w14:paraId="5637D5D7" w14:textId="77777777" w:rsidR="00AA1B70" w:rsidRPr="00773032" w:rsidRDefault="00AA1B70" w:rsidP="000D6C0C">
      <w:pPr>
        <w:numPr>
          <w:ilvl w:val="3"/>
          <w:numId w:val="43"/>
        </w:numPr>
        <w:ind w:left="2268" w:hanging="1021"/>
        <w:rPr>
          <w:lang w:eastAsia="en-US"/>
        </w:rPr>
      </w:pPr>
      <w:r w:rsidRPr="00773032">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3713872D" w14:textId="77777777" w:rsidR="00CA741E" w:rsidRPr="00773032" w:rsidRDefault="00CA741E" w:rsidP="003C2046">
      <w:pPr>
        <w:numPr>
          <w:ilvl w:val="3"/>
          <w:numId w:val="43"/>
        </w:numPr>
        <w:ind w:left="2268" w:hanging="1021"/>
        <w:rPr>
          <w:lang w:eastAsia="en-US"/>
        </w:rPr>
      </w:pPr>
      <w:bookmarkStart w:id="107" w:name="_Ref465279777"/>
      <w:r w:rsidRPr="00773032">
        <w:rPr>
          <w:rFonts w:hint="cs"/>
          <w:rtl/>
          <w:lang w:eastAsia="en-US"/>
        </w:rPr>
        <w:t xml:space="preserve">כי </w:t>
      </w:r>
      <w:r w:rsidRPr="00773032">
        <w:rPr>
          <w:rtl/>
          <w:lang w:eastAsia="en-US"/>
        </w:rPr>
        <w:t xml:space="preserve">אם </w:t>
      </w:r>
      <w:r w:rsidRPr="00773032">
        <w:rPr>
          <w:rFonts w:hint="cs"/>
          <w:rtl/>
          <w:lang w:eastAsia="en-US"/>
        </w:rPr>
        <w:t>י</w:t>
      </w:r>
      <w:r w:rsidRPr="00773032">
        <w:rPr>
          <w:rtl/>
          <w:lang w:eastAsia="en-US"/>
        </w:rPr>
        <w:t xml:space="preserve">זכה, </w:t>
      </w:r>
      <w:r w:rsidRPr="00773032">
        <w:rPr>
          <w:rFonts w:hint="cs"/>
          <w:rtl/>
          <w:lang w:eastAsia="en-US"/>
        </w:rPr>
        <w:t>יי</w:t>
      </w:r>
      <w:r w:rsidRPr="00773032">
        <w:rPr>
          <w:rtl/>
          <w:lang w:eastAsia="en-US"/>
        </w:rPr>
        <w:t>דרש, בכפוף לשיקול דעתו של המ</w:t>
      </w:r>
      <w:r w:rsidRPr="00773032">
        <w:rPr>
          <w:rFonts w:hint="cs"/>
          <w:rtl/>
          <w:lang w:eastAsia="en-US"/>
        </w:rPr>
        <w:t>שרד</w:t>
      </w:r>
      <w:r w:rsidRPr="00773032">
        <w:rPr>
          <w:rtl/>
          <w:lang w:eastAsia="en-US"/>
        </w:rPr>
        <w:t xml:space="preserve">, להגיש דיווחים וחשבונות הנדרשים לצורך תשלום עבור עבודתו, במסגרת </w:t>
      </w:r>
      <w:r w:rsidRPr="00773032">
        <w:rPr>
          <w:rtl/>
          <w:lang w:eastAsia="en-US"/>
        </w:rPr>
        <w:fldChar w:fldCharType="begin" w:fldLock="1"/>
      </w:r>
      <w:r w:rsidRPr="00773032">
        <w:rPr>
          <w:rtl/>
          <w:lang w:eastAsia="en-US"/>
        </w:rPr>
        <w:instrText xml:space="preserve"> </w:instrText>
      </w:r>
      <w:r w:rsidRPr="00773032">
        <w:rPr>
          <w:rFonts w:hint="cs"/>
          <w:lang w:eastAsia="en-US"/>
        </w:rPr>
        <w:instrText>REF</w:instrText>
      </w:r>
      <w:r w:rsidRPr="00773032">
        <w:rPr>
          <w:rFonts w:hint="cs"/>
          <w:rtl/>
          <w:lang w:eastAsia="en-US"/>
        </w:rPr>
        <w:instrText xml:space="preserve"> פורטל_מסגרות \</w:instrText>
      </w:r>
      <w:r w:rsidRPr="00773032">
        <w:rPr>
          <w:rFonts w:hint="cs"/>
          <w:lang w:eastAsia="en-US"/>
        </w:rPr>
        <w:instrText>h</w:instrText>
      </w:r>
      <w:r w:rsidRPr="00773032">
        <w:rPr>
          <w:rtl/>
          <w:lang w:eastAsia="en-US"/>
        </w:rPr>
        <w:instrText xml:space="preserve">  \* </w:instrText>
      </w:r>
      <w:r w:rsidRPr="00773032">
        <w:rPr>
          <w:lang w:eastAsia="en-US"/>
        </w:rPr>
        <w:instrText>MERGEFORMAT</w:instrText>
      </w:r>
      <w:r w:rsidRPr="00773032">
        <w:rPr>
          <w:rtl/>
          <w:lang w:eastAsia="en-US"/>
        </w:rPr>
        <w:instrText xml:space="preserve"> </w:instrText>
      </w:r>
      <w:r w:rsidRPr="00773032">
        <w:rPr>
          <w:rtl/>
          <w:lang w:eastAsia="en-US"/>
        </w:rPr>
      </w:r>
      <w:r w:rsidRPr="00773032">
        <w:rPr>
          <w:rtl/>
          <w:lang w:eastAsia="en-US"/>
        </w:rPr>
        <w:fldChar w:fldCharType="separate"/>
      </w:r>
      <w:r w:rsidR="00773032" w:rsidRPr="00773032">
        <w:rPr>
          <w:rtl/>
          <w:lang w:eastAsia="en-US"/>
        </w:rPr>
        <w:t>פורטל</w:t>
      </w:r>
      <w:r w:rsidRPr="00773032">
        <w:rPr>
          <w:rtl/>
          <w:lang w:eastAsia="en-US"/>
        </w:rPr>
        <w:fldChar w:fldCharType="end"/>
      </w:r>
      <w:r w:rsidRPr="00773032">
        <w:rPr>
          <w:rFonts w:hint="cs"/>
          <w:rtl/>
          <w:lang w:eastAsia="en-US"/>
        </w:rPr>
        <w:t xml:space="preserve"> </w:t>
      </w:r>
      <w:r w:rsidRPr="00773032">
        <w:rPr>
          <w:rtl/>
          <w:lang w:eastAsia="en-US"/>
        </w:rPr>
        <w:t>הספקים הממשלתי, בשים לב להוראות התכ"</w:t>
      </w:r>
      <w:r w:rsidRPr="00773032">
        <w:rPr>
          <w:rFonts w:hint="cs"/>
          <w:rtl/>
          <w:lang w:eastAsia="en-US"/>
        </w:rPr>
        <w:t>ם</w:t>
      </w:r>
      <w:r w:rsidRPr="00773032">
        <w:rPr>
          <w:rtl/>
          <w:lang w:eastAsia="en-US"/>
        </w:rPr>
        <w:t xml:space="preserve"> והנחיות החשב הכללי הרלוונטיות ו</w:t>
      </w:r>
      <w:r w:rsidRPr="00773032">
        <w:rPr>
          <w:rFonts w:hint="cs"/>
          <w:rtl/>
          <w:lang w:eastAsia="en-US"/>
        </w:rPr>
        <w:t>י</w:t>
      </w:r>
      <w:r w:rsidRPr="00773032">
        <w:rPr>
          <w:rtl/>
          <w:lang w:eastAsia="en-US"/>
        </w:rPr>
        <w:t>חתום על חוזה שימוש בפורטל הספקים, כמפורט ב</w:t>
      </w:r>
      <w:r w:rsidRPr="00773032">
        <w:rPr>
          <w:rtl/>
          <w:lang w:eastAsia="en-US"/>
        </w:rPr>
        <w:fldChar w:fldCharType="begin" w:fldLock="1"/>
      </w:r>
      <w:r w:rsidRPr="00773032">
        <w:rPr>
          <w:rtl/>
          <w:lang w:eastAsia="en-US"/>
        </w:rPr>
        <w:instrText xml:space="preserve"> </w:instrText>
      </w:r>
      <w:r w:rsidRPr="00773032">
        <w:rPr>
          <w:lang w:eastAsia="en-US"/>
        </w:rPr>
        <w:instrText>REF</w:instrText>
      </w:r>
      <w:r w:rsidRPr="00773032">
        <w:rPr>
          <w:rtl/>
          <w:lang w:eastAsia="en-US"/>
        </w:rPr>
        <w:instrText xml:space="preserve"> נספח_פורטל_ספקים \</w:instrText>
      </w:r>
      <w:r w:rsidRPr="00773032">
        <w:rPr>
          <w:lang w:eastAsia="en-US"/>
        </w:rPr>
        <w:instrText>h</w:instrText>
      </w:r>
      <w:r w:rsidRPr="00773032">
        <w:rPr>
          <w:rtl/>
          <w:lang w:eastAsia="en-US"/>
        </w:rPr>
        <w:instrText xml:space="preserve">  \* </w:instrText>
      </w:r>
      <w:r w:rsidRPr="00773032">
        <w:rPr>
          <w:lang w:eastAsia="en-US"/>
        </w:rPr>
        <w:instrText>MERGEFORMAT</w:instrText>
      </w:r>
      <w:r w:rsidRPr="00773032">
        <w:rPr>
          <w:rtl/>
          <w:lang w:eastAsia="en-US"/>
        </w:rPr>
        <w:instrText xml:space="preserve"> </w:instrText>
      </w:r>
      <w:r w:rsidRPr="00773032">
        <w:rPr>
          <w:rtl/>
          <w:lang w:eastAsia="en-US"/>
        </w:rPr>
      </w:r>
      <w:r w:rsidRPr="00773032">
        <w:rPr>
          <w:rtl/>
          <w:lang w:eastAsia="en-US"/>
        </w:rPr>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א'</w:t>
      </w:r>
      <w:r w:rsidRPr="00773032">
        <w:rPr>
          <w:rtl/>
          <w:lang w:eastAsia="en-US"/>
        </w:rPr>
        <w:fldChar w:fldCharType="end"/>
      </w:r>
      <w:r w:rsidRPr="00773032">
        <w:rPr>
          <w:rFonts w:hint="cs"/>
          <w:rtl/>
          <w:lang w:eastAsia="en-US"/>
        </w:rPr>
        <w:t xml:space="preserve"> </w:t>
      </w:r>
      <w:r w:rsidRPr="00773032">
        <w:rPr>
          <w:rtl/>
          <w:lang w:eastAsia="en-US"/>
        </w:rPr>
        <w:t>ל</w:t>
      </w:r>
      <w:r w:rsidRPr="00773032">
        <w:rPr>
          <w:rFonts w:hint="cs"/>
          <w:rtl/>
          <w:lang w:eastAsia="en-US"/>
        </w:rPr>
        <w:t>מ</w:t>
      </w:r>
      <w:r w:rsidRPr="00773032">
        <w:rPr>
          <w:rtl/>
          <w:lang w:eastAsia="en-US"/>
        </w:rPr>
        <w:t xml:space="preserve">כרז, לחילופין </w:t>
      </w:r>
      <w:r w:rsidRPr="00773032">
        <w:rPr>
          <w:rFonts w:hint="cs"/>
          <w:rtl/>
          <w:lang w:eastAsia="en-US"/>
        </w:rPr>
        <w:t>י</w:t>
      </w:r>
      <w:r w:rsidRPr="00773032">
        <w:rPr>
          <w:rtl/>
          <w:lang w:eastAsia="en-US"/>
        </w:rPr>
        <w:t>מציא אישור כספק העושה שימוש בפורטל הספקים (יודגש, ה</w:t>
      </w:r>
      <w:r w:rsidRPr="00773032">
        <w:rPr>
          <w:rFonts w:hint="cs"/>
          <w:rtl/>
          <w:lang w:eastAsia="en-US"/>
        </w:rPr>
        <w:t>ספק</w:t>
      </w:r>
      <w:r w:rsidRPr="00773032">
        <w:rPr>
          <w:rtl/>
          <w:lang w:eastAsia="en-US"/>
        </w:rPr>
        <w:t xml:space="preserve"> יישא בכלל העלויות הכרוכות בהתחברות לפורטל הספקים הממשלתי).</w:t>
      </w:r>
      <w:bookmarkEnd w:id="107"/>
      <w:r w:rsidRPr="00773032">
        <w:rPr>
          <w:rFonts w:hint="cs"/>
          <w:rtl/>
          <w:lang w:eastAsia="en-US"/>
        </w:rPr>
        <w:t xml:space="preserve"> </w:t>
      </w:r>
    </w:p>
    <w:p w14:paraId="03359CAC" w14:textId="77777777" w:rsidR="00AA1B70" w:rsidRPr="00773032" w:rsidRDefault="00AA1B70" w:rsidP="000D6C0C">
      <w:pPr>
        <w:numPr>
          <w:ilvl w:val="3"/>
          <w:numId w:val="43"/>
        </w:numPr>
        <w:ind w:left="2268" w:hanging="1021"/>
        <w:rPr>
          <w:lang w:eastAsia="en-US"/>
        </w:rPr>
      </w:pPr>
      <w:r w:rsidRPr="00773032">
        <w:rPr>
          <w:rFonts w:hint="cs"/>
          <w:rtl/>
          <w:lang w:eastAsia="en-US"/>
        </w:rPr>
        <w:lastRenderedPageBreak/>
        <w:t>כי יעשה שימוש במוצרי תוכנה חוקיים ומקוריים בלבד למתן כל השירותים לפי המכרז.</w:t>
      </w:r>
    </w:p>
    <w:p w14:paraId="3AC8255D" w14:textId="77777777" w:rsidR="00DA4B63" w:rsidRPr="00773032" w:rsidRDefault="00DA4B63" w:rsidP="000D6C0C">
      <w:pPr>
        <w:numPr>
          <w:ilvl w:val="3"/>
          <w:numId w:val="43"/>
        </w:numPr>
        <w:ind w:left="2268" w:hanging="1021"/>
        <w:rPr>
          <w:lang w:eastAsia="en-US"/>
        </w:rPr>
      </w:pPr>
      <w:r w:rsidRPr="00773032">
        <w:rPr>
          <w:rFonts w:hint="cs"/>
          <w:rtl/>
          <w:lang w:eastAsia="en-US"/>
        </w:rPr>
        <w:t xml:space="preserve">כי יפעל בהתאם לנהלי והנחיות </w:t>
      </w:r>
      <w:r w:rsidR="00E14FC6" w:rsidRPr="00773032">
        <w:rPr>
          <w:rtl/>
          <w:lang w:eastAsia="en-US"/>
        </w:rPr>
        <w:fldChar w:fldCharType="begin" w:fldLock="1"/>
      </w:r>
      <w:r w:rsidR="009571D4" w:rsidRPr="00773032">
        <w:rPr>
          <w:rtl/>
          <w:lang w:eastAsia="en-US"/>
        </w:rPr>
        <w:instrText xml:space="preserve"> </w:instrText>
      </w:r>
      <w:r w:rsidR="009571D4" w:rsidRPr="00773032">
        <w:rPr>
          <w:rFonts w:hint="cs"/>
          <w:lang w:eastAsia="en-US"/>
        </w:rPr>
        <w:instrText>REF</w:instrText>
      </w:r>
      <w:r w:rsidR="009571D4" w:rsidRPr="00773032">
        <w:rPr>
          <w:rFonts w:hint="cs"/>
          <w:rtl/>
          <w:lang w:eastAsia="en-US"/>
        </w:rPr>
        <w:instrText xml:space="preserve"> שם_האגף \</w:instrText>
      </w:r>
      <w:r w:rsidR="009571D4" w:rsidRPr="00773032">
        <w:rPr>
          <w:rFonts w:hint="cs"/>
          <w:lang w:eastAsia="en-US"/>
        </w:rPr>
        <w:instrText>h</w:instrText>
      </w:r>
      <w:r w:rsidR="009571D4" w:rsidRPr="00773032">
        <w:rPr>
          <w:rtl/>
          <w:lang w:eastAsia="en-US"/>
        </w:rPr>
        <w:instrText xml:space="preserve"> </w:instrText>
      </w:r>
      <w:r w:rsidR="00F160E9" w:rsidRPr="00773032">
        <w:rPr>
          <w:rtl/>
          <w:lang w:eastAsia="en-US"/>
        </w:rPr>
        <w:instrText xml:space="preserve"> \* </w:instrText>
      </w:r>
      <w:r w:rsidR="00F160E9" w:rsidRPr="00773032">
        <w:rPr>
          <w:lang w:eastAsia="en-US"/>
        </w:rPr>
        <w:instrText>MERGEFORMAT</w:instrText>
      </w:r>
      <w:r w:rsidR="00F160E9" w:rsidRPr="00773032">
        <w:rPr>
          <w:rtl/>
          <w:lang w:eastAsia="en-US"/>
        </w:rPr>
        <w:instrText xml:space="preserve"> </w:instrText>
      </w:r>
      <w:r w:rsidR="00E14FC6" w:rsidRPr="00773032">
        <w:rPr>
          <w:rtl/>
          <w:lang w:eastAsia="en-US"/>
        </w:rPr>
      </w:r>
      <w:r w:rsidR="00E14FC6" w:rsidRPr="00773032">
        <w:rPr>
          <w:rtl/>
          <w:lang w:eastAsia="en-US"/>
        </w:rPr>
        <w:fldChar w:fldCharType="separate"/>
      </w:r>
      <w:r w:rsidR="00773032" w:rsidRPr="00773032">
        <w:rPr>
          <w:rFonts w:hint="cs"/>
          <w:rtl/>
        </w:rPr>
        <w:t>מינהל מוגבלויות</w:t>
      </w:r>
      <w:r w:rsidR="00E14FC6" w:rsidRPr="00773032">
        <w:rPr>
          <w:rtl/>
          <w:lang w:eastAsia="en-US"/>
        </w:rPr>
        <w:fldChar w:fldCharType="end"/>
      </w:r>
      <w:r w:rsidRPr="00773032">
        <w:rPr>
          <w:rFonts w:hint="cs"/>
          <w:rtl/>
          <w:lang w:eastAsia="en-US"/>
        </w:rPr>
        <w:t xml:space="preserve"> ובהתאם למדיניות והנחיות המשרד המתעדכנים מעת לעת.</w:t>
      </w:r>
    </w:p>
    <w:p w14:paraId="2B4E2114" w14:textId="77777777" w:rsidR="00AA1B70" w:rsidRPr="00773032" w:rsidRDefault="00AA1B70" w:rsidP="000D6C0C">
      <w:pPr>
        <w:numPr>
          <w:ilvl w:val="3"/>
          <w:numId w:val="43"/>
        </w:numPr>
        <w:ind w:left="2268" w:hanging="1021"/>
        <w:rPr>
          <w:rtl/>
          <w:lang w:eastAsia="en-US"/>
        </w:rPr>
      </w:pPr>
      <w:r w:rsidRPr="00773032">
        <w:rPr>
          <w:rFonts w:hint="cs"/>
          <w:rtl/>
          <w:lang w:eastAsia="en-US"/>
        </w:rPr>
        <w:t xml:space="preserve">כי </w:t>
      </w:r>
      <w:r w:rsidRPr="00773032">
        <w:rPr>
          <w:rtl/>
          <w:lang w:eastAsia="en-US"/>
        </w:rPr>
        <w:t>בכל מסמך שיישלח על ידו למקבלי השירות מכוח המכרז, יצ</w:t>
      </w:r>
      <w:r w:rsidRPr="00773032">
        <w:rPr>
          <w:rFonts w:hint="cs"/>
          <w:rtl/>
          <w:lang w:eastAsia="en-US"/>
        </w:rPr>
        <w:t>ו</w:t>
      </w:r>
      <w:r w:rsidRPr="00773032">
        <w:rPr>
          <w:rtl/>
          <w:lang w:eastAsia="en-US"/>
        </w:rPr>
        <w:t xml:space="preserve">ין על המסמך כי השירות ניתן על ידו כשירות מטעם </w:t>
      </w:r>
      <w:r w:rsidR="006A1E6D" w:rsidRPr="00773032">
        <w:rPr>
          <w:rtl/>
          <w:lang w:eastAsia="en-US"/>
        </w:rPr>
        <w:t>משרד העבודה הרווחה והשירותים החברתיים</w:t>
      </w:r>
      <w:r w:rsidRPr="00773032">
        <w:rPr>
          <w:rFonts w:hint="cs"/>
          <w:rtl/>
          <w:lang w:eastAsia="en-US"/>
        </w:rPr>
        <w:t>.</w:t>
      </w:r>
    </w:p>
    <w:p w14:paraId="6F57C0E6" w14:textId="77777777" w:rsidR="00AA1B70" w:rsidRPr="00773032" w:rsidRDefault="00AA1B70" w:rsidP="00EC76CE">
      <w:pPr>
        <w:ind w:left="1247"/>
        <w:rPr>
          <w:rtl/>
        </w:rPr>
      </w:pPr>
      <w:r w:rsidRPr="00773032">
        <w:rPr>
          <w:rFonts w:hint="cs"/>
          <w:rtl/>
        </w:rPr>
        <w:t>להוכחת הצהרותיו אלה, יצרף המציע</w:t>
      </w:r>
      <w:r w:rsidR="000B50C9" w:rsidRPr="00773032">
        <w:rPr>
          <w:rFonts w:hint="cs"/>
          <w:rtl/>
        </w:rPr>
        <w:t xml:space="preserve"> להצעתו תצהיר בנוסח המצ"ב כ</w:t>
      </w:r>
      <w:r w:rsidR="00333655" w:rsidRPr="00773032">
        <w:fldChar w:fldCharType="begin" w:fldLock="1"/>
      </w:r>
      <w:r w:rsidR="00333655" w:rsidRPr="00773032">
        <w:instrText xml:space="preserve"> REF </w:instrText>
      </w:r>
      <w:r w:rsidR="00333655" w:rsidRPr="00773032">
        <w:rPr>
          <w:rtl/>
        </w:rPr>
        <w:instrText>נספח_הצהרה_עמידה_בתנאי_סף</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10 </w:t>
      </w:r>
      <w:r w:rsidR="00333655" w:rsidRPr="00773032">
        <w:fldChar w:fldCharType="end"/>
      </w:r>
      <w:r w:rsidRPr="00773032">
        <w:rPr>
          <w:rFonts w:hint="cs"/>
          <w:rtl/>
        </w:rPr>
        <w:t xml:space="preserve">מאומת </w:t>
      </w:r>
      <w:r w:rsidR="00B7784C" w:rsidRPr="00773032">
        <w:rPr>
          <w:rFonts w:hint="cs"/>
          <w:rtl/>
        </w:rPr>
        <w:t>ע"י</w:t>
      </w:r>
      <w:r w:rsidRPr="00773032">
        <w:rPr>
          <w:rFonts w:hint="cs"/>
          <w:rtl/>
        </w:rPr>
        <w:t xml:space="preserve"> עו"ד.</w:t>
      </w:r>
    </w:p>
    <w:p w14:paraId="14902015" w14:textId="77777777" w:rsidR="00122066" w:rsidRPr="00773032" w:rsidRDefault="00291977" w:rsidP="000D6C0C">
      <w:pPr>
        <w:pStyle w:val="20"/>
        <w:numPr>
          <w:ilvl w:val="1"/>
          <w:numId w:val="43"/>
        </w:numPr>
        <w:ind w:right="0"/>
        <w:rPr>
          <w:rFonts w:ascii="David" w:hAnsi="David"/>
          <w:sz w:val="28"/>
          <w:rtl/>
        </w:rPr>
      </w:pPr>
      <w:bookmarkStart w:id="108" w:name="_Toc491784248"/>
      <w:r w:rsidRPr="00773032">
        <w:rPr>
          <w:rFonts w:ascii="David" w:hAnsi="David" w:hint="cs"/>
          <w:sz w:val="28"/>
          <w:rtl/>
        </w:rPr>
        <w:t>תנאי סף ספציפיים</w:t>
      </w:r>
      <w:bookmarkEnd w:id="108"/>
    </w:p>
    <w:p w14:paraId="782B8816" w14:textId="77777777" w:rsidR="00122066" w:rsidRPr="00773032" w:rsidRDefault="00122066" w:rsidP="00122066">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color w:val="000000"/>
          <w:sz w:val="24"/>
          <w:rtl/>
        </w:rPr>
      </w:pPr>
      <w:r w:rsidRPr="00773032">
        <w:rPr>
          <w:rFonts w:ascii="David" w:hAnsi="David" w:cs="David" w:hint="cs"/>
          <w:b/>
          <w:bCs/>
          <w:color w:val="000000"/>
          <w:sz w:val="24"/>
          <w:rtl/>
        </w:rPr>
        <w:t xml:space="preserve">מובהר כי תנאי הסף לעניין הצוות המוצע והמבנה/ים המוצע/ים ייבדקו עבור כל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rPr>
        <w:t>מרכז</w:t>
      </w:r>
      <w:r w:rsidR="00333655" w:rsidRPr="00773032">
        <w:rPr>
          <w:rFonts w:ascii="David" w:hAnsi="David" w:cs="David"/>
        </w:rPr>
        <w:fldChar w:fldCharType="end"/>
      </w:r>
      <w:r w:rsidRPr="00773032">
        <w:rPr>
          <w:rFonts w:ascii="David" w:hAnsi="David" w:cs="David" w:hint="cs"/>
          <w:b/>
          <w:bCs/>
          <w:color w:val="000000"/>
          <w:sz w:val="24"/>
          <w:rtl/>
        </w:rPr>
        <w:t xml:space="preserve"> בנפרד. מציע המעוניין להגיש הצעות להפעלה של יותר מ</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rPr>
        <w:t>מרכז</w:t>
      </w:r>
      <w:r w:rsidR="00333655" w:rsidRPr="00773032">
        <w:rPr>
          <w:rFonts w:ascii="David" w:hAnsi="David" w:cs="David"/>
        </w:rPr>
        <w:fldChar w:fldCharType="end"/>
      </w:r>
      <w:r w:rsidRPr="00773032">
        <w:rPr>
          <w:rFonts w:ascii="David" w:hAnsi="David" w:cs="David" w:hint="cs"/>
          <w:b/>
          <w:bCs/>
          <w:color w:val="000000"/>
          <w:sz w:val="24"/>
          <w:rtl/>
        </w:rPr>
        <w:t xml:space="preserve"> אחד יגיש בהצעתו צוות ומבנה/ים נפרדים עבור כל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rPr>
        <w:t>מרכז</w:t>
      </w:r>
      <w:r w:rsidR="00333655" w:rsidRPr="00773032">
        <w:rPr>
          <w:rFonts w:ascii="David" w:hAnsi="David" w:cs="David"/>
        </w:rPr>
        <w:fldChar w:fldCharType="end"/>
      </w:r>
      <w:r w:rsidRPr="00773032">
        <w:rPr>
          <w:rFonts w:ascii="David" w:hAnsi="David" w:cs="David" w:hint="cs"/>
          <w:b/>
          <w:bCs/>
          <w:color w:val="000000"/>
          <w:sz w:val="24"/>
          <w:rtl/>
        </w:rPr>
        <w:t xml:space="preserve"> שביחס אליו מוגשת הצעתו, כמספר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כינוי_מסגרת_רבים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rPr>
        <w:t>מרכזים</w:t>
      </w:r>
      <w:r w:rsidR="00333655" w:rsidRPr="00773032">
        <w:rPr>
          <w:rFonts w:ascii="David" w:hAnsi="David" w:cs="David"/>
        </w:rPr>
        <w:fldChar w:fldCharType="end"/>
      </w:r>
      <w:r w:rsidRPr="00773032">
        <w:rPr>
          <w:rFonts w:ascii="David" w:hAnsi="David" w:cs="David" w:hint="cs"/>
          <w:b/>
          <w:bCs/>
          <w:color w:val="000000"/>
          <w:sz w:val="24"/>
          <w:rtl/>
        </w:rPr>
        <w:t xml:space="preserve"> הכלולים בהצעתו.</w:t>
      </w:r>
    </w:p>
    <w:p w14:paraId="3910B89E" w14:textId="77777777" w:rsidR="000961B9" w:rsidRPr="00773032" w:rsidRDefault="000961B9" w:rsidP="00122066">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color w:val="000000"/>
          <w:sz w:val="24"/>
          <w:rtl/>
        </w:rPr>
      </w:pPr>
      <w:r w:rsidRPr="00773032">
        <w:rPr>
          <w:rFonts w:ascii="David" w:hAnsi="David" w:cs="David" w:hint="cs"/>
          <w:b/>
          <w:bCs/>
          <w:color w:val="000000"/>
          <w:sz w:val="24"/>
          <w:rtl/>
        </w:rPr>
        <w:t>עוד מובהר כי מציע המגיש הצעה לאספקת שירותים עבור שתי קבוצות הגיל (ילדים ובוגרים)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rPr>
        <w:t>מרכז</w:t>
      </w:r>
      <w:r w:rsidR="00333655" w:rsidRPr="00773032">
        <w:rPr>
          <w:rFonts w:ascii="David" w:hAnsi="David" w:cs="David"/>
        </w:rPr>
        <w:fldChar w:fldCharType="end"/>
      </w:r>
      <w:r w:rsidRPr="00773032">
        <w:rPr>
          <w:rFonts w:ascii="David" w:hAnsi="David" w:cs="David" w:hint="cs"/>
          <w:b/>
          <w:bCs/>
          <w:color w:val="000000"/>
          <w:sz w:val="24"/>
          <w:rtl/>
        </w:rPr>
        <w:t xml:space="preserve"> אחד, יידרש להציג מבנה אחד בלבד.</w:t>
      </w:r>
    </w:p>
    <w:p w14:paraId="51874C5B" w14:textId="77777777" w:rsidR="00CE22CB" w:rsidRPr="00773032" w:rsidRDefault="00CE22CB" w:rsidP="005E3F14">
      <w:pPr>
        <w:rPr>
          <w:rtl/>
        </w:rPr>
      </w:pPr>
    </w:p>
    <w:p w14:paraId="4E89196C" w14:textId="77777777" w:rsidR="007A21E7" w:rsidRPr="00773032" w:rsidRDefault="007A21E7" w:rsidP="000D6C0C">
      <w:pPr>
        <w:numPr>
          <w:ilvl w:val="2"/>
          <w:numId w:val="43"/>
        </w:numPr>
        <w:ind w:left="1247" w:hanging="680"/>
        <w:rPr>
          <w:b/>
          <w:bCs/>
        </w:rPr>
      </w:pPr>
      <w:bookmarkStart w:id="109" w:name="_Ref384665907"/>
      <w:bookmarkStart w:id="110" w:name="_Ref427052666"/>
      <w:r w:rsidRPr="00773032">
        <w:rPr>
          <w:rFonts w:hint="cs"/>
          <w:b/>
          <w:bCs/>
          <w:rtl/>
        </w:rPr>
        <w:t>עמידה בדרישות ה</w:t>
      </w:r>
      <w:bookmarkStart w:id="111" w:name="חקיקה_עברייני_מין"/>
      <w:bookmarkEnd w:id="109"/>
      <w:r w:rsidR="006656BD" w:rsidRPr="00773032">
        <w:rPr>
          <w:rFonts w:hint="cs"/>
          <w:b/>
          <w:bCs/>
          <w:rtl/>
        </w:rPr>
        <w:t xml:space="preserve">חוק למניעת העסקה של </w:t>
      </w:r>
      <w:bookmarkStart w:id="112" w:name="עברייני_מין"/>
      <w:r w:rsidR="006656BD" w:rsidRPr="00773032">
        <w:rPr>
          <w:rFonts w:hint="cs"/>
          <w:b/>
          <w:bCs/>
          <w:rtl/>
        </w:rPr>
        <w:t>עברייני מין</w:t>
      </w:r>
      <w:bookmarkEnd w:id="110"/>
      <w:bookmarkEnd w:id="111"/>
      <w:bookmarkEnd w:id="112"/>
    </w:p>
    <w:p w14:paraId="7CA12051" w14:textId="77777777" w:rsidR="007A21E7" w:rsidRPr="00773032" w:rsidRDefault="007A21E7" w:rsidP="000D6C0C">
      <w:pPr>
        <w:numPr>
          <w:ilvl w:val="3"/>
          <w:numId w:val="43"/>
        </w:numPr>
        <w:ind w:left="2098" w:hanging="851"/>
      </w:pPr>
      <w:r w:rsidRPr="00773032">
        <w:rPr>
          <w:rFonts w:hint="cs"/>
          <w:rtl/>
        </w:rPr>
        <w:t xml:space="preserve">המציע מתחייב </w:t>
      </w:r>
      <w:bookmarkStart w:id="113" w:name="תנאי_סף_עברייני_מין_לנספח_1"/>
      <w:r w:rsidRPr="00773032">
        <w:rPr>
          <w:rFonts w:hint="cs"/>
          <w:rtl/>
        </w:rPr>
        <w:t>ל</w:t>
      </w:r>
      <w:r w:rsidR="00192130" w:rsidRPr="00773032">
        <w:rPr>
          <w:rFonts w:hint="cs"/>
          <w:rtl/>
        </w:rPr>
        <w:t xml:space="preserve">קבל בטרם תחילת העסקת עובדים את האישורים הנדרשים </w:t>
      </w:r>
      <w:r w:rsidRPr="00773032">
        <w:rPr>
          <w:rFonts w:hint="cs"/>
          <w:rtl/>
        </w:rPr>
        <w:t>בהתאם לחוק למניעת העסקה של עברייני מין</w:t>
      </w:r>
      <w:r w:rsidR="00192130" w:rsidRPr="00773032">
        <w:rPr>
          <w:rFonts w:hint="cs"/>
          <w:rtl/>
        </w:rPr>
        <w:t xml:space="preserve"> ולפעול על פיו. כמו כן מתחייב המציע </w:t>
      </w:r>
      <w:r w:rsidRPr="00773032">
        <w:rPr>
          <w:rtl/>
        </w:rPr>
        <w:t xml:space="preserve">לשמור בתיקו האישי של כל עובד </w:t>
      </w:r>
      <w:r w:rsidRPr="00773032">
        <w:rPr>
          <w:rtl/>
          <w:lang w:eastAsia="en-US"/>
        </w:rPr>
        <w:t>את</w:t>
      </w:r>
      <w:r w:rsidRPr="00773032">
        <w:rPr>
          <w:rtl/>
        </w:rPr>
        <w:t xml:space="preserve"> האישור מן המשטרה, שניתן על-פי החוק האמור. כל האישורים כאמור</w:t>
      </w:r>
      <w:r w:rsidRPr="00773032">
        <w:rPr>
          <w:rFonts w:hint="cs"/>
          <w:rtl/>
        </w:rPr>
        <w:t xml:space="preserve"> </w:t>
      </w:r>
      <w:r w:rsidR="00A42FEC" w:rsidRPr="00773032">
        <w:rPr>
          <w:rFonts w:hint="cs"/>
          <w:rtl/>
        </w:rPr>
        <w:t>יעודכנו על ידי הספק אחת לשנה ו</w:t>
      </w:r>
      <w:r w:rsidRPr="00773032">
        <w:rPr>
          <w:rtl/>
        </w:rPr>
        <w:t>יהיו זמינים לבדיקה ע"י נציג מוסמך של המשרד או ע"י מי מטעמו, בכל עת שתידרש</w:t>
      </w:r>
      <w:bookmarkEnd w:id="113"/>
      <w:r w:rsidRPr="00773032">
        <w:rPr>
          <w:rFonts w:hint="cs"/>
          <w:rtl/>
        </w:rPr>
        <w:t xml:space="preserve">. </w:t>
      </w:r>
    </w:p>
    <w:p w14:paraId="4C61CCB2" w14:textId="77777777" w:rsidR="007A21E7" w:rsidRPr="00773032" w:rsidRDefault="007A21E7" w:rsidP="00EC76CE">
      <w:pPr>
        <w:ind w:left="2098"/>
      </w:pPr>
      <w:r w:rsidRPr="00773032">
        <w:rPr>
          <w:u w:val="single"/>
          <w:rtl/>
        </w:rPr>
        <w:t>הבהרה</w:t>
      </w:r>
      <w:r w:rsidRPr="00773032">
        <w:rPr>
          <w:rtl/>
        </w:rPr>
        <w:t xml:space="preserve">: דרישה זו מתייחסת לכל כח האדם, המועסק </w:t>
      </w:r>
      <w:r w:rsidR="001074A8" w:rsidRPr="00773032">
        <w:rPr>
          <w:rFonts w:hint="cs"/>
          <w:rtl/>
        </w:rPr>
        <w:t xml:space="preserve">על ידי </w:t>
      </w:r>
      <w:r w:rsidR="00C428A9" w:rsidRPr="00773032">
        <w:rPr>
          <w:rFonts w:hint="cs"/>
          <w:rtl/>
        </w:rPr>
        <w:t>הספק</w:t>
      </w:r>
      <w:r w:rsidRPr="00773032">
        <w:rPr>
          <w:rtl/>
        </w:rPr>
        <w:t xml:space="preserve">, ובכלל זה עובדים קבועים, עובדים זמניים, מתנדבים (ואף מתנדבים בשנת שירות), </w:t>
      </w:r>
      <w:r w:rsidR="00B56E5C" w:rsidRPr="00773032">
        <w:rPr>
          <w:rFonts w:hint="eastAsia"/>
          <w:rtl/>
        </w:rPr>
        <w:t>אנשים</w:t>
      </w:r>
      <w:r w:rsidR="00B56E5C" w:rsidRPr="00773032">
        <w:rPr>
          <w:rtl/>
        </w:rPr>
        <w:t xml:space="preserve"> </w:t>
      </w:r>
      <w:r w:rsidR="00B56E5C" w:rsidRPr="00773032">
        <w:rPr>
          <w:rFonts w:hint="eastAsia"/>
          <w:rtl/>
        </w:rPr>
        <w:t>המרצים</w:t>
      </w:r>
      <w:r w:rsidR="00B56E5C" w:rsidRPr="00773032">
        <w:rPr>
          <w:rtl/>
        </w:rPr>
        <w:t xml:space="preserve"> </w:t>
      </w:r>
      <w:r w:rsidR="00B56E5C" w:rsidRPr="00773032">
        <w:rPr>
          <w:rFonts w:hint="eastAsia"/>
          <w:rtl/>
        </w:rPr>
        <w:t>עונש</w:t>
      </w:r>
      <w:r w:rsidR="00B56E5C" w:rsidRPr="00773032">
        <w:rPr>
          <w:rtl/>
        </w:rPr>
        <w:t xml:space="preserve"> </w:t>
      </w:r>
      <w:r w:rsidR="00B56E5C" w:rsidRPr="00773032">
        <w:rPr>
          <w:rFonts w:hint="eastAsia"/>
          <w:rtl/>
        </w:rPr>
        <w:t>של</w:t>
      </w:r>
      <w:r w:rsidR="00B56E5C" w:rsidRPr="00773032">
        <w:rPr>
          <w:rtl/>
        </w:rPr>
        <w:t xml:space="preserve"> </w:t>
      </w:r>
      <w:r w:rsidR="00B56E5C" w:rsidRPr="00773032">
        <w:rPr>
          <w:rFonts w:hint="eastAsia"/>
          <w:rtl/>
        </w:rPr>
        <w:t>שירות</w:t>
      </w:r>
      <w:r w:rsidR="00B56E5C" w:rsidRPr="00773032">
        <w:rPr>
          <w:rtl/>
        </w:rPr>
        <w:t xml:space="preserve"> </w:t>
      </w:r>
      <w:r w:rsidR="00B56E5C" w:rsidRPr="00773032">
        <w:rPr>
          <w:rFonts w:hint="eastAsia"/>
          <w:rtl/>
        </w:rPr>
        <w:t>לתועלת</w:t>
      </w:r>
      <w:r w:rsidR="00B56E5C" w:rsidRPr="00773032">
        <w:rPr>
          <w:rtl/>
        </w:rPr>
        <w:t xml:space="preserve"> </w:t>
      </w:r>
      <w:r w:rsidR="00B56E5C" w:rsidRPr="00773032">
        <w:rPr>
          <w:rFonts w:hint="eastAsia"/>
          <w:rtl/>
        </w:rPr>
        <w:t>הציבור</w:t>
      </w:r>
      <w:r w:rsidR="00B56E5C" w:rsidRPr="00773032">
        <w:rPr>
          <w:rtl/>
        </w:rPr>
        <w:t xml:space="preserve"> (של"צ)</w:t>
      </w:r>
      <w:r w:rsidR="00B56E5C" w:rsidRPr="00773032">
        <w:rPr>
          <w:rFonts w:hint="cs"/>
          <w:rtl/>
        </w:rPr>
        <w:t xml:space="preserve">, </w:t>
      </w:r>
      <w:r w:rsidRPr="00773032">
        <w:rPr>
          <w:rtl/>
        </w:rPr>
        <w:t>סטודנטים, חיילים ועובדי קבלן, ככל שיהיו כאלה</w:t>
      </w:r>
      <w:r w:rsidRPr="00773032">
        <w:rPr>
          <w:rFonts w:hint="cs"/>
          <w:rtl/>
        </w:rPr>
        <w:t>.</w:t>
      </w:r>
    </w:p>
    <w:p w14:paraId="5EF69983" w14:textId="77777777" w:rsidR="007A21E7" w:rsidRPr="00773032" w:rsidRDefault="007A21E7" w:rsidP="000D6C0C">
      <w:pPr>
        <w:numPr>
          <w:ilvl w:val="3"/>
          <w:numId w:val="43"/>
        </w:numPr>
        <w:ind w:left="2098" w:hanging="851"/>
      </w:pPr>
      <w:r w:rsidRPr="00773032">
        <w:rPr>
          <w:rFonts w:hint="cs"/>
          <w:rtl/>
        </w:rPr>
        <w:t>המציע מתחייב כי אם ייבחר למתן שירותים לפי מכרז זה, וי</w:t>
      </w:r>
      <w:r w:rsidRPr="00773032">
        <w:rPr>
          <w:rtl/>
        </w:rPr>
        <w:t>קבל באופן קבוע שירות קנוי בכל תחום שהוא</w:t>
      </w:r>
      <w:r w:rsidRPr="00773032">
        <w:rPr>
          <w:rFonts w:hint="cs"/>
          <w:rtl/>
        </w:rPr>
        <w:t>, ככל שקבלת שירות קנוי תהיה אפשרית לצורך מתן שירותים במסגרת מכרז זה</w:t>
      </w:r>
      <w:r w:rsidRPr="00773032">
        <w:rPr>
          <w:rtl/>
        </w:rPr>
        <w:t xml:space="preserve">, יקבל </w:t>
      </w:r>
      <w:r w:rsidRPr="00773032">
        <w:rPr>
          <w:rtl/>
          <w:lang w:eastAsia="en-US"/>
        </w:rPr>
        <w:t>ממנהל</w:t>
      </w:r>
      <w:r w:rsidRPr="00773032">
        <w:rPr>
          <w:rtl/>
        </w:rPr>
        <w:t xml:space="preserve"> החברה, המבצעת עבורו </w:t>
      </w:r>
      <w:bookmarkStart w:id="114" w:name="תנאי_סף_עברייני_מין_לנספח_2"/>
      <w:r w:rsidRPr="00773032">
        <w:rPr>
          <w:rtl/>
        </w:rPr>
        <w:t>את השירותים, הצהרה, ש</w:t>
      </w:r>
      <w:r w:rsidRPr="00773032">
        <w:rPr>
          <w:rFonts w:hint="cs"/>
          <w:rtl/>
        </w:rPr>
        <w:t xml:space="preserve">ביחס לכל העובדים התקבלו אצל מנהל החברה האישורים ממשטרת ישראל </w:t>
      </w:r>
      <w:r w:rsidRPr="00773032">
        <w:rPr>
          <w:rtl/>
        </w:rPr>
        <w:t xml:space="preserve">בהתאם לדרישות של החוק למניעת העסקה של </w:t>
      </w:r>
      <w:r w:rsidR="005D2D7D" w:rsidRPr="00773032">
        <w:rPr>
          <w:rFonts w:hint="cs"/>
          <w:rtl/>
        </w:rPr>
        <w:t>עבריינ</w:t>
      </w:r>
      <w:r w:rsidR="005D2D7D" w:rsidRPr="00773032">
        <w:rPr>
          <w:rFonts w:hint="eastAsia"/>
          <w:rtl/>
        </w:rPr>
        <w:t>י</w:t>
      </w:r>
      <w:r w:rsidRPr="00773032">
        <w:rPr>
          <w:rtl/>
        </w:rPr>
        <w:t xml:space="preserve"> מין</w:t>
      </w:r>
      <w:bookmarkEnd w:id="114"/>
      <w:r w:rsidRPr="00773032">
        <w:rPr>
          <w:rFonts w:hint="cs"/>
          <w:rtl/>
        </w:rPr>
        <w:t>.</w:t>
      </w:r>
    </w:p>
    <w:p w14:paraId="356C100E" w14:textId="77777777" w:rsidR="007A21E7" w:rsidRPr="00773032" w:rsidRDefault="007A21E7" w:rsidP="000D6C0C">
      <w:pPr>
        <w:numPr>
          <w:ilvl w:val="3"/>
          <w:numId w:val="43"/>
        </w:numPr>
        <w:ind w:left="2098" w:hanging="851"/>
      </w:pPr>
      <w:r w:rsidRPr="00773032">
        <w:rPr>
          <w:rFonts w:hint="cs"/>
          <w:rtl/>
        </w:rPr>
        <w:t>המציע מתחייב כי אם ייבחר למתן שירותים לפי מכרז זה, ויאלץ</w:t>
      </w:r>
      <w:r w:rsidRPr="00773032">
        <w:rPr>
          <w:rtl/>
        </w:rPr>
        <w:t xml:space="preserve"> להפעיל שירות קנוי באופן דחוף, </w:t>
      </w:r>
      <w:r w:rsidRPr="00773032">
        <w:rPr>
          <w:rFonts w:hint="cs"/>
          <w:rtl/>
        </w:rPr>
        <w:t>ככל שקבלת שירות קנוי אפשרית לצורך מתן שירותים במסגרת מכרז זה,</w:t>
      </w:r>
      <w:r w:rsidRPr="00773032">
        <w:rPr>
          <w:rtl/>
        </w:rPr>
        <w:t xml:space="preserve"> מבלי שיוכל </w:t>
      </w:r>
      <w:r w:rsidRPr="00773032">
        <w:rPr>
          <w:rFonts w:hint="cs"/>
          <w:rtl/>
          <w:lang w:eastAsia="en-US"/>
        </w:rPr>
        <w:t>לקבל</w:t>
      </w:r>
      <w:r w:rsidRPr="00773032">
        <w:rPr>
          <w:rFonts w:hint="cs"/>
          <w:rtl/>
        </w:rPr>
        <w:t xml:space="preserve"> את אישורו של מנהל החברה כאמור לעיל,</w:t>
      </w:r>
      <w:r w:rsidRPr="00773032">
        <w:rPr>
          <w:rtl/>
        </w:rPr>
        <w:t xml:space="preserve"> יצמיד לעובדי</w:t>
      </w:r>
      <w:r w:rsidRPr="00773032">
        <w:rPr>
          <w:rFonts w:hint="cs"/>
          <w:rtl/>
        </w:rPr>
        <w:t xml:space="preserve"> החברה </w:t>
      </w:r>
      <w:r w:rsidRPr="00773032">
        <w:rPr>
          <w:rtl/>
        </w:rPr>
        <w:t>אנשי-צוות מטע</w:t>
      </w:r>
      <w:r w:rsidRPr="00773032">
        <w:rPr>
          <w:rFonts w:hint="cs"/>
          <w:rtl/>
        </w:rPr>
        <w:t>מו</w:t>
      </w:r>
      <w:r w:rsidRPr="00773032">
        <w:rPr>
          <w:rtl/>
        </w:rPr>
        <w:t xml:space="preserve">, </w:t>
      </w:r>
      <w:bookmarkStart w:id="115" w:name="תנאי_סף_עברייני_מין_לנספח_3"/>
      <w:r w:rsidRPr="00773032">
        <w:rPr>
          <w:rtl/>
        </w:rPr>
        <w:t>אשר ימנעו כל קשר או מגע בין העובדים של ה</w:t>
      </w:r>
      <w:r w:rsidRPr="00773032">
        <w:rPr>
          <w:rFonts w:hint="cs"/>
          <w:rtl/>
        </w:rPr>
        <w:t xml:space="preserve">חברה </w:t>
      </w:r>
      <w:r w:rsidRPr="00773032">
        <w:rPr>
          <w:rtl/>
        </w:rPr>
        <w:t xml:space="preserve">לבין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לאורך כל זמן מתן השירות</w:t>
      </w:r>
      <w:bookmarkEnd w:id="115"/>
      <w:r w:rsidRPr="00773032">
        <w:rPr>
          <w:rFonts w:hint="cs"/>
          <w:rtl/>
        </w:rPr>
        <w:t>.</w:t>
      </w:r>
      <w:r w:rsidRPr="00773032">
        <w:rPr>
          <w:rtl/>
        </w:rPr>
        <w:t xml:space="preserve"> </w:t>
      </w:r>
    </w:p>
    <w:p w14:paraId="0DB0BE48" w14:textId="77777777" w:rsidR="00C15D01" w:rsidRPr="00773032" w:rsidRDefault="007A21E7" w:rsidP="000D6C0C">
      <w:pPr>
        <w:numPr>
          <w:ilvl w:val="3"/>
          <w:numId w:val="43"/>
        </w:numPr>
        <w:ind w:left="2098" w:hanging="851"/>
      </w:pPr>
      <w:r w:rsidRPr="00773032">
        <w:rPr>
          <w:rFonts w:hint="cs"/>
          <w:rtl/>
        </w:rPr>
        <w:lastRenderedPageBreak/>
        <w:t xml:space="preserve">להוכחת הצהרותיו אלה, על המציע לצרף להצעתו הצהרה </w:t>
      </w:r>
      <w:r w:rsidRPr="00773032">
        <w:rPr>
          <w:rFonts w:hint="cs"/>
          <w:rtl/>
          <w:lang w:eastAsia="en-US"/>
        </w:rPr>
        <w:t>והתחייבות</w:t>
      </w:r>
      <w:r w:rsidRPr="00773032">
        <w:rPr>
          <w:rFonts w:hint="cs"/>
          <w:rtl/>
        </w:rPr>
        <w:t xml:space="preserve"> בנוסח המצ"ב כ</w:t>
      </w:r>
      <w:r w:rsidR="00333655" w:rsidRPr="00773032">
        <w:fldChar w:fldCharType="begin" w:fldLock="1"/>
      </w:r>
      <w:r w:rsidR="00333655" w:rsidRPr="00773032">
        <w:instrText xml:space="preserve"> REF </w:instrText>
      </w:r>
      <w:r w:rsidR="00333655" w:rsidRPr="00773032">
        <w:rPr>
          <w:rtl/>
        </w:rPr>
        <w:instrText>נספח_עברייני_מין</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11 </w:t>
      </w:r>
      <w:r w:rsidR="00333655" w:rsidRPr="00773032">
        <w:fldChar w:fldCharType="end"/>
      </w:r>
      <w:r w:rsidRPr="00773032">
        <w:rPr>
          <w:rFonts w:hint="cs"/>
          <w:rtl/>
        </w:rPr>
        <w:t>.</w:t>
      </w:r>
    </w:p>
    <w:p w14:paraId="508097C9" w14:textId="77777777" w:rsidR="007A21E7" w:rsidRPr="00773032" w:rsidRDefault="007A21E7" w:rsidP="000D6C0C">
      <w:pPr>
        <w:numPr>
          <w:ilvl w:val="3"/>
          <w:numId w:val="43"/>
        </w:numPr>
        <w:ind w:left="2098" w:hanging="851"/>
      </w:pPr>
      <w:r w:rsidRPr="00773032">
        <w:rPr>
          <w:rFonts w:hint="cs"/>
          <w:rtl/>
        </w:rPr>
        <w:t xml:space="preserve">בנוסף, </w:t>
      </w:r>
      <w:r w:rsidRPr="00773032">
        <w:rPr>
          <w:rtl/>
        </w:rPr>
        <w:t xml:space="preserve">על המציע לצרף להצעתו את </w:t>
      </w:r>
      <w:bookmarkStart w:id="116" w:name="תנאי_סף_ספציפי_עברייני_מין"/>
      <w:r w:rsidR="009437DB" w:rsidRPr="00773032">
        <w:rPr>
          <w:rtl/>
        </w:rPr>
        <w:t>האישורים מן ה</w:t>
      </w:r>
      <w:r w:rsidR="009437DB" w:rsidRPr="00773032">
        <w:rPr>
          <w:rFonts w:hint="cs"/>
          <w:rtl/>
        </w:rPr>
        <w:t>מש</w:t>
      </w:r>
      <w:r w:rsidRPr="00773032">
        <w:rPr>
          <w:rtl/>
        </w:rPr>
        <w:t>טרה</w:t>
      </w:r>
      <w:r w:rsidRPr="00773032">
        <w:rPr>
          <w:rFonts w:hint="cs"/>
          <w:rtl/>
        </w:rPr>
        <w:t xml:space="preserve"> ביחס לכל אחד מאנשי </w:t>
      </w:r>
      <w:r w:rsidRPr="00773032">
        <w:rPr>
          <w:rFonts w:hint="cs"/>
          <w:rtl/>
          <w:lang w:eastAsia="en-US"/>
        </w:rPr>
        <w:t>הצוות</w:t>
      </w:r>
      <w:r w:rsidRPr="00773032">
        <w:rPr>
          <w:rFonts w:hint="cs"/>
          <w:rtl/>
        </w:rPr>
        <w:t xml:space="preserve"> המוצעים</w:t>
      </w:r>
      <w:r w:rsidR="001074A8" w:rsidRPr="00773032">
        <w:rPr>
          <w:rFonts w:hint="cs"/>
          <w:rtl/>
        </w:rPr>
        <w:t xml:space="preserve"> </w:t>
      </w:r>
      <w:r w:rsidR="009A3F92" w:rsidRPr="00773032">
        <w:rPr>
          <w:rFonts w:hint="cs"/>
          <w:rtl/>
        </w:rPr>
        <w:t>כמפורט בסעיפים</w:t>
      </w:r>
      <w:r w:rsidR="00662604" w:rsidRPr="00773032">
        <w:rPr>
          <w:rFonts w:hint="cs"/>
          <w:rtl/>
        </w:rPr>
        <w:t xml:space="preserve"> </w:t>
      </w:r>
      <w:r w:rsidR="00333655" w:rsidRPr="00773032">
        <w:fldChar w:fldCharType="begin" w:fldLock="1"/>
      </w:r>
      <w:r w:rsidR="00333655" w:rsidRPr="00773032">
        <w:instrText xml:space="preserve"> REF _Ref384665922 \n \h  \* MERGEFORMAT </w:instrText>
      </w:r>
      <w:r w:rsidR="00333655" w:rsidRPr="00773032">
        <w:fldChar w:fldCharType="separate"/>
      </w:r>
      <w:r w:rsidR="00773032" w:rsidRPr="00773032">
        <w:rPr>
          <w:cs/>
        </w:rPr>
        <w:t>‎</w:t>
      </w:r>
      <w:r w:rsidR="00773032" w:rsidRPr="00773032">
        <w:t>2.2.7</w:t>
      </w:r>
      <w:r w:rsidR="00333655" w:rsidRPr="00773032">
        <w:fldChar w:fldCharType="end"/>
      </w:r>
      <w:r w:rsidR="00662604" w:rsidRPr="00773032">
        <w:rPr>
          <w:rFonts w:hint="cs"/>
          <w:rtl/>
        </w:rPr>
        <w:t xml:space="preserve"> </w:t>
      </w:r>
      <w:r w:rsidR="009A3F92" w:rsidRPr="00773032">
        <w:rPr>
          <w:rFonts w:hint="cs"/>
          <w:rtl/>
        </w:rPr>
        <w:t>ו-</w:t>
      </w:r>
      <w:r w:rsidR="00333655" w:rsidRPr="00773032">
        <w:fldChar w:fldCharType="begin" w:fldLock="1"/>
      </w:r>
      <w:r w:rsidR="00333655" w:rsidRPr="00773032">
        <w:instrText xml:space="preserve"> REF _Ref450725629 \n \h  \* MERGEFORMAT </w:instrText>
      </w:r>
      <w:r w:rsidR="00333655" w:rsidRPr="00773032">
        <w:fldChar w:fldCharType="separate"/>
      </w:r>
      <w:r w:rsidR="00773032" w:rsidRPr="00773032">
        <w:rPr>
          <w:cs/>
        </w:rPr>
        <w:t>‎</w:t>
      </w:r>
      <w:r w:rsidR="00773032" w:rsidRPr="00773032">
        <w:t>3.2.4.1</w:t>
      </w:r>
      <w:r w:rsidR="00333655" w:rsidRPr="00773032">
        <w:fldChar w:fldCharType="end"/>
      </w:r>
      <w:r w:rsidR="009A3F92" w:rsidRPr="00773032">
        <w:rPr>
          <w:rFonts w:hint="cs"/>
          <w:rtl/>
        </w:rPr>
        <w:t xml:space="preserve"> </w:t>
      </w:r>
      <w:r w:rsidR="00662604" w:rsidRPr="00773032">
        <w:rPr>
          <w:rFonts w:hint="cs"/>
          <w:rtl/>
        </w:rPr>
        <w:t>למכרז</w:t>
      </w:r>
      <w:r w:rsidR="00583644" w:rsidRPr="00773032">
        <w:rPr>
          <w:rFonts w:hint="cs"/>
          <w:rtl/>
        </w:rPr>
        <w:t xml:space="preserve"> </w:t>
      </w:r>
      <w:bookmarkStart w:id="117" w:name="תנאי_סף_ספציפי_עברייני_מין_לנספח_צוות"/>
      <w:r w:rsidR="001074A8" w:rsidRPr="00773032">
        <w:rPr>
          <w:rFonts w:hint="cs"/>
          <w:rtl/>
        </w:rPr>
        <w:t>לעניין עמידה בהוראות החוק למניעת העסקה של עברייני מין</w:t>
      </w:r>
      <w:bookmarkEnd w:id="117"/>
      <w:r w:rsidRPr="00773032">
        <w:rPr>
          <w:rFonts w:hint="cs"/>
          <w:rtl/>
        </w:rPr>
        <w:t xml:space="preserve">. על המציע לצרף אישורים אשר הונפקו על ידי המשטרה </w:t>
      </w:r>
      <w:r w:rsidRPr="00773032">
        <w:rPr>
          <w:rFonts w:hint="cs"/>
          <w:b/>
          <w:bCs/>
          <w:u w:val="single"/>
          <w:rtl/>
        </w:rPr>
        <w:t>במהלך ששת החודשים</w:t>
      </w:r>
      <w:r w:rsidRPr="00773032">
        <w:rPr>
          <w:rFonts w:hint="cs"/>
          <w:rtl/>
        </w:rPr>
        <w:t xml:space="preserve"> שקדמו ל</w:t>
      </w:r>
      <w:r w:rsidR="00714FFB" w:rsidRPr="00773032">
        <w:rPr>
          <w:rFonts w:hint="cs"/>
          <w:rtl/>
        </w:rPr>
        <w:t xml:space="preserve">מועד </w:t>
      </w:r>
      <w:r w:rsidR="001E77EC" w:rsidRPr="00773032">
        <w:rPr>
          <w:rFonts w:hint="cs"/>
          <w:rtl/>
        </w:rPr>
        <w:t>הגשת ההצעה</w:t>
      </w:r>
      <w:bookmarkEnd w:id="116"/>
      <w:r w:rsidRPr="00773032">
        <w:rPr>
          <w:rFonts w:hint="cs"/>
          <w:rtl/>
        </w:rPr>
        <w:t>.</w:t>
      </w:r>
      <w:r w:rsidRPr="00773032">
        <w:rPr>
          <w:rtl/>
        </w:rPr>
        <w:t xml:space="preserve"> </w:t>
      </w:r>
      <w:r w:rsidR="00BD6F21" w:rsidRPr="00773032">
        <w:rPr>
          <w:rFonts w:hint="cs"/>
          <w:rtl/>
        </w:rPr>
        <w:t xml:space="preserve">האישורים יצורפו בסופו של </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21 </w:t>
      </w:r>
      <w:r w:rsidR="00333655" w:rsidRPr="00773032">
        <w:fldChar w:fldCharType="end"/>
      </w:r>
      <w:r w:rsidR="00BD6F21" w:rsidRPr="00773032">
        <w:rPr>
          <w:rFonts w:hint="cs"/>
          <w:rtl/>
        </w:rPr>
        <w:t>למכרז.</w:t>
      </w:r>
    </w:p>
    <w:p w14:paraId="704BECBB" w14:textId="77777777" w:rsidR="007A21E7" w:rsidRPr="00773032" w:rsidRDefault="007A21E7" w:rsidP="00B7784C">
      <w:pPr>
        <w:rPr>
          <w:rtl/>
        </w:rPr>
      </w:pPr>
    </w:p>
    <w:p w14:paraId="2BC5C5A9" w14:textId="77777777" w:rsidR="007A21E7" w:rsidRPr="00773032" w:rsidRDefault="007A21E7" w:rsidP="000D6C0C">
      <w:pPr>
        <w:numPr>
          <w:ilvl w:val="2"/>
          <w:numId w:val="43"/>
        </w:numPr>
        <w:ind w:left="1247" w:hanging="680"/>
        <w:rPr>
          <w:b/>
          <w:bCs/>
        </w:rPr>
      </w:pPr>
      <w:r w:rsidRPr="00773032">
        <w:rPr>
          <w:rFonts w:hint="cs"/>
          <w:b/>
          <w:bCs/>
          <w:rtl/>
        </w:rPr>
        <w:t>שכר עובדים סוציאליים</w:t>
      </w:r>
    </w:p>
    <w:p w14:paraId="5D3CA475" w14:textId="77777777" w:rsidR="007A21E7" w:rsidRPr="00773032" w:rsidRDefault="007A21E7" w:rsidP="000D6C0C">
      <w:pPr>
        <w:numPr>
          <w:ilvl w:val="3"/>
          <w:numId w:val="43"/>
        </w:numPr>
        <w:ind w:left="2098" w:hanging="851"/>
      </w:pPr>
      <w:r w:rsidRPr="00773032">
        <w:rPr>
          <w:rFonts w:hint="cs"/>
          <w:rtl/>
        </w:rPr>
        <w:t>המציע מתחייב</w:t>
      </w:r>
      <w:r w:rsidRPr="00773032">
        <w:rPr>
          <w:rtl/>
        </w:rPr>
        <w:t xml:space="preserve"> </w:t>
      </w:r>
      <w:r w:rsidRPr="00773032">
        <w:rPr>
          <w:rFonts w:hint="cs"/>
          <w:rtl/>
        </w:rPr>
        <w:t>כי</w:t>
      </w:r>
      <w:r w:rsidRPr="00773032">
        <w:rPr>
          <w:rtl/>
        </w:rPr>
        <w:t xml:space="preserve"> </w:t>
      </w:r>
      <w:r w:rsidRPr="00773032">
        <w:rPr>
          <w:rFonts w:hint="cs"/>
          <w:rtl/>
        </w:rPr>
        <w:t>שכרם</w:t>
      </w:r>
      <w:r w:rsidRPr="00773032">
        <w:rPr>
          <w:rtl/>
        </w:rPr>
        <w:t xml:space="preserve"> </w:t>
      </w:r>
      <w:r w:rsidRPr="00773032">
        <w:rPr>
          <w:rFonts w:hint="cs"/>
          <w:rtl/>
        </w:rPr>
        <w:t>של</w:t>
      </w:r>
      <w:r w:rsidRPr="00773032">
        <w:rPr>
          <w:rtl/>
        </w:rPr>
        <w:t xml:space="preserve"> </w:t>
      </w:r>
      <w:r w:rsidRPr="00773032">
        <w:rPr>
          <w:rFonts w:hint="cs"/>
          <w:rtl/>
        </w:rPr>
        <w:t>כל</w:t>
      </w:r>
      <w:r w:rsidRPr="00773032">
        <w:rPr>
          <w:rtl/>
        </w:rPr>
        <w:t xml:space="preserve"> </w:t>
      </w:r>
      <w:r w:rsidRPr="00773032">
        <w:rPr>
          <w:rFonts w:hint="cs"/>
          <w:rtl/>
        </w:rPr>
        <w:t>העובדים</w:t>
      </w:r>
      <w:r w:rsidRPr="00773032">
        <w:rPr>
          <w:rtl/>
        </w:rPr>
        <w:t xml:space="preserve"> </w:t>
      </w:r>
      <w:r w:rsidRPr="00773032">
        <w:rPr>
          <w:rFonts w:hint="cs"/>
          <w:rtl/>
        </w:rPr>
        <w:t>הסוציאליים</w:t>
      </w:r>
      <w:r w:rsidRPr="00773032">
        <w:rPr>
          <w:rtl/>
        </w:rPr>
        <w:t xml:space="preserve"> </w:t>
      </w:r>
      <w:r w:rsidR="007802A4" w:rsidRPr="00773032">
        <w:rPr>
          <w:rFonts w:hint="cs"/>
          <w:rtl/>
        </w:rPr>
        <w:t>שיועסקו</w:t>
      </w:r>
      <w:r w:rsidRPr="00773032">
        <w:rPr>
          <w:rtl/>
        </w:rPr>
        <w:t xml:space="preserve"> </w:t>
      </w:r>
      <w:r w:rsidRPr="00773032">
        <w:rPr>
          <w:rFonts w:hint="cs"/>
          <w:rtl/>
        </w:rPr>
        <w:t>על</w:t>
      </w:r>
      <w:r w:rsidRPr="00773032">
        <w:rPr>
          <w:rtl/>
        </w:rPr>
        <w:t xml:space="preserve"> </w:t>
      </w:r>
      <w:r w:rsidRPr="00773032">
        <w:rPr>
          <w:rFonts w:hint="cs"/>
          <w:rtl/>
        </w:rPr>
        <w:t>ידו</w:t>
      </w:r>
      <w:r w:rsidRPr="00773032">
        <w:rPr>
          <w:rtl/>
        </w:rPr>
        <w:t xml:space="preserve"> </w:t>
      </w:r>
      <w:r w:rsidRPr="00773032">
        <w:rPr>
          <w:rFonts w:hint="cs"/>
          <w:rtl/>
        </w:rPr>
        <w:t>לצורך</w:t>
      </w:r>
      <w:r w:rsidRPr="00773032">
        <w:rPr>
          <w:rtl/>
        </w:rPr>
        <w:t xml:space="preserve"> </w:t>
      </w:r>
      <w:r w:rsidRPr="00773032">
        <w:rPr>
          <w:rFonts w:hint="cs"/>
          <w:rtl/>
        </w:rPr>
        <w:t>מתן</w:t>
      </w:r>
      <w:r w:rsidRPr="00773032">
        <w:rPr>
          <w:rtl/>
        </w:rPr>
        <w:t xml:space="preserve"> </w:t>
      </w:r>
      <w:r w:rsidRPr="00773032">
        <w:rPr>
          <w:rFonts w:hint="cs"/>
          <w:rtl/>
        </w:rPr>
        <w:t>שירותים</w:t>
      </w:r>
      <w:r w:rsidRPr="00773032">
        <w:rPr>
          <w:rtl/>
        </w:rPr>
        <w:t xml:space="preserve"> </w:t>
      </w:r>
      <w:r w:rsidRPr="00773032">
        <w:rPr>
          <w:rFonts w:hint="cs"/>
          <w:rtl/>
        </w:rPr>
        <w:t>על</w:t>
      </w:r>
      <w:r w:rsidRPr="00773032">
        <w:rPr>
          <w:rtl/>
        </w:rPr>
        <w:t xml:space="preserve"> </w:t>
      </w:r>
      <w:r w:rsidRPr="00773032">
        <w:rPr>
          <w:rFonts w:hint="cs"/>
          <w:rtl/>
        </w:rPr>
        <w:t>פי</w:t>
      </w:r>
      <w:r w:rsidRPr="00773032">
        <w:rPr>
          <w:rtl/>
        </w:rPr>
        <w:t xml:space="preserve"> </w:t>
      </w:r>
      <w:r w:rsidRPr="00773032">
        <w:rPr>
          <w:rFonts w:hint="cs"/>
          <w:rtl/>
        </w:rPr>
        <w:t>מכרז זה</w:t>
      </w:r>
      <w:r w:rsidRPr="00773032">
        <w:rPr>
          <w:rtl/>
        </w:rPr>
        <w:t xml:space="preserve"> </w:t>
      </w:r>
      <w:bookmarkStart w:id="118" w:name="תנאי_סף_שכר_עוסים_להסכם"/>
      <w:r w:rsidR="003D0DAD" w:rsidRPr="00773032">
        <w:rPr>
          <w:rFonts w:hint="cs"/>
          <w:rtl/>
        </w:rPr>
        <w:t>לא</w:t>
      </w:r>
      <w:r w:rsidR="003D0DAD" w:rsidRPr="00773032">
        <w:rPr>
          <w:rtl/>
        </w:rPr>
        <w:t xml:space="preserve"> </w:t>
      </w:r>
      <w:r w:rsidR="003D0DAD" w:rsidRPr="00773032">
        <w:rPr>
          <w:rFonts w:hint="cs"/>
          <w:rtl/>
        </w:rPr>
        <w:t>יפחת</w:t>
      </w:r>
      <w:r w:rsidR="003D0DAD" w:rsidRPr="00773032">
        <w:rPr>
          <w:rtl/>
        </w:rPr>
        <w:t xml:space="preserve"> </w:t>
      </w:r>
      <w:r w:rsidR="003D0DAD" w:rsidRPr="00773032">
        <w:rPr>
          <w:rFonts w:hint="cs"/>
          <w:rtl/>
        </w:rPr>
        <w:t xml:space="preserve">מ"שכר מינימום ענפי", </w:t>
      </w:r>
      <w:r w:rsidR="00721996" w:rsidRPr="00773032">
        <w:rPr>
          <w:rFonts w:hint="cs"/>
          <w:rtl/>
        </w:rPr>
        <w:t>בהתאם</w:t>
      </w:r>
      <w:r w:rsidR="003D0DAD" w:rsidRPr="00773032">
        <w:rPr>
          <w:rFonts w:hint="cs"/>
          <w:rtl/>
        </w:rPr>
        <w:t xml:space="preserve"> לשכרו</w:t>
      </w:r>
      <w:r w:rsidR="003D0DAD" w:rsidRPr="00773032">
        <w:rPr>
          <w:rtl/>
        </w:rPr>
        <w:t xml:space="preserve"> </w:t>
      </w:r>
      <w:r w:rsidR="003D0DAD" w:rsidRPr="00773032">
        <w:rPr>
          <w:rFonts w:hint="cs"/>
          <w:rtl/>
        </w:rPr>
        <w:t>של</w:t>
      </w:r>
      <w:r w:rsidR="003D0DAD" w:rsidRPr="00773032">
        <w:rPr>
          <w:rtl/>
        </w:rPr>
        <w:t xml:space="preserve"> </w:t>
      </w:r>
      <w:r w:rsidR="003D0DAD" w:rsidRPr="00773032">
        <w:rPr>
          <w:rFonts w:hint="cs"/>
          <w:rtl/>
        </w:rPr>
        <w:t>עובד</w:t>
      </w:r>
      <w:r w:rsidR="003D0DAD" w:rsidRPr="00773032">
        <w:rPr>
          <w:rtl/>
        </w:rPr>
        <w:t xml:space="preserve"> </w:t>
      </w:r>
      <w:r w:rsidR="003D0DAD" w:rsidRPr="00773032">
        <w:rPr>
          <w:rFonts w:hint="cs"/>
          <w:rtl/>
        </w:rPr>
        <w:t>סוציאלי</w:t>
      </w:r>
      <w:r w:rsidR="003D0DAD" w:rsidRPr="00773032">
        <w:rPr>
          <w:rtl/>
        </w:rPr>
        <w:t xml:space="preserve"> </w:t>
      </w:r>
      <w:r w:rsidR="003D0DAD" w:rsidRPr="00773032">
        <w:rPr>
          <w:rFonts w:hint="cs"/>
          <w:rtl/>
        </w:rPr>
        <w:t>בשירות</w:t>
      </w:r>
      <w:r w:rsidR="003D0DAD" w:rsidRPr="00773032">
        <w:rPr>
          <w:rtl/>
        </w:rPr>
        <w:t xml:space="preserve"> </w:t>
      </w:r>
      <w:r w:rsidR="003D0DAD" w:rsidRPr="00773032">
        <w:rPr>
          <w:rFonts w:hint="cs"/>
          <w:rtl/>
        </w:rPr>
        <w:t>מדינה</w:t>
      </w:r>
      <w:r w:rsidR="003D0DAD" w:rsidRPr="00773032">
        <w:rPr>
          <w:rtl/>
        </w:rPr>
        <w:t xml:space="preserve"> </w:t>
      </w:r>
      <w:r w:rsidR="003D0DAD" w:rsidRPr="00773032">
        <w:rPr>
          <w:rFonts w:hint="cs"/>
          <w:rtl/>
        </w:rPr>
        <w:t>בדרגה</w:t>
      </w:r>
      <w:r w:rsidR="003D0DAD" w:rsidRPr="00773032">
        <w:rPr>
          <w:rtl/>
        </w:rPr>
        <w:t xml:space="preserve"> </w:t>
      </w:r>
      <w:r w:rsidR="003D0DAD" w:rsidRPr="00773032">
        <w:rPr>
          <w:rFonts w:hint="cs"/>
          <w:rtl/>
        </w:rPr>
        <w:t>ט</w:t>
      </w:r>
      <w:r w:rsidR="003D0DAD" w:rsidRPr="00773032">
        <w:rPr>
          <w:rtl/>
        </w:rPr>
        <w:t xml:space="preserve">' </w:t>
      </w:r>
      <w:r w:rsidR="003D0DAD" w:rsidRPr="00773032">
        <w:rPr>
          <w:rFonts w:hint="cs"/>
          <w:rtl/>
        </w:rPr>
        <w:t>בדירוג</w:t>
      </w:r>
      <w:r w:rsidR="003D0DAD" w:rsidRPr="00773032">
        <w:rPr>
          <w:rtl/>
        </w:rPr>
        <w:t xml:space="preserve"> </w:t>
      </w:r>
      <w:r w:rsidR="003D0DAD" w:rsidRPr="00773032">
        <w:rPr>
          <w:rFonts w:hint="cs"/>
          <w:rtl/>
        </w:rPr>
        <w:t>העובדים</w:t>
      </w:r>
      <w:r w:rsidR="003D0DAD" w:rsidRPr="00773032">
        <w:rPr>
          <w:rtl/>
        </w:rPr>
        <w:t xml:space="preserve"> </w:t>
      </w:r>
      <w:r w:rsidR="003D0DAD" w:rsidRPr="00773032">
        <w:rPr>
          <w:rFonts w:hint="cs"/>
          <w:rtl/>
        </w:rPr>
        <w:t>הסוציאליים</w:t>
      </w:r>
      <w:r w:rsidR="003D0DAD" w:rsidRPr="00773032">
        <w:rPr>
          <w:rtl/>
        </w:rPr>
        <w:t xml:space="preserve"> </w:t>
      </w:r>
      <w:r w:rsidR="003D0DAD" w:rsidRPr="00773032">
        <w:rPr>
          <w:rFonts w:hint="cs"/>
          <w:rtl/>
        </w:rPr>
        <w:t>עם</w:t>
      </w:r>
      <w:r w:rsidR="003D0DAD" w:rsidRPr="00773032">
        <w:rPr>
          <w:rtl/>
        </w:rPr>
        <w:t xml:space="preserve"> 5 </w:t>
      </w:r>
      <w:r w:rsidR="003D0DAD" w:rsidRPr="00773032">
        <w:rPr>
          <w:rFonts w:hint="cs"/>
          <w:rtl/>
        </w:rPr>
        <w:t>שנות</w:t>
      </w:r>
      <w:r w:rsidR="003D0DAD" w:rsidRPr="00773032">
        <w:rPr>
          <w:rtl/>
        </w:rPr>
        <w:t xml:space="preserve"> </w:t>
      </w:r>
      <w:r w:rsidR="003D0DAD" w:rsidRPr="00773032">
        <w:rPr>
          <w:rFonts w:hint="cs"/>
          <w:rtl/>
        </w:rPr>
        <w:t>ותק</w:t>
      </w:r>
      <w:r w:rsidR="003D0DAD" w:rsidRPr="00773032">
        <w:rPr>
          <w:rtl/>
        </w:rPr>
        <w:t xml:space="preserve">, </w:t>
      </w:r>
      <w:r w:rsidR="003D0DAD" w:rsidRPr="00773032">
        <w:rPr>
          <w:rFonts w:hint="cs"/>
          <w:rtl/>
        </w:rPr>
        <w:t>כפי</w:t>
      </w:r>
      <w:r w:rsidR="003D0DAD" w:rsidRPr="00773032">
        <w:rPr>
          <w:rtl/>
        </w:rPr>
        <w:t xml:space="preserve"> </w:t>
      </w:r>
      <w:r w:rsidR="003D0DAD" w:rsidRPr="00773032">
        <w:rPr>
          <w:rFonts w:hint="cs"/>
          <w:rtl/>
        </w:rPr>
        <w:t>שיתעדכן</w:t>
      </w:r>
      <w:r w:rsidR="003D0DAD" w:rsidRPr="00773032">
        <w:rPr>
          <w:rtl/>
        </w:rPr>
        <w:t xml:space="preserve"> </w:t>
      </w:r>
      <w:r w:rsidR="003D0DAD" w:rsidRPr="00773032">
        <w:rPr>
          <w:rFonts w:hint="cs"/>
          <w:rtl/>
        </w:rPr>
        <w:t>מפעם</w:t>
      </w:r>
      <w:r w:rsidR="003D0DAD" w:rsidRPr="00773032">
        <w:rPr>
          <w:rtl/>
        </w:rPr>
        <w:t xml:space="preserve"> </w:t>
      </w:r>
      <w:r w:rsidR="003D0DAD" w:rsidRPr="00773032">
        <w:rPr>
          <w:rFonts w:hint="cs"/>
          <w:rtl/>
        </w:rPr>
        <w:t>לפעם</w:t>
      </w:r>
      <w:r w:rsidR="003D0DAD" w:rsidRPr="00773032">
        <w:rPr>
          <w:rtl/>
        </w:rPr>
        <w:t xml:space="preserve"> </w:t>
      </w:r>
      <w:r w:rsidR="003D0DAD" w:rsidRPr="00773032">
        <w:rPr>
          <w:rFonts w:hint="cs"/>
          <w:rtl/>
        </w:rPr>
        <w:t>על</w:t>
      </w:r>
      <w:r w:rsidR="003D0DAD" w:rsidRPr="00773032">
        <w:rPr>
          <w:rtl/>
        </w:rPr>
        <w:t xml:space="preserve"> </w:t>
      </w:r>
      <w:r w:rsidR="003D0DAD" w:rsidRPr="00773032">
        <w:rPr>
          <w:rFonts w:hint="cs"/>
          <w:rtl/>
        </w:rPr>
        <w:t>ידי</w:t>
      </w:r>
      <w:r w:rsidR="003D0DAD" w:rsidRPr="00773032">
        <w:rPr>
          <w:rtl/>
        </w:rPr>
        <w:t xml:space="preserve"> </w:t>
      </w:r>
      <w:r w:rsidR="003D0DAD" w:rsidRPr="00773032">
        <w:rPr>
          <w:rFonts w:hint="cs"/>
          <w:rtl/>
        </w:rPr>
        <w:t>החשב</w:t>
      </w:r>
      <w:r w:rsidR="003D0DAD" w:rsidRPr="00773032">
        <w:rPr>
          <w:rtl/>
        </w:rPr>
        <w:t xml:space="preserve"> </w:t>
      </w:r>
      <w:r w:rsidR="003D0DAD" w:rsidRPr="00773032">
        <w:rPr>
          <w:rFonts w:hint="cs"/>
          <w:rtl/>
        </w:rPr>
        <w:t>הכללי</w:t>
      </w:r>
      <w:r w:rsidR="003D0DAD" w:rsidRPr="00773032">
        <w:rPr>
          <w:rtl/>
        </w:rPr>
        <w:t xml:space="preserve"> </w:t>
      </w:r>
      <w:r w:rsidR="003D0DAD" w:rsidRPr="00773032">
        <w:rPr>
          <w:rFonts w:hint="cs"/>
          <w:rtl/>
        </w:rPr>
        <w:t>ובהתאם</w:t>
      </w:r>
      <w:r w:rsidR="003D0DAD" w:rsidRPr="00773032">
        <w:rPr>
          <w:rtl/>
        </w:rPr>
        <w:t xml:space="preserve"> </w:t>
      </w:r>
      <w:r w:rsidR="003D0DAD" w:rsidRPr="00773032">
        <w:rPr>
          <w:rFonts w:hint="cs"/>
          <w:rtl/>
        </w:rPr>
        <w:t>להסכם</w:t>
      </w:r>
      <w:r w:rsidR="003D0DAD" w:rsidRPr="00773032">
        <w:rPr>
          <w:rtl/>
        </w:rPr>
        <w:t xml:space="preserve"> </w:t>
      </w:r>
      <w:r w:rsidR="003D0DAD" w:rsidRPr="00773032">
        <w:rPr>
          <w:rFonts w:hint="cs"/>
          <w:rtl/>
        </w:rPr>
        <w:t>הקיבוצי</w:t>
      </w:r>
      <w:r w:rsidR="003D0DAD" w:rsidRPr="00773032">
        <w:rPr>
          <w:rtl/>
        </w:rPr>
        <w:t xml:space="preserve"> </w:t>
      </w:r>
      <w:r w:rsidR="003D0DAD" w:rsidRPr="00773032">
        <w:rPr>
          <w:rFonts w:hint="cs"/>
          <w:rtl/>
        </w:rPr>
        <w:t>החל על העסקת עובדים סוציאליים מיום</w:t>
      </w:r>
      <w:r w:rsidR="003D0DAD" w:rsidRPr="00773032">
        <w:rPr>
          <w:rtl/>
        </w:rPr>
        <w:t xml:space="preserve"> 30.05.2011</w:t>
      </w:r>
      <w:r w:rsidR="003D0DAD" w:rsidRPr="00773032">
        <w:rPr>
          <w:rFonts w:hint="cs"/>
          <w:rtl/>
        </w:rPr>
        <w:t xml:space="preserve"> או הסכם קיבוצי אחר אשר יבוא תחתיו</w:t>
      </w:r>
      <w:bookmarkEnd w:id="118"/>
      <w:r w:rsidRPr="00773032">
        <w:rPr>
          <w:rFonts w:hint="cs"/>
          <w:rtl/>
        </w:rPr>
        <w:t>.</w:t>
      </w:r>
    </w:p>
    <w:p w14:paraId="7A7E01F4" w14:textId="77777777" w:rsidR="007A21E7" w:rsidRPr="00773032" w:rsidRDefault="007A21E7" w:rsidP="000D6C0C">
      <w:pPr>
        <w:numPr>
          <w:ilvl w:val="3"/>
          <w:numId w:val="43"/>
        </w:numPr>
        <w:ind w:left="2098" w:hanging="851"/>
        <w:rPr>
          <w:rtl/>
        </w:rPr>
      </w:pPr>
      <w:r w:rsidRPr="00773032">
        <w:rPr>
          <w:rFonts w:hint="cs"/>
          <w:rtl/>
        </w:rPr>
        <w:t>להוכחת התחייבותו זו יצרף המציע להצעתו התחייבות בנוסח המצ"ב כ</w:t>
      </w:r>
      <w:r w:rsidR="00333655" w:rsidRPr="00773032">
        <w:fldChar w:fldCharType="begin" w:fldLock="1"/>
      </w:r>
      <w:r w:rsidR="00333655" w:rsidRPr="00773032">
        <w:instrText xml:space="preserve"> REF </w:instrText>
      </w:r>
      <w:r w:rsidR="00333655" w:rsidRPr="00773032">
        <w:rPr>
          <w:rtl/>
        </w:rPr>
        <w:instrText>נספח_שכר_מינימום_עובדים_סוציאליים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12 </w:t>
      </w:r>
      <w:r w:rsidR="00333655" w:rsidRPr="00773032">
        <w:fldChar w:fldCharType="end"/>
      </w:r>
      <w:r w:rsidR="000B50C9" w:rsidRPr="00773032">
        <w:rPr>
          <w:rFonts w:hint="cs"/>
          <w:rtl/>
        </w:rPr>
        <w:t>.</w:t>
      </w:r>
    </w:p>
    <w:p w14:paraId="4F1DEB98" w14:textId="77777777" w:rsidR="007A21E7" w:rsidRPr="00773032" w:rsidRDefault="007A21E7" w:rsidP="00B7784C">
      <w:pPr>
        <w:rPr>
          <w:rtl/>
        </w:rPr>
      </w:pPr>
    </w:p>
    <w:p w14:paraId="49E40D18" w14:textId="77777777" w:rsidR="007A21E7" w:rsidRPr="00773032" w:rsidRDefault="00F2617D" w:rsidP="000D6C0C">
      <w:pPr>
        <w:numPr>
          <w:ilvl w:val="2"/>
          <w:numId w:val="43"/>
        </w:numPr>
        <w:ind w:left="1247" w:hanging="680"/>
        <w:rPr>
          <w:b/>
          <w:bCs/>
        </w:rPr>
      </w:pPr>
      <w:bookmarkStart w:id="119" w:name="_Ref384198460"/>
      <w:r w:rsidRPr="00773032">
        <w:rPr>
          <w:rFonts w:hint="cs"/>
          <w:b/>
          <w:bCs/>
          <w:rtl/>
        </w:rPr>
        <w:t>ה</w:t>
      </w:r>
      <w:bookmarkStart w:id="120" w:name="מבנה"/>
      <w:r w:rsidR="00E14FC6"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דרישת_מבנה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00E14FC6" w:rsidRPr="00773032">
        <w:rPr>
          <w:b/>
          <w:bCs/>
          <w:rtl/>
        </w:rPr>
      </w:r>
      <w:r w:rsidR="00E14FC6" w:rsidRPr="00773032">
        <w:rPr>
          <w:b/>
          <w:bCs/>
          <w:rtl/>
        </w:rPr>
        <w:fldChar w:fldCharType="separate"/>
      </w:r>
      <w:r w:rsidR="00773032" w:rsidRPr="00773032">
        <w:rPr>
          <w:rFonts w:hint="cs"/>
          <w:b/>
          <w:bCs/>
          <w:rtl/>
        </w:rPr>
        <w:t>מבנה</w:t>
      </w:r>
      <w:r w:rsidR="00E14FC6" w:rsidRPr="00773032">
        <w:rPr>
          <w:b/>
          <w:bCs/>
          <w:rtl/>
        </w:rPr>
        <w:fldChar w:fldCharType="end"/>
      </w:r>
      <w:r w:rsidRPr="00773032">
        <w:rPr>
          <w:rFonts w:hint="cs"/>
          <w:b/>
          <w:bCs/>
          <w:rtl/>
        </w:rPr>
        <w:t xml:space="preserve"> המוצע</w:t>
      </w:r>
      <w:bookmarkEnd w:id="119"/>
      <w:bookmarkEnd w:id="120"/>
    </w:p>
    <w:p w14:paraId="4B2D0DBA" w14:textId="6C2F3E7C" w:rsidR="00717CE9" w:rsidRPr="00773032" w:rsidRDefault="00717CE9" w:rsidP="00B26071">
      <w:pPr>
        <w:ind w:left="1274"/>
        <w:rPr>
          <w:b/>
          <w:bCs/>
          <w:u w:val="single"/>
        </w:rPr>
      </w:pPr>
      <w:bookmarkStart w:id="121" w:name="הצהרה_מבנה_מכרז_קודם_הבהרה"/>
      <w:r w:rsidRPr="00773032">
        <w:rPr>
          <w:rFonts w:hint="cs"/>
          <w:b/>
          <w:bCs/>
          <w:u w:val="single"/>
          <w:rtl/>
        </w:rPr>
        <w:t>הבהרה כללית:</w:t>
      </w:r>
    </w:p>
    <w:p w14:paraId="7462584D" w14:textId="3F52588C" w:rsidR="00526806" w:rsidRPr="00773032" w:rsidRDefault="00E85963" w:rsidP="00040F9E">
      <w:pPr>
        <w:ind w:left="1274"/>
        <w:rPr>
          <w:b/>
          <w:bCs/>
          <w:u w:val="single"/>
          <w:rtl/>
        </w:rPr>
      </w:pPr>
      <w:r w:rsidRPr="00773032">
        <w:rPr>
          <w:rFonts w:hint="cs"/>
          <w:b/>
          <w:bCs/>
          <w:u w:val="single"/>
          <w:rtl/>
        </w:rPr>
        <w:t>מציע שהגיש הצעה במסגרת מכרז מס' 210/2016,</w:t>
      </w:r>
      <w:r w:rsidR="00E94B05" w:rsidRPr="00773032">
        <w:rPr>
          <w:rFonts w:hint="cs"/>
          <w:b/>
          <w:bCs/>
          <w:u w:val="single"/>
          <w:rtl/>
        </w:rPr>
        <w:t xml:space="preserve"> עבור ילדים ו/או בוגרים וללא תלות בזכייה או באי-זכייה במכרז</w:t>
      </w:r>
      <w:r w:rsidR="001C5C3B" w:rsidRPr="00773032">
        <w:rPr>
          <w:rFonts w:hint="cs"/>
          <w:b/>
          <w:bCs/>
          <w:u w:val="single"/>
          <w:rtl/>
        </w:rPr>
        <w:t xml:space="preserve"> 210/2016</w:t>
      </w:r>
      <w:r w:rsidR="00E94B05" w:rsidRPr="00773032">
        <w:rPr>
          <w:rFonts w:hint="cs"/>
          <w:b/>
          <w:bCs/>
          <w:u w:val="single"/>
          <w:rtl/>
        </w:rPr>
        <w:t>,</w:t>
      </w:r>
      <w:r w:rsidRPr="00773032">
        <w:rPr>
          <w:rFonts w:hint="cs"/>
          <w:b/>
          <w:bCs/>
          <w:u w:val="single"/>
          <w:rtl/>
        </w:rPr>
        <w:t xml:space="preserve"> רשאי להציע את אותו המבנה שהוצג</w:t>
      </w:r>
      <w:r w:rsidR="001C5C3B" w:rsidRPr="00773032">
        <w:rPr>
          <w:rFonts w:hint="cs"/>
          <w:b/>
          <w:bCs/>
          <w:u w:val="single"/>
          <w:rtl/>
        </w:rPr>
        <w:t xml:space="preserve"> שם</w:t>
      </w:r>
      <w:r w:rsidR="00B26071" w:rsidRPr="00773032">
        <w:rPr>
          <w:rFonts w:hint="cs"/>
          <w:b/>
          <w:bCs/>
          <w:u w:val="single"/>
          <w:rtl/>
        </w:rPr>
        <w:t xml:space="preserve"> </w:t>
      </w:r>
      <w:r w:rsidR="00163458" w:rsidRPr="00773032">
        <w:rPr>
          <w:rFonts w:hint="cs"/>
          <w:b/>
          <w:bCs/>
          <w:u w:val="single"/>
          <w:rtl/>
        </w:rPr>
        <w:t xml:space="preserve">גם </w:t>
      </w:r>
      <w:r w:rsidR="00B26071" w:rsidRPr="00773032">
        <w:rPr>
          <w:rFonts w:hint="cs"/>
          <w:b/>
          <w:bCs/>
          <w:u w:val="single"/>
          <w:rtl/>
        </w:rPr>
        <w:t xml:space="preserve">עבור מכרז זה, ויהיה פטור מהצגת כל המסמכים </w:t>
      </w:r>
      <w:r w:rsidR="00163458" w:rsidRPr="00773032">
        <w:rPr>
          <w:rFonts w:hint="cs"/>
          <w:b/>
          <w:bCs/>
          <w:u w:val="single"/>
          <w:rtl/>
        </w:rPr>
        <w:t>הנדרשים לצורך עמידה בתנאי הסף המפורטים בסעיף זה על תתי סעיפיו</w:t>
      </w:r>
      <w:r w:rsidR="00040F9E" w:rsidRPr="00773032">
        <w:rPr>
          <w:rFonts w:hint="cs"/>
          <w:b/>
          <w:bCs/>
          <w:u w:val="single"/>
          <w:rtl/>
        </w:rPr>
        <w:t>, ובלבד שהמבנה המוצע רלוונטי לאיזור עבורו מגיש המציע הצעה במסגרת מכרז זה</w:t>
      </w:r>
      <w:r w:rsidR="00526806" w:rsidRPr="00773032">
        <w:rPr>
          <w:rFonts w:hint="cs"/>
          <w:b/>
          <w:bCs/>
          <w:u w:val="single"/>
          <w:rtl/>
        </w:rPr>
        <w:t>. מציע כאמור י</w:t>
      </w:r>
      <w:r w:rsidR="00B26071" w:rsidRPr="00773032">
        <w:rPr>
          <w:rFonts w:hint="cs"/>
          <w:b/>
          <w:bCs/>
          <w:u w:val="single"/>
          <w:rtl/>
        </w:rPr>
        <w:t>צרף להצעתו הצהרה</w:t>
      </w:r>
      <w:r w:rsidR="00163458" w:rsidRPr="00773032">
        <w:rPr>
          <w:rFonts w:hint="cs"/>
          <w:b/>
          <w:bCs/>
          <w:u w:val="single"/>
          <w:rtl/>
        </w:rPr>
        <w:t xml:space="preserve"> ביחס לכל מבנה </w:t>
      </w:r>
      <w:r w:rsidR="00040F9E" w:rsidRPr="00773032">
        <w:rPr>
          <w:rFonts w:hint="cs"/>
          <w:b/>
          <w:bCs/>
          <w:u w:val="single"/>
          <w:rtl/>
        </w:rPr>
        <w:t xml:space="preserve">כאמור </w:t>
      </w:r>
      <w:r w:rsidR="00163458" w:rsidRPr="00773032">
        <w:rPr>
          <w:rFonts w:hint="cs"/>
          <w:b/>
          <w:bCs/>
          <w:u w:val="single"/>
          <w:rtl/>
        </w:rPr>
        <w:t>בנפרד</w:t>
      </w:r>
      <w:r w:rsidR="00040F9E" w:rsidRPr="00773032">
        <w:rPr>
          <w:rFonts w:hint="cs"/>
          <w:b/>
          <w:bCs/>
          <w:u w:val="single"/>
          <w:rtl/>
        </w:rPr>
        <w:t>,</w:t>
      </w:r>
      <w:r w:rsidR="00163458" w:rsidRPr="00773032">
        <w:rPr>
          <w:rFonts w:hint="cs"/>
          <w:b/>
          <w:bCs/>
          <w:u w:val="single"/>
          <w:rtl/>
        </w:rPr>
        <w:t xml:space="preserve"> תוך ציון כתובת המבנה,</w:t>
      </w:r>
      <w:r w:rsidR="00B26071" w:rsidRPr="00773032">
        <w:rPr>
          <w:rFonts w:hint="cs"/>
          <w:b/>
          <w:bCs/>
          <w:u w:val="single"/>
          <w:rtl/>
        </w:rPr>
        <w:t xml:space="preserve"> </w:t>
      </w:r>
      <w:r w:rsidR="001C5C3B" w:rsidRPr="00773032">
        <w:rPr>
          <w:rFonts w:hint="cs"/>
          <w:b/>
          <w:bCs/>
          <w:u w:val="single"/>
          <w:rtl/>
        </w:rPr>
        <w:t xml:space="preserve">והצהרה </w:t>
      </w:r>
      <w:r w:rsidR="00B26071" w:rsidRPr="00773032">
        <w:rPr>
          <w:rFonts w:hint="cs"/>
          <w:b/>
          <w:bCs/>
          <w:u w:val="single"/>
          <w:rtl/>
        </w:rPr>
        <w:t xml:space="preserve">כי </w:t>
      </w:r>
      <w:r w:rsidR="00526806" w:rsidRPr="00773032">
        <w:rPr>
          <w:rFonts w:hint="cs"/>
          <w:b/>
          <w:bCs/>
          <w:u w:val="single"/>
          <w:rtl/>
        </w:rPr>
        <w:t xml:space="preserve">לא </w:t>
      </w:r>
      <w:r w:rsidR="00B26071" w:rsidRPr="00773032">
        <w:rPr>
          <w:rFonts w:hint="cs"/>
          <w:b/>
          <w:bCs/>
          <w:u w:val="single"/>
          <w:rtl/>
        </w:rPr>
        <w:t xml:space="preserve">חל כל שינוי במבנה שהוצע בהצעתו מאז שהגיש את הצעתו למכרז </w:t>
      </w:r>
      <w:r w:rsidR="00526806" w:rsidRPr="00773032">
        <w:rPr>
          <w:rFonts w:hint="cs"/>
          <w:b/>
          <w:bCs/>
          <w:u w:val="single"/>
          <w:rtl/>
        </w:rPr>
        <w:t xml:space="preserve">מס' 210/2016, </w:t>
      </w:r>
      <w:r w:rsidR="00B26071" w:rsidRPr="00773032">
        <w:rPr>
          <w:rFonts w:hint="cs"/>
          <w:b/>
          <w:bCs/>
          <w:u w:val="single"/>
          <w:rtl/>
        </w:rPr>
        <w:t>לא מבחינת תנאי המבנה ולא מבחינת זכויות השימוש בנכס.</w:t>
      </w:r>
      <w:r w:rsidR="00526806" w:rsidRPr="00773032">
        <w:rPr>
          <w:rFonts w:hint="cs"/>
          <w:b/>
          <w:bCs/>
          <w:u w:val="single"/>
          <w:rtl/>
        </w:rPr>
        <w:t xml:space="preserve"> כמו כן</w:t>
      </w:r>
      <w:r w:rsidR="001C5C3B" w:rsidRPr="00773032">
        <w:rPr>
          <w:rFonts w:hint="cs"/>
          <w:b/>
          <w:bCs/>
          <w:u w:val="single"/>
          <w:rtl/>
        </w:rPr>
        <w:t>,</w:t>
      </w:r>
      <w:r w:rsidR="00526806" w:rsidRPr="00773032">
        <w:rPr>
          <w:rFonts w:hint="cs"/>
          <w:b/>
          <w:bCs/>
          <w:u w:val="single"/>
          <w:rtl/>
        </w:rPr>
        <w:t xml:space="preserve"> יצהיר המציע כי ידוע לו שהמשרד</w:t>
      </w:r>
      <w:r w:rsidR="00FC2925" w:rsidRPr="00773032">
        <w:rPr>
          <w:rFonts w:hint="cs"/>
          <w:b/>
          <w:bCs/>
          <w:u w:val="single"/>
          <w:rtl/>
        </w:rPr>
        <w:t xml:space="preserve"> ישתמש בחלק מהצעתו שהוגשה למכרז</w:t>
      </w:r>
      <w:r w:rsidR="00B26071" w:rsidRPr="00773032">
        <w:rPr>
          <w:rFonts w:hint="cs"/>
          <w:b/>
          <w:bCs/>
          <w:u w:val="single"/>
          <w:rtl/>
        </w:rPr>
        <w:t xml:space="preserve"> </w:t>
      </w:r>
      <w:r w:rsidR="00526806" w:rsidRPr="00773032">
        <w:rPr>
          <w:rFonts w:hint="cs"/>
          <w:b/>
          <w:bCs/>
          <w:u w:val="single"/>
          <w:rtl/>
        </w:rPr>
        <w:t xml:space="preserve">מס' 210/2016 </w:t>
      </w:r>
      <w:r w:rsidR="00B26071" w:rsidRPr="00773032">
        <w:rPr>
          <w:rFonts w:hint="cs"/>
          <w:b/>
          <w:bCs/>
          <w:u w:val="single"/>
          <w:rtl/>
        </w:rPr>
        <w:t>העוסק במ</w:t>
      </w:r>
      <w:r w:rsidR="00526806" w:rsidRPr="00773032">
        <w:rPr>
          <w:rFonts w:hint="cs"/>
          <w:b/>
          <w:bCs/>
          <w:u w:val="single"/>
          <w:rtl/>
        </w:rPr>
        <w:t>בנה המוצע ויבחן אותה כפי שהוצעה</w:t>
      </w:r>
      <w:r w:rsidR="001C5C3B" w:rsidRPr="00773032">
        <w:rPr>
          <w:rFonts w:hint="cs"/>
          <w:b/>
          <w:bCs/>
          <w:u w:val="single"/>
          <w:rtl/>
        </w:rPr>
        <w:t xml:space="preserve"> שם</w:t>
      </w:r>
      <w:r w:rsidR="00526806" w:rsidRPr="00773032">
        <w:rPr>
          <w:rFonts w:hint="cs"/>
          <w:b/>
          <w:bCs/>
          <w:u w:val="single"/>
          <w:rtl/>
        </w:rPr>
        <w:t xml:space="preserve">, </w:t>
      </w:r>
      <w:r w:rsidR="00B26071" w:rsidRPr="00773032">
        <w:rPr>
          <w:rFonts w:hint="cs"/>
          <w:b/>
          <w:bCs/>
          <w:u w:val="single"/>
          <w:rtl/>
        </w:rPr>
        <w:t>וכי לא ישמעו טענות לעניין זה.</w:t>
      </w:r>
      <w:bookmarkEnd w:id="121"/>
      <w:r w:rsidR="00B26071" w:rsidRPr="00773032">
        <w:rPr>
          <w:rFonts w:hint="cs"/>
          <w:b/>
          <w:bCs/>
          <w:u w:val="single"/>
          <w:rtl/>
        </w:rPr>
        <w:t xml:space="preserve"> </w:t>
      </w:r>
    </w:p>
    <w:p w14:paraId="2232D4A5" w14:textId="60D52309" w:rsidR="00526806" w:rsidRPr="00773032" w:rsidRDefault="00526806" w:rsidP="00163458">
      <w:pPr>
        <w:ind w:left="1274"/>
        <w:rPr>
          <w:b/>
          <w:bCs/>
          <w:u w:val="single"/>
          <w:rtl/>
        </w:rPr>
      </w:pPr>
      <w:r w:rsidRPr="00773032">
        <w:rPr>
          <w:rFonts w:hint="cs"/>
          <w:b/>
          <w:bCs/>
          <w:u w:val="single"/>
          <w:rtl/>
        </w:rPr>
        <w:t xml:space="preserve">ההצהרה תוגש בנוסח </w:t>
      </w:r>
      <w:r w:rsidRPr="00773032">
        <w:rPr>
          <w:b/>
          <w:bCs/>
          <w:u w:val="single"/>
          <w:rtl/>
        </w:rPr>
        <w:fldChar w:fldCharType="begin" w:fldLock="1"/>
      </w:r>
      <w:r w:rsidRPr="00773032">
        <w:rPr>
          <w:b/>
          <w:bCs/>
          <w:u w:val="single"/>
          <w:rtl/>
        </w:rPr>
        <w:instrText xml:space="preserve"> </w:instrText>
      </w:r>
      <w:r w:rsidRPr="00773032">
        <w:rPr>
          <w:b/>
          <w:bCs/>
          <w:u w:val="single"/>
        </w:rPr>
        <w:instrText>REF</w:instrText>
      </w:r>
      <w:r w:rsidRPr="00773032">
        <w:rPr>
          <w:b/>
          <w:bCs/>
          <w:u w:val="single"/>
          <w:rtl/>
        </w:rPr>
        <w:instrText xml:space="preserve"> נספח_הצהרה_מבנה_מכרז_קודם \</w:instrText>
      </w:r>
      <w:r w:rsidRPr="00773032">
        <w:rPr>
          <w:b/>
          <w:bCs/>
          <w:u w:val="single"/>
        </w:rPr>
        <w:instrText>h</w:instrText>
      </w:r>
      <w:r w:rsidRPr="00773032">
        <w:rPr>
          <w:b/>
          <w:bCs/>
          <w:u w:val="single"/>
          <w:rtl/>
        </w:rPr>
        <w:instrText xml:space="preserve">  \* </w:instrText>
      </w:r>
      <w:r w:rsidRPr="00773032">
        <w:rPr>
          <w:b/>
          <w:bCs/>
          <w:u w:val="single"/>
        </w:rPr>
        <w:instrText>MERGEFORMAT</w:instrText>
      </w:r>
      <w:r w:rsidRPr="00773032">
        <w:rPr>
          <w:b/>
          <w:bCs/>
          <w:u w:val="single"/>
          <w:rtl/>
        </w:rPr>
        <w:instrText xml:space="preserve"> </w:instrText>
      </w:r>
      <w:r w:rsidRPr="00773032">
        <w:rPr>
          <w:b/>
          <w:bCs/>
          <w:u w:val="single"/>
          <w:rtl/>
        </w:rPr>
      </w:r>
      <w:r w:rsidRPr="00773032">
        <w:rPr>
          <w:b/>
          <w:bCs/>
          <w:u w:val="single"/>
          <w:rtl/>
        </w:rPr>
        <w:fldChar w:fldCharType="separate"/>
      </w:r>
      <w:r w:rsidR="00773032" w:rsidRPr="00773032">
        <w:rPr>
          <w:rFonts w:hint="eastAsia"/>
          <w:b/>
          <w:bCs/>
          <w:u w:val="single"/>
          <w:rtl/>
        </w:rPr>
        <w:t>נספ</w:t>
      </w:r>
      <w:r w:rsidR="00773032" w:rsidRPr="00773032">
        <w:rPr>
          <w:rFonts w:hint="cs"/>
          <w:b/>
          <w:bCs/>
          <w:u w:val="single"/>
          <w:rtl/>
        </w:rPr>
        <w:t xml:space="preserve">ח </w:t>
      </w:r>
      <w:r w:rsidR="00773032" w:rsidRPr="00773032">
        <w:rPr>
          <w:b/>
          <w:bCs/>
          <w:u w:val="single"/>
          <w:rtl/>
        </w:rPr>
        <w:t>13</w:t>
      </w:r>
      <w:r w:rsidR="00773032" w:rsidRPr="00773032">
        <w:rPr>
          <w:u w:val="single"/>
          <w:rtl/>
        </w:rPr>
        <w:t xml:space="preserve"> </w:t>
      </w:r>
      <w:r w:rsidRPr="00773032">
        <w:rPr>
          <w:b/>
          <w:bCs/>
          <w:u w:val="single"/>
          <w:rtl/>
        </w:rPr>
        <w:fldChar w:fldCharType="end"/>
      </w:r>
      <w:r w:rsidRPr="00773032">
        <w:rPr>
          <w:rFonts w:hint="cs"/>
          <w:b/>
          <w:bCs/>
          <w:u w:val="single"/>
          <w:rtl/>
        </w:rPr>
        <w:t>.</w:t>
      </w:r>
    </w:p>
    <w:p w14:paraId="6B7D14F4" w14:textId="309F1D59" w:rsidR="00717CE9" w:rsidRPr="00773032" w:rsidRDefault="00B26071" w:rsidP="00526806">
      <w:pPr>
        <w:ind w:left="1274"/>
        <w:rPr>
          <w:b/>
          <w:bCs/>
          <w:u w:val="single"/>
          <w:rtl/>
        </w:rPr>
      </w:pPr>
      <w:r w:rsidRPr="00773032">
        <w:rPr>
          <w:rFonts w:hint="cs"/>
          <w:b/>
          <w:bCs/>
          <w:u w:val="single"/>
          <w:rtl/>
        </w:rPr>
        <w:t xml:space="preserve">ככל שיש </w:t>
      </w:r>
      <w:r w:rsidR="001C5C3B" w:rsidRPr="00773032">
        <w:rPr>
          <w:rFonts w:hint="cs"/>
          <w:b/>
          <w:bCs/>
          <w:u w:val="single"/>
          <w:rtl/>
        </w:rPr>
        <w:t xml:space="preserve">למציע </w:t>
      </w:r>
      <w:r w:rsidRPr="00773032">
        <w:rPr>
          <w:rFonts w:hint="cs"/>
          <w:b/>
          <w:bCs/>
          <w:u w:val="single"/>
          <w:rtl/>
        </w:rPr>
        <w:t>ספק</w:t>
      </w:r>
      <w:r w:rsidR="001C5C3B" w:rsidRPr="00773032">
        <w:rPr>
          <w:rFonts w:hint="cs"/>
          <w:b/>
          <w:bCs/>
          <w:u w:val="single"/>
          <w:rtl/>
        </w:rPr>
        <w:t xml:space="preserve"> בדבר שלמות החלק בהצעתו הקשור בהצגת המבנה המוצע</w:t>
      </w:r>
      <w:r w:rsidRPr="00773032">
        <w:rPr>
          <w:rFonts w:hint="cs"/>
          <w:b/>
          <w:bCs/>
          <w:u w:val="single"/>
          <w:rtl/>
        </w:rPr>
        <w:t>, או צורך להשלים דבר מה שלא הוגש ב</w:t>
      </w:r>
      <w:r w:rsidR="00526806" w:rsidRPr="00773032">
        <w:rPr>
          <w:rFonts w:hint="cs"/>
          <w:b/>
          <w:bCs/>
          <w:u w:val="single"/>
          <w:rtl/>
        </w:rPr>
        <w:t>הצעתו למכרז מס' 210/2016</w:t>
      </w:r>
      <w:r w:rsidR="001C5C3B" w:rsidRPr="00773032">
        <w:rPr>
          <w:rFonts w:hint="cs"/>
          <w:b/>
          <w:bCs/>
          <w:u w:val="single"/>
          <w:rtl/>
        </w:rPr>
        <w:t xml:space="preserve"> בכל הנוגע למבנה המוצע</w:t>
      </w:r>
      <w:r w:rsidRPr="00773032">
        <w:rPr>
          <w:rFonts w:hint="cs"/>
          <w:b/>
          <w:bCs/>
          <w:u w:val="single"/>
          <w:rtl/>
        </w:rPr>
        <w:t xml:space="preserve">, </w:t>
      </w:r>
      <w:r w:rsidR="00526806" w:rsidRPr="00773032">
        <w:rPr>
          <w:rFonts w:hint="cs"/>
          <w:b/>
          <w:bCs/>
          <w:u w:val="single"/>
          <w:rtl/>
        </w:rPr>
        <w:t>על המציע להגיש מחדש את הצעתו גם לעניין המבנה בהתאם למפורט להלן בסעיף זה</w:t>
      </w:r>
      <w:r w:rsidR="00163458" w:rsidRPr="00773032">
        <w:rPr>
          <w:rFonts w:hint="cs"/>
          <w:b/>
          <w:bCs/>
          <w:u w:val="single"/>
          <w:rtl/>
        </w:rPr>
        <w:t xml:space="preserve"> על תתי סעיפיו</w:t>
      </w:r>
      <w:r w:rsidR="00526806" w:rsidRPr="00773032">
        <w:rPr>
          <w:rFonts w:hint="cs"/>
          <w:b/>
          <w:bCs/>
          <w:u w:val="single"/>
          <w:rtl/>
        </w:rPr>
        <w:t>.</w:t>
      </w:r>
    </w:p>
    <w:p w14:paraId="52D5034C" w14:textId="77777777" w:rsidR="00717CE9" w:rsidRPr="00773032" w:rsidRDefault="00717CE9" w:rsidP="00EC76CE">
      <w:pPr>
        <w:ind w:left="1247"/>
        <w:rPr>
          <w:b/>
          <w:bCs/>
        </w:rPr>
      </w:pPr>
    </w:p>
    <w:p w14:paraId="77F0A4A0" w14:textId="77777777" w:rsidR="007A21E7" w:rsidRPr="00773032" w:rsidRDefault="00F2617D" w:rsidP="000D6C0C">
      <w:pPr>
        <w:numPr>
          <w:ilvl w:val="3"/>
          <w:numId w:val="43"/>
        </w:numPr>
        <w:ind w:left="2098" w:hanging="851"/>
        <w:rPr>
          <w:u w:val="single"/>
        </w:rPr>
      </w:pPr>
      <w:bookmarkStart w:id="122" w:name="_Ref419035511"/>
      <w:r w:rsidRPr="00773032">
        <w:rPr>
          <w:rFonts w:hint="cs"/>
          <w:u w:val="single"/>
          <w:rtl/>
        </w:rPr>
        <w:t>מאפייני ה</w:t>
      </w:r>
      <w:r w:rsidR="00333655" w:rsidRPr="00773032">
        <w:fldChar w:fldCharType="begin" w:fldLock="1"/>
      </w:r>
      <w:r w:rsidR="00333655" w:rsidRPr="00773032">
        <w:instrText xml:space="preserve"> REF </w:instrText>
      </w:r>
      <w:r w:rsidR="00333655" w:rsidRPr="00773032">
        <w:rPr>
          <w:rtl/>
        </w:rPr>
        <w:instrText>מבנה</w:instrText>
      </w:r>
      <w:r w:rsidR="00333655" w:rsidRPr="00773032">
        <w:instrText xml:space="preserve"> \h  \* MERGEFORMAT </w:instrText>
      </w:r>
      <w:r w:rsidR="00333655" w:rsidRPr="00773032">
        <w:fldChar w:fldCharType="separate"/>
      </w:r>
      <w:r w:rsidR="00773032" w:rsidRPr="00773032">
        <w:rPr>
          <w:rFonts w:hint="cs"/>
          <w:u w:val="single"/>
          <w:rtl/>
        </w:rPr>
        <w:t>מבנה המוצע</w:t>
      </w:r>
      <w:r w:rsidR="00333655" w:rsidRPr="00773032">
        <w:fldChar w:fldCharType="end"/>
      </w:r>
      <w:bookmarkEnd w:id="122"/>
    </w:p>
    <w:p w14:paraId="181F322C" w14:textId="0466462A" w:rsidR="00F83DD7" w:rsidRPr="00773032" w:rsidRDefault="00BD61A3" w:rsidP="00F83DD7">
      <w:pPr>
        <w:numPr>
          <w:ilvl w:val="4"/>
          <w:numId w:val="43"/>
        </w:numPr>
        <w:ind w:left="3147" w:hanging="1021"/>
        <w:rPr>
          <w:b/>
          <w:bCs/>
        </w:rPr>
      </w:pPr>
      <w:r w:rsidRPr="00773032">
        <w:rPr>
          <w:rFonts w:hint="cs"/>
          <w:rtl/>
        </w:rPr>
        <w:lastRenderedPageBreak/>
        <w:t xml:space="preserve">על המציע להציג בהצעתו מבנה </w:t>
      </w:r>
      <w:r w:rsidRPr="00773032">
        <w:rPr>
          <w:rFonts w:hint="cs"/>
          <w:b/>
          <w:bCs/>
          <w:u w:val="single"/>
          <w:rtl/>
        </w:rPr>
        <w:t>אחד</w:t>
      </w:r>
      <w:r w:rsidR="00C65F69" w:rsidRPr="00773032">
        <w:rPr>
          <w:rFonts w:hint="cs"/>
          <w:rtl/>
        </w:rPr>
        <w:t xml:space="preserve">, עבור כל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C65F69" w:rsidRPr="00773032">
        <w:rPr>
          <w:rFonts w:hint="cs"/>
          <w:rtl/>
        </w:rPr>
        <w:t xml:space="preserve"> הכלול בהצעתו,</w:t>
      </w:r>
      <w:r w:rsidRPr="00773032">
        <w:rPr>
          <w:rFonts w:hint="cs"/>
          <w:rtl/>
        </w:rPr>
        <w:t xml:space="preserve"> לצורך אספקת השירותים לפי מכרז זה</w:t>
      </w:r>
      <w:r w:rsidR="00BA1F82" w:rsidRPr="00773032">
        <w:rPr>
          <w:rFonts w:hint="cs"/>
          <w:rtl/>
        </w:rPr>
        <w:t>.</w:t>
      </w:r>
      <w:r w:rsidR="000D56D5" w:rsidRPr="00773032">
        <w:rPr>
          <w:rFonts w:hint="cs"/>
          <w:rtl/>
        </w:rPr>
        <w:t xml:space="preserve"> </w:t>
      </w:r>
      <w:r w:rsidR="00FC418E" w:rsidRPr="00773032">
        <w:rPr>
          <w:rFonts w:hint="cs"/>
          <w:b/>
          <w:bCs/>
          <w:rtl/>
        </w:rPr>
        <w:t>מובהר כי מציע המגיש הצעה לאספקת שירותים עבור שתי קבוצות הגיל (ילדים ובוגרים)</w:t>
      </w:r>
      <w:r w:rsidR="008C6B68" w:rsidRPr="00773032">
        <w:rPr>
          <w:rFonts w:hint="cs"/>
          <w:b/>
          <w:bCs/>
          <w:rtl/>
        </w:rPr>
        <w:t xml:space="preserve">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8C6B68" w:rsidRPr="00773032">
        <w:rPr>
          <w:rFonts w:hint="cs"/>
          <w:b/>
          <w:bCs/>
          <w:rtl/>
        </w:rPr>
        <w:t xml:space="preserve"> אחד</w:t>
      </w:r>
      <w:r w:rsidR="00FC418E" w:rsidRPr="00773032">
        <w:rPr>
          <w:rFonts w:hint="cs"/>
          <w:b/>
          <w:bCs/>
          <w:rtl/>
        </w:rPr>
        <w:t xml:space="preserve">, </w:t>
      </w:r>
      <w:r w:rsidR="00F83DD7" w:rsidRPr="00773032">
        <w:rPr>
          <w:rFonts w:hint="cs"/>
          <w:b/>
          <w:bCs/>
          <w:rtl/>
        </w:rPr>
        <w:t>יהיה רשאי להציג מבנה אחד בלבד.</w:t>
      </w:r>
    </w:p>
    <w:p w14:paraId="65E8772C" w14:textId="271CBBCB" w:rsidR="00533EE2" w:rsidRPr="00773032" w:rsidRDefault="00533EE2" w:rsidP="00F83DD7">
      <w:pPr>
        <w:numPr>
          <w:ilvl w:val="4"/>
          <w:numId w:val="43"/>
        </w:numPr>
        <w:ind w:left="3147" w:hanging="1021"/>
      </w:pPr>
    </w:p>
    <w:p w14:paraId="2230C64D" w14:textId="2EE6F021" w:rsidR="00D76ACC" w:rsidRPr="00773032" w:rsidRDefault="00BD61A3" w:rsidP="00DF786D">
      <w:pPr>
        <w:numPr>
          <w:ilvl w:val="4"/>
          <w:numId w:val="43"/>
        </w:numPr>
        <w:ind w:left="3147" w:hanging="1021"/>
      </w:pPr>
      <w:bookmarkStart w:id="123" w:name="_Ref419721083"/>
      <w:bookmarkStart w:id="124" w:name="_Ref424045108"/>
      <w:r w:rsidRPr="00773032">
        <w:rPr>
          <w:rFonts w:hint="cs"/>
          <w:rtl/>
        </w:rPr>
        <w:t>המבנה ימוקם באיזור הנדרש</w:t>
      </w:r>
      <w:r w:rsidR="00EB0F73" w:rsidRPr="00773032">
        <w:rPr>
          <w:rFonts w:hint="cs"/>
          <w:rtl/>
        </w:rPr>
        <w:t xml:space="preserve"> בהתאם לתכולת ההצעה כאמור בסעיף </w:t>
      </w:r>
      <w:r w:rsidR="00333655" w:rsidRPr="00773032">
        <w:fldChar w:fldCharType="begin" w:fldLock="1"/>
      </w:r>
      <w:r w:rsidR="00333655" w:rsidRPr="00773032">
        <w:instrText xml:space="preserve"> REF </w:instrText>
      </w:r>
      <w:r w:rsidR="00333655" w:rsidRPr="00773032">
        <w:rPr>
          <w:rtl/>
        </w:rPr>
        <w:instrText>היקף_השירותים</w:instrText>
      </w:r>
      <w:r w:rsidR="00333655" w:rsidRPr="00773032">
        <w:instrText xml:space="preserve"> \n \h  \* MERGEFORMAT </w:instrText>
      </w:r>
      <w:r w:rsidR="00333655" w:rsidRPr="00773032">
        <w:fldChar w:fldCharType="separate"/>
      </w:r>
      <w:r w:rsidR="00773032" w:rsidRPr="00773032">
        <w:rPr>
          <w:cs/>
        </w:rPr>
        <w:t>‎</w:t>
      </w:r>
      <w:r w:rsidR="00773032" w:rsidRPr="00773032">
        <w:t>1.2.3</w:t>
      </w:r>
      <w:r w:rsidR="00333655" w:rsidRPr="00773032">
        <w:fldChar w:fldCharType="end"/>
      </w:r>
      <w:r w:rsidR="00EB0F73" w:rsidRPr="00773032">
        <w:rPr>
          <w:rFonts w:hint="cs"/>
          <w:rtl/>
        </w:rPr>
        <w:t xml:space="preserve"> לעיל</w:t>
      </w:r>
      <w:r w:rsidR="00D76ACC" w:rsidRPr="00773032">
        <w:rPr>
          <w:rFonts w:hint="cs"/>
          <w:rtl/>
        </w:rPr>
        <w:t>.</w:t>
      </w:r>
      <w:r w:rsidRPr="00773032">
        <w:rPr>
          <w:rFonts w:hint="cs"/>
          <w:rtl/>
        </w:rPr>
        <w:t xml:space="preserve"> </w:t>
      </w:r>
      <w:r w:rsidR="00D76ACC" w:rsidRPr="00773032">
        <w:rPr>
          <w:rFonts w:hint="cs"/>
          <w:rtl/>
        </w:rPr>
        <w:t>מובהר כי על מציע המגיש הצעה להפעלת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D76ACC" w:rsidRPr="00773032">
        <w:rPr>
          <w:rFonts w:hint="cs"/>
          <w:rtl/>
        </w:rPr>
        <w:t xml:space="preserve"> אחד </w:t>
      </w:r>
      <w:r w:rsidR="00DF786D" w:rsidRPr="00773032">
        <w:rPr>
          <w:rFonts w:hint="cs"/>
          <w:rtl/>
        </w:rPr>
        <w:t>במחוז תל-אביב והמרכז</w:t>
      </w:r>
      <w:r w:rsidR="00D76ACC" w:rsidRPr="00773032">
        <w:rPr>
          <w:rFonts w:hint="cs"/>
          <w:rtl/>
        </w:rPr>
        <w:t xml:space="preserve">, להציע מבנים הממוקמים ביישובים שונים בתוך גבולות </w:t>
      </w:r>
      <w:r w:rsidR="00DF786D" w:rsidRPr="00773032">
        <w:rPr>
          <w:rFonts w:hint="cs"/>
          <w:rtl/>
        </w:rPr>
        <w:t xml:space="preserve">המחוז </w:t>
      </w:r>
      <w:r w:rsidR="00D76ACC" w:rsidRPr="00773032">
        <w:rPr>
          <w:rFonts w:hint="cs"/>
          <w:rtl/>
        </w:rPr>
        <w:t>המרוחקים זה מזה</w:t>
      </w:r>
      <w:r w:rsidR="008646EE" w:rsidRPr="00773032">
        <w:rPr>
          <w:rFonts w:hint="cs"/>
          <w:rtl/>
        </w:rPr>
        <w:t xml:space="preserve"> </w:t>
      </w:r>
      <w:r w:rsidR="00204DA7" w:rsidRPr="00773032">
        <w:rPr>
          <w:rFonts w:hint="cs"/>
          <w:rtl/>
        </w:rPr>
        <w:t>5 ק"מ לפחות</w:t>
      </w:r>
      <w:r w:rsidR="00D76ACC" w:rsidRPr="00773032">
        <w:rPr>
          <w:rFonts w:hint="cs"/>
          <w:rtl/>
        </w:rPr>
        <w:t xml:space="preserve">, מרחק כביש (לעניין זה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D76ACC" w:rsidRPr="00773032">
        <w:rPr>
          <w:rFonts w:hint="cs"/>
          <w:rtl/>
        </w:rPr>
        <w:t xml:space="preserve"> אחד יכול שיכלול את שתי קבוצות הגיל).</w:t>
      </w:r>
    </w:p>
    <w:p w14:paraId="4434405A" w14:textId="77777777" w:rsidR="005E3F14" w:rsidRPr="00773032" w:rsidRDefault="00BD61A3" w:rsidP="00EB0F73">
      <w:pPr>
        <w:numPr>
          <w:ilvl w:val="4"/>
          <w:numId w:val="43"/>
        </w:numPr>
        <w:ind w:left="3147" w:hanging="1021"/>
      </w:pPr>
      <w:r w:rsidRPr="00773032">
        <w:rPr>
          <w:rFonts w:hint="cs"/>
          <w:rtl/>
        </w:rPr>
        <w:t xml:space="preserve">יהיה </w:t>
      </w:r>
      <w:bookmarkStart w:id="125" w:name="תנאי_סף_מבנה_נגישים_לתחבורה_ציבורית"/>
      <w:r w:rsidR="00C65F69" w:rsidRPr="00773032">
        <w:rPr>
          <w:rFonts w:hint="cs"/>
          <w:rtl/>
        </w:rPr>
        <w:t>נגיש</w:t>
      </w:r>
      <w:r w:rsidR="009931EA" w:rsidRPr="00773032">
        <w:rPr>
          <w:rFonts w:hint="cs"/>
          <w:rtl/>
        </w:rPr>
        <w:t xml:space="preserve"> לתחבורה ציבורית </w:t>
      </w:r>
      <w:r w:rsidRPr="00773032">
        <w:rPr>
          <w:rFonts w:hint="cs"/>
          <w:rtl/>
        </w:rPr>
        <w:t>ופרטית, כולל שביל גישה עד פתח המבנה.</w:t>
      </w:r>
      <w:r w:rsidR="00533EE2" w:rsidRPr="00773032">
        <w:rPr>
          <w:rFonts w:hint="cs"/>
          <w:rtl/>
        </w:rPr>
        <w:t xml:space="preserve"> </w:t>
      </w:r>
      <w:bookmarkEnd w:id="123"/>
      <w:r w:rsidR="009931EA" w:rsidRPr="00773032">
        <w:rPr>
          <w:rFonts w:hint="cs"/>
          <w:rtl/>
        </w:rPr>
        <w:t>המבנה ימוקם בסמוך לתחנה של תחבורה ציבורית, במרחק שלא יעלה על 500 מטר עד פתח המבנה, כאשר בתחנה עוברים קווי אוטובוס בתדירות של לפחות אחת לשעה</w:t>
      </w:r>
      <w:bookmarkEnd w:id="125"/>
      <w:r w:rsidR="009931EA" w:rsidRPr="00773032">
        <w:rPr>
          <w:rFonts w:hint="cs"/>
          <w:rtl/>
        </w:rPr>
        <w:t>.</w:t>
      </w:r>
      <w:bookmarkEnd w:id="124"/>
    </w:p>
    <w:p w14:paraId="2395A85F" w14:textId="77777777" w:rsidR="003A0BE3" w:rsidRPr="00773032" w:rsidRDefault="005E3F14" w:rsidP="000961B9">
      <w:pPr>
        <w:numPr>
          <w:ilvl w:val="4"/>
          <w:numId w:val="43"/>
        </w:numPr>
        <w:ind w:left="3147" w:hanging="1021"/>
      </w:pPr>
      <w:bookmarkStart w:id="126" w:name="דרישת_מבנה_הפרדה_בין_מסגרות"/>
      <w:r w:rsidRPr="00773032">
        <w:rPr>
          <w:rFonts w:hint="cs"/>
          <w:rtl/>
        </w:rPr>
        <w:t xml:space="preserve">במידה והמציע מפעיל שירותי אבחון או טיפול </w:t>
      </w:r>
      <w:r w:rsidR="000961B9" w:rsidRPr="00773032">
        <w:rPr>
          <w:rFonts w:hint="cs"/>
          <w:rtl/>
        </w:rPr>
        <w:t>נוספים על השירות הניתן לפי מכרז זה</w:t>
      </w:r>
      <w:r w:rsidRPr="00773032">
        <w:rPr>
          <w:rFonts w:hint="cs"/>
          <w:rtl/>
        </w:rPr>
        <w:t xml:space="preserve"> </w:t>
      </w:r>
      <w:r w:rsidR="000961B9" w:rsidRPr="00773032">
        <w:rPr>
          <w:rFonts w:hint="cs"/>
          <w:rtl/>
        </w:rPr>
        <w:t>באותו מתחם, ב</w:t>
      </w:r>
      <w:r w:rsidRPr="00773032">
        <w:rPr>
          <w:rFonts w:hint="cs"/>
          <w:rtl/>
        </w:rPr>
        <w:t xml:space="preserve">מבנה המוצע </w:t>
      </w:r>
      <w:r w:rsidR="000961B9" w:rsidRPr="00773032">
        <w:rPr>
          <w:rFonts w:hint="cs"/>
          <w:rtl/>
        </w:rPr>
        <w:t>תהיה הפרדה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0961B9" w:rsidRPr="00773032">
        <w:rPr>
          <w:rFonts w:hint="cs"/>
          <w:rtl/>
        </w:rPr>
        <w:t xml:space="preserve"> האבחון, לרבות</w:t>
      </w:r>
      <w:r w:rsidRPr="00773032">
        <w:rPr>
          <w:rFonts w:hint="cs"/>
          <w:rtl/>
        </w:rPr>
        <w:t xml:space="preserve"> כניסה נפרדת למבנה</w:t>
      </w:r>
      <w:bookmarkEnd w:id="126"/>
      <w:r w:rsidRPr="00773032">
        <w:rPr>
          <w:rFonts w:hint="cs"/>
          <w:rtl/>
        </w:rPr>
        <w:t>.</w:t>
      </w:r>
      <w:r w:rsidR="009931EA" w:rsidRPr="00773032">
        <w:rPr>
          <w:rFonts w:hint="cs"/>
          <w:rtl/>
        </w:rPr>
        <w:t xml:space="preserve"> </w:t>
      </w:r>
    </w:p>
    <w:p w14:paraId="3F68F8AA" w14:textId="77777777" w:rsidR="00BD61A3" w:rsidRPr="00773032" w:rsidRDefault="009931EA" w:rsidP="000D6C0C">
      <w:pPr>
        <w:numPr>
          <w:ilvl w:val="4"/>
          <w:numId w:val="43"/>
        </w:numPr>
        <w:ind w:left="3147" w:hanging="1021"/>
      </w:pPr>
      <w:r w:rsidRPr="00773032">
        <w:rPr>
          <w:rFonts w:hint="cs"/>
          <w:rtl/>
        </w:rPr>
        <w:t xml:space="preserve">על אף האמור לעיל, מובהר כי ככל שהמבנה לא יהיה נגיש לתחבורה ציבורית, המציע יתחייב </w:t>
      </w:r>
      <w:bookmarkStart w:id="127" w:name="תנאי_סף_מבנה_הסעות_1"/>
      <w:r w:rsidRPr="00773032">
        <w:rPr>
          <w:rFonts w:hint="cs"/>
          <w:rtl/>
        </w:rPr>
        <w:t>להעמיד הסעות עבור 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Fonts w:hint="cs"/>
          <w:rtl/>
        </w:rPr>
        <w:t xml:space="preserve"> ומלוויהם או לחילופין לממן עבורם עלות נסיעה במונית. ההסעות ו/או מימון עלות הנסיעה במונית יהיו מתחנת התחבורה הציבורית הקרובה ביותר למבנה העומדת בדרישות כאמור בסעיף </w:t>
      </w:r>
      <w:r w:rsidR="00333655" w:rsidRPr="00773032">
        <w:fldChar w:fldCharType="begin" w:fldLock="1"/>
      </w:r>
      <w:r w:rsidR="00333655" w:rsidRPr="00773032">
        <w:instrText xml:space="preserve"> REF _Ref424045108 \n \h  \* MERGEFORMAT </w:instrText>
      </w:r>
      <w:r w:rsidR="00333655" w:rsidRPr="00773032">
        <w:fldChar w:fldCharType="separate"/>
      </w:r>
      <w:r w:rsidR="00773032" w:rsidRPr="00773032">
        <w:rPr>
          <w:cs/>
        </w:rPr>
        <w:t>‎</w:t>
      </w:r>
      <w:r w:rsidR="00773032" w:rsidRPr="00773032">
        <w:t>2.2.3.1.3</w:t>
      </w:r>
      <w:r w:rsidR="00333655" w:rsidRPr="00773032">
        <w:fldChar w:fldCharType="end"/>
      </w:r>
      <w:bookmarkEnd w:id="127"/>
      <w:r w:rsidRPr="00773032">
        <w:rPr>
          <w:rFonts w:hint="cs"/>
          <w:rtl/>
        </w:rPr>
        <w:t xml:space="preserve"> לעיל. </w:t>
      </w:r>
      <w:r w:rsidRPr="00773032">
        <w:rPr>
          <w:rtl/>
        </w:rPr>
        <w:t xml:space="preserve">מובהר בזה, כי </w:t>
      </w:r>
      <w:bookmarkStart w:id="128" w:name="תנאי_סף_מבנה_הסעות_2"/>
      <w:r w:rsidRPr="00773032">
        <w:rPr>
          <w:rtl/>
        </w:rPr>
        <w:t>לא תשולם תוספת כספית כלשהי</w:t>
      </w:r>
      <w:r w:rsidR="00DB0B57" w:rsidRPr="00773032">
        <w:rPr>
          <w:rFonts w:hint="cs"/>
          <w:rtl/>
        </w:rPr>
        <w:t xml:space="preserve"> מהמשרד</w:t>
      </w:r>
      <w:r w:rsidRPr="00773032">
        <w:rPr>
          <w:rtl/>
        </w:rPr>
        <w:t xml:space="preserve"> עבור שירות זה</w:t>
      </w:r>
      <w:bookmarkEnd w:id="128"/>
      <w:r w:rsidRPr="00773032">
        <w:rPr>
          <w:rFonts w:hint="cs"/>
          <w:color w:val="000000"/>
          <w:rtl/>
        </w:rPr>
        <w:t>.</w:t>
      </w:r>
      <w:r w:rsidRPr="00773032">
        <w:rPr>
          <w:rFonts w:hint="cs"/>
          <w:rtl/>
        </w:rPr>
        <w:t xml:space="preserve"> ההתחייבות תינתן בנוסח המופיע ב</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rtl/>
        </w:rPr>
        <w:t>נספ</w:t>
      </w:r>
      <w:r w:rsidR="00773032" w:rsidRPr="00773032">
        <w:rPr>
          <w:rFonts w:hint="cs"/>
          <w:rtl/>
        </w:rPr>
        <w:t xml:space="preserve">ח </w:t>
      </w:r>
      <w:r w:rsidR="00773032" w:rsidRPr="00773032">
        <w:rPr>
          <w:rtl/>
        </w:rPr>
        <w:t xml:space="preserve">14 </w:t>
      </w:r>
      <w:r w:rsidR="00333655" w:rsidRPr="00773032">
        <w:fldChar w:fldCharType="end"/>
      </w:r>
      <w:r w:rsidRPr="00773032">
        <w:rPr>
          <w:rFonts w:hint="cs"/>
          <w:rtl/>
        </w:rPr>
        <w:t>.</w:t>
      </w:r>
    </w:p>
    <w:p w14:paraId="3918556B" w14:textId="77777777" w:rsidR="00BD61A3" w:rsidRPr="00773032" w:rsidRDefault="00BD61A3" w:rsidP="000D6C0C">
      <w:pPr>
        <w:numPr>
          <w:ilvl w:val="4"/>
          <w:numId w:val="43"/>
        </w:numPr>
        <w:ind w:left="3147" w:hanging="1021"/>
        <w:rPr>
          <w:b/>
          <w:bCs/>
        </w:rPr>
      </w:pPr>
      <w:bookmarkStart w:id="129" w:name="_Ref444188448"/>
      <w:r w:rsidRPr="00773032">
        <w:rPr>
          <w:rFonts w:hint="cs"/>
          <w:b/>
          <w:bCs/>
          <w:rtl/>
        </w:rPr>
        <w:t xml:space="preserve">יש לצרף </w:t>
      </w:r>
      <w:bookmarkStart w:id="130" w:name="תנאי_סף_מבנה_תרשים_מבנה"/>
      <w:r w:rsidR="002F3BC5" w:rsidRPr="00773032">
        <w:rPr>
          <w:rFonts w:hint="cs"/>
          <w:b/>
          <w:bCs/>
          <w:rtl/>
        </w:rPr>
        <w:t xml:space="preserve">תרשים כללי של </w:t>
      </w:r>
      <w:r w:rsidR="00057FD4" w:rsidRPr="00773032">
        <w:rPr>
          <w:rFonts w:hint="cs"/>
          <w:b/>
          <w:bCs/>
          <w:rtl/>
        </w:rPr>
        <w:t xml:space="preserve">בעל מקצוע של </w:t>
      </w:r>
      <w:r w:rsidR="004F5B49" w:rsidRPr="00773032">
        <w:rPr>
          <w:rFonts w:hint="cs"/>
          <w:b/>
          <w:bCs/>
          <w:rtl/>
        </w:rPr>
        <w:t>המבנה המוצע</w:t>
      </w:r>
      <w:r w:rsidR="002F3BC5" w:rsidRPr="00773032">
        <w:rPr>
          <w:rFonts w:hint="cs"/>
          <w:b/>
          <w:bCs/>
          <w:rtl/>
        </w:rPr>
        <w:t>, תוך ציון של החדרים הרלוונטיים, גודלם, ייעוד</w:t>
      </w:r>
      <w:r w:rsidR="002F3BC5" w:rsidRPr="00773032">
        <w:rPr>
          <w:rFonts w:hint="eastAsia"/>
          <w:b/>
          <w:bCs/>
          <w:rtl/>
        </w:rPr>
        <w:t>ם</w:t>
      </w:r>
      <w:r w:rsidR="002F3BC5" w:rsidRPr="00773032">
        <w:rPr>
          <w:rFonts w:hint="cs"/>
          <w:b/>
          <w:bCs/>
          <w:rtl/>
        </w:rPr>
        <w:t xml:space="preserve"> ומאפייניהם</w:t>
      </w:r>
      <w:bookmarkEnd w:id="130"/>
      <w:r w:rsidRPr="00773032">
        <w:rPr>
          <w:rFonts w:hint="cs"/>
          <w:b/>
          <w:bCs/>
          <w:rtl/>
        </w:rPr>
        <w:t>.</w:t>
      </w:r>
      <w:bookmarkEnd w:id="129"/>
    </w:p>
    <w:p w14:paraId="7591C488" w14:textId="77777777" w:rsidR="003254EF" w:rsidRPr="00773032" w:rsidRDefault="003254EF" w:rsidP="000D6C0C">
      <w:pPr>
        <w:numPr>
          <w:ilvl w:val="4"/>
          <w:numId w:val="43"/>
        </w:numPr>
        <w:ind w:left="3147" w:hanging="1021"/>
        <w:rPr>
          <w:b/>
          <w:bCs/>
        </w:rPr>
      </w:pPr>
      <w:r w:rsidRPr="00773032">
        <w:rPr>
          <w:rFonts w:hint="cs"/>
          <w:rtl/>
        </w:rPr>
        <w:t>על המציע לפרט ב</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rtl/>
        </w:rPr>
        <w:t>נספ</w:t>
      </w:r>
      <w:r w:rsidR="00773032" w:rsidRPr="00773032">
        <w:rPr>
          <w:rFonts w:hint="cs"/>
          <w:rtl/>
        </w:rPr>
        <w:t xml:space="preserve">ח </w:t>
      </w:r>
      <w:r w:rsidR="00773032" w:rsidRPr="00773032">
        <w:rPr>
          <w:rtl/>
        </w:rPr>
        <w:t xml:space="preserve">14 </w:t>
      </w:r>
      <w:r w:rsidR="00333655" w:rsidRPr="00773032">
        <w:fldChar w:fldCharType="end"/>
      </w:r>
      <w:r w:rsidRPr="00773032">
        <w:rPr>
          <w:rFonts w:hint="cs"/>
          <w:rtl/>
        </w:rPr>
        <w:t>את כתובותיהם של המבנה/ים המוצע/ים.</w:t>
      </w:r>
    </w:p>
    <w:p w14:paraId="742D8D5D" w14:textId="77777777" w:rsidR="007A21E7" w:rsidRPr="00773032" w:rsidRDefault="004F5B49" w:rsidP="000D6C0C">
      <w:pPr>
        <w:numPr>
          <w:ilvl w:val="4"/>
          <w:numId w:val="43"/>
        </w:numPr>
        <w:ind w:left="3147" w:hanging="1021"/>
        <w:rPr>
          <w:rtl/>
        </w:rPr>
      </w:pPr>
      <w:r w:rsidRPr="00773032">
        <w:rPr>
          <w:rFonts w:hint="cs"/>
          <w:rtl/>
        </w:rPr>
        <w:t>המבנה המוצע יתאים בגודלו ובמאפייניו</w:t>
      </w:r>
      <w:r w:rsidR="00F2617D" w:rsidRPr="00773032">
        <w:rPr>
          <w:rFonts w:hint="cs"/>
          <w:rtl/>
        </w:rPr>
        <w:t xml:space="preserve"> למטרו</w:t>
      </w:r>
      <w:r w:rsidRPr="00773032">
        <w:rPr>
          <w:rFonts w:hint="cs"/>
          <w:rtl/>
        </w:rPr>
        <w:t>ת לשמן נועד</w:t>
      </w:r>
      <w:r w:rsidR="00F2617D" w:rsidRPr="00773032">
        <w:rPr>
          <w:rFonts w:hint="cs"/>
          <w:rtl/>
        </w:rPr>
        <w:t xml:space="preserve"> ולאוכלוסיית היעד כמפורט ב</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או שהוא ניתן</w:t>
      </w:r>
      <w:r w:rsidR="00F2617D" w:rsidRPr="00773032">
        <w:rPr>
          <w:rFonts w:hint="cs"/>
          <w:rtl/>
        </w:rPr>
        <w:t xml:space="preserve"> להתאמה </w:t>
      </w:r>
      <w:r w:rsidR="00333655" w:rsidRPr="00773032">
        <w:fldChar w:fldCharType="begin" w:fldLock="1"/>
      </w:r>
      <w:r w:rsidR="00333655" w:rsidRPr="00773032">
        <w:instrText xml:space="preserve"> REF </w:instrText>
      </w:r>
      <w:r w:rsidR="00333655" w:rsidRPr="00773032">
        <w:rPr>
          <w:rtl/>
        </w:rPr>
        <w:instrText>מועד_אחרון_התארגנות</w:instrText>
      </w:r>
      <w:r w:rsidR="00333655" w:rsidRPr="00773032">
        <w:instrText xml:space="preserve"> \h  \* MERGEFORMAT </w:instrText>
      </w:r>
      <w:r w:rsidR="00333655" w:rsidRPr="00773032">
        <w:fldChar w:fldCharType="separate"/>
      </w:r>
      <w:r w:rsidR="00773032" w:rsidRPr="00773032">
        <w:rPr>
          <w:rFonts w:hint="cs"/>
          <w:rtl/>
        </w:rPr>
        <w:t>בתוך שלושה חודשים ממועד קבלת ההודעה על זכייה במכרז</w:t>
      </w:r>
      <w:r w:rsidR="00333655" w:rsidRPr="00773032">
        <w:fldChar w:fldCharType="end"/>
      </w:r>
      <w:r w:rsidR="00F2617D" w:rsidRPr="00773032">
        <w:rPr>
          <w:rFonts w:hint="cs"/>
          <w:rtl/>
        </w:rPr>
        <w:t>. ה</w:t>
      </w:r>
      <w:r w:rsidRPr="00773032">
        <w:rPr>
          <w:rFonts w:hint="cs"/>
          <w:rtl/>
        </w:rPr>
        <w:t>התחייבות לעמידה בדרישות מהמבנה</w:t>
      </w:r>
      <w:r w:rsidR="00F2617D" w:rsidRPr="00773032">
        <w:rPr>
          <w:rFonts w:hint="cs"/>
          <w:rtl/>
        </w:rPr>
        <w:t xml:space="preserve"> ה</w:t>
      </w:r>
      <w:r w:rsidRPr="00773032">
        <w:rPr>
          <w:rFonts w:hint="cs"/>
          <w:rtl/>
        </w:rPr>
        <w:t xml:space="preserve">מוצע </w:t>
      </w:r>
      <w:r w:rsidR="00F2617D" w:rsidRPr="00773032">
        <w:rPr>
          <w:rFonts w:hint="cs"/>
          <w:rtl/>
        </w:rPr>
        <w:t>תינתן בנוסח המופיע ב</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rtl/>
        </w:rPr>
        <w:t>נספ</w:t>
      </w:r>
      <w:r w:rsidR="00773032" w:rsidRPr="00773032">
        <w:rPr>
          <w:rFonts w:hint="cs"/>
          <w:rtl/>
        </w:rPr>
        <w:t xml:space="preserve">ח </w:t>
      </w:r>
      <w:r w:rsidR="00773032" w:rsidRPr="00773032">
        <w:rPr>
          <w:rtl/>
        </w:rPr>
        <w:t xml:space="preserve">14 </w:t>
      </w:r>
      <w:r w:rsidR="00333655" w:rsidRPr="00773032">
        <w:fldChar w:fldCharType="end"/>
      </w:r>
      <w:r w:rsidR="00F2617D" w:rsidRPr="00773032">
        <w:rPr>
          <w:rFonts w:hint="cs"/>
          <w:rtl/>
        </w:rPr>
        <w:t>. יובהר, כי למשרד בלבד הזכות לקבוע האם המבנ</w:t>
      </w:r>
      <w:r w:rsidR="005D2D7D" w:rsidRPr="00773032">
        <w:rPr>
          <w:rFonts w:hint="cs"/>
          <w:rtl/>
        </w:rPr>
        <w:t>ה</w:t>
      </w:r>
      <w:r w:rsidRPr="00773032">
        <w:rPr>
          <w:rFonts w:hint="cs"/>
          <w:rtl/>
        </w:rPr>
        <w:t xml:space="preserve"> המוצע אכן ניתן להתאמה באופן שיעמוד</w:t>
      </w:r>
      <w:r w:rsidR="00F2617D" w:rsidRPr="00773032">
        <w:rPr>
          <w:rFonts w:hint="cs"/>
          <w:rtl/>
        </w:rPr>
        <w:t xml:space="preserve"> בכל דרישות המכרז בתוך המועד האמור, בהתאם לדוחות הפי</w:t>
      </w:r>
      <w:r w:rsidRPr="00773032">
        <w:rPr>
          <w:rFonts w:hint="cs"/>
          <w:rtl/>
        </w:rPr>
        <w:t>קוח, שייערכו לאחר הביקור במבנה המוצע</w:t>
      </w:r>
      <w:r w:rsidR="00F2617D" w:rsidRPr="00773032">
        <w:rPr>
          <w:rFonts w:hint="cs"/>
          <w:rtl/>
        </w:rPr>
        <w:t>.</w:t>
      </w:r>
    </w:p>
    <w:p w14:paraId="129521A6" w14:textId="77777777" w:rsidR="00185A5B" w:rsidRPr="00773032" w:rsidRDefault="00185A5B" w:rsidP="000D6C0C">
      <w:pPr>
        <w:numPr>
          <w:ilvl w:val="4"/>
          <w:numId w:val="43"/>
        </w:numPr>
        <w:ind w:left="3147" w:hanging="1021"/>
      </w:pPr>
      <w:r w:rsidRPr="00773032">
        <w:rPr>
          <w:rFonts w:hint="cs"/>
          <w:rtl/>
        </w:rPr>
        <w:lastRenderedPageBreak/>
        <w:t xml:space="preserve">על המציע להתחייב לפעול לפי </w:t>
      </w:r>
      <w:bookmarkStart w:id="131" w:name="חקיקה_שוויון_הזדמנויות"/>
      <w:r w:rsidRPr="00773032">
        <w:rPr>
          <w:rFonts w:hint="cs"/>
          <w:rtl/>
        </w:rPr>
        <w:t>חוק שוויון זכויות לאנשים עם מוגבלות ותקנותיו</w:t>
      </w:r>
      <w:bookmarkEnd w:id="131"/>
      <w:r w:rsidRPr="00773032">
        <w:rPr>
          <w:rFonts w:hint="cs"/>
          <w:rtl/>
        </w:rPr>
        <w:t>, בנוסח המופיע ב</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rtl/>
        </w:rPr>
        <w:t>נספ</w:t>
      </w:r>
      <w:r w:rsidR="00773032" w:rsidRPr="00773032">
        <w:rPr>
          <w:rFonts w:hint="cs"/>
          <w:rtl/>
        </w:rPr>
        <w:t xml:space="preserve">ח </w:t>
      </w:r>
      <w:r w:rsidR="00773032" w:rsidRPr="00773032">
        <w:rPr>
          <w:rtl/>
        </w:rPr>
        <w:t xml:space="preserve">14 </w:t>
      </w:r>
      <w:r w:rsidR="00333655" w:rsidRPr="00773032">
        <w:fldChar w:fldCharType="end"/>
      </w:r>
      <w:r w:rsidRPr="00773032">
        <w:rPr>
          <w:rFonts w:hint="cs"/>
          <w:rtl/>
        </w:rPr>
        <w:t>.</w:t>
      </w:r>
    </w:p>
    <w:p w14:paraId="7E389054" w14:textId="77777777" w:rsidR="00BA3BCE" w:rsidRPr="00773032" w:rsidRDefault="00BA3BCE" w:rsidP="000D6C0C">
      <w:pPr>
        <w:numPr>
          <w:ilvl w:val="4"/>
          <w:numId w:val="43"/>
        </w:numPr>
        <w:ind w:left="3147" w:hanging="1021"/>
      </w:pPr>
      <w:r w:rsidRPr="00773032">
        <w:rPr>
          <w:rFonts w:hint="eastAsia"/>
          <w:b/>
          <w:bCs/>
          <w:rtl/>
        </w:rPr>
        <w:t>תנאי</w:t>
      </w:r>
      <w:r w:rsidRPr="00773032">
        <w:rPr>
          <w:b/>
          <w:bCs/>
          <w:rtl/>
        </w:rPr>
        <w:t xml:space="preserve"> הסף שייבדקו ביחס למבנה</w:t>
      </w:r>
      <w:r w:rsidR="007A23AE" w:rsidRPr="00773032">
        <w:rPr>
          <w:rFonts w:hint="cs"/>
          <w:b/>
          <w:bCs/>
          <w:rtl/>
        </w:rPr>
        <w:t>/ים</w:t>
      </w:r>
      <w:r w:rsidRPr="00773032">
        <w:rPr>
          <w:b/>
          <w:bCs/>
          <w:rtl/>
        </w:rPr>
        <w:t xml:space="preserve"> המוצע</w:t>
      </w:r>
      <w:r w:rsidR="007A23AE" w:rsidRPr="00773032">
        <w:rPr>
          <w:rFonts w:hint="cs"/>
          <w:b/>
          <w:bCs/>
          <w:rtl/>
        </w:rPr>
        <w:t>/ים</w:t>
      </w:r>
      <w:r w:rsidRPr="00773032">
        <w:rPr>
          <w:b/>
          <w:bCs/>
          <w:rtl/>
        </w:rPr>
        <w:t xml:space="preserve"> מפורטים </w:t>
      </w:r>
      <w:r w:rsidRPr="00773032">
        <w:rPr>
          <w:rFonts w:hint="eastAsia"/>
          <w:b/>
          <w:bCs/>
          <w:rtl/>
        </w:rPr>
        <w:t>ב</w:t>
      </w:r>
      <w:r w:rsidR="00333655" w:rsidRPr="00773032">
        <w:fldChar w:fldCharType="begin" w:fldLock="1"/>
      </w:r>
      <w:r w:rsidR="00333655" w:rsidRPr="00773032">
        <w:instrText xml:space="preserve"> REF </w:instrText>
      </w:r>
      <w:r w:rsidR="00333655" w:rsidRPr="00773032">
        <w:rPr>
          <w:rtl/>
        </w:rPr>
        <w:instrText>נספח_איכות_מבנה</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22 </w:t>
      </w:r>
      <w:r w:rsidR="00333655" w:rsidRPr="00773032">
        <w:fldChar w:fldCharType="end"/>
      </w:r>
      <w:r w:rsidRPr="00773032">
        <w:rPr>
          <w:b/>
          <w:bCs/>
          <w:rtl/>
        </w:rPr>
        <w:t>.</w:t>
      </w:r>
      <w:r w:rsidR="005A1801" w:rsidRPr="00773032">
        <w:rPr>
          <w:rFonts w:hint="cs"/>
          <w:rtl/>
        </w:rPr>
        <w:t xml:space="preserve"> </w:t>
      </w:r>
    </w:p>
    <w:p w14:paraId="0AB36691" w14:textId="77777777" w:rsidR="009F2BED" w:rsidRPr="00773032" w:rsidRDefault="009F2BED" w:rsidP="0024105D">
      <w:pPr>
        <w:rPr>
          <w:rtl/>
        </w:rPr>
      </w:pPr>
    </w:p>
    <w:p w14:paraId="1F726E4B" w14:textId="77777777" w:rsidR="007A21E7" w:rsidRPr="00773032" w:rsidRDefault="00F2617D" w:rsidP="000D6C0C">
      <w:pPr>
        <w:numPr>
          <w:ilvl w:val="3"/>
          <w:numId w:val="43"/>
        </w:numPr>
        <w:ind w:left="2098" w:hanging="851"/>
        <w:rPr>
          <w:u w:val="single"/>
        </w:rPr>
      </w:pPr>
      <w:bookmarkStart w:id="132" w:name="דרישות_בטיחות"/>
      <w:r w:rsidRPr="00773032">
        <w:rPr>
          <w:rFonts w:hint="cs"/>
          <w:u w:val="single"/>
          <w:rtl/>
        </w:rPr>
        <w:t>דרישות בטיחות</w:t>
      </w:r>
      <w:bookmarkEnd w:id="132"/>
    </w:p>
    <w:p w14:paraId="03FDEDC5" w14:textId="77777777" w:rsidR="00227AE6" w:rsidRPr="00773032" w:rsidRDefault="00DA27CF" w:rsidP="00DA27CF">
      <w:pPr>
        <w:numPr>
          <w:ilvl w:val="4"/>
          <w:numId w:val="43"/>
        </w:numPr>
        <w:ind w:left="3147" w:hanging="1021"/>
        <w:rPr>
          <w:rtl/>
        </w:rPr>
      </w:pPr>
      <w:r w:rsidRPr="00773032">
        <w:rPr>
          <w:rFonts w:hint="cs"/>
          <w:rtl/>
        </w:rPr>
        <w:t xml:space="preserve">במקרה שהמבנה/ים המוצע/ים על ידי המציע </w:t>
      </w:r>
      <w:r w:rsidRPr="00773032">
        <w:rPr>
          <w:rFonts w:hint="cs"/>
          <w:b/>
          <w:bCs/>
          <w:u w:val="single"/>
          <w:rtl/>
        </w:rPr>
        <w:t>אינם</w:t>
      </w:r>
      <w:r w:rsidRPr="00773032">
        <w:rPr>
          <w:rFonts w:hint="cs"/>
          <w:b/>
          <w:bCs/>
          <w:rtl/>
        </w:rPr>
        <w:t xml:space="preserve"> בבעלות הרשות המקומית</w:t>
      </w:r>
      <w:r w:rsidRPr="00773032">
        <w:rPr>
          <w:rFonts w:hint="cs"/>
          <w:rtl/>
        </w:rPr>
        <w:t xml:space="preserve">, </w:t>
      </w:r>
      <w:r w:rsidR="00227AE6" w:rsidRPr="00773032">
        <w:rPr>
          <w:rFonts w:hint="cs"/>
          <w:rtl/>
        </w:rPr>
        <w:t xml:space="preserve">על המציע לצרף להצעתו, </w:t>
      </w:r>
      <w:r w:rsidR="00227AE6" w:rsidRPr="00773032">
        <w:rPr>
          <w:rFonts w:hint="cs"/>
          <w:u w:val="single"/>
          <w:rtl/>
        </w:rPr>
        <w:t>ביחס לכל מבנה המוצע על ידו</w:t>
      </w:r>
      <w:r w:rsidR="00227AE6" w:rsidRPr="00773032">
        <w:rPr>
          <w:rFonts w:hint="cs"/>
          <w:rtl/>
        </w:rPr>
        <w:t xml:space="preserve">, את </w:t>
      </w:r>
      <w:r w:rsidR="00333655" w:rsidRPr="00773032">
        <w:fldChar w:fldCharType="begin" w:fldLock="1"/>
      </w:r>
      <w:r w:rsidR="00333655" w:rsidRPr="00773032">
        <w:instrText xml:space="preserve"> REF </w:instrText>
      </w:r>
      <w:r w:rsidR="00333655" w:rsidRPr="00773032">
        <w:rPr>
          <w:rtl/>
        </w:rPr>
        <w:instrText>נספח_בדיקת_מבנים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15 </w:t>
      </w:r>
      <w:r w:rsidR="00333655" w:rsidRPr="00773032">
        <w:fldChar w:fldCharType="end"/>
      </w:r>
      <w:r w:rsidR="00227AE6" w:rsidRPr="00773032">
        <w:rPr>
          <w:rFonts w:hint="cs"/>
          <w:rtl/>
        </w:rPr>
        <w:t xml:space="preserve">, החתום על ידי מורשה חתימה מטעם המציע וכן חתום על ידי אחד מאלה (על המציע לצרף להצעתו העתק של </w:t>
      </w:r>
      <w:bookmarkStart w:id="133" w:name="בודק_תעודת_הסמכה"/>
      <w:bookmarkStart w:id="134" w:name="בודק_תעודת_הסמכה_אישורים"/>
      <w:r w:rsidR="00227AE6" w:rsidRPr="00773032">
        <w:rPr>
          <w:rFonts w:hint="cs"/>
          <w:rtl/>
        </w:rPr>
        <w:t>תעודת הסמכה בתחום בטיחות</w:t>
      </w:r>
      <w:bookmarkEnd w:id="133"/>
      <w:r w:rsidR="00227AE6" w:rsidRPr="00773032">
        <w:rPr>
          <w:rFonts w:hint="cs"/>
          <w:rtl/>
        </w:rPr>
        <w:t xml:space="preserve"> ו/או אישור כשירות בתוקף, לפי העניין</w:t>
      </w:r>
      <w:bookmarkEnd w:id="134"/>
      <w:r w:rsidR="00227AE6" w:rsidRPr="00773032">
        <w:rPr>
          <w:rFonts w:hint="cs"/>
          <w:rtl/>
        </w:rPr>
        <w:t>):</w:t>
      </w:r>
    </w:p>
    <w:p w14:paraId="3F974CB9" w14:textId="77777777" w:rsidR="00227AE6" w:rsidRPr="00773032" w:rsidRDefault="00227AE6" w:rsidP="00DA27CF">
      <w:pPr>
        <w:numPr>
          <w:ilvl w:val="0"/>
          <w:numId w:val="32"/>
        </w:numPr>
        <w:ind w:left="3684" w:hanging="426"/>
        <w:rPr>
          <w:rtl/>
        </w:rPr>
      </w:pPr>
      <w:bookmarkStart w:id="135" w:name="בודק_1"/>
      <w:r w:rsidRPr="00773032">
        <w:rPr>
          <w:rFonts w:hint="cs"/>
          <w:rtl/>
        </w:rPr>
        <w:t>מהנדס בטיחות הרשום בפנקס המהנדסים והאדריכלים במדור בטיחות אש ומניעתה או במדור בטיחות כללית</w:t>
      </w:r>
      <w:bookmarkEnd w:id="135"/>
      <w:r w:rsidRPr="00773032">
        <w:rPr>
          <w:rFonts w:hint="cs"/>
          <w:rtl/>
        </w:rPr>
        <w:t>;</w:t>
      </w:r>
    </w:p>
    <w:p w14:paraId="2A672ADA" w14:textId="77777777" w:rsidR="00227AE6" w:rsidRPr="00773032" w:rsidRDefault="00227AE6" w:rsidP="00DA27CF">
      <w:pPr>
        <w:numPr>
          <w:ilvl w:val="0"/>
          <w:numId w:val="32"/>
        </w:numPr>
        <w:ind w:left="3684" w:hanging="426"/>
      </w:pPr>
      <w:bookmarkStart w:id="136" w:name="בודק_2"/>
      <w:r w:rsidRPr="00773032">
        <w:rPr>
          <w:rFonts w:hint="cs"/>
          <w:rtl/>
        </w:rPr>
        <w:t>ממונה בטיחות בעבודה המוסמך ע"י משרד הכלכלה עם וותק של 5 שנים לפחות מיום קבלת ההסמכה וביצע לפחות 50 בדיקות בטיחות במסגרות ציבוריות</w:t>
      </w:r>
      <w:bookmarkEnd w:id="136"/>
      <w:r w:rsidRPr="00773032">
        <w:rPr>
          <w:rFonts w:hint="cs"/>
          <w:rtl/>
        </w:rPr>
        <w:t>;</w:t>
      </w:r>
    </w:p>
    <w:p w14:paraId="52E3B846" w14:textId="77777777" w:rsidR="00227AE6" w:rsidRPr="00773032" w:rsidRDefault="00227AE6" w:rsidP="00DA27CF">
      <w:pPr>
        <w:numPr>
          <w:ilvl w:val="0"/>
          <w:numId w:val="32"/>
        </w:numPr>
        <w:ind w:left="3684" w:hanging="426"/>
        <w:rPr>
          <w:rtl/>
        </w:rPr>
      </w:pPr>
      <w:bookmarkStart w:id="137" w:name="בודק_3"/>
      <w:r w:rsidRPr="00773032">
        <w:rPr>
          <w:rFonts w:hint="cs"/>
          <w:rtl/>
        </w:rPr>
        <w:t>עורך מבדקי בטיחות של מוסדות חינוך עם וותק של 5 שנים לפחות מיום קבלת הסמכה וביצע לפחות 50 בדיקות בטיחות במסגרות ציבוריות</w:t>
      </w:r>
      <w:bookmarkEnd w:id="137"/>
      <w:r w:rsidRPr="00773032">
        <w:rPr>
          <w:rFonts w:hint="cs"/>
          <w:rtl/>
        </w:rPr>
        <w:t>.</w:t>
      </w:r>
    </w:p>
    <w:p w14:paraId="05212F6C" w14:textId="77777777" w:rsidR="00227AE6" w:rsidRPr="00773032" w:rsidRDefault="00227AE6" w:rsidP="004035FB">
      <w:pPr>
        <w:ind w:left="3147"/>
        <w:rPr>
          <w:rtl/>
        </w:rPr>
      </w:pPr>
      <w:r w:rsidRPr="00773032">
        <w:rPr>
          <w:rFonts w:hint="cs"/>
          <w:rtl/>
        </w:rPr>
        <w:t>שלושתם ביחד ייקראו להלן: "</w:t>
      </w:r>
      <w:r w:rsidRPr="00773032">
        <w:rPr>
          <w:rFonts w:hint="eastAsia"/>
          <w:b/>
          <w:bCs/>
          <w:rtl/>
        </w:rPr>
        <w:t>בודק</w:t>
      </w:r>
      <w:r w:rsidRPr="00773032">
        <w:rPr>
          <w:rFonts w:hint="cs"/>
          <w:rtl/>
        </w:rPr>
        <w:t xml:space="preserve"> </w:t>
      </w:r>
      <w:r w:rsidRPr="00773032">
        <w:rPr>
          <w:rFonts w:hint="eastAsia"/>
          <w:b/>
          <w:bCs/>
          <w:rtl/>
        </w:rPr>
        <w:t>בטיחות</w:t>
      </w:r>
      <w:r w:rsidRPr="00773032">
        <w:rPr>
          <w:rFonts w:hint="cs"/>
          <w:rtl/>
        </w:rPr>
        <w:t>".</w:t>
      </w:r>
    </w:p>
    <w:p w14:paraId="6524FB7A" w14:textId="77777777" w:rsidR="00227AE6" w:rsidRPr="00773032" w:rsidRDefault="00227AE6" w:rsidP="004035FB">
      <w:pPr>
        <w:numPr>
          <w:ilvl w:val="4"/>
          <w:numId w:val="43"/>
        </w:numPr>
        <w:ind w:left="3147" w:hanging="1021"/>
        <w:rPr>
          <w:rtl/>
        </w:rPr>
      </w:pPr>
      <w:r w:rsidRPr="00773032">
        <w:rPr>
          <w:rFonts w:hint="cs"/>
          <w:rtl/>
        </w:rPr>
        <w:t>מובהר בזה כי הממצאים אשר יפורטו בדו"ח יהוו, בין היתר, בסיס לבדיקת התאמתם של כל אחד מהמבנה/ים המוצע/ים.</w:t>
      </w:r>
      <w:r w:rsidR="004701DA" w:rsidRPr="00773032">
        <w:rPr>
          <w:rFonts w:hint="cs"/>
          <w:rtl/>
        </w:rPr>
        <w:t xml:space="preserve"> </w:t>
      </w:r>
      <w:r w:rsidR="004701DA" w:rsidRPr="00773032">
        <w:rPr>
          <w:rFonts w:hint="cs"/>
          <w:b/>
          <w:bCs/>
          <w:rtl/>
        </w:rPr>
        <w:t>עוד מובהר כי המציע נדרש לצרף את דוח הבטיחות בנוסח המופיע ב</w:t>
      </w:r>
      <w:r w:rsidR="004701DA" w:rsidRPr="00773032">
        <w:rPr>
          <w:b/>
          <w:bCs/>
          <w:rtl/>
        </w:rPr>
        <w:fldChar w:fldCharType="begin" w:fldLock="1"/>
      </w:r>
      <w:r w:rsidR="004701DA" w:rsidRPr="00773032">
        <w:rPr>
          <w:b/>
          <w:bCs/>
          <w:rtl/>
        </w:rPr>
        <w:instrText xml:space="preserve"> </w:instrText>
      </w:r>
      <w:r w:rsidR="004701DA" w:rsidRPr="00773032">
        <w:rPr>
          <w:rFonts w:hint="cs"/>
          <w:b/>
          <w:bCs/>
        </w:rPr>
        <w:instrText>REF</w:instrText>
      </w:r>
      <w:r w:rsidR="004701DA" w:rsidRPr="00773032">
        <w:rPr>
          <w:rFonts w:hint="cs"/>
          <w:b/>
          <w:bCs/>
          <w:rtl/>
        </w:rPr>
        <w:instrText xml:space="preserve"> נספח_בדיקת_מבנים \</w:instrText>
      </w:r>
      <w:r w:rsidR="004701DA" w:rsidRPr="00773032">
        <w:rPr>
          <w:rFonts w:hint="cs"/>
          <w:b/>
          <w:bCs/>
        </w:rPr>
        <w:instrText>h</w:instrText>
      </w:r>
      <w:r w:rsidR="004701DA" w:rsidRPr="00773032">
        <w:rPr>
          <w:b/>
          <w:bCs/>
          <w:rtl/>
        </w:rPr>
        <w:instrText xml:space="preserve">  \* </w:instrText>
      </w:r>
      <w:r w:rsidR="004701DA" w:rsidRPr="00773032">
        <w:rPr>
          <w:b/>
          <w:bCs/>
        </w:rPr>
        <w:instrText>MERGEFORMAT</w:instrText>
      </w:r>
      <w:r w:rsidR="004701DA" w:rsidRPr="00773032">
        <w:rPr>
          <w:b/>
          <w:bCs/>
          <w:rtl/>
        </w:rPr>
        <w:instrText xml:space="preserve"> </w:instrText>
      </w:r>
      <w:r w:rsidR="004701DA" w:rsidRPr="00773032">
        <w:rPr>
          <w:b/>
          <w:bCs/>
          <w:rtl/>
        </w:rPr>
      </w:r>
      <w:r w:rsidR="004701DA" w:rsidRPr="00773032">
        <w:rPr>
          <w:b/>
          <w:bCs/>
          <w:rtl/>
        </w:rPr>
        <w:fldChar w:fldCharType="separate"/>
      </w:r>
      <w:r w:rsidR="00773032" w:rsidRPr="00773032">
        <w:rPr>
          <w:rFonts w:hint="cs"/>
          <w:b/>
          <w:bCs/>
          <w:rtl/>
        </w:rPr>
        <w:t xml:space="preserve">נספח </w:t>
      </w:r>
      <w:r w:rsidR="00773032" w:rsidRPr="00773032">
        <w:rPr>
          <w:b/>
          <w:bCs/>
          <w:rtl/>
        </w:rPr>
        <w:t>15</w:t>
      </w:r>
      <w:r w:rsidR="00773032" w:rsidRPr="00773032">
        <w:rPr>
          <w:rtl/>
        </w:rPr>
        <w:t xml:space="preserve"> </w:t>
      </w:r>
      <w:r w:rsidR="004701DA" w:rsidRPr="00773032">
        <w:rPr>
          <w:b/>
          <w:bCs/>
          <w:rtl/>
        </w:rPr>
        <w:fldChar w:fldCharType="end"/>
      </w:r>
      <w:r w:rsidR="004701DA" w:rsidRPr="00773032">
        <w:rPr>
          <w:rFonts w:hint="cs"/>
          <w:b/>
          <w:bCs/>
          <w:rtl/>
        </w:rPr>
        <w:t xml:space="preserve">למכרז </w:t>
      </w:r>
      <w:r w:rsidR="004701DA" w:rsidRPr="00773032">
        <w:rPr>
          <w:rFonts w:hint="cs"/>
          <w:b/>
          <w:bCs/>
          <w:u w:val="single"/>
          <w:rtl/>
        </w:rPr>
        <w:t>בלבד</w:t>
      </w:r>
      <w:r w:rsidR="004701DA" w:rsidRPr="00773032">
        <w:rPr>
          <w:rFonts w:hint="cs"/>
          <w:b/>
          <w:bCs/>
          <w:rtl/>
        </w:rPr>
        <w:t xml:space="preserve"> וכי לא יתקבל כל דוח בטיחות אחר שלא בנוסח האמור.</w:t>
      </w:r>
    </w:p>
    <w:p w14:paraId="56D06ED4" w14:textId="77777777" w:rsidR="00227AE6" w:rsidRPr="00773032" w:rsidRDefault="00227AE6" w:rsidP="004035FB">
      <w:pPr>
        <w:numPr>
          <w:ilvl w:val="4"/>
          <w:numId w:val="43"/>
        </w:numPr>
        <w:ind w:left="3147" w:hanging="1021"/>
      </w:pPr>
      <w:r w:rsidRPr="00773032">
        <w:rPr>
          <w:rFonts w:hint="eastAsia"/>
          <w:b/>
          <w:bCs/>
          <w:rtl/>
        </w:rPr>
        <w:t>יובהר</w:t>
      </w:r>
      <w:r w:rsidRPr="00773032">
        <w:rPr>
          <w:rFonts w:hint="cs"/>
          <w:rtl/>
        </w:rPr>
        <w:t xml:space="preserve"> </w:t>
      </w:r>
      <w:r w:rsidRPr="00773032">
        <w:rPr>
          <w:rFonts w:hint="eastAsia"/>
          <w:b/>
          <w:bCs/>
          <w:rtl/>
        </w:rPr>
        <w:t>כי</w:t>
      </w:r>
      <w:r w:rsidRPr="00773032">
        <w:rPr>
          <w:rFonts w:hint="cs"/>
          <w:b/>
          <w:bCs/>
          <w:rtl/>
        </w:rPr>
        <w:t xml:space="preserve"> ככל שהמציע מציג מבנה המצוי בשיפוץ או בבנייה, וניתן להתאמה לדרישות המכרז </w:t>
      </w:r>
      <w:r w:rsidR="00333655" w:rsidRPr="00773032">
        <w:fldChar w:fldCharType="begin" w:fldLock="1"/>
      </w:r>
      <w:r w:rsidR="00333655" w:rsidRPr="00773032">
        <w:instrText xml:space="preserve"> REF </w:instrText>
      </w:r>
      <w:r w:rsidR="00333655" w:rsidRPr="00773032">
        <w:rPr>
          <w:rtl/>
        </w:rPr>
        <w:instrText>מועד_אחרון_התארגנות</w:instrText>
      </w:r>
      <w:r w:rsidR="00333655" w:rsidRPr="00773032">
        <w:instrText xml:space="preserve"> \h  \* MERGEFORMAT </w:instrText>
      </w:r>
      <w:r w:rsidR="00333655" w:rsidRPr="00773032">
        <w:fldChar w:fldCharType="separate"/>
      </w:r>
      <w:r w:rsidR="00773032" w:rsidRPr="00773032">
        <w:rPr>
          <w:rFonts w:hint="cs"/>
          <w:b/>
          <w:bCs/>
          <w:rtl/>
        </w:rPr>
        <w:t>בתוך שלושה חודשים ממועד קבלת ההודעה על זכייה במכרז</w:t>
      </w:r>
      <w:r w:rsidR="00333655" w:rsidRPr="00773032">
        <w:fldChar w:fldCharType="end"/>
      </w:r>
      <w:r w:rsidRPr="00773032">
        <w:rPr>
          <w:rFonts w:hint="cs"/>
          <w:b/>
          <w:bCs/>
          <w:rtl/>
        </w:rPr>
        <w:t xml:space="preserve"> (להלן </w:t>
      </w:r>
      <w:r w:rsidRPr="00773032">
        <w:rPr>
          <w:b/>
          <w:bCs/>
          <w:rtl/>
        </w:rPr>
        <w:t>–</w:t>
      </w:r>
      <w:r w:rsidRPr="00773032">
        <w:rPr>
          <w:rFonts w:hint="cs"/>
          <w:b/>
          <w:bCs/>
          <w:rtl/>
        </w:rPr>
        <w:t xml:space="preserve"> תקופת ההתארגנות)</w:t>
      </w:r>
      <w:r w:rsidRPr="00773032">
        <w:rPr>
          <w:b/>
          <w:bCs/>
          <w:rtl/>
        </w:rPr>
        <w:t xml:space="preserve">, </w:t>
      </w:r>
      <w:r w:rsidRPr="00773032">
        <w:rPr>
          <w:rFonts w:hint="eastAsia"/>
          <w:b/>
          <w:bCs/>
          <w:rtl/>
        </w:rPr>
        <w:t>יהא</w:t>
      </w:r>
      <w:r w:rsidRPr="00773032">
        <w:rPr>
          <w:b/>
          <w:bCs/>
          <w:rtl/>
        </w:rPr>
        <w:t xml:space="preserve"> </w:t>
      </w:r>
      <w:r w:rsidRPr="00773032">
        <w:rPr>
          <w:rFonts w:hint="eastAsia"/>
          <w:b/>
          <w:bCs/>
          <w:rtl/>
        </w:rPr>
        <w:t>עליו</w:t>
      </w:r>
      <w:r w:rsidRPr="00773032">
        <w:rPr>
          <w:b/>
          <w:bCs/>
          <w:rtl/>
        </w:rPr>
        <w:t xml:space="preserve"> להגיש </w:t>
      </w:r>
      <w:r w:rsidR="00DA27CF" w:rsidRPr="00773032">
        <w:rPr>
          <w:rFonts w:hint="cs"/>
          <w:b/>
          <w:bCs/>
          <w:rtl/>
        </w:rPr>
        <w:t xml:space="preserve">במסגרת הצעתו </w:t>
      </w:r>
      <w:r w:rsidRPr="00773032">
        <w:rPr>
          <w:b/>
          <w:bCs/>
          <w:rtl/>
        </w:rPr>
        <w:t xml:space="preserve">את </w:t>
      </w:r>
      <w:r w:rsidR="00333655" w:rsidRPr="00773032">
        <w:fldChar w:fldCharType="begin" w:fldLock="1"/>
      </w:r>
      <w:r w:rsidR="00333655" w:rsidRPr="00773032">
        <w:instrText xml:space="preserve"> REF </w:instrText>
      </w:r>
      <w:r w:rsidR="00333655" w:rsidRPr="00773032">
        <w:rPr>
          <w:rtl/>
        </w:rPr>
        <w:instrText>נספח_בדיקת_מבנים</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15 </w:t>
      </w:r>
      <w:r w:rsidR="00333655" w:rsidRPr="00773032">
        <w:fldChar w:fldCharType="end"/>
      </w:r>
      <w:r w:rsidRPr="00773032">
        <w:rPr>
          <w:b/>
          <w:bCs/>
          <w:rtl/>
        </w:rPr>
        <w:t>, חתום כנדרש על ידי בודק הבטיחות. על הבודק להתייחס לפערים אשר נמצאו במבנה ביחס לדרישות המכרז, ו</w:t>
      </w:r>
      <w:r w:rsidRPr="00773032">
        <w:rPr>
          <w:rFonts w:hint="cs"/>
          <w:b/>
          <w:bCs/>
          <w:rtl/>
        </w:rPr>
        <w:t>כן ל</w:t>
      </w:r>
      <w:r w:rsidRPr="00773032">
        <w:rPr>
          <w:b/>
          <w:bCs/>
          <w:rtl/>
        </w:rPr>
        <w:t xml:space="preserve">זמן המשוער לתיקון פערים אלו, </w:t>
      </w:r>
      <w:r w:rsidRPr="00773032">
        <w:rPr>
          <w:rFonts w:hint="eastAsia"/>
          <w:b/>
          <w:bCs/>
          <w:rtl/>
        </w:rPr>
        <w:t>הכל</w:t>
      </w:r>
      <w:r w:rsidRPr="00773032">
        <w:rPr>
          <w:b/>
          <w:bCs/>
          <w:rtl/>
        </w:rPr>
        <w:t xml:space="preserve"> תוך תקופת ההתארגנות</w:t>
      </w:r>
      <w:r w:rsidRPr="00773032">
        <w:rPr>
          <w:rFonts w:hint="cs"/>
          <w:b/>
          <w:bCs/>
          <w:rtl/>
        </w:rPr>
        <w:t>.</w:t>
      </w:r>
    </w:p>
    <w:p w14:paraId="1538B05B" w14:textId="77777777" w:rsidR="00DA27CF" w:rsidRPr="00773032" w:rsidRDefault="00DA27CF" w:rsidP="004035FB">
      <w:pPr>
        <w:numPr>
          <w:ilvl w:val="4"/>
          <w:numId w:val="43"/>
        </w:numPr>
        <w:ind w:left="3147" w:hanging="1021"/>
        <w:rPr>
          <w:rtl/>
        </w:rPr>
      </w:pPr>
      <w:r w:rsidRPr="00773032">
        <w:rPr>
          <w:rFonts w:hint="cs"/>
          <w:rtl/>
        </w:rPr>
        <w:t xml:space="preserve">במקרה שהמבנה/ים המוצע/ים על ידי המציע </w:t>
      </w:r>
      <w:r w:rsidRPr="00773032">
        <w:rPr>
          <w:rFonts w:hint="cs"/>
          <w:b/>
          <w:bCs/>
          <w:rtl/>
        </w:rPr>
        <w:t>הינו/ם בבעלות הרשות המקומית</w:t>
      </w:r>
      <w:r w:rsidRPr="00773032">
        <w:rPr>
          <w:rFonts w:hint="cs"/>
          <w:rtl/>
        </w:rPr>
        <w:t xml:space="preserve">, על המציע לצרף להצעתו </w:t>
      </w:r>
      <w:bookmarkStart w:id="138" w:name="אישור_בטיחות_מבנה_בבעלות_רשות_מקומית"/>
      <w:r w:rsidRPr="00773032">
        <w:rPr>
          <w:rFonts w:hint="cs"/>
          <w:rtl/>
        </w:rPr>
        <w:t xml:space="preserve">אישור מאת מהנדס העיר ברשות המקומית כי </w:t>
      </w:r>
      <w:r w:rsidRPr="00773032">
        <w:rPr>
          <w:rtl/>
        </w:rPr>
        <w:t>המבנה</w:t>
      </w:r>
      <w:r w:rsidRPr="00773032">
        <w:rPr>
          <w:rFonts w:hint="cs"/>
          <w:rtl/>
        </w:rPr>
        <w:t>/ים</w:t>
      </w:r>
      <w:r w:rsidRPr="00773032">
        <w:rPr>
          <w:rtl/>
        </w:rPr>
        <w:t xml:space="preserve"> המיועד</w:t>
      </w:r>
      <w:r w:rsidRPr="00773032">
        <w:rPr>
          <w:rFonts w:hint="cs"/>
          <w:rtl/>
        </w:rPr>
        <w:t>/ים</w:t>
      </w:r>
      <w:r w:rsidRPr="00773032">
        <w:rPr>
          <w:rtl/>
        </w:rPr>
        <w:t xml:space="preserve"> </w:t>
      </w:r>
      <w:r w:rsidRPr="00773032">
        <w:rPr>
          <w:rFonts w:hint="cs"/>
          <w:rtl/>
        </w:rPr>
        <w:t>לאספקת השירותים נשוא המכרז</w:t>
      </w:r>
      <w:r w:rsidRPr="00773032">
        <w:rPr>
          <w:rtl/>
        </w:rPr>
        <w:t xml:space="preserve"> מתאים</w:t>
      </w:r>
      <w:r w:rsidRPr="00773032">
        <w:rPr>
          <w:rFonts w:hint="cs"/>
          <w:rtl/>
        </w:rPr>
        <w:t>/ים</w:t>
      </w:r>
      <w:r w:rsidRPr="00773032">
        <w:rPr>
          <w:rtl/>
        </w:rPr>
        <w:t xml:space="preserve"> לייעודו</w:t>
      </w:r>
      <w:r w:rsidRPr="00773032">
        <w:rPr>
          <w:rFonts w:hint="cs"/>
          <w:rtl/>
        </w:rPr>
        <w:t>/ם</w:t>
      </w:r>
      <w:r w:rsidRPr="00773032">
        <w:rPr>
          <w:rtl/>
        </w:rPr>
        <w:t xml:space="preserve"> ועומד</w:t>
      </w:r>
      <w:r w:rsidRPr="00773032">
        <w:rPr>
          <w:rFonts w:hint="cs"/>
          <w:rtl/>
        </w:rPr>
        <w:t>/ים</w:t>
      </w:r>
      <w:r w:rsidRPr="00773032">
        <w:rPr>
          <w:rtl/>
        </w:rPr>
        <w:t xml:space="preserve"> בכל דרישות הבטיחות </w:t>
      </w:r>
      <w:r w:rsidRPr="00773032">
        <w:rPr>
          <w:rFonts w:hint="cs"/>
          <w:rtl/>
        </w:rPr>
        <w:t>כמפורט ב</w:t>
      </w:r>
      <w:r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נספח_בדיקת_מבנים \</w:instrText>
      </w:r>
      <w:r w:rsidRPr="00773032">
        <w:rPr>
          <w:rFonts w:hint="cs"/>
        </w:rPr>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 xml:space="preserve">נספח </w:t>
      </w:r>
      <w:r w:rsidR="00773032" w:rsidRPr="00773032">
        <w:rPr>
          <w:rtl/>
        </w:rPr>
        <w:t xml:space="preserve">15 </w:t>
      </w:r>
      <w:r w:rsidRPr="00773032">
        <w:rPr>
          <w:rtl/>
        </w:rPr>
        <w:fldChar w:fldCharType="end"/>
      </w:r>
      <w:r w:rsidRPr="00773032">
        <w:rPr>
          <w:rFonts w:hint="cs"/>
          <w:rtl/>
        </w:rPr>
        <w:t xml:space="preserve"> למכרז</w:t>
      </w:r>
      <w:bookmarkEnd w:id="138"/>
      <w:r w:rsidRPr="00773032">
        <w:rPr>
          <w:rFonts w:hint="cs"/>
          <w:rtl/>
        </w:rPr>
        <w:t>.</w:t>
      </w:r>
    </w:p>
    <w:p w14:paraId="3AD257C5" w14:textId="77777777" w:rsidR="00EC76CE" w:rsidRPr="00773032" w:rsidRDefault="00EC76CE" w:rsidP="00EC76CE">
      <w:pPr>
        <w:rPr>
          <w:rtl/>
        </w:rPr>
      </w:pPr>
    </w:p>
    <w:p w14:paraId="327DE9B3" w14:textId="77777777" w:rsidR="007A21E7" w:rsidRPr="00773032" w:rsidRDefault="00F2617D" w:rsidP="000D6C0C">
      <w:pPr>
        <w:numPr>
          <w:ilvl w:val="3"/>
          <w:numId w:val="43"/>
        </w:numPr>
        <w:ind w:left="2098" w:hanging="851"/>
        <w:rPr>
          <w:u w:val="single"/>
        </w:rPr>
      </w:pPr>
      <w:bookmarkStart w:id="139" w:name="מיגון_מבנים"/>
      <w:r w:rsidRPr="00773032">
        <w:rPr>
          <w:rFonts w:hint="cs"/>
          <w:u w:val="single"/>
          <w:rtl/>
        </w:rPr>
        <w:lastRenderedPageBreak/>
        <w:t>מיגון מבנים לזמן חירום</w:t>
      </w:r>
      <w:bookmarkEnd w:id="139"/>
    </w:p>
    <w:p w14:paraId="237B364B" w14:textId="77777777" w:rsidR="007A21E7" w:rsidRPr="00773032" w:rsidRDefault="007A21E7" w:rsidP="00070D95">
      <w:pPr>
        <w:ind w:left="2098"/>
        <w:rPr>
          <w:rtl/>
        </w:rPr>
      </w:pPr>
      <w:r w:rsidRPr="00773032">
        <w:rPr>
          <w:rFonts w:hint="cs"/>
          <w:rtl/>
        </w:rPr>
        <w:t xml:space="preserve">על המציע לצרף להצעתו, ביחס לכל מבנה המוצע על ידו, את </w:t>
      </w:r>
      <w:r w:rsidR="00333655" w:rsidRPr="00773032">
        <w:fldChar w:fldCharType="begin" w:fldLock="1"/>
      </w:r>
      <w:r w:rsidR="00333655" w:rsidRPr="00773032">
        <w:instrText xml:space="preserve"> REF </w:instrText>
      </w:r>
      <w:r w:rsidR="00333655" w:rsidRPr="00773032">
        <w:rPr>
          <w:rtl/>
        </w:rPr>
        <w:instrText>נספח_מיגון_מבנים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16 </w:t>
      </w:r>
      <w:r w:rsidR="00333655" w:rsidRPr="00773032">
        <w:fldChar w:fldCharType="end"/>
      </w:r>
      <w:r w:rsidRPr="00773032">
        <w:rPr>
          <w:rFonts w:hint="cs"/>
          <w:rtl/>
        </w:rPr>
        <w:t>,</w:t>
      </w:r>
      <w:r w:rsidR="002810B6" w:rsidRPr="00773032">
        <w:rPr>
          <w:rFonts w:hint="cs"/>
          <w:rtl/>
        </w:rPr>
        <w:t xml:space="preserve"> </w:t>
      </w:r>
      <w:r w:rsidRPr="00773032">
        <w:rPr>
          <w:rFonts w:hint="cs"/>
          <w:rtl/>
        </w:rPr>
        <w:t>החתום על ידי מורשה חתימה מטעם המציע.</w:t>
      </w:r>
    </w:p>
    <w:p w14:paraId="48DEB2E9" w14:textId="77777777" w:rsidR="00EC76CE" w:rsidRPr="00773032" w:rsidRDefault="00EC76CE" w:rsidP="00EC76CE">
      <w:pPr>
        <w:rPr>
          <w:rtl/>
        </w:rPr>
      </w:pPr>
    </w:p>
    <w:p w14:paraId="2282826B" w14:textId="77777777" w:rsidR="007A21E7" w:rsidRPr="00773032" w:rsidRDefault="007A21E7" w:rsidP="000D6C0C">
      <w:pPr>
        <w:numPr>
          <w:ilvl w:val="3"/>
          <w:numId w:val="43"/>
        </w:numPr>
        <w:ind w:left="2098" w:hanging="851"/>
        <w:rPr>
          <w:u w:val="single"/>
        </w:rPr>
      </w:pPr>
      <w:bookmarkStart w:id="140" w:name="_Ref422044530"/>
      <w:r w:rsidRPr="00773032">
        <w:rPr>
          <w:rFonts w:hint="cs"/>
          <w:u w:val="single"/>
          <w:rtl/>
        </w:rPr>
        <w:t>מסמך המצביע על זכויות המציע במבנה/ים המוצע/ים</w:t>
      </w:r>
      <w:bookmarkEnd w:id="140"/>
    </w:p>
    <w:p w14:paraId="03D1FA52" w14:textId="77777777" w:rsidR="007A21E7" w:rsidRPr="00773032" w:rsidRDefault="007A21E7" w:rsidP="00EC76CE">
      <w:pPr>
        <w:pStyle w:val="HNormal"/>
        <w:tabs>
          <w:tab w:val="left" w:pos="1983"/>
        </w:tabs>
        <w:spacing w:after="0" w:line="360" w:lineRule="auto"/>
        <w:ind w:left="2098"/>
        <w:rPr>
          <w:rFonts w:ascii="David" w:hAnsi="David" w:cs="David"/>
          <w:color w:val="000000"/>
        </w:rPr>
      </w:pPr>
      <w:r w:rsidRPr="00773032">
        <w:rPr>
          <w:rFonts w:ascii="David" w:hAnsi="David" w:cs="David" w:hint="cs"/>
          <w:color w:val="000000"/>
          <w:rtl/>
        </w:rPr>
        <w:t>על המציע לצרף להצעתו מסמכים המעידים על זכויותיו בכל אחד מהמבנים המוצעים על ידו על פי המפורט להלן:</w:t>
      </w:r>
    </w:p>
    <w:p w14:paraId="297CDF27" w14:textId="6BA86E70" w:rsidR="007A21E7" w:rsidRPr="00773032" w:rsidRDefault="007A21E7" w:rsidP="000D6C0C">
      <w:pPr>
        <w:numPr>
          <w:ilvl w:val="4"/>
          <w:numId w:val="43"/>
        </w:numPr>
        <w:ind w:left="3147" w:hanging="1021"/>
        <w:rPr>
          <w:rtl/>
        </w:rPr>
      </w:pPr>
      <w:r w:rsidRPr="00773032">
        <w:rPr>
          <w:rFonts w:hint="cs"/>
          <w:rtl/>
        </w:rPr>
        <w:t xml:space="preserve">אם המבנה המוצע </w:t>
      </w:r>
      <w:r w:rsidR="008635A5" w:rsidRPr="00773032">
        <w:rPr>
          <w:rFonts w:hint="cs"/>
          <w:b/>
          <w:bCs/>
          <w:rtl/>
        </w:rPr>
        <w:t>הוא</w:t>
      </w:r>
      <w:r w:rsidRPr="00773032">
        <w:rPr>
          <w:rFonts w:hint="cs"/>
          <w:b/>
          <w:bCs/>
          <w:rtl/>
        </w:rPr>
        <w:t xml:space="preserve"> בבעלותו</w:t>
      </w:r>
      <w:r w:rsidRPr="00773032">
        <w:rPr>
          <w:rFonts w:hint="cs"/>
          <w:rtl/>
        </w:rPr>
        <w:t xml:space="preserve"> של המציע, המציע יצרף להצעתו העתק מתאים למקור מרשם המקרקעין, המעיד, כי המבנה המוצע </w:t>
      </w:r>
      <w:r w:rsidR="008635A5" w:rsidRPr="00773032">
        <w:rPr>
          <w:rFonts w:hint="cs"/>
          <w:rtl/>
        </w:rPr>
        <w:t>הוא</w:t>
      </w:r>
      <w:r w:rsidRPr="00773032">
        <w:rPr>
          <w:rFonts w:hint="cs"/>
          <w:rtl/>
        </w:rPr>
        <w:t xml:space="preserve"> בבעלותו</w:t>
      </w:r>
      <w:r w:rsidR="00B744D1" w:rsidRPr="00773032">
        <w:rPr>
          <w:rFonts w:hint="cs"/>
          <w:rtl/>
        </w:rPr>
        <w:t xml:space="preserve"> (ואם באישור לא מצוינת כתובתו/יהם של המבנה/ים המוצע/ים, יצרף המציע </w:t>
      </w:r>
      <w:r w:rsidR="00B744D1" w:rsidRPr="00773032">
        <w:rPr>
          <w:rFonts w:hint="cs"/>
          <w:b/>
          <w:bCs/>
          <w:u w:val="single"/>
          <w:rtl/>
        </w:rPr>
        <w:t>בנוסף</w:t>
      </w:r>
      <w:r w:rsidR="00B744D1" w:rsidRPr="00773032">
        <w:rPr>
          <w:rFonts w:hint="cs"/>
          <w:rtl/>
        </w:rPr>
        <w:t xml:space="preserve"> אישור עו"ד לעניין זה)</w:t>
      </w:r>
      <w:r w:rsidRPr="00773032">
        <w:rPr>
          <w:rFonts w:hint="cs"/>
          <w:rtl/>
        </w:rPr>
        <w:t xml:space="preserve"> או, לחלופין, כי קיים בידיו מסמך, המעיד על זכות חכירה לטווח של </w:t>
      </w:r>
      <w:bookmarkStart w:id="141" w:name="תנאי_סף_טווח_שנים_זכויות_מציע"/>
      <w:r w:rsidR="0024105D" w:rsidRPr="00773032">
        <w:rPr>
          <w:rFonts w:hint="cs"/>
          <w:rtl/>
        </w:rPr>
        <w:t>ש</w:t>
      </w:r>
      <w:r w:rsidR="004A124F" w:rsidRPr="00773032">
        <w:rPr>
          <w:rFonts w:hint="cs"/>
          <w:rtl/>
        </w:rPr>
        <w:t>נה אחת</w:t>
      </w:r>
      <w:bookmarkEnd w:id="141"/>
      <w:r w:rsidRPr="00773032">
        <w:rPr>
          <w:rFonts w:hint="cs"/>
          <w:rtl/>
        </w:rPr>
        <w:t xml:space="preserve"> לפחות </w:t>
      </w:r>
      <w:r w:rsidR="00DA27CF" w:rsidRPr="00773032">
        <w:rPr>
          <w:rFonts w:hint="cs"/>
          <w:rtl/>
        </w:rPr>
        <w:t>מהמועד האחרון להגשת ההצעות</w:t>
      </w:r>
      <w:r w:rsidR="00C15D01" w:rsidRPr="00773032">
        <w:rPr>
          <w:rFonts w:hint="cs"/>
          <w:rtl/>
        </w:rPr>
        <w:t xml:space="preserve"> </w:t>
      </w:r>
      <w:r w:rsidRPr="00773032">
        <w:rPr>
          <w:rFonts w:hint="cs"/>
          <w:rtl/>
        </w:rPr>
        <w:t>מאת הגורם הרלבנטי.</w:t>
      </w:r>
    </w:p>
    <w:p w14:paraId="368999F5" w14:textId="77777777" w:rsidR="007A21E7" w:rsidRPr="00773032" w:rsidRDefault="007A21E7" w:rsidP="000D6C0C">
      <w:pPr>
        <w:numPr>
          <w:ilvl w:val="4"/>
          <w:numId w:val="43"/>
        </w:numPr>
        <w:ind w:left="3147" w:hanging="1021"/>
      </w:pPr>
      <w:r w:rsidRPr="00773032">
        <w:rPr>
          <w:rFonts w:hint="cs"/>
          <w:rtl/>
        </w:rPr>
        <w:t xml:space="preserve">אם המבנה המוצע </w:t>
      </w:r>
      <w:r w:rsidRPr="00773032">
        <w:rPr>
          <w:rFonts w:hint="cs"/>
          <w:b/>
          <w:bCs/>
          <w:rtl/>
        </w:rPr>
        <w:t>אינו בבעלותו</w:t>
      </w:r>
      <w:r w:rsidRPr="00773032">
        <w:rPr>
          <w:rFonts w:hint="cs"/>
          <w:rtl/>
        </w:rPr>
        <w:t xml:space="preserve"> של המציע, על המציע לצרף להצעתו את כל המסמכים הבאים:</w:t>
      </w:r>
    </w:p>
    <w:p w14:paraId="57E42E15" w14:textId="0B0B0786" w:rsidR="007A21E7" w:rsidRPr="00773032" w:rsidRDefault="007A21E7" w:rsidP="003C2046">
      <w:pPr>
        <w:numPr>
          <w:ilvl w:val="5"/>
          <w:numId w:val="43"/>
        </w:numPr>
        <w:ind w:left="4251" w:hanging="1134"/>
      </w:pPr>
      <w:r w:rsidRPr="00773032">
        <w:rPr>
          <w:rFonts w:hint="cs"/>
          <w:rtl/>
        </w:rPr>
        <w:t>חוזה שכירות של המבנה המוצע לתקופה שלא תפחת מ</w:t>
      </w:r>
      <w:r w:rsidR="00333655" w:rsidRPr="00773032">
        <w:fldChar w:fldCharType="begin" w:fldLock="1"/>
      </w:r>
      <w:r w:rsidR="00333655" w:rsidRPr="00773032">
        <w:instrText xml:space="preserve"> REF </w:instrText>
      </w:r>
      <w:r w:rsidR="00333655" w:rsidRPr="00773032">
        <w:rPr>
          <w:rtl/>
        </w:rPr>
        <w:instrText>תנאי_סף_טווח_שנים_זכויות_מציע</w:instrText>
      </w:r>
      <w:r w:rsidR="00333655" w:rsidRPr="00773032">
        <w:instrText xml:space="preserve"> \h  \* MERGEFORMAT </w:instrText>
      </w:r>
      <w:r w:rsidR="00333655" w:rsidRPr="00773032">
        <w:fldChar w:fldCharType="separate"/>
      </w:r>
      <w:r w:rsidR="00773032" w:rsidRPr="00773032">
        <w:rPr>
          <w:rFonts w:hint="cs"/>
          <w:rtl/>
        </w:rPr>
        <w:t>שנה אחת</w:t>
      </w:r>
      <w:r w:rsidR="00333655" w:rsidRPr="00773032">
        <w:fldChar w:fldCharType="end"/>
      </w:r>
      <w:r w:rsidRPr="00773032">
        <w:rPr>
          <w:rFonts w:hint="cs"/>
          <w:rtl/>
        </w:rPr>
        <w:t xml:space="preserve"> </w:t>
      </w:r>
      <w:r w:rsidR="00DA27CF" w:rsidRPr="00773032">
        <w:rPr>
          <w:rFonts w:hint="cs"/>
          <w:rtl/>
        </w:rPr>
        <w:t>מהמועד האחרון להגשת ההצעות</w:t>
      </w:r>
      <w:r w:rsidR="00924C00" w:rsidRPr="00773032">
        <w:rPr>
          <w:rFonts w:hint="cs"/>
          <w:rtl/>
        </w:rPr>
        <w:t>,</w:t>
      </w:r>
      <w:r w:rsidRPr="00773032">
        <w:rPr>
          <w:rFonts w:hint="cs"/>
          <w:rtl/>
        </w:rPr>
        <w:t xml:space="preserve"> או מסמך בדבר התחייבות בלתי חוזרת מצד המשכיר להשכרתו של המבנה המוצע לתקופה, שלא תפחת מ</w:t>
      </w:r>
      <w:r w:rsidR="00333655" w:rsidRPr="00773032">
        <w:fldChar w:fldCharType="begin" w:fldLock="1"/>
      </w:r>
      <w:r w:rsidR="00333655" w:rsidRPr="00773032">
        <w:instrText xml:space="preserve"> REF </w:instrText>
      </w:r>
      <w:r w:rsidR="00333655" w:rsidRPr="00773032">
        <w:rPr>
          <w:rtl/>
        </w:rPr>
        <w:instrText>תנאי_סף_טווח_שנים_זכויות_מציע</w:instrText>
      </w:r>
      <w:r w:rsidR="00333655" w:rsidRPr="00773032">
        <w:instrText xml:space="preserve"> \h  \* MERGEFORMAT </w:instrText>
      </w:r>
      <w:r w:rsidR="00333655" w:rsidRPr="00773032">
        <w:fldChar w:fldCharType="separate"/>
      </w:r>
      <w:r w:rsidR="00773032" w:rsidRPr="00773032">
        <w:rPr>
          <w:rFonts w:hint="cs"/>
          <w:rtl/>
        </w:rPr>
        <w:t>שנה אחת</w:t>
      </w:r>
      <w:r w:rsidR="00333655" w:rsidRPr="00773032">
        <w:fldChar w:fldCharType="end"/>
      </w:r>
      <w:r w:rsidR="00CB2D2C" w:rsidRPr="00773032">
        <w:rPr>
          <w:rFonts w:hint="cs"/>
          <w:rtl/>
        </w:rPr>
        <w:t xml:space="preserve"> </w:t>
      </w:r>
      <w:r w:rsidR="00DA27CF" w:rsidRPr="00773032">
        <w:rPr>
          <w:rFonts w:hint="cs"/>
          <w:rtl/>
        </w:rPr>
        <w:t>מהמועד האחרון להגשת ההצעות</w:t>
      </w:r>
      <w:r w:rsidRPr="00773032">
        <w:rPr>
          <w:rFonts w:hint="cs"/>
          <w:rtl/>
        </w:rPr>
        <w:t>, או מסמך, המגדיר את מהות זכויותיו של המציע במבנה, לתקופה, שלא תפחת מ</w:t>
      </w:r>
      <w:r w:rsidR="00333655" w:rsidRPr="00773032">
        <w:fldChar w:fldCharType="begin" w:fldLock="1"/>
      </w:r>
      <w:r w:rsidR="00333655" w:rsidRPr="00773032">
        <w:instrText xml:space="preserve"> REF </w:instrText>
      </w:r>
      <w:r w:rsidR="00333655" w:rsidRPr="00773032">
        <w:rPr>
          <w:rtl/>
        </w:rPr>
        <w:instrText>תנאי_סף_טווח_שנים_זכויות_מציע</w:instrText>
      </w:r>
      <w:r w:rsidR="00333655" w:rsidRPr="00773032">
        <w:instrText xml:space="preserve"> \h  \* MERGEFORMAT </w:instrText>
      </w:r>
      <w:r w:rsidR="00333655" w:rsidRPr="00773032">
        <w:fldChar w:fldCharType="separate"/>
      </w:r>
      <w:r w:rsidR="00773032" w:rsidRPr="00773032">
        <w:rPr>
          <w:rFonts w:hint="cs"/>
          <w:rtl/>
        </w:rPr>
        <w:t>שנה אחת</w:t>
      </w:r>
      <w:r w:rsidR="00333655" w:rsidRPr="00773032">
        <w:fldChar w:fldCharType="end"/>
      </w:r>
      <w:r w:rsidR="00CB2D2C" w:rsidRPr="00773032">
        <w:rPr>
          <w:rFonts w:hint="cs"/>
          <w:rtl/>
        </w:rPr>
        <w:t xml:space="preserve"> </w:t>
      </w:r>
      <w:r w:rsidR="00DA27CF" w:rsidRPr="00773032">
        <w:rPr>
          <w:rFonts w:hint="cs"/>
          <w:rtl/>
        </w:rPr>
        <w:t>מהמועד האחרון להגשת ההצעות</w:t>
      </w:r>
      <w:r w:rsidRPr="00773032">
        <w:rPr>
          <w:rFonts w:hint="cs"/>
          <w:rtl/>
        </w:rPr>
        <w:t xml:space="preserve">. </w:t>
      </w:r>
      <w:bookmarkStart w:id="142" w:name="תנאי_סף_מבנה_זכויות_שכירות_4"/>
      <w:r w:rsidR="00240F34" w:rsidRPr="00773032">
        <w:rPr>
          <w:rFonts w:hint="cs"/>
          <w:rtl/>
        </w:rPr>
        <w:t>כל מסמך שיוצג על ידי המציע והמעיד על זכויותיו ב</w:t>
      </w:r>
      <w:r w:rsidR="00240F34" w:rsidRPr="00773032">
        <w:rPr>
          <w:rtl/>
        </w:rPr>
        <w:fldChar w:fldCharType="begin" w:fldLock="1"/>
      </w:r>
      <w:r w:rsidR="00240F34" w:rsidRPr="00773032">
        <w:rPr>
          <w:rtl/>
        </w:rPr>
        <w:instrText xml:space="preserve"> </w:instrText>
      </w:r>
      <w:r w:rsidR="00240F34" w:rsidRPr="00773032">
        <w:rPr>
          <w:rFonts w:hint="cs"/>
        </w:rPr>
        <w:instrText>REF</w:instrText>
      </w:r>
      <w:r w:rsidR="00240F34" w:rsidRPr="00773032">
        <w:rPr>
          <w:rFonts w:hint="cs"/>
          <w:rtl/>
        </w:rPr>
        <w:instrText xml:space="preserve"> מבנה \</w:instrText>
      </w:r>
      <w:r w:rsidR="00240F34" w:rsidRPr="00773032">
        <w:rPr>
          <w:rFonts w:hint="cs"/>
        </w:rPr>
        <w:instrText>h</w:instrText>
      </w:r>
      <w:r w:rsidR="00240F34" w:rsidRPr="00773032">
        <w:rPr>
          <w:rtl/>
        </w:rPr>
        <w:instrText xml:space="preserve">  \* </w:instrText>
      </w:r>
      <w:r w:rsidR="00240F34" w:rsidRPr="00773032">
        <w:instrText>MERGEFORMAT</w:instrText>
      </w:r>
      <w:r w:rsidR="00240F34" w:rsidRPr="00773032">
        <w:rPr>
          <w:rtl/>
        </w:rPr>
        <w:instrText xml:space="preserve"> </w:instrText>
      </w:r>
      <w:r w:rsidR="00240F34" w:rsidRPr="00773032">
        <w:rPr>
          <w:rtl/>
        </w:rPr>
      </w:r>
      <w:r w:rsidR="00240F34" w:rsidRPr="00773032">
        <w:rPr>
          <w:rtl/>
        </w:rPr>
        <w:fldChar w:fldCharType="separate"/>
      </w:r>
      <w:r w:rsidR="00773032" w:rsidRPr="00773032">
        <w:rPr>
          <w:rFonts w:hint="cs"/>
          <w:rtl/>
        </w:rPr>
        <w:t>מבנה המוצע</w:t>
      </w:r>
      <w:r w:rsidR="00240F34" w:rsidRPr="00773032">
        <w:rPr>
          <w:rtl/>
        </w:rPr>
        <w:fldChar w:fldCharType="end"/>
      </w:r>
      <w:r w:rsidR="00240F34" w:rsidRPr="00773032">
        <w:rPr>
          <w:rFonts w:hint="cs"/>
          <w:rtl/>
        </w:rPr>
        <w:t xml:space="preserve"> יהיה בר-מימוש תוך 30 (שלושים) יום ממועד קבלת הודעת על הזכיי</w:t>
      </w:r>
      <w:r w:rsidR="00240F34" w:rsidRPr="00773032">
        <w:rPr>
          <w:rFonts w:hint="eastAsia"/>
          <w:rtl/>
        </w:rPr>
        <w:t>ה</w:t>
      </w:r>
      <w:r w:rsidR="00240F34" w:rsidRPr="00773032">
        <w:rPr>
          <w:rFonts w:hint="cs"/>
          <w:rtl/>
        </w:rPr>
        <w:t xml:space="preserve">. ההחלטה, האם </w:t>
      </w:r>
      <w:bookmarkStart w:id="143" w:name="מבנה_בר_מימוש"/>
      <w:r w:rsidR="00240F34" w:rsidRPr="00773032">
        <w:rPr>
          <w:rFonts w:hint="cs"/>
          <w:rtl/>
        </w:rPr>
        <w:t>המסמך הינו "בר מימוש תוך 30 (שלושים) יום ממועד קבלת הודעה על הזכיי</w:t>
      </w:r>
      <w:r w:rsidR="00240F34" w:rsidRPr="00773032">
        <w:rPr>
          <w:rFonts w:hint="eastAsia"/>
          <w:rtl/>
        </w:rPr>
        <w:t>ה</w:t>
      </w:r>
      <w:r w:rsidR="00240F34" w:rsidRPr="00773032">
        <w:rPr>
          <w:rFonts w:hint="cs"/>
          <w:rtl/>
        </w:rPr>
        <w:t>"</w:t>
      </w:r>
      <w:bookmarkEnd w:id="143"/>
      <w:r w:rsidR="00240F34" w:rsidRPr="00773032">
        <w:rPr>
          <w:rFonts w:hint="cs"/>
          <w:rtl/>
        </w:rPr>
        <w:t xml:space="preserve"> הינה במסגרת שיקול-דעתה הבלעדי של ועדת המכרזים של המשרד.</w:t>
      </w:r>
      <w:bookmarkEnd w:id="142"/>
    </w:p>
    <w:p w14:paraId="67C8D2EA" w14:textId="77777777" w:rsidR="007A21E7" w:rsidRPr="00773032" w:rsidRDefault="007A21E7" w:rsidP="00240F34">
      <w:pPr>
        <w:numPr>
          <w:ilvl w:val="5"/>
          <w:numId w:val="43"/>
        </w:numPr>
        <w:ind w:left="4251" w:hanging="1134"/>
      </w:pPr>
      <w:r w:rsidRPr="00773032">
        <w:rPr>
          <w:rFonts w:hint="cs"/>
          <w:rtl/>
        </w:rPr>
        <w:t xml:space="preserve">מסמך מאת </w:t>
      </w:r>
      <w:r w:rsidRPr="00773032">
        <w:rPr>
          <w:rFonts w:hint="cs"/>
          <w:b/>
          <w:bCs/>
          <w:rtl/>
        </w:rPr>
        <w:t>בעל המבנה המוצע</w:t>
      </w:r>
      <w:r w:rsidRPr="00773032">
        <w:rPr>
          <w:rFonts w:hint="cs"/>
          <w:rtl/>
        </w:rPr>
        <w:t xml:space="preserve">, לפיו בעל המבנה מסכים להפעלה </w:t>
      </w:r>
      <w:r w:rsidR="0051338A" w:rsidRPr="00773032">
        <w:rPr>
          <w:rFonts w:hint="cs"/>
          <w:rtl/>
        </w:rPr>
        <w:t>ב</w:t>
      </w:r>
      <w:r w:rsidRPr="00773032">
        <w:rPr>
          <w:rFonts w:hint="cs"/>
          <w:rtl/>
        </w:rPr>
        <w:t xml:space="preserve">מבנה </w:t>
      </w:r>
      <w:r w:rsidR="0051338A" w:rsidRPr="00773032">
        <w:rPr>
          <w:rFonts w:hint="cs"/>
          <w:rtl/>
        </w:rPr>
        <w:t xml:space="preserve">של </w:t>
      </w:r>
      <w:bookmarkStart w:id="144" w:name="כינוי_מסגרת_יחיד_מפורט"/>
      <w:bookmarkStart w:id="145" w:name="תנאי_סף_זכויות_מבנה_פירוט"/>
      <w:r w:rsidR="00D72DB7" w:rsidRPr="00773032">
        <w:rPr>
          <w:rFonts w:hint="cs"/>
          <w:rtl/>
        </w:rPr>
        <w:t>מרכז אבחון</w:t>
      </w:r>
      <w:bookmarkEnd w:id="144"/>
      <w:r w:rsidR="00D72DB7" w:rsidRPr="00773032">
        <w:rPr>
          <w:rFonts w:hint="cs"/>
          <w:rtl/>
        </w:rPr>
        <w:t xml:space="preserve"> עבור </w:t>
      </w:r>
      <w:r w:rsidR="00333655" w:rsidRPr="00773032">
        <w:fldChar w:fldCharType="begin" w:fldLock="1"/>
      </w:r>
      <w:r w:rsidR="00333655" w:rsidRPr="00773032">
        <w:instrText xml:space="preserve"> REF </w:instrText>
      </w:r>
      <w:r w:rsidR="00333655" w:rsidRPr="00773032">
        <w:rPr>
          <w:rtl/>
        </w:rPr>
        <w:instrText>הגדרת_אוכלוסיה_מקוצר</w:instrText>
      </w:r>
      <w:r w:rsidR="00333655" w:rsidRPr="00773032">
        <w:instrText xml:space="preserve"> \h  \* MERGEFORMAT </w:instrText>
      </w:r>
      <w:r w:rsidR="00333655" w:rsidRPr="00773032">
        <w:fldChar w:fldCharType="separate"/>
      </w:r>
      <w:r w:rsidR="00773032" w:rsidRPr="00773032">
        <w:rPr>
          <w:rFonts w:hint="cs"/>
          <w:rtl/>
          <w:lang w:eastAsia="en-US"/>
        </w:rPr>
        <w:t>ילדים ובוגרים</w:t>
      </w:r>
      <w:r w:rsidR="00333655" w:rsidRPr="00773032">
        <w:fldChar w:fldCharType="end"/>
      </w:r>
      <w:bookmarkEnd w:id="145"/>
      <w:r w:rsidR="00240F34" w:rsidRPr="00773032">
        <w:rPr>
          <w:rFonts w:hint="cs"/>
          <w:rtl/>
        </w:rPr>
        <w:t>, בתקופת הזמן הרלוונטית שלגביה התחייב להעמיד את המבנה</w:t>
      </w:r>
      <w:r w:rsidR="0051338A" w:rsidRPr="00773032">
        <w:rPr>
          <w:rFonts w:hint="cs"/>
          <w:rtl/>
        </w:rPr>
        <w:t>,</w:t>
      </w:r>
      <w:r w:rsidRPr="00773032">
        <w:rPr>
          <w:rFonts w:hint="cs"/>
          <w:rtl/>
        </w:rPr>
        <w:t xml:space="preserve"> על כל המשתמע מכך.</w:t>
      </w:r>
    </w:p>
    <w:p w14:paraId="1E503B71" w14:textId="5564EE8B" w:rsidR="007A21E7" w:rsidRPr="00773032" w:rsidRDefault="007A21E7" w:rsidP="00A71A18">
      <w:pPr>
        <w:numPr>
          <w:ilvl w:val="4"/>
          <w:numId w:val="112"/>
        </w:numPr>
      </w:pPr>
      <w:r w:rsidRPr="00773032">
        <w:rPr>
          <w:rFonts w:hint="cs"/>
          <w:rtl/>
        </w:rPr>
        <w:t xml:space="preserve">אם המבנה המוצע </w:t>
      </w:r>
      <w:r w:rsidR="008635A5" w:rsidRPr="00773032">
        <w:rPr>
          <w:rFonts w:hint="cs"/>
          <w:rtl/>
        </w:rPr>
        <w:t>הוא</w:t>
      </w:r>
      <w:r w:rsidRPr="00773032">
        <w:rPr>
          <w:rFonts w:hint="cs"/>
          <w:rtl/>
        </w:rPr>
        <w:t xml:space="preserve"> נכס, </w:t>
      </w:r>
      <w:r w:rsidRPr="00773032">
        <w:rPr>
          <w:rFonts w:hint="cs"/>
          <w:b/>
          <w:bCs/>
          <w:rtl/>
        </w:rPr>
        <w:t>המנוהל ע"י מינהל הדיור הממשלתי</w:t>
      </w:r>
      <w:r w:rsidRPr="00773032">
        <w:rPr>
          <w:rFonts w:hint="cs"/>
          <w:rtl/>
        </w:rPr>
        <w:t>, על המציע לצרף אישור ממינהל הדיור הממשלתי, לפיו הנכס, נשוא המכרז, מוסדר מול הדיור הממשלתי.</w:t>
      </w:r>
      <w:r w:rsidR="00FC2925" w:rsidRPr="00773032">
        <w:rPr>
          <w:rFonts w:hint="cs"/>
          <w:rtl/>
        </w:rPr>
        <w:t xml:space="preserve"> לצורך קבלת אישור כאמור בסעיף זה ניתן </w:t>
      </w:r>
      <w:r w:rsidR="00FC2925" w:rsidRPr="00773032">
        <w:rPr>
          <w:rFonts w:hint="cs"/>
          <w:rtl/>
        </w:rPr>
        <w:lastRenderedPageBreak/>
        <w:t xml:space="preserve">לפנות לגב' שיר ויינרמן, מנהלת מחלקת הסדרת זכויות במינהלת שרותי ניהול נכסים בטלפון: </w:t>
      </w:r>
      <w:r w:rsidR="00FC2925" w:rsidRPr="00773032">
        <w:rPr>
          <w:rtl/>
        </w:rPr>
        <w:t>03-5386679</w:t>
      </w:r>
      <w:r w:rsidR="00FC2925" w:rsidRPr="00773032">
        <w:rPr>
          <w:rFonts w:hint="cs"/>
          <w:rtl/>
        </w:rPr>
        <w:t xml:space="preserve"> או בדואר אלקטרוני: </w:t>
      </w:r>
      <w:hyperlink r:id="rId15" w:history="1">
        <w:r w:rsidR="00FC2925" w:rsidRPr="00773032">
          <w:rPr>
            <w:rStyle w:val="Hyperlink"/>
          </w:rPr>
          <w:t>shirwi@eshed-m.co.il</w:t>
        </w:r>
      </w:hyperlink>
      <w:r w:rsidR="00FC2925" w:rsidRPr="00773032">
        <w:rPr>
          <w:rFonts w:hint="cs"/>
          <w:rtl/>
        </w:rPr>
        <w:t>.</w:t>
      </w:r>
    </w:p>
    <w:p w14:paraId="07052F21" w14:textId="5C39D495" w:rsidR="007A21E7" w:rsidRPr="00773032" w:rsidRDefault="007A21E7" w:rsidP="000D6C0C">
      <w:pPr>
        <w:numPr>
          <w:ilvl w:val="4"/>
          <w:numId w:val="43"/>
        </w:numPr>
        <w:ind w:left="3147" w:hanging="1021"/>
      </w:pPr>
      <w:r w:rsidRPr="00773032">
        <w:rPr>
          <w:rFonts w:hint="cs"/>
          <w:rtl/>
        </w:rPr>
        <w:t xml:space="preserve">במידה והמבנה המוצע </w:t>
      </w:r>
      <w:r w:rsidR="008635A5" w:rsidRPr="00773032">
        <w:rPr>
          <w:rFonts w:hint="cs"/>
          <w:rtl/>
        </w:rPr>
        <w:t>הוא</w:t>
      </w:r>
      <w:r w:rsidRPr="00773032">
        <w:rPr>
          <w:rFonts w:hint="cs"/>
          <w:rtl/>
        </w:rPr>
        <w:t xml:space="preserve"> </w:t>
      </w:r>
      <w:r w:rsidRPr="00773032">
        <w:rPr>
          <w:rFonts w:hint="cs"/>
          <w:b/>
          <w:bCs/>
          <w:rtl/>
        </w:rPr>
        <w:t>בבעלות הרשות המקומית</w:t>
      </w:r>
      <w:r w:rsidR="00B7784C" w:rsidRPr="00773032">
        <w:rPr>
          <w:rFonts w:hint="cs"/>
          <w:rtl/>
        </w:rPr>
        <w:t>,</w:t>
      </w:r>
      <w:r w:rsidRPr="00773032">
        <w:rPr>
          <w:rFonts w:hint="cs"/>
          <w:rtl/>
        </w:rPr>
        <w:t xml:space="preserve"> יש לצרף התחייבות של הרשות המקומית להעמיד מבנה מתאים להפעלה של </w:t>
      </w:r>
      <w:r w:rsidR="00333655" w:rsidRPr="00773032">
        <w:fldChar w:fldCharType="begin" w:fldLock="1"/>
      </w:r>
      <w:r w:rsidR="00333655" w:rsidRPr="00773032">
        <w:instrText xml:space="preserve"> REF </w:instrText>
      </w:r>
      <w:r w:rsidR="00333655" w:rsidRPr="00773032">
        <w:rPr>
          <w:rtl/>
        </w:rPr>
        <w:instrText>תנאי_סף_זכויות_מבנה_פירוט</w:instrText>
      </w:r>
      <w:r w:rsidR="00333655" w:rsidRPr="00773032">
        <w:instrText xml:space="preserve"> \h  \* MERGEFORMAT </w:instrText>
      </w:r>
      <w:r w:rsidR="00333655" w:rsidRPr="00773032">
        <w:fldChar w:fldCharType="separate"/>
      </w:r>
      <w:r w:rsidR="00773032" w:rsidRPr="00773032">
        <w:rPr>
          <w:rFonts w:hint="cs"/>
          <w:rtl/>
        </w:rPr>
        <w:t>מרכז אבחון עבור ילדים ובוגרים</w:t>
      </w:r>
      <w:r w:rsidR="00333655" w:rsidRPr="00773032">
        <w:fldChar w:fldCharType="end"/>
      </w:r>
      <w:r w:rsidRPr="00773032">
        <w:rPr>
          <w:rFonts w:hint="cs"/>
          <w:rtl/>
        </w:rPr>
        <w:t>, לתקופה שלא תפחת מ</w:t>
      </w:r>
      <w:r w:rsidR="00333655" w:rsidRPr="00773032">
        <w:fldChar w:fldCharType="begin" w:fldLock="1"/>
      </w:r>
      <w:r w:rsidR="00333655" w:rsidRPr="00773032">
        <w:instrText xml:space="preserve"> REF </w:instrText>
      </w:r>
      <w:r w:rsidR="00333655" w:rsidRPr="00773032">
        <w:rPr>
          <w:rtl/>
        </w:rPr>
        <w:instrText>תנאי_סף_טווח_שנים_זכויות_מציע</w:instrText>
      </w:r>
      <w:r w:rsidR="00333655" w:rsidRPr="00773032">
        <w:instrText xml:space="preserve"> \h  \* MERGEFORMAT </w:instrText>
      </w:r>
      <w:r w:rsidR="00333655" w:rsidRPr="00773032">
        <w:fldChar w:fldCharType="separate"/>
      </w:r>
      <w:r w:rsidR="00773032" w:rsidRPr="00773032">
        <w:rPr>
          <w:rFonts w:hint="cs"/>
          <w:rtl/>
        </w:rPr>
        <w:t>שנה אחת</w:t>
      </w:r>
      <w:r w:rsidR="00333655" w:rsidRPr="00773032">
        <w:fldChar w:fldCharType="end"/>
      </w:r>
      <w:r w:rsidR="00C15D01" w:rsidRPr="00773032">
        <w:rPr>
          <w:rFonts w:hint="cs"/>
          <w:rtl/>
        </w:rPr>
        <w:t xml:space="preserve"> </w:t>
      </w:r>
      <w:r w:rsidR="00DA27CF" w:rsidRPr="00773032">
        <w:rPr>
          <w:rFonts w:hint="cs"/>
          <w:rtl/>
        </w:rPr>
        <w:t>מהמועד האחרון להגשת ההצעות</w:t>
      </w:r>
      <w:r w:rsidRPr="00773032">
        <w:rPr>
          <w:rFonts w:hint="cs"/>
          <w:rtl/>
        </w:rPr>
        <w:t xml:space="preserve">. </w:t>
      </w:r>
    </w:p>
    <w:p w14:paraId="6CEDA6A1" w14:textId="77777777" w:rsidR="0049431B" w:rsidRPr="00773032" w:rsidRDefault="0049431B" w:rsidP="00B7784C">
      <w:pPr>
        <w:rPr>
          <w:rtl/>
        </w:rPr>
      </w:pPr>
    </w:p>
    <w:p w14:paraId="741E5DAE" w14:textId="77777777" w:rsidR="007A21E7" w:rsidRPr="00773032" w:rsidRDefault="007A21E7" w:rsidP="000F281A">
      <w:pPr>
        <w:ind w:left="1247"/>
        <w:rPr>
          <w:b/>
          <w:bCs/>
          <w:rtl/>
        </w:rPr>
      </w:pPr>
      <w:r w:rsidRPr="00773032">
        <w:rPr>
          <w:rFonts w:hint="cs"/>
          <w:b/>
          <w:bCs/>
          <w:rtl/>
        </w:rPr>
        <w:t xml:space="preserve">בחתימתו של המציע על </w:t>
      </w:r>
      <w:r w:rsidR="001074A8" w:rsidRPr="00773032">
        <w:rPr>
          <w:rFonts w:hint="cs"/>
          <w:b/>
          <w:bCs/>
          <w:rtl/>
        </w:rPr>
        <w:t>הנספחים הנזכרים בתת-סעיף זה</w:t>
      </w:r>
      <w:r w:rsidR="008D0C37" w:rsidRPr="00773032">
        <w:rPr>
          <w:rFonts w:hint="cs"/>
          <w:b/>
          <w:bCs/>
          <w:rtl/>
        </w:rPr>
        <w:t xml:space="preserve"> (</w:t>
      </w:r>
      <w:r w:rsidR="00333655" w:rsidRPr="00773032">
        <w:fldChar w:fldCharType="begin" w:fldLock="1"/>
      </w:r>
      <w:r w:rsidR="00333655" w:rsidRPr="00773032">
        <w:instrText xml:space="preserve"> REF _Ref384198460 \r \h  \* MERGEFORMAT </w:instrText>
      </w:r>
      <w:r w:rsidR="00333655" w:rsidRPr="00773032">
        <w:fldChar w:fldCharType="separate"/>
      </w:r>
      <w:r w:rsidR="00773032" w:rsidRPr="00773032">
        <w:rPr>
          <w:b/>
          <w:bCs/>
          <w:cs/>
        </w:rPr>
        <w:t>‎</w:t>
      </w:r>
      <w:r w:rsidR="00773032" w:rsidRPr="00773032">
        <w:rPr>
          <w:b/>
          <w:bCs/>
        </w:rPr>
        <w:t>2.2.3</w:t>
      </w:r>
      <w:r w:rsidR="00333655" w:rsidRPr="00773032">
        <w:fldChar w:fldCharType="end"/>
      </w:r>
      <w:r w:rsidR="008D0C37" w:rsidRPr="00773032">
        <w:rPr>
          <w:rFonts w:hint="cs"/>
          <w:b/>
          <w:bCs/>
          <w:rtl/>
        </w:rPr>
        <w:t>)</w:t>
      </w:r>
      <w:r w:rsidRPr="00773032">
        <w:rPr>
          <w:rFonts w:hint="cs"/>
          <w:b/>
          <w:bCs/>
          <w:rtl/>
        </w:rPr>
        <w:t xml:space="preserve"> הוא מתחייב לעמוד בדרישות המבנה לכל אחד מן המבנים, המוצעים על-ידו.</w:t>
      </w:r>
      <w:r w:rsidR="001B7E4A" w:rsidRPr="00773032">
        <w:rPr>
          <w:rFonts w:hint="cs"/>
          <w:b/>
          <w:bCs/>
          <w:rtl/>
        </w:rPr>
        <w:t xml:space="preserve"> </w:t>
      </w:r>
      <w:r w:rsidRPr="00773032">
        <w:rPr>
          <w:rFonts w:hint="cs"/>
          <w:b/>
          <w:bCs/>
          <w:rtl/>
        </w:rPr>
        <w:t xml:space="preserve">כל </w:t>
      </w:r>
      <w:bookmarkStart w:id="146" w:name="תנאי_סף_ספציפי_מבנה"/>
      <w:r w:rsidRPr="00773032">
        <w:rPr>
          <w:rFonts w:hint="cs"/>
          <w:b/>
          <w:bCs/>
          <w:rtl/>
        </w:rPr>
        <w:t xml:space="preserve">המסמכים הנדרשים </w:t>
      </w:r>
      <w:r w:rsidR="001074A8" w:rsidRPr="00773032">
        <w:rPr>
          <w:rFonts w:hint="cs"/>
          <w:b/>
          <w:bCs/>
          <w:rtl/>
        </w:rPr>
        <w:t>וההוכחות ביחס למבנה</w:t>
      </w:r>
      <w:r w:rsidR="000F281A" w:rsidRPr="00773032">
        <w:rPr>
          <w:rFonts w:hint="cs"/>
          <w:b/>
          <w:bCs/>
          <w:rtl/>
        </w:rPr>
        <w:t>/ים</w:t>
      </w:r>
      <w:r w:rsidR="001074A8" w:rsidRPr="00773032">
        <w:rPr>
          <w:rFonts w:hint="cs"/>
          <w:b/>
          <w:bCs/>
          <w:rtl/>
        </w:rPr>
        <w:t xml:space="preserve"> המוצ</w:t>
      </w:r>
      <w:r w:rsidR="000F281A" w:rsidRPr="00773032">
        <w:rPr>
          <w:rFonts w:hint="cs"/>
          <w:b/>
          <w:bCs/>
          <w:rtl/>
        </w:rPr>
        <w:t>ע/ים</w:t>
      </w:r>
      <w:bookmarkEnd w:id="146"/>
      <w:r w:rsidR="001074A8" w:rsidRPr="00773032">
        <w:rPr>
          <w:rFonts w:hint="cs"/>
          <w:b/>
          <w:bCs/>
          <w:rtl/>
        </w:rPr>
        <w:t xml:space="preserve"> </w:t>
      </w:r>
      <w:r w:rsidRPr="00773032">
        <w:rPr>
          <w:rFonts w:hint="cs"/>
          <w:b/>
          <w:bCs/>
          <w:rtl/>
        </w:rPr>
        <w:t xml:space="preserve">לפי סעיף זה יצורפו </w:t>
      </w:r>
      <w:r w:rsidR="0049431B" w:rsidRPr="00773032">
        <w:rPr>
          <w:rFonts w:hint="cs"/>
          <w:b/>
          <w:bCs/>
          <w:rtl/>
        </w:rPr>
        <w:t>להצעה</w:t>
      </w:r>
      <w:r w:rsidRPr="00773032">
        <w:rPr>
          <w:rFonts w:hint="cs"/>
          <w:b/>
          <w:bCs/>
          <w:rtl/>
        </w:rPr>
        <w:t>.</w:t>
      </w:r>
    </w:p>
    <w:p w14:paraId="4BFCCB54" w14:textId="77777777" w:rsidR="000B50C9" w:rsidRPr="00773032" w:rsidRDefault="000B50C9" w:rsidP="00B7784C"/>
    <w:p w14:paraId="3C113DBE" w14:textId="77777777" w:rsidR="000B50C9" w:rsidRPr="00773032" w:rsidRDefault="00F2617D" w:rsidP="000D6C0C">
      <w:pPr>
        <w:numPr>
          <w:ilvl w:val="2"/>
          <w:numId w:val="43"/>
        </w:numPr>
        <w:ind w:left="1247" w:hanging="680"/>
        <w:rPr>
          <w:b/>
          <w:bCs/>
        </w:rPr>
      </w:pPr>
      <w:r w:rsidRPr="00773032">
        <w:rPr>
          <w:rFonts w:hint="cs"/>
          <w:b/>
          <w:bCs/>
          <w:rtl/>
        </w:rPr>
        <w:t>התחייבות לעמידה ב</w:t>
      </w:r>
      <w:bookmarkStart w:id="147" w:name="דרישות_ביטחון"/>
      <w:r w:rsidRPr="00773032">
        <w:rPr>
          <w:rFonts w:hint="cs"/>
          <w:b/>
          <w:bCs/>
          <w:rtl/>
        </w:rPr>
        <w:t>דרישות ביטחון</w:t>
      </w:r>
      <w:bookmarkEnd w:id="147"/>
    </w:p>
    <w:p w14:paraId="7C7A6EE6" w14:textId="77777777" w:rsidR="000B50C9" w:rsidRPr="00773032" w:rsidRDefault="000B50C9" w:rsidP="00EC76CE">
      <w:pPr>
        <w:ind w:left="1247"/>
        <w:rPr>
          <w:rtl/>
        </w:rPr>
      </w:pPr>
      <w:r w:rsidRPr="00773032">
        <w:rPr>
          <w:rFonts w:hint="cs"/>
          <w:rtl/>
        </w:rPr>
        <w:t>המציע יחתום על התחייבות לפיה יעמוד בכל דרישות הביטחון הנדרשות על ידי המשרד במסגרת מתן השירות לפי מכרז זה בנוסח המופיע ב</w:t>
      </w:r>
      <w:r w:rsidR="00333655" w:rsidRPr="00773032">
        <w:fldChar w:fldCharType="begin" w:fldLock="1"/>
      </w:r>
      <w:r w:rsidR="00333655" w:rsidRPr="00773032">
        <w:instrText xml:space="preserve"> REF </w:instrText>
      </w:r>
      <w:r w:rsidR="00333655" w:rsidRPr="00773032">
        <w:rPr>
          <w:rtl/>
        </w:rPr>
        <w:instrText>נספח_דרישות_ביטחון</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17 </w:t>
      </w:r>
      <w:r w:rsidR="00333655" w:rsidRPr="00773032">
        <w:fldChar w:fldCharType="end"/>
      </w:r>
      <w:r w:rsidRPr="00773032">
        <w:rPr>
          <w:rtl/>
        </w:rPr>
        <w:t>.</w:t>
      </w:r>
    </w:p>
    <w:p w14:paraId="7FFD5554" w14:textId="77777777" w:rsidR="00DC4888" w:rsidRPr="00773032" w:rsidRDefault="00DC4888" w:rsidP="00EC76CE">
      <w:pPr>
        <w:ind w:left="1247"/>
        <w:rPr>
          <w:rtl/>
        </w:rPr>
      </w:pPr>
    </w:p>
    <w:bookmarkStart w:id="148" w:name="_Ref427566058"/>
    <w:p w14:paraId="34BF6762" w14:textId="77777777" w:rsidR="00DC4888" w:rsidRPr="00773032" w:rsidRDefault="00E14FC6" w:rsidP="003C6258">
      <w:pPr>
        <w:numPr>
          <w:ilvl w:val="2"/>
          <w:numId w:val="43"/>
        </w:numPr>
        <w:ind w:left="1247" w:hanging="680"/>
        <w:rPr>
          <w:b/>
          <w:bCs/>
        </w:rPr>
      </w:pPr>
      <w:r w:rsidRPr="00773032">
        <w:rPr>
          <w:b/>
          <w:bCs/>
          <w:rtl/>
        </w:rPr>
        <w:fldChar w:fldCharType="begin" w:fldLock="1"/>
      </w:r>
      <w:r w:rsidR="00B62737" w:rsidRPr="00773032">
        <w:rPr>
          <w:b/>
          <w:bCs/>
          <w:rtl/>
        </w:rPr>
        <w:instrText xml:space="preserve"> </w:instrText>
      </w:r>
      <w:r w:rsidR="00B62737" w:rsidRPr="00773032">
        <w:rPr>
          <w:rFonts w:hint="cs"/>
          <w:b/>
          <w:bCs/>
        </w:rPr>
        <w:instrText>REF</w:instrText>
      </w:r>
      <w:r w:rsidR="00B62737" w:rsidRPr="00773032">
        <w:rPr>
          <w:rFonts w:hint="cs"/>
          <w:b/>
          <w:bCs/>
          <w:rtl/>
        </w:rPr>
        <w:instrText xml:space="preserve"> נספח_חדר_ועדת_אבחון_כותרת \</w:instrText>
      </w:r>
      <w:r w:rsidR="00B62737" w:rsidRPr="00773032">
        <w:rPr>
          <w:rFonts w:hint="cs"/>
          <w:b/>
          <w:bCs/>
        </w:rPr>
        <w:instrText>h</w:instrText>
      </w:r>
      <w:r w:rsidR="00B62737" w:rsidRPr="00773032">
        <w:rPr>
          <w:b/>
          <w:bCs/>
          <w:rtl/>
        </w:rPr>
        <w:instrText xml:space="preserve">  \* </w:instrText>
      </w:r>
      <w:r w:rsidR="00B62737" w:rsidRPr="00773032">
        <w:rPr>
          <w:b/>
          <w:bCs/>
        </w:rPr>
        <w:instrText>MERGEFORMAT</w:instrText>
      </w:r>
      <w:r w:rsidR="00B62737"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התחייבות להעמדת חדרים מתאימים ושירותי מזכירות לרשות ועדת האבחון</w:t>
      </w:r>
      <w:r w:rsidRPr="00773032">
        <w:rPr>
          <w:b/>
          <w:bCs/>
          <w:rtl/>
        </w:rPr>
        <w:fldChar w:fldCharType="end"/>
      </w:r>
      <w:bookmarkEnd w:id="148"/>
    </w:p>
    <w:p w14:paraId="2DEDFBC9" w14:textId="77777777" w:rsidR="00DC4888" w:rsidRPr="00773032" w:rsidRDefault="00DC4888" w:rsidP="00B62737">
      <w:pPr>
        <w:ind w:left="1247"/>
        <w:rPr>
          <w:rtl/>
        </w:rPr>
      </w:pPr>
      <w:r w:rsidRPr="00773032">
        <w:rPr>
          <w:rFonts w:hint="cs"/>
          <w:rtl/>
        </w:rPr>
        <w:t xml:space="preserve">המציע </w:t>
      </w:r>
      <w:r w:rsidR="00333655" w:rsidRPr="00773032">
        <w:fldChar w:fldCharType="begin" w:fldLock="1"/>
      </w:r>
      <w:r w:rsidR="00333655" w:rsidRPr="00773032">
        <w:instrText xml:space="preserve"> REF </w:instrText>
      </w:r>
      <w:r w:rsidR="00333655" w:rsidRPr="00773032">
        <w:rPr>
          <w:rtl/>
        </w:rPr>
        <w:instrText>חדר_ועדת_אבחון_נוסח_התחייבות</w:instrText>
      </w:r>
      <w:r w:rsidR="00333655" w:rsidRPr="00773032">
        <w:instrText xml:space="preserve"> \h  \* MERGEFORMAT </w:instrText>
      </w:r>
      <w:r w:rsidR="00333655" w:rsidRPr="00773032">
        <w:fldChar w:fldCharType="separate"/>
      </w:r>
      <w:r w:rsidR="00773032" w:rsidRPr="00773032">
        <w:rPr>
          <w:rtl/>
        </w:rPr>
        <w:t xml:space="preserve">מתחייב להעמיד לרשות ועדת האבחון </w:t>
      </w:r>
      <w:r w:rsidR="00773032" w:rsidRPr="00773032">
        <w:rPr>
          <w:rFonts w:hint="cs"/>
          <w:rtl/>
        </w:rPr>
        <w:t xml:space="preserve">את </w:t>
      </w:r>
      <w:r w:rsidR="00773032" w:rsidRPr="00773032">
        <w:rPr>
          <w:rtl/>
        </w:rPr>
        <w:t xml:space="preserve">חדר </w:t>
      </w:r>
      <w:r w:rsidR="00773032" w:rsidRPr="00773032">
        <w:rPr>
          <w:rFonts w:hint="cs"/>
          <w:rtl/>
        </w:rPr>
        <w:t>הישיבות במבנה לצורך</w:t>
      </w:r>
      <w:r w:rsidR="00773032" w:rsidRPr="00773032">
        <w:rPr>
          <w:rtl/>
        </w:rPr>
        <w:t xml:space="preserve"> התכנסות בי</w:t>
      </w:r>
      <w:r w:rsidR="00773032" w:rsidRPr="00773032">
        <w:rPr>
          <w:rFonts w:hint="cs"/>
          <w:rtl/>
        </w:rPr>
        <w:t>מי</w:t>
      </w:r>
      <w:r w:rsidR="00773032" w:rsidRPr="00773032">
        <w:rPr>
          <w:rtl/>
        </w:rPr>
        <w:t>ם ובשע</w:t>
      </w:r>
      <w:r w:rsidR="00773032" w:rsidRPr="00773032">
        <w:rPr>
          <w:rFonts w:hint="cs"/>
          <w:rtl/>
        </w:rPr>
        <w:t>ות</w:t>
      </w:r>
      <w:r w:rsidR="00773032" w:rsidRPr="00773032">
        <w:rPr>
          <w:rtl/>
        </w:rPr>
        <w:t xml:space="preserve"> שיקבעו</w:t>
      </w:r>
      <w:r w:rsidR="00773032" w:rsidRPr="00773032">
        <w:rPr>
          <w:rFonts w:hint="cs"/>
          <w:rtl/>
        </w:rPr>
        <w:t>, ואף ליום שלם בכל פעם במידת הצורך,</w:t>
      </w:r>
      <w:r w:rsidR="00773032" w:rsidRPr="00773032">
        <w:rPr>
          <w:rtl/>
        </w:rPr>
        <w:t xml:space="preserve"> וכן חדר המתנה ושירותי מזכירות</w:t>
      </w:r>
      <w:r w:rsidR="00773032" w:rsidRPr="00773032">
        <w:rPr>
          <w:rFonts w:hint="cs"/>
          <w:rtl/>
        </w:rPr>
        <w:t xml:space="preserve"> (צילומים והדפסות, זימון חברי הוועדה, המופנה וגורמים נוספים רלוונטיים עפ"י מהות הפנייה, הכנת החומר לקראת הדיון, הפצת סיכום הוועדה וכיו"ב)</w:t>
      </w:r>
      <w:r w:rsidR="00333655" w:rsidRPr="00773032">
        <w:fldChar w:fldCharType="end"/>
      </w:r>
      <w:r w:rsidRPr="00773032">
        <w:rPr>
          <w:rFonts w:hint="cs"/>
          <w:rtl/>
        </w:rPr>
        <w:t xml:space="preserve">, הכל בהתאם לאמור בסעיף </w:t>
      </w:r>
      <w:r w:rsidR="00333655" w:rsidRPr="00773032">
        <w:fldChar w:fldCharType="begin" w:fldLock="1"/>
      </w:r>
      <w:r w:rsidR="00333655" w:rsidRPr="00773032">
        <w:instrText xml:space="preserve"> REF _Ref412652523 \n \h  \* MERGEFORMAT </w:instrText>
      </w:r>
      <w:r w:rsidR="00333655" w:rsidRPr="00773032">
        <w:fldChar w:fldCharType="separate"/>
      </w:r>
      <w:r w:rsidR="00773032" w:rsidRPr="00773032">
        <w:rPr>
          <w:cs/>
        </w:rPr>
        <w:t>‎</w:t>
      </w:r>
      <w:r w:rsidR="00773032" w:rsidRPr="00773032">
        <w:rPr>
          <w:rtl/>
        </w:rPr>
        <w:t>ה.5</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w:t>
      </w:r>
    </w:p>
    <w:p w14:paraId="1DE1180D" w14:textId="77777777" w:rsidR="00DC4888" w:rsidRPr="00773032" w:rsidRDefault="00DC4888" w:rsidP="00DC4888">
      <w:pPr>
        <w:ind w:left="1247"/>
        <w:rPr>
          <w:rtl/>
        </w:rPr>
      </w:pPr>
      <w:r w:rsidRPr="00773032">
        <w:rPr>
          <w:rFonts w:hint="cs"/>
          <w:rtl/>
        </w:rPr>
        <w:t>המציע להצעתו התחייבות בנוסח המצ"ב כ</w:t>
      </w:r>
      <w:r w:rsidR="00333655" w:rsidRPr="00773032">
        <w:fldChar w:fldCharType="begin" w:fldLock="1"/>
      </w:r>
      <w:r w:rsidR="00333655" w:rsidRPr="00773032">
        <w:instrText xml:space="preserve"> REF </w:instrText>
      </w:r>
      <w:r w:rsidR="00333655" w:rsidRPr="00773032">
        <w:rPr>
          <w:rtl/>
        </w:rPr>
        <w:instrText>נספח_חדר_ועדת_אבחון</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18 </w:t>
      </w:r>
      <w:r w:rsidR="00333655" w:rsidRPr="00773032">
        <w:fldChar w:fldCharType="end"/>
      </w:r>
      <w:r w:rsidRPr="00773032">
        <w:rPr>
          <w:rFonts w:hint="cs"/>
          <w:rtl/>
        </w:rPr>
        <w:t>.</w:t>
      </w:r>
    </w:p>
    <w:p w14:paraId="5F646FE1" w14:textId="77777777" w:rsidR="00533E38" w:rsidRPr="00773032" w:rsidRDefault="00533E38" w:rsidP="00B7784C">
      <w:pPr>
        <w:rPr>
          <w:rtl/>
        </w:rPr>
      </w:pPr>
    </w:p>
    <w:p w14:paraId="2B24FDAE" w14:textId="77777777" w:rsidR="007A21E7" w:rsidRPr="00773032" w:rsidRDefault="005D2D7D" w:rsidP="000D6C0C">
      <w:pPr>
        <w:numPr>
          <w:ilvl w:val="2"/>
          <w:numId w:val="43"/>
        </w:numPr>
        <w:ind w:left="1247" w:hanging="680"/>
        <w:rPr>
          <w:b/>
          <w:bCs/>
        </w:rPr>
      </w:pPr>
      <w:bookmarkStart w:id="149" w:name="_Ref398322729"/>
      <w:r w:rsidRPr="00773032">
        <w:rPr>
          <w:rFonts w:hint="cs"/>
          <w:b/>
          <w:bCs/>
          <w:rtl/>
        </w:rPr>
        <w:t>ניסיו</w:t>
      </w:r>
      <w:r w:rsidRPr="00773032">
        <w:rPr>
          <w:rFonts w:hint="eastAsia"/>
          <w:b/>
          <w:bCs/>
          <w:rtl/>
        </w:rPr>
        <w:t>ן</w:t>
      </w:r>
      <w:r w:rsidR="007A21E7" w:rsidRPr="00773032">
        <w:rPr>
          <w:rFonts w:hint="cs"/>
          <w:b/>
          <w:bCs/>
          <w:rtl/>
        </w:rPr>
        <w:t xml:space="preserve"> נדרש מהמציע</w:t>
      </w:r>
      <w:bookmarkEnd w:id="149"/>
    </w:p>
    <w:p w14:paraId="4524C81D" w14:textId="77777777" w:rsidR="006A0FE9" w:rsidRPr="00773032" w:rsidRDefault="007A21E7" w:rsidP="00E87458">
      <w:pPr>
        <w:ind w:left="1247"/>
        <w:rPr>
          <w:rtl/>
        </w:rPr>
      </w:pPr>
      <w:bookmarkStart w:id="150" w:name="_Ref398322742"/>
      <w:r w:rsidRPr="00773032">
        <w:rPr>
          <w:rtl/>
        </w:rPr>
        <w:t>בעל ניסיון</w:t>
      </w:r>
      <w:r w:rsidR="00A415C1" w:rsidRPr="00773032">
        <w:rPr>
          <w:rFonts w:hint="cs"/>
          <w:rtl/>
        </w:rPr>
        <w:t xml:space="preserve"> מעשי מוכח</w:t>
      </w:r>
      <w:r w:rsidRPr="00773032">
        <w:rPr>
          <w:rtl/>
        </w:rPr>
        <w:t xml:space="preserve"> </w:t>
      </w:r>
      <w:r w:rsidR="00101812" w:rsidRPr="00773032">
        <w:rPr>
          <w:rFonts w:hint="cs"/>
          <w:rtl/>
        </w:rPr>
        <w:t xml:space="preserve">של </w:t>
      </w:r>
      <w:bookmarkStart w:id="151" w:name="תנאי_סף_מציע_1_שנים"/>
      <w:r w:rsidR="004A0070" w:rsidRPr="00773032">
        <w:rPr>
          <w:rFonts w:hint="cs"/>
          <w:rtl/>
        </w:rPr>
        <w:t xml:space="preserve">שלוש </w:t>
      </w:r>
      <w:r w:rsidR="00101812" w:rsidRPr="00773032">
        <w:rPr>
          <w:rFonts w:hint="cs"/>
          <w:rtl/>
        </w:rPr>
        <w:t>שנים לפחות</w:t>
      </w:r>
      <w:bookmarkEnd w:id="151"/>
      <w:r w:rsidR="00101812" w:rsidRPr="00773032">
        <w:rPr>
          <w:rFonts w:hint="cs"/>
          <w:rtl/>
        </w:rPr>
        <w:t xml:space="preserve"> ב</w:t>
      </w:r>
      <w:r w:rsidR="00A415C1" w:rsidRPr="00773032">
        <w:rPr>
          <w:rFonts w:hint="cs"/>
          <w:rtl/>
        </w:rPr>
        <w:t xml:space="preserve">מהלך </w:t>
      </w:r>
      <w:r w:rsidR="004A0070" w:rsidRPr="00773032">
        <w:rPr>
          <w:rFonts w:hint="cs"/>
          <w:rtl/>
        </w:rPr>
        <w:t>חמש</w:t>
      </w:r>
      <w:r w:rsidR="00101812" w:rsidRPr="00773032">
        <w:rPr>
          <w:rFonts w:hint="cs"/>
          <w:rtl/>
        </w:rPr>
        <w:t xml:space="preserve"> השנים האחרונות הקודמות ל</w:t>
      </w:r>
      <w:r w:rsidR="00714FFB" w:rsidRPr="00773032">
        <w:rPr>
          <w:rFonts w:hint="cs"/>
          <w:rtl/>
        </w:rPr>
        <w:t>מועד האחרון להגשת ההצעות</w:t>
      </w:r>
      <w:r w:rsidR="00101812" w:rsidRPr="00773032">
        <w:rPr>
          <w:rFonts w:hint="cs"/>
          <w:rtl/>
        </w:rPr>
        <w:t xml:space="preserve"> ב</w:t>
      </w:r>
      <w:bookmarkStart w:id="152" w:name="תנאי_סף_מציע_1_פירוט_מקוצר"/>
      <w:bookmarkStart w:id="153" w:name="תנאי_סף_מציע_1_פירוט"/>
      <w:r w:rsidR="0042635F" w:rsidRPr="00773032">
        <w:rPr>
          <w:rFonts w:hint="cs"/>
          <w:rtl/>
        </w:rPr>
        <w:t xml:space="preserve">אספקת </w:t>
      </w:r>
      <w:bookmarkStart w:id="154" w:name="תנאי_סף_מציע_1_פירוט_מקוצר_להמלצות"/>
      <w:r w:rsidR="0042635F" w:rsidRPr="00773032">
        <w:rPr>
          <w:rFonts w:hint="cs"/>
          <w:rtl/>
        </w:rPr>
        <w:t xml:space="preserve">שירותי </w:t>
      </w:r>
      <w:r w:rsidR="004A0070" w:rsidRPr="00773032">
        <w:rPr>
          <w:rFonts w:hint="cs"/>
          <w:rtl/>
        </w:rPr>
        <w:t>אבחו</w:t>
      </w:r>
      <w:r w:rsidR="0042635F" w:rsidRPr="00773032">
        <w:rPr>
          <w:rFonts w:hint="cs"/>
          <w:rtl/>
        </w:rPr>
        <w:t>ן</w:t>
      </w:r>
      <w:bookmarkEnd w:id="152"/>
      <w:bookmarkEnd w:id="154"/>
      <w:r w:rsidR="003C6258" w:rsidRPr="00773032">
        <w:rPr>
          <w:rFonts w:hint="cs"/>
          <w:rtl/>
        </w:rPr>
        <w:t xml:space="preserve">, </w:t>
      </w:r>
      <w:r w:rsidR="00E87458" w:rsidRPr="00773032">
        <w:rPr>
          <w:rFonts w:hint="cs"/>
          <w:rtl/>
        </w:rPr>
        <w:t>כהגדרתם במכרז זה,</w:t>
      </w:r>
      <w:r w:rsidR="003C6258" w:rsidRPr="00773032">
        <w:rPr>
          <w:rFonts w:hint="cs"/>
          <w:rtl/>
        </w:rPr>
        <w:t xml:space="preserve"> 150 אבחונים</w:t>
      </w:r>
      <w:r w:rsidR="00E87458" w:rsidRPr="00773032">
        <w:rPr>
          <w:rFonts w:hint="cs"/>
          <w:rtl/>
        </w:rPr>
        <w:t xml:space="preserve"> לפחות</w:t>
      </w:r>
      <w:r w:rsidR="003C6258" w:rsidRPr="00773032">
        <w:rPr>
          <w:rFonts w:hint="cs"/>
          <w:rtl/>
        </w:rPr>
        <w:t xml:space="preserve"> בכל שנה</w:t>
      </w:r>
      <w:bookmarkEnd w:id="150"/>
      <w:bookmarkEnd w:id="153"/>
      <w:r w:rsidR="00E87458" w:rsidRPr="00773032">
        <w:rPr>
          <w:rFonts w:hint="cs"/>
          <w:rtl/>
        </w:rPr>
        <w:t>.</w:t>
      </w:r>
    </w:p>
    <w:p w14:paraId="2F1DDA73" w14:textId="77777777" w:rsidR="007A0F50" w:rsidRPr="00773032" w:rsidRDefault="007A0F50" w:rsidP="00E87458">
      <w:pPr>
        <w:ind w:left="1247"/>
        <w:rPr>
          <w:rtl/>
        </w:rPr>
      </w:pPr>
    </w:p>
    <w:p w14:paraId="74ED2837" w14:textId="765EF029" w:rsidR="002B5E4B" w:rsidRPr="00773032" w:rsidRDefault="007A0F50" w:rsidP="002B5E4B">
      <w:pPr>
        <w:ind w:left="1247"/>
        <w:rPr>
          <w:rtl/>
        </w:rPr>
      </w:pPr>
      <w:r w:rsidRPr="00773032">
        <w:rPr>
          <w:rFonts w:hint="cs"/>
          <w:b/>
          <w:bCs/>
          <w:rtl/>
        </w:rPr>
        <w:t>לצורך</w:t>
      </w:r>
      <w:r w:rsidRPr="00773032">
        <w:rPr>
          <w:b/>
          <w:bCs/>
          <w:rtl/>
        </w:rPr>
        <w:t xml:space="preserve"> </w:t>
      </w:r>
      <w:r w:rsidRPr="00773032">
        <w:rPr>
          <w:rFonts w:hint="cs"/>
          <w:b/>
          <w:bCs/>
          <w:rtl/>
        </w:rPr>
        <w:t>סעיף</w:t>
      </w:r>
      <w:r w:rsidRPr="00773032">
        <w:rPr>
          <w:b/>
          <w:bCs/>
          <w:rtl/>
        </w:rPr>
        <w:t xml:space="preserve"> </w:t>
      </w:r>
      <w:r w:rsidRPr="00773032">
        <w:rPr>
          <w:rFonts w:hint="cs"/>
          <w:b/>
          <w:bCs/>
          <w:rtl/>
        </w:rPr>
        <w:t>זה</w:t>
      </w:r>
      <w:r w:rsidRPr="00773032">
        <w:rPr>
          <w:b/>
          <w:bCs/>
          <w:rtl/>
        </w:rPr>
        <w:t xml:space="preserve"> </w:t>
      </w:r>
      <w:r w:rsidRPr="00773032">
        <w:rPr>
          <w:rFonts w:hint="cs"/>
          <w:b/>
          <w:bCs/>
          <w:rtl/>
        </w:rPr>
        <w:t>בלבד</w:t>
      </w:r>
      <w:r w:rsidRPr="00773032">
        <w:rPr>
          <w:rFonts w:hint="cs"/>
          <w:rtl/>
        </w:rPr>
        <w:t>,</w:t>
      </w:r>
      <w:r w:rsidRPr="00773032">
        <w:rPr>
          <w:rtl/>
        </w:rPr>
        <w:t xml:space="preserve"> "</w:t>
      </w:r>
      <w:r w:rsidRPr="00773032">
        <w:rPr>
          <w:rFonts w:hint="cs"/>
          <w:rtl/>
        </w:rPr>
        <w:t>מציע</w:t>
      </w:r>
      <w:r w:rsidRPr="00773032">
        <w:rPr>
          <w:rtl/>
        </w:rPr>
        <w:t xml:space="preserve">" </w:t>
      </w:r>
      <w:r w:rsidRPr="00773032">
        <w:rPr>
          <w:rFonts w:hint="cs"/>
          <w:rtl/>
        </w:rPr>
        <w:t>משמעותו</w:t>
      </w:r>
      <w:r w:rsidRPr="00773032">
        <w:rPr>
          <w:rtl/>
        </w:rPr>
        <w:t xml:space="preserve"> </w:t>
      </w:r>
      <w:r w:rsidRPr="00773032">
        <w:rPr>
          <w:rFonts w:hint="cs"/>
          <w:rtl/>
        </w:rPr>
        <w:t>המציע</w:t>
      </w:r>
      <w:r w:rsidRPr="00773032">
        <w:rPr>
          <w:rtl/>
        </w:rPr>
        <w:t xml:space="preserve"> </w:t>
      </w:r>
      <w:r w:rsidRPr="00773032">
        <w:rPr>
          <w:rFonts w:hint="cs"/>
          <w:rtl/>
        </w:rPr>
        <w:t>או</w:t>
      </w:r>
      <w:r w:rsidRPr="00773032">
        <w:rPr>
          <w:rtl/>
        </w:rPr>
        <w:t xml:space="preserve"> </w:t>
      </w:r>
      <w:r w:rsidRPr="00773032">
        <w:rPr>
          <w:rFonts w:hint="cs"/>
          <w:rtl/>
        </w:rPr>
        <w:t>בעל</w:t>
      </w:r>
      <w:r w:rsidRPr="00773032">
        <w:rPr>
          <w:rtl/>
        </w:rPr>
        <w:t xml:space="preserve"> </w:t>
      </w:r>
      <w:r w:rsidRPr="00773032">
        <w:rPr>
          <w:rFonts w:hint="cs"/>
          <w:rtl/>
        </w:rPr>
        <w:t>השליטה</w:t>
      </w:r>
      <w:r w:rsidRPr="00773032">
        <w:rPr>
          <w:rtl/>
        </w:rPr>
        <w:t xml:space="preserve"> </w:t>
      </w:r>
      <w:r w:rsidRPr="00773032">
        <w:rPr>
          <w:rFonts w:hint="cs"/>
          <w:rtl/>
        </w:rPr>
        <w:t>במציע</w:t>
      </w:r>
      <w:r w:rsidRPr="00773032">
        <w:rPr>
          <w:rtl/>
        </w:rPr>
        <w:t xml:space="preserve"> </w:t>
      </w:r>
      <w:r w:rsidRPr="00773032">
        <w:rPr>
          <w:rFonts w:hint="cs"/>
          <w:rtl/>
        </w:rPr>
        <w:t>או</w:t>
      </w:r>
      <w:r w:rsidRPr="00773032">
        <w:rPr>
          <w:rtl/>
        </w:rPr>
        <w:t xml:space="preserve"> </w:t>
      </w:r>
      <w:r w:rsidRPr="00773032">
        <w:rPr>
          <w:rFonts w:hint="cs"/>
          <w:rtl/>
        </w:rPr>
        <w:t>המנהל</w:t>
      </w:r>
      <w:r w:rsidRPr="00773032">
        <w:rPr>
          <w:rtl/>
        </w:rPr>
        <w:t xml:space="preserve"> </w:t>
      </w:r>
      <w:r w:rsidRPr="00773032">
        <w:rPr>
          <w:rFonts w:hint="cs"/>
          <w:rtl/>
        </w:rPr>
        <w:t>הכללי</w:t>
      </w:r>
      <w:r w:rsidRPr="00773032">
        <w:rPr>
          <w:rtl/>
        </w:rPr>
        <w:t xml:space="preserve"> </w:t>
      </w:r>
      <w:r w:rsidRPr="00773032">
        <w:rPr>
          <w:rFonts w:hint="cs"/>
          <w:rtl/>
        </w:rPr>
        <w:t>של</w:t>
      </w:r>
      <w:r w:rsidRPr="00773032">
        <w:rPr>
          <w:rtl/>
        </w:rPr>
        <w:t xml:space="preserve"> </w:t>
      </w:r>
      <w:r w:rsidRPr="00773032">
        <w:rPr>
          <w:rFonts w:hint="cs"/>
          <w:rtl/>
        </w:rPr>
        <w:t>המציע</w:t>
      </w:r>
      <w:r w:rsidRPr="00773032">
        <w:rPr>
          <w:rtl/>
        </w:rPr>
        <w:t>. "</w:t>
      </w:r>
      <w:r w:rsidRPr="00773032">
        <w:rPr>
          <w:rFonts w:hint="cs"/>
          <w:rtl/>
        </w:rPr>
        <w:t>בעל</w:t>
      </w:r>
      <w:r w:rsidRPr="00773032">
        <w:rPr>
          <w:rtl/>
        </w:rPr>
        <w:t xml:space="preserve"> </w:t>
      </w:r>
      <w:r w:rsidRPr="00773032">
        <w:rPr>
          <w:rFonts w:hint="cs"/>
          <w:rtl/>
        </w:rPr>
        <w:t>שליטה</w:t>
      </w:r>
      <w:r w:rsidRPr="00773032">
        <w:rPr>
          <w:rtl/>
        </w:rPr>
        <w:t xml:space="preserve">" </w:t>
      </w:r>
      <w:r w:rsidRPr="00773032">
        <w:rPr>
          <w:rFonts w:hint="cs"/>
          <w:rtl/>
        </w:rPr>
        <w:t>כמשמעותו</w:t>
      </w:r>
      <w:r w:rsidRPr="00773032">
        <w:rPr>
          <w:rtl/>
        </w:rPr>
        <w:t xml:space="preserve"> </w:t>
      </w:r>
      <w:r w:rsidRPr="00773032">
        <w:rPr>
          <w:rFonts w:hint="cs"/>
          <w:rtl/>
        </w:rPr>
        <w:t>בחוק</w:t>
      </w:r>
      <w:r w:rsidRPr="00773032">
        <w:rPr>
          <w:rtl/>
        </w:rPr>
        <w:t xml:space="preserve"> </w:t>
      </w:r>
      <w:r w:rsidRPr="00773032">
        <w:rPr>
          <w:rFonts w:hint="cs"/>
          <w:rtl/>
        </w:rPr>
        <w:t>ניירות</w:t>
      </w:r>
      <w:r w:rsidRPr="00773032">
        <w:rPr>
          <w:rtl/>
        </w:rPr>
        <w:t xml:space="preserve"> </w:t>
      </w:r>
      <w:r w:rsidRPr="00773032">
        <w:rPr>
          <w:rFonts w:hint="cs"/>
          <w:rtl/>
        </w:rPr>
        <w:t>ערך,</w:t>
      </w:r>
      <w:r w:rsidR="008646EE" w:rsidRPr="00773032">
        <w:rPr>
          <w:rFonts w:hint="cs"/>
          <w:rtl/>
        </w:rPr>
        <w:t xml:space="preserve"> </w:t>
      </w:r>
      <w:r w:rsidRPr="00773032">
        <w:rPr>
          <w:rFonts w:hint="cs"/>
          <w:rtl/>
        </w:rPr>
        <w:t>התשכ</w:t>
      </w:r>
      <w:r w:rsidRPr="00773032">
        <w:rPr>
          <w:rtl/>
        </w:rPr>
        <w:t>"</w:t>
      </w:r>
      <w:r w:rsidRPr="00773032">
        <w:rPr>
          <w:rFonts w:hint="cs"/>
          <w:rtl/>
        </w:rPr>
        <w:t>ח</w:t>
      </w:r>
      <w:r w:rsidRPr="00773032">
        <w:rPr>
          <w:rtl/>
        </w:rPr>
        <w:t xml:space="preserve"> – 1968</w:t>
      </w:r>
      <w:r w:rsidRPr="00773032">
        <w:rPr>
          <w:rFonts w:hint="cs"/>
          <w:rtl/>
        </w:rPr>
        <w:t>.</w:t>
      </w:r>
    </w:p>
    <w:p w14:paraId="1A644C24" w14:textId="77777777" w:rsidR="007A0F50" w:rsidRPr="00773032" w:rsidRDefault="007A0F50" w:rsidP="00E87458">
      <w:pPr>
        <w:ind w:left="1247"/>
        <w:rPr>
          <w:rtl/>
        </w:rPr>
      </w:pPr>
    </w:p>
    <w:p w14:paraId="14C9CFAE" w14:textId="77777777" w:rsidR="00400958" w:rsidRPr="00773032" w:rsidRDefault="00400958" w:rsidP="00051441">
      <w:pPr>
        <w:ind w:left="1247"/>
        <w:rPr>
          <w:b/>
          <w:bCs/>
          <w:rtl/>
        </w:rPr>
      </w:pPr>
      <w:r w:rsidRPr="00773032">
        <w:rPr>
          <w:rFonts w:hint="cs"/>
          <w:b/>
          <w:bCs/>
          <w:rtl/>
        </w:rPr>
        <w:t>להוכחת עמידתו בתנאי סף זה, המציע יפרט את ניסיונ</w:t>
      </w:r>
      <w:r w:rsidRPr="00773032">
        <w:rPr>
          <w:rFonts w:hint="eastAsia"/>
          <w:b/>
          <w:bCs/>
          <w:rtl/>
        </w:rPr>
        <w:t>ו</w:t>
      </w:r>
      <w:r w:rsidRPr="00773032">
        <w:rPr>
          <w:rFonts w:hint="cs"/>
          <w:b/>
          <w:bCs/>
          <w:rtl/>
        </w:rPr>
        <w:t xml:space="preserve"> הרלוונטי ויגיש תצהיר כנדרש 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19 </w:t>
      </w:r>
      <w:r w:rsidR="00333655" w:rsidRPr="00773032">
        <w:fldChar w:fldCharType="end"/>
      </w:r>
      <w:r w:rsidRPr="00773032">
        <w:rPr>
          <w:rFonts w:hint="cs"/>
          <w:b/>
          <w:bCs/>
          <w:rtl/>
        </w:rPr>
        <w:t>. ההצהרה וכל עמוד נוסף שיצורף לנספח ייחתמו ע"י עורך-דין (לאימות)</w:t>
      </w:r>
      <w:r w:rsidR="00051441" w:rsidRPr="00773032">
        <w:rPr>
          <w:rFonts w:hint="cs"/>
          <w:b/>
          <w:bCs/>
          <w:rtl/>
        </w:rPr>
        <w:t>.</w:t>
      </w:r>
    </w:p>
    <w:p w14:paraId="1D310E72" w14:textId="77777777" w:rsidR="007A21E7" w:rsidRPr="00773032" w:rsidRDefault="007A21E7" w:rsidP="0016601D">
      <w:pPr>
        <w:rPr>
          <w:b/>
          <w:bCs/>
          <w:rtl/>
        </w:rPr>
      </w:pPr>
    </w:p>
    <w:p w14:paraId="7E03E2C8" w14:textId="77777777" w:rsidR="00D44AD0" w:rsidRPr="00773032" w:rsidRDefault="00D44AD0" w:rsidP="00D44AD0">
      <w:pPr>
        <w:rPr>
          <w:rtl/>
        </w:rPr>
      </w:pPr>
    </w:p>
    <w:p w14:paraId="76201BC6" w14:textId="77777777" w:rsidR="007A21E7" w:rsidRPr="00773032" w:rsidRDefault="007A21E7" w:rsidP="000D6C0C">
      <w:pPr>
        <w:numPr>
          <w:ilvl w:val="2"/>
          <w:numId w:val="43"/>
        </w:numPr>
        <w:ind w:left="1247" w:hanging="680"/>
        <w:rPr>
          <w:b/>
          <w:bCs/>
        </w:rPr>
      </w:pPr>
      <w:bookmarkStart w:id="155" w:name="_Ref384665922"/>
      <w:bookmarkStart w:id="156" w:name="הצוות_המוצע"/>
      <w:bookmarkStart w:id="157" w:name="_Ref424040056"/>
      <w:r w:rsidRPr="00773032">
        <w:rPr>
          <w:rFonts w:hint="cs"/>
          <w:b/>
          <w:bCs/>
          <w:rtl/>
        </w:rPr>
        <w:t>הצוות המוצע</w:t>
      </w:r>
      <w:bookmarkEnd w:id="155"/>
      <w:bookmarkEnd w:id="156"/>
      <w:r w:rsidRPr="00773032">
        <w:rPr>
          <w:rFonts w:hint="cs"/>
          <w:b/>
          <w:bCs/>
          <w:rtl/>
        </w:rPr>
        <w:t xml:space="preserve"> </w:t>
      </w:r>
      <w:bookmarkEnd w:id="157"/>
    </w:p>
    <w:p w14:paraId="4C221694" w14:textId="77554FA4" w:rsidR="004F765E" w:rsidRPr="00773032" w:rsidRDefault="004F765E" w:rsidP="002B5E4B">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1247"/>
        <w:rPr>
          <w:b/>
          <w:bCs/>
          <w:szCs w:val="22"/>
        </w:rPr>
      </w:pPr>
      <w:r w:rsidRPr="00773032">
        <w:rPr>
          <w:b/>
          <w:bCs/>
          <w:rtl/>
        </w:rPr>
        <w:t>יובהר כי מציע רשאי להציג בהצעתו את אותם מועמדים למספר תפקידים שונים</w:t>
      </w:r>
      <w:r w:rsidRPr="00773032">
        <w:rPr>
          <w:rFonts w:hint="cs"/>
          <w:b/>
          <w:bCs/>
          <w:rtl/>
        </w:rPr>
        <w:t xml:space="preserve"> באותו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b/>
          <w:bCs/>
          <w:rtl/>
        </w:rPr>
        <w:fldChar w:fldCharType="end"/>
      </w:r>
      <w:r w:rsidRPr="00773032">
        <w:rPr>
          <w:b/>
          <w:bCs/>
          <w:rtl/>
        </w:rPr>
        <w:t xml:space="preserve">, ובלבד שהעסקתם בתפקידים אלה תעלה בקנה אחד עם דיני העבודה, ובפרט עם הוראות חוק שעות עבודה ומנוחה, התשי"א-1951. </w:t>
      </w:r>
    </w:p>
    <w:p w14:paraId="48D6645B" w14:textId="77777777" w:rsidR="00CB2EB5" w:rsidRPr="00773032" w:rsidRDefault="00CB2EB5" w:rsidP="00A415C1">
      <w:pPr>
        <w:rPr>
          <w:b/>
          <w:bCs/>
          <w:rtl/>
        </w:rPr>
      </w:pPr>
    </w:p>
    <w:p w14:paraId="63D4C069" w14:textId="77777777" w:rsidR="00A415C1" w:rsidRPr="00773032" w:rsidRDefault="008F0F55" w:rsidP="000D6C0C">
      <w:pPr>
        <w:numPr>
          <w:ilvl w:val="3"/>
          <w:numId w:val="43"/>
        </w:numPr>
        <w:ind w:left="2098" w:hanging="851"/>
        <w:rPr>
          <w:u w:val="single"/>
        </w:rPr>
      </w:pPr>
      <w:bookmarkStart w:id="158" w:name="כינוי_איש_צוות_1"/>
      <w:bookmarkStart w:id="159" w:name="כינוי_איש_צוות_1_מורחב"/>
      <w:bookmarkStart w:id="160" w:name="_Ref398322798"/>
      <w:r w:rsidRPr="00773032">
        <w:rPr>
          <w:rFonts w:hint="cs"/>
          <w:u w:val="single"/>
          <w:rtl/>
        </w:rPr>
        <w:t>רכז</w:t>
      </w:r>
      <w:bookmarkEnd w:id="158"/>
      <w:r w:rsidRPr="00773032">
        <w:rPr>
          <w:rFonts w:hint="cs"/>
          <w:u w:val="single"/>
          <w:rtl/>
        </w:rPr>
        <w:t xml:space="preserve"> צוות האבחון</w:t>
      </w:r>
      <w:bookmarkEnd w:id="159"/>
      <w:r w:rsidRPr="00773032">
        <w:rPr>
          <w:rFonts w:hint="cs"/>
          <w:u w:val="single"/>
          <w:rtl/>
        </w:rPr>
        <w:t xml:space="preserve"> ה</w:t>
      </w:r>
      <w:r w:rsidR="00A415C1" w:rsidRPr="00773032">
        <w:rPr>
          <w:rFonts w:hint="cs"/>
          <w:u w:val="single"/>
          <w:rtl/>
        </w:rPr>
        <w:t>מוצע</w:t>
      </w:r>
      <w:bookmarkEnd w:id="160"/>
    </w:p>
    <w:p w14:paraId="73E675AD" w14:textId="77777777" w:rsidR="00A415C1" w:rsidRPr="00773032" w:rsidRDefault="00A415C1" w:rsidP="00A415C1">
      <w:pPr>
        <w:ind w:left="2098"/>
        <w:rPr>
          <w:u w:val="single"/>
        </w:rPr>
      </w:pPr>
      <w:r w:rsidRPr="00773032">
        <w:rPr>
          <w:rFonts w:hint="cs"/>
          <w:rtl/>
        </w:rPr>
        <w:t xml:space="preserve">על המציע להציג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Pr="00773032">
        <w:rPr>
          <w:rFonts w:hint="cs"/>
          <w:rtl/>
        </w:rPr>
        <w:t xml:space="preserve"> מוצע </w:t>
      </w:r>
      <w:r w:rsidR="00122066" w:rsidRPr="00773032">
        <w:rPr>
          <w:rFonts w:hint="cs"/>
          <w:b/>
          <w:bCs/>
          <w:u w:val="single"/>
          <w:rtl/>
        </w:rPr>
        <w:t>אחד</w:t>
      </w:r>
      <w:r w:rsidR="00122066" w:rsidRPr="00773032">
        <w:rPr>
          <w:rFonts w:hint="cs"/>
          <w:rtl/>
        </w:rPr>
        <w:t xml:space="preserve">, עבור כל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122066" w:rsidRPr="00773032">
        <w:rPr>
          <w:rFonts w:hint="cs"/>
          <w:rtl/>
        </w:rPr>
        <w:t xml:space="preserve"> הכלול בהצעה, </w:t>
      </w:r>
      <w:r w:rsidRPr="00773032">
        <w:rPr>
          <w:rFonts w:hint="cs"/>
          <w:rtl/>
        </w:rPr>
        <w:t xml:space="preserve">שיעמוד בכל הדרישות הבאות, במצטבר </w:t>
      </w:r>
      <w:r w:rsidRPr="00773032">
        <w:rPr>
          <w:rtl/>
        </w:rPr>
        <w:t>–</w:t>
      </w:r>
    </w:p>
    <w:p w14:paraId="6B3D5F83" w14:textId="77777777" w:rsidR="00A415C1" w:rsidRPr="00773032" w:rsidRDefault="00187048" w:rsidP="000D6C0C">
      <w:pPr>
        <w:numPr>
          <w:ilvl w:val="4"/>
          <w:numId w:val="43"/>
        </w:numPr>
        <w:ind w:left="3317" w:hanging="1219"/>
      </w:pPr>
      <w:bookmarkStart w:id="161" w:name="_Ref398322804"/>
      <w:r w:rsidRPr="00773032">
        <w:rPr>
          <w:rFonts w:hint="cs"/>
          <w:rtl/>
        </w:rPr>
        <w:t xml:space="preserve">עומד באחת מדרישות </w:t>
      </w:r>
      <w:r w:rsidR="003A39BC" w:rsidRPr="00773032">
        <w:rPr>
          <w:rFonts w:hint="cs"/>
          <w:rtl/>
        </w:rPr>
        <w:t>ה</w:t>
      </w:r>
      <w:r w:rsidRPr="00773032">
        <w:rPr>
          <w:rFonts w:hint="cs"/>
          <w:rtl/>
        </w:rPr>
        <w:t>השכלה הח</w:t>
      </w:r>
      <w:r w:rsidR="00197BAE" w:rsidRPr="00773032">
        <w:rPr>
          <w:rFonts w:hint="cs"/>
          <w:rtl/>
        </w:rPr>
        <w:t>לופיות</w:t>
      </w:r>
      <w:r w:rsidRPr="00773032">
        <w:rPr>
          <w:rFonts w:hint="cs"/>
          <w:rtl/>
        </w:rPr>
        <w:t xml:space="preserve"> כמפורט</w:t>
      </w:r>
      <w:r w:rsidR="00197BAE" w:rsidRPr="00773032">
        <w:rPr>
          <w:rFonts w:hint="cs"/>
          <w:rtl/>
        </w:rPr>
        <w:t xml:space="preserve"> שלהלן:</w:t>
      </w:r>
      <w:bookmarkEnd w:id="161"/>
    </w:p>
    <w:p w14:paraId="2C86138F" w14:textId="77777777" w:rsidR="00197BAE" w:rsidRPr="00773032" w:rsidRDefault="00197BAE" w:rsidP="00CB2D2C">
      <w:pPr>
        <w:numPr>
          <w:ilvl w:val="5"/>
          <w:numId w:val="43"/>
        </w:numPr>
        <w:ind w:left="4479" w:hanging="1134"/>
      </w:pPr>
      <w:r w:rsidRPr="00773032">
        <w:rPr>
          <w:rFonts w:hint="cs"/>
          <w:rtl/>
        </w:rPr>
        <w:t>תואר אקדמי בעבודה סוציאלית ורישום בפנקס העובדים הסוציאליים;</w:t>
      </w:r>
    </w:p>
    <w:p w14:paraId="2EA92F3D" w14:textId="77777777" w:rsidR="00197BAE" w:rsidRPr="00773032" w:rsidRDefault="00197BAE" w:rsidP="00CB2D2C">
      <w:pPr>
        <w:numPr>
          <w:ilvl w:val="5"/>
          <w:numId w:val="43"/>
        </w:numPr>
        <w:ind w:left="4479" w:hanging="1134"/>
      </w:pPr>
      <w:r w:rsidRPr="00773032">
        <w:rPr>
          <w:rFonts w:hint="cs"/>
          <w:rtl/>
        </w:rPr>
        <w:t>תואר אקדמי שני לפחות בפסיכולוגיה ורישום בפנקס הפסיכולוגים;</w:t>
      </w:r>
    </w:p>
    <w:p w14:paraId="2B860C48" w14:textId="77777777" w:rsidR="00197BAE" w:rsidRPr="00773032" w:rsidRDefault="00197BAE" w:rsidP="00CB2D2C">
      <w:pPr>
        <w:numPr>
          <w:ilvl w:val="5"/>
          <w:numId w:val="43"/>
        </w:numPr>
        <w:ind w:left="4479" w:hanging="1134"/>
      </w:pPr>
      <w:r w:rsidRPr="00773032">
        <w:rPr>
          <w:rFonts w:hint="cs"/>
          <w:rtl/>
        </w:rPr>
        <w:t>תואר אקדמי בחינוך מיוחד</w:t>
      </w:r>
      <w:r w:rsidR="0081080E" w:rsidRPr="00773032">
        <w:rPr>
          <w:rFonts w:hint="cs"/>
          <w:rtl/>
        </w:rPr>
        <w:t>.</w:t>
      </w:r>
      <w:r w:rsidR="00187048" w:rsidRPr="00773032">
        <w:rPr>
          <w:rFonts w:hint="cs"/>
          <w:rtl/>
        </w:rPr>
        <w:t xml:space="preserve"> </w:t>
      </w:r>
    </w:p>
    <w:p w14:paraId="5091E6D2" w14:textId="745F1876" w:rsidR="00A415C1" w:rsidRPr="00773032" w:rsidRDefault="00A415C1" w:rsidP="004166E8">
      <w:pPr>
        <w:numPr>
          <w:ilvl w:val="4"/>
          <w:numId w:val="43"/>
        </w:numPr>
        <w:ind w:left="3317" w:hanging="1219"/>
      </w:pPr>
      <w:bookmarkStart w:id="162" w:name="_Ref398322838"/>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163" w:name="תנאי_סף_איש_צוות_ראשון_1_שנים"/>
      <w:r w:rsidR="004166E8" w:rsidRPr="00773032">
        <w:rPr>
          <w:rFonts w:hint="cs"/>
          <w:rtl/>
        </w:rPr>
        <w:t xml:space="preserve">שנה אחת </w:t>
      </w:r>
      <w:r w:rsidRPr="00773032">
        <w:rPr>
          <w:rFonts w:hint="cs"/>
          <w:rtl/>
        </w:rPr>
        <w:t>לפחות</w:t>
      </w:r>
      <w:bookmarkEnd w:id="163"/>
      <w:r w:rsidR="00273D26" w:rsidRPr="00773032">
        <w:rPr>
          <w:rFonts w:hint="cs"/>
          <w:rtl/>
        </w:rPr>
        <w:t xml:space="preserve">, </w:t>
      </w:r>
      <w:bookmarkStart w:id="164" w:name="תנאי_סף_איש_צוות_ראשון_1_חישוב"/>
      <w:r w:rsidR="005B0360" w:rsidRPr="00773032">
        <w:rPr>
          <w:rFonts w:hint="cs"/>
          <w:rtl/>
        </w:rPr>
        <w:t>החל ממועד ה</w:t>
      </w:r>
      <w:r w:rsidR="00187048" w:rsidRPr="00773032">
        <w:rPr>
          <w:rFonts w:hint="cs"/>
          <w:rtl/>
        </w:rPr>
        <w:t xml:space="preserve">רישום בפנקס המקצועי או </w:t>
      </w:r>
      <w:r w:rsidR="00EA1EB8" w:rsidRPr="00773032">
        <w:rPr>
          <w:rFonts w:hint="cs"/>
          <w:rtl/>
        </w:rPr>
        <w:t>לאחר קבלת התואר בחינוך מיוחד</w:t>
      </w:r>
      <w:bookmarkEnd w:id="164"/>
      <w:r w:rsidR="00273D26" w:rsidRPr="00773032">
        <w:rPr>
          <w:rFonts w:hint="cs"/>
          <w:rtl/>
        </w:rPr>
        <w:t>,</w:t>
      </w:r>
      <w:r w:rsidRPr="00773032">
        <w:rPr>
          <w:rFonts w:hint="cs"/>
          <w:rtl/>
        </w:rPr>
        <w:t xml:space="preserve"> במהלך </w:t>
      </w:r>
      <w:r w:rsidR="005B0360" w:rsidRPr="00773032">
        <w:rPr>
          <w:rFonts w:hint="cs"/>
          <w:rtl/>
        </w:rPr>
        <w:t>חמש</w:t>
      </w:r>
      <w:r w:rsidRPr="00773032">
        <w:rPr>
          <w:rFonts w:hint="cs"/>
          <w:rtl/>
        </w:rPr>
        <w:t xml:space="preserve"> השנים האחרונות הקודמות ל</w:t>
      </w:r>
      <w:r w:rsidR="00714FFB" w:rsidRPr="00773032">
        <w:rPr>
          <w:rFonts w:hint="cs"/>
          <w:rtl/>
        </w:rPr>
        <w:t>מועד האחרון להגשת ההצעות</w:t>
      </w:r>
      <w:r w:rsidR="005B0360" w:rsidRPr="00773032">
        <w:rPr>
          <w:rFonts w:hint="cs"/>
          <w:rtl/>
        </w:rPr>
        <w:t xml:space="preserve"> ב</w:t>
      </w:r>
      <w:bookmarkStart w:id="165" w:name="תנאי_סף_איש_צוות_ראשון_1_פירוט"/>
      <w:r w:rsidR="005B0360" w:rsidRPr="00773032">
        <w:rPr>
          <w:rFonts w:hint="cs"/>
          <w:rtl/>
        </w:rPr>
        <w:t>עבודה עם אנשים עם מוגבלות כהגדרתם במכרז זה</w:t>
      </w:r>
      <w:bookmarkEnd w:id="165"/>
      <w:r w:rsidRPr="00773032">
        <w:rPr>
          <w:rFonts w:hint="cs"/>
          <w:rtl/>
        </w:rPr>
        <w:t>.</w:t>
      </w:r>
      <w:bookmarkEnd w:id="162"/>
      <w:r w:rsidRPr="00773032">
        <w:rPr>
          <w:rFonts w:hint="cs"/>
          <w:rtl/>
        </w:rPr>
        <w:t xml:space="preserve"> </w:t>
      </w:r>
    </w:p>
    <w:p w14:paraId="0850D6C4" w14:textId="77777777" w:rsidR="00C65F69" w:rsidRPr="00773032" w:rsidRDefault="00A415C1" w:rsidP="00EB61EC">
      <w:pPr>
        <w:numPr>
          <w:ilvl w:val="4"/>
          <w:numId w:val="43"/>
        </w:numPr>
        <w:ind w:left="3317" w:hanging="1219"/>
        <w:rPr>
          <w:rtl/>
        </w:rPr>
      </w:pPr>
      <w:bookmarkStart w:id="166" w:name="_Ref398322853"/>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167" w:name="תנאי_סף_איש_צוות_ראשון_2_שנים"/>
      <w:r w:rsidRPr="00773032">
        <w:rPr>
          <w:rFonts w:hint="cs"/>
          <w:rtl/>
        </w:rPr>
        <w:t>שנ</w:t>
      </w:r>
      <w:r w:rsidR="008364EB" w:rsidRPr="00773032">
        <w:rPr>
          <w:rFonts w:hint="cs"/>
          <w:rtl/>
        </w:rPr>
        <w:t>ה אחת</w:t>
      </w:r>
      <w:r w:rsidRPr="00773032">
        <w:rPr>
          <w:rFonts w:hint="cs"/>
          <w:rtl/>
        </w:rPr>
        <w:t xml:space="preserve"> לפחות</w:t>
      </w:r>
      <w:bookmarkEnd w:id="167"/>
      <w:r w:rsidR="00273D26" w:rsidRPr="00773032">
        <w:rPr>
          <w:rFonts w:hint="cs"/>
          <w:rtl/>
        </w:rPr>
        <w:t xml:space="preserve">, </w:t>
      </w:r>
      <w:bookmarkStart w:id="168" w:name="תנאי_סף_איש_צוות_ראשון_2_חישוב"/>
      <w:r w:rsidR="002F6016" w:rsidRPr="00773032">
        <w:rPr>
          <w:rFonts w:hint="cs"/>
          <w:rtl/>
        </w:rPr>
        <w:t xml:space="preserve">החל ממועד הרישום בפנקס המקצועי </w:t>
      </w:r>
      <w:r w:rsidR="00EA1EB8" w:rsidRPr="00773032">
        <w:rPr>
          <w:rFonts w:hint="cs"/>
          <w:rtl/>
        </w:rPr>
        <w:t>או לאחר</w:t>
      </w:r>
      <w:r w:rsidR="002F6016" w:rsidRPr="00773032">
        <w:rPr>
          <w:rFonts w:hint="cs"/>
          <w:rtl/>
        </w:rPr>
        <w:t xml:space="preserve"> </w:t>
      </w:r>
      <w:r w:rsidR="00EA1EB8" w:rsidRPr="00773032">
        <w:rPr>
          <w:rFonts w:hint="cs"/>
          <w:rtl/>
        </w:rPr>
        <w:t>קבלת התואר בחינוך מיוחד</w:t>
      </w:r>
      <w:bookmarkEnd w:id="168"/>
      <w:r w:rsidR="00D508E1" w:rsidRPr="00773032">
        <w:rPr>
          <w:rFonts w:hint="cs"/>
          <w:rtl/>
        </w:rPr>
        <w:t xml:space="preserve"> ב</w:t>
      </w:r>
      <w:r w:rsidRPr="00773032">
        <w:rPr>
          <w:rFonts w:hint="cs"/>
          <w:rtl/>
        </w:rPr>
        <w:t xml:space="preserve">מהלך </w:t>
      </w:r>
      <w:r w:rsidR="008364EB" w:rsidRPr="00773032">
        <w:rPr>
          <w:rFonts w:hint="cs"/>
          <w:rtl/>
        </w:rPr>
        <w:t>שלוש</w:t>
      </w:r>
      <w:r w:rsidRPr="00773032">
        <w:rPr>
          <w:rFonts w:hint="cs"/>
          <w:rtl/>
        </w:rPr>
        <w:t xml:space="preserve"> השנים האחרונות הקודמות ל</w:t>
      </w:r>
      <w:r w:rsidR="00714FFB" w:rsidRPr="00773032">
        <w:rPr>
          <w:rFonts w:hint="cs"/>
          <w:rtl/>
        </w:rPr>
        <w:t>מועד האחרון להגשת ההצעות</w:t>
      </w:r>
      <w:r w:rsidR="002C7BD6" w:rsidRPr="00773032">
        <w:rPr>
          <w:rFonts w:hint="cs"/>
          <w:rtl/>
        </w:rPr>
        <w:t>,</w:t>
      </w:r>
      <w:r w:rsidRPr="00773032">
        <w:rPr>
          <w:rFonts w:hint="cs"/>
          <w:rtl/>
        </w:rPr>
        <w:t xml:space="preserve"> ב</w:t>
      </w:r>
      <w:bookmarkStart w:id="169" w:name="תנאי_סף_איש_צוות_ראשון_2_פירוט"/>
      <w:r w:rsidR="008364EB" w:rsidRPr="00773032">
        <w:rPr>
          <w:rFonts w:hint="cs"/>
          <w:rtl/>
        </w:rPr>
        <w:t>ריכוז צוות מקצועי המונה שלושה אנשי צוות לפחות</w:t>
      </w:r>
      <w:bookmarkEnd w:id="169"/>
      <w:r w:rsidRPr="00773032">
        <w:rPr>
          <w:rFonts w:hint="cs"/>
          <w:rtl/>
        </w:rPr>
        <w:t>.</w:t>
      </w:r>
      <w:bookmarkEnd w:id="166"/>
      <w:r w:rsidRPr="00773032">
        <w:rPr>
          <w:rFonts w:hint="cs"/>
          <w:rtl/>
        </w:rPr>
        <w:t xml:space="preserve"> </w:t>
      </w:r>
    </w:p>
    <w:p w14:paraId="204BD3D4" w14:textId="77777777" w:rsidR="00407E4F" w:rsidRPr="00773032" w:rsidRDefault="00C65F69" w:rsidP="00AF52C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rPr>
          <w:b/>
          <w:bCs/>
          <w:rtl/>
        </w:rPr>
      </w:pPr>
      <w:r w:rsidRPr="00773032">
        <w:rPr>
          <w:rFonts w:hint="cs"/>
          <w:b/>
          <w:bCs/>
          <w:rtl/>
        </w:rPr>
        <w:t xml:space="preserve">מובהר כי </w:t>
      </w:r>
      <w:r w:rsidRPr="00773032">
        <w:rPr>
          <w:rFonts w:hint="cs"/>
          <w:b/>
          <w:bCs/>
          <w:u w:val="single"/>
          <w:rtl/>
        </w:rPr>
        <w:t>לא</w:t>
      </w:r>
      <w:r w:rsidRPr="00773032">
        <w:rPr>
          <w:rFonts w:hint="cs"/>
          <w:b/>
          <w:bCs/>
          <w:rtl/>
        </w:rPr>
        <w:t xml:space="preserve"> ניתן להגיש את אותו ה</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b/>
          <w:bCs/>
          <w:rtl/>
        </w:rPr>
        <w:t>רכז</w:t>
      </w:r>
      <w:r w:rsidR="00333655" w:rsidRPr="00773032">
        <w:fldChar w:fldCharType="end"/>
      </w:r>
      <w:r w:rsidRPr="00773032">
        <w:rPr>
          <w:rFonts w:hint="cs"/>
          <w:b/>
          <w:bCs/>
          <w:rtl/>
        </w:rPr>
        <w:t xml:space="preserve"> עבור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w:t>
      </w:r>
    </w:p>
    <w:p w14:paraId="180A2F74" w14:textId="77777777" w:rsidR="00187048" w:rsidRPr="00773032" w:rsidRDefault="00187048" w:rsidP="00AF52C3">
      <w:pPr>
        <w:rPr>
          <w:b/>
          <w:bCs/>
          <w:rtl/>
        </w:rPr>
      </w:pPr>
    </w:p>
    <w:p w14:paraId="59CB3AE6" w14:textId="77777777" w:rsidR="00A22088" w:rsidRPr="00773032" w:rsidRDefault="00A22088" w:rsidP="00A22088">
      <w:pPr>
        <w:numPr>
          <w:ilvl w:val="3"/>
          <w:numId w:val="43"/>
        </w:numPr>
        <w:ind w:left="2098" w:hanging="851"/>
        <w:rPr>
          <w:u w:val="single"/>
        </w:rPr>
      </w:pPr>
      <w:bookmarkStart w:id="170" w:name="_Ref450128400"/>
      <w:bookmarkStart w:id="171" w:name="_Ref454796141"/>
      <w:r w:rsidRPr="00773032">
        <w:rPr>
          <w:rFonts w:hint="cs"/>
          <w:u w:val="single"/>
          <w:rtl/>
        </w:rPr>
        <w:t>ה</w:t>
      </w:r>
      <w:bookmarkStart w:id="172" w:name="כינוי_איש_צוות_2"/>
      <w:r w:rsidRPr="00773032">
        <w:rPr>
          <w:rFonts w:hint="cs"/>
          <w:u w:val="single"/>
          <w:rtl/>
        </w:rPr>
        <w:t>פסיכולוג</w:t>
      </w:r>
      <w:bookmarkEnd w:id="172"/>
      <w:r w:rsidRPr="00773032">
        <w:rPr>
          <w:rFonts w:hint="cs"/>
          <w:u w:val="single"/>
          <w:rtl/>
        </w:rPr>
        <w:t>/ים</w:t>
      </w:r>
      <w:bookmarkEnd w:id="170"/>
      <w:r w:rsidRPr="00773032">
        <w:rPr>
          <w:rFonts w:hint="cs"/>
          <w:u w:val="single"/>
          <w:rtl/>
        </w:rPr>
        <w:t xml:space="preserve"> המוצע/ים</w:t>
      </w:r>
      <w:bookmarkEnd w:id="171"/>
    </w:p>
    <w:p w14:paraId="649F6783" w14:textId="77777777" w:rsidR="00A22088" w:rsidRPr="00773032" w:rsidRDefault="00A22088" w:rsidP="00A22088">
      <w:pPr>
        <w:numPr>
          <w:ilvl w:val="4"/>
          <w:numId w:val="43"/>
        </w:numPr>
        <w:rPr>
          <w:b/>
          <w:bCs/>
        </w:rPr>
      </w:pPr>
      <w:r w:rsidRPr="00773032">
        <w:rPr>
          <w:rFonts w:hint="cs"/>
          <w:b/>
          <w:bCs/>
          <w:rtl/>
        </w:rPr>
        <w:t xml:space="preserve">על המציע המגיש הצעה עבור הפעלת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לבוגרים</w:t>
      </w:r>
      <w:r w:rsidRPr="00773032">
        <w:rPr>
          <w:rFonts w:hint="cs"/>
          <w:rtl/>
        </w:rPr>
        <w:t xml:space="preserve"> להציג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מוצע שיעמוד בכל הדרישות הבאות, </w:t>
      </w:r>
      <w:r w:rsidRPr="00773032">
        <w:rPr>
          <w:rFonts w:hint="cs"/>
          <w:u w:val="single"/>
          <w:rtl/>
        </w:rPr>
        <w:t>במצטבר</w:t>
      </w:r>
      <w:r w:rsidRPr="00773032">
        <w:rPr>
          <w:rFonts w:hint="cs"/>
          <w:rtl/>
        </w:rPr>
        <w:t>:</w:t>
      </w:r>
    </w:p>
    <w:p w14:paraId="52530440" w14:textId="77777777" w:rsidR="00A22088" w:rsidRPr="00773032" w:rsidRDefault="00A22088" w:rsidP="00CB2D2C">
      <w:pPr>
        <w:numPr>
          <w:ilvl w:val="5"/>
          <w:numId w:val="43"/>
        </w:numPr>
        <w:ind w:left="4479" w:hanging="1134"/>
      </w:pPr>
      <w:bookmarkStart w:id="173" w:name="_Ref454804576"/>
      <w:r w:rsidRPr="00773032">
        <w:rPr>
          <w:rFonts w:hint="cs"/>
          <w:rtl/>
        </w:rPr>
        <w:t>בעל תואר אקדמי שני לפחות בפסיכולוגיה שיקומית, ו/או קלינית ו/או חינוכית, רישום בפנקס הפסיכולוגים, ותעודת מומחה בפסיכולוגיה שיקומית, קלינית או חינוכית.</w:t>
      </w:r>
      <w:bookmarkEnd w:id="173"/>
    </w:p>
    <w:p w14:paraId="55D6E829" w14:textId="7E0E9D9E" w:rsidR="00D7186A" w:rsidRPr="00773032" w:rsidRDefault="00D7186A" w:rsidP="004166E8">
      <w:pPr>
        <w:numPr>
          <w:ilvl w:val="5"/>
          <w:numId w:val="43"/>
        </w:numPr>
        <w:ind w:left="4479" w:hanging="1134"/>
      </w:pPr>
      <w:bookmarkStart w:id="174" w:name="_Ref404687311"/>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175" w:name="תנאי_סף_איש_צוות_שני_1_שנים"/>
      <w:r w:rsidR="004166E8" w:rsidRPr="00773032">
        <w:rPr>
          <w:rFonts w:hint="cs"/>
          <w:rtl/>
        </w:rPr>
        <w:t xml:space="preserve">שנה אחת </w:t>
      </w:r>
      <w:r w:rsidRPr="00773032">
        <w:rPr>
          <w:rFonts w:hint="cs"/>
          <w:rtl/>
        </w:rPr>
        <w:t>לפחות</w:t>
      </w:r>
      <w:bookmarkEnd w:id="175"/>
      <w:r w:rsidRPr="00773032">
        <w:rPr>
          <w:rFonts w:hint="cs"/>
          <w:rtl/>
        </w:rPr>
        <w:t xml:space="preserve">, </w:t>
      </w:r>
      <w:bookmarkStart w:id="176" w:name="תנאי_סף_איש_צוות_שני_1_חישוב"/>
      <w:r w:rsidRPr="00773032">
        <w:rPr>
          <w:rFonts w:hint="cs"/>
          <w:rtl/>
        </w:rPr>
        <w:t>החל ממועד הרישום בפנקס הפסיכולוגים</w:t>
      </w:r>
      <w:bookmarkEnd w:id="176"/>
      <w:r w:rsidRPr="00773032">
        <w:rPr>
          <w:rFonts w:hint="cs"/>
          <w:rtl/>
        </w:rPr>
        <w:t xml:space="preserve">, במהלך חמש השנים האחרונות הקודמות למועד תחילת מתן השירותים, </w:t>
      </w:r>
      <w:r w:rsidRPr="00773032">
        <w:rPr>
          <w:rFonts w:hint="cs"/>
          <w:rtl/>
        </w:rPr>
        <w:lastRenderedPageBreak/>
        <w:t>ב</w:t>
      </w:r>
      <w:bookmarkStart w:id="177" w:name="תנאי_סף_איש_צוות_שני_1_פירוט"/>
      <w:bookmarkStart w:id="178" w:name="תנאי_סף_איש_צוות_שני_1_פירוט_בוגרים"/>
      <w:r w:rsidRPr="00773032">
        <w:rPr>
          <w:rFonts w:hint="cs"/>
          <w:rtl/>
        </w:rPr>
        <w:t>עבודה כפסיכולוג עם אנשים עם מוגבלות כהגדרתם במכרז זה</w:t>
      </w:r>
      <w:bookmarkEnd w:id="177"/>
      <w:r w:rsidRPr="00773032">
        <w:rPr>
          <w:rFonts w:hint="cs"/>
          <w:rtl/>
        </w:rPr>
        <w:t xml:space="preserve">, </w:t>
      </w:r>
      <w:bookmarkStart w:id="179" w:name="תנאי_סף_איש_צוות_שני_1_פירוט_בוגרים_גיל"/>
      <w:r w:rsidRPr="00773032">
        <w:rPr>
          <w:rFonts w:hint="cs"/>
          <w:rtl/>
        </w:rPr>
        <w:t>מגיל 21 ומעלה</w:t>
      </w:r>
      <w:bookmarkEnd w:id="178"/>
      <w:bookmarkEnd w:id="179"/>
      <w:r w:rsidRPr="00773032">
        <w:rPr>
          <w:rFonts w:hint="cs"/>
          <w:rtl/>
        </w:rPr>
        <w:t>.</w:t>
      </w:r>
      <w:bookmarkEnd w:id="174"/>
    </w:p>
    <w:p w14:paraId="30954FBA" w14:textId="77777777" w:rsidR="0096359B" w:rsidRPr="00773032" w:rsidRDefault="00D7186A" w:rsidP="00CB2D2C">
      <w:pPr>
        <w:numPr>
          <w:ilvl w:val="5"/>
          <w:numId w:val="43"/>
        </w:numPr>
        <w:ind w:left="4479" w:hanging="1134"/>
      </w:pPr>
      <w:bookmarkStart w:id="180" w:name="_Ref448317086"/>
      <w:bookmarkStart w:id="181" w:name="תנאי_סף_איש_צוות_שני_2_כולל"/>
      <w:r w:rsidRPr="00773032">
        <w:rPr>
          <w:rFonts w:hint="cs"/>
          <w:rtl/>
        </w:rPr>
        <w:t xml:space="preserve">בעל ניסיון מעשי מוכח, </w:t>
      </w:r>
      <w:r w:rsidR="00333655" w:rsidRPr="00773032">
        <w:fldChar w:fldCharType="begin" w:fldLock="1"/>
      </w:r>
      <w:r w:rsidR="00333655" w:rsidRPr="00773032">
        <w:instrText xml:space="preserve"> REF </w:instrText>
      </w:r>
      <w:r w:rsidR="00333655" w:rsidRPr="00773032">
        <w:rPr>
          <w:rtl/>
        </w:rPr>
        <w:instrText>תנאי_סף_איש_צוות_שני_1_חישוב</w:instrText>
      </w:r>
      <w:r w:rsidR="00333655" w:rsidRPr="00773032">
        <w:instrText xml:space="preserve"> \h  \* MERGEFORMAT </w:instrText>
      </w:r>
      <w:r w:rsidR="00333655" w:rsidRPr="00773032">
        <w:fldChar w:fldCharType="separate"/>
      </w:r>
      <w:r w:rsidR="00773032" w:rsidRPr="00773032">
        <w:rPr>
          <w:rFonts w:hint="cs"/>
          <w:rtl/>
        </w:rPr>
        <w:t>החל ממועד הרישום בפנקס הפסיכולוגים</w:t>
      </w:r>
      <w:r w:rsidR="00333655" w:rsidRPr="00773032">
        <w:fldChar w:fldCharType="end"/>
      </w:r>
      <w:r w:rsidRPr="00773032">
        <w:rPr>
          <w:rFonts w:hint="cs"/>
          <w:rtl/>
        </w:rPr>
        <w:t xml:space="preserve">, </w:t>
      </w:r>
      <w:bookmarkStart w:id="182" w:name="תנאי_סף_איש_צוות_שני_2_טווח_שנים"/>
      <w:r w:rsidRPr="00773032">
        <w:rPr>
          <w:rFonts w:hint="cs"/>
          <w:rtl/>
        </w:rPr>
        <w:t>במהלך שבע השנים האחרונות הקודמות למועד תחילת מתן השירותים</w:t>
      </w:r>
      <w:bookmarkEnd w:id="182"/>
      <w:r w:rsidRPr="00773032">
        <w:rPr>
          <w:rFonts w:hint="cs"/>
          <w:rtl/>
        </w:rPr>
        <w:t>, ב</w:t>
      </w:r>
      <w:bookmarkStart w:id="183" w:name="תנאי_סף_איש_צוות_שני_2_פירוט_מורחב"/>
      <w:r w:rsidRPr="00773032">
        <w:rPr>
          <w:rFonts w:hint="cs"/>
          <w:rtl/>
        </w:rPr>
        <w:t xml:space="preserve">עריכה של לפחות </w:t>
      </w:r>
      <w:bookmarkStart w:id="184" w:name="תנאי_סף_איש_צוות_שני_2_שנים"/>
      <w:r w:rsidRPr="00773032">
        <w:rPr>
          <w:rFonts w:hint="cs"/>
          <w:rtl/>
        </w:rPr>
        <w:t xml:space="preserve">20 </w:t>
      </w:r>
      <w:bookmarkStart w:id="185" w:name="תנאי_סף_איש_צוות_שני_2_פירוט"/>
      <w:r w:rsidRPr="00773032">
        <w:rPr>
          <w:rFonts w:hint="cs"/>
          <w:rtl/>
        </w:rPr>
        <w:t>אבחונים</w:t>
      </w:r>
      <w:bookmarkEnd w:id="184"/>
      <w:r w:rsidRPr="00773032">
        <w:rPr>
          <w:rFonts w:hint="cs"/>
          <w:rtl/>
        </w:rPr>
        <w:t xml:space="preserve"> פסיכולוגיים מלאים</w:t>
      </w:r>
      <w:bookmarkEnd w:id="183"/>
      <w:bookmarkEnd w:id="185"/>
      <w:r w:rsidR="0096359B" w:rsidRPr="00773032">
        <w:rPr>
          <w:rFonts w:hint="cs"/>
          <w:rtl/>
        </w:rPr>
        <w:t>.</w:t>
      </w:r>
    </w:p>
    <w:p w14:paraId="6B205C73" w14:textId="77777777" w:rsidR="00D7186A" w:rsidRPr="00773032" w:rsidRDefault="00D7186A" w:rsidP="0088748C">
      <w:pPr>
        <w:ind w:left="4479"/>
      </w:pPr>
      <w:bookmarkStart w:id="186" w:name="תנאי_סף_איש_צוות_שני_2_הגדרה"/>
      <w:bookmarkEnd w:id="180"/>
      <w:r w:rsidRPr="00773032">
        <w:rPr>
          <w:rFonts w:hint="cs"/>
          <w:rtl/>
        </w:rPr>
        <w:t>לעניין זה, "</w:t>
      </w:r>
      <w:r w:rsidRPr="00773032">
        <w:rPr>
          <w:rFonts w:hint="cs"/>
          <w:b/>
          <w:bCs/>
          <w:rtl/>
        </w:rPr>
        <w:t>אבחון פסיכולוגי מלא</w:t>
      </w:r>
      <w:r w:rsidRPr="00773032">
        <w:rPr>
          <w:rFonts w:hint="cs"/>
          <w:rtl/>
        </w:rPr>
        <w:t xml:space="preserve">" </w:t>
      </w:r>
      <w:r w:rsidRPr="00773032">
        <w:rPr>
          <w:rtl/>
        </w:rPr>
        <w:t>–</w:t>
      </w:r>
      <w:r w:rsidRPr="00773032">
        <w:rPr>
          <w:rFonts w:hint="cs"/>
          <w:rtl/>
        </w:rPr>
        <w:t xml:space="preserve"> </w:t>
      </w:r>
      <w:r w:rsidRPr="00773032">
        <w:rPr>
          <w:rtl/>
        </w:rPr>
        <w:t>אבחון פסיכודיאגנוסטי ו/או אבחון נוירופסיכולוגי ו/או אבחון פסיכודידקטי מקיף</w:t>
      </w:r>
      <w:bookmarkEnd w:id="186"/>
      <w:r w:rsidRPr="00773032">
        <w:rPr>
          <w:rFonts w:hint="cs"/>
          <w:rtl/>
        </w:rPr>
        <w:t>.</w:t>
      </w:r>
    </w:p>
    <w:bookmarkEnd w:id="181"/>
    <w:p w14:paraId="5387855D" w14:textId="77777777" w:rsidR="00D7186A" w:rsidRPr="00773032" w:rsidRDefault="00D7186A" w:rsidP="00D7186A">
      <w:pPr>
        <w:ind w:left="4534"/>
        <w:rPr>
          <w:rtl/>
        </w:rPr>
      </w:pPr>
    </w:p>
    <w:p w14:paraId="111415AF" w14:textId="77777777" w:rsidR="00D7186A" w:rsidRPr="00773032" w:rsidRDefault="00D7186A" w:rsidP="00D7186A">
      <w:pPr>
        <w:numPr>
          <w:ilvl w:val="4"/>
          <w:numId w:val="43"/>
        </w:numPr>
        <w:rPr>
          <w:b/>
          <w:bCs/>
        </w:rPr>
      </w:pPr>
      <w:r w:rsidRPr="00773032">
        <w:rPr>
          <w:rFonts w:hint="cs"/>
          <w:b/>
          <w:bCs/>
          <w:rtl/>
        </w:rPr>
        <w:t xml:space="preserve">על המציע המגיש הצעה עבור הפעלת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לילדים</w:t>
      </w:r>
      <w:r w:rsidRPr="00773032">
        <w:rPr>
          <w:rFonts w:hint="cs"/>
          <w:rtl/>
        </w:rPr>
        <w:t xml:space="preserve"> להציג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מוצע שיעמוד בכל הדרישות הבאות, </w:t>
      </w:r>
      <w:r w:rsidRPr="00773032">
        <w:rPr>
          <w:rFonts w:hint="cs"/>
          <w:u w:val="single"/>
          <w:rtl/>
        </w:rPr>
        <w:t>במצטבר</w:t>
      </w:r>
      <w:r w:rsidRPr="00773032">
        <w:rPr>
          <w:rFonts w:hint="cs"/>
          <w:rtl/>
        </w:rPr>
        <w:t>:</w:t>
      </w:r>
    </w:p>
    <w:p w14:paraId="4A908655" w14:textId="77777777" w:rsidR="00A22088" w:rsidRPr="00773032" w:rsidRDefault="00A22088" w:rsidP="00CB2D2C">
      <w:pPr>
        <w:numPr>
          <w:ilvl w:val="5"/>
          <w:numId w:val="43"/>
        </w:numPr>
        <w:ind w:left="4479" w:hanging="1134"/>
      </w:pPr>
      <w:bookmarkStart w:id="187" w:name="_Ref454804994"/>
      <w:r w:rsidRPr="00773032">
        <w:rPr>
          <w:rFonts w:hint="cs"/>
          <w:rtl/>
        </w:rPr>
        <w:t>בעל תואר אקדמי שני לפחות בפסיכולוגיה התפתחותית, רישום בפנקס הפסיכולוגים, ותעודת מומחה בפסיכולוגיה התפתחותית.</w:t>
      </w:r>
      <w:bookmarkEnd w:id="187"/>
    </w:p>
    <w:p w14:paraId="257E47B8" w14:textId="11C1A452" w:rsidR="00D7186A" w:rsidRPr="00773032" w:rsidRDefault="00D7186A" w:rsidP="004166E8">
      <w:pPr>
        <w:numPr>
          <w:ilvl w:val="5"/>
          <w:numId w:val="43"/>
        </w:numPr>
        <w:ind w:left="4479" w:hanging="1134"/>
      </w:pPr>
      <w:bookmarkStart w:id="188" w:name="_Ref454793894"/>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r w:rsidR="004166E8" w:rsidRPr="00773032">
        <w:rPr>
          <w:rFonts w:hint="cs"/>
          <w:rtl/>
        </w:rPr>
        <w:t xml:space="preserve">שנה אחת </w:t>
      </w:r>
      <w:r w:rsidRPr="00773032">
        <w:rPr>
          <w:rFonts w:hint="cs"/>
          <w:rtl/>
        </w:rPr>
        <w:t>לפחות, החל ממועד הרישום בפנקס הפסיכולוגים, במהלך חמש השנים האחרונות הקודמות למועד תחילת מתן השירותים, ב</w:t>
      </w:r>
      <w:bookmarkStart w:id="189" w:name="תנאי_סף_איש_צוות_שני_1_פירוט_ילדים"/>
      <w:r w:rsidRPr="00773032">
        <w:rPr>
          <w:rFonts w:hint="cs"/>
          <w:rtl/>
        </w:rPr>
        <w:t xml:space="preserve">עבודה כפסיכולוג עם אנשים עם מוגבלות כהגדרתם במכרז זה, </w:t>
      </w:r>
      <w:bookmarkStart w:id="190" w:name="תנאי_סף_איש_צוות_שני_1_פירוט_ילדים_גיל"/>
      <w:r w:rsidRPr="00773032">
        <w:rPr>
          <w:rFonts w:hint="cs"/>
          <w:rtl/>
        </w:rPr>
        <w:t>בגילאי 0-21</w:t>
      </w:r>
      <w:bookmarkEnd w:id="189"/>
      <w:bookmarkEnd w:id="190"/>
      <w:r w:rsidRPr="00773032">
        <w:rPr>
          <w:rFonts w:hint="cs"/>
          <w:rtl/>
        </w:rPr>
        <w:t>.</w:t>
      </w:r>
      <w:bookmarkEnd w:id="188"/>
    </w:p>
    <w:p w14:paraId="78921357" w14:textId="77777777" w:rsidR="007A0F50" w:rsidRPr="00773032" w:rsidRDefault="007A0F50" w:rsidP="007A0F50">
      <w:pPr>
        <w:numPr>
          <w:ilvl w:val="5"/>
          <w:numId w:val="43"/>
        </w:numPr>
        <w:ind w:left="4479" w:hanging="1134"/>
        <w:rPr>
          <w:b/>
          <w:bCs/>
        </w:rPr>
      </w:pPr>
      <w:bookmarkStart w:id="191" w:name="_Ref467426349"/>
      <w:r w:rsidRPr="00773032">
        <w:rPr>
          <w:rFonts w:hint="cs"/>
          <w:rtl/>
        </w:rPr>
        <w:t>בעל ניסיון מעשי מוכח, החל ממועד הרישום בפנקס הפסיכולוגים, במהלך שבע השנים האחרונות הקודמות למועד תחילת מתן השירותים, ב</w:t>
      </w:r>
      <w:bookmarkStart w:id="192" w:name="תנאי_סף_איש_צוות_שני_ילדים_פירוט"/>
      <w:r w:rsidRPr="00773032">
        <w:rPr>
          <w:rFonts w:hint="cs"/>
          <w:rtl/>
        </w:rPr>
        <w:t>עריכה של לפחות 20 אבחונים פסיכולוגיים התפתחותיים מלאים</w:t>
      </w:r>
      <w:bookmarkEnd w:id="192"/>
      <w:r w:rsidRPr="00773032">
        <w:rPr>
          <w:rFonts w:hint="cs"/>
          <w:b/>
          <w:bCs/>
          <w:rtl/>
        </w:rPr>
        <w:t>.</w:t>
      </w:r>
      <w:bookmarkEnd w:id="191"/>
    </w:p>
    <w:p w14:paraId="16FCE4F9" w14:textId="77777777" w:rsidR="007F5D7B" w:rsidRPr="00773032" w:rsidRDefault="007F5D7B" w:rsidP="007F5D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rPr>
          <w:b/>
          <w:bCs/>
          <w:rtl/>
        </w:rPr>
      </w:pPr>
      <w:r w:rsidRPr="00773032">
        <w:rPr>
          <w:rFonts w:hint="cs"/>
          <w:b/>
          <w:bCs/>
          <w:rtl/>
        </w:rPr>
        <w:t xml:space="preserve">מובהר כי מציע המגיש הצעה להפעלת מרכז משותף לילדים ולבוגרים נדרש להציג בהצעתו </w:t>
      </w:r>
      <w:r w:rsidRPr="00773032">
        <w:rPr>
          <w:rFonts w:hint="cs"/>
          <w:b/>
          <w:bCs/>
          <w:u w:val="single"/>
          <w:rtl/>
        </w:rPr>
        <w:t>שני פסיכולוגים</w:t>
      </w:r>
      <w:r w:rsidRPr="00773032">
        <w:rPr>
          <w:rFonts w:hint="cs"/>
          <w:b/>
          <w:bCs/>
          <w:rtl/>
        </w:rPr>
        <w:t>, בהתאם לדרישות השונות המפורטות בסעיפים לעיל.</w:t>
      </w:r>
    </w:p>
    <w:p w14:paraId="7EE8DB60" w14:textId="77777777" w:rsidR="00A22088" w:rsidRPr="00773032" w:rsidRDefault="007F5D7B" w:rsidP="007F5D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pPr>
      <w:r w:rsidRPr="00773032">
        <w:rPr>
          <w:rFonts w:hint="cs"/>
          <w:b/>
          <w:bCs/>
          <w:rtl/>
        </w:rPr>
        <w:t xml:space="preserve">עוד מובהר כי </w:t>
      </w:r>
      <w:r w:rsidRPr="00773032">
        <w:rPr>
          <w:rFonts w:hint="cs"/>
          <w:b/>
          <w:bCs/>
          <w:u w:val="single"/>
          <w:rtl/>
        </w:rPr>
        <w:t>ניתן</w:t>
      </w:r>
      <w:r w:rsidRPr="00773032">
        <w:rPr>
          <w:rFonts w:hint="cs"/>
          <w:b/>
          <w:bCs/>
          <w:rtl/>
        </w:rPr>
        <w:t xml:space="preserve"> להגיש את אותו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rtl/>
        </w:rPr>
        <w:t>פסיכולוג</w:t>
      </w:r>
      <w:r w:rsidR="00333655" w:rsidRPr="00773032">
        <w:fldChar w:fldCharType="end"/>
      </w:r>
      <w:r w:rsidRPr="00773032">
        <w:rPr>
          <w:rFonts w:hint="cs"/>
          <w:b/>
          <w:bCs/>
          <w:rtl/>
        </w:rPr>
        <w:t xml:space="preserve"> עבור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 ואף עבור 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Pr="00773032">
        <w:rPr>
          <w:rFonts w:hint="cs"/>
          <w:b/>
          <w:bCs/>
          <w:rtl/>
        </w:rPr>
        <w:t xml:space="preserve"> הכלולים בהצעה, בהתאם לגיל האוכלוסייה </w:t>
      </w:r>
      <w:r w:rsidRPr="00773032">
        <w:rPr>
          <w:b/>
          <w:bCs/>
          <w:rtl/>
        </w:rPr>
        <w:t>–</w:t>
      </w:r>
      <w:r w:rsidRPr="00773032">
        <w:rPr>
          <w:rFonts w:hint="cs"/>
          <w:b/>
          <w:bCs/>
          <w:rtl/>
        </w:rPr>
        <w:t xml:space="preserve"> ילדים או בוגרים.</w:t>
      </w:r>
    </w:p>
    <w:p w14:paraId="4634F78C" w14:textId="77777777" w:rsidR="007F5D7B" w:rsidRPr="00773032" w:rsidRDefault="007F5D7B" w:rsidP="007F5D7B">
      <w:pPr>
        <w:rPr>
          <w:rtl/>
        </w:rPr>
      </w:pPr>
    </w:p>
    <w:p w14:paraId="7909917E" w14:textId="77777777" w:rsidR="00EB61EC" w:rsidRPr="00773032" w:rsidRDefault="00EB61EC" w:rsidP="00EB61EC">
      <w:pPr>
        <w:numPr>
          <w:ilvl w:val="3"/>
          <w:numId w:val="43"/>
        </w:numPr>
        <w:ind w:left="2098" w:hanging="851"/>
        <w:rPr>
          <w:u w:val="single"/>
        </w:rPr>
      </w:pPr>
      <w:bookmarkStart w:id="193" w:name="_Ref419019482"/>
      <w:r w:rsidRPr="00773032">
        <w:rPr>
          <w:rFonts w:hint="cs"/>
          <w:u w:val="single"/>
          <w:rtl/>
        </w:rPr>
        <w:t>עובד סוציאלי מוצע</w:t>
      </w:r>
      <w:bookmarkEnd w:id="193"/>
    </w:p>
    <w:p w14:paraId="7F1F9498" w14:textId="77777777" w:rsidR="00EB61EC" w:rsidRPr="00773032" w:rsidRDefault="00EB61EC" w:rsidP="00EB61EC">
      <w:pPr>
        <w:ind w:left="2098"/>
      </w:pPr>
      <w:r w:rsidRPr="00773032">
        <w:rPr>
          <w:rFonts w:hint="cs"/>
          <w:rtl/>
        </w:rPr>
        <w:t xml:space="preserve">על המציע להציג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rtl/>
        </w:rPr>
        <w:t xml:space="preserve"> מוצע שיעמוד בכל הדרישות הבאות, במצטבר </w:t>
      </w:r>
      <w:r w:rsidRPr="00773032">
        <w:rPr>
          <w:rtl/>
        </w:rPr>
        <w:t>–</w:t>
      </w:r>
    </w:p>
    <w:p w14:paraId="799474F0" w14:textId="77777777" w:rsidR="00EB61EC" w:rsidRPr="00773032" w:rsidRDefault="00EB61EC" w:rsidP="00EB61EC">
      <w:pPr>
        <w:numPr>
          <w:ilvl w:val="4"/>
          <w:numId w:val="43"/>
        </w:numPr>
        <w:ind w:left="3317" w:hanging="1219"/>
      </w:pPr>
      <w:bookmarkStart w:id="194" w:name="_Ref454795594"/>
      <w:r w:rsidRPr="00773032">
        <w:rPr>
          <w:rFonts w:hint="cs"/>
          <w:rtl/>
        </w:rPr>
        <w:t>תואר אקדמי בעבודה סוציאלית ורישום בפנקס העובדים הסוציאליים.</w:t>
      </w:r>
      <w:bookmarkEnd w:id="194"/>
    </w:p>
    <w:p w14:paraId="4F5726C7" w14:textId="4CC9A33F" w:rsidR="00EB61EC" w:rsidRPr="00773032" w:rsidRDefault="0003644C" w:rsidP="004166E8">
      <w:pPr>
        <w:numPr>
          <w:ilvl w:val="4"/>
          <w:numId w:val="43"/>
        </w:numPr>
        <w:ind w:left="3317" w:hanging="1219"/>
        <w:rPr>
          <w:rtl/>
        </w:rPr>
      </w:pPr>
      <w:bookmarkStart w:id="195" w:name="_Ref419019515"/>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196" w:name="תנאי_סף_איש_צוות_שלישי_1_שנים"/>
      <w:r w:rsidR="004166E8" w:rsidRPr="00773032">
        <w:rPr>
          <w:rFonts w:hint="cs"/>
          <w:rtl/>
        </w:rPr>
        <w:t xml:space="preserve">שנה אחת </w:t>
      </w:r>
      <w:r w:rsidRPr="00773032">
        <w:rPr>
          <w:rFonts w:hint="cs"/>
          <w:rtl/>
        </w:rPr>
        <w:t>לפחות</w:t>
      </w:r>
      <w:bookmarkEnd w:id="196"/>
      <w:r w:rsidRPr="00773032">
        <w:rPr>
          <w:rFonts w:hint="cs"/>
          <w:rtl/>
        </w:rPr>
        <w:t xml:space="preserve">, </w:t>
      </w:r>
      <w:bookmarkStart w:id="197" w:name="תנאי_סף_איש_צוות_שלישי_1_חישוב"/>
      <w:r w:rsidRPr="00773032">
        <w:rPr>
          <w:rFonts w:hint="cs"/>
          <w:rtl/>
        </w:rPr>
        <w:t>החל ממועד הרישום בפנקס העובדים הסוציאליים</w:t>
      </w:r>
      <w:bookmarkEnd w:id="197"/>
      <w:r w:rsidRPr="00773032">
        <w:rPr>
          <w:rFonts w:hint="cs"/>
          <w:rtl/>
        </w:rPr>
        <w:t xml:space="preserve">, במהלך חמש השנים האחרונות </w:t>
      </w:r>
      <w:r w:rsidRPr="00773032">
        <w:rPr>
          <w:rFonts w:hint="cs"/>
          <w:rtl/>
        </w:rPr>
        <w:lastRenderedPageBreak/>
        <w:t>הקודמות למועד תחילת מתן השירותים ב</w:t>
      </w:r>
      <w:bookmarkStart w:id="198" w:name="תנאי_סף_איש_צוות_שלישי_1_פירוט"/>
      <w:r w:rsidRPr="00773032">
        <w:rPr>
          <w:rFonts w:hint="cs"/>
          <w:rtl/>
        </w:rPr>
        <w:t>עבודה כעובד סוציאלי עם אנשים עם מוגבלות כהגדרתם במכרז זה</w:t>
      </w:r>
      <w:bookmarkEnd w:id="198"/>
      <w:r w:rsidRPr="00773032">
        <w:rPr>
          <w:rFonts w:hint="cs"/>
          <w:rtl/>
        </w:rPr>
        <w:t>.</w:t>
      </w:r>
      <w:bookmarkEnd w:id="195"/>
      <w:r w:rsidRPr="00773032">
        <w:rPr>
          <w:rFonts w:hint="cs"/>
          <w:rtl/>
        </w:rPr>
        <w:t xml:space="preserve"> </w:t>
      </w:r>
    </w:p>
    <w:p w14:paraId="5D77896A" w14:textId="77777777" w:rsidR="00EB61EC" w:rsidRPr="00773032" w:rsidRDefault="00EB61EC" w:rsidP="00EB61E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pPr>
      <w:r w:rsidRPr="00773032">
        <w:rPr>
          <w:rFonts w:hint="cs"/>
          <w:b/>
          <w:bCs/>
          <w:rtl/>
        </w:rPr>
        <w:t xml:space="preserve">מובהר כי </w:t>
      </w:r>
      <w:r w:rsidRPr="00773032">
        <w:rPr>
          <w:rFonts w:hint="cs"/>
          <w:b/>
          <w:bCs/>
          <w:u w:val="single"/>
          <w:rtl/>
        </w:rPr>
        <w:t>ניתן</w:t>
      </w:r>
      <w:r w:rsidRPr="00773032">
        <w:rPr>
          <w:rFonts w:hint="cs"/>
          <w:b/>
          <w:bCs/>
          <w:rtl/>
        </w:rPr>
        <w:t xml:space="preserve"> להגיש את אותו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rtl/>
        </w:rPr>
        <w:t>עובד סוציאלי</w:t>
      </w:r>
      <w:r w:rsidR="00333655" w:rsidRPr="00773032">
        <w:fldChar w:fldCharType="end"/>
      </w:r>
      <w:r w:rsidRPr="00773032">
        <w:rPr>
          <w:rFonts w:hint="cs"/>
          <w:b/>
          <w:bCs/>
          <w:rtl/>
        </w:rPr>
        <w:t xml:space="preserve"> עבור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 ואף עבור 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Pr="00773032">
        <w:rPr>
          <w:rFonts w:hint="cs"/>
          <w:b/>
          <w:bCs/>
          <w:rtl/>
        </w:rPr>
        <w:t xml:space="preserve"> הכלולים בהצעה.</w:t>
      </w:r>
    </w:p>
    <w:p w14:paraId="4DDFA1A4" w14:textId="77777777" w:rsidR="00EB61EC" w:rsidRPr="00773032" w:rsidRDefault="00EB61EC" w:rsidP="00EB61EC">
      <w:pPr>
        <w:ind w:left="567"/>
        <w:rPr>
          <w:b/>
          <w:bCs/>
          <w:rtl/>
        </w:rPr>
      </w:pPr>
    </w:p>
    <w:p w14:paraId="1748ED44" w14:textId="77777777" w:rsidR="00EB61EC" w:rsidRPr="00773032" w:rsidRDefault="00EB61EC" w:rsidP="00FB2277">
      <w:pPr>
        <w:numPr>
          <w:ilvl w:val="3"/>
          <w:numId w:val="43"/>
        </w:numPr>
        <w:ind w:left="2098" w:hanging="851"/>
        <w:rPr>
          <w:u w:val="single"/>
        </w:rPr>
      </w:pPr>
      <w:bookmarkStart w:id="199" w:name="_Ref443899081"/>
      <w:r w:rsidRPr="00773032">
        <w:rPr>
          <w:rFonts w:hint="cs"/>
          <w:u w:val="single"/>
          <w:rtl/>
        </w:rPr>
        <w:t>רופא/ים מוצע/ים</w:t>
      </w:r>
      <w:bookmarkEnd w:id="199"/>
    </w:p>
    <w:p w14:paraId="63C317A0" w14:textId="77777777" w:rsidR="00EB61EC" w:rsidRPr="00773032" w:rsidRDefault="00EB61EC" w:rsidP="00EB61EC">
      <w:pPr>
        <w:numPr>
          <w:ilvl w:val="4"/>
          <w:numId w:val="43"/>
        </w:numPr>
        <w:ind w:left="3317" w:hanging="1219"/>
      </w:pPr>
      <w:bookmarkStart w:id="200" w:name="_Ref458509913"/>
      <w:r w:rsidRPr="00773032">
        <w:rPr>
          <w:rFonts w:hint="cs"/>
          <w:b/>
          <w:bCs/>
          <w:rtl/>
        </w:rPr>
        <w:t xml:space="preserve">על המציע המגיש הצעה עבור הפעלת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לבוגרים</w:t>
      </w:r>
      <w:r w:rsidRPr="00773032">
        <w:rPr>
          <w:rFonts w:hint="cs"/>
          <w:rtl/>
        </w:rPr>
        <w:t xml:space="preserve"> להציג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מוצע שיעמוד בכל הדרישות הבאות, במצטבר </w:t>
      </w:r>
      <w:r w:rsidRPr="00773032">
        <w:rPr>
          <w:rtl/>
        </w:rPr>
        <w:t>–</w:t>
      </w:r>
      <w:bookmarkEnd w:id="200"/>
    </w:p>
    <w:p w14:paraId="4E6E51BB" w14:textId="77777777" w:rsidR="0003644C" w:rsidRPr="00773032" w:rsidRDefault="0003644C" w:rsidP="00CB2D2C">
      <w:pPr>
        <w:numPr>
          <w:ilvl w:val="5"/>
          <w:numId w:val="43"/>
        </w:numPr>
        <w:ind w:left="4479" w:hanging="1134"/>
        <w:rPr>
          <w:rtl/>
        </w:rPr>
      </w:pPr>
      <w:bookmarkStart w:id="201" w:name="_Ref421712689"/>
      <w:r w:rsidRPr="00773032">
        <w:rPr>
          <w:rFonts w:hint="cs"/>
          <w:rtl/>
        </w:rPr>
        <w:t>תואר אקדמי ברפואה, רישיון לעסוק ברפואה מטעם משרד הבריאות, ותעודת רופא מומחה ברפואת משפחה או רפואה פנימית או נוירולוגיה.</w:t>
      </w:r>
      <w:bookmarkEnd w:id="201"/>
    </w:p>
    <w:p w14:paraId="79424F64" w14:textId="747E327A" w:rsidR="0003644C" w:rsidRPr="00773032" w:rsidRDefault="0003644C" w:rsidP="004166E8">
      <w:pPr>
        <w:numPr>
          <w:ilvl w:val="5"/>
          <w:numId w:val="43"/>
        </w:numPr>
        <w:ind w:left="4479" w:hanging="1134"/>
      </w:pPr>
      <w:bookmarkStart w:id="202" w:name="_Ref421712698"/>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203" w:name="תנאי_סף_איש_צוות_רביעי_1_שנים"/>
      <w:r w:rsidR="004166E8" w:rsidRPr="00773032">
        <w:rPr>
          <w:rFonts w:hint="cs"/>
          <w:rtl/>
        </w:rPr>
        <w:t xml:space="preserve">שנה אחת </w:t>
      </w:r>
      <w:r w:rsidRPr="00773032">
        <w:rPr>
          <w:rFonts w:hint="cs"/>
          <w:rtl/>
        </w:rPr>
        <w:t>לפחות</w:t>
      </w:r>
      <w:bookmarkEnd w:id="203"/>
      <w:r w:rsidRPr="00773032">
        <w:rPr>
          <w:rFonts w:hint="cs"/>
          <w:rtl/>
        </w:rPr>
        <w:t xml:space="preserve">, </w:t>
      </w:r>
      <w:bookmarkStart w:id="204" w:name="תנאי_סף_איש_צוות_רביעי_1_חישוב"/>
      <w:r w:rsidRPr="00773032">
        <w:rPr>
          <w:rFonts w:hint="cs"/>
          <w:rtl/>
        </w:rPr>
        <w:t>החל ממועד קבלת הרישיון</w:t>
      </w:r>
      <w:bookmarkEnd w:id="204"/>
      <w:r w:rsidRPr="00773032">
        <w:rPr>
          <w:rFonts w:hint="cs"/>
          <w:rtl/>
        </w:rPr>
        <w:t>, במהלך חמש השנים האחרונות הקודמות למועד תחילת מתן השירותים ב</w:t>
      </w:r>
      <w:bookmarkStart w:id="205" w:name="תנאי_סף_איש_צוות_רביעי_1_פירוט"/>
      <w:r w:rsidRPr="00773032">
        <w:rPr>
          <w:rFonts w:hint="cs"/>
          <w:rtl/>
        </w:rPr>
        <w:t>עבודה כרופא עם אנשים עם מוגבלות כהגדרתם במכרז זה</w:t>
      </w:r>
      <w:bookmarkEnd w:id="205"/>
      <w:r w:rsidRPr="00773032">
        <w:rPr>
          <w:rFonts w:hint="cs"/>
          <w:rtl/>
        </w:rPr>
        <w:t>.</w:t>
      </w:r>
      <w:bookmarkEnd w:id="202"/>
      <w:r w:rsidRPr="00773032">
        <w:rPr>
          <w:rFonts w:hint="cs"/>
          <w:rtl/>
        </w:rPr>
        <w:t xml:space="preserve"> </w:t>
      </w:r>
    </w:p>
    <w:p w14:paraId="7FECB512" w14:textId="77777777" w:rsidR="00EB61EC" w:rsidRPr="00773032" w:rsidRDefault="00EB61EC" w:rsidP="00EB61EC">
      <w:pPr>
        <w:ind w:left="4534"/>
      </w:pPr>
    </w:p>
    <w:p w14:paraId="36EB7C95" w14:textId="77777777" w:rsidR="00EB61EC" w:rsidRPr="00773032" w:rsidRDefault="00EB61EC" w:rsidP="00EB61EC">
      <w:pPr>
        <w:numPr>
          <w:ilvl w:val="4"/>
          <w:numId w:val="43"/>
        </w:numPr>
        <w:ind w:left="3317" w:hanging="1219"/>
      </w:pPr>
      <w:bookmarkStart w:id="206" w:name="_Ref458510252"/>
      <w:r w:rsidRPr="00773032">
        <w:rPr>
          <w:rFonts w:hint="cs"/>
          <w:b/>
          <w:bCs/>
          <w:rtl/>
        </w:rPr>
        <w:t xml:space="preserve">על המציע המגיש הצעה עבור הפעלת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לילדים</w:t>
      </w:r>
      <w:r w:rsidRPr="00773032">
        <w:rPr>
          <w:rFonts w:hint="cs"/>
          <w:rtl/>
        </w:rPr>
        <w:t xml:space="preserve"> להציג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מוצע שיעמוד בכל הדרישות הבאות, במצטבר </w:t>
      </w:r>
      <w:r w:rsidRPr="00773032">
        <w:rPr>
          <w:rtl/>
        </w:rPr>
        <w:t>–</w:t>
      </w:r>
      <w:bookmarkEnd w:id="206"/>
    </w:p>
    <w:p w14:paraId="03174284" w14:textId="77777777" w:rsidR="0003644C" w:rsidRPr="00773032" w:rsidRDefault="0003644C" w:rsidP="00CB2D2C">
      <w:pPr>
        <w:numPr>
          <w:ilvl w:val="5"/>
          <w:numId w:val="43"/>
        </w:numPr>
        <w:ind w:left="4479" w:hanging="1134"/>
      </w:pPr>
      <w:bookmarkStart w:id="207" w:name="_Ref443912811"/>
      <w:bookmarkStart w:id="208" w:name="_Ref443913085"/>
      <w:r w:rsidRPr="00773032">
        <w:rPr>
          <w:rFonts w:hint="cs"/>
          <w:rtl/>
        </w:rPr>
        <w:t>תואר אקדמי ברפואה, רישיון לעסוק ברפואה מטעם משרד הבריאות, ותעודת רופא מומחה ברפואת ילדים.</w:t>
      </w:r>
      <w:bookmarkEnd w:id="207"/>
    </w:p>
    <w:p w14:paraId="2E5F6206" w14:textId="76E895A4" w:rsidR="00EB61EC" w:rsidRPr="00773032" w:rsidRDefault="00EB61EC" w:rsidP="004166E8">
      <w:pPr>
        <w:numPr>
          <w:ilvl w:val="5"/>
          <w:numId w:val="43"/>
        </w:numPr>
        <w:ind w:left="4479" w:hanging="1134"/>
        <w:rPr>
          <w:rtl/>
        </w:rPr>
      </w:pPr>
      <w:bookmarkStart w:id="209" w:name="_Ref454795826"/>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210" w:name="תנאי_סף_איש_צוות_רביעי_ב_1_שנים"/>
      <w:r w:rsidR="004166E8" w:rsidRPr="00773032">
        <w:rPr>
          <w:rFonts w:hint="cs"/>
          <w:rtl/>
        </w:rPr>
        <w:t xml:space="preserve">שנה אחת </w:t>
      </w:r>
      <w:r w:rsidRPr="00773032">
        <w:rPr>
          <w:rFonts w:hint="cs"/>
          <w:rtl/>
        </w:rPr>
        <w:t>לפחות</w:t>
      </w:r>
      <w:bookmarkEnd w:id="210"/>
      <w:r w:rsidRPr="00773032">
        <w:rPr>
          <w:rFonts w:hint="cs"/>
          <w:rtl/>
        </w:rPr>
        <w:t xml:space="preserve">, </w:t>
      </w:r>
      <w:bookmarkStart w:id="211" w:name="תנאי_סף_איש_צוות_רביעי_ב_1_חישוב"/>
      <w:r w:rsidRPr="00773032">
        <w:rPr>
          <w:rFonts w:hint="cs"/>
          <w:rtl/>
        </w:rPr>
        <w:t>החל ממועד קבלת הרישיון</w:t>
      </w:r>
      <w:bookmarkEnd w:id="211"/>
      <w:r w:rsidRPr="00773032">
        <w:rPr>
          <w:rFonts w:hint="cs"/>
          <w:rtl/>
        </w:rPr>
        <w:t>, במהלך חמש השנים האחרונות הקודמות למועד האחרון להגשת ההצעות ב</w:t>
      </w:r>
      <w:bookmarkStart w:id="212" w:name="תנאי_סף_איש_צוות_רביעי_ב_1_פירוט"/>
      <w:r w:rsidRPr="00773032">
        <w:rPr>
          <w:rFonts w:hint="cs"/>
          <w:rtl/>
        </w:rPr>
        <w:t>עבודה כרופא עם אנשים עם מוגבלות כהגדרתם במכרז זה</w:t>
      </w:r>
      <w:bookmarkEnd w:id="212"/>
      <w:r w:rsidRPr="00773032">
        <w:rPr>
          <w:rFonts w:hint="cs"/>
          <w:rtl/>
        </w:rPr>
        <w:t>.</w:t>
      </w:r>
      <w:bookmarkEnd w:id="208"/>
      <w:bookmarkEnd w:id="209"/>
      <w:r w:rsidRPr="00773032">
        <w:rPr>
          <w:rFonts w:hint="cs"/>
          <w:rtl/>
        </w:rPr>
        <w:t xml:space="preserve"> </w:t>
      </w:r>
    </w:p>
    <w:p w14:paraId="1C405022" w14:textId="77777777" w:rsidR="00EB61EC" w:rsidRPr="00773032" w:rsidRDefault="00EB61EC" w:rsidP="00EB61E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rPr>
          <w:b/>
          <w:bCs/>
          <w:rtl/>
        </w:rPr>
      </w:pPr>
      <w:r w:rsidRPr="00773032">
        <w:rPr>
          <w:rFonts w:hint="cs"/>
          <w:b/>
          <w:bCs/>
          <w:rtl/>
        </w:rPr>
        <w:t xml:space="preserve">מובהר כי מציע המגיש הצעה להפעלת מרכז משותף לילדים ולבוגרים נדרש להציג בהצעתו </w:t>
      </w:r>
      <w:r w:rsidRPr="00773032">
        <w:rPr>
          <w:rFonts w:hint="cs"/>
          <w:b/>
          <w:bCs/>
          <w:u w:val="single"/>
          <w:rtl/>
        </w:rPr>
        <w:t>שני רופאים</w:t>
      </w:r>
      <w:r w:rsidRPr="00773032">
        <w:rPr>
          <w:rFonts w:hint="cs"/>
          <w:b/>
          <w:bCs/>
          <w:rtl/>
        </w:rPr>
        <w:t>, בהתאם לדרישות השונות המפורטות בסעיפים לעיל.</w:t>
      </w:r>
    </w:p>
    <w:p w14:paraId="6A4EEB8F" w14:textId="77777777" w:rsidR="00EB61EC" w:rsidRPr="00773032" w:rsidRDefault="00EB61EC" w:rsidP="00EB61E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2098"/>
      </w:pPr>
      <w:r w:rsidRPr="00773032">
        <w:rPr>
          <w:rFonts w:hint="cs"/>
          <w:b/>
          <w:bCs/>
          <w:rtl/>
        </w:rPr>
        <w:t xml:space="preserve">עוד מובהר כי </w:t>
      </w:r>
      <w:r w:rsidRPr="00773032">
        <w:rPr>
          <w:rFonts w:hint="cs"/>
          <w:b/>
          <w:bCs/>
          <w:u w:val="single"/>
          <w:rtl/>
        </w:rPr>
        <w:t>ניתן</w:t>
      </w:r>
      <w:r w:rsidRPr="00773032">
        <w:rPr>
          <w:rFonts w:hint="cs"/>
          <w:b/>
          <w:bCs/>
          <w:rtl/>
        </w:rPr>
        <w:t xml:space="preserve"> להגיש את אותו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rtl/>
        </w:rPr>
        <w:t xml:space="preserve"> עבור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 ואף עבור 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Pr="00773032">
        <w:rPr>
          <w:rFonts w:hint="cs"/>
          <w:b/>
          <w:bCs/>
          <w:rtl/>
        </w:rPr>
        <w:t xml:space="preserve"> הכלולים בהצעה, בהתאם לגיל האוכלוסייה </w:t>
      </w:r>
      <w:r w:rsidRPr="00773032">
        <w:rPr>
          <w:b/>
          <w:bCs/>
          <w:rtl/>
        </w:rPr>
        <w:t>–</w:t>
      </w:r>
      <w:r w:rsidRPr="00773032">
        <w:rPr>
          <w:rFonts w:hint="cs"/>
          <w:b/>
          <w:bCs/>
          <w:rtl/>
        </w:rPr>
        <w:t xml:space="preserve"> ילדים או בוגרים.</w:t>
      </w:r>
    </w:p>
    <w:p w14:paraId="70AFCA87" w14:textId="77777777" w:rsidR="00FB2277" w:rsidRPr="00773032" w:rsidRDefault="00FB2277" w:rsidP="00FB2277">
      <w:pPr>
        <w:rPr>
          <w:b/>
          <w:bCs/>
          <w:rtl/>
        </w:rPr>
      </w:pPr>
    </w:p>
    <w:p w14:paraId="22F9875E" w14:textId="77777777" w:rsidR="007A21E7" w:rsidRPr="00773032" w:rsidRDefault="00EB61EC" w:rsidP="00F17FEF">
      <w:pPr>
        <w:ind w:left="567"/>
        <w:rPr>
          <w:b/>
          <w:bCs/>
          <w:rtl/>
        </w:rPr>
      </w:pPr>
      <w:r w:rsidRPr="00773032">
        <w:rPr>
          <w:rFonts w:hint="cs"/>
          <w:b/>
          <w:bCs/>
          <w:rtl/>
        </w:rPr>
        <w:t>להוכחת עמידתו בתנאי סף אלו, המציע יפרט את השכלתו ואת ניסיונ</w:t>
      </w:r>
      <w:r w:rsidRPr="00773032">
        <w:rPr>
          <w:rFonts w:hint="eastAsia"/>
          <w:b/>
          <w:bCs/>
          <w:rtl/>
        </w:rPr>
        <w:t>ו</w:t>
      </w:r>
      <w:r w:rsidRPr="00773032">
        <w:rPr>
          <w:rFonts w:hint="cs"/>
          <w:b/>
          <w:bCs/>
          <w:rtl/>
        </w:rPr>
        <w:t xml:space="preserve"> הרלוונטי של הצוות המוצע, יצרף, בסופו של </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21 </w:t>
      </w:r>
      <w:r w:rsidR="00333655" w:rsidRPr="00773032">
        <w:fldChar w:fldCharType="end"/>
      </w:r>
      <w:r w:rsidRPr="00773032">
        <w:rPr>
          <w:rFonts w:hint="cs"/>
          <w:b/>
          <w:bCs/>
          <w:rtl/>
        </w:rPr>
        <w:t xml:space="preserve">, </w:t>
      </w:r>
      <w:bookmarkStart w:id="213" w:name="תנאי_סף_ספציפי_צוות_מוצע"/>
      <w:r w:rsidRPr="00773032">
        <w:rPr>
          <w:rFonts w:hint="cs"/>
          <w:b/>
          <w:bCs/>
          <w:rtl/>
        </w:rPr>
        <w:t>תעודות המעידות על השכלתו של הצוות המוצע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b/>
          <w:bCs/>
          <w:rtl/>
        </w:rPr>
        <w:t>רכז</w:t>
      </w:r>
      <w:r w:rsidR="00333655" w:rsidRPr="00773032">
        <w:fldChar w:fldCharType="end"/>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rtl/>
        </w:rPr>
        <w:t>פסיכולוג</w:t>
      </w:r>
      <w:r w:rsidR="00333655" w:rsidRPr="00773032">
        <w:fldChar w:fldCharType="end"/>
      </w:r>
      <w:r w:rsidR="00FB2277" w:rsidRPr="00773032">
        <w:rPr>
          <w:rFonts w:hint="cs"/>
          <w:b/>
          <w:bCs/>
          <w:rtl/>
        </w:rPr>
        <w:t>/ים</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rtl/>
        </w:rPr>
        <w:t>עובד סוציאלי</w:t>
      </w:r>
      <w:r w:rsidR="00333655" w:rsidRPr="00773032">
        <w:fldChar w:fldCharType="end"/>
      </w:r>
      <w:r w:rsidRPr="00773032">
        <w:rPr>
          <w:rFonts w:hint="cs"/>
          <w:b/>
          <w:bCs/>
          <w:rtl/>
        </w:rPr>
        <w:t xml:space="preserve"> ו</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00FB2277" w:rsidRPr="00773032">
        <w:rPr>
          <w:rFonts w:hint="cs"/>
          <w:b/>
          <w:bCs/>
          <w:rtl/>
        </w:rPr>
        <w:t>/ים</w:t>
      </w:r>
      <w:r w:rsidRPr="00773032">
        <w:rPr>
          <w:rFonts w:hint="cs"/>
          <w:b/>
          <w:bCs/>
          <w:rtl/>
        </w:rPr>
        <w:t xml:space="preserve">) </w:t>
      </w:r>
      <w:bookmarkStart w:id="214" w:name="השכלה_אקדמית_חוץ_לארץ"/>
      <w:r w:rsidRPr="00773032">
        <w:rPr>
          <w:rFonts w:hint="cs"/>
          <w:b/>
          <w:bCs/>
          <w:rtl/>
        </w:rPr>
        <w:t xml:space="preserve">(ולעניין השכלה אקדמית, </w:t>
      </w:r>
      <w:r w:rsidRPr="00773032">
        <w:rPr>
          <w:b/>
          <w:bCs/>
          <w:rtl/>
        </w:rPr>
        <w:t>אם התואר לא נרכש בארץ – יצ</w:t>
      </w:r>
      <w:r w:rsidRPr="00773032">
        <w:rPr>
          <w:rFonts w:hint="cs"/>
          <w:b/>
          <w:bCs/>
          <w:rtl/>
        </w:rPr>
        <w:t>ו</w:t>
      </w:r>
      <w:r w:rsidRPr="00773032">
        <w:rPr>
          <w:b/>
          <w:bCs/>
          <w:rtl/>
        </w:rPr>
        <w:t>רף אישור הגף להערכת תארים אקדמיים מחו"ל במשרד החינוך ו/או אישור כי התואר מוכר ע"י המל"ג</w:t>
      </w:r>
      <w:bookmarkEnd w:id="213"/>
      <w:bookmarkEnd w:id="214"/>
      <w:r w:rsidRPr="00773032">
        <w:rPr>
          <w:rFonts w:hint="cs"/>
          <w:b/>
          <w:bCs/>
          <w:rtl/>
        </w:rPr>
        <w:t xml:space="preserve">), </w:t>
      </w:r>
      <w:bookmarkStart w:id="215" w:name="תנאי_סף_ספציפי_צוות_מוצע_אישורים_2"/>
      <w:r w:rsidRPr="00773032">
        <w:rPr>
          <w:rFonts w:hint="cs"/>
          <w:b/>
          <w:bCs/>
          <w:rtl/>
        </w:rPr>
        <w:t>אישורים על רישום בפנקסים הרלוונטיים, לפי העניין</w:t>
      </w:r>
      <w:bookmarkEnd w:id="215"/>
      <w:r w:rsidRPr="00773032">
        <w:rPr>
          <w:rFonts w:hint="cs"/>
          <w:b/>
          <w:bCs/>
          <w:rtl/>
        </w:rPr>
        <w:t>, ו</w:t>
      </w:r>
      <w:bookmarkStart w:id="216" w:name="תנאי_סף_ספציפי_צוות_מוצע_אישורים_3"/>
      <w:r w:rsidRPr="00773032">
        <w:rPr>
          <w:rFonts w:hint="cs"/>
          <w:b/>
          <w:bCs/>
          <w:rtl/>
        </w:rPr>
        <w:t>קורות חיים מפורטים ועדכניים נכון למועד הגשת ההצעה</w:t>
      </w:r>
      <w:bookmarkEnd w:id="216"/>
      <w:r w:rsidRPr="00773032">
        <w:rPr>
          <w:rFonts w:hint="cs"/>
          <w:b/>
          <w:bCs/>
          <w:rtl/>
        </w:rPr>
        <w:t>, ויגיש תצהיר, מאומת על-ידי עורך-דין, כנדרש ב</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21 </w:t>
      </w:r>
      <w:r w:rsidR="00333655" w:rsidRPr="00773032">
        <w:fldChar w:fldCharType="end"/>
      </w:r>
      <w:r w:rsidRPr="00773032">
        <w:rPr>
          <w:rFonts w:hint="cs"/>
          <w:b/>
          <w:bCs/>
          <w:rtl/>
        </w:rPr>
        <w:t>.</w:t>
      </w:r>
    </w:p>
    <w:p w14:paraId="59CAF165" w14:textId="77777777" w:rsidR="00423B20" w:rsidRPr="00773032" w:rsidRDefault="00423B20" w:rsidP="00423B20">
      <w:pPr>
        <w:pStyle w:val="20"/>
        <w:numPr>
          <w:ilvl w:val="1"/>
          <w:numId w:val="43"/>
        </w:numPr>
        <w:ind w:right="0"/>
        <w:rPr>
          <w:rFonts w:ascii="David" w:hAnsi="David"/>
          <w:sz w:val="28"/>
          <w:rtl/>
        </w:rPr>
      </w:pPr>
      <w:bookmarkStart w:id="217" w:name="_Toc491784249"/>
      <w:r w:rsidRPr="00773032">
        <w:rPr>
          <w:rFonts w:ascii="David" w:hAnsi="David" w:hint="cs"/>
          <w:sz w:val="28"/>
          <w:rtl/>
        </w:rPr>
        <w:lastRenderedPageBreak/>
        <w:t>דרישות נוספות</w:t>
      </w:r>
      <w:bookmarkEnd w:id="217"/>
    </w:p>
    <w:p w14:paraId="599B9E22" w14:textId="77777777" w:rsidR="00423B20" w:rsidRPr="00773032" w:rsidRDefault="00423B20" w:rsidP="00423B20">
      <w:pPr>
        <w:numPr>
          <w:ilvl w:val="2"/>
          <w:numId w:val="43"/>
        </w:numPr>
        <w:ind w:left="1247" w:hanging="680"/>
      </w:pPr>
      <w:r w:rsidRPr="00773032">
        <w:rPr>
          <w:rFonts w:hint="cs"/>
          <w:rtl/>
        </w:rPr>
        <w:t>על המציע לצרף להצעתו את נספח פרטי המציע (</w:t>
      </w:r>
      <w:r w:rsidR="00333655" w:rsidRPr="00773032">
        <w:fldChar w:fldCharType="begin" w:fldLock="1"/>
      </w:r>
      <w:r w:rsidR="00333655" w:rsidRPr="00773032">
        <w:instrText xml:space="preserve"> REF </w:instrText>
      </w:r>
      <w:r w:rsidR="00333655" w:rsidRPr="00773032">
        <w:rPr>
          <w:rtl/>
        </w:rPr>
        <w:instrText>נספח_פרטי_המציע</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4 </w:t>
      </w:r>
      <w:r w:rsidR="00333655" w:rsidRPr="00773032">
        <w:fldChar w:fldCharType="end"/>
      </w:r>
      <w:r w:rsidRPr="00773032">
        <w:rPr>
          <w:rFonts w:hint="cs"/>
          <w:rtl/>
        </w:rPr>
        <w:t>) ממולא וחתום על ידו.</w:t>
      </w:r>
    </w:p>
    <w:p w14:paraId="420E7484" w14:textId="77777777" w:rsidR="00423B20" w:rsidRPr="00773032" w:rsidRDefault="00423B20" w:rsidP="00423B20">
      <w:pPr>
        <w:numPr>
          <w:ilvl w:val="2"/>
          <w:numId w:val="43"/>
        </w:numPr>
        <w:ind w:left="1247" w:hanging="680"/>
        <w:rPr>
          <w:rtl/>
        </w:rPr>
      </w:pPr>
      <w:bookmarkStart w:id="218" w:name="_Ref383425067"/>
      <w:r w:rsidRPr="00773032">
        <w:rPr>
          <w:rFonts w:hint="cs"/>
          <w:rtl/>
        </w:rPr>
        <w:t xml:space="preserve">על המציע לצרף להצעתו </w:t>
      </w:r>
      <w:bookmarkStart w:id="219" w:name="תנאי_סף_אישור_מורשי_חתימה"/>
      <w:r w:rsidRPr="00773032">
        <w:rPr>
          <w:rtl/>
        </w:rPr>
        <w:t>אישור מעורך-דין</w:t>
      </w:r>
      <w:r w:rsidRPr="00773032">
        <w:rPr>
          <w:rFonts w:hint="cs"/>
          <w:rtl/>
        </w:rPr>
        <w:t xml:space="preserve"> או מרואה-חשבון</w:t>
      </w:r>
      <w:r w:rsidRPr="00773032">
        <w:rPr>
          <w:rtl/>
        </w:rPr>
        <w:t xml:space="preserve"> על שמות</w:t>
      </w:r>
      <w:r w:rsidRPr="00773032">
        <w:rPr>
          <w:rFonts w:hint="cs"/>
          <w:rtl/>
        </w:rPr>
        <w:t>יהם של</w:t>
      </w:r>
      <w:r w:rsidRPr="00773032">
        <w:rPr>
          <w:rtl/>
        </w:rPr>
        <w:t xml:space="preserve"> </w:t>
      </w:r>
      <w:r w:rsidRPr="00773032">
        <w:rPr>
          <w:rFonts w:hint="cs"/>
          <w:rtl/>
        </w:rPr>
        <w:t xml:space="preserve">מורשי החתימה של </w:t>
      </w:r>
      <w:r w:rsidRPr="00773032">
        <w:rPr>
          <w:rtl/>
        </w:rPr>
        <w:t>המציע</w:t>
      </w:r>
      <w:bookmarkEnd w:id="219"/>
      <w:r w:rsidRPr="00773032">
        <w:rPr>
          <w:rtl/>
        </w:rPr>
        <w:t>.</w:t>
      </w:r>
      <w:bookmarkEnd w:id="218"/>
      <w:r w:rsidRPr="00773032">
        <w:rPr>
          <w:rFonts w:hint="cs"/>
          <w:rtl/>
        </w:rPr>
        <w:t xml:space="preserve"> </w:t>
      </w:r>
      <w:r w:rsidRPr="00773032">
        <w:rPr>
          <w:rFonts w:hint="cs"/>
          <w:b/>
          <w:bCs/>
          <w:rtl/>
        </w:rPr>
        <w:t>מובהר כי אישור זה יצורף גם עבור מציע שהוא עצמאי.</w:t>
      </w:r>
      <w:r w:rsidRPr="00773032">
        <w:rPr>
          <w:rFonts w:hint="cs"/>
          <w:rtl/>
        </w:rPr>
        <w:t xml:space="preserve"> עוד מובהר כי על </w:t>
      </w:r>
      <w:r w:rsidRPr="00773032">
        <w:rPr>
          <w:rtl/>
        </w:rPr>
        <w:t xml:space="preserve">כל עמוד </w:t>
      </w:r>
      <w:r w:rsidRPr="00773032">
        <w:rPr>
          <w:rFonts w:hint="cs"/>
          <w:rtl/>
        </w:rPr>
        <w:t>בכל אחד מעותקי</w:t>
      </w:r>
      <w:r w:rsidRPr="00773032">
        <w:rPr>
          <w:rtl/>
        </w:rPr>
        <w:t xml:space="preserve"> ההצעה (כולל מסמכי המכרז) </w:t>
      </w:r>
      <w:r w:rsidRPr="00773032">
        <w:rPr>
          <w:rFonts w:hint="cs"/>
          <w:rtl/>
        </w:rPr>
        <w:t xml:space="preserve">וכן </w:t>
      </w:r>
      <w:r w:rsidRPr="00773032">
        <w:rPr>
          <w:rtl/>
        </w:rPr>
        <w:t>כל הנספחים, עליהם נדרשת חתימתו של המציע</w:t>
      </w:r>
      <w:r w:rsidRPr="00773032">
        <w:rPr>
          <w:rFonts w:hint="cs"/>
          <w:rtl/>
        </w:rPr>
        <w:t xml:space="preserve">, להיחתם </w:t>
      </w:r>
      <w:r w:rsidRPr="00773032">
        <w:rPr>
          <w:rtl/>
        </w:rPr>
        <w:t>בראשי תיבות של מורשי חתימה מטעם המציע</w:t>
      </w:r>
      <w:r w:rsidRPr="00773032">
        <w:rPr>
          <w:rFonts w:hint="cs"/>
          <w:rtl/>
        </w:rPr>
        <w:t xml:space="preserve"> </w:t>
      </w:r>
      <w:r w:rsidRPr="00773032">
        <w:rPr>
          <w:rtl/>
        </w:rPr>
        <w:t>באופן המחייב את המציע בהתאם ל</w:t>
      </w:r>
      <w:r w:rsidRPr="00773032">
        <w:rPr>
          <w:rFonts w:hint="cs"/>
          <w:rtl/>
        </w:rPr>
        <w:t>מפורט ב</w:t>
      </w:r>
      <w:r w:rsidRPr="00773032">
        <w:rPr>
          <w:rtl/>
        </w:rPr>
        <w:t>אישור</w:t>
      </w:r>
      <w:r w:rsidRPr="00773032">
        <w:rPr>
          <w:rFonts w:hint="cs"/>
          <w:rtl/>
        </w:rPr>
        <w:t xml:space="preserve"> כאמור בסעיף זה.</w:t>
      </w:r>
    </w:p>
    <w:p w14:paraId="3F98B096" w14:textId="77777777" w:rsidR="00423B20" w:rsidRPr="00773032" w:rsidRDefault="00423B20" w:rsidP="00423B20">
      <w:pPr>
        <w:numPr>
          <w:ilvl w:val="2"/>
          <w:numId w:val="43"/>
        </w:numPr>
        <w:ind w:left="1247" w:hanging="680"/>
      </w:pPr>
      <w:r w:rsidRPr="00773032">
        <w:rPr>
          <w:rFonts w:hint="cs"/>
          <w:rtl/>
        </w:rPr>
        <w:t xml:space="preserve">המציע יצרף להצעתו התחייבות, לפיה הוא </w:t>
      </w:r>
      <w:r w:rsidRPr="00773032">
        <w:rPr>
          <w:rFonts w:hint="eastAsia"/>
          <w:rtl/>
        </w:rPr>
        <w:t>וכל</w:t>
      </w:r>
      <w:r w:rsidRPr="00773032">
        <w:rPr>
          <w:rFonts w:hint="cs"/>
          <w:rtl/>
        </w:rPr>
        <w:t xml:space="preserve"> </w:t>
      </w:r>
      <w:r w:rsidRPr="00773032">
        <w:rPr>
          <w:rtl/>
        </w:rPr>
        <w:t xml:space="preserve">אחד </w:t>
      </w:r>
      <w:r w:rsidRPr="00773032">
        <w:rPr>
          <w:rFonts w:hint="eastAsia"/>
          <w:rtl/>
        </w:rPr>
        <w:t>מנותני</w:t>
      </w:r>
      <w:r w:rsidRPr="00773032">
        <w:rPr>
          <w:rFonts w:hint="cs"/>
          <w:rtl/>
        </w:rPr>
        <w:t xml:space="preserve"> </w:t>
      </w:r>
      <w:r w:rsidRPr="00773032">
        <w:rPr>
          <w:rtl/>
        </w:rPr>
        <w:t>השירות</w:t>
      </w:r>
      <w:r w:rsidRPr="00773032">
        <w:rPr>
          <w:rFonts w:hint="cs"/>
          <w:rtl/>
        </w:rPr>
        <w:t xml:space="preserve"> ימלאו </w:t>
      </w:r>
      <w:r w:rsidRPr="00773032">
        <w:rPr>
          <w:rtl/>
        </w:rPr>
        <w:t xml:space="preserve">את כל </w:t>
      </w:r>
      <w:r w:rsidRPr="00773032">
        <w:rPr>
          <w:rFonts w:hint="cs"/>
          <w:rtl/>
        </w:rPr>
        <w:t>ה</w:t>
      </w:r>
      <w:r w:rsidRPr="00773032">
        <w:rPr>
          <w:rtl/>
        </w:rPr>
        <w:t xml:space="preserve">דרישות </w:t>
      </w:r>
      <w:r w:rsidRPr="00773032">
        <w:rPr>
          <w:rFonts w:hint="cs"/>
          <w:rtl/>
        </w:rPr>
        <w:t xml:space="preserve">לגבי </w:t>
      </w:r>
      <w:r w:rsidRPr="00773032">
        <w:rPr>
          <w:rtl/>
        </w:rPr>
        <w:t>בטחון ואבטחת המידע</w:t>
      </w:r>
      <w:r w:rsidRPr="00773032">
        <w:rPr>
          <w:rFonts w:hint="cs"/>
          <w:rtl/>
        </w:rPr>
        <w:t>, לרבות נוהל אבטחת מידע לעניין הפעלת מאגר מידע, ולגבי שמירה על סודיות בנוסח המצ"ב כ</w:t>
      </w:r>
      <w:r w:rsidR="00333655" w:rsidRPr="00773032">
        <w:fldChar w:fldCharType="begin" w:fldLock="1"/>
      </w:r>
      <w:r w:rsidR="00333655" w:rsidRPr="00773032">
        <w:instrText xml:space="preserve"> REF </w:instrText>
      </w:r>
      <w:r w:rsidR="00333655" w:rsidRPr="00773032">
        <w:rPr>
          <w:rtl/>
        </w:rPr>
        <w:instrText>נספח_סודיות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8 </w:t>
      </w:r>
      <w:r w:rsidR="00333655" w:rsidRPr="00773032">
        <w:fldChar w:fldCharType="end"/>
      </w:r>
      <w:r w:rsidRPr="00773032">
        <w:rPr>
          <w:rFonts w:hint="cs"/>
          <w:rtl/>
        </w:rPr>
        <w:t>. ההתחייבות תישאר בתוקף גם אם המשרד יבחר במציע כספק זוכה.</w:t>
      </w:r>
    </w:p>
    <w:p w14:paraId="5FBB5304" w14:textId="54451B9D" w:rsidR="00423B20" w:rsidRPr="00773032" w:rsidRDefault="00423B20" w:rsidP="003C2046">
      <w:pPr>
        <w:numPr>
          <w:ilvl w:val="2"/>
          <w:numId w:val="43"/>
        </w:numPr>
        <w:ind w:left="1247" w:hanging="680"/>
        <w:rPr>
          <w:b/>
          <w:bCs/>
        </w:rPr>
      </w:pPr>
      <w:r w:rsidRPr="00773032">
        <w:rPr>
          <w:rFonts w:hint="cs"/>
          <w:rtl/>
        </w:rPr>
        <w:t xml:space="preserve">המציע יצרף להצעתו </w:t>
      </w:r>
      <w:bookmarkStart w:id="220" w:name="תנאי_סף_ביטוחים"/>
      <w:r w:rsidRPr="00773032">
        <w:rPr>
          <w:rFonts w:hint="cs"/>
          <w:rtl/>
        </w:rPr>
        <w:t>אישור בדבר קיום ביטוחים</w:t>
      </w:r>
      <w:bookmarkEnd w:id="220"/>
      <w:r w:rsidRPr="00773032">
        <w:rPr>
          <w:rFonts w:hint="cs"/>
          <w:rtl/>
        </w:rPr>
        <w:t xml:space="preserve"> בנוסח המופיע ב</w:t>
      </w:r>
      <w:r w:rsidR="00333655" w:rsidRPr="00773032">
        <w:fldChar w:fldCharType="begin" w:fldLock="1"/>
      </w:r>
      <w:r w:rsidR="00333655" w:rsidRPr="00773032">
        <w:instrText xml:space="preserve"> REF </w:instrText>
      </w:r>
      <w:r w:rsidR="00333655" w:rsidRPr="00773032">
        <w:rPr>
          <w:rtl/>
        </w:rPr>
        <w:instrText>נספח_ביטוחים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ב'</w:t>
      </w:r>
      <w:r w:rsidR="00333655" w:rsidRPr="00773032">
        <w:fldChar w:fldCharType="end"/>
      </w:r>
      <w:r w:rsidR="001576CF" w:rsidRPr="00773032">
        <w:rPr>
          <w:rFonts w:hint="cs"/>
          <w:rtl/>
        </w:rPr>
        <w:t xml:space="preserve"> </w:t>
      </w:r>
      <w:r w:rsidRPr="00773032">
        <w:rPr>
          <w:rFonts w:hint="cs"/>
          <w:rtl/>
        </w:rPr>
        <w:t xml:space="preserve">המצ"ב. </w:t>
      </w:r>
      <w:r w:rsidRPr="00773032">
        <w:rPr>
          <w:b/>
          <w:bCs/>
          <w:rtl/>
        </w:rPr>
        <w:t xml:space="preserve">יודגש כי בשלב הגשת ההצעות </w:t>
      </w:r>
      <w:r w:rsidRPr="00773032">
        <w:rPr>
          <w:rFonts w:hint="cs"/>
          <w:b/>
          <w:bCs/>
          <w:rtl/>
        </w:rPr>
        <w:t>על המציע לצרף את האישור כאמור חתום על ידו</w:t>
      </w:r>
      <w:r w:rsidRPr="00773032">
        <w:rPr>
          <w:b/>
          <w:bCs/>
          <w:rtl/>
        </w:rPr>
        <w:t xml:space="preserve"> </w:t>
      </w:r>
      <w:r w:rsidRPr="00773032">
        <w:rPr>
          <w:rFonts w:hint="cs"/>
          <w:b/>
          <w:bCs/>
          <w:rtl/>
        </w:rPr>
        <w:t xml:space="preserve">וחתימתו תהווה אישור </w:t>
      </w:r>
      <w:r w:rsidRPr="00773032">
        <w:rPr>
          <w:b/>
          <w:bCs/>
          <w:rtl/>
        </w:rPr>
        <w:t>כי בדק עם מבטחיו ו</w:t>
      </w:r>
      <w:r w:rsidRPr="00773032">
        <w:rPr>
          <w:rFonts w:hint="cs"/>
          <w:b/>
          <w:bCs/>
          <w:rtl/>
        </w:rPr>
        <w:t xml:space="preserve">כי </w:t>
      </w:r>
      <w:r w:rsidRPr="00773032">
        <w:rPr>
          <w:b/>
          <w:bCs/>
          <w:rtl/>
        </w:rPr>
        <w:t>אין להם הסתייגות לגבי הנוסח, התנאים והכיסויים הביטוחיים הנדרשים.</w:t>
      </w:r>
      <w:r w:rsidRPr="00773032">
        <w:rPr>
          <w:rFonts w:hint="cs"/>
          <w:b/>
          <w:bCs/>
          <w:rtl/>
        </w:rPr>
        <w:t xml:space="preserve"> </w:t>
      </w:r>
      <w:r w:rsidRPr="00773032">
        <w:rPr>
          <w:b/>
          <w:bCs/>
          <w:rtl/>
        </w:rPr>
        <w:t xml:space="preserve">במידה ויש למציע שאלות/השגות על האישור, עליו להעבירן במסגרת שאלות ההבהרה כאמור בסעיף </w:t>
      </w:r>
      <w:r w:rsidRPr="00773032">
        <w:rPr>
          <w:b/>
          <w:bCs/>
          <w:cs/>
        </w:rPr>
        <w:t>‎</w:t>
      </w:r>
      <w:r w:rsidR="00333655" w:rsidRPr="00773032">
        <w:fldChar w:fldCharType="begin" w:fldLock="1"/>
      </w:r>
      <w:r w:rsidR="00333655" w:rsidRPr="00773032">
        <w:instrText xml:space="preserve"> REF _Ref454797439 \n \h  \* MERGEFORMAT </w:instrText>
      </w:r>
      <w:r w:rsidR="00333655" w:rsidRPr="00773032">
        <w:fldChar w:fldCharType="separate"/>
      </w:r>
      <w:r w:rsidR="00773032" w:rsidRPr="00773032">
        <w:rPr>
          <w:b/>
          <w:bCs/>
          <w:cs/>
        </w:rPr>
        <w:t>‎</w:t>
      </w:r>
      <w:r w:rsidR="00773032" w:rsidRPr="00773032">
        <w:rPr>
          <w:b/>
          <w:bCs/>
        </w:rPr>
        <w:t>4.2.6</w:t>
      </w:r>
      <w:r w:rsidR="00333655" w:rsidRPr="00773032">
        <w:fldChar w:fldCharType="end"/>
      </w:r>
      <w:r w:rsidRPr="00773032">
        <w:rPr>
          <w:rFonts w:hint="cs"/>
          <w:b/>
          <w:bCs/>
          <w:rtl/>
        </w:rPr>
        <w:t xml:space="preserve"> </w:t>
      </w:r>
      <w:r w:rsidRPr="00773032">
        <w:rPr>
          <w:b/>
          <w:bCs/>
          <w:rtl/>
        </w:rPr>
        <w:t>להלן. כל תיקון/שינוי על האישור, שלא יקבל אישור מראש של המשרד לא יהיה קביל.</w:t>
      </w:r>
    </w:p>
    <w:p w14:paraId="306CA934" w14:textId="77777777" w:rsidR="00CD23C6" w:rsidRPr="00773032" w:rsidRDefault="00CD23C6" w:rsidP="00CD23C6">
      <w:pPr>
        <w:numPr>
          <w:ilvl w:val="2"/>
          <w:numId w:val="43"/>
        </w:numPr>
        <w:ind w:left="1247" w:hanging="680"/>
        <w:rPr>
          <w:rtl/>
        </w:rPr>
      </w:pPr>
      <w:r w:rsidRPr="00773032">
        <w:rPr>
          <w:rFonts w:hint="cs"/>
          <w:rtl/>
        </w:rPr>
        <w:t xml:space="preserve">על המציע לצרף להצעתו הצהרה בנוסח </w:t>
      </w:r>
      <w:r w:rsidR="00333655" w:rsidRPr="00773032">
        <w:fldChar w:fldCharType="begin" w:fldLock="1"/>
      </w:r>
      <w:r w:rsidR="00333655" w:rsidRPr="00773032">
        <w:instrText xml:space="preserve"> REF </w:instrText>
      </w:r>
      <w:r w:rsidR="00333655" w:rsidRPr="00773032">
        <w:rPr>
          <w:rtl/>
        </w:rPr>
        <w:instrText>נספח_פרסום_התקשרות</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25 </w:t>
      </w:r>
      <w:r w:rsidR="00333655" w:rsidRPr="00773032">
        <w:fldChar w:fldCharType="end"/>
      </w:r>
      <w:r w:rsidRPr="00773032">
        <w:rPr>
          <w:rFonts w:hint="cs"/>
          <w:rtl/>
        </w:rPr>
        <w:t xml:space="preserve">בדבר הסכמתו לפרסום הסכם ההתקשרות או הסתייגותו מפרסום חלקים מההסכם, הכל כאמור בסעיף </w:t>
      </w:r>
      <w:r w:rsidR="00333655" w:rsidRPr="00773032">
        <w:fldChar w:fldCharType="begin" w:fldLock="1"/>
      </w:r>
      <w:r w:rsidR="00333655" w:rsidRPr="00773032">
        <w:instrText xml:space="preserve"> REF _Ref441066480 \r \h  \* MERGEFORMAT </w:instrText>
      </w:r>
      <w:r w:rsidR="00333655" w:rsidRPr="00773032">
        <w:fldChar w:fldCharType="separate"/>
      </w:r>
      <w:r w:rsidR="00773032" w:rsidRPr="00773032">
        <w:rPr>
          <w:cs/>
        </w:rPr>
        <w:t>‎</w:t>
      </w:r>
      <w:r w:rsidR="00773032" w:rsidRPr="00773032">
        <w:t>4.13</w:t>
      </w:r>
      <w:r w:rsidR="00333655" w:rsidRPr="00773032">
        <w:fldChar w:fldCharType="end"/>
      </w:r>
      <w:r w:rsidRPr="00773032">
        <w:rPr>
          <w:rFonts w:hint="cs"/>
          <w:rtl/>
        </w:rPr>
        <w:t xml:space="preserve"> למכרז.</w:t>
      </w:r>
    </w:p>
    <w:p w14:paraId="53A4072E" w14:textId="77777777" w:rsidR="00423B20" w:rsidRPr="00773032" w:rsidRDefault="00423B20" w:rsidP="006A1E6D">
      <w:pPr>
        <w:numPr>
          <w:ilvl w:val="2"/>
          <w:numId w:val="43"/>
        </w:numPr>
        <w:ind w:left="1247" w:hanging="680"/>
        <w:rPr>
          <w:rtl/>
        </w:rPr>
      </w:pPr>
      <w:bookmarkStart w:id="221" w:name="_Ref382376237"/>
      <w:r w:rsidRPr="00773032">
        <w:rPr>
          <w:rFonts w:hint="cs"/>
          <w:rtl/>
        </w:rPr>
        <w:t>המ</w:t>
      </w:r>
      <w:bookmarkEnd w:id="221"/>
      <w:r w:rsidRPr="00773032">
        <w:rPr>
          <w:rFonts w:hint="eastAsia"/>
          <w:rtl/>
        </w:rPr>
        <w:t>ציע</w:t>
      </w:r>
      <w:r w:rsidRPr="00773032">
        <w:rPr>
          <w:rtl/>
        </w:rPr>
        <w:t xml:space="preserve"> יצרף להצעתו התחייבות לרכישת הציוד המלא הדרוש להפעלת </w:t>
      </w:r>
      <w:r w:rsidRPr="00773032">
        <w:rPr>
          <w:rFonts w:hint="eastAsia"/>
          <w:rtl/>
        </w:rPr>
        <w:t>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w:t>
      </w:r>
      <w:r w:rsidRPr="00773032">
        <w:rPr>
          <w:rFonts w:hint="eastAsia"/>
          <w:rtl/>
        </w:rPr>
        <w:t>כמפורט</w:t>
      </w:r>
      <w:r w:rsidRPr="00773032">
        <w:rPr>
          <w:rtl/>
        </w:rPr>
        <w:t xml:space="preserve"> בסעיף </w:t>
      </w:r>
      <w:r w:rsidR="00333655" w:rsidRPr="00773032">
        <w:fldChar w:fldCharType="begin" w:fldLock="1"/>
      </w:r>
      <w:r w:rsidR="00333655" w:rsidRPr="00773032">
        <w:instrText xml:space="preserve"> REF _Ref397006158 \n \h  \* MERGEFORMAT </w:instrText>
      </w:r>
      <w:r w:rsidR="00333655" w:rsidRPr="00773032">
        <w:fldChar w:fldCharType="separate"/>
      </w:r>
      <w:r w:rsidR="00773032" w:rsidRPr="00773032">
        <w:rPr>
          <w:cs/>
        </w:rPr>
        <w:t>‎</w:t>
      </w:r>
      <w:r w:rsidR="00773032" w:rsidRPr="00773032">
        <w:rPr>
          <w:rtl/>
        </w:rPr>
        <w:t>ט</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333655" w:rsidRPr="00773032">
        <w:fldChar w:fldCharType="begin" w:fldLock="1"/>
      </w:r>
      <w:r w:rsidR="00333655" w:rsidRPr="00773032">
        <w:instrText xml:space="preserve"> REF </w:instrText>
      </w:r>
      <w:r w:rsidR="00333655" w:rsidRPr="00773032">
        <w:rPr>
          <w:rtl/>
        </w:rPr>
        <w:instrText>מועד_אחרון_התארגנות</w:instrText>
      </w:r>
      <w:r w:rsidR="00333655" w:rsidRPr="00773032">
        <w:instrText xml:space="preserve"> \h  \* MERGEFORMAT </w:instrText>
      </w:r>
      <w:r w:rsidR="00333655" w:rsidRPr="00773032">
        <w:fldChar w:fldCharType="separate"/>
      </w:r>
      <w:r w:rsidR="00773032" w:rsidRPr="00773032">
        <w:rPr>
          <w:rFonts w:hint="cs"/>
          <w:rtl/>
        </w:rPr>
        <w:t>בתוך שלושה חודשים ממועד קבלת ההודעה על זכייה במכרז</w:t>
      </w:r>
      <w:r w:rsidR="00333655" w:rsidRPr="00773032">
        <w:fldChar w:fldCharType="end"/>
      </w:r>
      <w:r w:rsidR="00D4257E" w:rsidRPr="00773032">
        <w:rPr>
          <w:rFonts w:hint="cs"/>
          <w:rtl/>
        </w:rPr>
        <w:t>,</w:t>
      </w:r>
      <w:r w:rsidRPr="00773032">
        <w:rPr>
          <w:rtl/>
        </w:rPr>
        <w:t xml:space="preserve"> בנוסח </w:t>
      </w:r>
      <w:r w:rsidRPr="00773032">
        <w:rPr>
          <w:rFonts w:hint="cs"/>
          <w:rtl/>
        </w:rPr>
        <w:t>המופיע</w:t>
      </w:r>
      <w:r w:rsidRPr="00773032">
        <w:rPr>
          <w:rtl/>
        </w:rPr>
        <w:t xml:space="preserve"> </w:t>
      </w:r>
      <w:r w:rsidRPr="00773032">
        <w:rPr>
          <w:rFonts w:hint="eastAsia"/>
          <w:rtl/>
        </w:rPr>
        <w:t>ב</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rtl/>
        </w:rPr>
        <w:t>נספ</w:t>
      </w:r>
      <w:r w:rsidR="00773032" w:rsidRPr="00773032">
        <w:rPr>
          <w:rFonts w:hint="cs"/>
          <w:rtl/>
        </w:rPr>
        <w:t xml:space="preserve">ח </w:t>
      </w:r>
      <w:r w:rsidR="00773032" w:rsidRPr="00773032">
        <w:rPr>
          <w:rtl/>
        </w:rPr>
        <w:t xml:space="preserve">14 </w:t>
      </w:r>
      <w:r w:rsidR="00333655" w:rsidRPr="00773032">
        <w:fldChar w:fldCharType="end"/>
      </w:r>
      <w:r w:rsidRPr="00773032">
        <w:rPr>
          <w:rtl/>
        </w:rPr>
        <w:t xml:space="preserve"> </w:t>
      </w:r>
      <w:r w:rsidRPr="00773032">
        <w:rPr>
          <w:rFonts w:hint="eastAsia"/>
          <w:rtl/>
        </w:rPr>
        <w:t>המצ</w:t>
      </w:r>
      <w:r w:rsidRPr="00773032">
        <w:rPr>
          <w:rtl/>
        </w:rPr>
        <w:t>"ב</w:t>
      </w:r>
      <w:r w:rsidRPr="00773032">
        <w:rPr>
          <w:rFonts w:hint="cs"/>
          <w:rtl/>
        </w:rPr>
        <w:t xml:space="preserve">. </w:t>
      </w:r>
    </w:p>
    <w:p w14:paraId="56B46100" w14:textId="77777777" w:rsidR="00EB61EC" w:rsidRPr="00773032" w:rsidRDefault="00EB61EC" w:rsidP="00C92698">
      <w:pPr>
        <w:pStyle w:val="HNormal"/>
        <w:tabs>
          <w:tab w:val="left" w:pos="1983"/>
        </w:tabs>
        <w:spacing w:after="0" w:line="360" w:lineRule="auto"/>
        <w:ind w:left="360"/>
        <w:rPr>
          <w:rFonts w:ascii="David" w:hAnsi="David" w:cs="David"/>
          <w:b/>
          <w:bCs/>
          <w:rtl/>
        </w:rPr>
      </w:pPr>
    </w:p>
    <w:p w14:paraId="60FA2F6A" w14:textId="77777777" w:rsidR="00FB2277" w:rsidRPr="00773032" w:rsidRDefault="00FB2277" w:rsidP="00EC76CE">
      <w:pPr>
        <w:rPr>
          <w:b/>
          <w:bCs/>
          <w:rtl/>
          <w:lang w:eastAsia="en-US"/>
        </w:rPr>
      </w:pPr>
    </w:p>
    <w:p w14:paraId="78F9DD5B" w14:textId="77777777" w:rsidR="007A21E7" w:rsidRPr="00773032" w:rsidRDefault="007A21E7" w:rsidP="00EC76CE">
      <w:pPr>
        <w:rPr>
          <w:b/>
          <w:bCs/>
          <w:lang w:eastAsia="en-US"/>
        </w:rPr>
      </w:pPr>
      <w:r w:rsidRPr="00773032">
        <w:rPr>
          <w:b/>
          <w:bCs/>
          <w:rtl/>
          <w:lang w:eastAsia="en-US"/>
        </w:rPr>
        <w:t xml:space="preserve">כל האישורים והמסמכים הנדרשים יהיו </w:t>
      </w:r>
      <w:r w:rsidRPr="00773032">
        <w:rPr>
          <w:rFonts w:hint="cs"/>
          <w:b/>
          <w:bCs/>
          <w:rtl/>
          <w:lang w:eastAsia="en-US"/>
        </w:rPr>
        <w:t xml:space="preserve">על שם המציע בלבד ויהיו </w:t>
      </w:r>
      <w:r w:rsidRPr="00773032">
        <w:rPr>
          <w:b/>
          <w:bCs/>
          <w:rtl/>
          <w:lang w:eastAsia="en-US"/>
        </w:rPr>
        <w:t>תקפים ל</w:t>
      </w:r>
      <w:r w:rsidRPr="00773032">
        <w:rPr>
          <w:rFonts w:hint="cs"/>
          <w:b/>
          <w:bCs/>
          <w:rtl/>
          <w:lang w:eastAsia="en-US"/>
        </w:rPr>
        <w:t>מועד</w:t>
      </w:r>
      <w:r w:rsidRPr="00773032">
        <w:rPr>
          <w:b/>
          <w:bCs/>
          <w:rtl/>
          <w:lang w:eastAsia="en-US"/>
        </w:rPr>
        <w:t xml:space="preserve"> הגשת ההצעה</w:t>
      </w:r>
      <w:r w:rsidRPr="00773032">
        <w:rPr>
          <w:rFonts w:hint="cs"/>
          <w:b/>
          <w:bCs/>
          <w:rtl/>
          <w:lang w:eastAsia="en-US"/>
        </w:rPr>
        <w:t>. המציע</w:t>
      </w:r>
      <w:r w:rsidRPr="00773032">
        <w:rPr>
          <w:b/>
          <w:bCs/>
          <w:rtl/>
          <w:lang w:eastAsia="en-US"/>
        </w:rPr>
        <w:t xml:space="preserve"> מתחייב</w:t>
      </w:r>
      <w:r w:rsidRPr="00773032">
        <w:rPr>
          <w:rFonts w:hint="cs"/>
          <w:b/>
          <w:bCs/>
          <w:rtl/>
          <w:lang w:eastAsia="en-US"/>
        </w:rPr>
        <w:t xml:space="preserve"> </w:t>
      </w:r>
      <w:r w:rsidRPr="00773032">
        <w:rPr>
          <w:b/>
          <w:bCs/>
          <w:rtl/>
          <w:lang w:eastAsia="en-US"/>
        </w:rPr>
        <w:t>ל</w:t>
      </w:r>
      <w:r w:rsidRPr="00773032">
        <w:rPr>
          <w:rFonts w:hint="cs"/>
          <w:b/>
          <w:bCs/>
          <w:rtl/>
          <w:lang w:eastAsia="en-US"/>
        </w:rPr>
        <w:t>עדכן את המשרד לגבי כל שינוי במשך כל תקופת המכרז.</w:t>
      </w:r>
    </w:p>
    <w:p w14:paraId="24ADE2D2" w14:textId="77777777" w:rsidR="007A21E7" w:rsidRPr="00773032" w:rsidRDefault="007A21E7" w:rsidP="00EC76CE">
      <w:pPr>
        <w:rPr>
          <w:b/>
          <w:bCs/>
          <w:rtl/>
          <w:lang w:eastAsia="en-US"/>
        </w:rPr>
      </w:pPr>
      <w:r w:rsidRPr="00773032">
        <w:rPr>
          <w:rFonts w:hint="cs"/>
          <w:b/>
          <w:bCs/>
          <w:rtl/>
          <w:lang w:eastAsia="en-US"/>
        </w:rPr>
        <w:t>המשרד</w:t>
      </w:r>
      <w:r w:rsidRPr="00773032">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3DE36862" w14:textId="77777777" w:rsidR="0066324D" w:rsidRPr="00773032" w:rsidRDefault="007A21E7" w:rsidP="00EC76CE">
      <w:pPr>
        <w:rPr>
          <w:b/>
          <w:bCs/>
          <w:rtl/>
          <w:lang w:eastAsia="en-US"/>
        </w:rPr>
      </w:pPr>
      <w:r w:rsidRPr="00773032">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773032">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58284620" w14:textId="77777777" w:rsidR="00291977" w:rsidRPr="00773032" w:rsidRDefault="00291977" w:rsidP="00E2796F">
      <w:pPr>
        <w:pStyle w:val="11"/>
        <w:numPr>
          <w:ilvl w:val="0"/>
          <w:numId w:val="7"/>
        </w:numPr>
        <w:tabs>
          <w:tab w:val="clear" w:pos="360"/>
        </w:tabs>
        <w:ind w:left="142" w:hanging="142"/>
        <w:rPr>
          <w:rFonts w:ascii="David" w:hAnsi="David"/>
          <w:rtl/>
        </w:rPr>
      </w:pPr>
      <w:bookmarkStart w:id="222" w:name="_Toc289596971"/>
      <w:bookmarkStart w:id="223" w:name="_Toc378247253"/>
      <w:bookmarkStart w:id="224" w:name="_Toc378751244"/>
      <w:bookmarkStart w:id="225" w:name="_Toc365486655"/>
      <w:bookmarkStart w:id="226" w:name="_Ref389402906"/>
      <w:bookmarkStart w:id="227" w:name="_Toc491784250"/>
      <w:r w:rsidRPr="00773032">
        <w:rPr>
          <w:rFonts w:ascii="David" w:hAnsi="David" w:hint="eastAsia"/>
          <w:rtl/>
        </w:rPr>
        <w:lastRenderedPageBreak/>
        <w:t>בדיקת</w:t>
      </w:r>
      <w:r w:rsidRPr="00773032">
        <w:rPr>
          <w:rFonts w:ascii="David" w:hAnsi="David"/>
          <w:rtl/>
        </w:rPr>
        <w:t xml:space="preserve"> </w:t>
      </w:r>
      <w:r w:rsidRPr="00773032">
        <w:rPr>
          <w:rFonts w:ascii="David" w:eastAsiaTheme="majorEastAsia" w:hAnsi="David" w:hint="eastAsia"/>
          <w:noProof w:val="0"/>
          <w:kern w:val="0"/>
          <w:sz w:val="32"/>
          <w:rtl/>
          <w:lang w:eastAsia="en-US"/>
        </w:rPr>
        <w:t>ההצעות</w:t>
      </w:r>
      <w:r w:rsidRPr="00773032">
        <w:rPr>
          <w:rFonts w:ascii="David" w:hAnsi="David"/>
          <w:rtl/>
        </w:rPr>
        <w:t xml:space="preserve"> </w:t>
      </w:r>
      <w:r w:rsidRPr="00773032">
        <w:rPr>
          <w:rFonts w:ascii="David" w:hAnsi="David" w:hint="eastAsia"/>
          <w:rtl/>
        </w:rPr>
        <w:t>והערכתן</w:t>
      </w:r>
      <w:bookmarkEnd w:id="222"/>
      <w:bookmarkEnd w:id="223"/>
      <w:bookmarkEnd w:id="224"/>
      <w:bookmarkEnd w:id="225"/>
      <w:bookmarkEnd w:id="226"/>
      <w:bookmarkEnd w:id="227"/>
    </w:p>
    <w:p w14:paraId="1C172141" w14:textId="77777777" w:rsidR="00122066" w:rsidRPr="00773032" w:rsidRDefault="00122066" w:rsidP="009219A8">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sz w:val="24"/>
          <w:rtl/>
        </w:rPr>
      </w:pPr>
      <w:r w:rsidRPr="00773032">
        <w:rPr>
          <w:rFonts w:ascii="David" w:hAnsi="David" w:cs="David"/>
          <w:b/>
          <w:bCs/>
          <w:sz w:val="24"/>
          <w:rtl/>
        </w:rPr>
        <w:t xml:space="preserve">יובהר כי תנאי הסף </w:t>
      </w:r>
      <w:r w:rsidRPr="00773032">
        <w:rPr>
          <w:rFonts w:ascii="David" w:hAnsi="David" w:cs="David"/>
          <w:b/>
          <w:bCs/>
          <w:sz w:val="24"/>
          <w:rtl/>
          <w:lang w:eastAsia="en-US"/>
        </w:rPr>
        <w:t xml:space="preserve">(שלב א') </w:t>
      </w:r>
      <w:r w:rsidRPr="00773032">
        <w:rPr>
          <w:rFonts w:ascii="David" w:hAnsi="David" w:cs="David"/>
          <w:b/>
          <w:bCs/>
          <w:sz w:val="24"/>
          <w:rtl/>
        </w:rPr>
        <w:t>ואיכות ההצעות</w:t>
      </w:r>
      <w:r w:rsidRPr="00773032">
        <w:rPr>
          <w:rFonts w:ascii="David" w:hAnsi="David" w:cs="David"/>
          <w:b/>
          <w:bCs/>
          <w:sz w:val="24"/>
          <w:rtl/>
          <w:lang w:eastAsia="en-US"/>
        </w:rPr>
        <w:t xml:space="preserve"> (שלב ב')</w:t>
      </w:r>
      <w:r w:rsidRPr="00773032">
        <w:rPr>
          <w:rFonts w:ascii="David" w:hAnsi="David" w:cs="David"/>
          <w:b/>
          <w:bCs/>
          <w:sz w:val="24"/>
          <w:rtl/>
        </w:rPr>
        <w:t xml:space="preserve"> בהתייחס ל</w:t>
      </w:r>
      <w:r w:rsidRPr="00773032">
        <w:rPr>
          <w:rFonts w:ascii="David" w:hAnsi="David" w:cs="David" w:hint="cs"/>
          <w:b/>
          <w:bCs/>
          <w:sz w:val="24"/>
          <w:rtl/>
        </w:rPr>
        <w:t xml:space="preserve">צוות המוצע כאמור בסעיף </w:t>
      </w:r>
      <w:r w:rsidR="00333655" w:rsidRPr="00773032">
        <w:rPr>
          <w:rFonts w:ascii="David" w:hAnsi="David" w:cs="David"/>
        </w:rPr>
        <w:fldChar w:fldCharType="begin" w:fldLock="1"/>
      </w:r>
      <w:r w:rsidR="00333655" w:rsidRPr="00773032">
        <w:rPr>
          <w:rFonts w:ascii="David" w:hAnsi="David" w:cs="David"/>
        </w:rPr>
        <w:instrText xml:space="preserve"> REF _Ref424040056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w:t>
      </w:r>
      <w:r w:rsidR="00333655" w:rsidRPr="00773032">
        <w:rPr>
          <w:rFonts w:ascii="David" w:hAnsi="David" w:cs="David"/>
        </w:rPr>
        <w:fldChar w:fldCharType="end"/>
      </w:r>
      <w:r w:rsidRPr="00773032">
        <w:rPr>
          <w:rFonts w:ascii="David" w:hAnsi="David" w:cs="David" w:hint="cs"/>
          <w:b/>
          <w:bCs/>
          <w:sz w:val="24"/>
          <w:rtl/>
        </w:rPr>
        <w:t xml:space="preserve"> לעיל</w:t>
      </w:r>
      <w:r w:rsidRPr="00773032">
        <w:rPr>
          <w:rFonts w:ascii="David" w:hAnsi="David" w:cs="David"/>
          <w:b/>
          <w:bCs/>
          <w:sz w:val="24"/>
          <w:rtl/>
        </w:rPr>
        <w:t xml:space="preserve"> ולמבנה</w:t>
      </w:r>
      <w:r w:rsidRPr="00773032">
        <w:rPr>
          <w:rFonts w:ascii="David" w:hAnsi="David" w:cs="David" w:hint="cs"/>
          <w:b/>
          <w:bCs/>
          <w:sz w:val="24"/>
          <w:rtl/>
        </w:rPr>
        <w:t>/ים</w:t>
      </w:r>
      <w:r w:rsidRPr="00773032">
        <w:rPr>
          <w:rFonts w:ascii="David" w:hAnsi="David" w:cs="David"/>
          <w:b/>
          <w:bCs/>
          <w:sz w:val="24"/>
          <w:rtl/>
        </w:rPr>
        <w:t xml:space="preserve"> המוצע</w:t>
      </w:r>
      <w:r w:rsidRPr="00773032">
        <w:rPr>
          <w:rFonts w:ascii="David" w:hAnsi="David" w:cs="David" w:hint="cs"/>
          <w:b/>
          <w:bCs/>
          <w:sz w:val="24"/>
          <w:rtl/>
        </w:rPr>
        <w:t>/ים</w:t>
      </w:r>
      <w:r w:rsidRPr="00773032">
        <w:rPr>
          <w:rFonts w:ascii="David" w:hAnsi="David" w:cs="David"/>
          <w:b/>
          <w:bCs/>
          <w:sz w:val="24"/>
          <w:rtl/>
        </w:rPr>
        <w:t xml:space="preserve"> ייבדקו עבור כל</w:t>
      </w:r>
      <w:r w:rsidR="009219A8"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sz w:val="24"/>
          <w:rtl/>
        </w:rPr>
        <w:t xml:space="preserve"> </w:t>
      </w:r>
      <w:r w:rsidRPr="00773032">
        <w:rPr>
          <w:rFonts w:ascii="David" w:hAnsi="David" w:cs="David"/>
          <w:b/>
          <w:bCs/>
          <w:sz w:val="24"/>
          <w:u w:val="single"/>
          <w:rtl/>
        </w:rPr>
        <w:t>בנפרד</w:t>
      </w:r>
      <w:r w:rsidR="009219A8" w:rsidRPr="00773032">
        <w:rPr>
          <w:rFonts w:ascii="David" w:hAnsi="David" w:cs="David" w:hint="cs"/>
          <w:b/>
          <w:bCs/>
          <w:sz w:val="24"/>
          <w:rtl/>
        </w:rPr>
        <w:t xml:space="preserve">, בהתאם למפורט בסעיף </w:t>
      </w:r>
      <w:r w:rsidR="00333655" w:rsidRPr="00773032">
        <w:rPr>
          <w:rFonts w:ascii="David" w:hAnsi="David" w:cs="David"/>
        </w:rPr>
        <w:fldChar w:fldCharType="begin" w:fldLock="1"/>
      </w:r>
      <w:r w:rsidR="00333655" w:rsidRPr="00773032">
        <w:rPr>
          <w:rFonts w:ascii="David" w:hAnsi="David" w:cs="David"/>
        </w:rPr>
        <w:instrText xml:space="preserve"> REF _Ref441059987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3.4.1</w:t>
      </w:r>
      <w:r w:rsidR="00333655" w:rsidRPr="00773032">
        <w:rPr>
          <w:rFonts w:ascii="David" w:hAnsi="David" w:cs="David"/>
        </w:rPr>
        <w:fldChar w:fldCharType="end"/>
      </w:r>
      <w:r w:rsidR="009219A8" w:rsidRPr="00773032">
        <w:rPr>
          <w:rFonts w:ascii="David" w:hAnsi="David" w:cs="David" w:hint="cs"/>
          <w:b/>
          <w:bCs/>
          <w:sz w:val="24"/>
          <w:rtl/>
        </w:rPr>
        <w:t xml:space="preserve"> להלן.</w:t>
      </w:r>
    </w:p>
    <w:p w14:paraId="3E63761B" w14:textId="77777777" w:rsidR="00291977" w:rsidRPr="00773032" w:rsidRDefault="00291977" w:rsidP="000D6C0C">
      <w:pPr>
        <w:pStyle w:val="20"/>
        <w:numPr>
          <w:ilvl w:val="1"/>
          <w:numId w:val="47"/>
        </w:numPr>
        <w:ind w:left="567" w:right="0" w:hanging="567"/>
        <w:rPr>
          <w:rFonts w:ascii="David" w:hAnsi="David"/>
          <w:rtl/>
        </w:rPr>
      </w:pPr>
      <w:bookmarkStart w:id="228" w:name="_Toc491784251"/>
      <w:r w:rsidRPr="00773032">
        <w:rPr>
          <w:rFonts w:ascii="David" w:hAnsi="David" w:hint="cs"/>
          <w:rtl/>
        </w:rPr>
        <w:t>שלב א': בדיקה של סעיפי-הסף</w:t>
      </w:r>
      <w:bookmarkEnd w:id="228"/>
    </w:p>
    <w:p w14:paraId="08B6CC31" w14:textId="77777777" w:rsidR="00291977" w:rsidRPr="00773032" w:rsidRDefault="00B60381" w:rsidP="00B60381">
      <w:pPr>
        <w:pStyle w:val="HNormal"/>
        <w:spacing w:after="240" w:line="360" w:lineRule="auto"/>
        <w:ind w:left="578"/>
        <w:rPr>
          <w:rFonts w:ascii="David" w:hAnsi="David" w:cs="David"/>
          <w:rtl/>
        </w:rPr>
      </w:pPr>
      <w:r w:rsidRPr="00773032">
        <w:rPr>
          <w:rFonts w:ascii="David" w:hAnsi="David" w:cs="David" w:hint="cs"/>
          <w:rtl/>
        </w:rPr>
        <w:t>בשלב זה ההצעות ייבדקו לפ</w:t>
      </w:r>
      <w:r w:rsidR="00291977" w:rsidRPr="00773032">
        <w:rPr>
          <w:rFonts w:ascii="David" w:hAnsi="David" w:cs="David" w:hint="cs"/>
          <w:rtl/>
        </w:rPr>
        <w:t xml:space="preserve">י מידת המענה על </w:t>
      </w:r>
      <w:r w:rsidRPr="00773032">
        <w:rPr>
          <w:rFonts w:ascii="David" w:hAnsi="David" w:cs="David" w:hint="cs"/>
          <w:rtl/>
        </w:rPr>
        <w:t>תנאי-הסף. הצעות שאינן עונות על כל תנאי-הסף יי</w:t>
      </w:r>
      <w:r w:rsidR="00291977" w:rsidRPr="00773032">
        <w:rPr>
          <w:rFonts w:ascii="David" w:hAnsi="David" w:cs="David" w:hint="cs"/>
          <w:rtl/>
        </w:rPr>
        <w:t>פסלו.</w:t>
      </w:r>
    </w:p>
    <w:p w14:paraId="67C43A3B" w14:textId="77777777" w:rsidR="00291977" w:rsidRPr="00773032" w:rsidRDefault="00291977" w:rsidP="000D6C0C">
      <w:pPr>
        <w:pStyle w:val="20"/>
        <w:numPr>
          <w:ilvl w:val="1"/>
          <w:numId w:val="47"/>
        </w:numPr>
        <w:ind w:left="567" w:right="0" w:hanging="567"/>
        <w:rPr>
          <w:rFonts w:ascii="David" w:hAnsi="David"/>
          <w:rtl/>
        </w:rPr>
      </w:pPr>
      <w:bookmarkStart w:id="229" w:name="_Toc491784252"/>
      <w:r w:rsidRPr="00773032">
        <w:rPr>
          <w:rFonts w:ascii="David" w:hAnsi="David" w:hint="cs"/>
          <w:rtl/>
        </w:rPr>
        <w:t xml:space="preserve">שלב ב': הערכה של </w:t>
      </w:r>
      <w:r w:rsidR="00A42BF1" w:rsidRPr="00773032">
        <w:rPr>
          <w:rFonts w:ascii="David" w:hAnsi="David" w:hint="cs"/>
          <w:rtl/>
        </w:rPr>
        <w:t>איכות ההצעה</w:t>
      </w:r>
      <w:bookmarkEnd w:id="229"/>
    </w:p>
    <w:p w14:paraId="6DFADFBE" w14:textId="77777777" w:rsidR="00291977" w:rsidRPr="00773032" w:rsidRDefault="00291977" w:rsidP="000D6C0C">
      <w:pPr>
        <w:numPr>
          <w:ilvl w:val="2"/>
          <w:numId w:val="47"/>
        </w:numPr>
        <w:ind w:left="1247" w:hanging="680"/>
        <w:rPr>
          <w:rtl/>
          <w:lang w:eastAsia="en-US"/>
        </w:rPr>
      </w:pPr>
      <w:r w:rsidRPr="00773032">
        <w:rPr>
          <w:rFonts w:hint="cs"/>
          <w:rtl/>
          <w:lang w:eastAsia="en-US"/>
        </w:rPr>
        <w:t xml:space="preserve">הצעות, שעמדו בכל תנאי-הסף הנדרשים, יעברו לשלב זה של </w:t>
      </w:r>
      <w:r w:rsidR="00A42BF1" w:rsidRPr="00773032">
        <w:rPr>
          <w:rFonts w:hint="cs"/>
          <w:rtl/>
          <w:lang w:eastAsia="en-US"/>
        </w:rPr>
        <w:t>בדיקת איכות ההצעות</w:t>
      </w:r>
      <w:r w:rsidRPr="00773032">
        <w:rPr>
          <w:rFonts w:hint="cs"/>
          <w:rtl/>
          <w:lang w:eastAsia="en-US"/>
        </w:rPr>
        <w:t>.</w:t>
      </w:r>
    </w:p>
    <w:p w14:paraId="4C6674F5" w14:textId="77777777" w:rsidR="00E3346A" w:rsidRPr="00773032" w:rsidRDefault="00291977" w:rsidP="000D6C0C">
      <w:pPr>
        <w:numPr>
          <w:ilvl w:val="2"/>
          <w:numId w:val="47"/>
        </w:numPr>
        <w:ind w:left="1247" w:hanging="680"/>
        <w:rPr>
          <w:lang w:eastAsia="en-US"/>
        </w:rPr>
      </w:pPr>
      <w:r w:rsidRPr="00773032">
        <w:rPr>
          <w:rFonts w:hint="cs"/>
          <w:rtl/>
          <w:lang w:eastAsia="en-US"/>
        </w:rPr>
        <w:t xml:space="preserve">המשרד שומר לעצמו את הזכות לפסול הצעה, אשר ציון האיכות הכולל שלה לא יעלה על </w:t>
      </w:r>
      <w:r w:rsidRPr="00773032">
        <w:rPr>
          <w:rFonts w:hint="cs"/>
          <w:b/>
          <w:bCs/>
          <w:u w:val="single"/>
          <w:rtl/>
          <w:lang w:eastAsia="en-US"/>
        </w:rPr>
        <w:t>70</w:t>
      </w:r>
      <w:r w:rsidR="00F75B2E" w:rsidRPr="00773032">
        <w:rPr>
          <w:rFonts w:hint="cs"/>
          <w:b/>
          <w:bCs/>
          <w:u w:val="single"/>
          <w:rtl/>
          <w:lang w:eastAsia="en-US"/>
        </w:rPr>
        <w:t xml:space="preserve"> נק'</w:t>
      </w:r>
      <w:r w:rsidR="00CA7193" w:rsidRPr="00773032">
        <w:rPr>
          <w:rFonts w:hint="cs"/>
          <w:b/>
          <w:bCs/>
          <w:u w:val="single"/>
          <w:rtl/>
          <w:lang w:eastAsia="en-US"/>
        </w:rPr>
        <w:t xml:space="preserve">, </w:t>
      </w:r>
      <w:r w:rsidR="00CA7193" w:rsidRPr="00773032">
        <w:rPr>
          <w:rFonts w:hint="eastAsia"/>
          <w:color w:val="000000"/>
          <w:rtl/>
          <w:lang w:eastAsia="en-US"/>
        </w:rPr>
        <w:t>לפני</w:t>
      </w:r>
      <w:r w:rsidR="00CA7193" w:rsidRPr="00773032">
        <w:rPr>
          <w:color w:val="000000"/>
          <w:rtl/>
          <w:lang w:eastAsia="en-US"/>
        </w:rPr>
        <w:t xml:space="preserve"> </w:t>
      </w:r>
      <w:r w:rsidR="00CA7193" w:rsidRPr="00773032">
        <w:rPr>
          <w:rFonts w:hint="cs"/>
          <w:color w:val="000000"/>
          <w:rtl/>
          <w:lang w:eastAsia="en-US"/>
        </w:rPr>
        <w:t xml:space="preserve">הפעלת המנגנון המפורט בסעיפים </w:t>
      </w:r>
      <w:r w:rsidR="00333655" w:rsidRPr="00773032">
        <w:fldChar w:fldCharType="begin" w:fldLock="1"/>
      </w:r>
      <w:r w:rsidR="00333655" w:rsidRPr="00773032">
        <w:instrText xml:space="preserve"> REF _Ref410903353 \n \h  \* MERGEFORMAT </w:instrText>
      </w:r>
      <w:r w:rsidR="00333655" w:rsidRPr="00773032">
        <w:fldChar w:fldCharType="separate"/>
      </w:r>
      <w:r w:rsidR="00773032" w:rsidRPr="00773032">
        <w:rPr>
          <w:color w:val="000000"/>
          <w:cs/>
          <w:lang w:eastAsia="en-US"/>
        </w:rPr>
        <w:t>‎</w:t>
      </w:r>
      <w:r w:rsidR="00773032" w:rsidRPr="00773032">
        <w:rPr>
          <w:color w:val="000000"/>
          <w:lang w:eastAsia="en-US"/>
        </w:rPr>
        <w:t>3.2.6</w:t>
      </w:r>
      <w:r w:rsidR="00333655" w:rsidRPr="00773032">
        <w:fldChar w:fldCharType="end"/>
      </w:r>
      <w:r w:rsidR="00CA7193" w:rsidRPr="00773032">
        <w:rPr>
          <w:rFonts w:hint="cs"/>
          <w:color w:val="000000"/>
          <w:rtl/>
          <w:lang w:eastAsia="en-US"/>
        </w:rPr>
        <w:t xml:space="preserve"> ו-</w:t>
      </w:r>
      <w:r w:rsidR="00333655" w:rsidRPr="00773032">
        <w:fldChar w:fldCharType="begin" w:fldLock="1"/>
      </w:r>
      <w:r w:rsidR="00333655" w:rsidRPr="00773032">
        <w:instrText xml:space="preserve"> REF _Ref410903357 \n \h  \* MERGEFORMAT </w:instrText>
      </w:r>
      <w:r w:rsidR="00333655" w:rsidRPr="00773032">
        <w:fldChar w:fldCharType="separate"/>
      </w:r>
      <w:r w:rsidR="00773032" w:rsidRPr="00773032">
        <w:rPr>
          <w:color w:val="000000"/>
          <w:cs/>
          <w:lang w:eastAsia="en-US"/>
        </w:rPr>
        <w:t>‎</w:t>
      </w:r>
      <w:r w:rsidR="00773032" w:rsidRPr="00773032">
        <w:rPr>
          <w:color w:val="000000"/>
          <w:lang w:eastAsia="en-US"/>
        </w:rPr>
        <w:t>3.2.7</w:t>
      </w:r>
      <w:r w:rsidR="00333655" w:rsidRPr="00773032">
        <w:fldChar w:fldCharType="end"/>
      </w:r>
      <w:r w:rsidR="00CA7193" w:rsidRPr="00773032">
        <w:rPr>
          <w:rFonts w:hint="cs"/>
          <w:color w:val="000000"/>
          <w:rtl/>
          <w:lang w:eastAsia="en-US"/>
        </w:rPr>
        <w:t xml:space="preserve"> להלן</w:t>
      </w:r>
      <w:r w:rsidRPr="00773032">
        <w:rPr>
          <w:rFonts w:hint="cs"/>
          <w:rtl/>
          <w:lang w:eastAsia="en-US"/>
        </w:rPr>
        <w:t>.</w:t>
      </w:r>
    </w:p>
    <w:p w14:paraId="11A1BB71" w14:textId="77777777" w:rsidR="00942996" w:rsidRPr="00773032" w:rsidRDefault="00942996" w:rsidP="000D6C0C">
      <w:pPr>
        <w:numPr>
          <w:ilvl w:val="2"/>
          <w:numId w:val="47"/>
        </w:numPr>
        <w:ind w:left="1247" w:hanging="680"/>
        <w:rPr>
          <w:lang w:eastAsia="en-US"/>
        </w:rPr>
      </w:pPr>
      <w:r w:rsidRPr="00773032">
        <w:rPr>
          <w:rFonts w:hint="cs"/>
          <w:rtl/>
        </w:rPr>
        <w:t>מובהר כי על המציע לפרט את ניסיונו ואת ניסיון הצוות המוצע, לפי העניין, לצורך בדיקת איכות ההצעה 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19 </w:t>
      </w:r>
      <w:r w:rsidR="00333655" w:rsidRPr="00773032">
        <w:fldChar w:fldCharType="end"/>
      </w:r>
      <w:r w:rsidRPr="00773032">
        <w:rPr>
          <w:rFonts w:hint="cs"/>
          <w:rtl/>
        </w:rPr>
        <w:t xml:space="preserve"> וב</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21 </w:t>
      </w:r>
      <w:r w:rsidR="00333655" w:rsidRPr="00773032">
        <w:fldChar w:fldCharType="end"/>
      </w:r>
      <w:r w:rsidRPr="00773032">
        <w:rPr>
          <w:rFonts w:hint="cs"/>
          <w:rtl/>
        </w:rPr>
        <w:t>, לפי העניין.</w:t>
      </w:r>
    </w:p>
    <w:p w14:paraId="04A088C4" w14:textId="77777777" w:rsidR="00F13D27" w:rsidRPr="00773032" w:rsidRDefault="00F13D27" w:rsidP="000D6C0C">
      <w:pPr>
        <w:numPr>
          <w:ilvl w:val="2"/>
          <w:numId w:val="47"/>
        </w:numPr>
        <w:ind w:left="1247" w:hanging="680"/>
        <w:rPr>
          <w:u w:val="single"/>
          <w:lang w:eastAsia="en-US"/>
        </w:rPr>
      </w:pPr>
      <w:r w:rsidRPr="00773032">
        <w:rPr>
          <w:u w:val="single"/>
          <w:rtl/>
        </w:rPr>
        <w:t xml:space="preserve">הצגת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u w:val="single"/>
          <w:rtl/>
        </w:rPr>
        <w:t>פסיכיאטר</w:t>
      </w:r>
      <w:r w:rsidR="00333655" w:rsidRPr="00773032">
        <w:fldChar w:fldCharType="end"/>
      </w:r>
      <w:r w:rsidRPr="00773032">
        <w:rPr>
          <w:rFonts w:hint="cs"/>
          <w:u w:val="single"/>
          <w:rtl/>
        </w:rPr>
        <w:t>/ים</w:t>
      </w:r>
      <w:r w:rsidRPr="00773032">
        <w:rPr>
          <w:u w:val="single"/>
          <w:rtl/>
        </w:rPr>
        <w:t xml:space="preserve"> במסגרת ההצעה</w:t>
      </w:r>
      <w:r w:rsidRPr="00773032">
        <w:rPr>
          <w:rFonts w:hint="cs"/>
          <w:u w:val="single"/>
          <w:rtl/>
        </w:rPr>
        <w:t xml:space="preserve"> לצורך קבלת ניקוד באמות המידה</w:t>
      </w:r>
      <w:r w:rsidRPr="00773032">
        <w:rPr>
          <w:rFonts w:hint="cs"/>
          <w:u w:val="single"/>
          <w:rtl/>
          <w:lang w:eastAsia="en-US"/>
        </w:rPr>
        <w:t>:</w:t>
      </w:r>
    </w:p>
    <w:p w14:paraId="1DAB68D9" w14:textId="77777777" w:rsidR="005C7A28" w:rsidRPr="00773032" w:rsidRDefault="005C7A28" w:rsidP="00F13D27">
      <w:pPr>
        <w:numPr>
          <w:ilvl w:val="3"/>
          <w:numId w:val="47"/>
        </w:numPr>
        <w:ind w:left="2124" w:hanging="850"/>
        <w:rPr>
          <w:b/>
          <w:bCs/>
        </w:rPr>
      </w:pPr>
      <w:bookmarkStart w:id="230" w:name="_Ref450725629"/>
      <w:r w:rsidRPr="00773032">
        <w:rPr>
          <w:b/>
          <w:bCs/>
          <w:rtl/>
        </w:rPr>
        <w:t xml:space="preserve">למען הסר ספק, יובהר כי הצגת </w:t>
      </w:r>
      <w:bookmarkStart w:id="231" w:name="אנשי_צוות_אמות_מידה"/>
      <w:r w:rsidR="00537F81" w:rsidRPr="00773032">
        <w:rPr>
          <w:rFonts w:hint="cs"/>
          <w:b/>
          <w:b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537F81" w:rsidRPr="00773032">
        <w:rPr>
          <w:rFonts w:hint="cs"/>
          <w:b/>
          <w:bCs/>
          <w:rtl/>
        </w:rPr>
        <w:t>/ים</w:t>
      </w:r>
      <w:bookmarkEnd w:id="231"/>
      <w:r w:rsidRPr="00773032">
        <w:rPr>
          <w:b/>
          <w:bCs/>
          <w:rtl/>
        </w:rPr>
        <w:t xml:space="preserve"> במסגרת ההצעה במענה למכרז זה כמו גם הוכחת עמידה בדרישות ניסיון והשכלה ביחס </w:t>
      </w:r>
      <w:r w:rsidR="00EB61EC" w:rsidRPr="00773032">
        <w:rPr>
          <w:rFonts w:hint="cs"/>
          <w:b/>
          <w:bCs/>
          <w:rtl/>
        </w:rPr>
        <w:t>אליו</w:t>
      </w:r>
      <w:r w:rsidRPr="00773032">
        <w:rPr>
          <w:b/>
          <w:bCs/>
          <w:rtl/>
        </w:rPr>
        <w:t xml:space="preserve"> כמפורט </w:t>
      </w:r>
      <w:r w:rsidRPr="00773032">
        <w:rPr>
          <w:rFonts w:hint="cs"/>
          <w:b/>
          <w:bCs/>
          <w:rtl/>
        </w:rPr>
        <w:t xml:space="preserve">בסעיף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\n \h  \* MERGEFORMAT </w:instrText>
      </w:r>
      <w:r w:rsidR="00333655" w:rsidRPr="00773032">
        <w:fldChar w:fldCharType="separate"/>
      </w:r>
      <w:r w:rsidR="00773032" w:rsidRPr="00773032">
        <w:rPr>
          <w:b/>
          <w:bCs/>
          <w:cs/>
        </w:rPr>
        <w:t>‎</w:t>
      </w:r>
      <w:r w:rsidR="00773032" w:rsidRPr="00773032">
        <w:rPr>
          <w:b/>
          <w:bCs/>
          <w:rtl/>
        </w:rPr>
        <w:t>ז.7.ה</w:t>
      </w:r>
      <w:r w:rsidR="00333655" w:rsidRPr="00773032">
        <w:fldChar w:fldCharType="end"/>
      </w:r>
      <w:r w:rsidRPr="00773032">
        <w:rPr>
          <w:rFonts w:hint="cs"/>
          <w:b/>
          <w:b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1 </w:t>
      </w:r>
      <w:r w:rsidR="00333655" w:rsidRPr="00773032">
        <w:fldChar w:fldCharType="end"/>
      </w:r>
      <w:r w:rsidRPr="00773032">
        <w:rPr>
          <w:rFonts w:hint="cs"/>
          <w:b/>
          <w:bCs/>
          <w:rtl/>
        </w:rPr>
        <w:t>למכרז</w:t>
      </w:r>
      <w:r w:rsidRPr="00773032">
        <w:rPr>
          <w:b/>
          <w:bCs/>
          <w:rtl/>
        </w:rPr>
        <w:t xml:space="preserve"> אינה מהווה תנאי סף להשתתפות במכרז, אולם מציע אשר לא יציג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EB61EC" w:rsidRPr="00773032">
        <w:rPr>
          <w:rFonts w:hint="cs"/>
          <w:b/>
          <w:bCs/>
          <w:rtl/>
        </w:rPr>
        <w:t>/ים</w:t>
      </w:r>
      <w:r w:rsidR="00EB61EC" w:rsidRPr="00773032">
        <w:rPr>
          <w:b/>
          <w:bCs/>
          <w:rtl/>
        </w:rPr>
        <w:t xml:space="preserve"> </w:t>
      </w:r>
      <w:r w:rsidR="00EB61EC" w:rsidRPr="00773032">
        <w:rPr>
          <w:rFonts w:hint="cs"/>
          <w:b/>
          <w:bCs/>
          <w:rtl/>
        </w:rPr>
        <w:t xml:space="preserve">כאמור </w:t>
      </w:r>
      <w:r w:rsidRPr="00773032">
        <w:rPr>
          <w:b/>
          <w:bCs/>
          <w:rtl/>
        </w:rPr>
        <w:t xml:space="preserve">או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EB61EC" w:rsidRPr="00773032">
        <w:rPr>
          <w:rFonts w:hint="cs"/>
          <w:b/>
          <w:bCs/>
          <w:rtl/>
        </w:rPr>
        <w:t>/ים</w:t>
      </w:r>
      <w:r w:rsidRPr="00773032">
        <w:rPr>
          <w:b/>
          <w:bCs/>
          <w:rtl/>
        </w:rPr>
        <w:t xml:space="preserve"> שיציג לא יעמוד</w:t>
      </w:r>
      <w:r w:rsidR="00EB61EC" w:rsidRPr="00773032">
        <w:rPr>
          <w:rFonts w:hint="cs"/>
          <w:b/>
          <w:bCs/>
          <w:rtl/>
        </w:rPr>
        <w:t>/ו</w:t>
      </w:r>
      <w:r w:rsidRPr="00773032">
        <w:rPr>
          <w:b/>
          <w:bCs/>
          <w:rtl/>
        </w:rPr>
        <w:t xml:space="preserve"> בדרישות הניסיון וההשכלה המינימליות המפורטות </w:t>
      </w:r>
      <w:r w:rsidRPr="00773032">
        <w:rPr>
          <w:rFonts w:hint="cs"/>
          <w:b/>
          <w:bCs/>
          <w:rtl/>
        </w:rPr>
        <w:t xml:space="preserve">בסעיף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\n \h  \* MERGEFORMAT </w:instrText>
      </w:r>
      <w:r w:rsidR="00333655" w:rsidRPr="00773032">
        <w:fldChar w:fldCharType="separate"/>
      </w:r>
      <w:r w:rsidR="00773032" w:rsidRPr="00773032">
        <w:rPr>
          <w:b/>
          <w:bCs/>
          <w:cs/>
        </w:rPr>
        <w:t>‎</w:t>
      </w:r>
      <w:r w:rsidR="00773032" w:rsidRPr="00773032">
        <w:rPr>
          <w:b/>
          <w:bCs/>
          <w:rtl/>
        </w:rPr>
        <w:t>ז.7.ה</w:t>
      </w:r>
      <w:r w:rsidR="00333655" w:rsidRPr="00773032">
        <w:fldChar w:fldCharType="end"/>
      </w:r>
      <w:r w:rsidRPr="00773032">
        <w:rPr>
          <w:rFonts w:hint="cs"/>
          <w:b/>
          <w:b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1 </w:t>
      </w:r>
      <w:r w:rsidR="00333655" w:rsidRPr="00773032">
        <w:fldChar w:fldCharType="end"/>
      </w:r>
      <w:r w:rsidRPr="00773032">
        <w:rPr>
          <w:b/>
          <w:bCs/>
          <w:rtl/>
        </w:rPr>
        <w:t>יקבל 0 נק' בכל אחת מאמות המידה המת</w:t>
      </w:r>
      <w:r w:rsidR="00EB61EC" w:rsidRPr="00773032">
        <w:rPr>
          <w:b/>
          <w:bCs/>
          <w:rtl/>
        </w:rPr>
        <w:t>ייחסות אל</w:t>
      </w:r>
      <w:r w:rsidR="00EB61EC" w:rsidRPr="00773032">
        <w:rPr>
          <w:rFonts w:hint="cs"/>
          <w:b/>
          <w:bCs/>
          <w:rtl/>
        </w:rPr>
        <w:t xml:space="preserve">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EB61EC" w:rsidRPr="00773032">
        <w:rPr>
          <w:rFonts w:hint="cs"/>
          <w:b/>
          <w:bCs/>
          <w:rtl/>
        </w:rPr>
        <w:t>/ים</w:t>
      </w:r>
      <w:r w:rsidRPr="00773032">
        <w:rPr>
          <w:b/>
          <w:bCs/>
          <w:rtl/>
        </w:rPr>
        <w:t>.</w:t>
      </w:r>
      <w:bookmarkEnd w:id="230"/>
    </w:p>
    <w:p w14:paraId="53E215A9" w14:textId="77777777" w:rsidR="00537F81" w:rsidRPr="00773032" w:rsidRDefault="00537F81" w:rsidP="00F13D27">
      <w:pPr>
        <w:numPr>
          <w:ilvl w:val="3"/>
          <w:numId w:val="47"/>
        </w:numPr>
        <w:ind w:left="2124" w:hanging="850"/>
        <w:rPr>
          <w:b/>
          <w:bCs/>
        </w:rPr>
      </w:pPr>
      <w:r w:rsidRPr="00773032">
        <w:rPr>
          <w:rFonts w:hint="cs"/>
          <w:b/>
          <w:bCs/>
          <w:rtl/>
        </w:rPr>
        <w:t xml:space="preserve">מובהר כי </w:t>
      </w:r>
      <w:r w:rsidRPr="00773032">
        <w:rPr>
          <w:rFonts w:hint="cs"/>
          <w:b/>
          <w:bCs/>
          <w:u w:val="single"/>
          <w:rtl/>
        </w:rPr>
        <w:t>ניתן</w:t>
      </w:r>
      <w:r w:rsidR="00EB61EC" w:rsidRPr="00773032">
        <w:rPr>
          <w:rFonts w:hint="cs"/>
          <w:b/>
          <w:bCs/>
          <w:rtl/>
        </w:rPr>
        <w:t xml:space="preserve"> להגיש את אותו</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EB61EC" w:rsidRPr="00773032">
        <w:rPr>
          <w:rFonts w:hint="cs"/>
          <w:b/>
          <w:bCs/>
          <w:rtl/>
        </w:rPr>
        <w:t xml:space="preserve"> </w:t>
      </w:r>
      <w:r w:rsidRPr="00773032">
        <w:rPr>
          <w:rFonts w:hint="cs"/>
          <w:b/>
          <w:bCs/>
          <w:rtl/>
        </w:rPr>
        <w:t>עבור יותר מ</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אחד, ואף עבור 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Pr="00773032">
        <w:rPr>
          <w:rFonts w:hint="cs"/>
          <w:b/>
          <w:bCs/>
          <w:rtl/>
        </w:rPr>
        <w:t xml:space="preserve"> הכלולים בהצעה, בהתאם לשכבת הגיל עבורה מוגשת ההצעה </w:t>
      </w:r>
      <w:r w:rsidRPr="00773032">
        <w:rPr>
          <w:b/>
          <w:bCs/>
          <w:rtl/>
        </w:rPr>
        <w:t>–</w:t>
      </w:r>
      <w:r w:rsidRPr="00773032">
        <w:rPr>
          <w:rFonts w:hint="cs"/>
          <w:b/>
          <w:bCs/>
          <w:rtl/>
        </w:rPr>
        <w:t xml:space="preserve"> בוגרים או ילדים.</w:t>
      </w:r>
    </w:p>
    <w:p w14:paraId="2365E384" w14:textId="7A413843" w:rsidR="00537F81" w:rsidRPr="00773032" w:rsidRDefault="00537F81" w:rsidP="007521A1">
      <w:pPr>
        <w:ind w:left="2124"/>
        <w:rPr>
          <w:b/>
          <w:bCs/>
          <w:rtl/>
        </w:rPr>
      </w:pPr>
      <w:r w:rsidRPr="00773032">
        <w:rPr>
          <w:rFonts w:hint="cs"/>
          <w:b/>
          <w:bCs/>
          <w:rtl/>
        </w:rPr>
        <w:t xml:space="preserve">יודגש כי מציע המגיש הצעה להפעלת מרכז משותף לשתי שכבות הגיל (בוגרים וילדים) נדרש להציג בהצעתו </w:t>
      </w:r>
      <w:r w:rsidRPr="00773032">
        <w:rPr>
          <w:rFonts w:hint="cs"/>
          <w:b/>
          <w:bCs/>
          <w:u w:val="single"/>
          <w:rtl/>
        </w:rPr>
        <w:t>שני</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00EB61EC" w:rsidRPr="00773032">
        <w:rPr>
          <w:rFonts w:hint="cs"/>
          <w:b/>
          <w:bCs/>
          <w:rtl/>
        </w:rPr>
        <w:t xml:space="preserve">ים </w:t>
      </w:r>
      <w:r w:rsidRPr="00773032">
        <w:rPr>
          <w:rFonts w:hint="cs"/>
          <w:b/>
          <w:bCs/>
          <w:rtl/>
        </w:rPr>
        <w:t>נפרדים לצורך קבלת ניקוד עבור כל שכבת גיל בנפרד</w:t>
      </w:r>
      <w:r w:rsidR="001576CF" w:rsidRPr="00773032">
        <w:rPr>
          <w:rFonts w:hint="cs"/>
          <w:b/>
          <w:bCs/>
          <w:rtl/>
        </w:rPr>
        <w:t>, למעט במקרה בו ה</w:t>
      </w:r>
      <w:r w:rsidR="001576CF" w:rsidRPr="00773032">
        <w:fldChar w:fldCharType="begin" w:fldLock="1"/>
      </w:r>
      <w:r w:rsidR="001576CF" w:rsidRPr="00773032">
        <w:instrText xml:space="preserve"> REF </w:instrText>
      </w:r>
      <w:r w:rsidR="001576CF" w:rsidRPr="00773032">
        <w:rPr>
          <w:rtl/>
        </w:rPr>
        <w:instrText>כינוי_איש_צוות_5</w:instrText>
      </w:r>
      <w:r w:rsidR="001576CF" w:rsidRPr="00773032">
        <w:instrText xml:space="preserve"> \h  \* MERGEFORMAT </w:instrText>
      </w:r>
      <w:r w:rsidR="001576CF" w:rsidRPr="00773032">
        <w:fldChar w:fldCharType="separate"/>
      </w:r>
      <w:r w:rsidR="00773032" w:rsidRPr="00773032">
        <w:rPr>
          <w:rFonts w:hint="cs"/>
          <w:b/>
          <w:bCs/>
          <w:rtl/>
        </w:rPr>
        <w:t>פסיכיאטר</w:t>
      </w:r>
      <w:r w:rsidR="001576CF" w:rsidRPr="00773032">
        <w:fldChar w:fldCharType="end"/>
      </w:r>
      <w:r w:rsidR="001576CF" w:rsidRPr="00773032">
        <w:rPr>
          <w:rFonts w:hint="cs"/>
          <w:b/>
          <w:bCs/>
          <w:rtl/>
        </w:rPr>
        <w:t xml:space="preserve"> המוצע הוא בעל התמחות כפולה לכל אח</w:t>
      </w:r>
      <w:r w:rsidR="007521A1" w:rsidRPr="00773032">
        <w:rPr>
          <w:rFonts w:hint="cs"/>
          <w:b/>
          <w:bCs/>
          <w:rtl/>
        </w:rPr>
        <w:t>ת</w:t>
      </w:r>
      <w:r w:rsidR="001576CF" w:rsidRPr="00773032">
        <w:rPr>
          <w:rFonts w:hint="cs"/>
          <w:b/>
          <w:bCs/>
          <w:rtl/>
        </w:rPr>
        <w:t xml:space="preserve"> משכבות הגיל בנפרד</w:t>
      </w:r>
      <w:r w:rsidR="00EB61EC" w:rsidRPr="00773032">
        <w:rPr>
          <w:rFonts w:hint="cs"/>
          <w:b/>
          <w:bCs/>
          <w:rtl/>
        </w:rPr>
        <w:t>.</w:t>
      </w:r>
    </w:p>
    <w:p w14:paraId="16D600BE" w14:textId="77777777" w:rsidR="00AF52C3" w:rsidRPr="00773032" w:rsidRDefault="00AF52C3" w:rsidP="00F13D27">
      <w:pPr>
        <w:ind w:left="2124"/>
        <w:rPr>
          <w:b/>
          <w:bCs/>
          <w:rtl/>
        </w:rPr>
      </w:pPr>
      <w:r w:rsidRPr="00773032">
        <w:rPr>
          <w:rFonts w:hint="cs"/>
          <w:b/>
          <w:bCs/>
          <w:rtl/>
        </w:rPr>
        <w:t xml:space="preserve">עוד מובהר כי המציע </w:t>
      </w:r>
      <w:r w:rsidRPr="00773032">
        <w:rPr>
          <w:rFonts w:hint="cs"/>
          <w:b/>
          <w:bCs/>
          <w:u w:val="single"/>
          <w:rtl/>
        </w:rPr>
        <w:t>לא יהיה רשאי</w:t>
      </w:r>
      <w:r w:rsidRPr="00773032">
        <w:rPr>
          <w:rFonts w:hint="cs"/>
          <w:b/>
          <w:bCs/>
          <w:rtl/>
        </w:rPr>
        <w:t xml:space="preserve"> להציג לצורך קבלת ניקוד באמת המידה מועמד אחד לצורך תפקיד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rtl/>
        </w:rPr>
        <w:t xml:space="preserve"> ותפקיד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Pr="00773032">
        <w:rPr>
          <w:rFonts w:hint="cs"/>
          <w:b/>
          <w:bCs/>
          <w:rtl/>
        </w:rPr>
        <w:t xml:space="preserve"> במקביל.</w:t>
      </w:r>
    </w:p>
    <w:p w14:paraId="2AE73EEF" w14:textId="77777777" w:rsidR="005C7A28" w:rsidRPr="00773032" w:rsidRDefault="005C7A28" w:rsidP="00F13D27">
      <w:pPr>
        <w:numPr>
          <w:ilvl w:val="3"/>
          <w:numId w:val="47"/>
        </w:numPr>
        <w:ind w:left="2124" w:hanging="850"/>
        <w:rPr>
          <w:lang w:eastAsia="en-US"/>
        </w:rPr>
      </w:pPr>
      <w:bookmarkStart w:id="232" w:name="_Ref415129785"/>
      <w:r w:rsidRPr="00773032">
        <w:rPr>
          <w:rFonts w:hint="cs"/>
          <w:rtl/>
        </w:rPr>
        <w:t xml:space="preserve">להוכחת ההשכלה והניסיון של </w:t>
      </w:r>
      <w:r w:rsidR="00333655" w:rsidRPr="00773032">
        <w:fldChar w:fldCharType="begin" w:fldLock="1"/>
      </w:r>
      <w:r w:rsidR="00333655" w:rsidRPr="00773032">
        <w:instrText xml:space="preserve"> REF </w:instrText>
      </w:r>
      <w:r w:rsidR="00333655" w:rsidRPr="00773032">
        <w:rPr>
          <w:rtl/>
        </w:rPr>
        <w:instrText>אנשי_צוות_אמות_מידה</w:instrText>
      </w:r>
      <w:r w:rsidR="00333655" w:rsidRPr="00773032">
        <w:instrText xml:space="preserve"> \h  \* MERGEFORMAT </w:instrText>
      </w:r>
      <w:r w:rsidR="00333655" w:rsidRPr="00773032">
        <w:fldChar w:fldCharType="separate"/>
      </w:r>
      <w:r w:rsidR="00773032" w:rsidRPr="00773032">
        <w:rPr>
          <w:rFonts w:hint="cs"/>
          <w:rtl/>
        </w:rPr>
        <w:t>הפסיכיאטר/ים</w:t>
      </w:r>
      <w:r w:rsidR="00333655" w:rsidRPr="00773032">
        <w:fldChar w:fldCharType="end"/>
      </w:r>
      <w:r w:rsidR="00537F81" w:rsidRPr="00773032">
        <w:rPr>
          <w:rFonts w:hint="cs"/>
          <w:rtl/>
        </w:rPr>
        <w:t xml:space="preserve"> </w:t>
      </w:r>
      <w:r w:rsidRPr="00773032">
        <w:rPr>
          <w:rFonts w:hint="cs"/>
          <w:rtl/>
        </w:rPr>
        <w:t>ככל שיוצג</w:t>
      </w:r>
      <w:r w:rsidR="00F13D27" w:rsidRPr="00773032">
        <w:rPr>
          <w:rFonts w:hint="cs"/>
          <w:rtl/>
        </w:rPr>
        <w:t>/</w:t>
      </w:r>
      <w:r w:rsidR="00537F81" w:rsidRPr="00773032">
        <w:rPr>
          <w:rFonts w:hint="cs"/>
          <w:rtl/>
        </w:rPr>
        <w:t xml:space="preserve">ו </w:t>
      </w:r>
      <w:r w:rsidRPr="00773032">
        <w:rPr>
          <w:rFonts w:hint="cs"/>
          <w:rtl/>
        </w:rPr>
        <w:t>בהצעה, המציע יפרט את השכלתו</w:t>
      </w:r>
      <w:r w:rsidR="00F13D27" w:rsidRPr="00773032">
        <w:rPr>
          <w:rFonts w:hint="cs"/>
          <w:rtl/>
        </w:rPr>
        <w:t>/ם</w:t>
      </w:r>
      <w:r w:rsidRPr="00773032">
        <w:rPr>
          <w:rFonts w:hint="cs"/>
          <w:rtl/>
        </w:rPr>
        <w:t xml:space="preserve"> ואת ניסיונ</w:t>
      </w:r>
      <w:r w:rsidRPr="00773032">
        <w:rPr>
          <w:rFonts w:hint="eastAsia"/>
          <w:rtl/>
        </w:rPr>
        <w:t>ו</w:t>
      </w:r>
      <w:r w:rsidR="00F13D27" w:rsidRPr="00773032">
        <w:rPr>
          <w:rFonts w:hint="cs"/>
          <w:rtl/>
        </w:rPr>
        <w:t>/ם</w:t>
      </w:r>
      <w:r w:rsidRPr="00773032">
        <w:rPr>
          <w:rFonts w:hint="cs"/>
          <w:rtl/>
        </w:rPr>
        <w:t xml:space="preserve"> הרלבנטי ויצרף תעודות המעידות על השכלת</w:t>
      </w:r>
      <w:r w:rsidR="00F13D27" w:rsidRPr="00773032">
        <w:rPr>
          <w:rFonts w:hint="cs"/>
          <w:rtl/>
        </w:rPr>
        <w:t>ו/</w:t>
      </w:r>
      <w:r w:rsidR="00537F81" w:rsidRPr="00773032">
        <w:rPr>
          <w:rFonts w:hint="cs"/>
          <w:rtl/>
        </w:rPr>
        <w:t xml:space="preserve">ם </w:t>
      </w:r>
      <w:r w:rsidRPr="00773032">
        <w:rPr>
          <w:rFonts w:hint="cs"/>
          <w:rtl/>
        </w:rPr>
        <w:t xml:space="preserve">(ולעניין השכלה אקדמית, </w:t>
      </w:r>
      <w:r w:rsidRPr="00773032">
        <w:rPr>
          <w:rtl/>
        </w:rPr>
        <w:t>אם התואר לא נרכש בארץ – יצרף אישור הגף להערכת תארים אקדמיים מחו"ל במשרד החינוך ו/או אישור כי התואר מוכר ע"י המל"ג</w:t>
      </w:r>
      <w:r w:rsidRPr="00773032">
        <w:rPr>
          <w:rFonts w:hint="cs"/>
          <w:rtl/>
        </w:rPr>
        <w:t xml:space="preserve">), אישורים </w:t>
      </w:r>
      <w:r w:rsidRPr="00773032">
        <w:rPr>
          <w:rFonts w:hint="cs"/>
          <w:rtl/>
        </w:rPr>
        <w:lastRenderedPageBreak/>
        <w:t xml:space="preserve">על </w:t>
      </w:r>
      <w:r w:rsidR="00F13D27" w:rsidRPr="00773032">
        <w:rPr>
          <w:rFonts w:hint="cs"/>
          <w:rtl/>
        </w:rPr>
        <w:t>רישיון לעסוק בפסיכיאטריה</w:t>
      </w:r>
      <w:r w:rsidRPr="00773032">
        <w:rPr>
          <w:rFonts w:hint="cs"/>
          <w:rtl/>
        </w:rPr>
        <w:t xml:space="preserve"> וקורות חיים מפורטים ועדכניים נכון למועד הגשת ההצעה, ויגיש תצהיר כנדרש ב</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21 </w:t>
      </w:r>
      <w:r w:rsidR="00333655" w:rsidRPr="00773032">
        <w:fldChar w:fldCharType="end"/>
      </w:r>
      <w:r w:rsidRPr="00773032">
        <w:rPr>
          <w:rFonts w:hint="cs"/>
          <w:rtl/>
        </w:rPr>
        <w:t>. ההצהרה תאושר על ידי עורך דין.</w:t>
      </w:r>
      <w:bookmarkEnd w:id="232"/>
    </w:p>
    <w:p w14:paraId="04661C5D" w14:textId="77777777" w:rsidR="00291977" w:rsidRPr="00773032" w:rsidRDefault="00291977" w:rsidP="000D6C0C">
      <w:pPr>
        <w:numPr>
          <w:ilvl w:val="2"/>
          <w:numId w:val="47"/>
        </w:numPr>
        <w:ind w:left="1247" w:hanging="680"/>
        <w:rPr>
          <w:rtl/>
          <w:lang w:eastAsia="en-US"/>
        </w:rPr>
      </w:pPr>
      <w:bookmarkStart w:id="233" w:name="_Ref424763616"/>
      <w:bookmarkStart w:id="234" w:name="_Ref450127897"/>
      <w:r w:rsidRPr="00773032">
        <w:rPr>
          <w:rFonts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bookmarkEnd w:id="233"/>
      <w:r w:rsidR="00057FD4" w:rsidRPr="00773032">
        <w:rPr>
          <w:rFonts w:hint="cs"/>
          <w:rtl/>
        </w:rPr>
        <w:t>:</w:t>
      </w:r>
      <w:bookmarkEnd w:id="234"/>
    </w:p>
    <w:p w14:paraId="5C5ABE7A" w14:textId="77777777" w:rsidR="00DD2CEF" w:rsidRPr="00773032" w:rsidRDefault="00DD2CEF">
      <w:pPr>
        <w:bidi w:val="0"/>
        <w:spacing w:line="240" w:lineRule="auto"/>
        <w:jc w:val="left"/>
        <w:rPr>
          <w:b/>
          <w:bCs/>
          <w:lang w:eastAsia="en-US"/>
        </w:rPr>
      </w:pPr>
    </w:p>
    <w:tbl>
      <w:tblPr>
        <w:tblStyle w:val="afd"/>
        <w:tblpPr w:leftFromText="180" w:rightFromText="180" w:vertAnchor="text" w:tblpY="1"/>
        <w:tblOverlap w:val="never"/>
        <w:bidiVisual/>
        <w:tblW w:w="9479" w:type="dxa"/>
        <w:tblLayout w:type="fixed"/>
        <w:tblLook w:val="04A0" w:firstRow="1" w:lastRow="0" w:firstColumn="1" w:lastColumn="0" w:noHBand="0" w:noVBand="1"/>
      </w:tblPr>
      <w:tblGrid>
        <w:gridCol w:w="1682"/>
        <w:gridCol w:w="567"/>
        <w:gridCol w:w="1560"/>
        <w:gridCol w:w="4819"/>
        <w:gridCol w:w="851"/>
      </w:tblGrid>
      <w:tr w:rsidR="00057FD4" w:rsidRPr="00773032" w14:paraId="588617F8" w14:textId="77777777" w:rsidTr="006013BC">
        <w:trPr>
          <w:trHeight w:val="254"/>
        </w:trPr>
        <w:tc>
          <w:tcPr>
            <w:tcW w:w="9479"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04A2BFC" w14:textId="77777777" w:rsidR="00057FD4" w:rsidRPr="00773032" w:rsidRDefault="00057FD4" w:rsidP="00B6439A">
            <w:pPr>
              <w:spacing w:line="240" w:lineRule="auto"/>
              <w:rPr>
                <w:b/>
                <w:bCs/>
                <w:rtl/>
              </w:rPr>
            </w:pPr>
            <w:r w:rsidRPr="00773032">
              <w:rPr>
                <w:rFonts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tc>
      </w:tr>
      <w:tr w:rsidR="00A415C1" w:rsidRPr="00773032" w14:paraId="7C0992D8" w14:textId="77777777" w:rsidTr="00F76E9F">
        <w:trPr>
          <w:trHeight w:val="254"/>
        </w:trPr>
        <w:tc>
          <w:tcPr>
            <w:tcW w:w="168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52727E" w14:textId="77777777" w:rsidR="00DD2CEF" w:rsidRPr="00773032" w:rsidRDefault="00DD2CEF" w:rsidP="001F569E">
            <w:pPr>
              <w:pStyle w:val="HNormal"/>
              <w:keepNext/>
              <w:keepLines/>
              <w:tabs>
                <w:tab w:val="left" w:pos="2266"/>
              </w:tabs>
              <w:spacing w:after="0"/>
              <w:jc w:val="left"/>
              <w:rPr>
                <w:rFonts w:ascii="David" w:hAnsi="David" w:cs="David"/>
                <w:b/>
                <w:bCs/>
                <w:color w:val="000000"/>
                <w:sz w:val="24"/>
                <w:lang w:eastAsia="en-US"/>
              </w:rPr>
            </w:pPr>
            <w:r w:rsidRPr="00773032">
              <w:rPr>
                <w:rFonts w:ascii="David" w:hAnsi="David" w:cs="David" w:hint="cs"/>
                <w:b/>
                <w:bCs/>
                <w:color w:val="000000"/>
                <w:sz w:val="24"/>
                <w:rtl/>
                <w:lang w:eastAsia="en-US"/>
              </w:rPr>
              <w:t>הגורם הנבדק</w:t>
            </w:r>
          </w:p>
        </w:tc>
        <w:tc>
          <w:tcPr>
            <w:tcW w:w="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4FF06BF" w14:textId="77777777" w:rsidR="00DD2CEF" w:rsidRPr="00773032"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מס.</w:t>
            </w:r>
          </w:p>
        </w:tc>
        <w:tc>
          <w:tcPr>
            <w:tcW w:w="15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6B27EFE" w14:textId="77777777" w:rsidR="00DD2CEF" w:rsidRPr="00773032"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אמת המידה</w:t>
            </w:r>
          </w:p>
        </w:tc>
        <w:tc>
          <w:tcPr>
            <w:tcW w:w="481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8BE9330" w14:textId="77777777" w:rsidR="00DD2CEF" w:rsidRPr="00773032" w:rsidRDefault="00C933D8" w:rsidP="00696758">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פירוט אמת המידה</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2218C21" w14:textId="77777777" w:rsidR="00DD2CEF" w:rsidRPr="00773032" w:rsidRDefault="00DD2CEF" w:rsidP="002E7520">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ניקוד מירבי</w:t>
            </w:r>
          </w:p>
        </w:tc>
      </w:tr>
      <w:tr w:rsidR="00A415C1" w:rsidRPr="00773032" w14:paraId="30D70F50" w14:textId="77777777" w:rsidTr="00F76E9F">
        <w:trPr>
          <w:trHeight w:val="254"/>
        </w:trPr>
        <w:tc>
          <w:tcPr>
            <w:tcW w:w="1682" w:type="dxa"/>
            <w:tcBorders>
              <w:top w:val="single" w:sz="4" w:space="0" w:color="auto"/>
              <w:left w:val="single" w:sz="4" w:space="0" w:color="auto"/>
              <w:bottom w:val="nil"/>
              <w:right w:val="single" w:sz="4" w:space="0" w:color="auto"/>
            </w:tcBorders>
            <w:shd w:val="clear" w:color="auto" w:fill="auto"/>
          </w:tcPr>
          <w:p w14:paraId="165365E7" w14:textId="77777777" w:rsidR="006F3B36" w:rsidRPr="00773032" w:rsidRDefault="00A415C1"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המציע</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8790518" w14:textId="77777777" w:rsidR="006F3B36" w:rsidRPr="00773032" w:rsidRDefault="00A415C1" w:rsidP="00182BF0">
            <w:pPr>
              <w:pStyle w:val="HNormal"/>
              <w:keepNext/>
              <w:keepLines/>
              <w:numPr>
                <w:ilvl w:val="1"/>
                <w:numId w:val="35"/>
              </w:numPr>
              <w:tabs>
                <w:tab w:val="left" w:pos="2266"/>
              </w:tabs>
              <w:spacing w:after="0"/>
              <w:jc w:val="left"/>
              <w:rPr>
                <w:rFonts w:ascii="David" w:hAnsi="David" w:cs="David"/>
                <w:b/>
                <w:bCs/>
                <w:color w:val="000000"/>
                <w:sz w:val="24"/>
                <w:rtl/>
                <w:lang w:eastAsia="en-US"/>
              </w:rPr>
            </w:pPr>
            <w:bookmarkStart w:id="235" w:name="_Ref398322763"/>
            <w:r w:rsidRPr="00773032">
              <w:rPr>
                <w:rFonts w:ascii="David" w:hAnsi="David" w:cs="David" w:hint="cs"/>
                <w:b/>
                <w:bCs/>
                <w:color w:val="FFFFFF" w:themeColor="background1"/>
                <w:sz w:val="24"/>
                <w:rtl/>
                <w:lang w:eastAsia="en-US"/>
              </w:rPr>
              <w:t>.</w:t>
            </w:r>
            <w:bookmarkEnd w:id="235"/>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5C529B4" w14:textId="77777777" w:rsidR="006F3B36" w:rsidRPr="00773032" w:rsidRDefault="00A415C1" w:rsidP="006B25E7">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תנאי_סף_מציע_1_פירוט_מקוצר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אספקת שירותי אבחון</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7DDE33E" w14:textId="77777777" w:rsidR="006F3B36" w:rsidRPr="00773032" w:rsidRDefault="00A415C1" w:rsidP="004B511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ייבדק ניסיון המציע ב</w:t>
            </w:r>
            <w:bookmarkStart w:id="236" w:name="אמות_מידה_מציע_1_פירוט_ושנים"/>
            <w:r w:rsidR="00E14FC6" w:rsidRPr="00773032">
              <w:rPr>
                <w:rFonts w:ascii="David" w:hAnsi="David" w:cs="David"/>
                <w:rtl/>
              </w:rPr>
              <w:fldChar w:fldCharType="begin" w:fldLock="1"/>
            </w:r>
            <w:r w:rsidRPr="00773032">
              <w:rPr>
                <w:rFonts w:ascii="David" w:hAnsi="David" w:cs="David"/>
                <w:rtl/>
              </w:rPr>
              <w:instrText xml:space="preserve"> </w:instrText>
            </w:r>
            <w:r w:rsidRPr="00773032">
              <w:rPr>
                <w:rFonts w:ascii="David" w:hAnsi="David" w:cs="David" w:hint="cs"/>
              </w:rPr>
              <w:instrText>REF</w:instrText>
            </w:r>
            <w:r w:rsidRPr="00773032">
              <w:rPr>
                <w:rFonts w:ascii="David" w:hAnsi="David" w:cs="David" w:hint="cs"/>
                <w:rtl/>
              </w:rPr>
              <w:instrText xml:space="preserve"> תנאי_סף_מציע_1_פירוט \</w:instrText>
            </w:r>
            <w:r w:rsidRPr="00773032">
              <w:rPr>
                <w:rFonts w:ascii="David" w:hAnsi="David" w:cs="David" w:hint="cs"/>
              </w:rPr>
              <w:instrText>h</w:instrText>
            </w:r>
            <w:r w:rsidRPr="00773032">
              <w:rPr>
                <w:rFonts w:ascii="David" w:hAnsi="David" w:cs="David"/>
                <w:rtl/>
              </w:rPr>
              <w:instrText xml:space="preserve">  \* </w:instrText>
            </w:r>
            <w:r w:rsidRPr="00773032">
              <w:rPr>
                <w:rFonts w:ascii="David" w:hAnsi="David" w:cs="David"/>
              </w:rPr>
              <w:instrText>MERGEFORMAT</w:instrText>
            </w:r>
            <w:r w:rsidRPr="00773032">
              <w:rPr>
                <w:rFonts w:ascii="David" w:hAnsi="David" w:cs="David"/>
                <w:rtl/>
              </w:rPr>
              <w:instrText xml:space="preserve"> </w:instrText>
            </w:r>
            <w:r w:rsidR="00E14FC6" w:rsidRPr="00773032">
              <w:rPr>
                <w:rFonts w:ascii="David" w:hAnsi="David" w:cs="David"/>
                <w:rtl/>
              </w:rPr>
            </w:r>
            <w:r w:rsidR="00E14FC6" w:rsidRPr="00773032">
              <w:rPr>
                <w:rFonts w:ascii="David" w:hAnsi="David" w:cs="David"/>
                <w:rtl/>
              </w:rPr>
              <w:fldChar w:fldCharType="separate"/>
            </w:r>
            <w:r w:rsidR="00773032" w:rsidRPr="00773032">
              <w:rPr>
                <w:rFonts w:ascii="David" w:hAnsi="David" w:cs="David" w:hint="cs"/>
                <w:rtl/>
              </w:rPr>
              <w:t>אספקת שירותי אבחון, כהגדרתם במכרז זה, 150 אבחונים לפחות בכל שנה</w:t>
            </w:r>
            <w:r w:rsidR="00E14FC6" w:rsidRPr="00773032">
              <w:rPr>
                <w:rFonts w:ascii="David" w:hAnsi="David" w:cs="David"/>
                <w:rtl/>
              </w:rPr>
              <w:fldChar w:fldCharType="end"/>
            </w:r>
            <w:r w:rsidR="003D1DA9" w:rsidRPr="00773032">
              <w:rPr>
                <w:rFonts w:ascii="David" w:hAnsi="David" w:cs="David" w:hint="cs"/>
                <w:rtl/>
              </w:rPr>
              <w:t>,</w:t>
            </w:r>
            <w:r w:rsidRPr="00773032">
              <w:rPr>
                <w:rFonts w:ascii="David" w:hAnsi="David" w:cs="David" w:hint="cs"/>
                <w:rtl/>
              </w:rPr>
              <w:t xml:space="preserve"> במהלך </w:t>
            </w:r>
            <w:r w:rsidR="00504172" w:rsidRPr="00773032">
              <w:rPr>
                <w:rFonts w:ascii="David" w:hAnsi="David" w:cs="David" w:hint="cs"/>
                <w:rtl/>
              </w:rPr>
              <w:t>שמונה</w:t>
            </w:r>
            <w:r w:rsidRPr="00773032">
              <w:rPr>
                <w:rFonts w:ascii="David" w:hAnsi="David" w:cs="David" w:hint="cs"/>
                <w:rtl/>
              </w:rPr>
              <w:t xml:space="preserve"> השנים האחרונות הקודמ</w:t>
            </w:r>
            <w:r w:rsidRPr="00773032">
              <w:rPr>
                <w:rFonts w:ascii="David" w:hAnsi="David" w:cs="David" w:hint="cs"/>
                <w:color w:val="000000"/>
                <w:sz w:val="24"/>
                <w:rtl/>
                <w:lang w:eastAsia="en-US"/>
              </w:rPr>
              <w:t>ות ל</w:t>
            </w:r>
            <w:r w:rsidR="00714FFB" w:rsidRPr="00773032">
              <w:rPr>
                <w:rFonts w:ascii="David" w:hAnsi="David" w:cs="David" w:hint="cs"/>
                <w:color w:val="000000"/>
                <w:sz w:val="24"/>
                <w:rtl/>
                <w:lang w:eastAsia="en-US"/>
              </w:rPr>
              <w:t>מועד האחרון להגשת ההצעות</w:t>
            </w:r>
            <w:bookmarkEnd w:id="236"/>
            <w:r w:rsidRPr="00773032">
              <w:rPr>
                <w:rFonts w:ascii="David" w:hAnsi="David" w:cs="David" w:hint="cs"/>
                <w:color w:val="000000"/>
                <w:sz w:val="24"/>
                <w:rtl/>
                <w:lang w:eastAsia="en-US"/>
              </w:rPr>
              <w:t>. עבור כל שנת ניסיון מלאה מעבר לנדרש בתנאי הסף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תנאי_סף_מציע_1_שנים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שלוש שנים לפחות</w:t>
            </w:r>
            <w:r w:rsidR="00333655" w:rsidRPr="00773032">
              <w:rPr>
                <w:rFonts w:ascii="David" w:hAnsi="David" w:cs="David"/>
              </w:rPr>
              <w:fldChar w:fldCharType="end"/>
            </w:r>
            <w:r w:rsidRPr="00773032">
              <w:rPr>
                <w:rFonts w:ascii="David" w:hAnsi="David" w:cs="David" w:hint="cs"/>
                <w:color w:val="000000"/>
                <w:sz w:val="24"/>
                <w:rtl/>
                <w:lang w:eastAsia="en-US"/>
              </w:rPr>
              <w:t xml:space="preserve">) יינתנו </w:t>
            </w:r>
            <w:r w:rsidR="00E14FC6" w:rsidRPr="00773032">
              <w:rPr>
                <w:rFonts w:ascii="David" w:hAnsi="David" w:cs="David"/>
                <w:color w:val="000000"/>
                <w:sz w:val="24"/>
                <w:rtl/>
                <w:lang w:eastAsia="en-US"/>
              </w:rPr>
              <w:fldChar w:fldCharType="begin" w:fldLock="1"/>
            </w:r>
            <w:r w:rsidR="00273D26" w:rsidRPr="00773032">
              <w:rPr>
                <w:rFonts w:ascii="David" w:hAnsi="David" w:cs="David"/>
                <w:color w:val="000000"/>
                <w:sz w:val="24"/>
                <w:rtl/>
                <w:lang w:eastAsia="en-US"/>
              </w:rPr>
              <w:instrText xml:space="preserve"> =</w:instrText>
            </w:r>
            <w:r w:rsidR="00273D26" w:rsidRPr="00773032">
              <w:rPr>
                <w:rFonts w:ascii="David" w:hAnsi="David" w:cs="David"/>
                <w:color w:val="000000"/>
                <w:sz w:val="24"/>
                <w:lang w:eastAsia="en-US"/>
              </w:rPr>
              <w:instrText>sum(left)/3</w:instrText>
            </w:r>
            <w:r w:rsidR="00273D26"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2</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6</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6376F3" w14:textId="77777777" w:rsidR="006F3B36" w:rsidRPr="00773032" w:rsidRDefault="006013BC" w:rsidP="002E7520">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6</w:t>
            </w:r>
          </w:p>
        </w:tc>
      </w:tr>
      <w:tr w:rsidR="00A415C1" w:rsidRPr="00773032" w14:paraId="1F11C04D" w14:textId="77777777" w:rsidTr="00F76E9F">
        <w:trPr>
          <w:trHeight w:val="254"/>
        </w:trPr>
        <w:tc>
          <w:tcPr>
            <w:tcW w:w="1682" w:type="dxa"/>
            <w:tcBorders>
              <w:top w:val="nil"/>
              <w:left w:val="single" w:sz="4" w:space="0" w:color="auto"/>
              <w:bottom w:val="nil"/>
              <w:right w:val="single" w:sz="4" w:space="0" w:color="auto"/>
            </w:tcBorders>
            <w:shd w:val="clear" w:color="auto" w:fill="auto"/>
          </w:tcPr>
          <w:p w14:paraId="45732B08" w14:textId="77777777" w:rsidR="00A415C1" w:rsidRPr="00773032"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46A9DF" w14:textId="77777777" w:rsidR="00A415C1" w:rsidRPr="00773032" w:rsidRDefault="00A415C1"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37" w:name="_Ref398322767"/>
            <w:r w:rsidRPr="00773032">
              <w:rPr>
                <w:rFonts w:ascii="David" w:hAnsi="David" w:cs="David" w:hint="cs"/>
                <w:b/>
                <w:bCs/>
                <w:color w:val="FFFFFF" w:themeColor="background1"/>
                <w:sz w:val="24"/>
                <w:rtl/>
                <w:lang w:eastAsia="en-US"/>
              </w:rPr>
              <w:t>.</w:t>
            </w:r>
            <w:bookmarkEnd w:id="237"/>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7EFB34B" w14:textId="77777777" w:rsidR="00A415C1" w:rsidRPr="00773032" w:rsidRDefault="00A415C1" w:rsidP="00017437">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אמות_מידה_מציע_2_פירוט_1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rtl/>
              </w:rPr>
              <w:t>אספקת שירותי אבחון</w:t>
            </w:r>
            <w:r w:rsidR="00333655" w:rsidRPr="00773032">
              <w:rPr>
                <w:rFonts w:ascii="David" w:hAnsi="David" w:cs="David"/>
              </w:rPr>
              <w:fldChar w:fldCharType="end"/>
            </w:r>
            <w:r w:rsidR="006013BC"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אמות_מידה_מציע_2_פירוט_2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rtl/>
              </w:rPr>
              <w:t xml:space="preserve">לילדים ו/או בוגרים עם מוגבלות </w:t>
            </w:r>
            <w:r w:rsidR="00773032" w:rsidRPr="00773032">
              <w:rPr>
                <w:rFonts w:ascii="David" w:hAnsi="David" w:cs="David" w:hint="cs"/>
                <w:b/>
                <w:bCs/>
                <w:rtl/>
              </w:rPr>
              <w:t>שכלית התפתחותית</w:t>
            </w:r>
            <w:r w:rsidR="00773032" w:rsidRPr="00773032">
              <w:rPr>
                <w:rFonts w:ascii="David" w:hAnsi="David" w:cs="David" w:hint="cs"/>
                <w:b/>
                <w:bCs/>
                <w:color w:val="000000"/>
                <w:sz w:val="24"/>
                <w:rtl/>
                <w:lang w:eastAsia="en-US"/>
              </w:rPr>
              <w:t xml:space="preserve"> או בתחום העיכוב ההתפתחותי</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1BE11A6" w14:textId="77777777" w:rsidR="00A415C1" w:rsidRPr="00773032" w:rsidRDefault="00A415C1" w:rsidP="00CD2DC4">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color w:val="000000"/>
                <w:sz w:val="24"/>
                <w:rtl/>
                <w:lang w:eastAsia="en-US"/>
              </w:rPr>
              <w:t>ייבדק ניסיון המציע ב</w:t>
            </w:r>
            <w:bookmarkStart w:id="238" w:name="אמות_מידה_מציע_2_פירוט_1"/>
            <w:bookmarkStart w:id="239" w:name="אמות_מידה_מציע_2_פירוט_ושנים"/>
            <w:r w:rsidR="006013BC" w:rsidRPr="00773032">
              <w:rPr>
                <w:rFonts w:ascii="David" w:hAnsi="David" w:cs="David"/>
                <w:color w:val="000000"/>
                <w:sz w:val="24"/>
                <w:rtl/>
                <w:lang w:eastAsia="en-US"/>
              </w:rPr>
              <w:t>אספקת שירותי אבחון</w:t>
            </w:r>
            <w:bookmarkEnd w:id="238"/>
            <w:r w:rsidR="006013BC" w:rsidRPr="00773032">
              <w:rPr>
                <w:rFonts w:ascii="David" w:hAnsi="David" w:cs="David" w:hint="cs"/>
                <w:color w:val="000000"/>
                <w:sz w:val="24"/>
                <w:rtl/>
                <w:lang w:eastAsia="en-US"/>
              </w:rPr>
              <w:t xml:space="preserve"> </w:t>
            </w:r>
            <w:r w:rsidR="006013BC" w:rsidRPr="00773032">
              <w:rPr>
                <w:rFonts w:ascii="David" w:hAnsi="David" w:cs="David"/>
                <w:color w:val="000000"/>
                <w:sz w:val="24"/>
                <w:rtl/>
                <w:lang w:eastAsia="en-US"/>
              </w:rPr>
              <w:t xml:space="preserve">כהגדרתם במכרז זה (לפחות 150 אבחונים, בכל שנה), </w:t>
            </w:r>
            <w:bookmarkStart w:id="240" w:name="אמות_מידה_מציע_2_פירוט_2"/>
            <w:r w:rsidR="006013BC" w:rsidRPr="00773032">
              <w:rPr>
                <w:rFonts w:ascii="David" w:hAnsi="David" w:cs="David"/>
                <w:color w:val="000000"/>
                <w:sz w:val="24"/>
                <w:rtl/>
                <w:lang w:eastAsia="en-US"/>
              </w:rPr>
              <w:t xml:space="preserve">לילדים ו/או בוגרים עם </w:t>
            </w:r>
            <w:bookmarkStart w:id="241" w:name="אמות_מידה_מציע_2_סוג_1"/>
            <w:r w:rsidR="006013BC" w:rsidRPr="00773032">
              <w:rPr>
                <w:rFonts w:ascii="David" w:hAnsi="David" w:cs="David"/>
                <w:b/>
                <w:bCs/>
                <w:color w:val="000000"/>
                <w:sz w:val="24"/>
                <w:rtl/>
                <w:lang w:eastAsia="en-US"/>
              </w:rPr>
              <w:t xml:space="preserve">מוגבלות </w:t>
            </w:r>
            <w:r w:rsidR="006013BC" w:rsidRPr="00773032">
              <w:rPr>
                <w:rFonts w:ascii="David" w:hAnsi="David" w:cs="David" w:hint="cs"/>
                <w:b/>
                <w:bCs/>
                <w:color w:val="000000"/>
                <w:sz w:val="24"/>
                <w:rtl/>
                <w:lang w:eastAsia="en-US"/>
              </w:rPr>
              <w:t>שכלית התפתחותי</w:t>
            </w:r>
            <w:r w:rsidR="006374FC" w:rsidRPr="00773032">
              <w:rPr>
                <w:rFonts w:ascii="David" w:hAnsi="David" w:cs="David" w:hint="cs"/>
                <w:b/>
                <w:bCs/>
                <w:color w:val="000000"/>
                <w:sz w:val="24"/>
                <w:rtl/>
                <w:lang w:eastAsia="en-US"/>
              </w:rPr>
              <w:t>ת</w:t>
            </w:r>
            <w:bookmarkEnd w:id="241"/>
            <w:r w:rsidR="00583644" w:rsidRPr="00773032">
              <w:rPr>
                <w:rFonts w:ascii="David" w:hAnsi="David" w:cs="David" w:hint="cs"/>
                <w:b/>
                <w:bCs/>
                <w:color w:val="000000"/>
                <w:sz w:val="24"/>
                <w:rtl/>
                <w:lang w:eastAsia="en-US"/>
              </w:rPr>
              <w:t xml:space="preserve"> </w:t>
            </w:r>
            <w:r w:rsidR="006374FC" w:rsidRPr="00773032">
              <w:rPr>
                <w:rFonts w:ascii="David" w:hAnsi="David" w:cs="David" w:hint="cs"/>
                <w:color w:val="000000"/>
                <w:sz w:val="24"/>
                <w:rtl/>
                <w:lang w:eastAsia="en-US"/>
              </w:rPr>
              <w:t xml:space="preserve">או </w:t>
            </w:r>
            <w:r w:rsidR="006374FC" w:rsidRPr="00773032">
              <w:rPr>
                <w:rFonts w:ascii="David" w:hAnsi="David" w:cs="David" w:hint="cs"/>
                <w:b/>
                <w:bCs/>
                <w:color w:val="000000"/>
                <w:sz w:val="24"/>
                <w:rtl/>
                <w:lang w:eastAsia="en-US"/>
              </w:rPr>
              <w:t>ב</w:t>
            </w:r>
            <w:bookmarkStart w:id="242" w:name="אמות_מידה_מציע_2_סוג_2"/>
            <w:r w:rsidR="006374FC" w:rsidRPr="00773032">
              <w:rPr>
                <w:rFonts w:ascii="David" w:hAnsi="David" w:cs="David" w:hint="cs"/>
                <w:b/>
                <w:bCs/>
                <w:color w:val="000000"/>
                <w:sz w:val="24"/>
                <w:rtl/>
                <w:lang w:eastAsia="en-US"/>
              </w:rPr>
              <w:t>תחום העיכוב ההתפתחותי</w:t>
            </w:r>
            <w:bookmarkEnd w:id="240"/>
            <w:bookmarkEnd w:id="242"/>
            <w:r w:rsidR="006374FC" w:rsidRPr="00773032">
              <w:rPr>
                <w:rFonts w:ascii="David" w:hAnsi="David" w:cs="David" w:hint="cs"/>
                <w:color w:val="000000"/>
                <w:sz w:val="24"/>
                <w:rtl/>
                <w:lang w:eastAsia="en-US"/>
              </w:rPr>
              <w:t>,</w:t>
            </w:r>
            <w:r w:rsidRPr="00773032">
              <w:rPr>
                <w:rFonts w:ascii="David" w:hAnsi="David" w:cs="David" w:hint="cs"/>
                <w:color w:val="000000"/>
                <w:sz w:val="24"/>
                <w:rtl/>
                <w:lang w:eastAsia="en-US"/>
              </w:rPr>
              <w:t xml:space="preserve"> במהלך </w:t>
            </w:r>
            <w:r w:rsidR="006013BC" w:rsidRPr="00773032">
              <w:rPr>
                <w:rFonts w:ascii="David" w:hAnsi="David" w:cs="David" w:hint="cs"/>
                <w:color w:val="000000"/>
                <w:sz w:val="24"/>
                <w:rtl/>
                <w:lang w:eastAsia="en-US"/>
              </w:rPr>
              <w:t>חמש</w:t>
            </w:r>
            <w:r w:rsidRPr="00773032">
              <w:rPr>
                <w:rFonts w:ascii="David" w:hAnsi="David" w:cs="David" w:hint="cs"/>
                <w:color w:val="000000"/>
                <w:sz w:val="24"/>
                <w:rtl/>
                <w:lang w:eastAsia="en-US"/>
              </w:rPr>
              <w:t xml:space="preserve"> השנים האחרונות הקודמות ל</w:t>
            </w:r>
            <w:r w:rsidR="00714FFB" w:rsidRPr="00773032">
              <w:rPr>
                <w:rFonts w:ascii="David" w:hAnsi="David" w:cs="David" w:hint="cs"/>
                <w:color w:val="000000"/>
                <w:sz w:val="24"/>
                <w:rtl/>
                <w:lang w:eastAsia="en-US"/>
              </w:rPr>
              <w:t>מועד האחרון להגשת ההצעות</w:t>
            </w:r>
            <w:bookmarkEnd w:id="239"/>
            <w:r w:rsidRPr="00773032">
              <w:rPr>
                <w:rFonts w:ascii="David" w:hAnsi="David" w:cs="David" w:hint="cs"/>
                <w:color w:val="000000"/>
                <w:sz w:val="24"/>
                <w:rtl/>
                <w:lang w:eastAsia="en-US"/>
              </w:rPr>
              <w:t>. עבור כל שנת ניסיון מלאה (</w:t>
            </w:r>
            <w:r w:rsidR="00017437" w:rsidRPr="00773032">
              <w:rPr>
                <w:rFonts w:ascii="David" w:hAnsi="David" w:cs="David" w:hint="cs"/>
                <w:color w:val="000000"/>
                <w:sz w:val="24"/>
                <w:rtl/>
                <w:lang w:eastAsia="en-US"/>
              </w:rPr>
              <w:t>החל משנת הניסיון הראשונה</w:t>
            </w:r>
            <w:r w:rsidRPr="00773032">
              <w:rPr>
                <w:rFonts w:ascii="David" w:hAnsi="David" w:cs="David" w:hint="cs"/>
                <w:color w:val="000000"/>
                <w:sz w:val="24"/>
                <w:rtl/>
                <w:lang w:eastAsia="en-US"/>
              </w:rPr>
              <w:t xml:space="preserve">) יינתנו </w:t>
            </w:r>
            <w:r w:rsidR="00E14FC6" w:rsidRPr="00773032">
              <w:rPr>
                <w:rFonts w:ascii="David" w:hAnsi="David" w:cs="David"/>
                <w:color w:val="000000"/>
                <w:sz w:val="24"/>
                <w:rtl/>
                <w:lang w:eastAsia="en-US"/>
              </w:rPr>
              <w:fldChar w:fldCharType="begin" w:fldLock="1"/>
            </w:r>
            <w:r w:rsidR="00273D26" w:rsidRPr="00773032">
              <w:rPr>
                <w:rFonts w:ascii="David" w:hAnsi="David" w:cs="David"/>
                <w:color w:val="000000"/>
                <w:sz w:val="24"/>
                <w:rtl/>
                <w:lang w:eastAsia="en-US"/>
              </w:rPr>
              <w:instrText xml:space="preserve"> =</w:instrText>
            </w:r>
            <w:r w:rsidR="00273D26" w:rsidRPr="00773032">
              <w:rPr>
                <w:rFonts w:ascii="David" w:hAnsi="David" w:cs="David"/>
                <w:color w:val="000000"/>
                <w:sz w:val="24"/>
                <w:lang w:eastAsia="en-US"/>
              </w:rPr>
              <w:instrText>sum(left)/3</w:instrText>
            </w:r>
            <w:r w:rsidR="00273D26"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3</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9</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B7D921" w14:textId="77777777" w:rsidR="00A415C1" w:rsidRPr="00773032" w:rsidRDefault="006013BC" w:rsidP="002E7520">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9</w:t>
            </w:r>
          </w:p>
        </w:tc>
      </w:tr>
      <w:tr w:rsidR="00B5164F" w:rsidRPr="00773032" w14:paraId="77B648BA" w14:textId="77777777" w:rsidTr="00F76E9F">
        <w:trPr>
          <w:trHeight w:val="254"/>
        </w:trPr>
        <w:tc>
          <w:tcPr>
            <w:tcW w:w="1682" w:type="dxa"/>
            <w:tcBorders>
              <w:top w:val="nil"/>
              <w:left w:val="single" w:sz="4" w:space="0" w:color="auto"/>
              <w:bottom w:val="nil"/>
              <w:right w:val="single" w:sz="4" w:space="0" w:color="auto"/>
            </w:tcBorders>
            <w:shd w:val="clear" w:color="auto" w:fill="auto"/>
          </w:tcPr>
          <w:p w14:paraId="070B0060"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1A1168"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43" w:name="_Ref441688524"/>
            <w:r w:rsidRPr="00773032">
              <w:rPr>
                <w:rFonts w:ascii="David" w:hAnsi="David" w:cs="David" w:hint="cs"/>
                <w:b/>
                <w:bCs/>
                <w:color w:val="FFFFFF" w:themeColor="background1"/>
                <w:sz w:val="24"/>
                <w:rtl/>
                <w:lang w:eastAsia="en-US"/>
              </w:rPr>
              <w:t>.</w:t>
            </w:r>
            <w:bookmarkEnd w:id="243"/>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1A94E8" w14:textId="77777777" w:rsidR="00B5164F" w:rsidRPr="00773032" w:rsidRDefault="004C69DD" w:rsidP="004C69DD">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השתתפות עובדי המציע ב</w:t>
            </w:r>
            <w:r w:rsidR="00B5164F" w:rsidRPr="00773032">
              <w:rPr>
                <w:rFonts w:ascii="David" w:hAnsi="David" w:cs="David" w:hint="cs"/>
                <w:b/>
                <w:bCs/>
                <w:color w:val="000000"/>
                <w:sz w:val="24"/>
                <w:rtl/>
                <w:lang w:eastAsia="en-US"/>
              </w:rPr>
              <w:t>השתלמויות</w:t>
            </w:r>
            <w:r w:rsidR="00DE5FCA" w:rsidRPr="00773032">
              <w:rPr>
                <w:rFonts w:ascii="David" w:hAnsi="David" w:cs="David" w:hint="cs"/>
                <w:b/>
                <w:bCs/>
                <w:color w:val="000000"/>
                <w:sz w:val="24"/>
                <w:rtl/>
                <w:lang w:eastAsia="en-US"/>
              </w:rPr>
              <w:t xml:space="preserve"> במימונו</w:t>
            </w:r>
            <w:r w:rsidR="00B5164F" w:rsidRPr="00773032">
              <w:rPr>
                <w:rFonts w:ascii="David" w:hAnsi="David" w:cs="David" w:hint="cs"/>
                <w:b/>
                <w:bCs/>
                <w:color w:val="000000"/>
                <w:sz w:val="24"/>
                <w:rtl/>
                <w:lang w:eastAsia="en-US"/>
              </w:rPr>
              <w:t>, ועריכת כנסים וימי עיון בתחומי אבחון ו/או טיפול באנשים עם מוגבלות</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9CF3EC1" w14:textId="77777777" w:rsidR="00B5164F" w:rsidRPr="00773032" w:rsidRDefault="00B5164F" w:rsidP="00B91E57">
            <w:pPr>
              <w:spacing w:line="240" w:lineRule="auto"/>
              <w:rPr>
                <w:rtl/>
              </w:rPr>
            </w:pPr>
            <w:r w:rsidRPr="00773032">
              <w:rPr>
                <w:rFonts w:hint="cs"/>
                <w:rtl/>
              </w:rPr>
              <w:t>י</w:t>
            </w:r>
            <w:r w:rsidR="004C69DD" w:rsidRPr="00773032">
              <w:rPr>
                <w:rFonts w:hint="cs"/>
                <w:rtl/>
              </w:rPr>
              <w:t xml:space="preserve">יבדקו </w:t>
            </w:r>
            <w:bookmarkStart w:id="244" w:name="אמות_מידה_יוזמות_פיתוחיות_פירוט_ושנים"/>
            <w:r w:rsidR="004C69DD" w:rsidRPr="00773032">
              <w:rPr>
                <w:rFonts w:hint="cs"/>
                <w:b/>
                <w:bCs/>
                <w:rtl/>
              </w:rPr>
              <w:t>ההשתלמויות</w:t>
            </w:r>
            <w:r w:rsidRPr="00773032">
              <w:rPr>
                <w:rFonts w:hint="cs"/>
                <w:rtl/>
              </w:rPr>
              <w:t xml:space="preserve"> בתחומי אבחון ו/או טיפול באנשים עם מוגבלות אליהן </w:t>
            </w:r>
            <w:r w:rsidR="004C69DD" w:rsidRPr="00773032">
              <w:rPr>
                <w:rFonts w:hint="cs"/>
                <w:rtl/>
              </w:rPr>
              <w:t xml:space="preserve">בהם השתתפו </w:t>
            </w:r>
            <w:r w:rsidR="004C69DD" w:rsidRPr="00773032">
              <w:rPr>
                <w:rFonts w:hint="cs"/>
                <w:u w:val="single"/>
                <w:rtl/>
              </w:rPr>
              <w:t>במימון המציע</w:t>
            </w:r>
            <w:r w:rsidRPr="00773032">
              <w:rPr>
                <w:rFonts w:hint="cs"/>
                <w:rtl/>
              </w:rPr>
              <w:t xml:space="preserve"> הצוותים </w:t>
            </w:r>
            <w:r w:rsidR="00DE5FCA" w:rsidRPr="00773032">
              <w:rPr>
                <w:rFonts w:hint="cs"/>
                <w:rtl/>
              </w:rPr>
              <w:t xml:space="preserve">המקצועיים ואנשי המזכירות </w:t>
            </w:r>
            <w:r w:rsidRPr="00773032">
              <w:rPr>
                <w:rFonts w:hint="cs"/>
                <w:rtl/>
              </w:rPr>
              <w:t>המועסקים על ידו בעבודה בתחומי אבחון וטיפול באנשים עם מוגבלות כהגדרתם במכרז זה</w:t>
            </w:r>
            <w:r w:rsidR="00621F5E" w:rsidRPr="00773032">
              <w:rPr>
                <w:rFonts w:hint="cs"/>
                <w:rtl/>
              </w:rPr>
              <w:t xml:space="preserve"> (כולל השתלמויות שלא נערכו על ידי המציע אך המציע מימן את השתתפות אנשי הצוות מטעמו)</w:t>
            </w:r>
            <w:r w:rsidRPr="00773032">
              <w:rPr>
                <w:rFonts w:hint="cs"/>
                <w:rtl/>
              </w:rPr>
              <w:t xml:space="preserve">, וכן </w:t>
            </w:r>
            <w:r w:rsidR="00330E36" w:rsidRPr="00773032">
              <w:rPr>
                <w:rFonts w:hint="cs"/>
                <w:b/>
                <w:bCs/>
                <w:rtl/>
              </w:rPr>
              <w:t xml:space="preserve">השתלמויות, </w:t>
            </w:r>
            <w:r w:rsidRPr="00773032">
              <w:rPr>
                <w:rFonts w:hint="cs"/>
                <w:b/>
                <w:bCs/>
                <w:rtl/>
              </w:rPr>
              <w:t>ימי עיון וכנסים</w:t>
            </w:r>
            <w:r w:rsidRPr="00773032">
              <w:rPr>
                <w:rFonts w:hint="cs"/>
                <w:rtl/>
              </w:rPr>
              <w:t xml:space="preserve"> בתחומי אבחון ו/או טיפול באנשים עם מוגבלות </w:t>
            </w:r>
            <w:r w:rsidRPr="00773032">
              <w:rPr>
                <w:rFonts w:hint="cs"/>
                <w:u w:val="single"/>
                <w:rtl/>
              </w:rPr>
              <w:t>שערך</w:t>
            </w:r>
            <w:r w:rsidR="00621F5E" w:rsidRPr="00773032">
              <w:rPr>
                <w:rFonts w:hint="cs"/>
                <w:u w:val="single"/>
                <w:rtl/>
              </w:rPr>
              <w:t xml:space="preserve"> המציע</w:t>
            </w:r>
            <w:r w:rsidRPr="00773032">
              <w:rPr>
                <w:rFonts w:hint="cs"/>
                <w:rtl/>
              </w:rPr>
              <w:t xml:space="preserve"> </w:t>
            </w:r>
            <w:r w:rsidR="00DE5FCA" w:rsidRPr="00773032">
              <w:rPr>
                <w:rFonts w:hint="cs"/>
                <w:rtl/>
              </w:rPr>
              <w:t>ב</w:t>
            </w:r>
            <w:bookmarkStart w:id="245" w:name="אמות_מידה_יוזמות_פיתוחיות_טווח_שנים"/>
            <w:r w:rsidRPr="00773032">
              <w:rPr>
                <w:rFonts w:hint="cs"/>
                <w:rtl/>
              </w:rPr>
              <w:t>מהלך השנתיים האחרונות הקודמות למועד האחרון להגשת ההצעות</w:t>
            </w:r>
            <w:bookmarkEnd w:id="244"/>
            <w:bookmarkEnd w:id="245"/>
            <w:r w:rsidRPr="00773032">
              <w:rPr>
                <w:rFonts w:hint="cs"/>
                <w:rtl/>
              </w:rPr>
              <w:t>.</w:t>
            </w:r>
          </w:p>
          <w:p w14:paraId="7EA74DF9" w14:textId="77777777" w:rsidR="00C26FFF" w:rsidRPr="00773032" w:rsidRDefault="00E50AA0" w:rsidP="00423B20">
            <w:pPr>
              <w:pStyle w:val="afb"/>
              <w:numPr>
                <w:ilvl w:val="0"/>
                <w:numId w:val="91"/>
              </w:numPr>
              <w:bidi/>
              <w:spacing w:line="240" w:lineRule="auto"/>
              <w:ind w:left="360" w:hanging="326"/>
            </w:pPr>
            <w:r w:rsidRPr="00773032">
              <w:rPr>
                <w:rFonts w:hint="cs"/>
                <w:rtl/>
              </w:rPr>
              <w:t>מציע שלפחות 30% מאנשי הצוות המקצועי והמזכירות</w:t>
            </w:r>
            <w:r w:rsidR="00B5164F" w:rsidRPr="00773032">
              <w:rPr>
                <w:rFonts w:hint="cs"/>
                <w:rtl/>
              </w:rPr>
              <w:t xml:space="preserve"> </w:t>
            </w:r>
            <w:r w:rsidRPr="00773032">
              <w:rPr>
                <w:rFonts w:hint="cs"/>
                <w:rtl/>
              </w:rPr>
              <w:t xml:space="preserve">המועסקים על ידו </w:t>
            </w:r>
            <w:r w:rsidR="001C3779" w:rsidRPr="00773032">
              <w:rPr>
                <w:rFonts w:hint="cs"/>
                <w:rtl/>
              </w:rPr>
              <w:t xml:space="preserve">בתחומי </w:t>
            </w:r>
            <w:r w:rsidR="00B5164F" w:rsidRPr="00773032">
              <w:rPr>
                <w:rFonts w:hint="cs"/>
                <w:rtl/>
              </w:rPr>
              <w:t xml:space="preserve">האבחון </w:t>
            </w:r>
            <w:r w:rsidR="001C3779" w:rsidRPr="00773032">
              <w:rPr>
                <w:rFonts w:hint="cs"/>
                <w:rtl/>
              </w:rPr>
              <w:t xml:space="preserve">והטיפול </w:t>
            </w:r>
            <w:r w:rsidR="00B5164F" w:rsidRPr="00773032">
              <w:rPr>
                <w:rFonts w:hint="cs"/>
                <w:rtl/>
              </w:rPr>
              <w:t xml:space="preserve">באנשים עם מוגבלות עברו השתלמות בהיקף של 40 שעות לפחות יקבל </w:t>
            </w:r>
            <w:r w:rsidR="00E14FC6" w:rsidRPr="00773032">
              <w:rPr>
                <w:color w:val="000000"/>
                <w:rtl/>
                <w:lang w:eastAsia="en-US"/>
              </w:rPr>
              <w:fldChar w:fldCharType="begin" w:fldLock="1"/>
            </w:r>
            <w:r w:rsidR="00B5164F" w:rsidRPr="00773032">
              <w:rPr>
                <w:color w:val="000000"/>
                <w:rtl/>
                <w:lang w:eastAsia="en-US"/>
              </w:rPr>
              <w:instrText xml:space="preserve"> =</w:instrText>
            </w:r>
            <w:r w:rsidR="00B5164F" w:rsidRPr="00773032">
              <w:rPr>
                <w:color w:val="000000"/>
                <w:lang w:eastAsia="en-US"/>
              </w:rPr>
              <w:instrText>sum(left)/2</w:instrText>
            </w:r>
            <w:r w:rsidR="00B5164F" w:rsidRPr="00773032">
              <w:rPr>
                <w:color w:val="000000"/>
                <w:rtl/>
                <w:lang w:eastAsia="en-US"/>
              </w:rPr>
              <w:instrText xml:space="preserve"> </w:instrText>
            </w:r>
            <w:r w:rsidR="00E14FC6" w:rsidRPr="00773032">
              <w:rPr>
                <w:color w:val="000000"/>
                <w:rtl/>
                <w:lang w:eastAsia="en-US"/>
              </w:rPr>
              <w:fldChar w:fldCharType="separate"/>
            </w:r>
            <w:r w:rsidR="00773032" w:rsidRPr="00773032">
              <w:rPr>
                <w:noProof/>
                <w:color w:val="000000"/>
                <w:rtl/>
                <w:lang w:eastAsia="en-US"/>
              </w:rPr>
              <w:t>2</w:t>
            </w:r>
            <w:r w:rsidR="00E14FC6" w:rsidRPr="00773032">
              <w:rPr>
                <w:color w:val="000000"/>
                <w:rtl/>
                <w:lang w:eastAsia="en-US"/>
              </w:rPr>
              <w:fldChar w:fldCharType="end"/>
            </w:r>
            <w:r w:rsidR="00B5164F" w:rsidRPr="00773032">
              <w:rPr>
                <w:rFonts w:hint="cs"/>
                <w:color w:val="000000"/>
                <w:rtl/>
                <w:lang w:eastAsia="en-US"/>
              </w:rPr>
              <w:t xml:space="preserve"> נק'.</w:t>
            </w:r>
          </w:p>
          <w:p w14:paraId="73673DD1" w14:textId="77777777" w:rsidR="00C26FFF" w:rsidRPr="00773032" w:rsidRDefault="00E50AA0" w:rsidP="00423B20">
            <w:pPr>
              <w:pStyle w:val="afb"/>
              <w:numPr>
                <w:ilvl w:val="0"/>
                <w:numId w:val="91"/>
              </w:numPr>
              <w:bidi/>
              <w:spacing w:line="240" w:lineRule="auto"/>
              <w:ind w:left="360" w:hanging="326"/>
              <w:rPr>
                <w:color w:val="000000"/>
                <w:rtl/>
                <w:lang w:eastAsia="en-US"/>
              </w:rPr>
            </w:pPr>
            <w:r w:rsidRPr="00773032">
              <w:rPr>
                <w:rFonts w:hint="cs"/>
                <w:rtl/>
              </w:rPr>
              <w:t xml:space="preserve">מציע שלפחות 60% מאנשי הצוות המקצועי והמזכירות </w:t>
            </w:r>
            <w:r w:rsidR="00DE5FCA" w:rsidRPr="00773032">
              <w:rPr>
                <w:rFonts w:hint="cs"/>
                <w:rtl/>
              </w:rPr>
              <w:t>המועסקים על ידו</w:t>
            </w:r>
            <w:r w:rsidR="001C3779" w:rsidRPr="00773032">
              <w:rPr>
                <w:rFonts w:hint="cs"/>
                <w:rtl/>
              </w:rPr>
              <w:t xml:space="preserve"> בתחומי </w:t>
            </w:r>
            <w:r w:rsidR="00B5164F" w:rsidRPr="00773032">
              <w:rPr>
                <w:rFonts w:hint="cs"/>
                <w:rtl/>
              </w:rPr>
              <w:t>האבחון</w:t>
            </w:r>
            <w:r w:rsidR="001C3779" w:rsidRPr="00773032">
              <w:rPr>
                <w:rFonts w:hint="cs"/>
                <w:rtl/>
              </w:rPr>
              <w:t xml:space="preserve"> והטיפול</w:t>
            </w:r>
            <w:r w:rsidR="00B5164F" w:rsidRPr="00773032">
              <w:rPr>
                <w:rFonts w:hint="cs"/>
                <w:rtl/>
              </w:rPr>
              <w:t xml:space="preserve"> באנשים עם מוגבלות עברו השתלמות כאמור בהיקף של 40 שעות לפחות יקבל </w:t>
            </w:r>
            <w:r w:rsidR="00E14FC6" w:rsidRPr="00773032">
              <w:rPr>
                <w:color w:val="000000"/>
                <w:rtl/>
                <w:lang w:eastAsia="en-US"/>
              </w:rPr>
              <w:fldChar w:fldCharType="begin" w:fldLock="1"/>
            </w:r>
            <w:r w:rsidR="00B5164F" w:rsidRPr="00773032">
              <w:rPr>
                <w:color w:val="000000"/>
                <w:rtl/>
                <w:lang w:eastAsia="en-US"/>
              </w:rPr>
              <w:instrText xml:space="preserve"> =</w:instrText>
            </w:r>
            <w:r w:rsidR="00B5164F" w:rsidRPr="00773032">
              <w:rPr>
                <w:color w:val="000000"/>
                <w:lang w:eastAsia="en-US"/>
              </w:rPr>
              <w:instrText>sum(left</w:instrText>
            </w:r>
            <w:r w:rsidR="00B5164F" w:rsidRPr="00773032">
              <w:rPr>
                <w:color w:val="000000"/>
                <w:rtl/>
                <w:lang w:eastAsia="en-US"/>
              </w:rPr>
              <w:instrText xml:space="preserve">) </w:instrText>
            </w:r>
            <w:r w:rsidR="00E14FC6" w:rsidRPr="00773032">
              <w:rPr>
                <w:color w:val="000000"/>
                <w:rtl/>
                <w:lang w:eastAsia="en-US"/>
              </w:rPr>
              <w:fldChar w:fldCharType="separate"/>
            </w:r>
            <w:r w:rsidR="00773032" w:rsidRPr="00773032">
              <w:rPr>
                <w:noProof/>
                <w:color w:val="000000"/>
                <w:rtl/>
                <w:lang w:eastAsia="en-US"/>
              </w:rPr>
              <w:t>4</w:t>
            </w:r>
            <w:r w:rsidR="00E14FC6" w:rsidRPr="00773032">
              <w:rPr>
                <w:color w:val="000000"/>
                <w:rtl/>
                <w:lang w:eastAsia="en-US"/>
              </w:rPr>
              <w:fldChar w:fldCharType="end"/>
            </w:r>
            <w:r w:rsidR="00B5164F" w:rsidRPr="00773032">
              <w:rPr>
                <w:rFonts w:hint="cs"/>
                <w:color w:val="000000"/>
                <w:rtl/>
                <w:lang w:eastAsia="en-US"/>
              </w:rPr>
              <w:t xml:space="preserve"> נק'.</w:t>
            </w:r>
          </w:p>
          <w:p w14:paraId="5ABB7E93" w14:textId="77777777" w:rsidR="00B5164F" w:rsidRPr="00773032" w:rsidRDefault="00B5164F" w:rsidP="00423B20">
            <w:pPr>
              <w:pStyle w:val="afb"/>
              <w:numPr>
                <w:ilvl w:val="0"/>
                <w:numId w:val="91"/>
              </w:numPr>
              <w:bidi/>
              <w:spacing w:line="240" w:lineRule="auto"/>
              <w:ind w:left="360" w:hanging="326"/>
              <w:rPr>
                <w:color w:val="000000"/>
                <w:rtl/>
                <w:lang w:eastAsia="en-US"/>
              </w:rPr>
            </w:pPr>
            <w:r w:rsidRPr="00773032">
              <w:rPr>
                <w:rFonts w:hint="cs"/>
                <w:rtl/>
              </w:rPr>
              <w:t>מציע ש</w:t>
            </w:r>
            <w:r w:rsidRPr="00773032">
              <w:rPr>
                <w:rFonts w:hint="cs"/>
                <w:u w:val="single"/>
                <w:rtl/>
              </w:rPr>
              <w:t>הפיק</w:t>
            </w:r>
            <w:r w:rsidRPr="00773032">
              <w:rPr>
                <w:rFonts w:hint="cs"/>
                <w:rtl/>
              </w:rPr>
              <w:t xml:space="preserve"> </w:t>
            </w:r>
            <w:r w:rsidR="002832D0" w:rsidRPr="00773032">
              <w:rPr>
                <w:rFonts w:hint="cs"/>
                <w:rtl/>
              </w:rPr>
              <w:t xml:space="preserve">ומימן </w:t>
            </w:r>
            <w:r w:rsidRPr="00773032">
              <w:rPr>
                <w:rFonts w:hint="cs"/>
                <w:rtl/>
              </w:rPr>
              <w:t xml:space="preserve">השתלמות כאמור (אחת לפחות) בהיקף של 40 שעות לפחות, </w:t>
            </w:r>
            <w:r w:rsidRPr="00773032">
              <w:rPr>
                <w:rFonts w:hint="cs"/>
                <w:b/>
                <w:bCs/>
                <w:rtl/>
              </w:rPr>
              <w:t>או</w:t>
            </w:r>
            <w:r w:rsidRPr="00773032">
              <w:rPr>
                <w:rFonts w:hint="cs"/>
                <w:rtl/>
              </w:rPr>
              <w:t xml:space="preserve"> </w:t>
            </w:r>
            <w:r w:rsidRPr="00773032">
              <w:rPr>
                <w:rFonts w:hint="cs"/>
                <w:u w:val="single"/>
                <w:rtl/>
              </w:rPr>
              <w:t>שני</w:t>
            </w:r>
            <w:r w:rsidRPr="00773032">
              <w:rPr>
                <w:rFonts w:hint="cs"/>
                <w:rtl/>
              </w:rPr>
              <w:t xml:space="preserve"> ימי עיון ו/או כנסים כאמור לעיל יקבל </w:t>
            </w:r>
            <w:r w:rsidR="00E14FC6" w:rsidRPr="00773032">
              <w:rPr>
                <w:color w:val="000000"/>
                <w:rtl/>
                <w:lang w:eastAsia="en-US"/>
              </w:rPr>
              <w:fldChar w:fldCharType="begin" w:fldLock="1"/>
            </w:r>
            <w:r w:rsidRPr="00773032">
              <w:rPr>
                <w:color w:val="000000"/>
                <w:rtl/>
                <w:lang w:eastAsia="en-US"/>
              </w:rPr>
              <w:instrText xml:space="preserve"> =(</w:instrText>
            </w:r>
            <w:r w:rsidRPr="00773032">
              <w:rPr>
                <w:color w:val="000000"/>
                <w:lang w:eastAsia="en-US"/>
              </w:rPr>
              <w:instrText>sum(left))/2</w:instrText>
            </w:r>
            <w:r w:rsidRPr="00773032">
              <w:rPr>
                <w:color w:val="000000"/>
                <w:rtl/>
                <w:lang w:eastAsia="en-US"/>
              </w:rPr>
              <w:instrText xml:space="preserve"> </w:instrText>
            </w:r>
            <w:r w:rsidR="00E14FC6" w:rsidRPr="00773032">
              <w:rPr>
                <w:color w:val="000000"/>
                <w:rtl/>
                <w:lang w:eastAsia="en-US"/>
              </w:rPr>
              <w:fldChar w:fldCharType="separate"/>
            </w:r>
            <w:r w:rsidR="00773032" w:rsidRPr="00773032">
              <w:rPr>
                <w:noProof/>
                <w:color w:val="000000"/>
                <w:rtl/>
                <w:lang w:eastAsia="en-US"/>
              </w:rPr>
              <w:t>2</w:t>
            </w:r>
            <w:r w:rsidR="00E14FC6" w:rsidRPr="00773032">
              <w:rPr>
                <w:color w:val="000000"/>
                <w:rtl/>
                <w:lang w:eastAsia="en-US"/>
              </w:rPr>
              <w:fldChar w:fldCharType="end"/>
            </w:r>
            <w:r w:rsidRPr="00773032">
              <w:rPr>
                <w:rFonts w:hint="cs"/>
                <w:color w:val="000000"/>
                <w:rtl/>
                <w:lang w:eastAsia="en-US"/>
              </w:rPr>
              <w:t xml:space="preserve"> נק'.</w:t>
            </w:r>
          </w:p>
          <w:p w14:paraId="65F3ACC9" w14:textId="77777777" w:rsidR="00B5164F" w:rsidRPr="00773032" w:rsidRDefault="00B5164F" w:rsidP="00B5164F">
            <w:pPr>
              <w:spacing w:line="240" w:lineRule="auto"/>
              <w:rPr>
                <w:color w:val="000000"/>
                <w:rtl/>
                <w:lang w:eastAsia="en-US"/>
              </w:rPr>
            </w:pPr>
          </w:p>
          <w:p w14:paraId="50387DA0" w14:textId="77777777" w:rsidR="00B5164F" w:rsidRPr="00773032" w:rsidRDefault="00B5164F" w:rsidP="00B91E57">
            <w:pPr>
              <w:spacing w:line="240" w:lineRule="auto"/>
              <w:rPr>
                <w:rtl/>
              </w:rPr>
            </w:pPr>
            <w:r w:rsidRPr="00773032">
              <w:rPr>
                <w:rFonts w:hint="cs"/>
                <w:color w:val="000000"/>
                <w:rtl/>
                <w:lang w:eastAsia="en-US"/>
              </w:rPr>
              <w:lastRenderedPageBreak/>
              <w:t xml:space="preserve">מובהר כי הניקוד באמת </w:t>
            </w:r>
            <w:r w:rsidRPr="00773032">
              <w:rPr>
                <w:rFonts w:hint="cs"/>
                <w:rtl/>
              </w:rPr>
              <w:t xml:space="preserve">מידה זו הוא מצטבר ויכול להגיע למקס' </w:t>
            </w:r>
            <w:r w:rsidR="00E14FC6" w:rsidRPr="00773032">
              <w:rPr>
                <w:color w:val="000000"/>
                <w:rtl/>
                <w:lang w:eastAsia="en-US"/>
              </w:rPr>
              <w:fldChar w:fldCharType="begin" w:fldLock="1"/>
            </w:r>
            <w:r w:rsidRPr="00773032">
              <w:rPr>
                <w:color w:val="000000"/>
                <w:rtl/>
                <w:lang w:eastAsia="en-US"/>
              </w:rPr>
              <w:instrText xml:space="preserve"> =</w:instrText>
            </w:r>
            <w:r w:rsidRPr="00773032">
              <w:rPr>
                <w:color w:val="000000"/>
                <w:lang w:eastAsia="en-US"/>
              </w:rPr>
              <w:instrText>sum(left</w:instrText>
            </w:r>
            <w:r w:rsidRPr="00773032">
              <w:rPr>
                <w:color w:val="000000"/>
                <w:rtl/>
                <w:lang w:eastAsia="en-US"/>
              </w:rPr>
              <w:instrText xml:space="preserve">) </w:instrText>
            </w:r>
            <w:r w:rsidR="00E14FC6" w:rsidRPr="00773032">
              <w:rPr>
                <w:color w:val="000000"/>
                <w:rtl/>
                <w:lang w:eastAsia="en-US"/>
              </w:rPr>
              <w:fldChar w:fldCharType="separate"/>
            </w:r>
            <w:r w:rsidR="00773032" w:rsidRPr="00773032">
              <w:rPr>
                <w:noProof/>
                <w:color w:val="000000"/>
                <w:rtl/>
                <w:lang w:eastAsia="en-US"/>
              </w:rPr>
              <w:t>4</w:t>
            </w:r>
            <w:r w:rsidR="00E14FC6" w:rsidRPr="00773032">
              <w:rPr>
                <w:color w:val="000000"/>
                <w:rtl/>
                <w:lang w:eastAsia="en-US"/>
              </w:rPr>
              <w:fldChar w:fldCharType="end"/>
            </w:r>
            <w:r w:rsidRPr="00773032">
              <w:rPr>
                <w:rFonts w:hint="cs"/>
                <w:color w:val="000000"/>
                <w:rtl/>
                <w:lang w:eastAsia="en-US"/>
              </w:rPr>
              <w:t xml:space="preserve"> נק'.</w:t>
            </w:r>
          </w:p>
          <w:p w14:paraId="22383E77" w14:textId="77777777" w:rsidR="00B5164F" w:rsidRPr="00773032" w:rsidRDefault="00B5164F" w:rsidP="00B5164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noProof w:val="0"/>
                <w:sz w:val="24"/>
                <w:rtl/>
              </w:rPr>
              <w:t>עוד מובהר כי הסמכות לקבוע האם האירוע</w:t>
            </w:r>
            <w:r w:rsidR="00C26FFF" w:rsidRPr="00773032">
              <w:rPr>
                <w:rFonts w:ascii="David" w:hAnsi="David" w:cs="David" w:hint="cs"/>
                <w:noProof w:val="0"/>
                <w:sz w:val="24"/>
                <w:rtl/>
              </w:rPr>
              <w:t xml:space="preserve"> נחשב ככנס, יום עיון או השתלמות</w:t>
            </w:r>
            <w:r w:rsidRPr="00773032">
              <w:rPr>
                <w:rFonts w:ascii="David" w:hAnsi="David" w:cs="David" w:hint="cs"/>
                <w:noProof w:val="0"/>
                <w:sz w:val="24"/>
                <w:rtl/>
              </w:rPr>
              <w:t xml:space="preserve"> בתחומי אבחון ו/או טיפול באנשים עם מוגבלות נתון בידי המשרד.</w:t>
            </w:r>
          </w:p>
          <w:p w14:paraId="62C11ED0" w14:textId="77777777" w:rsidR="00E50AA0" w:rsidRPr="00773032" w:rsidRDefault="00E50AA0" w:rsidP="00B5164F">
            <w:pPr>
              <w:pStyle w:val="HNormal"/>
              <w:keepNext/>
              <w:keepLines/>
              <w:tabs>
                <w:tab w:val="left" w:pos="2266"/>
              </w:tabs>
              <w:spacing w:after="0"/>
              <w:rPr>
                <w:rFonts w:ascii="David" w:hAnsi="David" w:cs="David"/>
                <w:color w:val="000000"/>
                <w:sz w:val="24"/>
                <w:rtl/>
                <w:lang w:eastAsia="en-US"/>
              </w:rPr>
            </w:pPr>
          </w:p>
          <w:p w14:paraId="25C80B9F" w14:textId="77777777" w:rsidR="00E50AA0" w:rsidRPr="00773032" w:rsidRDefault="00E50AA0" w:rsidP="00B5164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b/>
                <w:bCs/>
                <w:rtl/>
              </w:rPr>
              <w:t xml:space="preserve">לצורך קבלת ניקוד באמת מידה זו המציע יצרף </w:t>
            </w:r>
            <w:bookmarkStart w:id="246" w:name="תנאי_סף_אישור_רואה_חשבון_מציע"/>
            <w:r w:rsidRPr="00773032">
              <w:rPr>
                <w:rFonts w:ascii="David" w:hAnsi="David" w:cs="David" w:hint="cs"/>
                <w:b/>
                <w:bCs/>
                <w:rtl/>
              </w:rPr>
              <w:t xml:space="preserve">אישור </w:t>
            </w:r>
            <w:bookmarkStart w:id="247" w:name="רואה_חשבון"/>
            <w:r w:rsidRPr="00773032">
              <w:rPr>
                <w:rFonts w:ascii="David" w:hAnsi="David" w:cs="David" w:hint="cs"/>
                <w:b/>
                <w:bCs/>
                <w:rtl/>
              </w:rPr>
              <w:t>רו"ח</w:t>
            </w:r>
            <w:bookmarkEnd w:id="246"/>
            <w:bookmarkEnd w:id="247"/>
            <w:r w:rsidRPr="00773032">
              <w:rPr>
                <w:rFonts w:ascii="David" w:hAnsi="David" w:cs="David" w:hint="cs"/>
                <w:b/>
                <w:bCs/>
                <w:rtl/>
              </w:rPr>
              <w:t xml:space="preserve"> אודות אופן מימון היוזמות </w:t>
            </w:r>
            <w:r w:rsidR="00A97BE2" w:rsidRPr="00773032">
              <w:rPr>
                <w:rFonts w:ascii="David" w:hAnsi="David" w:cs="David" w:hint="cs"/>
                <w:b/>
                <w:bCs/>
                <w:rtl/>
              </w:rPr>
              <w:t xml:space="preserve">וקיומן </w:t>
            </w:r>
            <w:r w:rsidRPr="00773032">
              <w:rPr>
                <w:rFonts w:ascii="David" w:hAnsi="David" w:cs="David" w:hint="cs"/>
                <w:b/>
                <w:bCs/>
                <w:rtl/>
              </w:rPr>
              <w:t xml:space="preserve">בנוסח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נספח_אישור_רואה_חשבון_יוזמות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 xml:space="preserve">נספח </w:t>
            </w:r>
            <w:r w:rsidR="00773032" w:rsidRPr="00773032">
              <w:rPr>
                <w:rFonts w:ascii="David" w:hAnsi="David" w:cs="David"/>
                <w:b/>
                <w:bCs/>
                <w:rtl/>
              </w:rPr>
              <w:t xml:space="preserve">20 </w:t>
            </w:r>
            <w:r w:rsidR="00333655" w:rsidRPr="00773032">
              <w:rPr>
                <w:rFonts w:ascii="David" w:hAnsi="David" w:cs="David"/>
              </w:rPr>
              <w:fldChar w:fldCharType="end"/>
            </w:r>
            <w:r w:rsidRPr="00773032">
              <w:rPr>
                <w:rFonts w:ascii="David" w:hAnsi="David" w:cs="David" w:hint="cs"/>
                <w:b/>
                <w:bCs/>
                <w:rtl/>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72A87C" w14:textId="2930B64A" w:rsidR="00B5164F" w:rsidRPr="00773032" w:rsidRDefault="001565AE"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lastRenderedPageBreak/>
              <w:t>4</w:t>
            </w:r>
          </w:p>
        </w:tc>
      </w:tr>
      <w:tr w:rsidR="00B5164F" w:rsidRPr="00773032" w14:paraId="288243E1" w14:textId="77777777" w:rsidTr="00F76E9F">
        <w:trPr>
          <w:trHeight w:val="254"/>
        </w:trPr>
        <w:tc>
          <w:tcPr>
            <w:tcW w:w="1682" w:type="dxa"/>
            <w:tcBorders>
              <w:top w:val="nil"/>
              <w:left w:val="single" w:sz="4" w:space="0" w:color="auto"/>
              <w:bottom w:val="single" w:sz="4" w:space="0" w:color="auto"/>
              <w:right w:val="single" w:sz="4" w:space="0" w:color="auto"/>
            </w:tcBorders>
            <w:shd w:val="clear" w:color="auto" w:fill="auto"/>
          </w:tcPr>
          <w:p w14:paraId="271103CE"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2CBAF9B"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48" w:name="_Ref398322772"/>
            <w:r w:rsidRPr="00773032">
              <w:rPr>
                <w:rFonts w:ascii="David" w:hAnsi="David" w:cs="David" w:hint="cs"/>
                <w:b/>
                <w:bCs/>
                <w:color w:val="FFFFFF" w:themeColor="background1"/>
                <w:sz w:val="24"/>
                <w:rtl/>
                <w:lang w:eastAsia="en-US"/>
              </w:rPr>
              <w:t>.</w:t>
            </w:r>
            <w:bookmarkEnd w:id="248"/>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1CA8DE"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שביעות רצון מהתקשרויות קודמות</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5874B81" w14:textId="4CCE0A60" w:rsidR="00B5164F" w:rsidRPr="00773032" w:rsidRDefault="00B5164F" w:rsidP="003C2046">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 xml:space="preserve">ההמלצות ייבדקו בהתאם למנגנון המפורט בסעיף </w:t>
            </w:r>
            <w:r w:rsidR="00333655" w:rsidRPr="00773032">
              <w:rPr>
                <w:rFonts w:ascii="David" w:hAnsi="David" w:cs="David"/>
              </w:rPr>
              <w:fldChar w:fldCharType="begin" w:fldLock="1"/>
            </w:r>
            <w:r w:rsidR="00333655" w:rsidRPr="00773032">
              <w:rPr>
                <w:rFonts w:ascii="David" w:hAnsi="David" w:cs="David"/>
              </w:rPr>
              <w:instrText xml:space="preserve"> REF _Ref398309799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3.2.8</w:t>
            </w:r>
            <w:r w:rsidR="00333655" w:rsidRPr="00773032">
              <w:rPr>
                <w:rFonts w:ascii="David" w:hAnsi="David" w:cs="David"/>
              </w:rPr>
              <w:fldChar w:fldCharType="end"/>
            </w:r>
            <w:r w:rsidRPr="00773032">
              <w:rPr>
                <w:rFonts w:ascii="David" w:hAnsi="David" w:cs="David" w:hint="cs"/>
                <w:color w:val="000000"/>
                <w:sz w:val="24"/>
                <w:rtl/>
                <w:lang w:eastAsia="en-US"/>
              </w:rPr>
              <w:t xml:space="preserve"> להלן. עבור כל המלצה יינתנו</w:t>
            </w:r>
            <w:r w:rsidR="00240F34" w:rsidRPr="00773032">
              <w:rPr>
                <w:rFonts w:ascii="David" w:hAnsi="David" w:cs="David" w:hint="cs"/>
                <w:color w:val="000000"/>
                <w:sz w:val="24"/>
                <w:rtl/>
                <w:lang w:eastAsia="en-US"/>
              </w:rPr>
              <w:t xml:space="preserve"> עד</w:t>
            </w:r>
            <w:r w:rsidRPr="00773032">
              <w:rPr>
                <w:rFonts w:ascii="David" w:hAnsi="David" w:cs="David" w:hint="cs"/>
                <w:color w:val="000000"/>
                <w:sz w:val="24"/>
                <w:rtl/>
                <w:lang w:eastAsia="en-US"/>
              </w:rPr>
              <w:t xml:space="preserve">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sum(left)/2</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3</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w:t>
            </w:r>
            <w:r w:rsidR="00240F34" w:rsidRPr="00773032">
              <w:rPr>
                <w:rFonts w:ascii="David" w:hAnsi="David" w:cs="David" w:hint="cs"/>
                <w:color w:val="000000"/>
                <w:sz w:val="24"/>
                <w:rtl/>
                <w:lang w:eastAsia="en-US"/>
              </w:rPr>
              <w:t>ו</w:t>
            </w:r>
            <w:r w:rsidRPr="00773032">
              <w:rPr>
                <w:rFonts w:ascii="David" w:hAnsi="David" w:cs="David" w:hint="cs"/>
                <w:color w:val="000000"/>
                <w:sz w:val="24"/>
                <w:rtl/>
                <w:lang w:eastAsia="en-US"/>
              </w:rPr>
              <w:t xml:space="preserve">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6</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w:t>
            </w:r>
            <w:r w:rsidRPr="00773032">
              <w:rPr>
                <w:rFonts w:ascii="David" w:hAnsi="David" w:cs="David" w:hint="cs"/>
                <w:b/>
                <w:bCs/>
                <w:color w:val="000000"/>
                <w:sz w:val="24"/>
                <w:rtl/>
                <w:lang w:eastAsia="en-US"/>
              </w:rPr>
              <w:t>המשרד יהיה רשאי שלא להתקשר עם מציע שקיבל פחות מ-</w:t>
            </w:r>
            <w:r w:rsidR="00E14FC6" w:rsidRPr="00773032">
              <w:rPr>
                <w:rFonts w:ascii="David" w:hAnsi="David" w:cs="David"/>
                <w:b/>
                <w:bCs/>
                <w:color w:val="000000"/>
                <w:sz w:val="24"/>
                <w:rtl/>
                <w:lang w:eastAsia="en-US"/>
              </w:rPr>
              <w:fldChar w:fldCharType="begin" w:fldLock="1"/>
            </w:r>
            <w:r w:rsidRPr="00773032">
              <w:rPr>
                <w:rFonts w:ascii="David" w:hAnsi="David" w:cs="David"/>
                <w:b/>
                <w:bCs/>
                <w:color w:val="000000"/>
                <w:sz w:val="24"/>
                <w:rtl/>
                <w:lang w:eastAsia="en-US"/>
              </w:rPr>
              <w:instrText xml:space="preserve"> =</w:instrText>
            </w:r>
            <w:r w:rsidRPr="00773032">
              <w:rPr>
                <w:rFonts w:ascii="David" w:hAnsi="David" w:cs="David"/>
                <w:b/>
                <w:bCs/>
                <w:color w:val="000000"/>
                <w:sz w:val="24"/>
                <w:lang w:eastAsia="en-US"/>
              </w:rPr>
              <w:instrText>sum(left)/2</w:instrText>
            </w:r>
            <w:r w:rsidRPr="00773032">
              <w:rPr>
                <w:rFonts w:ascii="David" w:hAnsi="David" w:cs="David"/>
                <w:b/>
                <w:bCs/>
                <w:color w:val="000000"/>
                <w:sz w:val="24"/>
                <w:rtl/>
                <w:lang w:eastAsia="en-US"/>
              </w:rPr>
              <w:instrText xml:space="preserve"> </w:instrText>
            </w:r>
            <w:r w:rsidR="00E14FC6"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3</w:t>
            </w:r>
            <w:r w:rsidR="00E14FC6" w:rsidRPr="00773032">
              <w:rPr>
                <w:rFonts w:ascii="David" w:hAnsi="David" w:cs="David"/>
                <w:b/>
                <w:bCs/>
                <w:color w:val="000000"/>
                <w:sz w:val="24"/>
                <w:rtl/>
                <w:lang w:eastAsia="en-US"/>
              </w:rPr>
              <w:fldChar w:fldCharType="end"/>
            </w:r>
            <w:r w:rsidRPr="00773032">
              <w:rPr>
                <w:rFonts w:ascii="David" w:hAnsi="David" w:cs="David" w:hint="cs"/>
                <w:b/>
                <w:bCs/>
                <w:color w:val="000000"/>
                <w:sz w:val="24"/>
                <w:rtl/>
                <w:lang w:eastAsia="en-US"/>
              </w:rPr>
              <w:t xml:space="preserve"> נק' באמת מידה זו.</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685B44" w14:textId="77777777" w:rsidR="00B5164F" w:rsidRPr="00773032" w:rsidRDefault="00B5164F" w:rsidP="00D50164">
            <w:pPr>
              <w:pStyle w:val="HNormal"/>
              <w:keepNext/>
              <w:keepLines/>
              <w:tabs>
                <w:tab w:val="left" w:pos="2266"/>
              </w:tabs>
              <w:spacing w:after="0"/>
              <w:jc w:val="center"/>
              <w:rPr>
                <w:rFonts w:ascii="David" w:hAnsi="David" w:cs="David"/>
                <w:b/>
                <w:bCs/>
                <w:color w:val="000000"/>
                <w:sz w:val="24"/>
                <w:rtl/>
                <w:lang w:eastAsia="en-US"/>
              </w:rPr>
            </w:pPr>
            <w:bookmarkStart w:id="249" w:name="ניקוד_המלצות"/>
            <w:r w:rsidRPr="00773032">
              <w:rPr>
                <w:rFonts w:ascii="David" w:hAnsi="David" w:cs="David" w:hint="cs"/>
                <w:b/>
                <w:bCs/>
                <w:color w:val="000000"/>
                <w:sz w:val="24"/>
                <w:rtl/>
                <w:lang w:eastAsia="en-US"/>
              </w:rPr>
              <w:t xml:space="preserve"> </w:t>
            </w:r>
            <w:r w:rsidR="00E14FC6" w:rsidRPr="00773032">
              <w:rPr>
                <w:rFonts w:ascii="David" w:hAnsi="David" w:cs="David"/>
                <w:b/>
                <w:bCs/>
                <w:color w:val="000000"/>
                <w:sz w:val="24"/>
                <w:rtl/>
                <w:lang w:eastAsia="en-US"/>
              </w:rPr>
              <w:fldChar w:fldCharType="begin" w:fldLock="1">
                <w:ffData>
                  <w:name w:val="Text94"/>
                  <w:enabled/>
                  <w:calcOnExit w:val="0"/>
                  <w:textInput>
                    <w:default w:val="6"/>
                  </w:textInput>
                </w:ffData>
              </w:fldChar>
            </w:r>
            <w:bookmarkStart w:id="250" w:name="Text94"/>
            <w:r w:rsidR="00D50164" w:rsidRPr="00773032">
              <w:rPr>
                <w:rFonts w:ascii="David" w:hAnsi="David" w:cs="David"/>
                <w:b/>
                <w:bCs/>
                <w:color w:val="000000"/>
                <w:sz w:val="24"/>
                <w:rtl/>
                <w:lang w:eastAsia="en-US"/>
              </w:rPr>
              <w:instrText xml:space="preserve"> </w:instrText>
            </w:r>
            <w:r w:rsidR="00D50164" w:rsidRPr="00773032">
              <w:rPr>
                <w:rFonts w:ascii="David" w:hAnsi="David" w:cs="David"/>
                <w:b/>
                <w:bCs/>
                <w:color w:val="000000"/>
                <w:sz w:val="24"/>
                <w:lang w:eastAsia="en-US"/>
              </w:rPr>
              <w:instrText>FORMTEXT</w:instrText>
            </w:r>
            <w:r w:rsidR="00D50164" w:rsidRPr="00773032">
              <w:rPr>
                <w:rFonts w:ascii="David" w:hAnsi="David" w:cs="David"/>
                <w:b/>
                <w:bCs/>
                <w:color w:val="000000"/>
                <w:sz w:val="24"/>
                <w:rtl/>
                <w:lang w:eastAsia="en-US"/>
              </w:rPr>
              <w:instrText xml:space="preserve"> </w:instrText>
            </w:r>
            <w:r w:rsidR="00E14FC6" w:rsidRPr="00773032">
              <w:rPr>
                <w:rFonts w:ascii="David" w:hAnsi="David" w:cs="David"/>
                <w:b/>
                <w:bCs/>
                <w:color w:val="000000"/>
                <w:sz w:val="24"/>
                <w:rtl/>
                <w:lang w:eastAsia="en-US"/>
              </w:rPr>
            </w:r>
            <w:r w:rsidR="00E14FC6"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6</w:t>
            </w:r>
            <w:r w:rsidR="00E14FC6" w:rsidRPr="00773032">
              <w:rPr>
                <w:rFonts w:ascii="David" w:hAnsi="David" w:cs="David"/>
                <w:b/>
                <w:bCs/>
                <w:color w:val="000000"/>
                <w:sz w:val="24"/>
                <w:rtl/>
                <w:lang w:eastAsia="en-US"/>
              </w:rPr>
              <w:fldChar w:fldCharType="end"/>
            </w:r>
            <w:bookmarkEnd w:id="250"/>
            <w:r w:rsidRPr="00773032">
              <w:rPr>
                <w:rFonts w:ascii="David" w:hAnsi="David" w:cs="David" w:hint="cs"/>
                <w:b/>
                <w:bCs/>
                <w:color w:val="000000"/>
                <w:sz w:val="24"/>
                <w:rtl/>
                <w:lang w:eastAsia="en-US"/>
              </w:rPr>
              <w:t xml:space="preserve"> </w:t>
            </w:r>
            <w:bookmarkEnd w:id="249"/>
          </w:p>
        </w:tc>
      </w:tr>
      <w:tr w:rsidR="00B5164F" w:rsidRPr="00773032" w14:paraId="034B8E18"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2872D21A" w14:textId="77777777" w:rsidR="00B5164F" w:rsidRPr="00773032" w:rsidRDefault="00B5164F" w:rsidP="00B5164F">
            <w:pPr>
              <w:pStyle w:val="HNormal"/>
              <w:keepNext/>
              <w:keepLines/>
              <w:tabs>
                <w:tab w:val="left" w:pos="2266"/>
              </w:tabs>
              <w:spacing w:after="0"/>
              <w:ind w:left="360"/>
              <w:jc w:val="left"/>
              <w:rPr>
                <w:rFonts w:ascii="David" w:hAnsi="David" w:cs="David"/>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57F2EE3C" w14:textId="77777777" w:rsidR="00B5164F" w:rsidRPr="00773032" w:rsidRDefault="00B5164F" w:rsidP="00B5164F">
            <w:pPr>
              <w:pStyle w:val="HNormal"/>
              <w:keepNext/>
              <w:keepLines/>
              <w:tabs>
                <w:tab w:val="left" w:pos="2266"/>
              </w:tabs>
              <w:spacing w:after="0"/>
              <w:jc w:val="left"/>
              <w:rPr>
                <w:rFonts w:ascii="David" w:hAnsi="David" w:cs="David"/>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1DAA55E1" w14:textId="77777777" w:rsidR="00B5164F" w:rsidRPr="00773032" w:rsidRDefault="00B5164F" w:rsidP="00B5164F">
            <w:pPr>
              <w:pStyle w:val="HNormal"/>
              <w:keepNext/>
              <w:keepLines/>
              <w:tabs>
                <w:tab w:val="left" w:pos="2266"/>
              </w:tabs>
              <w:spacing w:after="0"/>
              <w:jc w:val="left"/>
              <w:rPr>
                <w:rFonts w:ascii="David" w:hAnsi="David" w:cs="David"/>
                <w:color w:val="000000"/>
                <w:sz w:val="24"/>
                <w:rtl/>
                <w:lang w:eastAsia="en-US"/>
              </w:rPr>
            </w:pPr>
          </w:p>
        </w:tc>
        <w:tc>
          <w:tcPr>
            <w:tcW w:w="4819" w:type="dxa"/>
            <w:tcBorders>
              <w:top w:val="single" w:sz="4" w:space="0" w:color="auto"/>
              <w:left w:val="nil"/>
              <w:bottom w:val="nil"/>
              <w:right w:val="single" w:sz="4" w:space="0" w:color="auto"/>
            </w:tcBorders>
            <w:shd w:val="clear" w:color="auto" w:fill="D9D9D9" w:themeFill="background1" w:themeFillShade="D9"/>
          </w:tcPr>
          <w:p w14:paraId="2AAD69AA" w14:textId="77777777" w:rsidR="00B5164F" w:rsidRPr="00773032" w:rsidRDefault="00B5164F" w:rsidP="00B5164F">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סה"כ ניקוד למציע</w:t>
            </w:r>
          </w:p>
        </w:tc>
        <w:bookmarkStart w:id="251" w:name="ניקוד_מציע"/>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59BB58D3"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hint="cs"/>
                <w:b/>
                <w:bCs/>
                <w:color w:val="000000"/>
                <w:sz w:val="24"/>
                <w:rtl/>
                <w:lang w:eastAsia="en-US"/>
              </w:rPr>
              <w:instrText>=</w:instrText>
            </w:r>
            <w:r w:rsidR="00B5164F" w:rsidRPr="00773032">
              <w:rPr>
                <w:rFonts w:ascii="David" w:hAnsi="David" w:cs="David" w:hint="cs"/>
                <w:b/>
                <w:bCs/>
                <w:color w:val="000000"/>
                <w:sz w:val="24"/>
                <w:lang w:eastAsia="en-US"/>
              </w:rPr>
              <w:instrText>SUM(ABOVE</w:instrText>
            </w:r>
            <w:r w:rsidR="00B5164F" w:rsidRPr="00773032">
              <w:rPr>
                <w:rFonts w:ascii="David" w:hAnsi="David" w:cs="David" w:hint="cs"/>
                <w:b/>
                <w:bCs/>
                <w:color w:val="000000"/>
                <w:sz w:val="24"/>
                <w:rtl/>
                <w:lang w:eastAsia="en-US"/>
              </w:rPr>
              <w:instrText>)</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25</w:t>
            </w:r>
            <w:r w:rsidRPr="00773032">
              <w:rPr>
                <w:rFonts w:ascii="David" w:hAnsi="David" w:cs="David"/>
                <w:b/>
                <w:bCs/>
                <w:color w:val="000000"/>
                <w:sz w:val="24"/>
                <w:rtl/>
                <w:lang w:eastAsia="en-US"/>
              </w:rPr>
              <w:fldChar w:fldCharType="end"/>
            </w:r>
            <w:bookmarkEnd w:id="251"/>
          </w:p>
        </w:tc>
      </w:tr>
      <w:tr w:rsidR="00B5164F" w:rsidRPr="00773032" w14:paraId="3DF55306" w14:textId="77777777" w:rsidTr="00F76E9F">
        <w:trPr>
          <w:trHeight w:val="52"/>
        </w:trPr>
        <w:tc>
          <w:tcPr>
            <w:tcW w:w="1682" w:type="dxa"/>
            <w:tcBorders>
              <w:top w:val="nil"/>
              <w:left w:val="single" w:sz="4" w:space="0" w:color="auto"/>
              <w:bottom w:val="single" w:sz="4" w:space="0" w:color="auto"/>
              <w:right w:val="nil"/>
            </w:tcBorders>
            <w:shd w:val="clear" w:color="auto" w:fill="D9D9D9" w:themeFill="background1" w:themeFillShade="D9"/>
          </w:tcPr>
          <w:p w14:paraId="0496D05E"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28C4489F" w14:textId="77777777" w:rsidR="00B5164F" w:rsidRPr="00773032" w:rsidRDefault="00B5164F" w:rsidP="00B5164F">
            <w:pPr>
              <w:pStyle w:val="HNormal"/>
              <w:keepNext/>
              <w:keepLines/>
              <w:tabs>
                <w:tab w:val="left" w:pos="2266"/>
              </w:tabs>
              <w:spacing w:after="0"/>
              <w:jc w:val="left"/>
              <w:rPr>
                <w:rFonts w:ascii="David" w:hAnsi="David" w:cs="David"/>
                <w:b/>
                <w:bCs/>
                <w:sz w:val="2"/>
                <w:szCs w:val="2"/>
                <w:rtl/>
                <w:lang w:eastAsia="en-US"/>
              </w:rPr>
            </w:pPr>
          </w:p>
        </w:tc>
        <w:tc>
          <w:tcPr>
            <w:tcW w:w="1560" w:type="dxa"/>
            <w:tcBorders>
              <w:top w:val="nil"/>
              <w:left w:val="nil"/>
              <w:bottom w:val="single" w:sz="4" w:space="0" w:color="auto"/>
              <w:right w:val="nil"/>
            </w:tcBorders>
            <w:shd w:val="clear" w:color="auto" w:fill="D9D9D9" w:themeFill="background1" w:themeFillShade="D9"/>
          </w:tcPr>
          <w:p w14:paraId="0D22B527"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
                <w:szCs w:val="2"/>
                <w:rtl/>
                <w:lang w:eastAsia="en-US"/>
              </w:rPr>
            </w:pPr>
          </w:p>
        </w:tc>
        <w:tc>
          <w:tcPr>
            <w:tcW w:w="4819" w:type="dxa"/>
            <w:tcBorders>
              <w:top w:val="nil"/>
              <w:left w:val="nil"/>
              <w:bottom w:val="single" w:sz="4" w:space="0" w:color="auto"/>
              <w:right w:val="single" w:sz="4" w:space="0" w:color="auto"/>
            </w:tcBorders>
            <w:shd w:val="clear" w:color="auto" w:fill="D9D9D9" w:themeFill="background1" w:themeFillShade="D9"/>
          </w:tcPr>
          <w:p w14:paraId="078C42A5" w14:textId="77777777" w:rsidR="00B5164F" w:rsidRPr="00773032" w:rsidRDefault="00B5164F" w:rsidP="00B5164F">
            <w:pPr>
              <w:pStyle w:val="HNormal"/>
              <w:keepNext/>
              <w:keepLines/>
              <w:tabs>
                <w:tab w:val="left" w:pos="2266"/>
              </w:tabs>
              <w:spacing w:after="0"/>
              <w:rPr>
                <w:rFonts w:ascii="David" w:hAnsi="David" w:cs="David"/>
                <w:color w:val="000000"/>
                <w:sz w:val="2"/>
                <w:szCs w:val="2"/>
                <w:rtl/>
                <w:lang w:eastAsia="en-US"/>
              </w:rPr>
            </w:pPr>
          </w:p>
        </w:tc>
        <w:tc>
          <w:tcPr>
            <w:tcW w:w="851" w:type="dxa"/>
            <w:tcBorders>
              <w:top w:val="nil"/>
              <w:left w:val="single" w:sz="4" w:space="0" w:color="auto"/>
              <w:bottom w:val="single" w:sz="4" w:space="0" w:color="auto"/>
              <w:right w:val="single" w:sz="4" w:space="0" w:color="auto"/>
            </w:tcBorders>
            <w:shd w:val="clear" w:color="auto" w:fill="D9D9D9" w:themeFill="background1" w:themeFillShade="D9"/>
          </w:tcPr>
          <w:p w14:paraId="2AE568E1"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bookmarkStart w:id="252" w:name="כינוי_איש_צוות_1_אמות_מידה"/>
      <w:tr w:rsidR="00B5164F" w:rsidRPr="00773032" w14:paraId="7D2DC5DD" w14:textId="77777777" w:rsidTr="00F76E9F">
        <w:trPr>
          <w:trHeight w:val="254"/>
        </w:trPr>
        <w:tc>
          <w:tcPr>
            <w:tcW w:w="1682" w:type="dxa"/>
            <w:vMerge w:val="restart"/>
            <w:tcBorders>
              <w:top w:val="single" w:sz="4" w:space="0" w:color="auto"/>
              <w:left w:val="single" w:sz="4" w:space="0" w:color="auto"/>
              <w:right w:val="single" w:sz="4" w:space="0" w:color="auto"/>
            </w:tcBorders>
            <w:shd w:val="clear" w:color="auto" w:fill="auto"/>
          </w:tcPr>
          <w:p w14:paraId="077ECFC2" w14:textId="6AB27942" w:rsidR="00B5164F" w:rsidRPr="00773032" w:rsidRDefault="00E14FC6"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b/>
                <w:bCs/>
                <w:color w:val="000000"/>
                <w:sz w:val="24"/>
                <w:lang w:eastAsia="en-US"/>
              </w:rPr>
              <w:instrText>REF</w:instrText>
            </w:r>
            <w:r w:rsidR="00B5164F" w:rsidRPr="00773032">
              <w:rPr>
                <w:rFonts w:ascii="David" w:hAnsi="David" w:cs="David"/>
                <w:b/>
                <w:bCs/>
                <w:color w:val="000000"/>
                <w:sz w:val="24"/>
                <w:rtl/>
                <w:lang w:eastAsia="en-US"/>
              </w:rPr>
              <w:instrText xml:space="preserve">  כינוי_איש_צוות_1_מורחב \</w:instrText>
            </w:r>
            <w:r w:rsidR="00B5164F" w:rsidRPr="00773032">
              <w:rPr>
                <w:rFonts w:ascii="David" w:hAnsi="David" w:cs="David"/>
                <w:b/>
                <w:bCs/>
                <w:color w:val="000000"/>
                <w:sz w:val="24"/>
                <w:lang w:eastAsia="en-US"/>
              </w:rPr>
              <w:instrText>h  \* MERGEFORMAT</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r>
            <w:r w:rsidRPr="00773032">
              <w:rPr>
                <w:rFonts w:ascii="David" w:hAnsi="David" w:cs="David"/>
                <w:b/>
                <w:bCs/>
                <w:color w:val="000000"/>
                <w:sz w:val="24"/>
                <w:rtl/>
                <w:lang w:eastAsia="en-US"/>
              </w:rPr>
              <w:fldChar w:fldCharType="separate"/>
            </w:r>
            <w:r w:rsidR="00773032" w:rsidRPr="00773032">
              <w:rPr>
                <w:rFonts w:ascii="David" w:hAnsi="David" w:cs="David" w:hint="cs"/>
                <w:b/>
                <w:bCs/>
                <w:rtl/>
              </w:rPr>
              <w:t>רכז צוות האבחון</w:t>
            </w:r>
            <w:r w:rsidRPr="00773032">
              <w:rPr>
                <w:rFonts w:ascii="David" w:hAnsi="David" w:cs="David"/>
                <w:b/>
                <w:bCs/>
                <w:color w:val="000000"/>
                <w:sz w:val="24"/>
                <w:rtl/>
                <w:lang w:eastAsia="en-US"/>
              </w:rPr>
              <w:fldChar w:fldCharType="end"/>
            </w:r>
            <w:r w:rsidR="00B5164F" w:rsidRPr="00773032">
              <w:rPr>
                <w:rFonts w:ascii="David" w:hAnsi="David" w:cs="David" w:hint="cs"/>
                <w:b/>
                <w:bCs/>
                <w:color w:val="000000"/>
                <w:sz w:val="24"/>
                <w:rtl/>
                <w:lang w:eastAsia="en-US"/>
              </w:rPr>
              <w:t xml:space="preserve"> המוצע</w:t>
            </w:r>
            <w:bookmarkEnd w:id="252"/>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6F4F4AF"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53" w:name="_Ref398322868"/>
            <w:r w:rsidRPr="00773032">
              <w:rPr>
                <w:rFonts w:ascii="David" w:hAnsi="David" w:cs="David" w:hint="cs"/>
                <w:b/>
                <w:bCs/>
                <w:color w:val="FFFFFF" w:themeColor="background1"/>
                <w:sz w:val="24"/>
                <w:rtl/>
                <w:lang w:eastAsia="en-US"/>
              </w:rPr>
              <w:t>.</w:t>
            </w:r>
            <w:bookmarkEnd w:id="253"/>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5BA1B0"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עם אנשים עם מוגבלות כהגדרתם במכרז זה</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C5694AF" w14:textId="618FB378" w:rsidR="00B5164F" w:rsidRPr="00773032" w:rsidRDefault="00B5164F" w:rsidP="001576CF">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color w:val="000000"/>
                <w:sz w:val="24"/>
                <w:rtl/>
                <w:lang w:eastAsia="en-US"/>
              </w:rPr>
              <w:t>ייבדק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רכז</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bookmarkStart w:id="254" w:name="אמות_מידה_איש_צוות_ראשון_1_פירוט_ושנים"/>
            <w:r w:rsidR="00E14FC6" w:rsidRPr="00773032">
              <w:rPr>
                <w:rFonts w:ascii="David" w:hAnsi="David" w:cs="David"/>
                <w:rtl/>
              </w:rPr>
              <w:fldChar w:fldCharType="begin" w:fldLock="1"/>
            </w:r>
            <w:r w:rsidRPr="00773032">
              <w:rPr>
                <w:rFonts w:ascii="David" w:hAnsi="David" w:cs="David"/>
                <w:rtl/>
              </w:rPr>
              <w:instrText xml:space="preserve"> </w:instrText>
            </w:r>
            <w:r w:rsidRPr="00773032">
              <w:rPr>
                <w:rFonts w:ascii="David" w:hAnsi="David" w:cs="David" w:hint="cs"/>
              </w:rPr>
              <w:instrText>REF</w:instrText>
            </w:r>
            <w:r w:rsidRPr="00773032">
              <w:rPr>
                <w:rFonts w:ascii="David" w:hAnsi="David" w:cs="David" w:hint="cs"/>
                <w:rtl/>
              </w:rPr>
              <w:instrText xml:space="preserve"> תנאי_סף_איש_צוות_ראשון_1_פירוט \</w:instrText>
            </w:r>
            <w:r w:rsidRPr="00773032">
              <w:rPr>
                <w:rFonts w:ascii="David" w:hAnsi="David" w:cs="David" w:hint="cs"/>
              </w:rPr>
              <w:instrText>h</w:instrText>
            </w:r>
            <w:r w:rsidRPr="00773032">
              <w:rPr>
                <w:rFonts w:ascii="David" w:hAnsi="David" w:cs="David"/>
                <w:rtl/>
              </w:rPr>
              <w:instrText xml:space="preserve">  \* </w:instrText>
            </w:r>
            <w:r w:rsidRPr="00773032">
              <w:rPr>
                <w:rFonts w:ascii="David" w:hAnsi="David" w:cs="David"/>
              </w:rPr>
              <w:instrText>MERGEFORMAT</w:instrText>
            </w:r>
            <w:r w:rsidRPr="00773032">
              <w:rPr>
                <w:rFonts w:ascii="David" w:hAnsi="David" w:cs="David"/>
                <w:rtl/>
              </w:rPr>
              <w:instrText xml:space="preserve"> </w:instrText>
            </w:r>
            <w:r w:rsidR="00E14FC6" w:rsidRPr="00773032">
              <w:rPr>
                <w:rFonts w:ascii="David" w:hAnsi="David" w:cs="David"/>
                <w:rtl/>
              </w:rPr>
            </w:r>
            <w:r w:rsidR="00E14FC6" w:rsidRPr="00773032">
              <w:rPr>
                <w:rFonts w:ascii="David" w:hAnsi="David" w:cs="David"/>
                <w:rtl/>
              </w:rPr>
              <w:fldChar w:fldCharType="separate"/>
            </w:r>
            <w:r w:rsidR="00773032" w:rsidRPr="00773032">
              <w:rPr>
                <w:rFonts w:ascii="David" w:hAnsi="David" w:cs="David" w:hint="cs"/>
                <w:rtl/>
              </w:rPr>
              <w:t>עבודה עם אנשים עם מוגבלות כהגדרתם במכרז זה</w:t>
            </w:r>
            <w:r w:rsidR="00E14FC6" w:rsidRPr="00773032">
              <w:rPr>
                <w:rFonts w:ascii="David" w:hAnsi="David" w:cs="David"/>
                <w:rtl/>
              </w:rPr>
              <w:fldChar w:fldCharType="end"/>
            </w:r>
            <w:r w:rsidRPr="00773032">
              <w:rPr>
                <w:rFonts w:ascii="David" w:hAnsi="David" w:cs="David" w:hint="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תנאי_סף_איש_צוות_ראשון_1_חישוב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החל ממועד הרישום בפנקס המקצועי או לאחר קבלת התואר בחינוך מיוחד</w:t>
            </w:r>
            <w:r w:rsidR="00333655" w:rsidRPr="00773032">
              <w:rPr>
                <w:rFonts w:ascii="David" w:hAnsi="David" w:cs="David"/>
              </w:rPr>
              <w:fldChar w:fldCharType="end"/>
            </w:r>
            <w:r w:rsidRPr="00773032">
              <w:rPr>
                <w:rFonts w:ascii="David" w:hAnsi="David" w:cs="David" w:hint="cs"/>
                <w:rtl/>
              </w:rPr>
              <w:t xml:space="preserve">, במהלך </w:t>
            </w:r>
            <w:r w:rsidR="001576CF" w:rsidRPr="00773032">
              <w:rPr>
                <w:rFonts w:ascii="David" w:hAnsi="David" w:cs="David" w:hint="cs"/>
                <w:rtl/>
              </w:rPr>
              <w:t>שש</w:t>
            </w:r>
            <w:r w:rsidR="001576CF" w:rsidRPr="00773032">
              <w:rPr>
                <w:rFonts w:ascii="David" w:hAnsi="David" w:cs="David" w:hint="cs"/>
                <w:color w:val="000000"/>
                <w:sz w:val="24"/>
                <w:rtl/>
                <w:lang w:eastAsia="en-US"/>
              </w:rPr>
              <w:t xml:space="preserve"> </w:t>
            </w:r>
            <w:r w:rsidRPr="00773032">
              <w:rPr>
                <w:rFonts w:ascii="David" w:hAnsi="David" w:cs="David" w:hint="cs"/>
                <w:color w:val="000000"/>
                <w:sz w:val="24"/>
                <w:rtl/>
                <w:lang w:eastAsia="en-US"/>
              </w:rPr>
              <w:t>השנים האחרונות הקודמות למועד האחרון להגשת ההצעות</w:t>
            </w:r>
            <w:bookmarkEnd w:id="254"/>
            <w:r w:rsidRPr="00773032">
              <w:rPr>
                <w:rFonts w:ascii="David" w:hAnsi="David" w:cs="David" w:hint="cs"/>
                <w:color w:val="000000"/>
                <w:sz w:val="24"/>
                <w:rtl/>
                <w:lang w:eastAsia="en-US"/>
              </w:rPr>
              <w:t>. עבור כל שנת ניסיון מלאה מעבר לנדרש בתנאי הסף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REF</w:instrText>
            </w:r>
            <w:r w:rsidRPr="00773032">
              <w:rPr>
                <w:rFonts w:ascii="David" w:hAnsi="David" w:cs="David"/>
                <w:color w:val="000000"/>
                <w:sz w:val="24"/>
                <w:rtl/>
                <w:lang w:eastAsia="en-US"/>
              </w:rPr>
              <w:instrText xml:space="preserve"> תנאי_סף_איש_צוות_ראשון_1_שנים \</w:instrText>
            </w:r>
            <w:r w:rsidRPr="00773032">
              <w:rPr>
                <w:rFonts w:ascii="David" w:hAnsi="David" w:cs="David"/>
                <w:color w:val="000000"/>
                <w:sz w:val="24"/>
                <w:lang w:eastAsia="en-US"/>
              </w:rPr>
              <w:instrText>h</w:instrText>
            </w:r>
            <w:r w:rsidRPr="00773032">
              <w:rPr>
                <w:rFonts w:ascii="David" w:hAnsi="David" w:cs="David"/>
                <w:color w:val="000000"/>
                <w:sz w:val="24"/>
                <w:rtl/>
                <w:lang w:eastAsia="en-US"/>
              </w:rPr>
              <w:instrText xml:space="preserve">  \* </w:instrText>
            </w:r>
            <w:r w:rsidRPr="00773032">
              <w:rPr>
                <w:rFonts w:ascii="David" w:hAnsi="David" w:cs="David"/>
                <w:color w:val="000000"/>
                <w:sz w:val="24"/>
                <w:lang w:eastAsia="en-US"/>
              </w:rPr>
              <w:instrText>MERGEFORMAT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r>
            <w:r w:rsidR="00E14FC6" w:rsidRPr="00773032">
              <w:rPr>
                <w:rFonts w:ascii="David" w:hAnsi="David" w:cs="David"/>
                <w:color w:val="000000"/>
                <w:sz w:val="24"/>
                <w:rtl/>
                <w:lang w:eastAsia="en-US"/>
              </w:rPr>
              <w:fldChar w:fldCharType="separate"/>
            </w:r>
            <w:r w:rsidR="00773032" w:rsidRPr="00773032">
              <w:rPr>
                <w:rFonts w:ascii="David" w:hAnsi="David" w:cs="David" w:hint="cs"/>
                <w:color w:val="000000"/>
                <w:sz w:val="24"/>
                <w:rtl/>
                <w:lang w:eastAsia="en-US"/>
              </w:rPr>
              <w:t>שנה אחת לפחות</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יינתנו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sum(left)/3</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2</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6</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92DCCE"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6</w:t>
            </w:r>
          </w:p>
        </w:tc>
      </w:tr>
      <w:tr w:rsidR="00B5164F" w:rsidRPr="00773032" w14:paraId="6881E8CD" w14:textId="77777777" w:rsidTr="00F76E9F">
        <w:trPr>
          <w:trHeight w:val="254"/>
        </w:trPr>
        <w:tc>
          <w:tcPr>
            <w:tcW w:w="1682" w:type="dxa"/>
            <w:vMerge/>
            <w:tcBorders>
              <w:left w:val="single" w:sz="4" w:space="0" w:color="auto"/>
              <w:right w:val="single" w:sz="4" w:space="0" w:color="auto"/>
            </w:tcBorders>
            <w:shd w:val="clear" w:color="auto" w:fill="auto"/>
          </w:tcPr>
          <w:p w14:paraId="600CB93A"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32ACF58"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55" w:name="_Ref398322880"/>
            <w:r w:rsidRPr="00773032">
              <w:rPr>
                <w:rFonts w:ascii="David" w:hAnsi="David" w:cs="David" w:hint="cs"/>
                <w:b/>
                <w:bCs/>
                <w:color w:val="FFFFFF" w:themeColor="background1"/>
                <w:sz w:val="24"/>
                <w:rtl/>
                <w:lang w:eastAsia="en-US"/>
              </w:rPr>
              <w:t>.</w:t>
            </w:r>
            <w:bookmarkEnd w:id="255"/>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6144AC"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תנאי_סף_איש_צוות_ראשון_2_פירוט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ריכוז צוות מקצועי המונה שלושה אנשי צוות לפחות</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A94754B" w14:textId="60E4E174" w:rsidR="00B5164F" w:rsidRPr="00773032" w:rsidRDefault="00B5164F" w:rsidP="0024445C">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color w:val="000000"/>
                <w:sz w:val="24"/>
                <w:rtl/>
                <w:lang w:eastAsia="en-US"/>
              </w:rPr>
              <w:t>ייבדק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רכז</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bookmarkStart w:id="256" w:name="אמות_מידה_איש_צוות_ראשון_2_פירוט_ושנים"/>
            <w:r w:rsidR="00E14FC6" w:rsidRPr="00773032">
              <w:rPr>
                <w:rFonts w:ascii="David" w:hAnsi="David" w:cs="David"/>
                <w:rtl/>
              </w:rPr>
              <w:fldChar w:fldCharType="begin" w:fldLock="1"/>
            </w:r>
            <w:r w:rsidRPr="00773032">
              <w:rPr>
                <w:rFonts w:ascii="David" w:hAnsi="David" w:cs="David"/>
                <w:rtl/>
              </w:rPr>
              <w:instrText xml:space="preserve"> </w:instrText>
            </w:r>
            <w:r w:rsidRPr="00773032">
              <w:rPr>
                <w:rFonts w:ascii="David" w:hAnsi="David" w:cs="David" w:hint="cs"/>
              </w:rPr>
              <w:instrText>REF</w:instrText>
            </w:r>
            <w:r w:rsidRPr="00773032">
              <w:rPr>
                <w:rFonts w:ascii="David" w:hAnsi="David" w:cs="David" w:hint="cs"/>
                <w:rtl/>
              </w:rPr>
              <w:instrText xml:space="preserve"> תנאי_סף_איש_צוות_ראשון_2_פירוט \</w:instrText>
            </w:r>
            <w:r w:rsidRPr="00773032">
              <w:rPr>
                <w:rFonts w:ascii="David" w:hAnsi="David" w:cs="David" w:hint="cs"/>
              </w:rPr>
              <w:instrText>h</w:instrText>
            </w:r>
            <w:r w:rsidRPr="00773032">
              <w:rPr>
                <w:rFonts w:ascii="David" w:hAnsi="David" w:cs="David"/>
                <w:rtl/>
              </w:rPr>
              <w:instrText xml:space="preserve">  \* </w:instrText>
            </w:r>
            <w:r w:rsidRPr="00773032">
              <w:rPr>
                <w:rFonts w:ascii="David" w:hAnsi="David" w:cs="David"/>
              </w:rPr>
              <w:instrText>MERGEFORMAT</w:instrText>
            </w:r>
            <w:r w:rsidRPr="00773032">
              <w:rPr>
                <w:rFonts w:ascii="David" w:hAnsi="David" w:cs="David"/>
                <w:rtl/>
              </w:rPr>
              <w:instrText xml:space="preserve"> </w:instrText>
            </w:r>
            <w:r w:rsidR="00E14FC6" w:rsidRPr="00773032">
              <w:rPr>
                <w:rFonts w:ascii="David" w:hAnsi="David" w:cs="David"/>
                <w:rtl/>
              </w:rPr>
            </w:r>
            <w:r w:rsidR="00E14FC6" w:rsidRPr="00773032">
              <w:rPr>
                <w:rFonts w:ascii="David" w:hAnsi="David" w:cs="David"/>
                <w:rtl/>
              </w:rPr>
              <w:fldChar w:fldCharType="separate"/>
            </w:r>
            <w:r w:rsidR="00773032" w:rsidRPr="00773032">
              <w:rPr>
                <w:rFonts w:ascii="David" w:hAnsi="David" w:cs="David" w:hint="cs"/>
                <w:rtl/>
              </w:rPr>
              <w:t>ריכוז צוות מקצועי המונה שלושה אנשי צוות לפחות</w:t>
            </w:r>
            <w:r w:rsidR="00E14FC6" w:rsidRPr="00773032">
              <w:rPr>
                <w:rFonts w:ascii="David" w:hAnsi="David" w:cs="David"/>
                <w:rtl/>
              </w:rPr>
              <w:fldChar w:fldCharType="end"/>
            </w:r>
            <w:r w:rsidRPr="00773032">
              <w:rPr>
                <w:rFonts w:ascii="David" w:hAnsi="David" w:cs="David" w:hint="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תנאי_סף_איש_צוות_ראשון_2_חישוב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החל ממועד הרישום בפנקס המקצועי או לאחר קבלת התואר בחינוך מיוחד</w:t>
            </w:r>
            <w:r w:rsidR="00333655" w:rsidRPr="00773032">
              <w:rPr>
                <w:rFonts w:ascii="David" w:hAnsi="David" w:cs="David"/>
              </w:rPr>
              <w:fldChar w:fldCharType="end"/>
            </w:r>
            <w:r w:rsidRPr="00773032">
              <w:rPr>
                <w:rFonts w:ascii="David" w:hAnsi="David" w:cs="David" w:hint="cs"/>
                <w:rtl/>
              </w:rPr>
              <w:t xml:space="preserve">, במהלך </w:t>
            </w:r>
            <w:r w:rsidR="00823919" w:rsidRPr="00773032">
              <w:rPr>
                <w:rFonts w:ascii="David" w:hAnsi="David" w:cs="David" w:hint="cs"/>
                <w:rtl/>
              </w:rPr>
              <w:t>חמ</w:t>
            </w:r>
            <w:r w:rsidRPr="00773032">
              <w:rPr>
                <w:rFonts w:ascii="David" w:hAnsi="David" w:cs="David" w:hint="cs"/>
                <w:rtl/>
              </w:rPr>
              <w:t xml:space="preserve">ש השנים האחרונות הקודמות למועד האחרון </w:t>
            </w:r>
            <w:r w:rsidRPr="00773032">
              <w:rPr>
                <w:rFonts w:ascii="David" w:hAnsi="David" w:cs="David" w:hint="cs"/>
                <w:color w:val="000000"/>
                <w:sz w:val="24"/>
                <w:rtl/>
                <w:lang w:eastAsia="en-US"/>
              </w:rPr>
              <w:t>להגשת ההצעות</w:t>
            </w:r>
            <w:bookmarkEnd w:id="256"/>
            <w:r w:rsidRPr="00773032">
              <w:rPr>
                <w:rFonts w:ascii="David" w:hAnsi="David" w:cs="David" w:hint="cs"/>
                <w:color w:val="000000"/>
                <w:sz w:val="24"/>
                <w:rtl/>
                <w:lang w:eastAsia="en-US"/>
              </w:rPr>
              <w:t>. עבור כל שנת ניסיון מלאה מעבר לנדרש בתנאי הסף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תנאי_סף_איש_צוות_ראשון_2_שנים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שנה אחת לפחות</w:t>
            </w:r>
            <w:r w:rsidR="00333655" w:rsidRPr="00773032">
              <w:rPr>
                <w:rFonts w:ascii="David" w:hAnsi="David" w:cs="David"/>
              </w:rPr>
              <w:fldChar w:fldCharType="end"/>
            </w:r>
            <w:r w:rsidRPr="00773032">
              <w:rPr>
                <w:rFonts w:ascii="David" w:hAnsi="David" w:cs="David" w:hint="cs"/>
                <w:color w:val="000000"/>
                <w:sz w:val="24"/>
                <w:rtl/>
                <w:lang w:eastAsia="en-US"/>
              </w:rPr>
              <w:t xml:space="preserve">) יינתנו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sum(left)/2</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2</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4</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648CFE"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4</w:t>
            </w:r>
          </w:p>
        </w:tc>
      </w:tr>
      <w:tr w:rsidR="00B5164F" w:rsidRPr="00773032" w14:paraId="05DBFE68" w14:textId="77777777" w:rsidTr="00F76E9F">
        <w:trPr>
          <w:trHeight w:val="254"/>
        </w:trPr>
        <w:tc>
          <w:tcPr>
            <w:tcW w:w="1682" w:type="dxa"/>
            <w:vMerge/>
            <w:tcBorders>
              <w:left w:val="single" w:sz="4" w:space="0" w:color="auto"/>
              <w:bottom w:val="nil"/>
              <w:right w:val="single" w:sz="4" w:space="0" w:color="auto"/>
            </w:tcBorders>
            <w:shd w:val="clear" w:color="auto" w:fill="auto"/>
          </w:tcPr>
          <w:p w14:paraId="5ACCFC7A"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FEC5C4" w14:textId="77777777" w:rsidR="00B5164F" w:rsidRPr="00773032" w:rsidRDefault="002F552A"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57" w:name="_Ref443898351"/>
            <w:r w:rsidRPr="00773032">
              <w:rPr>
                <w:rFonts w:ascii="David" w:hAnsi="David" w:cs="David" w:hint="cs"/>
                <w:b/>
                <w:bCs/>
                <w:color w:val="FFFFFF" w:themeColor="background1"/>
                <w:sz w:val="24"/>
                <w:rtl/>
                <w:lang w:eastAsia="en-US"/>
              </w:rPr>
              <w:t>.</w:t>
            </w:r>
            <w:bookmarkEnd w:id="257"/>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CF5A3D4" w14:textId="77777777" w:rsidR="00B5164F" w:rsidRPr="00773032" w:rsidRDefault="00B5164F" w:rsidP="00924C00">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אמות_מידה_איש_צוות_ראשון_3_פירוט_מקוצר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עם אנשים עם מוגבלות שכלית-התפתחותית</w:t>
            </w:r>
            <w:r w:rsidR="00333655" w:rsidRPr="00773032">
              <w:rPr>
                <w:rFonts w:ascii="David" w:hAnsi="David" w:cs="David"/>
              </w:rPr>
              <w:fldChar w:fldCharType="end"/>
            </w:r>
            <w:r w:rsidR="00924C00" w:rsidRPr="00773032">
              <w:rPr>
                <w:rFonts w:ascii="David" w:hAnsi="David" w:cs="David"/>
                <w:b/>
                <w:bCs/>
                <w:color w:val="000000"/>
                <w:sz w:val="24"/>
                <w:rtl/>
                <w:lang w:eastAsia="en-US"/>
              </w:rPr>
              <w:t xml:space="preserve">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69ADBA0" w14:textId="77777777" w:rsidR="00B5164F" w:rsidRPr="00773032" w:rsidRDefault="00B5164F" w:rsidP="00B5164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ייבדק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רכז</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bookmarkStart w:id="258" w:name="אמות_מידה_איש_צוות_ראשון_3_פירוט_מקוצר"/>
            <w:bookmarkStart w:id="259" w:name="אמות_מידה_איש_צוות_ראשון_3_פירוט_ושנים"/>
            <w:r w:rsidRPr="00773032">
              <w:rPr>
                <w:rFonts w:ascii="David" w:hAnsi="David" w:cs="David" w:hint="cs"/>
                <w:rtl/>
              </w:rPr>
              <w:t xml:space="preserve">עבודה עם אנשים עם מוגבלות </w:t>
            </w:r>
            <w:r w:rsidRPr="00773032">
              <w:rPr>
                <w:rFonts w:ascii="David" w:hAnsi="David" w:cs="David" w:hint="cs"/>
                <w:u w:val="single"/>
                <w:rtl/>
              </w:rPr>
              <w:t>שכלית-התפתחותית</w:t>
            </w:r>
            <w:bookmarkEnd w:id="258"/>
            <w:r w:rsidR="002F552A" w:rsidRPr="00773032">
              <w:rPr>
                <w:rFonts w:ascii="David" w:hAnsi="David" w:cs="David" w:hint="cs"/>
                <w:rtl/>
              </w:rPr>
              <w:t xml:space="preserve"> </w:t>
            </w:r>
            <w:r w:rsidRPr="00773032">
              <w:rPr>
                <w:rFonts w:ascii="David" w:hAnsi="David" w:cs="David" w:hint="cs"/>
                <w:rtl/>
              </w:rPr>
              <w:t xml:space="preserve">כהגדרתם במכרז זה,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תנאי_סף_איש_צוות_ראשון_1_חישוב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החל ממועד הרישום בפנקס המקצועי או לאחר קבלת התואר בחינוך מיוחד</w:t>
            </w:r>
            <w:r w:rsidR="00333655" w:rsidRPr="00773032">
              <w:rPr>
                <w:rFonts w:ascii="David" w:hAnsi="David" w:cs="David"/>
              </w:rPr>
              <w:fldChar w:fldCharType="end"/>
            </w:r>
            <w:r w:rsidRPr="00773032">
              <w:rPr>
                <w:rFonts w:ascii="David" w:hAnsi="David" w:cs="David" w:hint="cs"/>
                <w:rtl/>
              </w:rPr>
              <w:t>, במהלך ח</w:t>
            </w:r>
            <w:r w:rsidRPr="00773032">
              <w:rPr>
                <w:rFonts w:ascii="David" w:hAnsi="David" w:cs="David" w:hint="cs"/>
                <w:color w:val="000000"/>
                <w:sz w:val="24"/>
                <w:rtl/>
                <w:lang w:eastAsia="en-US"/>
              </w:rPr>
              <w:t>מש השנים האחרונות הקודמות למועד האחרון להגשת ההצעות</w:t>
            </w:r>
            <w:bookmarkEnd w:id="259"/>
            <w:r w:rsidRPr="00773032">
              <w:rPr>
                <w:rFonts w:ascii="David" w:hAnsi="David" w:cs="David" w:hint="cs"/>
                <w:color w:val="000000"/>
                <w:sz w:val="24"/>
                <w:rtl/>
                <w:lang w:eastAsia="en-US"/>
              </w:rPr>
              <w:t xml:space="preserve">. עבור כל שנת ניסיון מלאה (החל משנת הניסיון הראשונה) יינתנו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sum(left)/3</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2</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6</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E85A45"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6</w:t>
            </w:r>
          </w:p>
        </w:tc>
      </w:tr>
      <w:tr w:rsidR="00B5164F" w:rsidRPr="00773032" w14:paraId="2CBCAF7A" w14:textId="77777777" w:rsidTr="00F76E9F">
        <w:trPr>
          <w:trHeight w:val="254"/>
        </w:trPr>
        <w:tc>
          <w:tcPr>
            <w:tcW w:w="1682" w:type="dxa"/>
            <w:tcBorders>
              <w:top w:val="nil"/>
              <w:left w:val="single" w:sz="4" w:space="0" w:color="auto"/>
              <w:bottom w:val="single" w:sz="4" w:space="0" w:color="auto"/>
              <w:right w:val="single" w:sz="4" w:space="0" w:color="auto"/>
            </w:tcBorders>
            <w:shd w:val="clear" w:color="auto" w:fill="auto"/>
          </w:tcPr>
          <w:p w14:paraId="63BBA0A3"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00E8AA5"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60" w:name="_Ref419019327"/>
            <w:r w:rsidRPr="00773032">
              <w:rPr>
                <w:rFonts w:ascii="David" w:hAnsi="David" w:cs="David" w:hint="cs"/>
                <w:b/>
                <w:bCs/>
                <w:color w:val="FFFFFF" w:themeColor="background1"/>
                <w:sz w:val="24"/>
                <w:rtl/>
                <w:lang w:eastAsia="en-US"/>
              </w:rPr>
              <w:t>.</w:t>
            </w:r>
            <w:bookmarkEnd w:id="260"/>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8E9B854"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השכלה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95146EE" w14:textId="77777777" w:rsidR="00B5164F" w:rsidRPr="00773032" w:rsidRDefault="00B5164F" w:rsidP="00B5164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תיבדק השכלתו האקדמית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רכז</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w:t>
            </w:r>
            <w:r w:rsidR="00D21E06" w:rsidRPr="00773032">
              <w:rPr>
                <w:rFonts w:ascii="David" w:hAnsi="David" w:cs="David" w:hint="cs"/>
                <w:color w:val="000000"/>
                <w:sz w:val="24"/>
                <w:rtl/>
                <w:lang w:eastAsia="en-US"/>
              </w:rPr>
              <w:t xml:space="preserve"> מעבר לתנאי הסף</w:t>
            </w:r>
            <w:r w:rsidRPr="00773032">
              <w:rPr>
                <w:rFonts w:ascii="David" w:hAnsi="David" w:cs="David" w:hint="cs"/>
                <w:color w:val="000000"/>
                <w:sz w:val="24"/>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רכז</w:t>
            </w:r>
            <w:r w:rsidR="00333655" w:rsidRPr="00773032">
              <w:rPr>
                <w:rFonts w:ascii="David" w:hAnsi="David" w:cs="David"/>
              </w:rPr>
              <w:fldChar w:fldCharType="end"/>
            </w:r>
            <w:r w:rsidRPr="00773032">
              <w:rPr>
                <w:rFonts w:ascii="David" w:hAnsi="David" w:cs="David" w:hint="cs"/>
                <w:color w:val="000000"/>
                <w:sz w:val="24"/>
                <w:rtl/>
                <w:lang w:eastAsia="en-US"/>
              </w:rPr>
              <w:t xml:space="preserve"> שהוא בעל תואר אקדמי ראשון או שני בתחומי הניהול יקבל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2</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1AFF30"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2</w:t>
            </w:r>
          </w:p>
        </w:tc>
      </w:tr>
      <w:tr w:rsidR="00B5164F" w:rsidRPr="00773032" w14:paraId="2808BFA7"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5DA4A965"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11036BE0" w14:textId="77777777" w:rsidR="00B5164F" w:rsidRPr="00773032" w:rsidRDefault="00B5164F" w:rsidP="00B5164F">
            <w:pPr>
              <w:pStyle w:val="HNormal"/>
              <w:keepNext/>
              <w:keepLines/>
              <w:tabs>
                <w:tab w:val="left" w:pos="2266"/>
              </w:tabs>
              <w:spacing w:after="0"/>
              <w:ind w:left="360"/>
              <w:jc w:val="left"/>
              <w:rPr>
                <w:rFonts w:ascii="David" w:hAnsi="David" w:cs="David"/>
                <w:b/>
                <w:bCs/>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4B4E1E3B"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4819" w:type="dxa"/>
            <w:tcBorders>
              <w:top w:val="single" w:sz="4" w:space="0" w:color="auto"/>
              <w:left w:val="nil"/>
              <w:bottom w:val="nil"/>
              <w:right w:val="single" w:sz="4" w:space="0" w:color="auto"/>
            </w:tcBorders>
            <w:shd w:val="clear" w:color="auto" w:fill="D9D9D9" w:themeFill="background1" w:themeFillShade="D9"/>
          </w:tcPr>
          <w:p w14:paraId="0EEA9D92" w14:textId="77777777" w:rsidR="00B5164F" w:rsidRPr="00773032" w:rsidRDefault="00B5164F" w:rsidP="00B5164F">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סה"כ ניקוד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רכז</w:t>
            </w:r>
            <w:r w:rsidR="00333655" w:rsidRPr="00773032">
              <w:rPr>
                <w:rFonts w:ascii="David" w:hAnsi="David" w:cs="David"/>
              </w:rPr>
              <w:fldChar w:fldCharType="end"/>
            </w:r>
            <w:r w:rsidRPr="00773032">
              <w:rPr>
                <w:rFonts w:ascii="David" w:hAnsi="David" w:cs="David" w:hint="cs"/>
                <w:b/>
                <w:bCs/>
                <w:color w:val="000000"/>
                <w:sz w:val="24"/>
                <w:rtl/>
                <w:lang w:eastAsia="en-US"/>
              </w:rPr>
              <w:t xml:space="preserve"> המוצע</w:t>
            </w:r>
          </w:p>
        </w:tc>
        <w:bookmarkStart w:id="261" w:name="ניקוד_איש_צוות_1"/>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59AB9F3D"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b/>
                <w:bCs/>
                <w:color w:val="000000"/>
                <w:sz w:val="24"/>
                <w:lang w:eastAsia="en-US"/>
              </w:rPr>
              <w:instrText>SUM(ABOVE</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18</w:t>
            </w:r>
            <w:r w:rsidRPr="00773032">
              <w:rPr>
                <w:rFonts w:ascii="David" w:hAnsi="David" w:cs="David"/>
                <w:b/>
                <w:bCs/>
                <w:color w:val="000000"/>
                <w:sz w:val="24"/>
                <w:rtl/>
                <w:lang w:eastAsia="en-US"/>
              </w:rPr>
              <w:fldChar w:fldCharType="end"/>
            </w:r>
            <w:bookmarkEnd w:id="261"/>
          </w:p>
        </w:tc>
      </w:tr>
      <w:tr w:rsidR="00B5164F" w:rsidRPr="00773032" w14:paraId="409B18B5" w14:textId="77777777" w:rsidTr="00F76E9F">
        <w:trPr>
          <w:trHeight w:val="52"/>
        </w:trPr>
        <w:tc>
          <w:tcPr>
            <w:tcW w:w="1682" w:type="dxa"/>
            <w:tcBorders>
              <w:top w:val="nil"/>
              <w:left w:val="single" w:sz="4" w:space="0" w:color="auto"/>
              <w:bottom w:val="single" w:sz="4" w:space="0" w:color="auto"/>
              <w:right w:val="nil"/>
            </w:tcBorders>
            <w:shd w:val="clear" w:color="auto" w:fill="D9D9D9" w:themeFill="background1" w:themeFillShade="D9"/>
          </w:tcPr>
          <w:p w14:paraId="72AD30FF"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793DA3D7" w14:textId="77777777" w:rsidR="00B5164F" w:rsidRPr="00773032" w:rsidRDefault="00B5164F" w:rsidP="00B5164F">
            <w:pPr>
              <w:pStyle w:val="HNormal"/>
              <w:keepNext/>
              <w:keepLines/>
              <w:tabs>
                <w:tab w:val="left" w:pos="2266"/>
              </w:tabs>
              <w:spacing w:after="0"/>
              <w:ind w:left="360"/>
              <w:jc w:val="left"/>
              <w:rPr>
                <w:rFonts w:ascii="David" w:hAnsi="David" w:cs="David"/>
                <w:b/>
                <w:bCs/>
                <w:sz w:val="2"/>
                <w:szCs w:val="2"/>
                <w:rtl/>
                <w:lang w:eastAsia="en-US"/>
              </w:rPr>
            </w:pPr>
          </w:p>
        </w:tc>
        <w:tc>
          <w:tcPr>
            <w:tcW w:w="1560" w:type="dxa"/>
            <w:tcBorders>
              <w:top w:val="nil"/>
              <w:left w:val="nil"/>
              <w:bottom w:val="single" w:sz="4" w:space="0" w:color="auto"/>
              <w:right w:val="nil"/>
            </w:tcBorders>
            <w:shd w:val="clear" w:color="auto" w:fill="D9D9D9" w:themeFill="background1" w:themeFillShade="D9"/>
          </w:tcPr>
          <w:p w14:paraId="4CC35D06"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
                <w:szCs w:val="2"/>
                <w:rtl/>
                <w:lang w:eastAsia="en-US"/>
              </w:rPr>
            </w:pPr>
          </w:p>
        </w:tc>
        <w:tc>
          <w:tcPr>
            <w:tcW w:w="4819" w:type="dxa"/>
            <w:tcBorders>
              <w:top w:val="nil"/>
              <w:left w:val="nil"/>
              <w:bottom w:val="single" w:sz="4" w:space="0" w:color="auto"/>
              <w:right w:val="single" w:sz="4" w:space="0" w:color="auto"/>
            </w:tcBorders>
            <w:shd w:val="clear" w:color="auto" w:fill="D9D9D9" w:themeFill="background1" w:themeFillShade="D9"/>
          </w:tcPr>
          <w:p w14:paraId="7DD49B00" w14:textId="77777777" w:rsidR="00B5164F" w:rsidRPr="00773032" w:rsidRDefault="00B5164F" w:rsidP="00B5164F">
            <w:pPr>
              <w:pStyle w:val="HNormal"/>
              <w:keepNext/>
              <w:keepLines/>
              <w:tabs>
                <w:tab w:val="left" w:pos="2266"/>
              </w:tabs>
              <w:spacing w:after="0"/>
              <w:rPr>
                <w:rFonts w:ascii="David" w:hAnsi="David" w:cs="David"/>
                <w:b/>
                <w:bCs/>
                <w:color w:val="000000"/>
                <w:sz w:val="2"/>
                <w:szCs w:val="2"/>
                <w:rtl/>
                <w:lang w:eastAsia="en-US"/>
              </w:rPr>
            </w:pPr>
          </w:p>
        </w:tc>
        <w:tc>
          <w:tcPr>
            <w:tcW w:w="851" w:type="dxa"/>
            <w:tcBorders>
              <w:top w:val="nil"/>
              <w:left w:val="single" w:sz="4" w:space="0" w:color="auto"/>
              <w:bottom w:val="single" w:sz="4" w:space="0" w:color="auto"/>
              <w:right w:val="single" w:sz="4" w:space="0" w:color="auto"/>
            </w:tcBorders>
            <w:shd w:val="clear" w:color="auto" w:fill="D9D9D9" w:themeFill="background1" w:themeFillShade="D9"/>
          </w:tcPr>
          <w:p w14:paraId="604B3773"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tr w:rsidR="00B5164F" w:rsidRPr="00773032" w14:paraId="5840BB9A" w14:textId="77777777" w:rsidTr="00F76E9F">
        <w:trPr>
          <w:trHeight w:val="254"/>
        </w:trPr>
        <w:tc>
          <w:tcPr>
            <w:tcW w:w="1682" w:type="dxa"/>
            <w:tcBorders>
              <w:top w:val="single" w:sz="4" w:space="0" w:color="auto"/>
              <w:left w:val="single" w:sz="4" w:space="0" w:color="auto"/>
              <w:bottom w:val="nil"/>
              <w:right w:val="single" w:sz="4" w:space="0" w:color="auto"/>
            </w:tcBorders>
            <w:shd w:val="clear" w:color="auto" w:fill="auto"/>
          </w:tcPr>
          <w:p w14:paraId="190FC11B" w14:textId="1BED5C14" w:rsidR="00B5164F" w:rsidRPr="00773032" w:rsidRDefault="00924C00"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bookmarkStart w:id="262" w:name="כינוי_איש_צוות_2_אמות_מידה"/>
            <w:r w:rsidRPr="00773032">
              <w:rPr>
                <w:rFonts w:ascii="David" w:hAnsi="David" w:cs="David" w:hint="cs"/>
                <w:b/>
                <w:b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00B5164F" w:rsidRPr="00773032">
              <w:rPr>
                <w:rFonts w:ascii="David" w:hAnsi="David" w:cs="David" w:hint="cs"/>
                <w:b/>
                <w:bCs/>
                <w:color w:val="000000"/>
                <w:sz w:val="24"/>
                <w:rtl/>
                <w:lang w:eastAsia="en-US"/>
              </w:rPr>
              <w:t xml:space="preserve"> </w:t>
            </w:r>
            <w:r w:rsidRPr="00773032">
              <w:rPr>
                <w:rFonts w:ascii="David" w:hAnsi="David" w:cs="David" w:hint="cs"/>
                <w:b/>
                <w:bCs/>
                <w:color w:val="000000"/>
                <w:sz w:val="24"/>
                <w:rtl/>
                <w:lang w:eastAsia="en-US"/>
              </w:rPr>
              <w:t>ה</w:t>
            </w:r>
            <w:r w:rsidR="00B5164F" w:rsidRPr="00773032">
              <w:rPr>
                <w:rFonts w:ascii="David" w:hAnsi="David" w:cs="David" w:hint="cs"/>
                <w:b/>
                <w:bCs/>
                <w:color w:val="000000"/>
                <w:sz w:val="24"/>
                <w:rtl/>
                <w:lang w:eastAsia="en-US"/>
              </w:rPr>
              <w:t>מוצע</w:t>
            </w:r>
            <w:bookmarkEnd w:id="262"/>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6FEB20"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63" w:name="_Ref419019200"/>
            <w:r w:rsidRPr="00773032">
              <w:rPr>
                <w:rFonts w:ascii="David" w:hAnsi="David" w:cs="David" w:hint="cs"/>
                <w:b/>
                <w:bCs/>
                <w:color w:val="FFFFFF" w:themeColor="background1"/>
                <w:sz w:val="24"/>
                <w:rtl/>
                <w:lang w:eastAsia="en-US"/>
              </w:rPr>
              <w:t>.</w:t>
            </w:r>
            <w:bookmarkEnd w:id="263"/>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C9BD496"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כפסיכולוג עם אנשים עם מוגבלות כהגדרתם במכרז זה</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1374D8B" w14:textId="47523F5A" w:rsidR="00972211" w:rsidRPr="00773032" w:rsidRDefault="00B5164F" w:rsidP="001576C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פסיכולוג</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עבודה כפסיכולוג עם אנשים עם מוגבלות כהגדרתם במכרז זה</w:t>
            </w:r>
            <w:r w:rsidR="00333655" w:rsidRPr="00773032">
              <w:rPr>
                <w:rFonts w:ascii="David" w:hAnsi="David" w:cs="David"/>
              </w:rPr>
              <w:fldChar w:fldCharType="end"/>
            </w:r>
            <w:r w:rsidR="00D747BB" w:rsidRPr="00773032">
              <w:rPr>
                <w:rFonts w:ascii="David" w:hAnsi="David" w:cs="David" w:hint="cs"/>
                <w:rtl/>
              </w:rPr>
              <w:t xml:space="preserve">, </w:t>
            </w:r>
            <w:bookmarkStart w:id="264" w:name="אמות_מידה_איש_צוות_שני_1_פירוט_ושנים"/>
            <w:r w:rsidR="00E14FC6" w:rsidRPr="00773032">
              <w:rPr>
                <w:rFonts w:ascii="David" w:hAnsi="David" w:cs="David"/>
                <w:rtl/>
              </w:rPr>
              <w:fldChar w:fldCharType="begin" w:fldLock="1"/>
            </w:r>
            <w:r w:rsidRPr="00773032">
              <w:rPr>
                <w:rFonts w:ascii="David" w:hAnsi="David" w:cs="David"/>
                <w:rtl/>
              </w:rPr>
              <w:instrText xml:space="preserve"> </w:instrText>
            </w:r>
            <w:r w:rsidRPr="00773032">
              <w:rPr>
                <w:rFonts w:ascii="David" w:hAnsi="David" w:cs="David" w:hint="cs"/>
              </w:rPr>
              <w:instrText>REF</w:instrText>
            </w:r>
            <w:r w:rsidRPr="00773032">
              <w:rPr>
                <w:rFonts w:ascii="David" w:hAnsi="David" w:cs="David" w:hint="cs"/>
                <w:rtl/>
              </w:rPr>
              <w:instrText xml:space="preserve"> תנאי_סף_איש_צוות_שני_1_חישוב \</w:instrText>
            </w:r>
            <w:r w:rsidRPr="00773032">
              <w:rPr>
                <w:rFonts w:ascii="David" w:hAnsi="David" w:cs="David" w:hint="cs"/>
              </w:rPr>
              <w:instrText>h</w:instrText>
            </w:r>
            <w:r w:rsidRPr="00773032">
              <w:rPr>
                <w:rFonts w:ascii="David" w:hAnsi="David" w:cs="David"/>
                <w:rtl/>
              </w:rPr>
              <w:instrText xml:space="preserve">  \* </w:instrText>
            </w:r>
            <w:r w:rsidRPr="00773032">
              <w:rPr>
                <w:rFonts w:ascii="David" w:hAnsi="David" w:cs="David"/>
              </w:rPr>
              <w:instrText>MERGEFORMAT</w:instrText>
            </w:r>
            <w:r w:rsidRPr="00773032">
              <w:rPr>
                <w:rFonts w:ascii="David" w:hAnsi="David" w:cs="David"/>
                <w:rtl/>
              </w:rPr>
              <w:instrText xml:space="preserve"> </w:instrText>
            </w:r>
            <w:r w:rsidR="00E14FC6" w:rsidRPr="00773032">
              <w:rPr>
                <w:rFonts w:ascii="David" w:hAnsi="David" w:cs="David"/>
                <w:rtl/>
              </w:rPr>
            </w:r>
            <w:r w:rsidR="00E14FC6" w:rsidRPr="00773032">
              <w:rPr>
                <w:rFonts w:ascii="David" w:hAnsi="David" w:cs="David"/>
                <w:rtl/>
              </w:rPr>
              <w:fldChar w:fldCharType="separate"/>
            </w:r>
            <w:r w:rsidR="00773032" w:rsidRPr="00773032">
              <w:rPr>
                <w:rFonts w:ascii="David" w:hAnsi="David" w:cs="David" w:hint="cs"/>
                <w:rtl/>
              </w:rPr>
              <w:t>החל ממועד הרישום בפנקס הפסיכולוגים</w:t>
            </w:r>
            <w:r w:rsidR="00E14FC6" w:rsidRPr="00773032">
              <w:rPr>
                <w:rFonts w:ascii="David" w:hAnsi="David" w:cs="David"/>
                <w:rtl/>
              </w:rPr>
              <w:fldChar w:fldCharType="end"/>
            </w:r>
            <w:r w:rsidRPr="00773032">
              <w:rPr>
                <w:rFonts w:ascii="David" w:hAnsi="David" w:cs="David" w:hint="cs"/>
                <w:rtl/>
              </w:rPr>
              <w:t xml:space="preserve">, במהלך </w:t>
            </w:r>
            <w:r w:rsidR="001576CF" w:rsidRPr="00773032">
              <w:rPr>
                <w:rFonts w:ascii="David" w:hAnsi="David" w:cs="David" w:hint="cs"/>
                <w:rtl/>
              </w:rPr>
              <w:t>שש</w:t>
            </w:r>
            <w:r w:rsidR="001576CF" w:rsidRPr="00773032">
              <w:rPr>
                <w:rFonts w:ascii="David" w:hAnsi="David" w:cs="David" w:hint="cs"/>
                <w:color w:val="000000"/>
                <w:sz w:val="24"/>
                <w:rtl/>
                <w:lang w:eastAsia="en-US"/>
              </w:rPr>
              <w:t xml:space="preserve"> </w:t>
            </w:r>
            <w:r w:rsidRPr="00773032">
              <w:rPr>
                <w:rFonts w:ascii="David" w:hAnsi="David" w:cs="David" w:hint="cs"/>
                <w:color w:val="000000"/>
                <w:sz w:val="24"/>
                <w:rtl/>
                <w:lang w:eastAsia="en-US"/>
              </w:rPr>
              <w:t>השנים האחרונות הקודמות למועד האחרון להגשת ההצעות</w:t>
            </w:r>
            <w:bookmarkEnd w:id="264"/>
            <w:r w:rsidRPr="00773032">
              <w:rPr>
                <w:rFonts w:ascii="David" w:hAnsi="David" w:cs="David" w:hint="cs"/>
                <w:color w:val="000000"/>
                <w:sz w:val="24"/>
                <w:rtl/>
                <w:lang w:eastAsia="en-US"/>
              </w:rPr>
              <w:t xml:space="preserve">. </w:t>
            </w:r>
          </w:p>
          <w:p w14:paraId="01A6992E" w14:textId="77777777" w:rsidR="00991D70" w:rsidRPr="00773032" w:rsidRDefault="00991D70" w:rsidP="00991D70">
            <w:pPr>
              <w:pStyle w:val="HNormal01"/>
              <w:jc w:val="both"/>
              <w:rPr>
                <w:color w:val="000000"/>
                <w:sz w:val="24"/>
                <w:rtl/>
                <w:lang w:eastAsia="en-US"/>
              </w:rPr>
            </w:pPr>
          </w:p>
          <w:p w14:paraId="6F4F185B" w14:textId="77777777" w:rsidR="00991D70" w:rsidRPr="00773032" w:rsidRDefault="00991D70" w:rsidP="00991D70">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rtl/>
              </w:rPr>
              <w:t>פסיכולוג</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לבוגרים: </w:t>
            </w:r>
          </w:p>
          <w:p w14:paraId="48664010" w14:textId="77777777" w:rsidR="00991D70" w:rsidRPr="00773032" w:rsidRDefault="00991D70" w:rsidP="00991D70">
            <w:pPr>
              <w:pStyle w:val="HNormal01"/>
              <w:jc w:val="both"/>
              <w:rPr>
                <w:color w:val="000000"/>
                <w:sz w:val="24"/>
                <w:rtl/>
                <w:lang w:eastAsia="en-US"/>
              </w:rPr>
            </w:pPr>
            <w:r w:rsidRPr="00773032">
              <w:rPr>
                <w:rFonts w:hint="cs"/>
                <w:color w:val="000000"/>
                <w:sz w:val="24"/>
                <w:rtl/>
                <w:lang w:eastAsia="en-US"/>
              </w:rPr>
              <w:t xml:space="preserve">ייבדק ניסיון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w:t>
            </w:r>
            <w:r w:rsidRPr="00773032">
              <w:rPr>
                <w:rFonts w:hint="cs"/>
                <w:color w:val="000000"/>
                <w:sz w:val="24"/>
                <w:rtl/>
                <w:lang w:eastAsia="en-US"/>
              </w:rPr>
              <w:t>המוצע ב</w:t>
            </w:r>
            <w:r w:rsidR="00333655" w:rsidRPr="00773032">
              <w:fldChar w:fldCharType="begin" w:fldLock="1"/>
            </w:r>
            <w:r w:rsidR="00333655" w:rsidRPr="00773032">
              <w:instrText xml:space="preserve"> REF  </w:instrText>
            </w:r>
            <w:r w:rsidR="00333655" w:rsidRPr="00773032">
              <w:rPr>
                <w:rtl/>
              </w:rPr>
              <w:instrText>תנאי_סף_איש_צוות_שני_1_פירוט_בוגרים</w:instrText>
            </w:r>
            <w:r w:rsidR="00333655" w:rsidRPr="00773032">
              <w:instrText xml:space="preserve"> \h  \* MERGEFORMAT </w:instrText>
            </w:r>
            <w:r w:rsidR="00333655" w:rsidRPr="00773032">
              <w:fldChar w:fldCharType="separate"/>
            </w:r>
            <w:r w:rsidR="00773032" w:rsidRPr="00773032">
              <w:rPr>
                <w:rFonts w:hint="cs"/>
                <w:rtl/>
              </w:rPr>
              <w:t>עבודה כפסיכולוג עם אנשים עם מוגבלות כהגדרתם במכרז זה, מגיל 21 ומעלה</w:t>
            </w:r>
            <w:r w:rsidR="00333655" w:rsidRPr="00773032">
              <w:fldChar w:fldCharType="end"/>
            </w:r>
            <w:r w:rsidRPr="00773032">
              <w:rPr>
                <w:rFonts w:hint="cs"/>
                <w:rtl/>
              </w:rPr>
              <w:t>.</w:t>
            </w:r>
            <w:r w:rsidRPr="00773032">
              <w:rPr>
                <w:rFonts w:hint="cs"/>
                <w:color w:val="000000"/>
                <w:sz w:val="24"/>
                <w:rtl/>
                <w:lang w:eastAsia="en-US"/>
              </w:rPr>
              <w:t xml:space="preserve"> </w:t>
            </w:r>
          </w:p>
          <w:p w14:paraId="15B48580" w14:textId="77777777" w:rsidR="00991D70" w:rsidRPr="00773032" w:rsidRDefault="00991D70" w:rsidP="00991D70">
            <w:pPr>
              <w:pStyle w:val="HNormal01"/>
              <w:jc w:val="both"/>
              <w:rPr>
                <w:color w:val="000000"/>
                <w:sz w:val="24"/>
                <w:rtl/>
                <w:lang w:eastAsia="en-US"/>
              </w:rPr>
            </w:pPr>
          </w:p>
          <w:p w14:paraId="49723141" w14:textId="77777777" w:rsidR="00991D70" w:rsidRPr="00773032" w:rsidRDefault="00991D70" w:rsidP="00991D70">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rtl/>
              </w:rPr>
              <w:t>פסיכולוג</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לילדים: </w:t>
            </w:r>
          </w:p>
          <w:p w14:paraId="3CD85578" w14:textId="77777777" w:rsidR="00991D70" w:rsidRPr="00773032" w:rsidRDefault="00991D70" w:rsidP="00991D70">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 xml:space="preserve">ייבדק ניסיון </w:t>
            </w:r>
            <w:r w:rsidRPr="00773032">
              <w:rPr>
                <w:rFonts w:ascii="David" w:hAnsi="David" w:cs="David" w:hint="cs"/>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פסיכולוג</w:t>
            </w:r>
            <w:r w:rsidR="00333655" w:rsidRPr="00773032">
              <w:rPr>
                <w:rFonts w:ascii="David" w:hAnsi="David" w:cs="David"/>
              </w:rPr>
              <w:fldChar w:fldCharType="end"/>
            </w:r>
            <w:r w:rsidRPr="00773032">
              <w:rPr>
                <w:rFonts w:ascii="David" w:hAnsi="David" w:cs="David" w:hint="cs"/>
                <w:rtl/>
              </w:rPr>
              <w:t xml:space="preserve"> </w:t>
            </w:r>
            <w:r w:rsidRPr="00773032">
              <w:rPr>
                <w:rFonts w:ascii="David" w:hAnsi="David" w:cs="David" w:hint="cs"/>
                <w:color w:val="000000"/>
                <w:sz w:val="24"/>
                <w:rtl/>
                <w:lang w:eastAsia="en-US"/>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תנאי_סף_איש_צוות_שני_1_פירוט_ילדים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 xml:space="preserve">עבודה כפסיכולוג עם </w:t>
            </w:r>
            <w:r w:rsidR="00773032" w:rsidRPr="00773032">
              <w:rPr>
                <w:rFonts w:ascii="David" w:hAnsi="David" w:cs="David" w:hint="cs"/>
                <w:rtl/>
              </w:rPr>
              <w:lastRenderedPageBreak/>
              <w:t>אנשים עם מוגבלות כהגדרתם במכרז זה, בגילאי 0-21</w:t>
            </w:r>
            <w:r w:rsidR="00333655" w:rsidRPr="00773032">
              <w:rPr>
                <w:rFonts w:ascii="David" w:hAnsi="David" w:cs="David"/>
              </w:rPr>
              <w:fldChar w:fldCharType="end"/>
            </w:r>
            <w:r w:rsidRPr="00773032">
              <w:rPr>
                <w:rFonts w:ascii="David" w:hAnsi="David" w:cs="David" w:hint="cs"/>
                <w:color w:val="000000"/>
                <w:sz w:val="24"/>
                <w:rtl/>
                <w:lang w:eastAsia="en-US"/>
              </w:rPr>
              <w:t>.</w:t>
            </w:r>
          </w:p>
          <w:p w14:paraId="5253A1AD" w14:textId="77777777" w:rsidR="00991D70" w:rsidRPr="00773032" w:rsidRDefault="00991D70" w:rsidP="00991D70">
            <w:pPr>
              <w:pStyle w:val="HNormal"/>
              <w:keepNext/>
              <w:keepLines/>
              <w:tabs>
                <w:tab w:val="left" w:pos="2266"/>
              </w:tabs>
              <w:spacing w:after="0"/>
              <w:rPr>
                <w:rFonts w:ascii="David" w:hAnsi="David" w:cs="David"/>
                <w:color w:val="000000"/>
                <w:sz w:val="24"/>
                <w:rtl/>
                <w:lang w:eastAsia="en-US"/>
              </w:rPr>
            </w:pPr>
          </w:p>
          <w:p w14:paraId="6D6E55D1" w14:textId="77777777" w:rsidR="00E34BC2" w:rsidRPr="00773032" w:rsidRDefault="00B5164F" w:rsidP="00A60000">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color w:val="000000"/>
                <w:sz w:val="24"/>
                <w:rtl/>
                <w:lang w:eastAsia="en-US"/>
              </w:rPr>
              <w:t>עבור כל שנת ניסיון מלאה מעבר לנדרש ב</w:t>
            </w:r>
            <w:r w:rsidR="00972211" w:rsidRPr="00773032">
              <w:rPr>
                <w:rFonts w:ascii="David" w:hAnsi="David" w:cs="David" w:hint="cs"/>
                <w:color w:val="000000"/>
                <w:sz w:val="24"/>
                <w:rtl/>
                <w:lang w:eastAsia="en-US"/>
              </w:rPr>
              <w:t xml:space="preserve">סעיף </w:t>
            </w:r>
            <w:r w:rsidR="00333655" w:rsidRPr="00773032">
              <w:rPr>
                <w:rFonts w:ascii="David" w:hAnsi="David" w:cs="David"/>
              </w:rPr>
              <w:fldChar w:fldCharType="begin" w:fldLock="1"/>
            </w:r>
            <w:r w:rsidR="00333655" w:rsidRPr="00773032">
              <w:rPr>
                <w:rFonts w:ascii="David" w:hAnsi="David" w:cs="David"/>
              </w:rPr>
              <w:instrText xml:space="preserve"> REF _Ref404687311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2.2.7.2.1.2</w:t>
            </w:r>
            <w:r w:rsidR="00333655" w:rsidRPr="00773032">
              <w:rPr>
                <w:rFonts w:ascii="David" w:hAnsi="David" w:cs="David"/>
              </w:rPr>
              <w:fldChar w:fldCharType="end"/>
            </w:r>
            <w:r w:rsidR="00D7186A" w:rsidRPr="00773032">
              <w:rPr>
                <w:rFonts w:ascii="David" w:hAnsi="David" w:cs="David" w:hint="cs"/>
                <w:color w:val="000000"/>
                <w:sz w:val="24"/>
                <w:rtl/>
                <w:lang w:eastAsia="en-US"/>
              </w:rPr>
              <w:t xml:space="preserve"> או </w:t>
            </w:r>
            <w:r w:rsidR="00333655" w:rsidRPr="00773032">
              <w:rPr>
                <w:rFonts w:ascii="David" w:hAnsi="David" w:cs="David"/>
              </w:rPr>
              <w:fldChar w:fldCharType="begin" w:fldLock="1"/>
            </w:r>
            <w:r w:rsidR="00333655" w:rsidRPr="00773032">
              <w:rPr>
                <w:rFonts w:ascii="David" w:hAnsi="David" w:cs="David"/>
              </w:rPr>
              <w:instrText xml:space="preserve"> REF _Ref454793894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2.2.7.2.2.2</w:t>
            </w:r>
            <w:r w:rsidR="00333655" w:rsidRPr="00773032">
              <w:rPr>
                <w:rFonts w:ascii="David" w:hAnsi="David" w:cs="David"/>
              </w:rPr>
              <w:fldChar w:fldCharType="end"/>
            </w:r>
            <w:r w:rsidR="00A60000" w:rsidRPr="00773032">
              <w:rPr>
                <w:rFonts w:ascii="David" w:hAnsi="David" w:cs="David" w:hint="cs"/>
                <w:color w:val="000000"/>
                <w:sz w:val="24"/>
                <w:rtl/>
                <w:lang w:eastAsia="en-US"/>
              </w:rPr>
              <w:t xml:space="preserve"> לעיל</w:t>
            </w:r>
            <w:r w:rsidR="00D7186A" w:rsidRPr="00773032">
              <w:rPr>
                <w:rFonts w:ascii="David" w:hAnsi="David" w:cs="David" w:hint="cs"/>
                <w:color w:val="000000"/>
                <w:sz w:val="24"/>
                <w:rtl/>
                <w:lang w:eastAsia="en-US"/>
              </w:rPr>
              <w:t xml:space="preserve"> </w:t>
            </w:r>
            <w:r w:rsidRPr="00773032">
              <w:rPr>
                <w:rFonts w:ascii="David" w:hAnsi="David" w:cs="David" w:hint="cs"/>
                <w:color w:val="000000"/>
                <w:sz w:val="24"/>
                <w:rtl/>
                <w:lang w:eastAsia="en-US"/>
              </w:rPr>
              <w:t>(</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שנה אחת לפחות</w:t>
            </w:r>
            <w:r w:rsidR="00333655" w:rsidRPr="00773032">
              <w:rPr>
                <w:rFonts w:ascii="David" w:hAnsi="David" w:cs="David"/>
              </w:rPr>
              <w:fldChar w:fldCharType="end"/>
            </w:r>
            <w:r w:rsidRPr="00773032">
              <w:rPr>
                <w:rFonts w:ascii="David" w:hAnsi="David" w:cs="David" w:hint="cs"/>
                <w:color w:val="000000"/>
                <w:sz w:val="24"/>
                <w:rtl/>
                <w:lang w:eastAsia="en-US"/>
              </w:rPr>
              <w:t>)</w:t>
            </w:r>
            <w:r w:rsidR="00A60000" w:rsidRPr="00773032">
              <w:rPr>
                <w:rFonts w:ascii="David" w:hAnsi="David" w:cs="David" w:hint="cs"/>
                <w:color w:val="000000"/>
                <w:sz w:val="24"/>
                <w:rtl/>
                <w:lang w:eastAsia="en-US"/>
              </w:rPr>
              <w:t>,</w:t>
            </w:r>
            <w:r w:rsidRPr="00773032">
              <w:rPr>
                <w:rFonts w:ascii="David" w:hAnsi="David" w:cs="David" w:hint="cs"/>
                <w:color w:val="000000"/>
                <w:sz w:val="24"/>
                <w:rtl/>
                <w:lang w:eastAsia="en-US"/>
              </w:rPr>
              <w:t xml:space="preserve"> </w:t>
            </w:r>
            <w:r w:rsidR="009D74A9" w:rsidRPr="00773032">
              <w:rPr>
                <w:rFonts w:ascii="David" w:hAnsi="David" w:cs="David" w:hint="cs"/>
                <w:color w:val="000000"/>
                <w:sz w:val="24"/>
                <w:rtl/>
                <w:lang w:eastAsia="en-US"/>
              </w:rPr>
              <w:t>תינתן</w:t>
            </w:r>
            <w:r w:rsidRPr="00773032">
              <w:rPr>
                <w:rFonts w:ascii="David" w:hAnsi="David" w:cs="David" w:hint="cs"/>
                <w:color w:val="000000"/>
                <w:sz w:val="24"/>
                <w:rtl/>
                <w:lang w:eastAsia="en-US"/>
              </w:rPr>
              <w:t xml:space="preserve"> </w:t>
            </w:r>
            <w:r w:rsidR="00E14FC6" w:rsidRPr="00773032">
              <w:rPr>
                <w:rFonts w:ascii="David" w:hAnsi="David" w:cs="David"/>
                <w:color w:val="000000"/>
                <w:sz w:val="24"/>
                <w:rtl/>
                <w:lang w:eastAsia="en-US"/>
              </w:rPr>
              <w:fldChar w:fldCharType="begin" w:fldLock="1"/>
            </w:r>
            <w:r w:rsidR="009D74A9" w:rsidRPr="00773032">
              <w:rPr>
                <w:rFonts w:ascii="David" w:hAnsi="David" w:cs="David"/>
                <w:color w:val="000000"/>
                <w:sz w:val="24"/>
                <w:rtl/>
                <w:lang w:eastAsia="en-US"/>
              </w:rPr>
              <w:instrText xml:space="preserve"> =</w:instrText>
            </w:r>
            <w:r w:rsidR="009D74A9" w:rsidRPr="00773032">
              <w:rPr>
                <w:rFonts w:ascii="David" w:hAnsi="David" w:cs="David"/>
                <w:color w:val="000000"/>
                <w:sz w:val="24"/>
                <w:lang w:eastAsia="en-US"/>
              </w:rPr>
              <w:instrText>sum(left)/</w:instrText>
            </w:r>
            <w:r w:rsidR="009D74A9" w:rsidRPr="00773032">
              <w:rPr>
                <w:rFonts w:ascii="David" w:hAnsi="David" w:cs="David" w:hint="cs"/>
                <w:color w:val="000000"/>
                <w:sz w:val="24"/>
                <w:rtl/>
                <w:lang w:eastAsia="en-US"/>
              </w:rPr>
              <w:instrText>3</w:instrText>
            </w:r>
            <w:r w:rsidR="009D74A9"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1</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3</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DF2950" w14:textId="77777777" w:rsidR="00B5164F" w:rsidRPr="00773032" w:rsidRDefault="009D74A9"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lastRenderedPageBreak/>
              <w:t>3</w:t>
            </w:r>
          </w:p>
        </w:tc>
      </w:tr>
      <w:tr w:rsidR="00B5164F" w:rsidRPr="00773032" w14:paraId="29811130" w14:textId="77777777" w:rsidTr="00F76E9F">
        <w:trPr>
          <w:trHeight w:val="254"/>
        </w:trPr>
        <w:tc>
          <w:tcPr>
            <w:tcW w:w="1682" w:type="dxa"/>
            <w:tcBorders>
              <w:top w:val="nil"/>
              <w:left w:val="single" w:sz="4" w:space="0" w:color="auto"/>
              <w:bottom w:val="nil"/>
              <w:right w:val="single" w:sz="4" w:space="0" w:color="auto"/>
            </w:tcBorders>
            <w:shd w:val="clear" w:color="auto" w:fill="auto"/>
          </w:tcPr>
          <w:p w14:paraId="4669DF1B"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6A0F8AE"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65" w:name="_Ref419019213"/>
            <w:r w:rsidRPr="00773032">
              <w:rPr>
                <w:rFonts w:ascii="David" w:hAnsi="David" w:cs="David" w:hint="cs"/>
                <w:b/>
                <w:bCs/>
                <w:color w:val="FFFFFF" w:themeColor="background1"/>
                <w:sz w:val="24"/>
                <w:rtl/>
                <w:lang w:eastAsia="en-US"/>
              </w:rPr>
              <w:t>.</w:t>
            </w:r>
            <w:bookmarkEnd w:id="265"/>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8711E4D"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אמות_מידה_איש_צוות_שני_2_פירוט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עם אנשים עם מוגבלות שכלית-התפתחותית כהגדרתם במכרז זה</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6A449D0" w14:textId="77777777" w:rsidR="00E34BC2" w:rsidRPr="00773032" w:rsidRDefault="00B5164F" w:rsidP="00F13D27">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color w:val="000000"/>
                <w:sz w:val="24"/>
                <w:rtl/>
                <w:lang w:eastAsia="en-US"/>
              </w:rPr>
              <w:t>ייבדק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פסיכולוג</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bookmarkStart w:id="266" w:name="אמות_מידה_איש_צוות_שני_2_פירוט"/>
            <w:bookmarkStart w:id="267" w:name="אמות_מידה_איש_צוות_שני_2_פירוט_ושנים"/>
            <w:r w:rsidRPr="00773032">
              <w:rPr>
                <w:rFonts w:ascii="David" w:hAnsi="David" w:cs="David" w:hint="cs"/>
                <w:rtl/>
              </w:rPr>
              <w:t xml:space="preserve">עבודה עם אנשים עם </w:t>
            </w:r>
            <w:r w:rsidRPr="00773032">
              <w:rPr>
                <w:rFonts w:ascii="David" w:hAnsi="David" w:cs="David" w:hint="cs"/>
                <w:b/>
                <w:bCs/>
                <w:rtl/>
              </w:rPr>
              <w:t>מוגבלות שכלית-התפתחותי</w:t>
            </w:r>
            <w:r w:rsidR="00972211" w:rsidRPr="00773032">
              <w:rPr>
                <w:rFonts w:ascii="David" w:hAnsi="David" w:cs="David" w:hint="cs"/>
                <w:b/>
                <w:bCs/>
                <w:rtl/>
              </w:rPr>
              <w:t>ת</w:t>
            </w:r>
            <w:r w:rsidRPr="00773032">
              <w:rPr>
                <w:rFonts w:ascii="David" w:hAnsi="David" w:cs="David" w:hint="cs"/>
                <w:rtl/>
              </w:rPr>
              <w:t xml:space="preserve"> כהגדרתם במכרז זה</w:t>
            </w:r>
            <w:bookmarkEnd w:id="266"/>
            <w:r w:rsidRPr="00773032">
              <w:rPr>
                <w:rFonts w:ascii="David" w:hAnsi="David" w:cs="David" w:hint="cs"/>
                <w:rtl/>
              </w:rPr>
              <w:t>, לאחר הרישום בפנקס ה</w:t>
            </w:r>
            <w:r w:rsidR="00EF690D" w:rsidRPr="00773032">
              <w:rPr>
                <w:rFonts w:ascii="David" w:hAnsi="David" w:cs="David" w:hint="cs"/>
                <w:rtl/>
              </w:rPr>
              <w:t>פסיכולוגים</w:t>
            </w:r>
            <w:r w:rsidRPr="00773032">
              <w:rPr>
                <w:rFonts w:ascii="David" w:hAnsi="David" w:cs="David" w:hint="cs"/>
                <w:rtl/>
              </w:rPr>
              <w:t xml:space="preserve">, </w:t>
            </w:r>
            <w:r w:rsidRPr="00773032">
              <w:rPr>
                <w:rFonts w:ascii="David" w:hAnsi="David" w:cs="David" w:hint="cs"/>
                <w:color w:val="000000"/>
                <w:sz w:val="24"/>
                <w:rtl/>
                <w:lang w:eastAsia="en-US"/>
              </w:rPr>
              <w:t xml:space="preserve">במהלך </w:t>
            </w:r>
            <w:r w:rsidR="009D74A9" w:rsidRPr="00773032">
              <w:rPr>
                <w:rFonts w:ascii="David" w:hAnsi="David" w:cs="David" w:hint="cs"/>
                <w:color w:val="000000"/>
                <w:sz w:val="24"/>
                <w:rtl/>
                <w:lang w:eastAsia="en-US"/>
              </w:rPr>
              <w:t>ש</w:t>
            </w:r>
            <w:r w:rsidRPr="00773032">
              <w:rPr>
                <w:rFonts w:ascii="David" w:hAnsi="David" w:cs="David" w:hint="cs"/>
                <w:color w:val="000000"/>
                <w:sz w:val="24"/>
                <w:rtl/>
                <w:lang w:eastAsia="en-US"/>
              </w:rPr>
              <w:t>ש השנים האחרונות הקודמות למועד האחרון להגשת ההצעות</w:t>
            </w:r>
            <w:bookmarkEnd w:id="267"/>
            <w:r w:rsidRPr="00773032">
              <w:rPr>
                <w:rFonts w:ascii="David" w:hAnsi="David" w:cs="David" w:hint="cs"/>
                <w:color w:val="000000"/>
                <w:sz w:val="24"/>
                <w:rtl/>
                <w:lang w:eastAsia="en-US"/>
              </w:rPr>
              <w:t xml:space="preserve">. עבור כל שנת ניסיון מלאה (החל משנת הניסיון הראשונה) יינתנו </w:t>
            </w:r>
            <w:r w:rsidR="00E14FC6" w:rsidRPr="00773032">
              <w:rPr>
                <w:rFonts w:ascii="David" w:hAnsi="David" w:cs="David"/>
                <w:color w:val="000000"/>
                <w:sz w:val="24"/>
                <w:rtl/>
                <w:lang w:eastAsia="en-US"/>
              </w:rPr>
              <w:fldChar w:fldCharType="begin" w:fldLock="1"/>
            </w:r>
            <w:r w:rsidR="009D74A9" w:rsidRPr="00773032">
              <w:rPr>
                <w:rFonts w:ascii="David" w:hAnsi="David" w:cs="David"/>
                <w:color w:val="000000"/>
                <w:sz w:val="24"/>
                <w:rtl/>
                <w:lang w:eastAsia="en-US"/>
              </w:rPr>
              <w:instrText xml:space="preserve"> =</w:instrText>
            </w:r>
            <w:r w:rsidR="009D74A9" w:rsidRPr="00773032">
              <w:rPr>
                <w:rFonts w:ascii="David" w:hAnsi="David" w:cs="David"/>
                <w:color w:val="000000"/>
                <w:sz w:val="24"/>
                <w:lang w:eastAsia="en-US"/>
              </w:rPr>
              <w:instrText>sum(left)/4</w:instrText>
            </w:r>
            <w:r w:rsidR="009D74A9"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1</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 עד למקס' של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4</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B0823C" w14:textId="77777777" w:rsidR="00B5164F" w:rsidRPr="00773032" w:rsidRDefault="009D74A9"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4</w:t>
            </w:r>
          </w:p>
        </w:tc>
      </w:tr>
      <w:tr w:rsidR="00B5164F" w:rsidRPr="00773032" w14:paraId="6F0EA9F6" w14:textId="77777777" w:rsidTr="00F76E9F">
        <w:trPr>
          <w:trHeight w:val="254"/>
        </w:trPr>
        <w:tc>
          <w:tcPr>
            <w:tcW w:w="1682" w:type="dxa"/>
            <w:tcBorders>
              <w:top w:val="nil"/>
              <w:left w:val="single" w:sz="4" w:space="0" w:color="auto"/>
              <w:bottom w:val="single" w:sz="4" w:space="0" w:color="auto"/>
              <w:right w:val="single" w:sz="4" w:space="0" w:color="auto"/>
            </w:tcBorders>
            <w:shd w:val="clear" w:color="auto" w:fill="auto"/>
          </w:tcPr>
          <w:p w14:paraId="577D2CA9" w14:textId="77777777" w:rsidR="00B5164F" w:rsidRPr="00773032" w:rsidRDefault="00B5164F" w:rsidP="00B5164F">
            <w:pPr>
              <w:pStyle w:val="HNormal"/>
              <w:keepNext/>
              <w:keepLines/>
              <w:tabs>
                <w:tab w:val="left" w:pos="2266"/>
              </w:tabs>
              <w:spacing w:after="0"/>
              <w:ind w:left="360"/>
              <w:jc w:val="left"/>
              <w:rPr>
                <w:rFonts w:ascii="David" w:hAnsi="David" w:cs="David"/>
                <w:b/>
                <w:bCs/>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274182"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sz w:val="24"/>
                <w:rtl/>
                <w:lang w:eastAsia="en-US"/>
              </w:rPr>
            </w:pPr>
            <w:bookmarkStart w:id="268" w:name="_Ref419019278"/>
            <w:r w:rsidRPr="00773032">
              <w:rPr>
                <w:rFonts w:ascii="David" w:hAnsi="David" w:cs="David" w:hint="cs"/>
                <w:b/>
                <w:bCs/>
                <w:color w:val="FFFFFF" w:themeColor="background1"/>
                <w:sz w:val="24"/>
                <w:rtl/>
                <w:lang w:eastAsia="en-US"/>
              </w:rPr>
              <w:t>.</w:t>
            </w:r>
            <w:bookmarkEnd w:id="268"/>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5090A92" w14:textId="77777777" w:rsidR="00B5164F" w:rsidRPr="00773032" w:rsidRDefault="00333655" w:rsidP="00E34BC2">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אמות_מידה_איש_צוות_שני_3_פירוט_מקוצר</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b/>
                <w:bCs/>
                <w:rtl/>
              </w:rPr>
              <w:t xml:space="preserve">היכרות עם </w:t>
            </w:r>
            <w:r w:rsidR="00773032" w:rsidRPr="00773032">
              <w:rPr>
                <w:rFonts w:ascii="David" w:hAnsi="David" w:cs="David" w:hint="cs"/>
                <w:b/>
                <w:bCs/>
                <w:rtl/>
              </w:rPr>
              <w:t xml:space="preserve">חמישה </w:t>
            </w:r>
            <w:r w:rsidR="00773032" w:rsidRPr="00773032">
              <w:rPr>
                <w:rFonts w:ascii="David" w:hAnsi="David" w:cs="David"/>
                <w:b/>
                <w:bCs/>
                <w:rtl/>
              </w:rPr>
              <w:t xml:space="preserve">כלי אבחון </w:t>
            </w:r>
            <w:r w:rsidR="00773032" w:rsidRPr="00773032">
              <w:rPr>
                <w:rFonts w:ascii="David" w:hAnsi="David" w:cs="David" w:hint="cs"/>
                <w:b/>
                <w:bCs/>
                <w:rtl/>
              </w:rPr>
              <w:t xml:space="preserve">שונים </w:t>
            </w:r>
            <w:r w:rsidR="00773032" w:rsidRPr="00773032">
              <w:rPr>
                <w:rFonts w:ascii="David" w:hAnsi="David" w:cs="David"/>
                <w:b/>
                <w:bCs/>
                <w:rtl/>
              </w:rPr>
              <w:t>משלושה תחומי אבחון</w:t>
            </w:r>
            <w:r w:rsidR="00773032" w:rsidRPr="00773032">
              <w:rPr>
                <w:rFonts w:ascii="David" w:hAnsi="David" w:cs="David" w:hint="cs"/>
                <w:b/>
                <w:bCs/>
                <w:color w:val="000000"/>
                <w:sz w:val="24"/>
                <w:rtl/>
                <w:lang w:eastAsia="en-US"/>
              </w:rPr>
              <w:t xml:space="preserve"> שונים</w:t>
            </w:r>
            <w:r w:rsidR="00773032" w:rsidRPr="00773032">
              <w:rPr>
                <w:rFonts w:ascii="David" w:hAnsi="David" w:cs="David"/>
                <w:b/>
                <w:bCs/>
                <w:color w:val="000000"/>
                <w:sz w:val="24"/>
                <w:rtl/>
                <w:lang w:eastAsia="en-US"/>
              </w:rPr>
              <w:t xml:space="preserve"> לפחות</w:t>
            </w:r>
            <w:r w:rsidRPr="00773032">
              <w:rPr>
                <w:rFonts w:ascii="David" w:hAnsi="David" w:cs="David"/>
              </w:rPr>
              <w:fldChar w:fldCharType="end"/>
            </w:r>
            <w:r w:rsidR="00ED22BC" w:rsidRPr="00773032">
              <w:rPr>
                <w:rFonts w:ascii="David" w:hAnsi="David" w:cs="David"/>
                <w:b/>
                <w:bCs/>
                <w:color w:val="000000"/>
                <w:sz w:val="24"/>
                <w:rtl/>
                <w:lang w:eastAsia="en-US"/>
              </w:rPr>
              <w:t xml:space="preserve">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6E73DB6" w14:textId="77777777" w:rsidR="00DF692E" w:rsidRPr="00773032" w:rsidRDefault="00DF692E" w:rsidP="00A60000">
            <w:pPr>
              <w:pStyle w:val="HNormal"/>
              <w:keepNext/>
              <w:keepLines/>
              <w:tabs>
                <w:tab w:val="left" w:pos="2266"/>
              </w:tabs>
              <w:spacing w:after="0"/>
              <w:rPr>
                <w:rFonts w:ascii="David" w:hAnsi="David" w:cs="David"/>
                <w:color w:val="000000"/>
                <w:sz w:val="24"/>
                <w:rtl/>
                <w:lang w:eastAsia="en-US"/>
              </w:rPr>
            </w:pPr>
            <w:bookmarkStart w:id="269" w:name="אמות_מידה_איש_צוות_שני_3_כללי"/>
            <w:r w:rsidRPr="00773032">
              <w:rPr>
                <w:rFonts w:ascii="David" w:hAnsi="David" w:cs="David" w:hint="cs"/>
                <w:color w:val="000000"/>
                <w:sz w:val="24"/>
                <w:rtl/>
                <w:lang w:eastAsia="en-US"/>
              </w:rPr>
              <w:t>ייבדק ניסיון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פסיכולוג</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ב</w:t>
            </w:r>
            <w:bookmarkStart w:id="270" w:name="אמות_מידה_איש_צוות_שני_3_פירוט"/>
            <w:bookmarkStart w:id="271" w:name="אמות_מידה_איש_צוות_שני_3_פירוט_ושנים"/>
            <w:r w:rsidR="00E34BC2" w:rsidRPr="00773032">
              <w:rPr>
                <w:rFonts w:ascii="David" w:hAnsi="David" w:cs="David"/>
                <w:color w:val="000000"/>
                <w:sz w:val="24"/>
                <w:rtl/>
                <w:lang w:eastAsia="en-US"/>
              </w:rPr>
              <w:t xml:space="preserve">עריכת אבחונים פסיכולוגיים, </w:t>
            </w:r>
            <w:r w:rsidR="00E34BC2" w:rsidRPr="00773032">
              <w:rPr>
                <w:rFonts w:ascii="David" w:hAnsi="David" w:cs="David"/>
                <w:b/>
                <w:bCs/>
                <w:color w:val="000000"/>
                <w:sz w:val="24"/>
                <w:rtl/>
                <w:lang w:eastAsia="en-US"/>
              </w:rPr>
              <w:t xml:space="preserve">כולל </w:t>
            </w:r>
            <w:bookmarkStart w:id="272" w:name="אמות_מידה_איש_צוות_שני_3_פירוט_מקוצר"/>
            <w:r w:rsidR="00E34BC2" w:rsidRPr="00773032">
              <w:rPr>
                <w:rFonts w:ascii="David" w:hAnsi="David" w:cs="David"/>
                <w:b/>
                <w:bCs/>
                <w:color w:val="000000"/>
                <w:sz w:val="24"/>
                <w:rtl/>
                <w:lang w:eastAsia="en-US"/>
              </w:rPr>
              <w:t xml:space="preserve">היכרות עם </w:t>
            </w:r>
            <w:r w:rsidR="00A60000" w:rsidRPr="00773032">
              <w:rPr>
                <w:rFonts w:ascii="David" w:hAnsi="David" w:cs="David" w:hint="cs"/>
                <w:b/>
                <w:bCs/>
                <w:color w:val="000000"/>
                <w:sz w:val="24"/>
                <w:rtl/>
                <w:lang w:eastAsia="en-US"/>
              </w:rPr>
              <w:t xml:space="preserve">חמישה </w:t>
            </w:r>
            <w:r w:rsidR="00E34BC2" w:rsidRPr="00773032">
              <w:rPr>
                <w:rFonts w:ascii="David" w:hAnsi="David" w:cs="David"/>
                <w:b/>
                <w:bCs/>
                <w:color w:val="000000"/>
                <w:sz w:val="24"/>
                <w:rtl/>
                <w:lang w:eastAsia="en-US"/>
              </w:rPr>
              <w:t xml:space="preserve">כלי אבחון </w:t>
            </w:r>
            <w:r w:rsidR="00E34BC2" w:rsidRPr="00773032">
              <w:rPr>
                <w:rFonts w:ascii="David" w:hAnsi="David" w:cs="David" w:hint="cs"/>
                <w:b/>
                <w:bCs/>
                <w:color w:val="000000"/>
                <w:sz w:val="24"/>
                <w:rtl/>
                <w:lang w:eastAsia="en-US"/>
              </w:rPr>
              <w:t xml:space="preserve">שונים </w:t>
            </w:r>
            <w:r w:rsidR="00E34BC2" w:rsidRPr="00773032">
              <w:rPr>
                <w:rFonts w:ascii="David" w:hAnsi="David" w:cs="David"/>
                <w:b/>
                <w:bCs/>
                <w:color w:val="000000"/>
                <w:sz w:val="24"/>
                <w:rtl/>
                <w:lang w:eastAsia="en-US"/>
              </w:rPr>
              <w:t>משלושה תחומי אבחון</w:t>
            </w:r>
            <w:r w:rsidR="0088748C" w:rsidRPr="00773032">
              <w:rPr>
                <w:rFonts w:ascii="David" w:hAnsi="David" w:cs="David" w:hint="cs"/>
                <w:b/>
                <w:bCs/>
                <w:color w:val="000000"/>
                <w:sz w:val="24"/>
                <w:rtl/>
                <w:lang w:eastAsia="en-US"/>
              </w:rPr>
              <w:t xml:space="preserve"> שונים</w:t>
            </w:r>
            <w:r w:rsidR="00E34BC2" w:rsidRPr="00773032">
              <w:rPr>
                <w:rFonts w:ascii="David" w:hAnsi="David" w:cs="David"/>
                <w:b/>
                <w:bCs/>
                <w:color w:val="000000"/>
                <w:sz w:val="24"/>
                <w:rtl/>
                <w:lang w:eastAsia="en-US"/>
              </w:rPr>
              <w:t xml:space="preserve"> לפחות</w:t>
            </w:r>
            <w:bookmarkEnd w:id="269"/>
            <w:bookmarkEnd w:id="272"/>
            <w:r w:rsidR="00E34BC2" w:rsidRPr="00773032">
              <w:rPr>
                <w:rFonts w:ascii="David" w:hAnsi="David" w:cs="David"/>
                <w:color w:val="000000"/>
                <w:sz w:val="24"/>
                <w:rtl/>
                <w:lang w:eastAsia="en-US"/>
              </w:rPr>
              <w:t>, בהתאם ל</w:t>
            </w:r>
            <w:r w:rsidR="00566923" w:rsidRPr="00773032">
              <w:rPr>
                <w:rFonts w:ascii="David" w:hAnsi="David" w:cs="David" w:hint="cs"/>
                <w:color w:val="000000"/>
                <w:sz w:val="24"/>
                <w:rtl/>
                <w:lang w:eastAsia="en-US"/>
              </w:rPr>
              <w:t xml:space="preserve">פירוט התחומים </w:t>
            </w:r>
            <w:r w:rsidR="005F3DED" w:rsidRPr="00773032">
              <w:rPr>
                <w:rFonts w:ascii="David" w:hAnsi="David" w:cs="David"/>
                <w:color w:val="000000"/>
                <w:sz w:val="24"/>
                <w:rtl/>
                <w:lang w:eastAsia="en-US"/>
              </w:rPr>
              <w:t>בטבלה</w:t>
            </w:r>
            <w:r w:rsidR="00E34BC2" w:rsidRPr="00773032">
              <w:rPr>
                <w:rFonts w:ascii="David" w:hAnsi="David" w:cs="David" w:hint="cs"/>
                <w:color w:val="000000"/>
                <w:sz w:val="24"/>
                <w:rtl/>
                <w:lang w:eastAsia="en-US"/>
              </w:rPr>
              <w:t xml:space="preserve"> שבסעיף </w:t>
            </w:r>
            <w:r w:rsidR="00333655" w:rsidRPr="00773032">
              <w:rPr>
                <w:rFonts w:ascii="David" w:hAnsi="David" w:cs="David"/>
              </w:rPr>
              <w:fldChar w:fldCharType="begin" w:fldLock="1"/>
            </w:r>
            <w:r w:rsidR="00333655" w:rsidRPr="00773032">
              <w:rPr>
                <w:rFonts w:ascii="David" w:hAnsi="David" w:cs="David"/>
              </w:rPr>
              <w:instrText xml:space="preserve"> REF _Ref448318433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3.2.9</w:t>
            </w:r>
            <w:r w:rsidR="00333655" w:rsidRPr="00773032">
              <w:rPr>
                <w:rFonts w:ascii="David" w:hAnsi="David" w:cs="David"/>
              </w:rPr>
              <w:fldChar w:fldCharType="end"/>
            </w:r>
            <w:r w:rsidR="00E34BC2" w:rsidRPr="00773032">
              <w:rPr>
                <w:rFonts w:ascii="David" w:hAnsi="David" w:cs="David" w:hint="cs"/>
                <w:color w:val="000000"/>
                <w:sz w:val="24"/>
                <w:rtl/>
                <w:lang w:eastAsia="en-US"/>
              </w:rPr>
              <w:t xml:space="preserve"> ל</w:t>
            </w:r>
            <w:r w:rsidR="00A60000" w:rsidRPr="00773032">
              <w:rPr>
                <w:rFonts w:ascii="David" w:hAnsi="David" w:cs="David" w:hint="cs"/>
                <w:color w:val="000000"/>
                <w:sz w:val="24"/>
                <w:rtl/>
                <w:lang w:eastAsia="en-US"/>
              </w:rPr>
              <w:t>מכרז</w:t>
            </w:r>
            <w:bookmarkEnd w:id="270"/>
            <w:r w:rsidR="00A60000" w:rsidRPr="00773032">
              <w:rPr>
                <w:rFonts w:ascii="David" w:hAnsi="David" w:cs="David" w:hint="cs"/>
                <w:color w:val="000000"/>
                <w:sz w:val="24"/>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תנאי_סף_איש_צוות_שני_2_טווח_שנים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במהלך שבע השנים האחרונות הקודמות למועד תחילת מתן השירותים</w:t>
            </w:r>
            <w:r w:rsidR="00333655" w:rsidRPr="00773032">
              <w:rPr>
                <w:rFonts w:ascii="David" w:hAnsi="David" w:cs="David"/>
              </w:rPr>
              <w:fldChar w:fldCharType="end"/>
            </w:r>
            <w:bookmarkEnd w:id="271"/>
            <w:r w:rsidRPr="00773032">
              <w:rPr>
                <w:rFonts w:ascii="David" w:hAnsi="David" w:cs="David" w:hint="cs"/>
                <w:color w:val="000000"/>
                <w:sz w:val="24"/>
                <w:rtl/>
                <w:lang w:eastAsia="en-US"/>
              </w:rPr>
              <w:t>.</w:t>
            </w:r>
          </w:p>
          <w:p w14:paraId="40372B36" w14:textId="77777777" w:rsidR="00B5164F" w:rsidRPr="00773032" w:rsidRDefault="00B5164F" w:rsidP="00DF692E">
            <w:pPr>
              <w:pStyle w:val="HNormal"/>
              <w:keepNext/>
              <w:keepLines/>
              <w:tabs>
                <w:tab w:val="left" w:pos="2266"/>
              </w:tabs>
              <w:spacing w:after="0"/>
              <w:rPr>
                <w:rFonts w:ascii="David" w:hAnsi="David" w:cs="David"/>
                <w:color w:val="000000"/>
                <w:sz w:val="24"/>
                <w:rtl/>
                <w:lang w:eastAsia="en-US"/>
              </w:rPr>
            </w:pPr>
          </w:p>
          <w:p w14:paraId="1F818405" w14:textId="77777777" w:rsidR="00E34BC2" w:rsidRPr="00773032" w:rsidRDefault="00A60000" w:rsidP="00A60000">
            <w:pPr>
              <w:pStyle w:val="HNormal"/>
              <w:keepNext/>
              <w:keepLines/>
              <w:tabs>
                <w:tab w:val="left" w:pos="2266"/>
              </w:tabs>
              <w:spacing w:after="0"/>
              <w:rPr>
                <w:rFonts w:ascii="David" w:hAnsi="David" w:cs="David"/>
                <w:color w:val="000000"/>
                <w:sz w:val="24"/>
                <w:rtl/>
                <w:lang w:eastAsia="en-US"/>
              </w:rPr>
            </w:pPr>
            <w:bookmarkStart w:id="273" w:name="תנאי_סף_איש_צוות_שני_3_הגדרה"/>
            <w:r w:rsidRPr="00773032">
              <w:rPr>
                <w:rFonts w:ascii="David" w:hAnsi="David" w:cs="David" w:hint="cs"/>
                <w:color w:val="000000"/>
                <w:sz w:val="24"/>
                <w:rtl/>
                <w:lang w:eastAsia="en-US"/>
              </w:rPr>
              <w:t>לעניין זה, "</w:t>
            </w:r>
            <w:r w:rsidRPr="00773032">
              <w:rPr>
                <w:rFonts w:ascii="David" w:hAnsi="David" w:cs="David" w:hint="cs"/>
                <w:b/>
                <w:bCs/>
                <w:color w:val="000000"/>
                <w:sz w:val="24"/>
                <w:rtl/>
                <w:lang w:eastAsia="en-US"/>
              </w:rPr>
              <w:t>היכרות עם כלי אבחון</w:t>
            </w:r>
            <w:r w:rsidRPr="00773032">
              <w:rPr>
                <w:rFonts w:ascii="David" w:hAnsi="David" w:cs="David" w:hint="cs"/>
                <w:color w:val="000000"/>
                <w:sz w:val="24"/>
                <w:rtl/>
                <w:lang w:eastAsia="en-US"/>
              </w:rPr>
              <w:t xml:space="preserve">" </w:t>
            </w:r>
            <w:r w:rsidRPr="00773032">
              <w:rPr>
                <w:rFonts w:ascii="David" w:hAnsi="David" w:cs="David"/>
                <w:color w:val="000000"/>
                <w:sz w:val="24"/>
                <w:rtl/>
                <w:lang w:eastAsia="en-US"/>
              </w:rPr>
              <w:t>–</w:t>
            </w:r>
            <w:r w:rsidRPr="00773032">
              <w:rPr>
                <w:rFonts w:ascii="David" w:hAnsi="David" w:cs="David" w:hint="cs"/>
                <w:color w:val="000000"/>
                <w:sz w:val="24"/>
                <w:rtl/>
                <w:lang w:eastAsia="en-US"/>
              </w:rPr>
              <w:t xml:space="preserve"> שימוש בכלי אבחון ספציפי בחמישה אבחונים מלאים לפחות כהגדרתם בסעיף </w:t>
            </w:r>
            <w:r w:rsidR="00333655" w:rsidRPr="00773032">
              <w:rPr>
                <w:rFonts w:ascii="David" w:hAnsi="David" w:cs="David"/>
              </w:rPr>
              <w:fldChar w:fldCharType="begin" w:fldLock="1"/>
            </w:r>
            <w:r w:rsidR="00333655" w:rsidRPr="00773032">
              <w:rPr>
                <w:rFonts w:ascii="David" w:hAnsi="David" w:cs="David"/>
              </w:rPr>
              <w:instrText xml:space="preserve"> REF _Ref448317086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2.2.7.2.1.3</w:t>
            </w:r>
            <w:r w:rsidR="00333655" w:rsidRPr="00773032">
              <w:rPr>
                <w:rFonts w:ascii="David" w:hAnsi="David" w:cs="David"/>
              </w:rPr>
              <w:fldChar w:fldCharType="end"/>
            </w:r>
            <w:bookmarkEnd w:id="273"/>
            <w:r w:rsidR="00E34BC2" w:rsidRPr="00773032">
              <w:rPr>
                <w:rFonts w:ascii="David" w:hAnsi="David" w:cs="David"/>
                <w:color w:val="000000"/>
                <w:sz w:val="24"/>
                <w:rtl/>
                <w:lang w:eastAsia="en-US"/>
              </w:rPr>
              <w:t xml:space="preserve"> ל</w:t>
            </w:r>
            <w:r w:rsidRPr="00773032">
              <w:rPr>
                <w:rFonts w:ascii="David" w:hAnsi="David" w:cs="David" w:hint="cs"/>
                <w:color w:val="000000"/>
                <w:sz w:val="24"/>
                <w:rtl/>
                <w:lang w:eastAsia="en-US"/>
              </w:rPr>
              <w:t>מכרז.</w:t>
            </w:r>
          </w:p>
          <w:p w14:paraId="46B27FA5" w14:textId="77777777" w:rsidR="00E34BC2" w:rsidRPr="00773032" w:rsidRDefault="00E34BC2" w:rsidP="00DF692E">
            <w:pPr>
              <w:pStyle w:val="HNormal"/>
              <w:keepNext/>
              <w:keepLines/>
              <w:tabs>
                <w:tab w:val="left" w:pos="2266"/>
              </w:tabs>
              <w:spacing w:after="0"/>
              <w:rPr>
                <w:rFonts w:ascii="David" w:hAnsi="David" w:cs="David"/>
                <w:color w:val="000000"/>
                <w:sz w:val="24"/>
                <w:rtl/>
                <w:lang w:eastAsia="en-US"/>
              </w:rPr>
            </w:pPr>
          </w:p>
          <w:p w14:paraId="48D7AFE3" w14:textId="77777777" w:rsidR="00E34BC2" w:rsidRPr="00773032" w:rsidRDefault="00333655" w:rsidP="00F13D27">
            <w:pPr>
              <w:pStyle w:val="HNormal"/>
              <w:keepNext/>
              <w:keepLines/>
              <w:tabs>
                <w:tab w:val="left" w:pos="2266"/>
              </w:tabs>
              <w:spacing w:after="0"/>
              <w:rPr>
                <w:rFonts w:ascii="David" w:hAnsi="David" w:cs="David"/>
                <w:color w:val="000000"/>
                <w:sz w:val="24"/>
                <w:rtl/>
                <w:lang w:eastAsia="en-US"/>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כינוי_איש_צוות_2</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color w:val="000000"/>
                <w:sz w:val="24"/>
                <w:rtl/>
                <w:lang w:eastAsia="en-US"/>
              </w:rPr>
              <w:t>פסיכולוג</w:t>
            </w:r>
            <w:r w:rsidRPr="00773032">
              <w:rPr>
                <w:rFonts w:ascii="David" w:hAnsi="David" w:cs="David"/>
              </w:rPr>
              <w:fldChar w:fldCharType="end"/>
            </w:r>
            <w:r w:rsidR="00E34BC2" w:rsidRPr="00773032">
              <w:rPr>
                <w:rFonts w:ascii="David" w:hAnsi="David" w:cs="David" w:hint="cs"/>
                <w:color w:val="000000"/>
                <w:sz w:val="24"/>
                <w:rtl/>
                <w:lang w:eastAsia="en-US"/>
              </w:rPr>
              <w:t xml:space="preserve"> מוצע שהוא בעל ניסיון כאמור יקבל</w:t>
            </w:r>
            <w:r w:rsidR="00A64507" w:rsidRPr="00773032">
              <w:rPr>
                <w:rFonts w:ascii="David" w:hAnsi="David" w:cs="David" w:hint="cs"/>
                <w:color w:val="000000"/>
                <w:sz w:val="24"/>
                <w:rtl/>
                <w:lang w:eastAsia="en-US"/>
              </w:rPr>
              <w:t xml:space="preserve"> </w:t>
            </w:r>
            <w:r w:rsidR="00E14FC6" w:rsidRPr="00773032">
              <w:rPr>
                <w:rFonts w:ascii="David" w:hAnsi="David" w:cs="David"/>
                <w:color w:val="000000"/>
                <w:sz w:val="24"/>
                <w:rtl/>
                <w:lang w:eastAsia="en-US"/>
              </w:rPr>
              <w:fldChar w:fldCharType="begin" w:fldLock="1"/>
            </w:r>
            <w:r w:rsidR="00A64507" w:rsidRPr="00773032">
              <w:rPr>
                <w:rFonts w:ascii="David" w:hAnsi="David" w:cs="David"/>
                <w:color w:val="000000"/>
                <w:sz w:val="24"/>
                <w:rtl/>
                <w:lang w:eastAsia="en-US"/>
              </w:rPr>
              <w:instrText xml:space="preserve"> =</w:instrText>
            </w:r>
            <w:r w:rsidR="00A64507" w:rsidRPr="00773032">
              <w:rPr>
                <w:rFonts w:ascii="David" w:hAnsi="David" w:cs="David"/>
                <w:color w:val="000000"/>
                <w:sz w:val="24"/>
                <w:lang w:eastAsia="en-US"/>
              </w:rPr>
              <w:instrText>sum(left</w:instrText>
            </w:r>
            <w:r w:rsidR="00A64507"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3</w:t>
            </w:r>
            <w:r w:rsidR="00E14FC6" w:rsidRPr="00773032">
              <w:rPr>
                <w:rFonts w:ascii="David" w:hAnsi="David" w:cs="David"/>
                <w:color w:val="000000"/>
                <w:sz w:val="24"/>
                <w:rtl/>
                <w:lang w:eastAsia="en-US"/>
              </w:rPr>
              <w:fldChar w:fldCharType="end"/>
            </w:r>
            <w:r w:rsidR="00A64507" w:rsidRPr="00773032">
              <w:rPr>
                <w:rFonts w:ascii="David" w:hAnsi="David" w:cs="David"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83743B" w14:textId="77777777" w:rsidR="00B5164F" w:rsidRPr="00773032" w:rsidRDefault="009D74A9" w:rsidP="00B5164F">
            <w:pPr>
              <w:pStyle w:val="HNormal"/>
              <w:keepNext/>
              <w:keepLines/>
              <w:tabs>
                <w:tab w:val="left" w:pos="2266"/>
              </w:tabs>
              <w:spacing w:after="0"/>
              <w:jc w:val="center"/>
              <w:rPr>
                <w:rFonts w:ascii="David" w:hAnsi="David" w:cs="David"/>
                <w:b/>
                <w:bCs/>
                <w:color w:val="000000"/>
                <w:sz w:val="24"/>
                <w:rtl/>
                <w:lang w:eastAsia="en-US"/>
              </w:rPr>
            </w:pPr>
            <w:bookmarkStart w:id="274" w:name="ניקוד_כלי_אבחון"/>
            <w:r w:rsidRPr="00773032">
              <w:rPr>
                <w:rFonts w:ascii="David" w:hAnsi="David" w:cs="David" w:hint="cs"/>
                <w:b/>
                <w:bCs/>
                <w:color w:val="000000"/>
                <w:sz w:val="24"/>
                <w:rtl/>
                <w:lang w:eastAsia="en-US"/>
              </w:rPr>
              <w:t>3</w:t>
            </w:r>
            <w:bookmarkEnd w:id="274"/>
          </w:p>
        </w:tc>
      </w:tr>
      <w:tr w:rsidR="003807CA" w:rsidRPr="00773032" w14:paraId="425E3676" w14:textId="77777777" w:rsidTr="00F76E9F">
        <w:trPr>
          <w:trHeight w:val="254"/>
        </w:trPr>
        <w:tc>
          <w:tcPr>
            <w:tcW w:w="1682" w:type="dxa"/>
            <w:tcBorders>
              <w:top w:val="nil"/>
              <w:left w:val="single" w:sz="4" w:space="0" w:color="auto"/>
              <w:bottom w:val="single" w:sz="4" w:space="0" w:color="auto"/>
              <w:right w:val="single" w:sz="4" w:space="0" w:color="auto"/>
            </w:tcBorders>
            <w:shd w:val="clear" w:color="auto" w:fill="auto"/>
          </w:tcPr>
          <w:p w14:paraId="209B3ADB" w14:textId="77777777" w:rsidR="003807CA" w:rsidRPr="00773032" w:rsidRDefault="003807CA" w:rsidP="00B5164F">
            <w:pPr>
              <w:pStyle w:val="HNormal"/>
              <w:keepNext/>
              <w:keepLines/>
              <w:tabs>
                <w:tab w:val="left" w:pos="2266"/>
              </w:tabs>
              <w:spacing w:after="0"/>
              <w:ind w:left="360"/>
              <w:jc w:val="left"/>
              <w:rPr>
                <w:rFonts w:ascii="David" w:hAnsi="David" w:cs="David"/>
                <w:b/>
                <w:bCs/>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2D9A07" w14:textId="77777777" w:rsidR="003807CA" w:rsidRPr="00773032" w:rsidRDefault="003807CA"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75" w:name="_Ref448319121"/>
            <w:r w:rsidRPr="00773032">
              <w:rPr>
                <w:rFonts w:ascii="David" w:hAnsi="David" w:cs="David" w:hint="cs"/>
                <w:b/>
                <w:bCs/>
                <w:color w:val="FFFFFF" w:themeColor="background1"/>
                <w:sz w:val="24"/>
                <w:rtl/>
                <w:lang w:eastAsia="en-US"/>
              </w:rPr>
              <w:t>.</w:t>
            </w:r>
            <w:bookmarkEnd w:id="275"/>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7B00C5" w14:textId="77777777" w:rsidR="003807CA" w:rsidRPr="00773032" w:rsidRDefault="003807CA" w:rsidP="00B5164F">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התרשמות מאבחון שביצע</w:t>
            </w:r>
            <w:r w:rsidR="00583644" w:rsidRPr="00773032">
              <w:rPr>
                <w:rFonts w:ascii="David" w:hAnsi="David" w:cs="David" w:hint="cs"/>
                <w:b/>
                <w:bCs/>
                <w:color w:val="000000"/>
                <w:sz w:val="24"/>
                <w:rtl/>
                <w:lang w:eastAsia="en-US"/>
              </w:rPr>
              <w:t xml:space="preserve"> </w:t>
            </w:r>
            <w:r w:rsidRPr="00773032">
              <w:rPr>
                <w:rFonts w:ascii="David" w:hAnsi="David" w:cs="David" w:hint="cs"/>
                <w:b/>
                <w:b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color w:val="000000"/>
                <w:sz w:val="24"/>
                <w:rtl/>
                <w:lang w:eastAsia="en-US"/>
              </w:rPr>
              <w:t xml:space="preserve"> המוצע</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7D953B8" w14:textId="77777777" w:rsidR="003807CA" w:rsidRPr="00773032" w:rsidRDefault="003202BF" w:rsidP="00CD2DC4">
            <w:pPr>
              <w:pStyle w:val="HNormal"/>
              <w:keepNext/>
              <w:keepLines/>
              <w:tabs>
                <w:tab w:val="left" w:pos="2266"/>
              </w:tabs>
              <w:spacing w:after="0"/>
              <w:rPr>
                <w:rFonts w:ascii="David" w:hAnsi="David" w:cs="David"/>
                <w:color w:val="000000"/>
                <w:sz w:val="24"/>
                <w:rtl/>
                <w:lang w:eastAsia="en-US"/>
              </w:rPr>
            </w:pPr>
            <w:bookmarkStart w:id="276" w:name="אמות_מידה_איש_צוות_שני_4_פירוט_ושנים"/>
            <w:r w:rsidRPr="00773032">
              <w:rPr>
                <w:rFonts w:ascii="David" w:hAnsi="David" w:cs="David" w:hint="cs"/>
                <w:color w:val="000000"/>
                <w:sz w:val="24"/>
                <w:rtl/>
                <w:lang w:eastAsia="en-US"/>
              </w:rPr>
              <w:t xml:space="preserve">על המציע לצרף להצעתו </w:t>
            </w:r>
            <w:r w:rsidRPr="00773032">
              <w:rPr>
                <w:rFonts w:ascii="David" w:hAnsi="David" w:cs="David"/>
                <w:color w:val="000000"/>
                <w:sz w:val="24"/>
                <w:rtl/>
                <w:lang w:eastAsia="en-US"/>
              </w:rPr>
              <w:t>אבחון פסיכודיאג</w:t>
            </w:r>
            <w:r w:rsidR="005E5AF1" w:rsidRPr="00773032">
              <w:rPr>
                <w:rFonts w:ascii="David" w:hAnsi="David" w:cs="David"/>
                <w:color w:val="000000"/>
                <w:sz w:val="24"/>
                <w:rtl/>
                <w:lang w:eastAsia="en-US"/>
              </w:rPr>
              <w:t>נוסטי ו/או אבחון נוירופסיכולוגי</w:t>
            </w:r>
            <w:r w:rsidR="005E5AF1" w:rsidRPr="00773032">
              <w:rPr>
                <w:rFonts w:ascii="David" w:hAnsi="David" w:cs="David" w:hint="cs"/>
                <w:color w:val="000000"/>
                <w:sz w:val="24"/>
                <w:rtl/>
                <w:lang w:eastAsia="en-US"/>
              </w:rPr>
              <w:t xml:space="preserve"> </w:t>
            </w:r>
            <w:r w:rsidR="005E5AF1" w:rsidRPr="00773032">
              <w:rPr>
                <w:rFonts w:ascii="David" w:hAnsi="David" w:cs="David"/>
                <w:color w:val="000000"/>
                <w:sz w:val="24"/>
                <w:rtl/>
                <w:lang w:eastAsia="en-US"/>
              </w:rPr>
              <w:t xml:space="preserve">ו/או אבחון פסיכודידקטי </w:t>
            </w:r>
            <w:r w:rsidR="00E34BC2" w:rsidRPr="00773032">
              <w:rPr>
                <w:rFonts w:ascii="David" w:hAnsi="David" w:cs="David"/>
                <w:color w:val="000000"/>
                <w:sz w:val="24"/>
                <w:rtl/>
                <w:lang w:eastAsia="en-US"/>
              </w:rPr>
              <w:t>מ</w:t>
            </w:r>
            <w:r w:rsidR="00E34BC2" w:rsidRPr="00773032">
              <w:rPr>
                <w:rFonts w:ascii="David" w:hAnsi="David" w:cs="David" w:hint="cs"/>
                <w:color w:val="000000"/>
                <w:sz w:val="24"/>
                <w:rtl/>
                <w:lang w:eastAsia="en-US"/>
              </w:rPr>
              <w:t>לא</w:t>
            </w:r>
            <w:r w:rsidRPr="00773032">
              <w:rPr>
                <w:rFonts w:ascii="David" w:hAnsi="David" w:cs="David" w:hint="cs"/>
                <w:color w:val="000000"/>
                <w:sz w:val="24"/>
                <w:rtl/>
                <w:lang w:eastAsia="en-US"/>
              </w:rPr>
              <w:t xml:space="preserve"> שערך</w:t>
            </w:r>
            <w:r w:rsidR="00583644" w:rsidRPr="00773032">
              <w:rPr>
                <w:rFonts w:ascii="David" w:hAnsi="David" w:cs="David" w:hint="cs"/>
                <w:color w:val="000000"/>
                <w:sz w:val="24"/>
                <w:rtl/>
                <w:lang w:eastAsia="en-US"/>
              </w:rPr>
              <w:t xml:space="preserve"> </w:t>
            </w:r>
            <w:r w:rsidRPr="00773032">
              <w:rPr>
                <w:rFonts w:ascii="David" w:hAnsi="David" w:cs="David" w:hint="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color w:val="000000"/>
                <w:sz w:val="24"/>
                <w:rtl/>
                <w:lang w:eastAsia="en-US"/>
              </w:rPr>
              <w:t>פסיכולוג</w:t>
            </w:r>
            <w:r w:rsidR="00333655" w:rsidRPr="00773032">
              <w:rPr>
                <w:rFonts w:ascii="David" w:hAnsi="David" w:cs="David"/>
              </w:rPr>
              <w:fldChar w:fldCharType="end"/>
            </w:r>
            <w:r w:rsidRPr="00773032">
              <w:rPr>
                <w:rFonts w:ascii="David" w:hAnsi="David" w:cs="David" w:hint="cs"/>
                <w:color w:val="000000"/>
                <w:sz w:val="24"/>
                <w:rtl/>
                <w:lang w:eastAsia="en-US"/>
              </w:rPr>
              <w:t xml:space="preserve"> המוצע </w:t>
            </w:r>
            <w:r w:rsidR="00CD2DC4" w:rsidRPr="00773032">
              <w:rPr>
                <w:rFonts w:ascii="David" w:hAnsi="David" w:cs="David" w:hint="cs"/>
                <w:color w:val="000000"/>
                <w:sz w:val="24"/>
                <w:rtl/>
                <w:lang w:eastAsia="en-US"/>
              </w:rPr>
              <w:t xml:space="preserve">במהלך חמש השנים האחרונות הקודמות למועד האחרון להגשת ההצעות </w:t>
            </w:r>
            <w:r w:rsidRPr="00773032">
              <w:rPr>
                <w:rFonts w:ascii="David" w:hAnsi="David" w:cs="David" w:hint="cs"/>
                <w:color w:val="000000"/>
                <w:sz w:val="24"/>
                <w:rtl/>
                <w:lang w:eastAsia="en-US"/>
              </w:rPr>
              <w:t xml:space="preserve">לצורך התרשמות, תוך </w:t>
            </w:r>
            <w:r w:rsidR="00D8127C" w:rsidRPr="00773032">
              <w:rPr>
                <w:rFonts w:ascii="David" w:hAnsi="David" w:cs="David" w:hint="cs"/>
                <w:color w:val="000000"/>
                <w:sz w:val="24"/>
                <w:rtl/>
                <w:lang w:eastAsia="en-US"/>
              </w:rPr>
              <w:t>השמטת</w:t>
            </w:r>
            <w:r w:rsidRPr="00773032">
              <w:rPr>
                <w:rFonts w:ascii="David" w:hAnsi="David" w:cs="David" w:hint="cs"/>
                <w:color w:val="000000"/>
                <w:sz w:val="24"/>
                <w:rtl/>
                <w:lang w:eastAsia="en-US"/>
              </w:rPr>
              <w:t xml:space="preserve"> הפרטים האישיים של המאובחן.</w:t>
            </w:r>
            <w:bookmarkEnd w:id="276"/>
          </w:p>
          <w:p w14:paraId="576D7EA0" w14:textId="77777777" w:rsidR="003202BF" w:rsidRPr="00773032" w:rsidRDefault="003202BF" w:rsidP="003202BF">
            <w:pPr>
              <w:pStyle w:val="HNormal"/>
              <w:keepNext/>
              <w:keepLines/>
              <w:tabs>
                <w:tab w:val="left" w:pos="2266"/>
              </w:tabs>
              <w:spacing w:after="0"/>
              <w:rPr>
                <w:rFonts w:ascii="David" w:hAnsi="David" w:cs="David"/>
                <w:color w:val="000000"/>
                <w:sz w:val="24"/>
                <w:rtl/>
                <w:lang w:eastAsia="en-US"/>
              </w:rPr>
            </w:pPr>
          </w:p>
          <w:p w14:paraId="1E9FB697" w14:textId="77777777" w:rsidR="003202BF" w:rsidRPr="00773032" w:rsidRDefault="003202BF" w:rsidP="003202B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המשרד יבדוק את האבחון שיצורף בהתאם לרמת המקצועיות של האבחון, ניסוחו, מגוון כלי האבחון שהיו בשימוש לצורך האבחון, וכיו"ב.</w:t>
            </w:r>
          </w:p>
          <w:p w14:paraId="702C78FF" w14:textId="77777777" w:rsidR="003202BF" w:rsidRPr="00773032" w:rsidRDefault="003202BF" w:rsidP="003202BF">
            <w:pPr>
              <w:pStyle w:val="HNormal"/>
              <w:keepNext/>
              <w:keepLines/>
              <w:tabs>
                <w:tab w:val="left" w:pos="2266"/>
              </w:tabs>
              <w:spacing w:after="0"/>
              <w:rPr>
                <w:rFonts w:ascii="David" w:hAnsi="David" w:cs="David"/>
                <w:color w:val="000000"/>
                <w:sz w:val="24"/>
                <w:rtl/>
                <w:lang w:eastAsia="en-US"/>
              </w:rPr>
            </w:pPr>
          </w:p>
          <w:p w14:paraId="752ACD0A" w14:textId="77777777" w:rsidR="003202BF" w:rsidRPr="00773032" w:rsidRDefault="003202BF" w:rsidP="003202BF">
            <w:pPr>
              <w:pStyle w:val="HNormal"/>
              <w:keepNext/>
              <w:keepLines/>
              <w:tabs>
                <w:tab w:val="left" w:pos="2266"/>
              </w:tabs>
              <w:spacing w:after="0"/>
              <w:rPr>
                <w:rFonts w:ascii="David" w:hAnsi="David" w:cs="David"/>
                <w:color w:val="000000"/>
                <w:sz w:val="24"/>
                <w:rtl/>
                <w:lang w:eastAsia="en-US"/>
              </w:rPr>
            </w:pPr>
            <w:r w:rsidRPr="00773032">
              <w:rPr>
                <w:rFonts w:ascii="David" w:hAnsi="David" w:cs="David" w:hint="cs"/>
                <w:color w:val="000000"/>
                <w:sz w:val="24"/>
                <w:rtl/>
                <w:lang w:eastAsia="en-US"/>
              </w:rPr>
              <w:t xml:space="preserve">הניקוד המקסימלי באמת מידה זו הוא </w:t>
            </w:r>
            <w:r w:rsidR="00E14FC6" w:rsidRPr="00773032">
              <w:rPr>
                <w:rFonts w:ascii="David" w:hAnsi="David" w:cs="David"/>
                <w:color w:val="000000"/>
                <w:sz w:val="24"/>
                <w:rtl/>
                <w:lang w:eastAsia="en-US"/>
              </w:rPr>
              <w:fldChar w:fldCharType="begin" w:fldLock="1"/>
            </w:r>
            <w:r w:rsidRPr="00773032">
              <w:rPr>
                <w:rFonts w:ascii="David" w:hAnsi="David" w:cs="David"/>
                <w:color w:val="000000"/>
                <w:sz w:val="24"/>
                <w:rtl/>
                <w:lang w:eastAsia="en-US"/>
              </w:rPr>
              <w:instrText xml:space="preserve"> =</w:instrText>
            </w:r>
            <w:r w:rsidRPr="00773032">
              <w:rPr>
                <w:rFonts w:ascii="David" w:hAnsi="David" w:cs="David"/>
                <w:color w:val="000000"/>
                <w:sz w:val="24"/>
                <w:lang w:eastAsia="en-US"/>
              </w:rPr>
              <w:instrText>sum(left</w:instrText>
            </w:r>
            <w:r w:rsidRPr="00773032">
              <w:rPr>
                <w:rFonts w:ascii="David" w:hAnsi="David" w:cs="David"/>
                <w:color w:val="000000"/>
                <w:sz w:val="24"/>
                <w:rtl/>
                <w:lang w:eastAsia="en-US"/>
              </w:rPr>
              <w:instrText xml:space="preserve">) </w:instrText>
            </w:r>
            <w:r w:rsidR="00E14FC6" w:rsidRPr="00773032">
              <w:rPr>
                <w:rFonts w:ascii="David" w:hAnsi="David" w:cs="David"/>
                <w:color w:val="000000"/>
                <w:sz w:val="24"/>
                <w:rtl/>
                <w:lang w:eastAsia="en-US"/>
              </w:rPr>
              <w:fldChar w:fldCharType="separate"/>
            </w:r>
            <w:r w:rsidR="00773032" w:rsidRPr="00773032">
              <w:rPr>
                <w:rFonts w:ascii="David" w:hAnsi="David" w:cs="David"/>
                <w:color w:val="000000"/>
                <w:sz w:val="24"/>
                <w:rtl/>
                <w:lang w:eastAsia="en-US"/>
              </w:rPr>
              <w:t>4</w:t>
            </w:r>
            <w:r w:rsidR="00E14FC6" w:rsidRPr="00773032">
              <w:rPr>
                <w:rFonts w:ascii="David" w:hAnsi="David" w:cs="David"/>
                <w:color w:val="000000"/>
                <w:sz w:val="24"/>
                <w:rtl/>
                <w:lang w:eastAsia="en-US"/>
              </w:rPr>
              <w:fldChar w:fldCharType="end"/>
            </w:r>
            <w:r w:rsidRPr="00773032">
              <w:rPr>
                <w:rFonts w:ascii="David" w:hAnsi="David" w:cs="David" w:hint="cs"/>
                <w:color w:val="000000"/>
                <w:sz w:val="24"/>
                <w:rtl/>
                <w:lang w:eastAsia="en-US"/>
              </w:rPr>
              <w:t xml:space="preserve"> נק'.</w:t>
            </w:r>
          </w:p>
          <w:p w14:paraId="0608E2F6" w14:textId="77777777" w:rsidR="003202BF" w:rsidRPr="00773032" w:rsidRDefault="003202BF" w:rsidP="003202BF">
            <w:pPr>
              <w:pStyle w:val="HNormal"/>
              <w:keepNext/>
              <w:keepLines/>
              <w:tabs>
                <w:tab w:val="left" w:pos="2266"/>
              </w:tabs>
              <w:spacing w:after="0"/>
              <w:rPr>
                <w:rFonts w:ascii="David" w:hAnsi="David" w:cs="David"/>
                <w:color w:val="000000"/>
                <w:sz w:val="24"/>
                <w:rtl/>
                <w:lang w:eastAsia="en-US"/>
              </w:rPr>
            </w:pPr>
          </w:p>
          <w:p w14:paraId="1DF7A141" w14:textId="77777777" w:rsidR="00E34BC2" w:rsidRPr="00773032" w:rsidRDefault="003202BF" w:rsidP="00F13D27">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ה</w:t>
            </w:r>
            <w:r w:rsidR="00C0723A" w:rsidRPr="00773032">
              <w:rPr>
                <w:rFonts w:ascii="David" w:hAnsi="David" w:cs="David" w:hint="cs"/>
                <w:b/>
                <w:bCs/>
                <w:color w:val="000000"/>
                <w:sz w:val="24"/>
                <w:rtl/>
                <w:lang w:eastAsia="en-US"/>
              </w:rPr>
              <w:t>אבחון לדוגמא כאמור</w:t>
            </w:r>
            <w:r w:rsidR="00296C95" w:rsidRPr="00773032">
              <w:rPr>
                <w:rFonts w:ascii="David" w:hAnsi="David" w:cs="David" w:hint="cs"/>
                <w:b/>
                <w:bCs/>
                <w:color w:val="000000"/>
                <w:sz w:val="24"/>
                <w:rtl/>
                <w:lang w:eastAsia="en-US"/>
              </w:rPr>
              <w:t xml:space="preserve"> באמת מידה זו</w:t>
            </w:r>
            <w:r w:rsidR="00C0723A" w:rsidRPr="00773032">
              <w:rPr>
                <w:rFonts w:ascii="David" w:hAnsi="David" w:cs="David" w:hint="cs"/>
                <w:b/>
                <w:bCs/>
                <w:color w:val="000000"/>
                <w:sz w:val="24"/>
                <w:rtl/>
                <w:lang w:eastAsia="en-US"/>
              </w:rPr>
              <w:t xml:space="preserve"> יצורף בסופו של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נספח_ניסיון_צוות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 xml:space="preserve">נספח </w:t>
            </w:r>
            <w:r w:rsidR="00773032" w:rsidRPr="00773032">
              <w:rPr>
                <w:rFonts w:ascii="David" w:hAnsi="David" w:cs="David"/>
                <w:b/>
                <w:bCs/>
                <w:rtl/>
              </w:rPr>
              <w:t xml:space="preserve">21 </w:t>
            </w:r>
            <w:r w:rsidR="00333655" w:rsidRPr="00773032">
              <w:rPr>
                <w:rFonts w:ascii="David" w:hAnsi="David" w:cs="David"/>
              </w:rPr>
              <w:fldChar w:fldCharType="end"/>
            </w:r>
            <w:r w:rsidR="00C0723A" w:rsidRPr="00773032">
              <w:rPr>
                <w:rFonts w:ascii="David" w:hAnsi="David" w:cs="David" w:hint="cs"/>
                <w:b/>
                <w:bCs/>
                <w:color w:val="000000"/>
                <w:sz w:val="24"/>
                <w:rtl/>
                <w:lang w:eastAsia="en-US"/>
              </w:rPr>
              <w:t>למכרז.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F202B2" w14:textId="39554C0B" w:rsidR="003807CA" w:rsidRPr="00773032" w:rsidRDefault="00704B9C"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4</w:t>
            </w:r>
          </w:p>
        </w:tc>
      </w:tr>
      <w:tr w:rsidR="00B5164F" w:rsidRPr="00773032" w14:paraId="7A2563ED"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335C37DE"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73D801CF" w14:textId="77777777" w:rsidR="00B5164F" w:rsidRPr="00773032" w:rsidRDefault="00B5164F" w:rsidP="00B5164F">
            <w:pPr>
              <w:pStyle w:val="HNormal"/>
              <w:keepNext/>
              <w:keepLines/>
              <w:tabs>
                <w:tab w:val="left" w:pos="2266"/>
              </w:tabs>
              <w:spacing w:after="0"/>
              <w:jc w:val="left"/>
              <w:rPr>
                <w:rFonts w:ascii="David" w:hAnsi="David" w:cs="David"/>
                <w:b/>
                <w:bCs/>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40CA4AF3"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4819" w:type="dxa"/>
            <w:tcBorders>
              <w:top w:val="single" w:sz="4" w:space="0" w:color="auto"/>
              <w:left w:val="nil"/>
              <w:bottom w:val="nil"/>
              <w:right w:val="single" w:sz="4" w:space="0" w:color="auto"/>
            </w:tcBorders>
            <w:shd w:val="clear" w:color="auto" w:fill="D9D9D9" w:themeFill="background1" w:themeFillShade="D9"/>
          </w:tcPr>
          <w:p w14:paraId="2BAA23B8" w14:textId="77777777" w:rsidR="00B5164F" w:rsidRPr="00773032" w:rsidRDefault="00B5164F" w:rsidP="00B5164F">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סה"כ ניקוד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color w:val="000000"/>
                <w:sz w:val="24"/>
                <w:rtl/>
                <w:lang w:eastAsia="en-US"/>
              </w:rPr>
              <w:t xml:space="preserve"> המוצע</w:t>
            </w:r>
          </w:p>
        </w:tc>
        <w:bookmarkStart w:id="277" w:name="ניקוד_איש_צוות_2"/>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392922B6"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b/>
                <w:bCs/>
                <w:color w:val="000000"/>
                <w:sz w:val="24"/>
                <w:lang w:eastAsia="en-US"/>
              </w:rPr>
              <w:instrText>SUM(ABOVE</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14</w:t>
            </w:r>
            <w:r w:rsidRPr="00773032">
              <w:rPr>
                <w:rFonts w:ascii="David" w:hAnsi="David" w:cs="David"/>
                <w:b/>
                <w:bCs/>
                <w:color w:val="000000"/>
                <w:sz w:val="24"/>
                <w:rtl/>
                <w:lang w:eastAsia="en-US"/>
              </w:rPr>
              <w:fldChar w:fldCharType="end"/>
            </w:r>
            <w:bookmarkEnd w:id="277"/>
          </w:p>
        </w:tc>
      </w:tr>
      <w:tr w:rsidR="00B5164F" w:rsidRPr="00773032" w14:paraId="4B0753C3" w14:textId="77777777" w:rsidTr="00F76E9F">
        <w:trPr>
          <w:trHeight w:val="52"/>
        </w:trPr>
        <w:tc>
          <w:tcPr>
            <w:tcW w:w="1682" w:type="dxa"/>
            <w:tcBorders>
              <w:top w:val="nil"/>
              <w:left w:val="single" w:sz="4" w:space="0" w:color="auto"/>
              <w:bottom w:val="single" w:sz="4" w:space="0" w:color="auto"/>
              <w:right w:val="nil"/>
            </w:tcBorders>
            <w:shd w:val="clear" w:color="auto" w:fill="D9D9D9" w:themeFill="background1" w:themeFillShade="D9"/>
          </w:tcPr>
          <w:p w14:paraId="077763B4"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
                <w:szCs w:val="2"/>
                <w:rtl/>
                <w:lang w:eastAsia="en-US"/>
              </w:rPr>
            </w:pPr>
            <w:bookmarkStart w:id="278" w:name="_Ref398310543"/>
          </w:p>
        </w:tc>
        <w:bookmarkEnd w:id="278"/>
        <w:tc>
          <w:tcPr>
            <w:tcW w:w="567" w:type="dxa"/>
            <w:tcBorders>
              <w:top w:val="nil"/>
              <w:left w:val="nil"/>
              <w:bottom w:val="single" w:sz="4" w:space="0" w:color="auto"/>
              <w:right w:val="nil"/>
            </w:tcBorders>
            <w:shd w:val="clear" w:color="auto" w:fill="D9D9D9" w:themeFill="background1" w:themeFillShade="D9"/>
          </w:tcPr>
          <w:p w14:paraId="0A389363" w14:textId="77777777" w:rsidR="00B5164F" w:rsidRPr="00773032" w:rsidRDefault="00B5164F" w:rsidP="00B5164F">
            <w:pPr>
              <w:pStyle w:val="HNormal"/>
              <w:keepNext/>
              <w:keepLines/>
              <w:tabs>
                <w:tab w:val="left" w:pos="2266"/>
              </w:tabs>
              <w:spacing w:after="0"/>
              <w:jc w:val="left"/>
              <w:rPr>
                <w:rFonts w:ascii="David" w:hAnsi="David" w:cs="David"/>
                <w:b/>
                <w:bCs/>
                <w:sz w:val="2"/>
                <w:szCs w:val="2"/>
                <w:rtl/>
                <w:lang w:eastAsia="en-US"/>
              </w:rPr>
            </w:pPr>
          </w:p>
        </w:tc>
        <w:tc>
          <w:tcPr>
            <w:tcW w:w="1560" w:type="dxa"/>
            <w:tcBorders>
              <w:top w:val="nil"/>
              <w:left w:val="nil"/>
              <w:bottom w:val="single" w:sz="4" w:space="0" w:color="auto"/>
              <w:right w:val="nil"/>
            </w:tcBorders>
            <w:shd w:val="clear" w:color="auto" w:fill="D9D9D9" w:themeFill="background1" w:themeFillShade="D9"/>
          </w:tcPr>
          <w:p w14:paraId="377AE9C6"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
                <w:szCs w:val="2"/>
                <w:rtl/>
                <w:lang w:eastAsia="en-US"/>
              </w:rPr>
            </w:pPr>
          </w:p>
        </w:tc>
        <w:tc>
          <w:tcPr>
            <w:tcW w:w="4819" w:type="dxa"/>
            <w:tcBorders>
              <w:top w:val="nil"/>
              <w:left w:val="nil"/>
              <w:bottom w:val="single" w:sz="4" w:space="0" w:color="auto"/>
              <w:right w:val="single" w:sz="4" w:space="0" w:color="auto"/>
            </w:tcBorders>
            <w:shd w:val="clear" w:color="auto" w:fill="D9D9D9" w:themeFill="background1" w:themeFillShade="D9"/>
          </w:tcPr>
          <w:p w14:paraId="01671C3D" w14:textId="77777777" w:rsidR="00B5164F" w:rsidRPr="00773032" w:rsidRDefault="00B5164F" w:rsidP="00B5164F">
            <w:pPr>
              <w:pStyle w:val="HNormal"/>
              <w:keepNext/>
              <w:keepLines/>
              <w:tabs>
                <w:tab w:val="left" w:pos="2266"/>
              </w:tabs>
              <w:spacing w:after="0"/>
              <w:rPr>
                <w:rFonts w:ascii="David" w:hAnsi="David" w:cs="David"/>
                <w:b/>
                <w:bCs/>
                <w:color w:val="000000"/>
                <w:sz w:val="2"/>
                <w:szCs w:val="2"/>
                <w:rtl/>
                <w:lang w:eastAsia="en-US"/>
              </w:rPr>
            </w:pPr>
          </w:p>
        </w:tc>
        <w:tc>
          <w:tcPr>
            <w:tcW w:w="851" w:type="dxa"/>
            <w:tcBorders>
              <w:top w:val="nil"/>
              <w:left w:val="single" w:sz="4" w:space="0" w:color="auto"/>
              <w:bottom w:val="single" w:sz="4" w:space="0" w:color="auto"/>
              <w:right w:val="single" w:sz="4" w:space="0" w:color="auto"/>
            </w:tcBorders>
            <w:shd w:val="clear" w:color="auto" w:fill="D9D9D9" w:themeFill="background1" w:themeFillShade="D9"/>
          </w:tcPr>
          <w:p w14:paraId="6BB2F253"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tr w:rsidR="00B5164F" w:rsidRPr="00773032" w14:paraId="5D063C19" w14:textId="77777777" w:rsidTr="00F76E9F">
        <w:trPr>
          <w:trHeight w:val="254"/>
        </w:trPr>
        <w:tc>
          <w:tcPr>
            <w:tcW w:w="1682" w:type="dxa"/>
            <w:tcBorders>
              <w:top w:val="single" w:sz="4" w:space="0" w:color="auto"/>
              <w:left w:val="single" w:sz="4" w:space="0" w:color="auto"/>
              <w:bottom w:val="nil"/>
              <w:right w:val="single" w:sz="4" w:space="0" w:color="auto"/>
            </w:tcBorders>
            <w:shd w:val="clear" w:color="auto" w:fill="auto"/>
          </w:tcPr>
          <w:p w14:paraId="73253DB9" w14:textId="12ACF8B1" w:rsidR="00B5164F" w:rsidRPr="00773032" w:rsidRDefault="00924C00"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bookmarkStart w:id="279" w:name="כינוי_איש_צוות_3_אמות_מידה"/>
            <w:r w:rsidRPr="00773032">
              <w:rPr>
                <w:rFonts w:ascii="David" w:hAnsi="David" w:cs="David" w:hint="cs"/>
                <w:b/>
                <w:b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כינוי_איש_צוות_3</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עובד סוציאלי</w:t>
            </w:r>
            <w:r w:rsidR="00333655" w:rsidRPr="00773032">
              <w:rPr>
                <w:rFonts w:ascii="David" w:hAnsi="David" w:cs="David"/>
              </w:rPr>
              <w:fldChar w:fldCharType="end"/>
            </w:r>
            <w:r w:rsidR="00B5164F" w:rsidRPr="00773032">
              <w:rPr>
                <w:rFonts w:ascii="David" w:hAnsi="David" w:cs="David" w:hint="cs"/>
                <w:b/>
                <w:bCs/>
                <w:color w:val="000000"/>
                <w:sz w:val="24"/>
                <w:rtl/>
                <w:lang w:eastAsia="en-US"/>
              </w:rPr>
              <w:t xml:space="preserve"> </w:t>
            </w:r>
            <w:r w:rsidRPr="00773032">
              <w:rPr>
                <w:rFonts w:ascii="David" w:hAnsi="David" w:cs="David" w:hint="cs"/>
                <w:b/>
                <w:bCs/>
                <w:color w:val="000000"/>
                <w:sz w:val="24"/>
                <w:rtl/>
                <w:lang w:eastAsia="en-US"/>
              </w:rPr>
              <w:t>ה</w:t>
            </w:r>
            <w:r w:rsidR="00B5164F" w:rsidRPr="00773032">
              <w:rPr>
                <w:rFonts w:ascii="David" w:hAnsi="David" w:cs="David" w:hint="cs"/>
                <w:b/>
                <w:bCs/>
                <w:color w:val="000000"/>
                <w:sz w:val="24"/>
                <w:rtl/>
                <w:lang w:eastAsia="en-US"/>
              </w:rPr>
              <w:t>מוצע</w:t>
            </w:r>
            <w:bookmarkEnd w:id="279"/>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6BDD2E5"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80" w:name="_Ref419019548"/>
            <w:r w:rsidRPr="00773032">
              <w:rPr>
                <w:rFonts w:ascii="David" w:hAnsi="David" w:cs="David" w:hint="cs"/>
                <w:b/>
                <w:bCs/>
                <w:color w:val="FFFFFF" w:themeColor="background1"/>
                <w:sz w:val="24"/>
                <w:rtl/>
                <w:lang w:eastAsia="en-US"/>
              </w:rPr>
              <w:t>.</w:t>
            </w:r>
            <w:bookmarkEnd w:id="280"/>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50A296"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תנאי_סף_איש_צוות_שלישי_1_פירוט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כעובד סוציאלי עם אנשים עם מוגבלות כהגדרתם במכרז זה</w:t>
            </w:r>
            <w:r w:rsidR="00333655" w:rsidRPr="00773032">
              <w:rPr>
                <w:rFonts w:ascii="David" w:hAnsi="David" w:cs="David"/>
              </w:rPr>
              <w:fldChar w:fldCharType="end"/>
            </w:r>
          </w:p>
          <w:p w14:paraId="0F7A3707" w14:textId="77777777" w:rsidR="00B5164F" w:rsidRPr="00773032" w:rsidRDefault="00B5164F" w:rsidP="00B5164F">
            <w:pPr>
              <w:pStyle w:val="HNormal"/>
              <w:keepNext/>
              <w:keepLines/>
              <w:tabs>
                <w:tab w:val="left" w:pos="2266"/>
              </w:tabs>
              <w:spacing w:after="0"/>
              <w:jc w:val="left"/>
              <w:rPr>
                <w:rFonts w:ascii="David" w:hAnsi="David" w:cs="David"/>
                <w:b/>
                <w:bCs/>
                <w:color w:val="FF0000"/>
                <w:rtl/>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E9DB59F" w14:textId="18530E80" w:rsidR="00CC05CF" w:rsidRPr="00773032" w:rsidRDefault="00B5164F" w:rsidP="001576CF">
            <w:pPr>
              <w:pStyle w:val="HNormal01"/>
              <w:jc w:val="both"/>
              <w:rPr>
                <w:color w:val="000000"/>
                <w:sz w:val="24"/>
                <w:rtl/>
                <w:lang w:eastAsia="en-US"/>
              </w:rPr>
            </w:pPr>
            <w:r w:rsidRPr="00773032">
              <w:rPr>
                <w:rFonts w:hint="cs"/>
                <w:color w:val="000000"/>
                <w:sz w:val="24"/>
                <w:rtl/>
                <w:lang w:eastAsia="en-US"/>
              </w:rPr>
              <w:t>ייבדק ניסיון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color w:val="000000"/>
                <w:sz w:val="24"/>
                <w:rtl/>
                <w:lang w:eastAsia="en-US"/>
              </w:rPr>
              <w:t xml:space="preserve"> המוצע ב</w:t>
            </w:r>
            <w:bookmarkStart w:id="281" w:name="אמות_מידה_איש_צוות_שלישי_1_פירוט_ושנים"/>
            <w:r w:rsidR="00E14FC6"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תנאי_סף_איש_צוות_שלישי_1_פירוט \</w:instrText>
            </w:r>
            <w:r w:rsidRPr="00773032">
              <w:rPr>
                <w:rFonts w:hint="cs"/>
              </w:rPr>
              <w:instrText>h</w:instrText>
            </w:r>
            <w:r w:rsidRPr="00773032">
              <w:rPr>
                <w:rtl/>
              </w:rPr>
              <w:instrText xml:space="preserve">  \* </w:instrText>
            </w:r>
            <w:r w:rsidRPr="00773032">
              <w:instrText>MERGEFORMAT</w:instrText>
            </w:r>
            <w:r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עבודה כעובד סוציאלי עם אנשים עם מוגבלות כהגדרתם במכרז זה</w:t>
            </w:r>
            <w:r w:rsidR="00E14FC6" w:rsidRPr="00773032">
              <w:rPr>
                <w:rtl/>
              </w:rPr>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תנאי_סף_איש_צוות_שלישי_1_חישוב</w:instrText>
            </w:r>
            <w:r w:rsidR="00333655" w:rsidRPr="00773032">
              <w:instrText xml:space="preserve"> \h  \* MERGEFORMAT </w:instrText>
            </w:r>
            <w:r w:rsidR="00333655" w:rsidRPr="00773032">
              <w:fldChar w:fldCharType="separate"/>
            </w:r>
            <w:r w:rsidR="00773032" w:rsidRPr="00773032">
              <w:rPr>
                <w:rFonts w:hint="cs"/>
                <w:rtl/>
              </w:rPr>
              <w:t>החל ממועד הרישום בפנקס העובדים הסוציאליים</w:t>
            </w:r>
            <w:r w:rsidR="00333655" w:rsidRPr="00773032">
              <w:fldChar w:fldCharType="end"/>
            </w:r>
            <w:r w:rsidRPr="00773032">
              <w:rPr>
                <w:rFonts w:hint="cs"/>
                <w:rtl/>
              </w:rPr>
              <w:t>, במהלך</w:t>
            </w:r>
            <w:r w:rsidRPr="00773032">
              <w:rPr>
                <w:rFonts w:hint="cs"/>
                <w:color w:val="000000"/>
                <w:sz w:val="24"/>
                <w:rtl/>
                <w:lang w:eastAsia="en-US"/>
              </w:rPr>
              <w:t xml:space="preserve"> </w:t>
            </w:r>
            <w:r w:rsidR="001576CF" w:rsidRPr="00773032">
              <w:rPr>
                <w:rFonts w:hint="cs"/>
                <w:color w:val="000000"/>
                <w:sz w:val="24"/>
                <w:rtl/>
                <w:lang w:eastAsia="en-US"/>
              </w:rPr>
              <w:t xml:space="preserve">שש </w:t>
            </w:r>
            <w:r w:rsidRPr="00773032">
              <w:rPr>
                <w:rFonts w:hint="cs"/>
                <w:color w:val="000000"/>
                <w:sz w:val="24"/>
                <w:rtl/>
                <w:lang w:eastAsia="en-US"/>
              </w:rPr>
              <w:t>השנים האחרונות הקודמות למועד האחרון להגשת ההצעות</w:t>
            </w:r>
            <w:bookmarkEnd w:id="281"/>
            <w:r w:rsidRPr="00773032">
              <w:rPr>
                <w:rFonts w:hint="cs"/>
                <w:color w:val="000000"/>
                <w:sz w:val="24"/>
                <w:rtl/>
                <w:lang w:eastAsia="en-US"/>
              </w:rPr>
              <w:t xml:space="preserve">. </w:t>
            </w:r>
          </w:p>
          <w:p w14:paraId="634D89CC" w14:textId="77777777" w:rsidR="00CC05CF" w:rsidRPr="00773032" w:rsidRDefault="00B5164F" w:rsidP="0008391D">
            <w:pPr>
              <w:pStyle w:val="HNormal01"/>
              <w:jc w:val="both"/>
              <w:rPr>
                <w:sz w:val="24"/>
                <w:rtl/>
              </w:rPr>
            </w:pPr>
            <w:r w:rsidRPr="00773032">
              <w:rPr>
                <w:rFonts w:hint="cs"/>
                <w:color w:val="000000"/>
                <w:sz w:val="24"/>
                <w:rtl/>
                <w:lang w:eastAsia="en-US"/>
              </w:rPr>
              <w:t>עבור כל שנת ניסיון מלאה מעבר לנדרש ב</w:t>
            </w:r>
            <w:r w:rsidR="00CC05CF" w:rsidRPr="00773032">
              <w:rPr>
                <w:rFonts w:hint="cs"/>
                <w:color w:val="000000"/>
                <w:sz w:val="24"/>
                <w:rtl/>
                <w:lang w:eastAsia="en-US"/>
              </w:rPr>
              <w:t xml:space="preserve">סעיף </w:t>
            </w:r>
            <w:r w:rsidR="00333655" w:rsidRPr="00773032">
              <w:fldChar w:fldCharType="begin" w:fldLock="1"/>
            </w:r>
            <w:r w:rsidR="00333655" w:rsidRPr="00773032">
              <w:instrText xml:space="preserve"> REF _Ref419019515 \r \h  \* MERGEFORMAT </w:instrText>
            </w:r>
            <w:r w:rsidR="00333655" w:rsidRPr="00773032">
              <w:fldChar w:fldCharType="separate"/>
            </w:r>
            <w:r w:rsidR="00773032" w:rsidRPr="00773032">
              <w:rPr>
                <w:color w:val="000000"/>
                <w:sz w:val="24"/>
                <w:cs/>
                <w:lang w:eastAsia="en-US"/>
              </w:rPr>
              <w:t>‎</w:t>
            </w:r>
            <w:r w:rsidR="00773032" w:rsidRPr="00773032">
              <w:rPr>
                <w:color w:val="000000"/>
                <w:sz w:val="24"/>
                <w:lang w:eastAsia="en-US"/>
              </w:rPr>
              <w:t>2.2.7.3.2</w:t>
            </w:r>
            <w:r w:rsidR="00333655" w:rsidRPr="00773032">
              <w:fldChar w:fldCharType="end"/>
            </w:r>
            <w:r w:rsidR="00CC05CF" w:rsidRPr="00773032">
              <w:rPr>
                <w:rFonts w:hint="cs"/>
                <w:color w:val="000000"/>
                <w:sz w:val="24"/>
                <w:rtl/>
                <w:lang w:eastAsia="en-US"/>
              </w:rPr>
              <w:t xml:space="preserve"> ל</w:t>
            </w:r>
            <w:r w:rsidR="0008391D" w:rsidRPr="00773032">
              <w:rPr>
                <w:rFonts w:hint="cs"/>
                <w:color w:val="000000"/>
                <w:sz w:val="24"/>
                <w:rtl/>
                <w:lang w:eastAsia="en-US"/>
              </w:rPr>
              <w:t xml:space="preserve">מכרז </w:t>
            </w:r>
            <w:r w:rsidRPr="00773032">
              <w:rPr>
                <w:rFonts w:hint="cs"/>
                <w:color w:val="000000"/>
                <w:sz w:val="24"/>
                <w:rtl/>
                <w:lang w:eastAsia="en-US"/>
              </w:rPr>
              <w:t>(</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REF</w:instrText>
            </w:r>
            <w:r w:rsidRPr="00773032">
              <w:rPr>
                <w:color w:val="000000"/>
                <w:sz w:val="24"/>
                <w:rtl/>
                <w:lang w:eastAsia="en-US"/>
              </w:rPr>
              <w:instrText xml:space="preserve"> תנאי_סף_איש_צוות_</w:instrText>
            </w:r>
            <w:r w:rsidRPr="00773032">
              <w:rPr>
                <w:rFonts w:hint="cs"/>
                <w:color w:val="000000"/>
                <w:sz w:val="24"/>
                <w:rtl/>
                <w:lang w:eastAsia="en-US"/>
              </w:rPr>
              <w:instrText>שני</w:instrText>
            </w:r>
            <w:r w:rsidRPr="00773032">
              <w:rPr>
                <w:color w:val="000000"/>
                <w:sz w:val="24"/>
                <w:rtl/>
                <w:lang w:eastAsia="en-US"/>
              </w:rPr>
              <w:instrText>_1_שנים \</w:instrText>
            </w:r>
            <w:r w:rsidRPr="00773032">
              <w:rPr>
                <w:color w:val="000000"/>
                <w:sz w:val="24"/>
                <w:lang w:eastAsia="en-US"/>
              </w:rPr>
              <w:instrText>h</w:instrText>
            </w:r>
            <w:r w:rsidRPr="00773032">
              <w:rPr>
                <w:color w:val="000000"/>
                <w:sz w:val="24"/>
                <w:rtl/>
                <w:lang w:eastAsia="en-US"/>
              </w:rPr>
              <w:instrText xml:space="preserve">  \* </w:instrText>
            </w:r>
            <w:r w:rsidRPr="00773032">
              <w:rPr>
                <w:color w:val="000000"/>
                <w:sz w:val="24"/>
                <w:lang w:eastAsia="en-US"/>
              </w:rPr>
              <w:instrText>MERGEFORMAT</w:instrText>
            </w:r>
            <w:r w:rsidRPr="00773032">
              <w:rPr>
                <w:color w:val="000000"/>
                <w:sz w:val="24"/>
                <w:rtl/>
                <w:lang w:eastAsia="en-US"/>
              </w:rPr>
              <w:instrText xml:space="preserve"> </w:instrText>
            </w:r>
            <w:r w:rsidR="00E14FC6" w:rsidRPr="00773032">
              <w:rPr>
                <w:color w:val="000000"/>
                <w:sz w:val="24"/>
                <w:rtl/>
                <w:lang w:eastAsia="en-US"/>
              </w:rPr>
            </w:r>
            <w:r w:rsidR="00E14FC6" w:rsidRPr="00773032">
              <w:rPr>
                <w:color w:val="000000"/>
                <w:sz w:val="24"/>
                <w:rtl/>
                <w:lang w:eastAsia="en-US"/>
              </w:rPr>
              <w:fldChar w:fldCharType="separate"/>
            </w:r>
            <w:r w:rsidR="00773032" w:rsidRPr="00773032">
              <w:rPr>
                <w:rFonts w:hint="cs"/>
                <w:color w:val="000000"/>
                <w:sz w:val="24"/>
                <w:rtl/>
                <w:lang w:eastAsia="en-US"/>
              </w:rPr>
              <w:t>שנה אחת לפחות</w:t>
            </w:r>
            <w:r w:rsidR="00E14FC6" w:rsidRPr="00773032">
              <w:rPr>
                <w:color w:val="000000"/>
                <w:sz w:val="24"/>
                <w:rtl/>
                <w:lang w:eastAsia="en-US"/>
              </w:rPr>
              <w:fldChar w:fldCharType="end"/>
            </w:r>
            <w:r w:rsidRPr="00773032">
              <w:rPr>
                <w:rFonts w:hint="cs"/>
                <w:color w:val="000000"/>
                <w:sz w:val="24"/>
                <w:rtl/>
                <w:lang w:eastAsia="en-US"/>
              </w:rPr>
              <w:t xml:space="preserve">) יינתנו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sum(left)/3</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2</w:t>
            </w:r>
            <w:r w:rsidR="00E14FC6" w:rsidRPr="00773032">
              <w:rPr>
                <w:color w:val="000000"/>
                <w:sz w:val="24"/>
                <w:rtl/>
                <w:lang w:eastAsia="en-US"/>
              </w:rPr>
              <w:fldChar w:fldCharType="end"/>
            </w:r>
            <w:r w:rsidRPr="00773032">
              <w:rPr>
                <w:rFonts w:hint="cs"/>
                <w:color w:val="000000"/>
                <w:sz w:val="24"/>
                <w:rtl/>
                <w:lang w:eastAsia="en-US"/>
              </w:rPr>
              <w:t xml:space="preserve"> נק' עד למקס' של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6</w:t>
            </w:r>
            <w:r w:rsidR="00E14FC6"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0AC4CAC"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6</w:t>
            </w:r>
          </w:p>
        </w:tc>
      </w:tr>
      <w:tr w:rsidR="00B5164F" w:rsidRPr="00773032" w14:paraId="7B649650" w14:textId="77777777" w:rsidTr="00F76E9F">
        <w:trPr>
          <w:trHeight w:val="254"/>
        </w:trPr>
        <w:tc>
          <w:tcPr>
            <w:tcW w:w="1682" w:type="dxa"/>
            <w:tcBorders>
              <w:top w:val="nil"/>
              <w:left w:val="single" w:sz="4" w:space="0" w:color="auto"/>
              <w:bottom w:val="nil"/>
              <w:right w:val="single" w:sz="4" w:space="0" w:color="auto"/>
            </w:tcBorders>
            <w:shd w:val="clear" w:color="auto" w:fill="auto"/>
          </w:tcPr>
          <w:p w14:paraId="533C6E36"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5CF35E"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82" w:name="_Ref419019560"/>
            <w:r w:rsidRPr="00773032">
              <w:rPr>
                <w:rFonts w:ascii="David" w:hAnsi="David" w:cs="David" w:hint="cs"/>
                <w:b/>
                <w:bCs/>
                <w:color w:val="FFFFFF" w:themeColor="background1"/>
                <w:sz w:val="24"/>
                <w:rtl/>
                <w:lang w:eastAsia="en-US"/>
              </w:rPr>
              <w:t>.</w:t>
            </w:r>
            <w:bookmarkEnd w:id="282"/>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8F1509E"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אמות_מידה_איש_צוות_שלישי_2_פירוט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כמאבחן</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CAE6D59" w14:textId="77777777" w:rsidR="00CC05CF" w:rsidRPr="00773032" w:rsidRDefault="00B5164F" w:rsidP="006374FC">
            <w:pPr>
              <w:pStyle w:val="HNormal01"/>
              <w:jc w:val="both"/>
              <w:rPr>
                <w:color w:val="000000"/>
                <w:sz w:val="24"/>
                <w:rtl/>
                <w:lang w:eastAsia="en-US"/>
              </w:rPr>
            </w:pPr>
            <w:r w:rsidRPr="00773032">
              <w:rPr>
                <w:rFonts w:hint="cs"/>
                <w:color w:val="000000"/>
                <w:sz w:val="24"/>
                <w:rtl/>
                <w:lang w:eastAsia="en-US"/>
              </w:rPr>
              <w:t>ייבדק ניסיון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color w:val="000000"/>
                <w:sz w:val="24"/>
                <w:rtl/>
                <w:lang w:eastAsia="en-US"/>
              </w:rPr>
              <w:t xml:space="preserve"> המוצע ב</w:t>
            </w:r>
            <w:bookmarkStart w:id="283" w:name="אמות_מידה_איש_צוות_שלישי_2_פירוט"/>
            <w:bookmarkStart w:id="284" w:name="אמות_מידה_איש_צוות_שלישי_2_פירוט_ושנים"/>
            <w:r w:rsidRPr="00773032">
              <w:rPr>
                <w:rFonts w:hint="cs"/>
                <w:color w:val="000000"/>
                <w:sz w:val="24"/>
                <w:rtl/>
                <w:lang w:eastAsia="en-US"/>
              </w:rPr>
              <w:t>עבודה כמאבחן</w:t>
            </w:r>
            <w:bookmarkEnd w:id="283"/>
            <w:r w:rsidRPr="00773032">
              <w:rPr>
                <w:rFonts w:hint="cs"/>
                <w:color w:val="000000"/>
                <w:sz w:val="24"/>
                <w:rtl/>
                <w:lang w:eastAsia="en-US"/>
              </w:rPr>
              <w:t xml:space="preserve"> בתחום העבודה הסוציאלית עבור אנשים עם מוגבלות כהגדרתם במכרז זה, במהלך חמש השנים האחרונות </w:t>
            </w:r>
            <w:r w:rsidRPr="00773032">
              <w:rPr>
                <w:rFonts w:hint="cs"/>
                <w:color w:val="000000"/>
                <w:sz w:val="24"/>
                <w:rtl/>
                <w:lang w:eastAsia="en-US"/>
              </w:rPr>
              <w:lastRenderedPageBreak/>
              <w:t>הקודמות למועד האחרון להגשת ההצעות</w:t>
            </w:r>
            <w:bookmarkEnd w:id="284"/>
            <w:r w:rsidRPr="00773032">
              <w:rPr>
                <w:rFonts w:hint="cs"/>
                <w:color w:val="000000"/>
                <w:sz w:val="24"/>
                <w:rtl/>
                <w:lang w:eastAsia="en-US"/>
              </w:rPr>
              <w:t xml:space="preserve">. </w:t>
            </w:r>
          </w:p>
          <w:p w14:paraId="4AA5F920" w14:textId="77777777" w:rsidR="00CC05CF" w:rsidRPr="00773032" w:rsidRDefault="00B5164F" w:rsidP="00F13D27">
            <w:pPr>
              <w:pStyle w:val="HNormal01"/>
              <w:jc w:val="both"/>
              <w:rPr>
                <w:sz w:val="24"/>
                <w:rtl/>
              </w:rPr>
            </w:pPr>
            <w:r w:rsidRPr="00773032">
              <w:rPr>
                <w:rFonts w:hint="cs"/>
                <w:color w:val="000000"/>
                <w:sz w:val="24"/>
                <w:rtl/>
                <w:lang w:eastAsia="en-US"/>
              </w:rPr>
              <w:t xml:space="preserve">עבור כל שנת ניסיון מלאה (החל משנת הניסיון הראשונה) יינתנו </w:t>
            </w:r>
            <w:r w:rsidR="00E14FC6" w:rsidRPr="00773032">
              <w:rPr>
                <w:color w:val="000000"/>
                <w:sz w:val="24"/>
                <w:rtl/>
                <w:lang w:eastAsia="en-US"/>
              </w:rPr>
              <w:fldChar w:fldCharType="begin" w:fldLock="1"/>
            </w:r>
            <w:r w:rsidR="006374FC" w:rsidRPr="00773032">
              <w:rPr>
                <w:color w:val="000000"/>
                <w:sz w:val="24"/>
                <w:rtl/>
                <w:lang w:eastAsia="en-US"/>
              </w:rPr>
              <w:instrText xml:space="preserve"> =</w:instrText>
            </w:r>
            <w:r w:rsidR="006374FC" w:rsidRPr="00773032">
              <w:rPr>
                <w:color w:val="000000"/>
                <w:sz w:val="24"/>
                <w:lang w:eastAsia="en-US"/>
              </w:rPr>
              <w:instrText>sum(left)/3</w:instrText>
            </w:r>
            <w:r w:rsidR="006374FC"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1</w:t>
            </w:r>
            <w:r w:rsidR="00E14FC6" w:rsidRPr="00773032">
              <w:rPr>
                <w:color w:val="000000"/>
                <w:sz w:val="24"/>
                <w:rtl/>
                <w:lang w:eastAsia="en-US"/>
              </w:rPr>
              <w:fldChar w:fldCharType="end"/>
            </w:r>
            <w:r w:rsidRPr="00773032">
              <w:rPr>
                <w:rFonts w:hint="cs"/>
                <w:color w:val="000000"/>
                <w:sz w:val="24"/>
                <w:rtl/>
                <w:lang w:eastAsia="en-US"/>
              </w:rPr>
              <w:t xml:space="preserve"> נק' עד למקס' של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3</w:t>
            </w:r>
            <w:r w:rsidR="00E14FC6"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531BF6" w14:textId="77777777" w:rsidR="00B5164F" w:rsidRPr="00773032" w:rsidRDefault="006374FC"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lastRenderedPageBreak/>
              <w:t>3</w:t>
            </w:r>
          </w:p>
        </w:tc>
      </w:tr>
      <w:tr w:rsidR="00B5164F" w:rsidRPr="00773032" w14:paraId="40466C00" w14:textId="77777777" w:rsidTr="00F76E9F">
        <w:trPr>
          <w:trHeight w:val="254"/>
        </w:trPr>
        <w:tc>
          <w:tcPr>
            <w:tcW w:w="1682" w:type="dxa"/>
            <w:tcBorders>
              <w:top w:val="nil"/>
              <w:left w:val="single" w:sz="4" w:space="0" w:color="auto"/>
              <w:bottom w:val="single" w:sz="4" w:space="0" w:color="auto"/>
              <w:right w:val="single" w:sz="4" w:space="0" w:color="auto"/>
            </w:tcBorders>
            <w:shd w:val="clear" w:color="auto" w:fill="auto"/>
          </w:tcPr>
          <w:p w14:paraId="5CE7751F"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84FC0E" w14:textId="77777777" w:rsidR="00B5164F" w:rsidRPr="00773032" w:rsidRDefault="00B5164F"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85" w:name="_Ref419019539"/>
            <w:r w:rsidRPr="00773032">
              <w:rPr>
                <w:rFonts w:ascii="David" w:hAnsi="David" w:cs="David" w:hint="cs"/>
                <w:b/>
                <w:bCs/>
                <w:color w:val="FFFFFF" w:themeColor="background1"/>
                <w:sz w:val="24"/>
                <w:rtl/>
                <w:lang w:eastAsia="en-US"/>
              </w:rPr>
              <w:t>.</w:t>
            </w:r>
            <w:bookmarkEnd w:id="285"/>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6C67E1A"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השכלה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7E07D32" w14:textId="77777777" w:rsidR="00CC05CF" w:rsidRPr="00773032" w:rsidRDefault="00B5164F" w:rsidP="00F13D27">
            <w:pPr>
              <w:pStyle w:val="HNormal01"/>
              <w:jc w:val="both"/>
              <w:rPr>
                <w:sz w:val="24"/>
                <w:rtl/>
              </w:rPr>
            </w:pPr>
            <w:r w:rsidRPr="00773032">
              <w:rPr>
                <w:rFonts w:hint="cs"/>
                <w:color w:val="000000"/>
                <w:sz w:val="24"/>
                <w:rtl/>
                <w:lang w:eastAsia="en-US"/>
              </w:rPr>
              <w:t xml:space="preserve">תיבדק </w:t>
            </w:r>
            <w:r w:rsidRPr="00773032">
              <w:rPr>
                <w:rFonts w:hint="eastAsia"/>
                <w:color w:val="000000"/>
                <w:sz w:val="24"/>
                <w:rtl/>
                <w:lang w:eastAsia="en-US"/>
              </w:rPr>
              <w:t>השכלתו</w:t>
            </w:r>
            <w:r w:rsidRPr="00773032">
              <w:rPr>
                <w:color w:val="000000"/>
                <w:sz w:val="24"/>
                <w:rtl/>
                <w:lang w:eastAsia="en-US"/>
              </w:rPr>
              <w:t xml:space="preserve"> </w:t>
            </w:r>
            <w:r w:rsidRPr="00773032">
              <w:rPr>
                <w:rFonts w:hint="eastAsia"/>
                <w:color w:val="000000"/>
                <w:sz w:val="24"/>
                <w:rtl/>
                <w:lang w:eastAsia="en-US"/>
              </w:rPr>
              <w:t>האקדמית</w:t>
            </w:r>
            <w:r w:rsidRPr="00773032">
              <w:rPr>
                <w:rFonts w:hint="cs"/>
                <w:color w:val="000000"/>
                <w:sz w:val="24"/>
                <w:rtl/>
                <w:lang w:eastAsia="en-US"/>
              </w:rPr>
              <w:t xml:space="preserve"> של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color w:val="000000"/>
                <w:sz w:val="24"/>
                <w:rtl/>
                <w:lang w:eastAsia="en-US"/>
              </w:rPr>
              <w:t xml:space="preserve"> המוצע.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color w:val="000000"/>
                <w:sz w:val="24"/>
                <w:rtl/>
                <w:lang w:eastAsia="en-US"/>
              </w:rPr>
              <w:t xml:space="preserve"> </w:t>
            </w:r>
            <w:r w:rsidRPr="00773032">
              <w:rPr>
                <w:rFonts w:hint="eastAsia"/>
                <w:color w:val="000000"/>
                <w:sz w:val="24"/>
                <w:rtl/>
                <w:lang w:eastAsia="en-US"/>
              </w:rPr>
              <w:t>שהוא</w:t>
            </w:r>
            <w:r w:rsidRPr="00773032">
              <w:rPr>
                <w:color w:val="000000"/>
                <w:sz w:val="24"/>
                <w:rtl/>
                <w:lang w:eastAsia="en-US"/>
              </w:rPr>
              <w:t xml:space="preserve"> </w:t>
            </w:r>
            <w:r w:rsidRPr="00773032">
              <w:rPr>
                <w:rFonts w:hint="eastAsia"/>
                <w:color w:val="000000"/>
                <w:sz w:val="24"/>
                <w:rtl/>
                <w:lang w:eastAsia="en-US"/>
              </w:rPr>
              <w:t>בעל</w:t>
            </w:r>
            <w:r w:rsidRPr="00773032">
              <w:rPr>
                <w:color w:val="000000"/>
                <w:sz w:val="24"/>
                <w:rtl/>
                <w:lang w:eastAsia="en-US"/>
              </w:rPr>
              <w:t xml:space="preserve"> </w:t>
            </w:r>
            <w:r w:rsidRPr="00773032">
              <w:rPr>
                <w:rFonts w:hint="eastAsia"/>
                <w:color w:val="000000"/>
                <w:sz w:val="24"/>
                <w:rtl/>
                <w:lang w:eastAsia="en-US"/>
              </w:rPr>
              <w:t>תואר</w:t>
            </w:r>
            <w:r w:rsidRPr="00773032">
              <w:rPr>
                <w:color w:val="000000"/>
                <w:sz w:val="24"/>
                <w:rtl/>
                <w:lang w:eastAsia="en-US"/>
              </w:rPr>
              <w:t xml:space="preserve"> </w:t>
            </w:r>
            <w:r w:rsidRPr="00773032">
              <w:rPr>
                <w:rFonts w:hint="cs"/>
                <w:color w:val="000000"/>
                <w:sz w:val="24"/>
                <w:rtl/>
                <w:lang w:eastAsia="en-US"/>
              </w:rPr>
              <w:t xml:space="preserve">אקדמי </w:t>
            </w:r>
            <w:r w:rsidRPr="00773032">
              <w:rPr>
                <w:rFonts w:hint="eastAsia"/>
                <w:color w:val="000000"/>
                <w:sz w:val="24"/>
                <w:rtl/>
                <w:lang w:eastAsia="en-US"/>
              </w:rPr>
              <w:t>שני</w:t>
            </w:r>
            <w:r w:rsidRPr="00773032">
              <w:rPr>
                <w:color w:val="000000"/>
                <w:sz w:val="24"/>
                <w:rtl/>
                <w:lang w:eastAsia="en-US"/>
              </w:rPr>
              <w:t xml:space="preserve"> </w:t>
            </w:r>
            <w:r w:rsidRPr="00773032">
              <w:rPr>
                <w:rFonts w:hint="cs"/>
                <w:color w:val="000000"/>
                <w:sz w:val="24"/>
                <w:rtl/>
                <w:lang w:eastAsia="en-US"/>
              </w:rPr>
              <w:t xml:space="preserve">בעבודה סוציאלית או בחינוך מיוחד יקבל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3</w:t>
            </w:r>
            <w:r w:rsidR="00E14FC6"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2FA128" w14:textId="4560096F" w:rsidR="00B5164F" w:rsidRPr="00773032" w:rsidRDefault="00704B9C"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3</w:t>
            </w:r>
          </w:p>
        </w:tc>
      </w:tr>
      <w:tr w:rsidR="00B5164F" w:rsidRPr="00773032" w14:paraId="58E43D2B"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68AA0820"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5E06A271" w14:textId="77777777" w:rsidR="00B5164F" w:rsidRPr="00773032" w:rsidRDefault="00B5164F" w:rsidP="00B5164F">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3F92BBB1" w14:textId="77777777" w:rsidR="00B5164F" w:rsidRPr="00773032" w:rsidRDefault="00B5164F" w:rsidP="00B5164F">
            <w:pPr>
              <w:pStyle w:val="HNormal"/>
              <w:keepNext/>
              <w:keepLines/>
              <w:tabs>
                <w:tab w:val="left" w:pos="2266"/>
              </w:tabs>
              <w:spacing w:after="0"/>
              <w:jc w:val="left"/>
              <w:rPr>
                <w:rFonts w:ascii="David" w:hAnsi="David" w:cs="David"/>
                <w:b/>
                <w:bCs/>
                <w:rtl/>
              </w:rPr>
            </w:pPr>
          </w:p>
        </w:tc>
        <w:tc>
          <w:tcPr>
            <w:tcW w:w="4819" w:type="dxa"/>
            <w:tcBorders>
              <w:top w:val="single" w:sz="4" w:space="0" w:color="auto"/>
              <w:left w:val="nil"/>
              <w:bottom w:val="nil"/>
              <w:right w:val="single" w:sz="4" w:space="0" w:color="auto"/>
            </w:tcBorders>
            <w:shd w:val="clear" w:color="auto" w:fill="D9D9D9" w:themeFill="background1" w:themeFillShade="D9"/>
          </w:tcPr>
          <w:p w14:paraId="7B374BB1" w14:textId="77777777" w:rsidR="00B5164F" w:rsidRPr="00773032" w:rsidRDefault="00B5164F" w:rsidP="00B5164F">
            <w:pPr>
              <w:pStyle w:val="HNormal01"/>
              <w:jc w:val="both"/>
              <w:rPr>
                <w:sz w:val="24"/>
                <w:rtl/>
              </w:rPr>
            </w:pPr>
            <w:r w:rsidRPr="00773032">
              <w:rPr>
                <w:rFonts w:hint="cs"/>
                <w:b/>
                <w:bCs/>
                <w:sz w:val="24"/>
                <w:rtl/>
              </w:rPr>
              <w:t>סה"כ ניקוד</w:t>
            </w:r>
            <w:r w:rsidR="00583644" w:rsidRPr="00773032">
              <w:rPr>
                <w:rFonts w:hint="cs"/>
                <w:sz w:val="24"/>
                <w:rtl/>
              </w:rPr>
              <w:t xml:space="preserve"> </w:t>
            </w:r>
            <w:r w:rsidRPr="00773032">
              <w:rPr>
                <w:rFonts w:hint="cs"/>
                <w:b/>
                <w:bCs/>
                <w:color w:val="000000"/>
                <w:sz w:val="24"/>
                <w:rtl/>
                <w:lang w:eastAsia="en-US"/>
              </w:rPr>
              <w:t>ל</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rtl/>
              </w:rPr>
              <w:t>עובד סוציאלי</w:t>
            </w:r>
            <w:r w:rsidR="00333655" w:rsidRPr="00773032">
              <w:fldChar w:fldCharType="end"/>
            </w:r>
            <w:r w:rsidRPr="00773032">
              <w:rPr>
                <w:rFonts w:hint="cs"/>
                <w:b/>
                <w:bCs/>
                <w:color w:val="000000"/>
                <w:sz w:val="24"/>
                <w:rtl/>
                <w:lang w:eastAsia="en-US"/>
              </w:rPr>
              <w:t xml:space="preserve"> המוצע</w:t>
            </w:r>
          </w:p>
        </w:tc>
        <w:bookmarkStart w:id="286" w:name="ניקוד_איש_צוות_3"/>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135FAFB4"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hint="cs"/>
                <w:b/>
                <w:bCs/>
                <w:color w:val="000000"/>
                <w:sz w:val="24"/>
                <w:rtl/>
                <w:lang w:eastAsia="en-US"/>
              </w:rPr>
              <w:instrText>=</w:instrText>
            </w:r>
            <w:r w:rsidR="00B5164F" w:rsidRPr="00773032">
              <w:rPr>
                <w:rFonts w:ascii="David" w:hAnsi="David" w:cs="David" w:hint="cs"/>
                <w:b/>
                <w:bCs/>
                <w:color w:val="000000"/>
                <w:sz w:val="24"/>
                <w:lang w:eastAsia="en-US"/>
              </w:rPr>
              <w:instrText>SUM(ABOVE</w:instrText>
            </w:r>
            <w:r w:rsidR="00B5164F" w:rsidRPr="00773032">
              <w:rPr>
                <w:rFonts w:ascii="David" w:hAnsi="David" w:cs="David" w:hint="cs"/>
                <w:b/>
                <w:bCs/>
                <w:color w:val="000000"/>
                <w:sz w:val="24"/>
                <w:rtl/>
                <w:lang w:eastAsia="en-US"/>
              </w:rPr>
              <w:instrText>)</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12</w:t>
            </w:r>
            <w:r w:rsidRPr="00773032">
              <w:rPr>
                <w:rFonts w:ascii="David" w:hAnsi="David" w:cs="David"/>
                <w:b/>
                <w:bCs/>
                <w:color w:val="000000"/>
                <w:sz w:val="24"/>
                <w:rtl/>
                <w:lang w:eastAsia="en-US"/>
              </w:rPr>
              <w:fldChar w:fldCharType="end"/>
            </w:r>
            <w:bookmarkEnd w:id="286"/>
          </w:p>
        </w:tc>
      </w:tr>
      <w:tr w:rsidR="00B5164F" w:rsidRPr="00773032" w14:paraId="156F7F3D" w14:textId="77777777" w:rsidTr="00F76E9F">
        <w:trPr>
          <w:trHeight w:val="60"/>
        </w:trPr>
        <w:tc>
          <w:tcPr>
            <w:tcW w:w="1682" w:type="dxa"/>
            <w:tcBorders>
              <w:top w:val="nil"/>
              <w:left w:val="single" w:sz="4" w:space="0" w:color="auto"/>
              <w:bottom w:val="single" w:sz="4" w:space="0" w:color="auto"/>
              <w:right w:val="nil"/>
            </w:tcBorders>
            <w:shd w:val="clear" w:color="auto" w:fill="D9D9D9" w:themeFill="background1" w:themeFillShade="D9"/>
          </w:tcPr>
          <w:p w14:paraId="470B7DFA"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1EECB41E" w14:textId="77777777" w:rsidR="00B5164F" w:rsidRPr="00773032" w:rsidRDefault="00B5164F" w:rsidP="00B5164F">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560" w:type="dxa"/>
            <w:tcBorders>
              <w:top w:val="nil"/>
              <w:left w:val="nil"/>
              <w:bottom w:val="single" w:sz="4" w:space="0" w:color="auto"/>
              <w:right w:val="nil"/>
            </w:tcBorders>
            <w:shd w:val="clear" w:color="auto" w:fill="D9D9D9" w:themeFill="background1" w:themeFillShade="D9"/>
          </w:tcPr>
          <w:p w14:paraId="79C6A3A2" w14:textId="77777777" w:rsidR="00B5164F" w:rsidRPr="00773032" w:rsidRDefault="00B5164F" w:rsidP="00B5164F">
            <w:pPr>
              <w:pStyle w:val="HNormal"/>
              <w:keepNext/>
              <w:keepLines/>
              <w:tabs>
                <w:tab w:val="left" w:pos="2266"/>
              </w:tabs>
              <w:spacing w:after="0"/>
              <w:jc w:val="left"/>
              <w:rPr>
                <w:rFonts w:ascii="David" w:hAnsi="David" w:cs="David"/>
                <w:b/>
                <w:bCs/>
                <w:sz w:val="2"/>
                <w:szCs w:val="2"/>
                <w:rtl/>
              </w:rPr>
            </w:pPr>
          </w:p>
        </w:tc>
        <w:tc>
          <w:tcPr>
            <w:tcW w:w="4819" w:type="dxa"/>
            <w:tcBorders>
              <w:top w:val="nil"/>
              <w:left w:val="nil"/>
              <w:bottom w:val="single" w:sz="4" w:space="0" w:color="auto"/>
              <w:right w:val="single" w:sz="4" w:space="0" w:color="auto"/>
            </w:tcBorders>
            <w:shd w:val="clear" w:color="auto" w:fill="D9D9D9" w:themeFill="background1" w:themeFillShade="D9"/>
          </w:tcPr>
          <w:p w14:paraId="54807BA8" w14:textId="77777777" w:rsidR="00B5164F" w:rsidRPr="00773032" w:rsidRDefault="00B5164F" w:rsidP="00B5164F">
            <w:pPr>
              <w:pStyle w:val="HNormal01"/>
              <w:jc w:val="both"/>
              <w:rPr>
                <w:b/>
                <w:bCs/>
                <w:sz w:val="2"/>
                <w:szCs w:val="2"/>
                <w:rtl/>
              </w:rPr>
            </w:pPr>
          </w:p>
        </w:tc>
        <w:tc>
          <w:tcPr>
            <w:tcW w:w="851" w:type="dxa"/>
            <w:tcBorders>
              <w:top w:val="nil"/>
              <w:left w:val="single" w:sz="4" w:space="0" w:color="auto"/>
              <w:bottom w:val="single" w:sz="4" w:space="0" w:color="auto"/>
              <w:right w:val="single" w:sz="4" w:space="0" w:color="auto"/>
            </w:tcBorders>
            <w:shd w:val="clear" w:color="auto" w:fill="D9D9D9" w:themeFill="background1" w:themeFillShade="D9"/>
          </w:tcPr>
          <w:p w14:paraId="6014B4F8"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tr w:rsidR="00B5164F" w:rsidRPr="00773032" w14:paraId="6BB18818" w14:textId="77777777" w:rsidTr="00F76E9F">
        <w:trPr>
          <w:trHeight w:val="254"/>
        </w:trPr>
        <w:tc>
          <w:tcPr>
            <w:tcW w:w="1682" w:type="dxa"/>
            <w:vMerge w:val="restart"/>
            <w:tcBorders>
              <w:top w:val="single" w:sz="4" w:space="0" w:color="auto"/>
              <w:left w:val="single" w:sz="4" w:space="0" w:color="auto"/>
              <w:right w:val="single" w:sz="4" w:space="0" w:color="auto"/>
            </w:tcBorders>
            <w:shd w:val="clear" w:color="auto" w:fill="auto"/>
          </w:tcPr>
          <w:p w14:paraId="71710546" w14:textId="3E1E58C0" w:rsidR="00B5164F" w:rsidRPr="00773032" w:rsidRDefault="00924C00"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bookmarkStart w:id="287" w:name="כינוי_איש_צוות_4_אמות_מידה"/>
            <w:r w:rsidRPr="00773032">
              <w:rPr>
                <w:rFonts w:ascii="David" w:hAnsi="David" w:cs="David" w:hint="cs"/>
                <w:b/>
                <w:b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רופא</w:t>
            </w:r>
            <w:r w:rsidR="00333655" w:rsidRPr="00773032">
              <w:rPr>
                <w:rFonts w:ascii="David" w:hAnsi="David" w:cs="David"/>
              </w:rPr>
              <w:fldChar w:fldCharType="end"/>
            </w:r>
            <w:r w:rsidR="00B5164F" w:rsidRPr="00773032">
              <w:rPr>
                <w:rFonts w:ascii="David" w:hAnsi="David" w:cs="David" w:hint="cs"/>
                <w:b/>
                <w:bCs/>
                <w:color w:val="000000"/>
                <w:sz w:val="24"/>
                <w:rtl/>
                <w:lang w:eastAsia="en-US"/>
              </w:rPr>
              <w:t xml:space="preserve"> </w:t>
            </w:r>
            <w:r w:rsidRPr="00773032">
              <w:rPr>
                <w:rFonts w:ascii="David" w:hAnsi="David" w:cs="David" w:hint="cs"/>
                <w:b/>
                <w:bCs/>
                <w:color w:val="000000"/>
                <w:sz w:val="24"/>
                <w:rtl/>
                <w:lang w:eastAsia="en-US"/>
              </w:rPr>
              <w:t>ה</w:t>
            </w:r>
            <w:r w:rsidR="00B5164F" w:rsidRPr="00773032">
              <w:rPr>
                <w:rFonts w:ascii="David" w:hAnsi="David" w:cs="David" w:hint="cs"/>
                <w:b/>
                <w:bCs/>
                <w:color w:val="000000"/>
                <w:sz w:val="24"/>
                <w:rtl/>
                <w:lang w:eastAsia="en-US"/>
              </w:rPr>
              <w:t>מוצע</w:t>
            </w:r>
            <w:bookmarkEnd w:id="287"/>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7E43E86" w14:textId="77777777" w:rsidR="00B5164F" w:rsidRPr="00773032" w:rsidRDefault="004237EB"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88" w:name="_Ref443900402"/>
            <w:r w:rsidRPr="00773032">
              <w:rPr>
                <w:rFonts w:ascii="David" w:hAnsi="David" w:cs="David" w:hint="cs"/>
                <w:b/>
                <w:bCs/>
                <w:color w:val="FFFFFF" w:themeColor="background1"/>
                <w:sz w:val="24"/>
                <w:rtl/>
                <w:lang w:eastAsia="en-US"/>
              </w:rPr>
              <w:t>.</w:t>
            </w:r>
            <w:bookmarkEnd w:id="288"/>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A3F6A55"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תנאי_סף_איש_צוות_רביעי_1_פירוט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כרופא עם אנשים עם מוגבלות כהגדרתם במכרז זה</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DDEF593" w14:textId="6BDE32AF" w:rsidR="00A950A9" w:rsidRPr="00773032" w:rsidRDefault="00B5164F" w:rsidP="001576CF">
            <w:pPr>
              <w:pStyle w:val="HNormal01"/>
              <w:jc w:val="both"/>
              <w:rPr>
                <w:color w:val="000000"/>
                <w:sz w:val="24"/>
                <w:rtl/>
                <w:lang w:eastAsia="en-US"/>
              </w:rPr>
            </w:pPr>
            <w:r w:rsidRPr="00773032">
              <w:rPr>
                <w:rFonts w:hint="cs"/>
                <w:color w:val="000000"/>
                <w:sz w:val="24"/>
                <w:rtl/>
                <w:lang w:eastAsia="en-US"/>
              </w:rPr>
              <w:t>ייבדק ניסיון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color w:val="000000"/>
                <w:sz w:val="24"/>
                <w:rtl/>
                <w:lang w:eastAsia="en-US"/>
              </w:rPr>
              <w:t xml:space="preserve"> המוצע ב</w:t>
            </w:r>
            <w:bookmarkStart w:id="289" w:name="אמות_מידה_איש_צוות_רביעי_1_פירוט_ושנים"/>
            <w:r w:rsidR="00E14FC6"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תנאי_סף_איש_צוות_רביעי_1_פירוט \</w:instrText>
            </w:r>
            <w:r w:rsidRPr="00773032">
              <w:rPr>
                <w:rFonts w:hint="cs"/>
              </w:rPr>
              <w:instrText>h</w:instrText>
            </w:r>
            <w:r w:rsidRPr="00773032">
              <w:rPr>
                <w:rtl/>
              </w:rPr>
              <w:instrText xml:space="preserve">  \* </w:instrText>
            </w:r>
            <w:r w:rsidRPr="00773032">
              <w:instrText>MERGEFORMAT</w:instrText>
            </w:r>
            <w:r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עבודה כרופא עם אנשים עם מוגבלות כהגדרתם במכרז זה</w:t>
            </w:r>
            <w:r w:rsidR="00E14FC6" w:rsidRPr="00773032">
              <w:rPr>
                <w:rtl/>
              </w:rPr>
              <w:fldChar w:fldCharType="end"/>
            </w:r>
            <w:r w:rsidRPr="00773032">
              <w:rPr>
                <w:rFonts w:hint="cs"/>
                <w:rtl/>
              </w:rPr>
              <w:t xml:space="preserve">, במהלך </w:t>
            </w:r>
            <w:r w:rsidR="001576CF" w:rsidRPr="00773032">
              <w:rPr>
                <w:rFonts w:hint="cs"/>
                <w:rtl/>
              </w:rPr>
              <w:t>שש</w:t>
            </w:r>
            <w:r w:rsidR="001576CF" w:rsidRPr="00773032">
              <w:rPr>
                <w:rFonts w:hint="cs"/>
                <w:color w:val="000000"/>
                <w:sz w:val="24"/>
                <w:rtl/>
                <w:lang w:eastAsia="en-US"/>
              </w:rPr>
              <w:t xml:space="preserve"> </w:t>
            </w:r>
            <w:r w:rsidRPr="00773032">
              <w:rPr>
                <w:rFonts w:hint="cs"/>
                <w:color w:val="000000"/>
                <w:sz w:val="24"/>
                <w:rtl/>
                <w:lang w:eastAsia="en-US"/>
              </w:rPr>
              <w:t>השנים האחרונות הקודמות למועד האחרון להגשת ההצעות</w:t>
            </w:r>
            <w:bookmarkEnd w:id="289"/>
            <w:r w:rsidRPr="00773032">
              <w:rPr>
                <w:rFonts w:hint="cs"/>
                <w:color w:val="000000"/>
                <w:sz w:val="24"/>
                <w:rtl/>
                <w:lang w:eastAsia="en-US"/>
              </w:rPr>
              <w:t xml:space="preserve">. </w:t>
            </w:r>
          </w:p>
          <w:p w14:paraId="4D7FF92B" w14:textId="77777777" w:rsidR="00A950A9" w:rsidRPr="00773032" w:rsidRDefault="00B5164F" w:rsidP="0008391D">
            <w:pPr>
              <w:pStyle w:val="HNormal01"/>
              <w:jc w:val="both"/>
              <w:rPr>
                <w:b/>
                <w:bCs/>
                <w:sz w:val="24"/>
                <w:rtl/>
              </w:rPr>
            </w:pPr>
            <w:r w:rsidRPr="00773032">
              <w:rPr>
                <w:rFonts w:hint="cs"/>
                <w:color w:val="000000"/>
                <w:sz w:val="24"/>
                <w:rtl/>
                <w:lang w:eastAsia="en-US"/>
              </w:rPr>
              <w:t>עבור כל שנת ניסיון מלאה מעבר לנדרש ב</w:t>
            </w:r>
            <w:r w:rsidR="00A950A9" w:rsidRPr="00773032">
              <w:rPr>
                <w:rFonts w:hint="cs"/>
                <w:color w:val="000000"/>
                <w:sz w:val="24"/>
                <w:rtl/>
                <w:lang w:eastAsia="en-US"/>
              </w:rPr>
              <w:t xml:space="preserve">סעיף </w:t>
            </w:r>
            <w:r w:rsidR="00333655" w:rsidRPr="00773032">
              <w:fldChar w:fldCharType="begin" w:fldLock="1"/>
            </w:r>
            <w:r w:rsidR="00333655" w:rsidRPr="00773032">
              <w:instrText xml:space="preserve"> REF _Ref421712698 \n \h  \* MERGEFORMAT </w:instrText>
            </w:r>
            <w:r w:rsidR="00333655" w:rsidRPr="00773032">
              <w:fldChar w:fldCharType="separate"/>
            </w:r>
            <w:r w:rsidR="00773032" w:rsidRPr="00773032">
              <w:rPr>
                <w:color w:val="000000"/>
                <w:sz w:val="24"/>
                <w:cs/>
                <w:lang w:eastAsia="en-US"/>
              </w:rPr>
              <w:t>‎</w:t>
            </w:r>
            <w:r w:rsidR="00773032" w:rsidRPr="00773032">
              <w:rPr>
                <w:color w:val="000000"/>
                <w:sz w:val="24"/>
                <w:lang w:eastAsia="en-US"/>
              </w:rPr>
              <w:t>2.2.7.4.1.2</w:t>
            </w:r>
            <w:r w:rsidR="00333655" w:rsidRPr="00773032">
              <w:fldChar w:fldCharType="end"/>
            </w:r>
            <w:r w:rsidR="0008391D" w:rsidRPr="00773032">
              <w:rPr>
                <w:rFonts w:hint="cs"/>
                <w:color w:val="000000"/>
                <w:sz w:val="24"/>
                <w:rtl/>
                <w:lang w:eastAsia="en-US"/>
              </w:rPr>
              <w:t xml:space="preserve"> או </w:t>
            </w:r>
            <w:r w:rsidR="00333655" w:rsidRPr="00773032">
              <w:fldChar w:fldCharType="begin" w:fldLock="1"/>
            </w:r>
            <w:r w:rsidR="00333655" w:rsidRPr="00773032">
              <w:instrText xml:space="preserve"> REF _Ref454795826 \n \h  \* MERGEFORMAT </w:instrText>
            </w:r>
            <w:r w:rsidR="00333655" w:rsidRPr="00773032">
              <w:fldChar w:fldCharType="separate"/>
            </w:r>
            <w:r w:rsidR="00773032" w:rsidRPr="00773032">
              <w:rPr>
                <w:color w:val="000000"/>
                <w:sz w:val="24"/>
                <w:cs/>
                <w:lang w:eastAsia="en-US"/>
              </w:rPr>
              <w:t>‎</w:t>
            </w:r>
            <w:r w:rsidR="00773032" w:rsidRPr="00773032">
              <w:rPr>
                <w:color w:val="000000"/>
                <w:sz w:val="24"/>
                <w:lang w:eastAsia="en-US"/>
              </w:rPr>
              <w:t>2.2.7.4.2.2</w:t>
            </w:r>
            <w:r w:rsidR="00333655" w:rsidRPr="00773032">
              <w:fldChar w:fldCharType="end"/>
            </w:r>
            <w:r w:rsidR="0008391D" w:rsidRPr="00773032">
              <w:rPr>
                <w:rFonts w:hint="cs"/>
                <w:color w:val="000000"/>
                <w:sz w:val="24"/>
                <w:rtl/>
                <w:lang w:eastAsia="en-US"/>
              </w:rPr>
              <w:t xml:space="preserve"> </w:t>
            </w:r>
            <w:r w:rsidR="00A950A9" w:rsidRPr="00773032">
              <w:rPr>
                <w:rFonts w:hint="cs"/>
                <w:color w:val="000000"/>
                <w:sz w:val="24"/>
                <w:rtl/>
                <w:lang w:eastAsia="en-US"/>
              </w:rPr>
              <w:t>ל</w:t>
            </w:r>
            <w:r w:rsidR="0008391D" w:rsidRPr="00773032">
              <w:rPr>
                <w:rFonts w:hint="cs"/>
                <w:color w:val="000000"/>
                <w:sz w:val="24"/>
                <w:rtl/>
                <w:lang w:eastAsia="en-US"/>
              </w:rPr>
              <w:t xml:space="preserve">מכרז </w:t>
            </w:r>
            <w:r w:rsidRPr="00773032">
              <w:rPr>
                <w:rFonts w:hint="cs"/>
                <w:color w:val="000000"/>
                <w:sz w:val="24"/>
                <w:rtl/>
                <w:lang w:eastAsia="en-US"/>
              </w:rPr>
              <w:t>(</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REF</w:instrText>
            </w:r>
            <w:r w:rsidRPr="00773032">
              <w:rPr>
                <w:color w:val="000000"/>
                <w:sz w:val="24"/>
                <w:rtl/>
                <w:lang w:eastAsia="en-US"/>
              </w:rPr>
              <w:instrText xml:space="preserve"> תנאי_סף_איש_צוות_</w:instrText>
            </w:r>
            <w:r w:rsidRPr="00773032">
              <w:rPr>
                <w:rFonts w:hint="cs"/>
                <w:color w:val="000000"/>
                <w:sz w:val="24"/>
                <w:rtl/>
                <w:lang w:eastAsia="en-US"/>
              </w:rPr>
              <w:instrText>רביעי</w:instrText>
            </w:r>
            <w:r w:rsidRPr="00773032">
              <w:rPr>
                <w:color w:val="000000"/>
                <w:sz w:val="24"/>
                <w:rtl/>
                <w:lang w:eastAsia="en-US"/>
              </w:rPr>
              <w:instrText>_1_שנים \</w:instrText>
            </w:r>
            <w:r w:rsidRPr="00773032">
              <w:rPr>
                <w:color w:val="000000"/>
                <w:sz w:val="24"/>
                <w:lang w:eastAsia="en-US"/>
              </w:rPr>
              <w:instrText>h</w:instrText>
            </w:r>
            <w:r w:rsidRPr="00773032">
              <w:rPr>
                <w:color w:val="000000"/>
                <w:sz w:val="24"/>
                <w:rtl/>
                <w:lang w:eastAsia="en-US"/>
              </w:rPr>
              <w:instrText xml:space="preserve">  \* </w:instrText>
            </w:r>
            <w:r w:rsidRPr="00773032">
              <w:rPr>
                <w:color w:val="000000"/>
                <w:sz w:val="24"/>
                <w:lang w:eastAsia="en-US"/>
              </w:rPr>
              <w:instrText>MERGEFORMAT</w:instrText>
            </w:r>
            <w:r w:rsidRPr="00773032">
              <w:rPr>
                <w:color w:val="000000"/>
                <w:sz w:val="24"/>
                <w:rtl/>
                <w:lang w:eastAsia="en-US"/>
              </w:rPr>
              <w:instrText xml:space="preserve"> </w:instrText>
            </w:r>
            <w:r w:rsidR="00E14FC6" w:rsidRPr="00773032">
              <w:rPr>
                <w:color w:val="000000"/>
                <w:sz w:val="24"/>
                <w:rtl/>
                <w:lang w:eastAsia="en-US"/>
              </w:rPr>
            </w:r>
            <w:r w:rsidR="00E14FC6" w:rsidRPr="00773032">
              <w:rPr>
                <w:color w:val="000000"/>
                <w:sz w:val="24"/>
                <w:rtl/>
                <w:lang w:eastAsia="en-US"/>
              </w:rPr>
              <w:fldChar w:fldCharType="separate"/>
            </w:r>
            <w:r w:rsidR="00773032" w:rsidRPr="00773032">
              <w:rPr>
                <w:rFonts w:hint="cs"/>
                <w:color w:val="000000"/>
                <w:sz w:val="24"/>
                <w:rtl/>
                <w:lang w:eastAsia="en-US"/>
              </w:rPr>
              <w:t>שנה אחת לפחות</w:t>
            </w:r>
            <w:r w:rsidR="00E14FC6" w:rsidRPr="00773032">
              <w:rPr>
                <w:color w:val="000000"/>
                <w:sz w:val="24"/>
                <w:rtl/>
                <w:lang w:eastAsia="en-US"/>
              </w:rPr>
              <w:fldChar w:fldCharType="end"/>
            </w:r>
            <w:r w:rsidRPr="00773032">
              <w:rPr>
                <w:rFonts w:hint="cs"/>
                <w:color w:val="000000"/>
                <w:sz w:val="24"/>
                <w:rtl/>
                <w:lang w:eastAsia="en-US"/>
              </w:rPr>
              <w:t>)</w:t>
            </w:r>
            <w:r w:rsidR="0008391D" w:rsidRPr="00773032">
              <w:rPr>
                <w:rFonts w:hint="cs"/>
                <w:color w:val="000000"/>
                <w:sz w:val="24"/>
                <w:rtl/>
                <w:lang w:eastAsia="en-US"/>
              </w:rPr>
              <w:t>,</w:t>
            </w:r>
            <w:r w:rsidRPr="00773032">
              <w:rPr>
                <w:rFonts w:hint="cs"/>
                <w:color w:val="000000"/>
                <w:sz w:val="24"/>
                <w:rtl/>
                <w:lang w:eastAsia="en-US"/>
              </w:rPr>
              <w:t xml:space="preserve"> יינתנו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sum(left)/3</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3</w:t>
            </w:r>
            <w:r w:rsidR="00E14FC6" w:rsidRPr="00773032">
              <w:rPr>
                <w:color w:val="000000"/>
                <w:sz w:val="24"/>
                <w:rtl/>
                <w:lang w:eastAsia="en-US"/>
              </w:rPr>
              <w:fldChar w:fldCharType="end"/>
            </w:r>
            <w:r w:rsidRPr="00773032">
              <w:rPr>
                <w:rFonts w:hint="cs"/>
                <w:color w:val="000000"/>
                <w:sz w:val="24"/>
                <w:rtl/>
                <w:lang w:eastAsia="en-US"/>
              </w:rPr>
              <w:t xml:space="preserve"> נק' עד למקס' של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9</w:t>
            </w:r>
            <w:r w:rsidR="00E14FC6"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nil"/>
              <w:right w:val="single" w:sz="4" w:space="0" w:color="auto"/>
            </w:tcBorders>
            <w:shd w:val="clear" w:color="auto" w:fill="auto"/>
          </w:tcPr>
          <w:p w14:paraId="4186CE9F" w14:textId="464B62BA" w:rsidR="00B5164F" w:rsidRPr="00773032" w:rsidRDefault="00704B9C"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9</w:t>
            </w:r>
          </w:p>
        </w:tc>
      </w:tr>
      <w:tr w:rsidR="00B5164F" w:rsidRPr="00773032" w14:paraId="1C05EB7B" w14:textId="77777777" w:rsidTr="00F76E9F">
        <w:trPr>
          <w:trHeight w:val="254"/>
        </w:trPr>
        <w:tc>
          <w:tcPr>
            <w:tcW w:w="1682" w:type="dxa"/>
            <w:vMerge/>
            <w:tcBorders>
              <w:left w:val="single" w:sz="4" w:space="0" w:color="auto"/>
              <w:bottom w:val="single" w:sz="4" w:space="0" w:color="auto"/>
              <w:right w:val="single" w:sz="4" w:space="0" w:color="auto"/>
            </w:tcBorders>
            <w:shd w:val="clear" w:color="auto" w:fill="auto"/>
          </w:tcPr>
          <w:p w14:paraId="14BEF4DC"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CC46460" w14:textId="77777777" w:rsidR="00B5164F" w:rsidRPr="00773032" w:rsidRDefault="004237EB"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90" w:name="_Ref443899688"/>
            <w:bookmarkStart w:id="291" w:name="_Ref443899658"/>
            <w:r w:rsidRPr="00773032">
              <w:rPr>
                <w:rFonts w:ascii="David" w:hAnsi="David" w:cs="David" w:hint="cs"/>
                <w:b/>
                <w:bCs/>
                <w:color w:val="FFFFFF" w:themeColor="background1"/>
                <w:sz w:val="24"/>
                <w:rtl/>
                <w:lang w:eastAsia="en-US"/>
              </w:rPr>
              <w:t>.</w:t>
            </w:r>
            <w:bookmarkEnd w:id="290"/>
          </w:p>
        </w:tc>
        <w:bookmarkEnd w:id="291"/>
        <w:tc>
          <w:tcPr>
            <w:tcW w:w="1560" w:type="dxa"/>
            <w:tcBorders>
              <w:top w:val="single" w:sz="4" w:space="0" w:color="auto"/>
              <w:left w:val="single" w:sz="4" w:space="0" w:color="auto"/>
              <w:bottom w:val="single" w:sz="4" w:space="0" w:color="auto"/>
              <w:right w:val="single" w:sz="4" w:space="0" w:color="auto"/>
            </w:tcBorders>
            <w:shd w:val="clear" w:color="auto" w:fill="auto"/>
          </w:tcPr>
          <w:p w14:paraId="154BA985"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השכלה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2B30380" w14:textId="77777777" w:rsidR="00B5164F" w:rsidRPr="00773032" w:rsidRDefault="00B5164F" w:rsidP="006907CC">
            <w:pPr>
              <w:pStyle w:val="HNormal01"/>
              <w:jc w:val="both"/>
              <w:rPr>
                <w:color w:val="000000"/>
                <w:sz w:val="24"/>
                <w:rtl/>
                <w:lang w:eastAsia="en-US"/>
              </w:rPr>
            </w:pPr>
            <w:r w:rsidRPr="00773032">
              <w:rPr>
                <w:rFonts w:hint="cs"/>
                <w:color w:val="000000"/>
                <w:sz w:val="24"/>
                <w:rtl/>
                <w:lang w:eastAsia="en-US"/>
              </w:rPr>
              <w:t>ייבדקו ההכשרות שעבר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color w:val="000000"/>
                <w:sz w:val="24"/>
                <w:rtl/>
                <w:lang w:eastAsia="en-US"/>
              </w:rPr>
              <w:t xml:space="preserve"> המוצע</w:t>
            </w:r>
            <w:r w:rsidR="00583644" w:rsidRPr="00773032">
              <w:rPr>
                <w:rFonts w:hint="cs"/>
                <w:color w:val="000000"/>
                <w:sz w:val="24"/>
                <w:rtl/>
                <w:lang w:eastAsia="en-US"/>
              </w:rPr>
              <w:t xml:space="preserve"> </w:t>
            </w:r>
            <w:r w:rsidR="006907CC" w:rsidRPr="00773032">
              <w:rPr>
                <w:rFonts w:hint="cs"/>
                <w:color w:val="000000"/>
                <w:sz w:val="24"/>
                <w:rtl/>
                <w:lang w:eastAsia="en-US"/>
              </w:rPr>
              <w:t>בנוסף לנדרש בתנאי הסף, בהתאם לייעוד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6907CC" w:rsidRPr="00773032">
              <w:rPr>
                <w:rFonts w:hint="cs"/>
                <w:color w:val="000000"/>
                <w:sz w:val="24"/>
                <w:rtl/>
                <w:lang w:eastAsia="en-US"/>
              </w:rPr>
              <w:t xml:space="preserve"> עבורו מוצע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006907CC" w:rsidRPr="00773032">
              <w:rPr>
                <w:rFonts w:hint="cs"/>
                <w:color w:val="000000"/>
                <w:sz w:val="24"/>
                <w:rtl/>
                <w:lang w:eastAsia="en-US"/>
              </w:rPr>
              <w:t xml:space="preserve"> </w:t>
            </w:r>
            <w:r w:rsidR="006907CC" w:rsidRPr="00773032">
              <w:rPr>
                <w:color w:val="000000"/>
                <w:sz w:val="24"/>
                <w:rtl/>
                <w:lang w:eastAsia="en-US"/>
              </w:rPr>
              <w:t>–</w:t>
            </w:r>
            <w:r w:rsidR="006907CC" w:rsidRPr="00773032">
              <w:rPr>
                <w:rFonts w:hint="cs"/>
                <w:color w:val="000000"/>
                <w:sz w:val="24"/>
                <w:rtl/>
                <w:lang w:eastAsia="en-US"/>
              </w:rPr>
              <w:t xml:space="preserve"> לילדים או לבוגרים.</w:t>
            </w:r>
          </w:p>
          <w:p w14:paraId="7899F11B" w14:textId="77777777" w:rsidR="004237EB" w:rsidRPr="00773032" w:rsidRDefault="004237EB" w:rsidP="004237EB">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לבוגרים: </w:t>
            </w:r>
          </w:p>
          <w:p w14:paraId="44C38E12" w14:textId="77777777" w:rsidR="004237EB" w:rsidRPr="00773032" w:rsidRDefault="00333655" w:rsidP="004237EB">
            <w:pPr>
              <w:pStyle w:val="HNormal01"/>
              <w:jc w:val="both"/>
              <w:rPr>
                <w:b/>
                <w:bCs/>
                <w:color w:val="000000"/>
                <w:sz w:val="24"/>
                <w:rtl/>
                <w:lang w:eastAsia="en-US"/>
              </w:rPr>
            </w:pPr>
            <w:r w:rsidRPr="00773032">
              <w:fldChar w:fldCharType="begin" w:fldLock="1"/>
            </w:r>
            <w:r w:rsidRPr="00773032">
              <w:instrText xml:space="preserve"> REF </w:instrText>
            </w:r>
            <w:r w:rsidRPr="00773032">
              <w:rPr>
                <w:rtl/>
              </w:rPr>
              <w:instrText>כינוי_איש_צוות_4</w:instrText>
            </w:r>
            <w:r w:rsidRPr="00773032">
              <w:instrText xml:space="preserve"> \h  \* MERGEFORMAT </w:instrText>
            </w:r>
            <w:r w:rsidRPr="00773032">
              <w:fldChar w:fldCharType="separate"/>
            </w:r>
            <w:r w:rsidR="00773032" w:rsidRPr="00773032">
              <w:rPr>
                <w:rFonts w:hint="cs"/>
                <w:rtl/>
              </w:rPr>
              <w:t>רופא</w:t>
            </w:r>
            <w:r w:rsidRPr="00773032">
              <w:fldChar w:fldCharType="end"/>
            </w:r>
            <w:r w:rsidR="004237EB" w:rsidRPr="00773032">
              <w:rPr>
                <w:rFonts w:hint="cs"/>
                <w:color w:val="000000"/>
                <w:sz w:val="24"/>
                <w:rtl/>
                <w:lang w:eastAsia="en-US"/>
              </w:rPr>
              <w:t xml:space="preserve"> מוצע שהוא בעל תעודת מומחה בנוירולוגיה או בעל תעודת בוגר קורס בפסיכוגריאטריה מטעם מוסד אקדמי מוכר יקבל </w:t>
            </w:r>
            <w:r w:rsidR="00E14FC6" w:rsidRPr="00773032">
              <w:rPr>
                <w:color w:val="000000"/>
                <w:sz w:val="24"/>
                <w:rtl/>
                <w:lang w:eastAsia="en-US"/>
              </w:rPr>
              <w:fldChar w:fldCharType="begin" w:fldLock="1"/>
            </w:r>
            <w:r w:rsidR="004237EB" w:rsidRPr="00773032">
              <w:rPr>
                <w:color w:val="000000"/>
                <w:sz w:val="24"/>
                <w:rtl/>
                <w:lang w:eastAsia="en-US"/>
              </w:rPr>
              <w:instrText xml:space="preserve"> =</w:instrText>
            </w:r>
            <w:r w:rsidR="004237EB" w:rsidRPr="00773032">
              <w:rPr>
                <w:color w:val="000000"/>
                <w:sz w:val="24"/>
                <w:lang w:eastAsia="en-US"/>
              </w:rPr>
              <w:instrText>sum(left</w:instrText>
            </w:r>
            <w:r w:rsidR="004237EB"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5</w:t>
            </w:r>
            <w:r w:rsidR="00E14FC6" w:rsidRPr="00773032">
              <w:rPr>
                <w:color w:val="000000"/>
                <w:sz w:val="24"/>
                <w:rtl/>
                <w:lang w:eastAsia="en-US"/>
              </w:rPr>
              <w:fldChar w:fldCharType="end"/>
            </w:r>
            <w:r w:rsidR="004237EB" w:rsidRPr="00773032">
              <w:rPr>
                <w:rFonts w:hint="cs"/>
                <w:color w:val="000000"/>
                <w:sz w:val="24"/>
                <w:rtl/>
                <w:lang w:eastAsia="en-US"/>
              </w:rPr>
              <w:t xml:space="preserve"> נק'.</w:t>
            </w:r>
          </w:p>
          <w:p w14:paraId="1D2E2CB8" w14:textId="77777777" w:rsidR="00B5164F" w:rsidRPr="00773032" w:rsidRDefault="00B5164F" w:rsidP="004237EB">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לילדים: </w:t>
            </w:r>
          </w:p>
          <w:p w14:paraId="0F766311" w14:textId="77777777" w:rsidR="00017A94" w:rsidRPr="00773032" w:rsidRDefault="00333655" w:rsidP="00F13D27">
            <w:pPr>
              <w:pStyle w:val="HNormal01"/>
              <w:jc w:val="both"/>
              <w:rPr>
                <w:b/>
                <w:bCs/>
                <w:sz w:val="24"/>
                <w:rtl/>
              </w:rPr>
            </w:pPr>
            <w:r w:rsidRPr="00773032">
              <w:fldChar w:fldCharType="begin" w:fldLock="1"/>
            </w:r>
            <w:r w:rsidRPr="00773032">
              <w:instrText xml:space="preserve"> REF </w:instrText>
            </w:r>
            <w:r w:rsidRPr="00773032">
              <w:rPr>
                <w:rtl/>
              </w:rPr>
              <w:instrText>כינוי_איש_צוות_4</w:instrText>
            </w:r>
            <w:r w:rsidRPr="00773032">
              <w:instrText xml:space="preserve"> \h  \* MERGEFORMAT </w:instrText>
            </w:r>
            <w:r w:rsidRPr="00773032">
              <w:fldChar w:fldCharType="separate"/>
            </w:r>
            <w:r w:rsidR="00773032" w:rsidRPr="00773032">
              <w:rPr>
                <w:rFonts w:hint="cs"/>
                <w:rtl/>
              </w:rPr>
              <w:t>רופא</w:t>
            </w:r>
            <w:r w:rsidRPr="00773032">
              <w:fldChar w:fldCharType="end"/>
            </w:r>
            <w:r w:rsidR="00B5164F" w:rsidRPr="00773032">
              <w:rPr>
                <w:rFonts w:hint="cs"/>
                <w:color w:val="000000"/>
                <w:sz w:val="24"/>
                <w:rtl/>
                <w:lang w:eastAsia="en-US"/>
              </w:rPr>
              <w:t xml:space="preserve"> מוצע שהוא בעל תעודת מומחה בנוירולוגיית ילדים והתפתחות הילד יקבל </w:t>
            </w:r>
            <w:r w:rsidR="00E14FC6" w:rsidRPr="00773032">
              <w:rPr>
                <w:color w:val="000000"/>
                <w:sz w:val="24"/>
                <w:rtl/>
                <w:lang w:eastAsia="en-US"/>
              </w:rPr>
              <w:fldChar w:fldCharType="begin" w:fldLock="1"/>
            </w:r>
            <w:r w:rsidR="00B5164F" w:rsidRPr="00773032">
              <w:rPr>
                <w:color w:val="000000"/>
                <w:sz w:val="24"/>
                <w:rtl/>
                <w:lang w:eastAsia="en-US"/>
              </w:rPr>
              <w:instrText xml:space="preserve"> =</w:instrText>
            </w:r>
            <w:r w:rsidR="00B5164F" w:rsidRPr="00773032">
              <w:rPr>
                <w:color w:val="000000"/>
                <w:sz w:val="24"/>
                <w:lang w:eastAsia="en-US"/>
              </w:rPr>
              <w:instrText>sum(left</w:instrText>
            </w:r>
            <w:r w:rsidR="00B5164F"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5</w:t>
            </w:r>
            <w:r w:rsidR="00E14FC6" w:rsidRPr="00773032">
              <w:rPr>
                <w:color w:val="000000"/>
                <w:sz w:val="24"/>
                <w:rtl/>
                <w:lang w:eastAsia="en-US"/>
              </w:rPr>
              <w:fldChar w:fldCharType="end"/>
            </w:r>
            <w:r w:rsidR="00B5164F" w:rsidRPr="00773032">
              <w:rPr>
                <w:rFonts w:hint="cs"/>
                <w:color w:val="000000"/>
                <w:sz w:val="24"/>
                <w:rtl/>
                <w:lang w:eastAsia="en-US"/>
              </w:rPr>
              <w:t xml:space="preserve"> נק'.</w:t>
            </w:r>
          </w:p>
        </w:tc>
        <w:tc>
          <w:tcPr>
            <w:tcW w:w="851" w:type="dxa"/>
            <w:tcBorders>
              <w:top w:val="single" w:sz="4" w:space="0" w:color="auto"/>
              <w:left w:val="single" w:sz="4" w:space="0" w:color="auto"/>
              <w:bottom w:val="nil"/>
              <w:right w:val="single" w:sz="4" w:space="0" w:color="auto"/>
            </w:tcBorders>
            <w:shd w:val="clear" w:color="auto" w:fill="auto"/>
          </w:tcPr>
          <w:p w14:paraId="4BC33CF2"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5</w:t>
            </w:r>
          </w:p>
        </w:tc>
      </w:tr>
      <w:tr w:rsidR="00B5164F" w:rsidRPr="00773032" w14:paraId="027606A7"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2A277FD0"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485F15E5" w14:textId="77777777" w:rsidR="00B5164F" w:rsidRPr="00773032" w:rsidRDefault="00B5164F" w:rsidP="00B5164F">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02D7C90A" w14:textId="77777777" w:rsidR="00B5164F" w:rsidRPr="00773032" w:rsidRDefault="00B5164F" w:rsidP="00B5164F">
            <w:pPr>
              <w:pStyle w:val="HNormal"/>
              <w:keepNext/>
              <w:keepLines/>
              <w:tabs>
                <w:tab w:val="left" w:pos="2266"/>
              </w:tabs>
              <w:spacing w:after="0"/>
              <w:jc w:val="left"/>
              <w:rPr>
                <w:rFonts w:ascii="David" w:hAnsi="David" w:cs="David"/>
                <w:b/>
                <w:bCs/>
                <w:rtl/>
              </w:rPr>
            </w:pPr>
          </w:p>
        </w:tc>
        <w:tc>
          <w:tcPr>
            <w:tcW w:w="4819" w:type="dxa"/>
            <w:tcBorders>
              <w:top w:val="single" w:sz="4" w:space="0" w:color="auto"/>
              <w:left w:val="nil"/>
              <w:bottom w:val="nil"/>
              <w:right w:val="single" w:sz="4" w:space="0" w:color="auto"/>
            </w:tcBorders>
            <w:shd w:val="clear" w:color="auto" w:fill="D9D9D9" w:themeFill="background1" w:themeFillShade="D9"/>
          </w:tcPr>
          <w:p w14:paraId="2B4825C1" w14:textId="77777777" w:rsidR="00B5164F" w:rsidRPr="00773032" w:rsidRDefault="00B5164F" w:rsidP="00B5164F">
            <w:pPr>
              <w:pStyle w:val="HNormal01"/>
              <w:jc w:val="both"/>
              <w:rPr>
                <w:b/>
                <w:bCs/>
                <w:sz w:val="24"/>
                <w:rtl/>
              </w:rPr>
            </w:pPr>
            <w:r w:rsidRPr="00773032">
              <w:rPr>
                <w:rFonts w:hint="cs"/>
                <w:b/>
                <w:bCs/>
                <w:sz w:val="24"/>
                <w:rtl/>
              </w:rPr>
              <w:t>סה"כ ניקוד ל</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color w:val="000000"/>
                <w:sz w:val="24"/>
                <w:rtl/>
                <w:lang w:eastAsia="en-US"/>
              </w:rPr>
              <w:t xml:space="preserve"> המוצע</w:t>
            </w:r>
          </w:p>
        </w:tc>
        <w:bookmarkStart w:id="292" w:name="ניקוד_איש_צוות_4"/>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09DD1B89"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hint="cs"/>
                <w:b/>
                <w:bCs/>
                <w:color w:val="000000"/>
                <w:sz w:val="24"/>
                <w:rtl/>
                <w:lang w:eastAsia="en-US"/>
              </w:rPr>
              <w:instrText>=</w:instrText>
            </w:r>
            <w:r w:rsidR="00B5164F" w:rsidRPr="00773032">
              <w:rPr>
                <w:rFonts w:ascii="David" w:hAnsi="David" w:cs="David" w:hint="cs"/>
                <w:b/>
                <w:bCs/>
                <w:color w:val="000000"/>
                <w:sz w:val="24"/>
                <w:lang w:eastAsia="en-US"/>
              </w:rPr>
              <w:instrText>SUM(ABOVE</w:instrText>
            </w:r>
            <w:r w:rsidR="00B5164F" w:rsidRPr="00773032">
              <w:rPr>
                <w:rFonts w:ascii="David" w:hAnsi="David" w:cs="David" w:hint="cs"/>
                <w:b/>
                <w:bCs/>
                <w:color w:val="000000"/>
                <w:sz w:val="24"/>
                <w:rtl/>
                <w:lang w:eastAsia="en-US"/>
              </w:rPr>
              <w:instrText>)</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14</w:t>
            </w:r>
            <w:r w:rsidRPr="00773032">
              <w:rPr>
                <w:rFonts w:ascii="David" w:hAnsi="David" w:cs="David"/>
                <w:b/>
                <w:bCs/>
                <w:color w:val="000000"/>
                <w:sz w:val="24"/>
                <w:rtl/>
                <w:lang w:eastAsia="en-US"/>
              </w:rPr>
              <w:fldChar w:fldCharType="end"/>
            </w:r>
            <w:bookmarkEnd w:id="292"/>
          </w:p>
        </w:tc>
      </w:tr>
      <w:tr w:rsidR="00B5164F" w:rsidRPr="00773032" w14:paraId="76691260" w14:textId="77777777" w:rsidTr="00F76E9F">
        <w:trPr>
          <w:trHeight w:val="60"/>
        </w:trPr>
        <w:tc>
          <w:tcPr>
            <w:tcW w:w="1682" w:type="dxa"/>
            <w:tcBorders>
              <w:top w:val="nil"/>
              <w:left w:val="single" w:sz="4" w:space="0" w:color="auto"/>
              <w:bottom w:val="single" w:sz="4" w:space="0" w:color="auto"/>
              <w:right w:val="nil"/>
            </w:tcBorders>
            <w:shd w:val="clear" w:color="auto" w:fill="D9D9D9" w:themeFill="background1" w:themeFillShade="D9"/>
          </w:tcPr>
          <w:p w14:paraId="04E9EAC5"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1CE04097" w14:textId="77777777" w:rsidR="00B5164F" w:rsidRPr="00773032" w:rsidRDefault="00B5164F" w:rsidP="00B5164F">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560" w:type="dxa"/>
            <w:tcBorders>
              <w:top w:val="nil"/>
              <w:left w:val="nil"/>
              <w:bottom w:val="single" w:sz="4" w:space="0" w:color="auto"/>
              <w:right w:val="nil"/>
            </w:tcBorders>
            <w:shd w:val="clear" w:color="auto" w:fill="D9D9D9" w:themeFill="background1" w:themeFillShade="D9"/>
          </w:tcPr>
          <w:p w14:paraId="621AB417" w14:textId="77777777" w:rsidR="00B5164F" w:rsidRPr="00773032" w:rsidRDefault="00B5164F" w:rsidP="00B5164F">
            <w:pPr>
              <w:pStyle w:val="HNormal"/>
              <w:keepNext/>
              <w:keepLines/>
              <w:tabs>
                <w:tab w:val="left" w:pos="2266"/>
              </w:tabs>
              <w:spacing w:after="0"/>
              <w:jc w:val="left"/>
              <w:rPr>
                <w:rFonts w:ascii="David" w:hAnsi="David" w:cs="David"/>
                <w:b/>
                <w:bCs/>
                <w:sz w:val="2"/>
                <w:szCs w:val="2"/>
                <w:rtl/>
              </w:rPr>
            </w:pPr>
          </w:p>
        </w:tc>
        <w:tc>
          <w:tcPr>
            <w:tcW w:w="4819" w:type="dxa"/>
            <w:tcBorders>
              <w:top w:val="nil"/>
              <w:left w:val="nil"/>
              <w:bottom w:val="single" w:sz="4" w:space="0" w:color="auto"/>
              <w:right w:val="single" w:sz="4" w:space="0" w:color="auto"/>
            </w:tcBorders>
            <w:shd w:val="clear" w:color="auto" w:fill="D9D9D9" w:themeFill="background1" w:themeFillShade="D9"/>
          </w:tcPr>
          <w:p w14:paraId="357BBFBE" w14:textId="77777777" w:rsidR="00B5164F" w:rsidRPr="00773032" w:rsidRDefault="00B5164F" w:rsidP="00B5164F">
            <w:pPr>
              <w:pStyle w:val="HNormal01"/>
              <w:jc w:val="both"/>
              <w:rPr>
                <w:b/>
                <w:bCs/>
                <w:sz w:val="2"/>
                <w:szCs w:val="2"/>
                <w:rtl/>
              </w:rPr>
            </w:pPr>
          </w:p>
        </w:tc>
        <w:tc>
          <w:tcPr>
            <w:tcW w:w="851" w:type="dxa"/>
            <w:tcBorders>
              <w:top w:val="nil"/>
              <w:left w:val="single" w:sz="4" w:space="0" w:color="auto"/>
              <w:bottom w:val="single" w:sz="4" w:space="0" w:color="auto"/>
              <w:right w:val="single" w:sz="4" w:space="0" w:color="auto"/>
            </w:tcBorders>
            <w:shd w:val="clear" w:color="auto" w:fill="D9D9D9" w:themeFill="background1" w:themeFillShade="D9"/>
          </w:tcPr>
          <w:p w14:paraId="6777B509"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tr w:rsidR="00B5164F" w:rsidRPr="00773032" w14:paraId="34B7AEE5" w14:textId="77777777" w:rsidTr="00F76E9F">
        <w:trPr>
          <w:trHeight w:val="254"/>
        </w:trPr>
        <w:tc>
          <w:tcPr>
            <w:tcW w:w="1682" w:type="dxa"/>
            <w:tcBorders>
              <w:top w:val="single" w:sz="4" w:space="0" w:color="auto"/>
              <w:left w:val="single" w:sz="4" w:space="0" w:color="auto"/>
              <w:right w:val="single" w:sz="4" w:space="0" w:color="auto"/>
            </w:tcBorders>
            <w:shd w:val="clear" w:color="auto" w:fill="auto"/>
          </w:tcPr>
          <w:p w14:paraId="37F2F399" w14:textId="1F511ED1" w:rsidR="00B5164F" w:rsidRPr="00773032" w:rsidRDefault="00924C00" w:rsidP="00182BF0">
            <w:pPr>
              <w:pStyle w:val="HNormal"/>
              <w:keepNext/>
              <w:keepLines/>
              <w:numPr>
                <w:ilvl w:val="0"/>
                <w:numId w:val="35"/>
              </w:numPr>
              <w:tabs>
                <w:tab w:val="left" w:pos="2266"/>
              </w:tabs>
              <w:spacing w:after="0"/>
              <w:jc w:val="left"/>
              <w:rPr>
                <w:rFonts w:ascii="David" w:hAnsi="David" w:cs="David"/>
                <w:b/>
                <w:bCs/>
                <w:color w:val="000000"/>
                <w:sz w:val="24"/>
                <w:rtl/>
                <w:lang w:eastAsia="en-US"/>
              </w:rPr>
            </w:pPr>
            <w:bookmarkStart w:id="293" w:name="כינוי_איש_צוות_5_אמות_מידה"/>
            <w:r w:rsidRPr="00773032">
              <w:rPr>
                <w:rFonts w:ascii="David" w:hAnsi="David" w:cs="David" w:hint="cs"/>
                <w:b/>
                <w:bCs/>
                <w:color w:val="000000"/>
                <w:sz w:val="24"/>
                <w:rtl/>
                <w:lang w:eastAsia="en-US"/>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פסיכיאטר</w:t>
            </w:r>
            <w:r w:rsidR="00333655" w:rsidRPr="00773032">
              <w:rPr>
                <w:rFonts w:ascii="David" w:hAnsi="David" w:cs="David"/>
              </w:rPr>
              <w:fldChar w:fldCharType="end"/>
            </w:r>
            <w:r w:rsidR="00B5164F" w:rsidRPr="00773032">
              <w:rPr>
                <w:rFonts w:ascii="David" w:hAnsi="David" w:cs="David" w:hint="cs"/>
                <w:b/>
                <w:bCs/>
                <w:color w:val="000000"/>
                <w:sz w:val="24"/>
                <w:rtl/>
                <w:lang w:eastAsia="en-US"/>
              </w:rPr>
              <w:t xml:space="preserve"> </w:t>
            </w:r>
            <w:r w:rsidRPr="00773032">
              <w:rPr>
                <w:rFonts w:ascii="David" w:hAnsi="David" w:cs="David" w:hint="cs"/>
                <w:b/>
                <w:bCs/>
                <w:color w:val="000000"/>
                <w:sz w:val="24"/>
                <w:rtl/>
                <w:lang w:eastAsia="en-US"/>
              </w:rPr>
              <w:t>ה</w:t>
            </w:r>
            <w:r w:rsidR="00B5164F" w:rsidRPr="00773032">
              <w:rPr>
                <w:rFonts w:ascii="David" w:hAnsi="David" w:cs="David" w:hint="cs"/>
                <w:b/>
                <w:bCs/>
                <w:color w:val="000000"/>
                <w:sz w:val="24"/>
                <w:rtl/>
                <w:lang w:eastAsia="en-US"/>
              </w:rPr>
              <w:t>מוצע</w:t>
            </w:r>
            <w:bookmarkEnd w:id="293"/>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77FED5" w14:textId="77777777" w:rsidR="00B5164F" w:rsidRPr="00773032" w:rsidRDefault="006907CC"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294" w:name="_Ref444179486"/>
            <w:r w:rsidRPr="00773032">
              <w:rPr>
                <w:rFonts w:ascii="David" w:hAnsi="David" w:cs="David" w:hint="cs"/>
                <w:b/>
                <w:bCs/>
                <w:color w:val="FFFFFF" w:themeColor="background1"/>
                <w:sz w:val="24"/>
                <w:rtl/>
                <w:lang w:eastAsia="en-US"/>
              </w:rPr>
              <w:t>.</w:t>
            </w:r>
            <w:bookmarkEnd w:id="294"/>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C7831CE" w14:textId="77777777" w:rsidR="00B5164F" w:rsidRPr="00773032" w:rsidRDefault="00B5164F" w:rsidP="00B5164F">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ניסיון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תנאי_סף_איש_צוות_חמישי_1_פירוט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כפסיכיאטר עם אנשים עם מוגבלות כהגדרתם במכרז</w:t>
            </w:r>
            <w:r w:rsidR="00773032" w:rsidRPr="00773032">
              <w:rPr>
                <w:rFonts w:ascii="David" w:hAnsi="David" w:cs="David" w:hint="cs"/>
                <w:rtl/>
              </w:rPr>
              <w:t xml:space="preserve"> </w:t>
            </w:r>
            <w:r w:rsidR="00773032" w:rsidRPr="00773032">
              <w:rPr>
                <w:rFonts w:ascii="David" w:hAnsi="David" w:cs="David" w:hint="cs"/>
                <w:b/>
                <w:bCs/>
                <w:rtl/>
              </w:rPr>
              <w:t>זה</w:t>
            </w:r>
            <w:r w:rsidR="00333655"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A1B9291" w14:textId="77777777" w:rsidR="006907CC" w:rsidRPr="00773032" w:rsidRDefault="00B5164F" w:rsidP="00A231FF">
            <w:pPr>
              <w:pStyle w:val="HNormal01"/>
              <w:jc w:val="both"/>
              <w:rPr>
                <w:color w:val="000000"/>
                <w:sz w:val="24"/>
                <w:rtl/>
                <w:lang w:eastAsia="en-US"/>
              </w:rPr>
            </w:pPr>
            <w:r w:rsidRPr="00773032">
              <w:rPr>
                <w:rFonts w:hint="cs"/>
                <w:color w:val="000000"/>
                <w:sz w:val="24"/>
                <w:rtl/>
                <w:lang w:eastAsia="en-US"/>
              </w:rPr>
              <w:t xml:space="preserve">ייבדק ניסיון </w:t>
            </w:r>
            <w:r w:rsidR="00541D9C"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w:t>
            </w:r>
            <w:r w:rsidRPr="00773032">
              <w:rPr>
                <w:rFonts w:hint="cs"/>
                <w:color w:val="000000"/>
                <w:sz w:val="24"/>
                <w:rtl/>
                <w:lang w:eastAsia="en-US"/>
              </w:rPr>
              <w:t>המוצע</w:t>
            </w:r>
            <w:r w:rsidR="00A231FF" w:rsidRPr="00773032">
              <w:rPr>
                <w:rFonts w:hint="cs"/>
                <w:color w:val="000000"/>
                <w:sz w:val="24"/>
                <w:rtl/>
                <w:lang w:eastAsia="en-US"/>
              </w:rPr>
              <w:t xml:space="preserve"> מעבר לדרישה המינימלית המפורטת בסעיף </w:t>
            </w:r>
            <w:r w:rsidR="00333655" w:rsidRPr="00773032">
              <w:fldChar w:fldCharType="begin" w:fldLock="1"/>
            </w:r>
            <w:r w:rsidR="00333655" w:rsidRPr="00773032">
              <w:instrText xml:space="preserve"> REF _Ref450723733 \n \h  \* MERGEFORMAT </w:instrText>
            </w:r>
            <w:r w:rsidR="00333655" w:rsidRPr="00773032">
              <w:fldChar w:fldCharType="separate"/>
            </w:r>
            <w:r w:rsidR="00773032" w:rsidRPr="00773032">
              <w:rPr>
                <w:color w:val="000000"/>
                <w:sz w:val="24"/>
                <w:cs/>
                <w:lang w:eastAsia="en-US"/>
              </w:rPr>
              <w:t>‎</w:t>
            </w:r>
            <w:r w:rsidR="00773032" w:rsidRPr="00773032">
              <w:rPr>
                <w:color w:val="000000"/>
                <w:sz w:val="24"/>
                <w:rtl/>
                <w:lang w:eastAsia="en-US"/>
              </w:rPr>
              <w:t>ז.7.ה.3</w:t>
            </w:r>
            <w:r w:rsidR="00333655" w:rsidRPr="00773032">
              <w:fldChar w:fldCharType="end"/>
            </w:r>
            <w:r w:rsidR="00583644" w:rsidRPr="00773032">
              <w:rPr>
                <w:rFonts w:hint="cs"/>
                <w:color w:val="000000"/>
                <w:sz w:val="24"/>
                <w:rtl/>
                <w:lang w:eastAsia="en-US"/>
              </w:rPr>
              <w:t xml:space="preserve"> </w:t>
            </w:r>
            <w:r w:rsidR="00A231FF" w:rsidRPr="00773032">
              <w:rPr>
                <w:color w:val="000000"/>
                <w:rtl/>
                <w:lang w:eastAsia="en-US"/>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6907CC" w:rsidRPr="00773032">
              <w:rPr>
                <w:rFonts w:hint="cs"/>
                <w:color w:val="000000"/>
                <w:sz w:val="24"/>
                <w:rtl/>
                <w:lang w:eastAsia="en-US"/>
              </w:rPr>
              <w:t>, בהתאם לייעוד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6907CC" w:rsidRPr="00773032">
              <w:rPr>
                <w:rFonts w:hint="cs"/>
                <w:color w:val="000000"/>
                <w:sz w:val="24"/>
                <w:rtl/>
                <w:lang w:eastAsia="en-US"/>
              </w:rPr>
              <w:t xml:space="preserve"> עבורו מוצע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006907CC" w:rsidRPr="00773032">
              <w:rPr>
                <w:rFonts w:hint="cs"/>
                <w:color w:val="000000"/>
                <w:sz w:val="24"/>
                <w:rtl/>
                <w:lang w:eastAsia="en-US"/>
              </w:rPr>
              <w:t xml:space="preserve"> </w:t>
            </w:r>
            <w:r w:rsidR="006907CC" w:rsidRPr="00773032">
              <w:rPr>
                <w:color w:val="000000"/>
                <w:sz w:val="24"/>
                <w:rtl/>
                <w:lang w:eastAsia="en-US"/>
              </w:rPr>
              <w:t>–</w:t>
            </w:r>
            <w:r w:rsidR="006907CC" w:rsidRPr="00773032">
              <w:rPr>
                <w:rFonts w:hint="cs"/>
                <w:color w:val="000000"/>
                <w:sz w:val="24"/>
                <w:rtl/>
                <w:lang w:eastAsia="en-US"/>
              </w:rPr>
              <w:t xml:space="preserve"> לילדים או לבוגרים.</w:t>
            </w:r>
          </w:p>
          <w:p w14:paraId="5ED27946" w14:textId="77777777" w:rsidR="006907CC" w:rsidRPr="00773032" w:rsidRDefault="006907CC" w:rsidP="00B5164F">
            <w:pPr>
              <w:pStyle w:val="HNormal01"/>
              <w:jc w:val="both"/>
              <w:rPr>
                <w:color w:val="000000"/>
                <w:sz w:val="24"/>
                <w:rtl/>
                <w:lang w:eastAsia="en-US"/>
              </w:rPr>
            </w:pPr>
          </w:p>
          <w:p w14:paraId="4B835FE6" w14:textId="77777777" w:rsidR="006907CC" w:rsidRPr="00773032" w:rsidRDefault="006907CC" w:rsidP="006907CC">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לבוגרים: </w:t>
            </w:r>
          </w:p>
          <w:p w14:paraId="0A02E2DC" w14:textId="55175CD9" w:rsidR="006907CC" w:rsidRPr="00773032" w:rsidRDefault="006907CC" w:rsidP="001576CF">
            <w:pPr>
              <w:pStyle w:val="HNormal01"/>
              <w:jc w:val="both"/>
              <w:rPr>
                <w:color w:val="000000"/>
                <w:sz w:val="24"/>
                <w:rtl/>
                <w:lang w:eastAsia="en-US"/>
              </w:rPr>
            </w:pPr>
            <w:r w:rsidRPr="00773032">
              <w:rPr>
                <w:rFonts w:hint="cs"/>
                <w:color w:val="000000"/>
                <w:sz w:val="24"/>
                <w:rtl/>
                <w:lang w:eastAsia="en-US"/>
              </w:rPr>
              <w:t xml:space="preserve">ייבדק ניסיון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w:t>
            </w:r>
            <w:r w:rsidRPr="00773032">
              <w:rPr>
                <w:rFonts w:hint="cs"/>
                <w:color w:val="000000"/>
                <w:sz w:val="24"/>
                <w:rtl/>
                <w:lang w:eastAsia="en-US"/>
              </w:rPr>
              <w:t xml:space="preserve">המוצע </w:t>
            </w:r>
            <w:r w:rsidR="00B5164F" w:rsidRPr="00773032">
              <w:rPr>
                <w:rFonts w:hint="cs"/>
                <w:color w:val="000000"/>
                <w:sz w:val="24"/>
                <w:rtl/>
                <w:lang w:eastAsia="en-US"/>
              </w:rPr>
              <w:t>ב</w:t>
            </w:r>
            <w:bookmarkStart w:id="295" w:name="אמות_מידה_איש_צוות_חמישי_פירוט_ושנים"/>
            <w:r w:rsidR="00E14FC6" w:rsidRPr="00773032">
              <w:rPr>
                <w:rtl/>
              </w:rPr>
              <w:fldChar w:fldCharType="begin" w:fldLock="1"/>
            </w:r>
            <w:r w:rsidR="00B5164F" w:rsidRPr="00773032">
              <w:rPr>
                <w:rtl/>
              </w:rPr>
              <w:instrText xml:space="preserve"> </w:instrText>
            </w:r>
            <w:r w:rsidR="00B5164F" w:rsidRPr="00773032">
              <w:rPr>
                <w:rFonts w:hint="cs"/>
              </w:rPr>
              <w:instrText>REF</w:instrText>
            </w:r>
            <w:r w:rsidR="00B5164F" w:rsidRPr="00773032">
              <w:rPr>
                <w:rFonts w:hint="cs"/>
                <w:rtl/>
              </w:rPr>
              <w:instrText xml:space="preserve"> תנאי_סף_איש_צוות_חמישי_1_פירוט \</w:instrText>
            </w:r>
            <w:r w:rsidR="00B5164F" w:rsidRPr="00773032">
              <w:rPr>
                <w:rFonts w:hint="cs"/>
              </w:rPr>
              <w:instrText>h</w:instrText>
            </w:r>
            <w:r w:rsidR="00B5164F" w:rsidRPr="00773032">
              <w:rPr>
                <w:rtl/>
              </w:rPr>
              <w:instrText xml:space="preserve">  \* </w:instrText>
            </w:r>
            <w:r w:rsidR="00B5164F" w:rsidRPr="00773032">
              <w:instrText>MERGEFORMAT</w:instrText>
            </w:r>
            <w:r w:rsidR="00B5164F"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עבודה כפסיכיאטר עם אנשים עם מוגבלות כהגדרתם במכרז זה</w:t>
            </w:r>
            <w:r w:rsidR="00E14FC6" w:rsidRPr="00773032">
              <w:rPr>
                <w:rtl/>
              </w:rPr>
              <w:fldChar w:fldCharType="end"/>
            </w:r>
            <w:r w:rsidR="00B5164F"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תנאי_סף_איש_צוות_חמישי_1_חישוב</w:instrText>
            </w:r>
            <w:r w:rsidR="00333655" w:rsidRPr="00773032">
              <w:instrText xml:space="preserve"> \h  \* MERGEFORMAT </w:instrText>
            </w:r>
            <w:r w:rsidR="00333655" w:rsidRPr="00773032">
              <w:fldChar w:fldCharType="separate"/>
            </w:r>
            <w:r w:rsidR="00773032" w:rsidRPr="00773032">
              <w:rPr>
                <w:rFonts w:hint="cs"/>
                <w:rtl/>
              </w:rPr>
              <w:t>החל ממועד קבלת תעודת המומחה בפסיכיאטריה</w:t>
            </w:r>
            <w:r w:rsidR="00333655" w:rsidRPr="00773032">
              <w:fldChar w:fldCharType="end"/>
            </w:r>
            <w:r w:rsidR="00B5164F" w:rsidRPr="00773032">
              <w:rPr>
                <w:rFonts w:hint="cs"/>
                <w:color w:val="000000"/>
                <w:sz w:val="24"/>
                <w:rtl/>
                <w:lang w:eastAsia="en-US"/>
              </w:rPr>
              <w:t xml:space="preserve">, במהלך </w:t>
            </w:r>
            <w:r w:rsidR="001576CF" w:rsidRPr="00773032">
              <w:rPr>
                <w:rFonts w:hint="cs"/>
                <w:color w:val="000000"/>
                <w:sz w:val="24"/>
                <w:rtl/>
                <w:lang w:eastAsia="en-US"/>
              </w:rPr>
              <w:t xml:space="preserve">שש </w:t>
            </w:r>
            <w:r w:rsidR="00B5164F" w:rsidRPr="00773032">
              <w:rPr>
                <w:rFonts w:hint="cs"/>
                <w:color w:val="000000"/>
                <w:sz w:val="24"/>
                <w:rtl/>
                <w:lang w:eastAsia="en-US"/>
              </w:rPr>
              <w:t>השנים האחרונות הקודמות למועד האחרון להגשת ההצעות</w:t>
            </w:r>
            <w:bookmarkEnd w:id="295"/>
            <w:r w:rsidR="00B5164F" w:rsidRPr="00773032">
              <w:rPr>
                <w:rFonts w:hint="cs"/>
                <w:color w:val="000000"/>
                <w:sz w:val="24"/>
                <w:rtl/>
                <w:lang w:eastAsia="en-US"/>
              </w:rPr>
              <w:t xml:space="preserve">. </w:t>
            </w:r>
          </w:p>
          <w:p w14:paraId="2BC5BF68" w14:textId="77777777" w:rsidR="006907CC" w:rsidRPr="00773032" w:rsidRDefault="006907CC" w:rsidP="00B5164F">
            <w:pPr>
              <w:pStyle w:val="HNormal01"/>
              <w:jc w:val="both"/>
              <w:rPr>
                <w:color w:val="000000"/>
                <w:sz w:val="24"/>
                <w:rtl/>
                <w:lang w:eastAsia="en-US"/>
              </w:rPr>
            </w:pPr>
          </w:p>
          <w:p w14:paraId="5C4CB612" w14:textId="77777777" w:rsidR="006907CC" w:rsidRPr="00773032" w:rsidRDefault="006907CC" w:rsidP="006907CC">
            <w:pPr>
              <w:pStyle w:val="HNormal01"/>
              <w:jc w:val="both"/>
              <w:rPr>
                <w:b/>
                <w:bCs/>
                <w:color w:val="000000"/>
                <w:sz w:val="24"/>
                <w:rtl/>
                <w:lang w:eastAsia="en-US"/>
              </w:rPr>
            </w:pPr>
            <w:r w:rsidRPr="00773032">
              <w:rPr>
                <w:rFonts w:hint="cs"/>
                <w:b/>
                <w:bCs/>
                <w:color w:val="000000"/>
                <w:sz w:val="24"/>
                <w:rtl/>
                <w:lang w:eastAsia="en-US"/>
              </w:rPr>
              <w:t xml:space="preserve">עבור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Pr="00773032">
              <w:rPr>
                <w:rFonts w:hint="cs"/>
                <w:b/>
                <w:bCs/>
                <w:color w:val="000000"/>
                <w:sz w:val="24"/>
                <w:rtl/>
                <w:lang w:eastAsia="en-US"/>
              </w:rPr>
              <w:t xml:space="preserve"> מוצע בהצעה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color w:val="000000"/>
                <w:sz w:val="24"/>
                <w:rtl/>
                <w:lang w:eastAsia="en-US"/>
              </w:rPr>
              <w:t xml:space="preserve"> לילדים: </w:t>
            </w:r>
          </w:p>
          <w:p w14:paraId="05F1C0B6" w14:textId="7C51E485" w:rsidR="006907CC" w:rsidRPr="00773032" w:rsidRDefault="006907CC" w:rsidP="001576CF">
            <w:pPr>
              <w:pStyle w:val="HNormal01"/>
              <w:jc w:val="both"/>
              <w:rPr>
                <w:color w:val="000000"/>
                <w:sz w:val="24"/>
                <w:rtl/>
                <w:lang w:eastAsia="en-US"/>
              </w:rPr>
            </w:pPr>
            <w:r w:rsidRPr="00773032">
              <w:rPr>
                <w:rFonts w:hint="cs"/>
                <w:color w:val="000000"/>
                <w:sz w:val="24"/>
                <w:rtl/>
                <w:lang w:eastAsia="en-US"/>
              </w:rPr>
              <w:t xml:space="preserve">ייבדק ניסיון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w:t>
            </w:r>
            <w:r w:rsidRPr="00773032">
              <w:rPr>
                <w:rFonts w:hint="cs"/>
                <w:color w:val="000000"/>
                <w:sz w:val="24"/>
                <w:rtl/>
                <w:lang w:eastAsia="en-US"/>
              </w:rPr>
              <w:t>המוצע ב</w:t>
            </w:r>
            <w:bookmarkStart w:id="296" w:name="אמות_מידה_איש_צוות_חמישי_ב_פירוט_ושנים"/>
            <w:r w:rsidR="00E14FC6" w:rsidRPr="00773032">
              <w:rPr>
                <w:rtl/>
              </w:rPr>
              <w:fldChar w:fldCharType="begin" w:fldLock="1"/>
            </w:r>
            <w:r w:rsidRPr="00773032">
              <w:rPr>
                <w:rtl/>
              </w:rPr>
              <w:instrText xml:space="preserve"> </w:instrText>
            </w:r>
            <w:r w:rsidRPr="00773032">
              <w:instrText>REF</w:instrText>
            </w:r>
            <w:r w:rsidRPr="00773032">
              <w:rPr>
                <w:rtl/>
              </w:rPr>
              <w:instrText xml:space="preserve">  תנאי_סף_איש_צוות_חמישי_1ב_פירוט \</w:instrText>
            </w:r>
            <w:r w:rsidRPr="00773032">
              <w:instrText>h  \* MERGEFORMAT</w:instrText>
            </w:r>
            <w:r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עבודה כפסיכיאטר עם ילדים ומתבגרים עם מוגבלות כהגדרתם במכרז זה</w:t>
            </w:r>
            <w:r w:rsidR="00E14FC6" w:rsidRPr="00773032">
              <w:rPr>
                <w:rtl/>
              </w:rPr>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תנאי_סף_איש_צוות_חמישי_1ב_חישוב</w:instrText>
            </w:r>
            <w:r w:rsidR="00333655" w:rsidRPr="00773032">
              <w:instrText xml:space="preserve"> \h  \* MERGEFORMAT </w:instrText>
            </w:r>
            <w:r w:rsidR="00333655" w:rsidRPr="00773032">
              <w:fldChar w:fldCharType="separate"/>
            </w:r>
            <w:r w:rsidR="00773032" w:rsidRPr="00773032">
              <w:rPr>
                <w:rFonts w:hint="cs"/>
                <w:rtl/>
              </w:rPr>
              <w:t>החל ממועד קבלת תעודת המומחה בפסיכיאטריה</w:t>
            </w:r>
            <w:r w:rsidR="00333655" w:rsidRPr="00773032">
              <w:fldChar w:fldCharType="end"/>
            </w:r>
            <w:r w:rsidRPr="00773032">
              <w:rPr>
                <w:rFonts w:hint="cs"/>
                <w:color w:val="000000"/>
                <w:sz w:val="24"/>
                <w:rtl/>
                <w:lang w:eastAsia="en-US"/>
              </w:rPr>
              <w:t xml:space="preserve">, במהלך </w:t>
            </w:r>
            <w:r w:rsidR="001576CF" w:rsidRPr="00773032">
              <w:rPr>
                <w:rFonts w:hint="cs"/>
                <w:color w:val="000000"/>
                <w:sz w:val="24"/>
                <w:rtl/>
                <w:lang w:eastAsia="en-US"/>
              </w:rPr>
              <w:t xml:space="preserve">שש </w:t>
            </w:r>
            <w:r w:rsidRPr="00773032">
              <w:rPr>
                <w:rFonts w:hint="cs"/>
                <w:color w:val="000000"/>
                <w:sz w:val="24"/>
                <w:rtl/>
                <w:lang w:eastAsia="en-US"/>
              </w:rPr>
              <w:t>השנים האחרונות הקודמות למועד האחרון להגשת ההצעות</w:t>
            </w:r>
            <w:bookmarkEnd w:id="296"/>
            <w:r w:rsidRPr="00773032">
              <w:rPr>
                <w:rFonts w:hint="cs"/>
                <w:color w:val="000000"/>
                <w:sz w:val="24"/>
                <w:rtl/>
                <w:lang w:eastAsia="en-US"/>
              </w:rPr>
              <w:t xml:space="preserve">. </w:t>
            </w:r>
          </w:p>
          <w:p w14:paraId="267AB65F" w14:textId="77777777" w:rsidR="006907CC" w:rsidRPr="00773032" w:rsidRDefault="006907CC" w:rsidP="00B5164F">
            <w:pPr>
              <w:pStyle w:val="HNormal01"/>
              <w:jc w:val="both"/>
              <w:rPr>
                <w:color w:val="000000"/>
                <w:sz w:val="24"/>
                <w:rtl/>
                <w:lang w:eastAsia="en-US"/>
              </w:rPr>
            </w:pPr>
          </w:p>
          <w:p w14:paraId="4CB33373" w14:textId="77777777" w:rsidR="00B5164F" w:rsidRPr="00773032" w:rsidRDefault="00B5164F" w:rsidP="00017A94">
            <w:pPr>
              <w:pStyle w:val="HNormal01"/>
              <w:jc w:val="both"/>
              <w:rPr>
                <w:b/>
                <w:bCs/>
                <w:sz w:val="24"/>
                <w:rtl/>
              </w:rPr>
            </w:pPr>
            <w:r w:rsidRPr="00773032">
              <w:rPr>
                <w:rFonts w:hint="cs"/>
                <w:color w:val="000000"/>
                <w:sz w:val="24"/>
                <w:rtl/>
                <w:lang w:eastAsia="en-US"/>
              </w:rPr>
              <w:t>עבור כל שנת ניסיון מלאה מעבר לנדרש ב</w:t>
            </w:r>
            <w:r w:rsidR="00017A94" w:rsidRPr="00773032">
              <w:rPr>
                <w:rFonts w:hint="cs"/>
                <w:color w:val="000000"/>
                <w:sz w:val="24"/>
                <w:rtl/>
                <w:lang w:eastAsia="en-US"/>
              </w:rPr>
              <w:t xml:space="preserve">סעיף </w:t>
            </w:r>
            <w:r w:rsidR="00333655" w:rsidRPr="00773032">
              <w:fldChar w:fldCharType="begin" w:fldLock="1"/>
            </w:r>
            <w:r w:rsidR="00333655" w:rsidRPr="00773032">
              <w:instrText xml:space="preserve"> REF _Ref450723733 \n \h  \* MERGEFORMAT </w:instrText>
            </w:r>
            <w:r w:rsidR="00333655" w:rsidRPr="00773032">
              <w:fldChar w:fldCharType="separate"/>
            </w:r>
            <w:r w:rsidR="00773032" w:rsidRPr="00773032">
              <w:rPr>
                <w:color w:val="000000"/>
                <w:sz w:val="24"/>
                <w:cs/>
                <w:lang w:eastAsia="en-US"/>
              </w:rPr>
              <w:t>‎</w:t>
            </w:r>
            <w:r w:rsidR="00773032" w:rsidRPr="00773032">
              <w:rPr>
                <w:color w:val="000000"/>
                <w:sz w:val="24"/>
                <w:rtl/>
                <w:lang w:eastAsia="en-US"/>
              </w:rPr>
              <w:t>ז.7.ה.3</w:t>
            </w:r>
            <w:r w:rsidR="00333655" w:rsidRPr="00773032">
              <w:fldChar w:fldCharType="end"/>
            </w:r>
            <w:r w:rsidR="00583644" w:rsidRPr="00773032">
              <w:rPr>
                <w:rFonts w:hint="cs"/>
                <w:color w:val="000000"/>
                <w:sz w:val="24"/>
                <w:rtl/>
                <w:lang w:eastAsia="en-US"/>
              </w:rPr>
              <w:t xml:space="preserve"> </w:t>
            </w:r>
            <w:r w:rsidR="00173AB7" w:rsidRPr="00773032">
              <w:rPr>
                <w:color w:val="000000"/>
                <w:rtl/>
                <w:lang w:eastAsia="en-US"/>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color w:val="000000"/>
                <w:sz w:val="24"/>
                <w:rtl/>
                <w:lang w:eastAsia="en-US"/>
              </w:rPr>
              <w:t>(</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REF</w:instrText>
            </w:r>
            <w:r w:rsidRPr="00773032">
              <w:rPr>
                <w:color w:val="000000"/>
                <w:sz w:val="24"/>
                <w:rtl/>
                <w:lang w:eastAsia="en-US"/>
              </w:rPr>
              <w:instrText xml:space="preserve"> תנאי_סף_איש_צוות_</w:instrText>
            </w:r>
            <w:r w:rsidRPr="00773032">
              <w:rPr>
                <w:rFonts w:hint="cs"/>
                <w:color w:val="000000"/>
                <w:sz w:val="24"/>
                <w:rtl/>
                <w:lang w:eastAsia="en-US"/>
              </w:rPr>
              <w:instrText>חמישי</w:instrText>
            </w:r>
            <w:r w:rsidRPr="00773032">
              <w:rPr>
                <w:color w:val="000000"/>
                <w:sz w:val="24"/>
                <w:rtl/>
                <w:lang w:eastAsia="en-US"/>
              </w:rPr>
              <w:instrText>_1_שנים \</w:instrText>
            </w:r>
            <w:r w:rsidRPr="00773032">
              <w:rPr>
                <w:color w:val="000000"/>
                <w:sz w:val="24"/>
                <w:lang w:eastAsia="en-US"/>
              </w:rPr>
              <w:instrText>h</w:instrText>
            </w:r>
            <w:r w:rsidRPr="00773032">
              <w:rPr>
                <w:color w:val="000000"/>
                <w:sz w:val="24"/>
                <w:rtl/>
                <w:lang w:eastAsia="en-US"/>
              </w:rPr>
              <w:instrText xml:space="preserve">  \* </w:instrText>
            </w:r>
            <w:r w:rsidRPr="00773032">
              <w:rPr>
                <w:color w:val="000000"/>
                <w:sz w:val="24"/>
                <w:lang w:eastAsia="en-US"/>
              </w:rPr>
              <w:instrText>MERGEFORMAT</w:instrText>
            </w:r>
            <w:r w:rsidRPr="00773032">
              <w:rPr>
                <w:color w:val="000000"/>
                <w:sz w:val="24"/>
                <w:rtl/>
                <w:lang w:eastAsia="en-US"/>
              </w:rPr>
              <w:instrText xml:space="preserve"> </w:instrText>
            </w:r>
            <w:r w:rsidR="00E14FC6" w:rsidRPr="00773032">
              <w:rPr>
                <w:color w:val="000000"/>
                <w:sz w:val="24"/>
                <w:rtl/>
                <w:lang w:eastAsia="en-US"/>
              </w:rPr>
            </w:r>
            <w:r w:rsidR="00E14FC6" w:rsidRPr="00773032">
              <w:rPr>
                <w:color w:val="000000"/>
                <w:sz w:val="24"/>
                <w:rtl/>
                <w:lang w:eastAsia="en-US"/>
              </w:rPr>
              <w:fldChar w:fldCharType="separate"/>
            </w:r>
            <w:r w:rsidR="00773032" w:rsidRPr="00773032">
              <w:rPr>
                <w:rFonts w:hint="cs"/>
                <w:color w:val="000000"/>
                <w:sz w:val="24"/>
                <w:rtl/>
                <w:lang w:eastAsia="en-US"/>
              </w:rPr>
              <w:t>שנה אחת לפחות</w:t>
            </w:r>
            <w:r w:rsidR="00E14FC6" w:rsidRPr="00773032">
              <w:rPr>
                <w:color w:val="000000"/>
                <w:sz w:val="24"/>
                <w:rtl/>
                <w:lang w:eastAsia="en-US"/>
              </w:rPr>
              <w:fldChar w:fldCharType="end"/>
            </w:r>
            <w:r w:rsidRPr="00773032">
              <w:rPr>
                <w:rFonts w:hint="cs"/>
                <w:color w:val="000000"/>
                <w:sz w:val="24"/>
                <w:rtl/>
                <w:lang w:eastAsia="en-US"/>
              </w:rPr>
              <w:t xml:space="preserve">) יינתנו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sum(left)/3</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2</w:t>
            </w:r>
            <w:r w:rsidR="00E14FC6" w:rsidRPr="00773032">
              <w:rPr>
                <w:color w:val="000000"/>
                <w:sz w:val="24"/>
                <w:rtl/>
                <w:lang w:eastAsia="en-US"/>
              </w:rPr>
              <w:fldChar w:fldCharType="end"/>
            </w:r>
            <w:r w:rsidRPr="00773032">
              <w:rPr>
                <w:rFonts w:hint="cs"/>
                <w:color w:val="000000"/>
                <w:sz w:val="24"/>
                <w:rtl/>
                <w:lang w:eastAsia="en-US"/>
              </w:rPr>
              <w:t xml:space="preserve"> נק' עד למקס' של </w:t>
            </w:r>
            <w:r w:rsidR="00E14FC6"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00E14FC6" w:rsidRPr="00773032">
              <w:rPr>
                <w:color w:val="000000"/>
                <w:sz w:val="24"/>
                <w:rtl/>
                <w:lang w:eastAsia="en-US"/>
              </w:rPr>
              <w:fldChar w:fldCharType="separate"/>
            </w:r>
            <w:r w:rsidR="00773032" w:rsidRPr="00773032">
              <w:rPr>
                <w:color w:val="000000"/>
                <w:sz w:val="24"/>
                <w:rtl/>
                <w:lang w:eastAsia="en-US"/>
              </w:rPr>
              <w:t>6</w:t>
            </w:r>
            <w:r w:rsidR="00E14FC6" w:rsidRPr="00773032">
              <w:rPr>
                <w:color w:val="000000"/>
                <w:sz w:val="24"/>
                <w:rtl/>
                <w:lang w:eastAsia="en-US"/>
              </w:rPr>
              <w:fldChar w:fldCharType="end"/>
            </w:r>
            <w:r w:rsidRPr="00773032">
              <w:rPr>
                <w:rFonts w:hint="cs"/>
                <w:color w:val="000000"/>
                <w:sz w:val="24"/>
                <w:rtl/>
                <w:lang w:eastAsia="en-US"/>
              </w:rPr>
              <w:t xml:space="preserve"> נק'.</w:t>
            </w:r>
          </w:p>
          <w:p w14:paraId="11C9B3EC" w14:textId="77777777" w:rsidR="00017A94" w:rsidRPr="00773032" w:rsidRDefault="00017A94" w:rsidP="00B5164F">
            <w:pPr>
              <w:pStyle w:val="HNormal01"/>
              <w:jc w:val="both"/>
              <w:rPr>
                <w:b/>
                <w:bCs/>
                <w:sz w:val="24"/>
                <w:rtl/>
              </w:rPr>
            </w:pPr>
          </w:p>
          <w:p w14:paraId="020822DB" w14:textId="77777777" w:rsidR="00017A94" w:rsidRPr="00773032" w:rsidRDefault="00017A94" w:rsidP="00173AB7">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sz w:val="24"/>
                <w:rtl/>
              </w:rPr>
              <w:t xml:space="preserve">מובהר כי שנות ניסיון שנבדקו לצורך בדיקת עמידה בדרישות המינימום כמפורט </w:t>
            </w:r>
            <w:r w:rsidRPr="00773032">
              <w:rPr>
                <w:rFonts w:ascii="David" w:hAnsi="David" w:cs="David"/>
                <w:b/>
                <w:bCs/>
                <w:sz w:val="24"/>
                <w:rtl/>
              </w:rPr>
              <w:t>בסעיף</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_Ref450723733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tl/>
              </w:rPr>
              <w:t>ז.7.ה.3</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Pr="00773032">
              <w:rPr>
                <w:rFonts w:ascii="David" w:hAnsi="David" w:cs="David"/>
                <w:b/>
                <w:bCs/>
                <w:color w:val="000000"/>
                <w:rtl/>
                <w:lang w:eastAsia="en-US"/>
              </w:rPr>
              <w:t>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נספח_פירוט_השירותים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eastAsia"/>
                <w:b/>
                <w:bCs/>
                <w:rtl/>
              </w:rPr>
              <w:t>נספח</w:t>
            </w:r>
            <w:r w:rsidR="00773032" w:rsidRPr="00773032">
              <w:rPr>
                <w:rFonts w:ascii="David" w:hAnsi="David" w:cs="David" w:hint="cs"/>
                <w:b/>
                <w:bCs/>
                <w:rtl/>
              </w:rPr>
              <w:t xml:space="preserve"> </w:t>
            </w:r>
            <w:r w:rsidR="00773032" w:rsidRPr="00773032">
              <w:rPr>
                <w:rFonts w:ascii="David" w:hAnsi="David" w:cs="David"/>
                <w:b/>
                <w:bCs/>
                <w:rtl/>
              </w:rPr>
              <w:t xml:space="preserve">1 </w:t>
            </w:r>
            <w:r w:rsidR="00333655" w:rsidRPr="00773032">
              <w:rPr>
                <w:rFonts w:ascii="David" w:hAnsi="David" w:cs="David"/>
              </w:rPr>
              <w:fldChar w:fldCharType="end"/>
            </w:r>
            <w:r w:rsidRPr="00773032">
              <w:rPr>
                <w:rFonts w:ascii="David" w:hAnsi="David" w:cs="David" w:hint="cs"/>
                <w:b/>
                <w:bCs/>
                <w:color w:val="000000"/>
                <w:sz w:val="24"/>
                <w:rtl/>
                <w:lang w:eastAsia="en-US"/>
              </w:rPr>
              <w:t>לא יקבלו כל ניקוד באמת מידה זו.</w:t>
            </w:r>
          </w:p>
          <w:p w14:paraId="0D2DCEEE" w14:textId="77777777" w:rsidR="00017A94" w:rsidRPr="00773032" w:rsidRDefault="00017A94" w:rsidP="00017A94">
            <w:pPr>
              <w:pStyle w:val="HNormal"/>
              <w:keepNext/>
              <w:keepLines/>
              <w:tabs>
                <w:tab w:val="left" w:pos="2266"/>
              </w:tabs>
              <w:spacing w:after="0"/>
              <w:rPr>
                <w:rFonts w:ascii="David" w:hAnsi="David" w:cs="David"/>
                <w:b/>
                <w:bCs/>
                <w:color w:val="000000"/>
                <w:sz w:val="24"/>
                <w:rtl/>
                <w:lang w:eastAsia="en-US"/>
              </w:rPr>
            </w:pPr>
          </w:p>
          <w:p w14:paraId="316829C0" w14:textId="77777777" w:rsidR="00017A94" w:rsidRPr="00773032" w:rsidRDefault="00017A94" w:rsidP="007A0F50">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rtl/>
              </w:rPr>
              <w:t xml:space="preserve">למען הסר ספק מובהר כי מציע שלא יציג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פסיכיאטר</w:t>
            </w:r>
            <w:r w:rsidR="00333655" w:rsidRPr="00773032">
              <w:rPr>
                <w:rFonts w:ascii="David" w:hAnsi="David" w:cs="David"/>
              </w:rPr>
              <w:fldChar w:fldCharType="end"/>
            </w:r>
            <w:r w:rsidR="007A0F50" w:rsidRPr="00773032">
              <w:rPr>
                <w:rFonts w:ascii="David" w:hAnsi="David" w:cs="David" w:hint="cs"/>
                <w:b/>
                <w:bCs/>
                <w:rtl/>
              </w:rPr>
              <w:t xml:space="preserve"> </w:t>
            </w:r>
            <w:r w:rsidRPr="00773032">
              <w:rPr>
                <w:rFonts w:ascii="David" w:hAnsi="David" w:cs="David" w:hint="cs"/>
                <w:b/>
                <w:bCs/>
                <w:rtl/>
              </w:rPr>
              <w:lastRenderedPageBreak/>
              <w:t>בהצעתו, או שה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פסיכיאטר</w:t>
            </w:r>
            <w:r w:rsidR="00333655" w:rsidRPr="00773032">
              <w:rPr>
                <w:rFonts w:ascii="David" w:hAnsi="David" w:cs="David"/>
              </w:rPr>
              <w:fldChar w:fldCharType="end"/>
            </w:r>
            <w:r w:rsidRPr="00773032">
              <w:rPr>
                <w:rFonts w:ascii="David" w:hAnsi="David" w:cs="David" w:hint="cs"/>
                <w:b/>
                <w:bCs/>
                <w:color w:val="000000"/>
                <w:sz w:val="24"/>
                <w:rtl/>
                <w:lang w:eastAsia="en-US"/>
              </w:rPr>
              <w:t xml:space="preserve"> המוצע איננו עומד </w:t>
            </w:r>
            <w:r w:rsidRPr="00773032">
              <w:rPr>
                <w:rFonts w:ascii="David" w:hAnsi="David" w:cs="David" w:hint="cs"/>
                <w:b/>
                <w:bCs/>
                <w:color w:val="000000"/>
                <w:sz w:val="24"/>
                <w:u w:val="single"/>
                <w:rtl/>
                <w:lang w:eastAsia="en-US"/>
              </w:rPr>
              <w:t>בכל</w:t>
            </w:r>
            <w:r w:rsidRPr="00773032">
              <w:rPr>
                <w:rFonts w:ascii="David" w:hAnsi="David" w:cs="David" w:hint="cs"/>
                <w:b/>
                <w:bCs/>
                <w:color w:val="000000"/>
                <w:sz w:val="24"/>
                <w:rtl/>
                <w:lang w:eastAsia="en-US"/>
              </w:rPr>
              <w:t xml:space="preserve"> הדרישות המפורטות</w:t>
            </w:r>
            <w:r w:rsidRPr="00773032">
              <w:rPr>
                <w:rFonts w:ascii="David" w:hAnsi="David" w:cs="David"/>
                <w:b/>
                <w:bCs/>
                <w:rtl/>
              </w:rPr>
              <w:t xml:space="preserve"> בסעיף</w:t>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color w:val="000000"/>
                <w:cs/>
                <w:lang w:eastAsia="en-US"/>
              </w:rPr>
              <w:t>‎</w:t>
            </w:r>
            <w:r w:rsidR="00773032" w:rsidRPr="00773032">
              <w:rPr>
                <w:rFonts w:ascii="David" w:hAnsi="David" w:cs="David"/>
                <w:b/>
                <w:bCs/>
                <w:color w:val="000000"/>
                <w:rtl/>
                <w:lang w:eastAsia="en-US"/>
              </w:rPr>
              <w:t>ז.7.ה</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Pr="00773032">
              <w:rPr>
                <w:rFonts w:ascii="David" w:hAnsi="David" w:cs="David"/>
                <w:b/>
                <w:bCs/>
                <w:color w:val="000000"/>
                <w:rtl/>
                <w:lang w:eastAsia="en-US"/>
              </w:rPr>
              <w:t>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נספח_פירוט_השירותים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eastAsia"/>
                <w:b/>
                <w:bCs/>
                <w:rtl/>
              </w:rPr>
              <w:t>נספח</w:t>
            </w:r>
            <w:r w:rsidR="00773032" w:rsidRPr="00773032">
              <w:rPr>
                <w:rFonts w:ascii="David" w:hAnsi="David" w:cs="David" w:hint="cs"/>
                <w:b/>
                <w:bCs/>
                <w:rtl/>
              </w:rPr>
              <w:t xml:space="preserve"> </w:t>
            </w:r>
            <w:r w:rsidR="00773032" w:rsidRPr="00773032">
              <w:rPr>
                <w:rFonts w:ascii="David" w:hAnsi="David" w:cs="David"/>
                <w:b/>
                <w:bCs/>
                <w:rtl/>
              </w:rPr>
              <w:t xml:space="preserve">1 </w:t>
            </w:r>
            <w:r w:rsidR="00333655" w:rsidRPr="00773032">
              <w:rPr>
                <w:rFonts w:ascii="David" w:hAnsi="David" w:cs="David"/>
              </w:rPr>
              <w:fldChar w:fldCharType="end"/>
            </w:r>
            <w:r w:rsidRPr="00773032">
              <w:rPr>
                <w:rFonts w:ascii="David" w:hAnsi="David" w:cs="David" w:hint="cs"/>
                <w:b/>
                <w:bCs/>
                <w:color w:val="000000"/>
                <w:u w:val="single"/>
                <w:rtl/>
                <w:lang w:eastAsia="en-US"/>
              </w:rPr>
              <w:t>בהתאם לשכבת הגיל הנבדקת (בוגרים/ילדים)</w:t>
            </w:r>
            <w:r w:rsidRPr="00773032">
              <w:rPr>
                <w:rFonts w:ascii="David" w:hAnsi="David" w:cs="David" w:hint="cs"/>
                <w:b/>
                <w:bCs/>
                <w:rtl/>
              </w:rPr>
              <w:t>, יקבל 0 נק' באמת מידה זו</w:t>
            </w:r>
            <w:r w:rsidRPr="00773032">
              <w:rPr>
                <w:rFonts w:ascii="David" w:hAnsi="David" w:cs="David" w:hint="cs"/>
                <w:b/>
                <w:bCs/>
                <w:color w:val="000000"/>
                <w:sz w:val="24"/>
                <w:rtl/>
                <w:lang w:eastAsia="en-US"/>
              </w:rPr>
              <w:t>.</w:t>
            </w:r>
          </w:p>
          <w:p w14:paraId="04167872" w14:textId="77777777" w:rsidR="00017A94" w:rsidRPr="00773032" w:rsidRDefault="00017A94" w:rsidP="007A0F50">
            <w:pPr>
              <w:pStyle w:val="HNormal01"/>
              <w:jc w:val="both"/>
              <w:rPr>
                <w:b/>
                <w:bCs/>
                <w:sz w:val="24"/>
                <w:rtl/>
              </w:rPr>
            </w:pPr>
            <w:r w:rsidRPr="00773032">
              <w:rPr>
                <w:rFonts w:hint="cs"/>
                <w:color w:val="000000"/>
                <w:sz w:val="24"/>
                <w:rtl/>
                <w:lang w:eastAsia="en-US"/>
              </w:rPr>
              <w:t xml:space="preserve">[מציע המגיש הצעה להפעלת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color w:val="000000"/>
                <w:sz w:val="24"/>
                <w:rtl/>
                <w:lang w:eastAsia="en-US"/>
              </w:rPr>
              <w:t xml:space="preserve"> לשתי שכבות הגיל במקביל יידרש להציג שני </w:t>
            </w:r>
            <w:r w:rsidR="007A0F50" w:rsidRPr="00773032">
              <w:rPr>
                <w:rFonts w:hint="cs"/>
                <w:color w:val="000000"/>
                <w:sz w:val="24"/>
                <w:rtl/>
                <w:lang w:eastAsia="en-US"/>
              </w:rPr>
              <w:t>פסיכיאטרים</w:t>
            </w:r>
            <w:r w:rsidRPr="00773032">
              <w:rPr>
                <w:rFonts w:hint="cs"/>
                <w:color w:val="000000"/>
                <w:sz w:val="24"/>
                <w:rtl/>
                <w:lang w:eastAsia="en-US"/>
              </w:rPr>
              <w:t xml:space="preserve"> נפרדים</w:t>
            </w:r>
            <w:r w:rsidR="00583644" w:rsidRPr="00773032">
              <w:rPr>
                <w:rFonts w:hint="cs"/>
                <w:color w:val="000000"/>
                <w:sz w:val="24"/>
                <w:rtl/>
                <w:lang w:eastAsia="en-US"/>
              </w:rPr>
              <w:t xml:space="preserve"> </w:t>
            </w:r>
            <w:r w:rsidRPr="00773032">
              <w:rPr>
                <w:rFonts w:hint="cs"/>
                <w:color w:val="000000"/>
                <w:sz w:val="24"/>
                <w:rtl/>
                <w:lang w:eastAsia="en-US"/>
              </w:rPr>
              <w:t>לצורך קבלת ניקוד באמת מידה זו עבור שתי האוכלוסיות</w:t>
            </w:r>
            <w:r w:rsidR="00070907" w:rsidRPr="00773032">
              <w:rPr>
                <w:rFonts w:hint="cs"/>
                <w:color w:val="000000"/>
                <w:sz w:val="24"/>
                <w:rtl/>
                <w:lang w:eastAsia="en-US"/>
              </w:rPr>
              <w:t xml:space="preserve"> אלא אם כן הפסיכיאטר הינו בעל התמחות כפולה</w:t>
            </w:r>
            <w:r w:rsidRPr="00773032">
              <w:rPr>
                <w:rFonts w:hint="cs"/>
                <w:color w:val="000000"/>
                <w:sz w:val="24"/>
                <w:rtl/>
                <w:lang w:eastAsia="en-US"/>
              </w:rPr>
              <w:t>].</w:t>
            </w:r>
          </w:p>
        </w:tc>
        <w:tc>
          <w:tcPr>
            <w:tcW w:w="851" w:type="dxa"/>
            <w:tcBorders>
              <w:top w:val="single" w:sz="4" w:space="0" w:color="auto"/>
              <w:left w:val="single" w:sz="4" w:space="0" w:color="auto"/>
              <w:bottom w:val="nil"/>
              <w:right w:val="single" w:sz="4" w:space="0" w:color="auto"/>
            </w:tcBorders>
            <w:shd w:val="clear" w:color="auto" w:fill="auto"/>
          </w:tcPr>
          <w:p w14:paraId="6D175F80"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lastRenderedPageBreak/>
              <w:t>6</w:t>
            </w:r>
          </w:p>
        </w:tc>
      </w:tr>
      <w:tr w:rsidR="00B5164F" w:rsidRPr="00773032" w14:paraId="71529E7B" w14:textId="77777777" w:rsidTr="00F76E9F">
        <w:trPr>
          <w:trHeight w:val="254"/>
        </w:trPr>
        <w:tc>
          <w:tcPr>
            <w:tcW w:w="1682" w:type="dxa"/>
            <w:tcBorders>
              <w:top w:val="single" w:sz="4" w:space="0" w:color="auto"/>
              <w:left w:val="single" w:sz="4" w:space="0" w:color="auto"/>
              <w:bottom w:val="nil"/>
              <w:right w:val="nil"/>
            </w:tcBorders>
            <w:shd w:val="clear" w:color="auto" w:fill="D9D9D9" w:themeFill="background1" w:themeFillShade="D9"/>
          </w:tcPr>
          <w:p w14:paraId="05BD4CF4"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4A3DE43D" w14:textId="77777777" w:rsidR="00B5164F" w:rsidRPr="00773032" w:rsidRDefault="00B5164F" w:rsidP="00B5164F">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60" w:type="dxa"/>
            <w:tcBorders>
              <w:top w:val="single" w:sz="4" w:space="0" w:color="auto"/>
              <w:left w:val="nil"/>
              <w:bottom w:val="nil"/>
              <w:right w:val="nil"/>
            </w:tcBorders>
            <w:shd w:val="clear" w:color="auto" w:fill="D9D9D9" w:themeFill="background1" w:themeFillShade="D9"/>
          </w:tcPr>
          <w:p w14:paraId="4369C975" w14:textId="77777777" w:rsidR="00B5164F" w:rsidRPr="00773032" w:rsidRDefault="00B5164F" w:rsidP="00B5164F">
            <w:pPr>
              <w:pStyle w:val="HNormal"/>
              <w:keepNext/>
              <w:keepLines/>
              <w:tabs>
                <w:tab w:val="left" w:pos="2266"/>
              </w:tabs>
              <w:spacing w:after="0"/>
              <w:jc w:val="left"/>
              <w:rPr>
                <w:rFonts w:ascii="David" w:hAnsi="David" w:cs="David"/>
                <w:b/>
                <w:bCs/>
                <w:rtl/>
              </w:rPr>
            </w:pPr>
          </w:p>
        </w:tc>
        <w:tc>
          <w:tcPr>
            <w:tcW w:w="4819" w:type="dxa"/>
            <w:tcBorders>
              <w:top w:val="single" w:sz="4" w:space="0" w:color="auto"/>
              <w:left w:val="nil"/>
              <w:bottom w:val="nil"/>
              <w:right w:val="single" w:sz="4" w:space="0" w:color="auto"/>
            </w:tcBorders>
            <w:shd w:val="clear" w:color="auto" w:fill="D9D9D9" w:themeFill="background1" w:themeFillShade="D9"/>
          </w:tcPr>
          <w:p w14:paraId="4C626A6A" w14:textId="77777777" w:rsidR="00B5164F" w:rsidRPr="00773032" w:rsidRDefault="00B5164F" w:rsidP="00B5164F">
            <w:pPr>
              <w:pStyle w:val="HNormal01"/>
              <w:jc w:val="both"/>
              <w:rPr>
                <w:b/>
                <w:bCs/>
                <w:sz w:val="24"/>
                <w:rtl/>
              </w:rPr>
            </w:pPr>
            <w:r w:rsidRPr="00773032">
              <w:rPr>
                <w:rFonts w:hint="cs"/>
                <w:b/>
                <w:bCs/>
                <w:sz w:val="24"/>
                <w:rtl/>
              </w:rPr>
              <w:t>סה"כ ניקוד ל</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Pr="00773032">
              <w:rPr>
                <w:rFonts w:hint="cs"/>
                <w:b/>
                <w:bCs/>
                <w:sz w:val="24"/>
                <w:rtl/>
              </w:rPr>
              <w:t xml:space="preserve"> המוצע</w:t>
            </w:r>
          </w:p>
        </w:tc>
        <w:bookmarkStart w:id="297" w:name="ניקוד_איש_צוות_5"/>
        <w:tc>
          <w:tcPr>
            <w:tcW w:w="851" w:type="dxa"/>
            <w:tcBorders>
              <w:top w:val="single" w:sz="4" w:space="0" w:color="auto"/>
              <w:left w:val="single" w:sz="4" w:space="0" w:color="auto"/>
              <w:bottom w:val="nil"/>
              <w:right w:val="single" w:sz="4" w:space="0" w:color="auto"/>
            </w:tcBorders>
            <w:shd w:val="clear" w:color="auto" w:fill="D9D9D9" w:themeFill="background1" w:themeFillShade="D9"/>
          </w:tcPr>
          <w:p w14:paraId="76994756"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b/>
                <w:bCs/>
                <w:color w:val="000000"/>
                <w:sz w:val="24"/>
                <w:lang w:eastAsia="en-US"/>
              </w:rPr>
              <w:instrText>SUM(ABOVE</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6</w:t>
            </w:r>
            <w:r w:rsidRPr="00773032">
              <w:rPr>
                <w:rFonts w:ascii="David" w:hAnsi="David" w:cs="David"/>
                <w:b/>
                <w:bCs/>
                <w:color w:val="000000"/>
                <w:sz w:val="24"/>
                <w:rtl/>
                <w:lang w:eastAsia="en-US"/>
              </w:rPr>
              <w:fldChar w:fldCharType="end"/>
            </w:r>
            <w:bookmarkEnd w:id="297"/>
          </w:p>
        </w:tc>
      </w:tr>
      <w:tr w:rsidR="00B5164F" w:rsidRPr="00773032" w14:paraId="7B07537C" w14:textId="77777777" w:rsidTr="006013BC">
        <w:trPr>
          <w:trHeight w:val="64"/>
        </w:trPr>
        <w:tc>
          <w:tcPr>
            <w:tcW w:w="9479" w:type="dxa"/>
            <w:gridSpan w:val="5"/>
            <w:tcBorders>
              <w:top w:val="single" w:sz="4" w:space="0" w:color="auto"/>
              <w:left w:val="single" w:sz="4" w:space="0" w:color="auto"/>
              <w:right w:val="single" w:sz="4" w:space="0" w:color="auto"/>
            </w:tcBorders>
            <w:shd w:val="clear" w:color="auto" w:fill="D9D9D9" w:themeFill="background1" w:themeFillShade="D9"/>
          </w:tcPr>
          <w:p w14:paraId="0996D8C9" w14:textId="77777777" w:rsidR="00B5164F" w:rsidRPr="00773032" w:rsidRDefault="00B5164F" w:rsidP="00B5164F">
            <w:pPr>
              <w:pStyle w:val="HNormal"/>
              <w:keepNext/>
              <w:keepLines/>
              <w:tabs>
                <w:tab w:val="left" w:pos="2266"/>
              </w:tabs>
              <w:spacing w:after="0"/>
              <w:jc w:val="center"/>
              <w:rPr>
                <w:rFonts w:ascii="David" w:hAnsi="David" w:cs="David"/>
                <w:b/>
                <w:bCs/>
                <w:color w:val="000000"/>
                <w:sz w:val="2"/>
                <w:szCs w:val="2"/>
                <w:rtl/>
                <w:lang w:eastAsia="en-US"/>
              </w:rPr>
            </w:pPr>
          </w:p>
        </w:tc>
      </w:tr>
      <w:tr w:rsidR="001565AE" w:rsidRPr="00773032" w14:paraId="43073FEC" w14:textId="77777777" w:rsidTr="00F76E9F">
        <w:trPr>
          <w:trHeight w:val="254"/>
        </w:trPr>
        <w:tc>
          <w:tcPr>
            <w:tcW w:w="1682" w:type="dxa"/>
            <w:vMerge w:val="restart"/>
            <w:tcBorders>
              <w:top w:val="single" w:sz="4" w:space="0" w:color="auto"/>
              <w:left w:val="single" w:sz="4" w:space="0" w:color="auto"/>
              <w:right w:val="single" w:sz="4" w:space="0" w:color="auto"/>
            </w:tcBorders>
            <w:shd w:val="clear" w:color="auto" w:fill="auto"/>
          </w:tcPr>
          <w:p w14:paraId="631AAC4A" w14:textId="6CB8AD89" w:rsidR="001565AE" w:rsidRPr="00773032" w:rsidRDefault="001565AE" w:rsidP="00B91E57">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 xml:space="preserve">הגשת ההצעה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150709F" w14:textId="77777777" w:rsidR="001565AE" w:rsidRPr="00773032" w:rsidRDefault="001565AE"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r w:rsidRPr="00773032">
              <w:rPr>
                <w:rFonts w:ascii="David" w:hAnsi="David" w:cs="David" w:hint="cs"/>
                <w:b/>
                <w:bCs/>
                <w:color w:val="FFFFFF" w:themeColor="background1"/>
                <w:sz w:val="24"/>
                <w:rtl/>
                <w:lang w:eastAsia="en-US"/>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FD4027" w14:textId="77777777" w:rsidR="001565AE" w:rsidRPr="00773032" w:rsidRDefault="001565AE" w:rsidP="00E2664C">
            <w:pPr>
              <w:pStyle w:val="HNormal"/>
              <w:keepNext/>
              <w:keepLines/>
              <w:tabs>
                <w:tab w:val="left" w:pos="2266"/>
              </w:tabs>
              <w:spacing w:after="0"/>
              <w:jc w:val="left"/>
              <w:rPr>
                <w:rFonts w:ascii="David" w:hAnsi="David" w:cs="David"/>
                <w:b/>
                <w:bCs/>
                <w:rtl/>
              </w:rPr>
            </w:pPr>
            <w:r w:rsidRPr="00773032">
              <w:rPr>
                <w:rFonts w:ascii="David" w:hAnsi="David" w:cs="David" w:hint="cs"/>
                <w:b/>
                <w:bCs/>
                <w:color w:val="000000"/>
                <w:sz w:val="24"/>
                <w:rtl/>
                <w:lang w:eastAsia="en-US"/>
              </w:rPr>
              <w:t>הגשת הצעה עבור שתי קבוצות הגיל ב</w:t>
            </w: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כינוי_מסגרת</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b/>
                <w:bCs/>
                <w:color w:val="000000"/>
                <w:sz w:val="24"/>
                <w:rtl/>
                <w:lang w:eastAsia="en-US"/>
              </w:rPr>
              <w:t>מרכז</w:t>
            </w:r>
            <w:r w:rsidRPr="00773032">
              <w:rPr>
                <w:rFonts w:ascii="David" w:hAnsi="David" w:cs="David"/>
              </w:rPr>
              <w:fldChar w:fldCharType="end"/>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F930171" w14:textId="77777777" w:rsidR="001565AE" w:rsidRPr="00773032" w:rsidRDefault="001565AE" w:rsidP="00E2664C">
            <w:pPr>
              <w:pStyle w:val="HNormal01"/>
              <w:jc w:val="both"/>
              <w:rPr>
                <w:sz w:val="24"/>
                <w:rtl/>
              </w:rPr>
            </w:pPr>
            <w:r w:rsidRPr="00773032">
              <w:rPr>
                <w:rFonts w:hint="cs"/>
                <w:sz w:val="24"/>
                <w:rtl/>
              </w:rPr>
              <w:t xml:space="preserve">מציע המגיש הצעה להפעלת </w:t>
            </w:r>
            <w:r w:rsidRPr="00773032">
              <w:fldChar w:fldCharType="begin" w:fldLock="1"/>
            </w:r>
            <w:r w:rsidRPr="00773032">
              <w:instrText xml:space="preserve"> REF </w:instrText>
            </w:r>
            <w:r w:rsidRPr="00773032">
              <w:rPr>
                <w:rtl/>
              </w:rPr>
              <w:instrText>כינוי_מסגרת</w:instrText>
            </w:r>
            <w:r w:rsidRPr="00773032">
              <w:instrText xml:space="preserve"> \h  \* MERGEFORMAT </w:instrText>
            </w:r>
            <w:r w:rsidRPr="00773032">
              <w:fldChar w:fldCharType="separate"/>
            </w:r>
            <w:r w:rsidR="00773032" w:rsidRPr="00773032">
              <w:rPr>
                <w:rFonts w:hint="cs"/>
                <w:rtl/>
              </w:rPr>
              <w:t>מרכז</w:t>
            </w:r>
            <w:r w:rsidRPr="00773032">
              <w:fldChar w:fldCharType="end"/>
            </w:r>
            <w:r w:rsidRPr="00773032">
              <w:rPr>
                <w:rFonts w:hint="cs"/>
                <w:sz w:val="24"/>
                <w:rtl/>
              </w:rPr>
              <w:t xml:space="preserve"> עבור שתי קבוצות הגיל, הן עבור בוגרים והן עבור ילדים, </w:t>
            </w:r>
            <w:r w:rsidRPr="00773032">
              <w:rPr>
                <w:rFonts w:hint="cs"/>
                <w:color w:val="000000"/>
                <w:sz w:val="24"/>
                <w:rtl/>
                <w:lang w:eastAsia="en-US"/>
              </w:rPr>
              <w:t xml:space="preserve">יקבל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6</w:t>
            </w:r>
            <w:r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AB2DC1" w14:textId="77777777" w:rsidR="001565AE" w:rsidRPr="00773032" w:rsidRDefault="001565AE"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6</w:t>
            </w:r>
          </w:p>
        </w:tc>
      </w:tr>
      <w:tr w:rsidR="001565AE" w:rsidRPr="00773032" w14:paraId="35415372" w14:textId="77777777" w:rsidTr="00F76E9F">
        <w:trPr>
          <w:trHeight w:val="254"/>
        </w:trPr>
        <w:tc>
          <w:tcPr>
            <w:tcW w:w="1682" w:type="dxa"/>
            <w:vMerge/>
            <w:tcBorders>
              <w:left w:val="single" w:sz="4" w:space="0" w:color="auto"/>
              <w:bottom w:val="single" w:sz="4" w:space="0" w:color="auto"/>
              <w:right w:val="single" w:sz="4" w:space="0" w:color="auto"/>
            </w:tcBorders>
            <w:shd w:val="clear" w:color="auto" w:fill="auto"/>
          </w:tcPr>
          <w:p w14:paraId="2095D509" w14:textId="77777777" w:rsidR="001565AE" w:rsidRPr="00773032" w:rsidRDefault="001565AE" w:rsidP="00B91E57">
            <w:pPr>
              <w:pStyle w:val="HNormal"/>
              <w:keepNext/>
              <w:keepLines/>
              <w:numPr>
                <w:ilvl w:val="0"/>
                <w:numId w:val="35"/>
              </w:numPr>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F1A77DD" w14:textId="23228B15" w:rsidR="001565AE" w:rsidRPr="00773032" w:rsidRDefault="001565AE" w:rsidP="00182BF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r w:rsidRPr="00773032">
              <w:rPr>
                <w:rFonts w:ascii="David" w:hAnsi="David" w:cs="David" w:hint="cs"/>
                <w:b/>
                <w:bCs/>
                <w:color w:val="FFFFFF" w:themeColor="background1"/>
                <w:sz w:val="24"/>
                <w:rtl/>
                <w:lang w:eastAsia="en-US"/>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575189A" w14:textId="03E65E47" w:rsidR="001565AE" w:rsidRPr="00773032" w:rsidRDefault="001565AE" w:rsidP="0024445C">
            <w:pPr>
              <w:pStyle w:val="HNormal"/>
              <w:keepNext/>
              <w:keepLines/>
              <w:tabs>
                <w:tab w:val="left" w:pos="2266"/>
              </w:tabs>
              <w:spacing w:after="0"/>
              <w:jc w:val="left"/>
              <w:rPr>
                <w:rFonts w:ascii="David" w:hAnsi="David" w:cs="David"/>
                <w:b/>
                <w:bCs/>
                <w:color w:val="000000"/>
                <w:sz w:val="24"/>
                <w:rtl/>
                <w:lang w:eastAsia="en-US"/>
              </w:rPr>
            </w:pPr>
            <w:r w:rsidRPr="00773032">
              <w:rPr>
                <w:rFonts w:ascii="David" w:hAnsi="David" w:cs="David" w:hint="cs"/>
                <w:b/>
                <w:bCs/>
                <w:color w:val="000000"/>
                <w:sz w:val="24"/>
                <w:rtl/>
                <w:lang w:eastAsia="en-US"/>
              </w:rPr>
              <w:t>מספר ה</w:t>
            </w:r>
            <w:r w:rsidRPr="00773032">
              <w:rPr>
                <w:rFonts w:ascii="David" w:hAnsi="David" w:cs="David"/>
                <w:b/>
                <w:bCs/>
                <w:color w:val="000000"/>
                <w:sz w:val="24"/>
                <w:lang w:eastAsia="en-US"/>
              </w:rPr>
              <w:fldChar w:fldCharType="begin" w:fldLock="1"/>
            </w:r>
            <w:r w:rsidRPr="00773032">
              <w:rPr>
                <w:rFonts w:ascii="David" w:hAnsi="David" w:cs="David"/>
                <w:b/>
                <w:bCs/>
                <w:color w:val="000000"/>
                <w:sz w:val="24"/>
                <w:lang w:eastAsia="en-US"/>
              </w:rPr>
              <w:instrText xml:space="preserve"> REF  </w:instrText>
            </w:r>
            <w:r w:rsidRPr="00773032">
              <w:rPr>
                <w:rFonts w:ascii="David" w:hAnsi="David" w:cs="David"/>
                <w:b/>
                <w:bCs/>
                <w:color w:val="000000"/>
                <w:sz w:val="24"/>
                <w:rtl/>
                <w:lang w:eastAsia="en-US"/>
              </w:rPr>
              <w:instrText>כינוי_מסגרת_רבים</w:instrText>
            </w:r>
            <w:r w:rsidRPr="00773032">
              <w:rPr>
                <w:rFonts w:ascii="David" w:hAnsi="David" w:cs="David"/>
                <w:b/>
                <w:bCs/>
                <w:color w:val="000000"/>
                <w:sz w:val="24"/>
                <w:lang w:eastAsia="en-US"/>
              </w:rPr>
              <w:instrText xml:space="preserve"> \h  \* MERGEFORMAT </w:instrText>
            </w:r>
            <w:r w:rsidRPr="00773032">
              <w:rPr>
                <w:rFonts w:ascii="David" w:hAnsi="David" w:cs="David"/>
                <w:b/>
                <w:bCs/>
                <w:color w:val="000000"/>
                <w:sz w:val="24"/>
                <w:lang w:eastAsia="en-US"/>
              </w:rPr>
            </w:r>
            <w:r w:rsidRPr="00773032">
              <w:rPr>
                <w:rFonts w:ascii="David" w:hAnsi="David" w:cs="David"/>
                <w:b/>
                <w:bCs/>
                <w:color w:val="000000"/>
                <w:sz w:val="24"/>
                <w:lang w:eastAsia="en-US"/>
              </w:rPr>
              <w:fldChar w:fldCharType="separate"/>
            </w:r>
            <w:r w:rsidR="00773032" w:rsidRPr="00773032">
              <w:rPr>
                <w:rFonts w:ascii="David" w:hAnsi="David" w:cs="David" w:hint="cs"/>
                <w:b/>
                <w:bCs/>
                <w:color w:val="000000"/>
                <w:sz w:val="24"/>
                <w:rtl/>
                <w:lang w:eastAsia="en-US"/>
              </w:rPr>
              <w:t>מרכזים</w:t>
            </w:r>
            <w:r w:rsidRPr="00773032">
              <w:rPr>
                <w:rFonts w:ascii="David" w:hAnsi="David" w:cs="David"/>
                <w:b/>
                <w:bCs/>
                <w:color w:val="000000"/>
                <w:sz w:val="24"/>
                <w:lang w:eastAsia="en-US"/>
              </w:rPr>
              <w:fldChar w:fldCharType="end"/>
            </w:r>
            <w:r w:rsidRPr="00773032">
              <w:rPr>
                <w:rFonts w:ascii="David" w:hAnsi="David" w:cs="David"/>
                <w:b/>
                <w:bCs/>
                <w:color w:val="000000"/>
                <w:sz w:val="24"/>
                <w:rtl/>
                <w:lang w:eastAsia="en-US"/>
              </w:rPr>
              <w:t xml:space="preserve"> </w:t>
            </w:r>
            <w:r w:rsidR="00823919" w:rsidRPr="00773032">
              <w:rPr>
                <w:rFonts w:ascii="David" w:hAnsi="David" w:cs="David" w:hint="eastAsia"/>
                <w:b/>
                <w:bCs/>
                <w:color w:val="000000"/>
                <w:sz w:val="24"/>
                <w:rtl/>
                <w:lang w:eastAsia="en-US"/>
              </w:rPr>
              <w:t>הכלולים</w:t>
            </w:r>
            <w:r w:rsidR="00823919" w:rsidRPr="00773032">
              <w:rPr>
                <w:rFonts w:ascii="David" w:hAnsi="David" w:cs="David"/>
                <w:b/>
                <w:bCs/>
                <w:color w:val="000000"/>
                <w:sz w:val="24"/>
                <w:rtl/>
                <w:lang w:eastAsia="en-US"/>
              </w:rPr>
              <w:t xml:space="preserve"> </w:t>
            </w:r>
            <w:r w:rsidR="00823919" w:rsidRPr="00773032">
              <w:rPr>
                <w:rFonts w:ascii="David" w:hAnsi="David" w:cs="David" w:hint="eastAsia"/>
                <w:b/>
                <w:bCs/>
                <w:color w:val="000000"/>
                <w:sz w:val="24"/>
                <w:rtl/>
                <w:lang w:eastAsia="en-US"/>
              </w:rPr>
              <w:t>בהצעה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646F28F" w14:textId="77777777" w:rsidR="00823919" w:rsidRPr="00773032" w:rsidRDefault="00823919" w:rsidP="0024445C">
            <w:pPr>
              <w:pStyle w:val="HNormal01"/>
              <w:jc w:val="both"/>
              <w:rPr>
                <w:sz w:val="24"/>
                <w:rtl/>
              </w:rPr>
            </w:pPr>
            <w:r w:rsidRPr="00773032">
              <w:rPr>
                <w:rFonts w:hint="cs"/>
                <w:sz w:val="24"/>
                <w:rtl/>
              </w:rPr>
              <w:t>ייבדקו מספר ה</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sz w:val="24"/>
                <w:rtl/>
              </w:rPr>
              <w:t xml:space="preserve"> עבורם הגיש המציע הצעה במסגרת הצעתו במענה למכרז זה. </w:t>
            </w:r>
          </w:p>
          <w:p w14:paraId="1ACF1BC9" w14:textId="77777777" w:rsidR="0024445C" w:rsidRPr="00773032" w:rsidRDefault="0024445C" w:rsidP="0024445C">
            <w:pPr>
              <w:pStyle w:val="HNormal01"/>
              <w:jc w:val="both"/>
              <w:rPr>
                <w:b/>
                <w:bCs/>
                <w:sz w:val="24"/>
                <w:rtl/>
              </w:rPr>
            </w:pPr>
          </w:p>
          <w:p w14:paraId="2974B936" w14:textId="7635CB0D" w:rsidR="001565AE" w:rsidRPr="00773032" w:rsidRDefault="00823919" w:rsidP="00FC2925">
            <w:pPr>
              <w:pStyle w:val="HNormal01"/>
              <w:jc w:val="both"/>
              <w:rPr>
                <w:b/>
                <w:bCs/>
                <w:sz w:val="24"/>
                <w:rtl/>
              </w:rPr>
            </w:pPr>
            <w:r w:rsidRPr="00773032">
              <w:rPr>
                <w:rFonts w:hint="eastAsia"/>
                <w:b/>
                <w:bCs/>
                <w:sz w:val="24"/>
                <w:rtl/>
              </w:rPr>
              <w:t>מובהר</w:t>
            </w:r>
            <w:r w:rsidRPr="00773032">
              <w:rPr>
                <w:b/>
                <w:bCs/>
                <w:sz w:val="24"/>
                <w:rtl/>
              </w:rPr>
              <w:t xml:space="preserve"> כי לעניין הניקוד באמת מידה זו בלבד, </w:t>
            </w:r>
            <w:r w:rsidRPr="00773032">
              <w:rPr>
                <w:b/>
                <w:bCs/>
              </w:rPr>
              <w:fldChar w:fldCharType="begin" w:fldLock="1"/>
            </w:r>
            <w:r w:rsidRPr="00773032">
              <w:rPr>
                <w:b/>
                <w:bCs/>
              </w:rPr>
              <w:instrText xml:space="preserve"> REF </w:instrText>
            </w:r>
            <w:r w:rsidRPr="00773032">
              <w:rPr>
                <w:b/>
                <w:bCs/>
                <w:rtl/>
              </w:rPr>
              <w:instrText>כינוי_מסגרת</w:instrText>
            </w:r>
            <w:r w:rsidRPr="00773032">
              <w:rPr>
                <w:b/>
                <w:bCs/>
              </w:rPr>
              <w:instrText xml:space="preserve"> \h  \* MERGEFORMAT </w:instrText>
            </w:r>
            <w:r w:rsidRPr="00773032">
              <w:rPr>
                <w:b/>
                <w:bCs/>
              </w:rPr>
            </w:r>
            <w:r w:rsidRPr="00773032">
              <w:rPr>
                <w:b/>
                <w:bCs/>
              </w:rPr>
              <w:fldChar w:fldCharType="separate"/>
            </w:r>
            <w:r w:rsidR="00773032" w:rsidRPr="00773032">
              <w:rPr>
                <w:rFonts w:hint="cs"/>
                <w:b/>
                <w:bCs/>
                <w:rtl/>
              </w:rPr>
              <w:t>מרכז</w:t>
            </w:r>
            <w:r w:rsidRPr="00773032">
              <w:rPr>
                <w:b/>
                <w:bCs/>
              </w:rPr>
              <w:fldChar w:fldCharType="end"/>
            </w:r>
            <w:r w:rsidRPr="00773032">
              <w:rPr>
                <w:b/>
                <w:bCs/>
                <w:sz w:val="24"/>
                <w:rtl/>
              </w:rPr>
              <w:t xml:space="preserve"> עבור כל קבוצת גיל (בוגרים / ילדים) יח</w:t>
            </w:r>
            <w:r w:rsidRPr="00773032">
              <w:rPr>
                <w:rFonts w:hint="eastAsia"/>
                <w:b/>
                <w:bCs/>
                <w:sz w:val="24"/>
                <w:rtl/>
              </w:rPr>
              <w:t>שב</w:t>
            </w:r>
            <w:r w:rsidR="0024445C" w:rsidRPr="00773032">
              <w:rPr>
                <w:rFonts w:hint="cs"/>
                <w:b/>
                <w:bCs/>
                <w:sz w:val="24"/>
                <w:rtl/>
              </w:rPr>
              <w:t xml:space="preserve"> כ</w:t>
            </w:r>
            <w:r w:rsidR="0024445C" w:rsidRPr="00773032">
              <w:rPr>
                <w:b/>
                <w:bCs/>
              </w:rPr>
              <w:fldChar w:fldCharType="begin" w:fldLock="1"/>
            </w:r>
            <w:r w:rsidR="0024445C" w:rsidRPr="00773032">
              <w:rPr>
                <w:b/>
                <w:bCs/>
              </w:rPr>
              <w:instrText xml:space="preserve"> REF </w:instrText>
            </w:r>
            <w:r w:rsidR="0024445C" w:rsidRPr="00773032">
              <w:rPr>
                <w:b/>
                <w:bCs/>
                <w:rtl/>
              </w:rPr>
              <w:instrText>כינוי_מסגרת</w:instrText>
            </w:r>
            <w:r w:rsidR="0024445C" w:rsidRPr="00773032">
              <w:rPr>
                <w:b/>
                <w:bCs/>
              </w:rPr>
              <w:instrText xml:space="preserve"> \h  \* MERGEFORMAT </w:instrText>
            </w:r>
            <w:r w:rsidR="0024445C" w:rsidRPr="00773032">
              <w:rPr>
                <w:b/>
                <w:bCs/>
              </w:rPr>
            </w:r>
            <w:r w:rsidR="0024445C" w:rsidRPr="00773032">
              <w:rPr>
                <w:b/>
                <w:bCs/>
              </w:rPr>
              <w:fldChar w:fldCharType="separate"/>
            </w:r>
            <w:r w:rsidR="00773032" w:rsidRPr="00773032">
              <w:rPr>
                <w:rFonts w:hint="cs"/>
                <w:b/>
                <w:bCs/>
                <w:rtl/>
              </w:rPr>
              <w:t>מרכז</w:t>
            </w:r>
            <w:r w:rsidR="0024445C" w:rsidRPr="00773032">
              <w:rPr>
                <w:b/>
                <w:bCs/>
              </w:rPr>
              <w:fldChar w:fldCharType="end"/>
            </w:r>
            <w:r w:rsidRPr="00773032">
              <w:rPr>
                <w:b/>
                <w:bCs/>
                <w:sz w:val="24"/>
                <w:rtl/>
              </w:rPr>
              <w:t xml:space="preserve"> </w:t>
            </w:r>
            <w:r w:rsidRPr="00773032">
              <w:rPr>
                <w:rFonts w:hint="eastAsia"/>
                <w:b/>
                <w:bCs/>
                <w:sz w:val="24"/>
                <w:u w:val="single"/>
                <w:rtl/>
              </w:rPr>
              <w:t>נפרד</w:t>
            </w:r>
            <w:r w:rsidR="0024445C" w:rsidRPr="00773032">
              <w:rPr>
                <w:b/>
                <w:bCs/>
                <w:sz w:val="24"/>
                <w:rtl/>
              </w:rPr>
              <w:t>.</w:t>
            </w:r>
            <w:r w:rsidRPr="00773032">
              <w:rPr>
                <w:b/>
                <w:bCs/>
                <w:sz w:val="24"/>
                <w:rtl/>
              </w:rPr>
              <w:t xml:space="preserve"> </w:t>
            </w:r>
            <w:r w:rsidR="0024445C" w:rsidRPr="00773032">
              <w:rPr>
                <w:rFonts w:hint="cs"/>
                <w:b/>
                <w:bCs/>
                <w:sz w:val="24"/>
                <w:rtl/>
              </w:rPr>
              <w:t xml:space="preserve">האמור יהיה נכון </w:t>
            </w:r>
            <w:r w:rsidRPr="00773032">
              <w:rPr>
                <w:rFonts w:hint="eastAsia"/>
                <w:b/>
                <w:bCs/>
                <w:sz w:val="24"/>
                <w:rtl/>
              </w:rPr>
              <w:t>גם</w:t>
            </w:r>
            <w:r w:rsidRPr="00773032">
              <w:rPr>
                <w:b/>
                <w:bCs/>
                <w:sz w:val="24"/>
                <w:rtl/>
              </w:rPr>
              <w:t xml:space="preserve"> במקרה בו מוצג מבנה אחד להפעלת </w:t>
            </w:r>
            <w:r w:rsidRPr="00773032">
              <w:rPr>
                <w:b/>
                <w:bCs/>
              </w:rPr>
              <w:fldChar w:fldCharType="begin" w:fldLock="1"/>
            </w:r>
            <w:r w:rsidRPr="00773032">
              <w:rPr>
                <w:b/>
                <w:bCs/>
              </w:rPr>
              <w:instrText xml:space="preserve"> REF </w:instrText>
            </w:r>
            <w:r w:rsidRPr="00773032">
              <w:rPr>
                <w:b/>
                <w:bCs/>
                <w:rtl/>
              </w:rPr>
              <w:instrText>כינוי_מסגרת</w:instrText>
            </w:r>
            <w:r w:rsidRPr="00773032">
              <w:rPr>
                <w:b/>
                <w:bCs/>
              </w:rPr>
              <w:instrText xml:space="preserve"> \h  \* MERGEFORMAT </w:instrText>
            </w:r>
            <w:r w:rsidRPr="00773032">
              <w:rPr>
                <w:b/>
                <w:bCs/>
              </w:rPr>
            </w:r>
            <w:r w:rsidRPr="00773032">
              <w:rPr>
                <w:b/>
                <w:bCs/>
              </w:rPr>
              <w:fldChar w:fldCharType="separate"/>
            </w:r>
            <w:r w:rsidR="00773032" w:rsidRPr="00773032">
              <w:rPr>
                <w:rFonts w:hint="cs"/>
                <w:b/>
                <w:bCs/>
                <w:rtl/>
              </w:rPr>
              <w:t>מרכז</w:t>
            </w:r>
            <w:r w:rsidRPr="00773032">
              <w:rPr>
                <w:b/>
                <w:bCs/>
              </w:rPr>
              <w:fldChar w:fldCharType="end"/>
            </w:r>
            <w:r w:rsidRPr="00773032">
              <w:rPr>
                <w:b/>
                <w:bCs/>
                <w:rtl/>
              </w:rPr>
              <w:t xml:space="preserve"> עבור שתי קבוצות הגיל יחד</w:t>
            </w:r>
            <w:r w:rsidR="00FC2925" w:rsidRPr="00773032">
              <w:rPr>
                <w:rFonts w:hint="cs"/>
                <w:b/>
                <w:bCs/>
                <w:rtl/>
              </w:rPr>
              <w:t xml:space="preserve"> ובמקרה כזה ה</w:t>
            </w:r>
            <w:r w:rsidR="00FC2925" w:rsidRPr="00773032">
              <w:rPr>
                <w:b/>
                <w:bCs/>
              </w:rPr>
              <w:fldChar w:fldCharType="begin" w:fldLock="1"/>
            </w:r>
            <w:r w:rsidR="00FC2925" w:rsidRPr="00773032">
              <w:rPr>
                <w:b/>
                <w:bCs/>
              </w:rPr>
              <w:instrText xml:space="preserve"> REF </w:instrText>
            </w:r>
            <w:r w:rsidR="00FC2925" w:rsidRPr="00773032">
              <w:rPr>
                <w:b/>
                <w:bCs/>
                <w:rtl/>
              </w:rPr>
              <w:instrText>כינוי_מסגרת</w:instrText>
            </w:r>
            <w:r w:rsidR="00FC2925" w:rsidRPr="00773032">
              <w:rPr>
                <w:b/>
                <w:bCs/>
              </w:rPr>
              <w:instrText xml:space="preserve"> \h  \* MERGEFORMAT </w:instrText>
            </w:r>
            <w:r w:rsidR="00FC2925" w:rsidRPr="00773032">
              <w:rPr>
                <w:b/>
                <w:bCs/>
              </w:rPr>
            </w:r>
            <w:r w:rsidR="00FC2925" w:rsidRPr="00773032">
              <w:rPr>
                <w:b/>
                <w:bCs/>
              </w:rPr>
              <w:fldChar w:fldCharType="separate"/>
            </w:r>
            <w:r w:rsidR="00773032" w:rsidRPr="00773032">
              <w:rPr>
                <w:rFonts w:hint="cs"/>
                <w:b/>
                <w:bCs/>
                <w:rtl/>
              </w:rPr>
              <w:t>מרכז</w:t>
            </w:r>
            <w:r w:rsidR="00FC2925" w:rsidRPr="00773032">
              <w:rPr>
                <w:b/>
                <w:bCs/>
              </w:rPr>
              <w:fldChar w:fldCharType="end"/>
            </w:r>
            <w:r w:rsidR="00FC2925" w:rsidRPr="00773032">
              <w:rPr>
                <w:rFonts w:hint="cs"/>
                <w:b/>
                <w:bCs/>
                <w:rtl/>
              </w:rPr>
              <w:t xml:space="preserve"> ייחשב כשני </w:t>
            </w:r>
            <w:r w:rsidR="00FC2925" w:rsidRPr="00773032">
              <w:rPr>
                <w:b/>
                <w:bCs/>
              </w:rPr>
              <w:fldChar w:fldCharType="begin" w:fldLock="1"/>
            </w:r>
            <w:r w:rsidR="00FC2925" w:rsidRPr="00773032">
              <w:rPr>
                <w:b/>
                <w:bCs/>
              </w:rPr>
              <w:instrText xml:space="preserve"> REF  </w:instrText>
            </w:r>
            <w:r w:rsidR="00FC2925" w:rsidRPr="00773032">
              <w:rPr>
                <w:b/>
                <w:bCs/>
                <w:rtl/>
              </w:rPr>
              <w:instrText>כינוי_מסגרת_רבים</w:instrText>
            </w:r>
            <w:r w:rsidR="00FC2925" w:rsidRPr="00773032">
              <w:rPr>
                <w:b/>
                <w:bCs/>
              </w:rPr>
              <w:instrText xml:space="preserve"> \h  \* MERGEFORMAT </w:instrText>
            </w:r>
            <w:r w:rsidR="00FC2925" w:rsidRPr="00773032">
              <w:rPr>
                <w:b/>
                <w:bCs/>
              </w:rPr>
            </w:r>
            <w:r w:rsidR="00FC2925" w:rsidRPr="00773032">
              <w:rPr>
                <w:b/>
                <w:bCs/>
              </w:rPr>
              <w:fldChar w:fldCharType="separate"/>
            </w:r>
            <w:r w:rsidR="00773032" w:rsidRPr="00773032">
              <w:rPr>
                <w:rFonts w:hint="cs"/>
                <w:b/>
                <w:bCs/>
                <w:rtl/>
              </w:rPr>
              <w:t>מרכזים</w:t>
            </w:r>
            <w:r w:rsidR="00FC2925" w:rsidRPr="00773032">
              <w:rPr>
                <w:b/>
                <w:bCs/>
              </w:rPr>
              <w:fldChar w:fldCharType="end"/>
            </w:r>
            <w:r w:rsidR="00FC2925" w:rsidRPr="00773032">
              <w:rPr>
                <w:rFonts w:hint="cs"/>
                <w:b/>
                <w:bCs/>
                <w:rtl/>
              </w:rPr>
              <w:t xml:space="preserve"> לצורך הניקוד</w:t>
            </w:r>
            <w:r w:rsidRPr="00773032">
              <w:rPr>
                <w:b/>
                <w:bCs/>
                <w:rtl/>
              </w:rPr>
              <w:t>.</w:t>
            </w:r>
            <w:r w:rsidRPr="00773032">
              <w:rPr>
                <w:b/>
                <w:bCs/>
                <w:sz w:val="24"/>
                <w:rtl/>
              </w:rPr>
              <w:t xml:space="preserve"> </w:t>
            </w:r>
          </w:p>
          <w:p w14:paraId="1669B940" w14:textId="77777777" w:rsidR="0024445C" w:rsidRPr="00773032" w:rsidRDefault="0024445C" w:rsidP="00B62ED1">
            <w:pPr>
              <w:pStyle w:val="HNormal01"/>
              <w:jc w:val="both"/>
              <w:rPr>
                <w:sz w:val="24"/>
                <w:rtl/>
              </w:rPr>
            </w:pPr>
          </w:p>
          <w:p w14:paraId="7A714FAC" w14:textId="77777777" w:rsidR="0024445C" w:rsidRPr="00773032" w:rsidRDefault="0024445C" w:rsidP="00990F98">
            <w:pPr>
              <w:pStyle w:val="HNormal01"/>
              <w:jc w:val="both"/>
              <w:rPr>
                <w:sz w:val="24"/>
                <w:rtl/>
              </w:rPr>
            </w:pPr>
            <w:r w:rsidRPr="00773032">
              <w:rPr>
                <w:rFonts w:hint="cs"/>
                <w:sz w:val="24"/>
                <w:rtl/>
              </w:rPr>
              <w:t>הניקוד יינתן בהתאם למפורט להלן:</w:t>
            </w:r>
          </w:p>
          <w:p w14:paraId="680A8539" w14:textId="23580643" w:rsidR="0024445C" w:rsidRPr="00773032" w:rsidRDefault="0024445C" w:rsidP="00B62ED1">
            <w:pPr>
              <w:pStyle w:val="HNormal01"/>
              <w:numPr>
                <w:ilvl w:val="0"/>
                <w:numId w:val="91"/>
              </w:numPr>
              <w:ind w:left="459"/>
              <w:jc w:val="both"/>
              <w:rPr>
                <w:sz w:val="24"/>
                <w:rtl/>
              </w:rPr>
            </w:pPr>
            <w:r w:rsidRPr="00773032">
              <w:rPr>
                <w:rFonts w:hint="cs"/>
                <w:sz w:val="24"/>
                <w:rtl/>
              </w:rPr>
              <w:t xml:space="preserve">בהגשת הצעה עבור 2-3 </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color w:val="000000"/>
                <w:sz w:val="24"/>
                <w:rtl/>
                <w:lang w:eastAsia="en-US"/>
              </w:rPr>
              <w:t xml:space="preserve"> תנתן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sum(left)/5</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1</w:t>
            </w:r>
            <w:r w:rsidRPr="00773032">
              <w:rPr>
                <w:color w:val="000000"/>
                <w:sz w:val="24"/>
                <w:rtl/>
                <w:lang w:eastAsia="en-US"/>
              </w:rPr>
              <w:fldChar w:fldCharType="end"/>
            </w:r>
            <w:r w:rsidRPr="00773032">
              <w:rPr>
                <w:rFonts w:hint="cs"/>
                <w:color w:val="000000"/>
                <w:sz w:val="24"/>
                <w:rtl/>
                <w:lang w:eastAsia="en-US"/>
              </w:rPr>
              <w:t xml:space="preserve"> נק'.</w:t>
            </w:r>
          </w:p>
          <w:p w14:paraId="76A5D2C4" w14:textId="02F50DE9" w:rsidR="0024445C" w:rsidRPr="00773032" w:rsidRDefault="0024445C" w:rsidP="00990F98">
            <w:pPr>
              <w:pStyle w:val="HNormal01"/>
              <w:numPr>
                <w:ilvl w:val="0"/>
                <w:numId w:val="91"/>
              </w:numPr>
              <w:ind w:left="459"/>
              <w:jc w:val="both"/>
              <w:rPr>
                <w:sz w:val="24"/>
                <w:rtl/>
              </w:rPr>
            </w:pPr>
            <w:r w:rsidRPr="00773032">
              <w:rPr>
                <w:rFonts w:hint="cs"/>
                <w:sz w:val="24"/>
                <w:rtl/>
              </w:rPr>
              <w:t xml:space="preserve">בהגשת הצעה עבור 4-5 </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color w:val="000000"/>
                <w:sz w:val="24"/>
                <w:rtl/>
                <w:lang w:eastAsia="en-US"/>
              </w:rPr>
              <w:t xml:space="preserve"> יינתנו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sum(left)/5*2</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2</w:t>
            </w:r>
            <w:r w:rsidRPr="00773032">
              <w:rPr>
                <w:color w:val="000000"/>
                <w:sz w:val="24"/>
                <w:rtl/>
                <w:lang w:eastAsia="en-US"/>
              </w:rPr>
              <w:fldChar w:fldCharType="end"/>
            </w:r>
            <w:r w:rsidRPr="00773032">
              <w:rPr>
                <w:rFonts w:hint="cs"/>
                <w:color w:val="000000"/>
                <w:sz w:val="24"/>
                <w:rtl/>
                <w:lang w:eastAsia="en-US"/>
              </w:rPr>
              <w:t xml:space="preserve"> נק'.</w:t>
            </w:r>
          </w:p>
          <w:p w14:paraId="52939B18" w14:textId="77777777" w:rsidR="0024445C" w:rsidRPr="00773032" w:rsidRDefault="0024445C" w:rsidP="0024445C">
            <w:pPr>
              <w:pStyle w:val="HNormal01"/>
              <w:numPr>
                <w:ilvl w:val="0"/>
                <w:numId w:val="91"/>
              </w:numPr>
              <w:ind w:left="459"/>
              <w:jc w:val="both"/>
              <w:rPr>
                <w:sz w:val="24"/>
                <w:rtl/>
              </w:rPr>
            </w:pPr>
            <w:r w:rsidRPr="00773032">
              <w:rPr>
                <w:rFonts w:hint="cs"/>
                <w:sz w:val="24"/>
                <w:rtl/>
              </w:rPr>
              <w:t xml:space="preserve">בהגשת הצעה עבור 6-7 </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color w:val="000000"/>
                <w:sz w:val="24"/>
                <w:rtl/>
                <w:lang w:eastAsia="en-US"/>
              </w:rPr>
              <w:t xml:space="preserve"> יינתנו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sum(left)/5*3</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3</w:t>
            </w:r>
            <w:r w:rsidRPr="00773032">
              <w:rPr>
                <w:color w:val="000000"/>
                <w:sz w:val="24"/>
                <w:rtl/>
                <w:lang w:eastAsia="en-US"/>
              </w:rPr>
              <w:fldChar w:fldCharType="end"/>
            </w:r>
            <w:r w:rsidRPr="00773032">
              <w:rPr>
                <w:rFonts w:hint="cs"/>
                <w:color w:val="000000"/>
                <w:sz w:val="24"/>
                <w:rtl/>
                <w:lang w:eastAsia="en-US"/>
              </w:rPr>
              <w:t xml:space="preserve"> נק'.</w:t>
            </w:r>
          </w:p>
          <w:p w14:paraId="03B1C529" w14:textId="77777777" w:rsidR="0024445C" w:rsidRPr="00773032" w:rsidRDefault="0024445C" w:rsidP="0024445C">
            <w:pPr>
              <w:pStyle w:val="HNormal01"/>
              <w:numPr>
                <w:ilvl w:val="0"/>
                <w:numId w:val="91"/>
              </w:numPr>
              <w:ind w:left="459"/>
              <w:jc w:val="both"/>
              <w:rPr>
                <w:sz w:val="24"/>
                <w:rtl/>
              </w:rPr>
            </w:pPr>
            <w:r w:rsidRPr="00773032">
              <w:rPr>
                <w:rFonts w:hint="cs"/>
                <w:sz w:val="24"/>
                <w:rtl/>
              </w:rPr>
              <w:t xml:space="preserve">בהגשת הצעה עבור 8-9 </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color w:val="000000"/>
                <w:sz w:val="24"/>
                <w:rtl/>
                <w:lang w:eastAsia="en-US"/>
              </w:rPr>
              <w:t xml:space="preserve"> יינתנו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sum(left)/5*4</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4</w:t>
            </w:r>
            <w:r w:rsidRPr="00773032">
              <w:rPr>
                <w:color w:val="000000"/>
                <w:sz w:val="24"/>
                <w:rtl/>
                <w:lang w:eastAsia="en-US"/>
              </w:rPr>
              <w:fldChar w:fldCharType="end"/>
            </w:r>
            <w:r w:rsidRPr="00773032">
              <w:rPr>
                <w:rFonts w:hint="cs"/>
                <w:color w:val="000000"/>
                <w:sz w:val="24"/>
                <w:rtl/>
                <w:lang w:eastAsia="en-US"/>
              </w:rPr>
              <w:t xml:space="preserve"> נק'.</w:t>
            </w:r>
          </w:p>
          <w:p w14:paraId="183D9215" w14:textId="4316C1F2" w:rsidR="00823919" w:rsidRPr="00773032" w:rsidRDefault="0024445C" w:rsidP="00FC2925">
            <w:pPr>
              <w:pStyle w:val="HNormal01"/>
              <w:numPr>
                <w:ilvl w:val="0"/>
                <w:numId w:val="91"/>
              </w:numPr>
              <w:ind w:left="459"/>
              <w:jc w:val="both"/>
              <w:rPr>
                <w:sz w:val="24"/>
                <w:rtl/>
              </w:rPr>
            </w:pPr>
            <w:r w:rsidRPr="00773032">
              <w:rPr>
                <w:rFonts w:hint="cs"/>
                <w:sz w:val="24"/>
                <w:rtl/>
              </w:rPr>
              <w:t xml:space="preserve">בהגשת הצעה עבור 10 </w:t>
            </w:r>
            <w:r w:rsidRPr="00773032">
              <w:rPr>
                <w:color w:val="000000"/>
                <w:sz w:val="24"/>
                <w:lang w:eastAsia="en-US"/>
              </w:rPr>
              <w:fldChar w:fldCharType="begin" w:fldLock="1"/>
            </w:r>
            <w:r w:rsidRPr="00773032">
              <w:rPr>
                <w:color w:val="000000"/>
                <w:sz w:val="24"/>
                <w:lang w:eastAsia="en-US"/>
              </w:rPr>
              <w:instrText xml:space="preserve"> REF  </w:instrText>
            </w:r>
            <w:r w:rsidRPr="00773032">
              <w:rPr>
                <w:color w:val="000000"/>
                <w:sz w:val="24"/>
                <w:rtl/>
                <w:lang w:eastAsia="en-US"/>
              </w:rPr>
              <w:instrText>כינוי_מסגרת_רבים</w:instrText>
            </w:r>
            <w:r w:rsidRPr="00773032">
              <w:rPr>
                <w:color w:val="000000"/>
                <w:sz w:val="24"/>
                <w:lang w:eastAsia="en-US"/>
              </w:rPr>
              <w:instrText xml:space="preserve"> \h  \* MERGEFORMAT </w:instrText>
            </w:r>
            <w:r w:rsidRPr="00773032">
              <w:rPr>
                <w:color w:val="000000"/>
                <w:sz w:val="24"/>
                <w:lang w:eastAsia="en-US"/>
              </w:rPr>
            </w:r>
            <w:r w:rsidRPr="00773032">
              <w:rPr>
                <w:color w:val="000000"/>
                <w:sz w:val="24"/>
                <w:lang w:eastAsia="en-US"/>
              </w:rPr>
              <w:fldChar w:fldCharType="separate"/>
            </w:r>
            <w:r w:rsidR="00773032" w:rsidRPr="00773032">
              <w:rPr>
                <w:rFonts w:hint="cs"/>
                <w:color w:val="000000"/>
                <w:sz w:val="24"/>
                <w:rtl/>
                <w:lang w:eastAsia="en-US"/>
              </w:rPr>
              <w:t>מרכזים</w:t>
            </w:r>
            <w:r w:rsidRPr="00773032">
              <w:rPr>
                <w:color w:val="000000"/>
                <w:sz w:val="24"/>
                <w:lang w:eastAsia="en-US"/>
              </w:rPr>
              <w:fldChar w:fldCharType="end"/>
            </w:r>
            <w:r w:rsidRPr="00773032">
              <w:rPr>
                <w:rFonts w:hint="cs"/>
                <w:color w:val="000000"/>
                <w:sz w:val="24"/>
                <w:rtl/>
                <w:lang w:eastAsia="en-US"/>
              </w:rPr>
              <w:t xml:space="preserve"> ומעלה יינתנו </w:t>
            </w:r>
            <w:r w:rsidRPr="00773032">
              <w:rPr>
                <w:color w:val="000000"/>
                <w:sz w:val="24"/>
                <w:rtl/>
                <w:lang w:eastAsia="en-US"/>
              </w:rPr>
              <w:fldChar w:fldCharType="begin" w:fldLock="1"/>
            </w:r>
            <w:r w:rsidRPr="00773032">
              <w:rPr>
                <w:color w:val="000000"/>
                <w:sz w:val="24"/>
                <w:rtl/>
                <w:lang w:eastAsia="en-US"/>
              </w:rPr>
              <w:instrText xml:space="preserve"> =</w:instrText>
            </w:r>
            <w:r w:rsidRPr="00773032">
              <w:rPr>
                <w:color w:val="000000"/>
                <w:sz w:val="24"/>
                <w:lang w:eastAsia="en-US"/>
              </w:rPr>
              <w:instrText>sum(left)</w:instrText>
            </w:r>
            <w:r w:rsidRPr="00773032">
              <w:rPr>
                <w:color w:val="000000"/>
                <w:sz w:val="24"/>
                <w:rtl/>
                <w:lang w:eastAsia="en-US"/>
              </w:rPr>
              <w:instrText xml:space="preserve"> </w:instrText>
            </w:r>
            <w:r w:rsidRPr="00773032">
              <w:rPr>
                <w:color w:val="000000"/>
                <w:sz w:val="24"/>
                <w:rtl/>
                <w:lang w:eastAsia="en-US"/>
              </w:rPr>
              <w:fldChar w:fldCharType="separate"/>
            </w:r>
            <w:r w:rsidR="00773032" w:rsidRPr="00773032">
              <w:rPr>
                <w:color w:val="000000"/>
                <w:sz w:val="24"/>
                <w:rtl/>
                <w:lang w:eastAsia="en-US"/>
              </w:rPr>
              <w:t>5</w:t>
            </w:r>
            <w:r w:rsidRPr="00773032">
              <w:rPr>
                <w:color w:val="000000"/>
                <w:sz w:val="24"/>
                <w:rtl/>
                <w:lang w:eastAsia="en-US"/>
              </w:rPr>
              <w:fldChar w:fldCharType="end"/>
            </w:r>
            <w:r w:rsidRPr="00773032">
              <w:rPr>
                <w:rFonts w:hint="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19E3B5" w14:textId="7F3E6EA8" w:rsidR="001565AE" w:rsidRPr="00773032" w:rsidRDefault="001565AE"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hint="cs"/>
                <w:b/>
                <w:bCs/>
                <w:color w:val="000000"/>
                <w:sz w:val="24"/>
                <w:rtl/>
                <w:lang w:eastAsia="en-US"/>
              </w:rPr>
              <w:t>5</w:t>
            </w:r>
          </w:p>
        </w:tc>
      </w:tr>
      <w:tr w:rsidR="00B5164F" w:rsidRPr="00773032" w14:paraId="597FD4F1" w14:textId="77777777" w:rsidTr="00F76E9F">
        <w:trPr>
          <w:trHeight w:val="254"/>
        </w:trPr>
        <w:tc>
          <w:tcPr>
            <w:tcW w:w="1682" w:type="dxa"/>
            <w:tcBorders>
              <w:top w:val="single" w:sz="4" w:space="0" w:color="auto"/>
              <w:left w:val="single" w:sz="4" w:space="0" w:color="auto"/>
              <w:bottom w:val="single" w:sz="4" w:space="0" w:color="auto"/>
              <w:right w:val="nil"/>
            </w:tcBorders>
            <w:shd w:val="clear" w:color="auto" w:fill="D9D9D9" w:themeFill="background1" w:themeFillShade="D9"/>
          </w:tcPr>
          <w:p w14:paraId="082C0F7D" w14:textId="7FF026EE"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567" w:type="dxa"/>
            <w:tcBorders>
              <w:top w:val="single" w:sz="4" w:space="0" w:color="auto"/>
              <w:left w:val="nil"/>
              <w:bottom w:val="single" w:sz="4" w:space="0" w:color="auto"/>
              <w:right w:val="nil"/>
            </w:tcBorders>
            <w:shd w:val="clear" w:color="auto" w:fill="D9D9D9" w:themeFill="background1" w:themeFillShade="D9"/>
          </w:tcPr>
          <w:p w14:paraId="1D5ADE38" w14:textId="77777777" w:rsidR="00B5164F" w:rsidRPr="00773032" w:rsidRDefault="00B5164F" w:rsidP="00B5164F">
            <w:pPr>
              <w:pStyle w:val="HNormal"/>
              <w:keepNext/>
              <w:keepLines/>
              <w:tabs>
                <w:tab w:val="left" w:pos="2266"/>
              </w:tabs>
              <w:spacing w:after="0"/>
              <w:ind w:left="360"/>
              <w:jc w:val="left"/>
              <w:rPr>
                <w:rFonts w:ascii="David" w:hAnsi="David" w:cs="David"/>
                <w:b/>
                <w:bCs/>
                <w:color w:val="000000"/>
                <w:sz w:val="24"/>
                <w:rtl/>
                <w:lang w:eastAsia="en-US"/>
              </w:rPr>
            </w:pPr>
          </w:p>
        </w:tc>
        <w:tc>
          <w:tcPr>
            <w:tcW w:w="1560" w:type="dxa"/>
            <w:tcBorders>
              <w:top w:val="single" w:sz="4" w:space="0" w:color="auto"/>
              <w:left w:val="nil"/>
              <w:bottom w:val="single" w:sz="4" w:space="0" w:color="auto"/>
              <w:right w:val="nil"/>
            </w:tcBorders>
            <w:shd w:val="clear" w:color="auto" w:fill="D9D9D9" w:themeFill="background1" w:themeFillShade="D9"/>
          </w:tcPr>
          <w:p w14:paraId="420BB979"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4819" w:type="dxa"/>
            <w:tcBorders>
              <w:top w:val="single" w:sz="4" w:space="0" w:color="auto"/>
              <w:left w:val="nil"/>
              <w:bottom w:val="single" w:sz="4" w:space="0" w:color="auto"/>
              <w:right w:val="single" w:sz="4" w:space="0" w:color="auto"/>
            </w:tcBorders>
            <w:shd w:val="clear" w:color="auto" w:fill="D9D9D9" w:themeFill="background1" w:themeFillShade="D9"/>
          </w:tcPr>
          <w:p w14:paraId="56D73A76" w14:textId="5B1B2CAA" w:rsidR="00B5164F" w:rsidRPr="00773032" w:rsidRDefault="00B5164F" w:rsidP="0024445C">
            <w:pPr>
              <w:pStyle w:val="HNormal01"/>
              <w:jc w:val="both"/>
              <w:rPr>
                <w:b/>
                <w:bCs/>
                <w:color w:val="000000"/>
                <w:sz w:val="24"/>
                <w:rtl/>
                <w:lang w:eastAsia="en-US"/>
              </w:rPr>
            </w:pPr>
            <w:r w:rsidRPr="00773032">
              <w:rPr>
                <w:rFonts w:hint="cs"/>
                <w:b/>
                <w:bCs/>
                <w:color w:val="000000"/>
                <w:sz w:val="24"/>
                <w:rtl/>
                <w:lang w:eastAsia="en-US"/>
              </w:rPr>
              <w:t xml:space="preserve">סה"כ ניקוד עבור הגשת </w:t>
            </w:r>
            <w:r w:rsidR="0024445C" w:rsidRPr="00773032">
              <w:rPr>
                <w:rFonts w:hint="cs"/>
                <w:b/>
                <w:bCs/>
                <w:color w:val="000000"/>
                <w:sz w:val="24"/>
                <w:rtl/>
                <w:lang w:eastAsia="en-US"/>
              </w:rPr>
              <w:t>ה</w:t>
            </w:r>
            <w:r w:rsidRPr="00773032">
              <w:rPr>
                <w:rFonts w:hint="cs"/>
                <w:b/>
                <w:bCs/>
                <w:color w:val="000000"/>
                <w:sz w:val="24"/>
                <w:rtl/>
                <w:lang w:eastAsia="en-US"/>
              </w:rPr>
              <w:t xml:space="preserve">הצעה </w:t>
            </w:r>
          </w:p>
        </w:tc>
        <w:bookmarkStart w:id="298" w:name="ניקוד_הצעה_כפולה"/>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AA31A" w14:textId="77777777" w:rsidR="00B5164F" w:rsidRPr="00773032" w:rsidRDefault="00E14FC6"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00B5164F" w:rsidRPr="00773032">
              <w:rPr>
                <w:rFonts w:ascii="David" w:hAnsi="David" w:cs="David"/>
                <w:b/>
                <w:bCs/>
                <w:color w:val="000000"/>
                <w:sz w:val="24"/>
                <w:rtl/>
                <w:lang w:eastAsia="en-US"/>
              </w:rPr>
              <w:instrText xml:space="preserve"> =</w:instrText>
            </w:r>
            <w:r w:rsidR="00B5164F" w:rsidRPr="00773032">
              <w:rPr>
                <w:rFonts w:ascii="David" w:hAnsi="David" w:cs="David"/>
                <w:b/>
                <w:bCs/>
                <w:color w:val="000000"/>
                <w:sz w:val="24"/>
                <w:lang w:eastAsia="en-US"/>
              </w:rPr>
              <w:instrText>SUM(ABOVE</w:instrText>
            </w:r>
            <w:r w:rsidR="00B5164F" w:rsidRPr="00773032">
              <w:rPr>
                <w:rFonts w:ascii="David" w:hAnsi="David" w:cs="David"/>
                <w:b/>
                <w:bCs/>
                <w:color w:val="000000"/>
                <w:sz w:val="24"/>
                <w:rtl/>
                <w:lang w:eastAsia="en-US"/>
              </w:rPr>
              <w:instrText xml:space="preserve">)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11</w:t>
            </w:r>
            <w:r w:rsidRPr="00773032">
              <w:rPr>
                <w:rFonts w:ascii="David" w:hAnsi="David" w:cs="David"/>
                <w:b/>
                <w:bCs/>
                <w:color w:val="000000"/>
                <w:sz w:val="24"/>
                <w:rtl/>
                <w:lang w:eastAsia="en-US"/>
              </w:rPr>
              <w:fldChar w:fldCharType="end"/>
            </w:r>
            <w:bookmarkEnd w:id="298"/>
          </w:p>
        </w:tc>
      </w:tr>
      <w:tr w:rsidR="00B5164F" w:rsidRPr="00773032" w14:paraId="5420D38A" w14:textId="77777777" w:rsidTr="00704B9C">
        <w:trPr>
          <w:trHeight w:val="254"/>
        </w:trPr>
        <w:tc>
          <w:tcPr>
            <w:tcW w:w="1682" w:type="dxa"/>
            <w:tcBorders>
              <w:top w:val="single" w:sz="4" w:space="0" w:color="auto"/>
              <w:left w:val="single" w:sz="4" w:space="0" w:color="auto"/>
              <w:bottom w:val="single" w:sz="4" w:space="0" w:color="auto"/>
              <w:right w:val="nil"/>
            </w:tcBorders>
            <w:shd w:val="clear" w:color="auto" w:fill="A6A6A6" w:themeFill="background1" w:themeFillShade="A6"/>
          </w:tcPr>
          <w:p w14:paraId="727C000B"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567" w:type="dxa"/>
            <w:tcBorders>
              <w:top w:val="single" w:sz="4" w:space="0" w:color="auto"/>
              <w:left w:val="nil"/>
              <w:bottom w:val="single" w:sz="4" w:space="0" w:color="auto"/>
              <w:right w:val="nil"/>
            </w:tcBorders>
            <w:shd w:val="clear" w:color="auto" w:fill="A6A6A6" w:themeFill="background1" w:themeFillShade="A6"/>
          </w:tcPr>
          <w:p w14:paraId="1A1AA633"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1560" w:type="dxa"/>
            <w:tcBorders>
              <w:top w:val="single" w:sz="4" w:space="0" w:color="auto"/>
              <w:left w:val="nil"/>
              <w:bottom w:val="single" w:sz="4" w:space="0" w:color="auto"/>
              <w:right w:val="nil"/>
            </w:tcBorders>
            <w:shd w:val="clear" w:color="auto" w:fill="A6A6A6" w:themeFill="background1" w:themeFillShade="A6"/>
          </w:tcPr>
          <w:p w14:paraId="0B66C447" w14:textId="77777777" w:rsidR="00B5164F" w:rsidRPr="00773032" w:rsidRDefault="00B5164F" w:rsidP="00B5164F">
            <w:pPr>
              <w:pStyle w:val="HNormal"/>
              <w:keepNext/>
              <w:keepLines/>
              <w:tabs>
                <w:tab w:val="left" w:pos="2266"/>
              </w:tabs>
              <w:spacing w:after="0"/>
              <w:jc w:val="left"/>
              <w:rPr>
                <w:rFonts w:ascii="David" w:hAnsi="David" w:cs="David"/>
                <w:b/>
                <w:bCs/>
                <w:color w:val="000000"/>
                <w:sz w:val="24"/>
                <w:rtl/>
                <w:lang w:eastAsia="en-US"/>
              </w:rPr>
            </w:pPr>
          </w:p>
        </w:tc>
        <w:tc>
          <w:tcPr>
            <w:tcW w:w="4819" w:type="dxa"/>
            <w:tcBorders>
              <w:top w:val="single" w:sz="4" w:space="0" w:color="auto"/>
              <w:left w:val="nil"/>
              <w:bottom w:val="single" w:sz="4" w:space="0" w:color="auto"/>
              <w:right w:val="single" w:sz="4" w:space="0" w:color="auto"/>
            </w:tcBorders>
            <w:shd w:val="clear" w:color="auto" w:fill="A6A6A6" w:themeFill="background1" w:themeFillShade="A6"/>
          </w:tcPr>
          <w:p w14:paraId="008491CB" w14:textId="77777777" w:rsidR="00B5164F" w:rsidRPr="00773032" w:rsidRDefault="00B5164F" w:rsidP="00B5164F">
            <w:pPr>
              <w:pStyle w:val="HNormal"/>
              <w:keepNext/>
              <w:keepLines/>
              <w:tabs>
                <w:tab w:val="left" w:pos="2266"/>
              </w:tabs>
              <w:spacing w:after="0"/>
              <w:rPr>
                <w:rFonts w:ascii="David" w:hAnsi="David" w:cs="David"/>
                <w:b/>
                <w:bCs/>
                <w:color w:val="000000"/>
                <w:sz w:val="24"/>
                <w:rtl/>
                <w:lang w:eastAsia="en-US"/>
              </w:rPr>
            </w:pPr>
            <w:r w:rsidRPr="00773032">
              <w:rPr>
                <w:rFonts w:ascii="David" w:hAnsi="David" w:cs="David" w:hint="cs"/>
                <w:b/>
                <w:bCs/>
                <w:color w:val="000000"/>
                <w:sz w:val="24"/>
                <w:rtl/>
                <w:lang w:eastAsia="en-US"/>
              </w:rPr>
              <w:t>סה"כ ניקוד</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8D9BC7C" w14:textId="3C8D6819" w:rsidR="00B5164F" w:rsidRPr="00773032" w:rsidRDefault="00704B9C" w:rsidP="00B5164F">
            <w:pPr>
              <w:pStyle w:val="HNormal"/>
              <w:keepNext/>
              <w:keepLines/>
              <w:tabs>
                <w:tab w:val="left" w:pos="2266"/>
              </w:tabs>
              <w:spacing w:after="0"/>
              <w:jc w:val="center"/>
              <w:rPr>
                <w:rFonts w:ascii="David" w:hAnsi="David" w:cs="David"/>
                <w:b/>
                <w:bCs/>
                <w:color w:val="000000"/>
                <w:sz w:val="24"/>
                <w:rtl/>
                <w:lang w:eastAsia="en-US"/>
              </w:rPr>
            </w:pPr>
            <w:r w:rsidRPr="00773032">
              <w:rPr>
                <w:rFonts w:ascii="David" w:hAnsi="David" w:cs="David"/>
                <w:b/>
                <w:bCs/>
                <w:color w:val="000000"/>
                <w:sz w:val="24"/>
                <w:rtl/>
                <w:lang w:eastAsia="en-US"/>
              </w:rPr>
              <w:fldChar w:fldCharType="begin" w:fldLock="1"/>
            </w:r>
            <w:r w:rsidRPr="00773032">
              <w:rPr>
                <w:rFonts w:ascii="David" w:hAnsi="David" w:cs="David"/>
                <w:b/>
                <w:bCs/>
                <w:color w:val="000000"/>
                <w:sz w:val="24"/>
                <w:rtl/>
                <w:lang w:eastAsia="en-US"/>
              </w:rPr>
              <w:instrText xml:space="preserve"> =ניקוד_מציע+ניקוד_איש_צוות_1+ניקוד_איש_צוות_2+ניקוד_איש_צוות_3+ניקוד_איש_צוות_4+ניקוד_איש_צוות_5+ניקוד_הצעה_כפולה </w:instrText>
            </w:r>
            <w:r w:rsidRPr="00773032">
              <w:rPr>
                <w:rFonts w:ascii="David" w:hAnsi="David" w:cs="David"/>
                <w:b/>
                <w:bCs/>
                <w:color w:val="000000"/>
                <w:sz w:val="24"/>
                <w:rtl/>
                <w:lang w:eastAsia="en-US"/>
              </w:rPr>
              <w:fldChar w:fldCharType="separate"/>
            </w:r>
            <w:r w:rsidR="00773032" w:rsidRPr="00773032">
              <w:rPr>
                <w:rFonts w:ascii="David" w:hAnsi="David" w:cs="David"/>
                <w:b/>
                <w:bCs/>
                <w:color w:val="000000"/>
                <w:sz w:val="24"/>
                <w:rtl/>
                <w:lang w:eastAsia="en-US"/>
              </w:rPr>
              <w:t>100</w:t>
            </w:r>
            <w:r w:rsidRPr="00773032">
              <w:rPr>
                <w:rFonts w:ascii="David" w:hAnsi="David" w:cs="David"/>
                <w:b/>
                <w:bCs/>
                <w:color w:val="000000"/>
                <w:sz w:val="24"/>
                <w:rtl/>
                <w:lang w:eastAsia="en-US"/>
              </w:rPr>
              <w:fldChar w:fldCharType="end"/>
            </w:r>
          </w:p>
        </w:tc>
      </w:tr>
    </w:tbl>
    <w:p w14:paraId="0A602922" w14:textId="77777777" w:rsidR="00DD2CEF" w:rsidRPr="00773032" w:rsidRDefault="00DD2CEF" w:rsidP="00DD2CEF">
      <w:pPr>
        <w:keepNext/>
        <w:keepLines/>
        <w:ind w:left="720"/>
        <w:rPr>
          <w:color w:val="000000"/>
          <w:rtl/>
        </w:rPr>
      </w:pPr>
    </w:p>
    <w:p w14:paraId="2616A238" w14:textId="77777777" w:rsidR="0064586D" w:rsidRPr="00773032" w:rsidRDefault="00A27C0B" w:rsidP="000D6C0C">
      <w:pPr>
        <w:numPr>
          <w:ilvl w:val="2"/>
          <w:numId w:val="47"/>
        </w:numPr>
        <w:ind w:left="1247" w:hanging="680"/>
        <w:rPr>
          <w:lang w:eastAsia="en-US"/>
        </w:rPr>
      </w:pPr>
      <w:bookmarkStart w:id="299" w:name="_Ref410903353"/>
      <w:r w:rsidRPr="00773032">
        <w:rPr>
          <w:rFonts w:hint="cs"/>
          <w:rtl/>
          <w:lang w:eastAsia="en-US"/>
        </w:rPr>
        <w:t>בכל</w:t>
      </w:r>
      <w:r w:rsidRPr="00773032">
        <w:rPr>
          <w:rFonts w:hint="cs"/>
          <w:rtl/>
        </w:rPr>
        <w:t xml:space="preserve"> יישוב/איזור גיאוגרפי בהתאם למפורט בטבלה בסעיף </w:t>
      </w:r>
      <w:r w:rsidR="00333655" w:rsidRPr="00773032">
        <w:fldChar w:fldCharType="begin" w:fldLock="1"/>
      </w:r>
      <w:r w:rsidR="00333655" w:rsidRPr="00773032">
        <w:instrText xml:space="preserve"> REF </w:instrText>
      </w:r>
      <w:r w:rsidR="00333655" w:rsidRPr="00773032">
        <w:rPr>
          <w:rtl/>
        </w:rPr>
        <w:instrText>היקף_השירותים</w:instrText>
      </w:r>
      <w:r w:rsidR="00333655" w:rsidRPr="00773032">
        <w:instrText xml:space="preserve"> \n \h  \* MERGEFORMAT </w:instrText>
      </w:r>
      <w:r w:rsidR="00333655" w:rsidRPr="00773032">
        <w:fldChar w:fldCharType="separate"/>
      </w:r>
      <w:r w:rsidR="00773032" w:rsidRPr="00773032">
        <w:rPr>
          <w:cs/>
        </w:rPr>
        <w:t>‎</w:t>
      </w:r>
      <w:r w:rsidR="00773032" w:rsidRPr="00773032">
        <w:t>1.2.3</w:t>
      </w:r>
      <w:r w:rsidR="00333655" w:rsidRPr="00773032">
        <w:fldChar w:fldCharType="end"/>
      </w:r>
      <w:r w:rsidRPr="00773032">
        <w:rPr>
          <w:rFonts w:hint="cs"/>
          <w:rtl/>
        </w:rPr>
        <w:t xml:space="preserve"> לעיל</w:t>
      </w:r>
      <w:r w:rsidRPr="00773032">
        <w:rPr>
          <w:rFonts w:hint="cs"/>
          <w:rtl/>
          <w:lang w:eastAsia="en-US"/>
        </w:rPr>
        <w:t xml:space="preserve">, </w:t>
      </w:r>
      <w:r w:rsidR="0064586D" w:rsidRPr="00773032">
        <w:rPr>
          <w:rtl/>
          <w:lang w:eastAsia="en-US"/>
        </w:rPr>
        <w:t xml:space="preserve">ההצעה, אשר </w:t>
      </w:r>
      <w:r w:rsidR="0064586D" w:rsidRPr="00773032">
        <w:rPr>
          <w:rFonts w:hint="cs"/>
          <w:rtl/>
          <w:lang w:eastAsia="en-US"/>
        </w:rPr>
        <w:t>ציון האיכות</w:t>
      </w:r>
      <w:r w:rsidR="0064586D" w:rsidRPr="00773032">
        <w:rPr>
          <w:rtl/>
          <w:lang w:eastAsia="en-US"/>
        </w:rPr>
        <w:t xml:space="preserve"> שלה </w:t>
      </w:r>
      <w:r w:rsidR="0064586D" w:rsidRPr="00773032">
        <w:rPr>
          <w:rFonts w:hint="cs"/>
          <w:rtl/>
          <w:lang w:eastAsia="en-US"/>
        </w:rPr>
        <w:t>י</w:t>
      </w:r>
      <w:r w:rsidR="0064586D" w:rsidRPr="00773032">
        <w:rPr>
          <w:rtl/>
          <w:lang w:eastAsia="en-US"/>
        </w:rPr>
        <w:t>היה ה</w:t>
      </w:r>
      <w:r w:rsidR="0064586D" w:rsidRPr="00773032">
        <w:rPr>
          <w:rFonts w:hint="cs"/>
          <w:rtl/>
          <w:lang w:eastAsia="en-US"/>
        </w:rPr>
        <w:t>גבוה</w:t>
      </w:r>
      <w:r w:rsidR="0064586D" w:rsidRPr="00773032">
        <w:rPr>
          <w:rtl/>
          <w:lang w:eastAsia="en-US"/>
        </w:rPr>
        <w:t xml:space="preserve"> ביותר </w:t>
      </w:r>
      <w:r w:rsidR="0064586D" w:rsidRPr="00773032">
        <w:rPr>
          <w:rFonts w:hint="cs"/>
          <w:rtl/>
          <w:lang w:eastAsia="en-US"/>
        </w:rPr>
        <w:t>מ</w:t>
      </w:r>
      <w:r w:rsidR="0064586D" w:rsidRPr="00773032">
        <w:rPr>
          <w:rtl/>
          <w:lang w:eastAsia="en-US"/>
        </w:rPr>
        <w:t>בין ההצעות, תקבל ציון 100% לרכיב ה</w:t>
      </w:r>
      <w:r w:rsidR="0064586D" w:rsidRPr="00773032">
        <w:rPr>
          <w:rFonts w:hint="cs"/>
          <w:rtl/>
          <w:lang w:eastAsia="en-US"/>
        </w:rPr>
        <w:t>איכות</w:t>
      </w:r>
      <w:r w:rsidR="0064586D" w:rsidRPr="00773032">
        <w:rPr>
          <w:rtl/>
          <w:lang w:eastAsia="en-US"/>
        </w:rPr>
        <w:t xml:space="preserve"> ו</w:t>
      </w:r>
      <w:r w:rsidR="0064586D" w:rsidRPr="00773032">
        <w:rPr>
          <w:rFonts w:hint="cs"/>
          <w:rtl/>
          <w:lang w:eastAsia="en-US"/>
        </w:rPr>
        <w:t>איכותה</w:t>
      </w:r>
      <w:r w:rsidR="0064586D" w:rsidRPr="00773032">
        <w:rPr>
          <w:rtl/>
          <w:lang w:eastAsia="en-US"/>
        </w:rPr>
        <w:t xml:space="preserve"> תקרא להלן "</w:t>
      </w:r>
      <w:r w:rsidR="0064586D" w:rsidRPr="00773032">
        <w:rPr>
          <w:rFonts w:hint="cs"/>
          <w:rtl/>
          <w:lang w:eastAsia="en-US"/>
        </w:rPr>
        <w:t>איכות</w:t>
      </w:r>
      <w:r w:rsidR="0064586D" w:rsidRPr="00773032">
        <w:rPr>
          <w:rtl/>
          <w:lang w:eastAsia="en-US"/>
        </w:rPr>
        <w:t xml:space="preserve"> הבסיס להשוואה בין ההצעות".</w:t>
      </w:r>
      <w:bookmarkEnd w:id="299"/>
      <w:r w:rsidR="0064586D" w:rsidRPr="00773032">
        <w:rPr>
          <w:rFonts w:hint="cs"/>
          <w:rtl/>
          <w:lang w:eastAsia="en-US"/>
        </w:rPr>
        <w:t xml:space="preserve"> </w:t>
      </w:r>
    </w:p>
    <w:p w14:paraId="4D59FFE8" w14:textId="77777777" w:rsidR="0064586D" w:rsidRPr="00773032" w:rsidRDefault="0064586D" w:rsidP="000D6C0C">
      <w:pPr>
        <w:numPr>
          <w:ilvl w:val="2"/>
          <w:numId w:val="47"/>
        </w:numPr>
        <w:ind w:left="1247" w:hanging="680"/>
        <w:rPr>
          <w:lang w:eastAsia="en-US"/>
        </w:rPr>
      </w:pPr>
      <w:bookmarkStart w:id="300" w:name="_Ref410903357"/>
      <w:r w:rsidRPr="00773032">
        <w:rPr>
          <w:rtl/>
          <w:lang w:eastAsia="en-US"/>
        </w:rPr>
        <w:t xml:space="preserve">שאר ההצעות </w:t>
      </w:r>
      <w:r w:rsidRPr="00773032">
        <w:rPr>
          <w:rFonts w:hint="eastAsia"/>
          <w:rtl/>
          <w:lang w:eastAsia="en-US"/>
        </w:rPr>
        <w:t>יקבלו</w:t>
      </w:r>
      <w:r w:rsidRPr="00773032">
        <w:rPr>
          <w:rtl/>
          <w:lang w:eastAsia="en-US"/>
        </w:rPr>
        <w:t xml:space="preserve"> ציון </w:t>
      </w:r>
      <w:r w:rsidRPr="00773032">
        <w:rPr>
          <w:rFonts w:hint="cs"/>
          <w:rtl/>
          <w:lang w:eastAsia="en-US"/>
        </w:rPr>
        <w:t>איכות</w:t>
      </w:r>
      <w:r w:rsidRPr="00773032">
        <w:rPr>
          <w:rtl/>
          <w:lang w:eastAsia="en-US"/>
        </w:rPr>
        <w:t xml:space="preserve">, </w:t>
      </w:r>
      <w:r w:rsidRPr="00773032">
        <w:rPr>
          <w:rFonts w:hint="eastAsia"/>
          <w:rtl/>
          <w:lang w:eastAsia="en-US"/>
        </w:rPr>
        <w:t>אשר</w:t>
      </w:r>
      <w:r w:rsidRPr="00773032">
        <w:rPr>
          <w:rtl/>
          <w:lang w:eastAsia="en-US"/>
        </w:rPr>
        <w:t xml:space="preserve"> יחושב ע"י חלוקה של</w:t>
      </w:r>
      <w:r w:rsidR="002279B4" w:rsidRPr="00773032">
        <w:rPr>
          <w:rFonts w:hint="cs"/>
          <w:rtl/>
          <w:lang w:eastAsia="en-US"/>
        </w:rPr>
        <w:t xml:space="preserve"> ציון איכותה של ההצעה הנבדקת ב</w:t>
      </w:r>
      <w:r w:rsidRPr="00773032">
        <w:rPr>
          <w:rtl/>
          <w:lang w:eastAsia="en-US"/>
        </w:rPr>
        <w:t>"</w:t>
      </w:r>
      <w:r w:rsidRPr="00773032">
        <w:rPr>
          <w:rFonts w:hint="cs"/>
          <w:rtl/>
          <w:lang w:eastAsia="en-US"/>
        </w:rPr>
        <w:t>איכות</w:t>
      </w:r>
      <w:r w:rsidRPr="00773032">
        <w:rPr>
          <w:rtl/>
          <w:lang w:eastAsia="en-US"/>
        </w:rPr>
        <w:t xml:space="preserve"> </w:t>
      </w:r>
      <w:r w:rsidRPr="00773032">
        <w:rPr>
          <w:rFonts w:hint="eastAsia"/>
          <w:rtl/>
          <w:lang w:eastAsia="en-US"/>
        </w:rPr>
        <w:t>ה</w:t>
      </w:r>
      <w:r w:rsidRPr="00773032">
        <w:rPr>
          <w:rtl/>
          <w:lang w:eastAsia="en-US"/>
        </w:rPr>
        <w:t>בסיס להשווא</w:t>
      </w:r>
      <w:r w:rsidRPr="00773032">
        <w:rPr>
          <w:rFonts w:hint="eastAsia"/>
          <w:rtl/>
          <w:lang w:eastAsia="en-US"/>
        </w:rPr>
        <w:t>ה</w:t>
      </w:r>
      <w:r w:rsidR="002279B4" w:rsidRPr="00773032">
        <w:rPr>
          <w:rtl/>
          <w:lang w:eastAsia="en-US"/>
        </w:rPr>
        <w:t xml:space="preserve"> בין ההצעות"</w:t>
      </w:r>
      <w:r w:rsidR="002279B4" w:rsidRPr="00773032">
        <w:rPr>
          <w:rFonts w:hint="cs"/>
          <w:rtl/>
          <w:lang w:eastAsia="en-US"/>
        </w:rPr>
        <w:t xml:space="preserve"> </w:t>
      </w:r>
      <w:r w:rsidR="002279B4" w:rsidRPr="00773032">
        <w:rPr>
          <w:rtl/>
          <w:lang w:eastAsia="en-US"/>
        </w:rPr>
        <w:t>ומוכפל ב-100</w:t>
      </w:r>
      <w:r w:rsidR="002279B4" w:rsidRPr="00773032">
        <w:rPr>
          <w:rFonts w:hint="cs"/>
          <w:rtl/>
          <w:lang w:eastAsia="en-US"/>
        </w:rPr>
        <w:t xml:space="preserve">. החישוב יתבצע בהתאם </w:t>
      </w:r>
      <w:r w:rsidR="005D2D7D" w:rsidRPr="00773032">
        <w:rPr>
          <w:rFonts w:hint="cs"/>
          <w:rtl/>
          <w:lang w:eastAsia="en-US"/>
        </w:rPr>
        <w:t>לנוסחה</w:t>
      </w:r>
      <w:r w:rsidR="002279B4" w:rsidRPr="00773032">
        <w:rPr>
          <w:rFonts w:hint="cs"/>
          <w:rtl/>
          <w:lang w:eastAsia="en-US"/>
        </w:rPr>
        <w:t xml:space="preserve"> להלן:</w:t>
      </w:r>
      <w:bookmarkEnd w:id="300"/>
    </w:p>
    <w:p w14:paraId="10BB3EA7" w14:textId="77777777" w:rsidR="002279B4" w:rsidRPr="00773032" w:rsidRDefault="002279B4" w:rsidP="0051338A">
      <w:pPr>
        <w:spacing w:before="240"/>
        <w:ind w:left="142"/>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hint="cs"/>
                  <w:rtl/>
                </w:rPr>
                <m:t>ציון איכותה של ההצעה הנבדקת</m:t>
              </m:r>
            </m:num>
            <m:den>
              <m:r>
                <m:rPr>
                  <m:nor/>
                </m:rPr>
                <w:rPr>
                  <w:rFonts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7A5F3833" w14:textId="77777777" w:rsidR="0064586D" w:rsidRPr="00773032" w:rsidRDefault="0064586D" w:rsidP="00DD2CEF">
      <w:pPr>
        <w:keepNext/>
        <w:keepLines/>
        <w:ind w:left="720"/>
        <w:rPr>
          <w:color w:val="000000"/>
          <w:rtl/>
        </w:rPr>
      </w:pPr>
    </w:p>
    <w:p w14:paraId="31FBEAD3" w14:textId="77777777" w:rsidR="00DD2CEF" w:rsidRPr="00773032" w:rsidRDefault="00DD2CEF" w:rsidP="000D6C0C">
      <w:pPr>
        <w:numPr>
          <w:ilvl w:val="2"/>
          <w:numId w:val="47"/>
        </w:numPr>
        <w:ind w:left="1247" w:hanging="680"/>
        <w:rPr>
          <w:b/>
          <w:bCs/>
          <w:rtl/>
          <w:lang w:eastAsia="en-US"/>
        </w:rPr>
      </w:pPr>
      <w:bookmarkStart w:id="301" w:name="_Ref379975997"/>
      <w:bookmarkStart w:id="302" w:name="_Ref398309799"/>
      <w:r w:rsidRPr="00773032">
        <w:rPr>
          <w:rFonts w:hint="cs"/>
          <w:b/>
          <w:bCs/>
          <w:rtl/>
          <w:lang w:eastAsia="en-US"/>
        </w:rPr>
        <w:t>שביעות רצון מהתקשרויות קודמות והמלצות</w:t>
      </w:r>
      <w:bookmarkEnd w:id="301"/>
      <w:r w:rsidR="008F0928" w:rsidRPr="00773032">
        <w:rPr>
          <w:rFonts w:hint="cs"/>
          <w:b/>
          <w:bCs/>
          <w:rtl/>
          <w:lang w:eastAsia="en-US"/>
        </w:rPr>
        <w:t xml:space="preserve"> (</w:t>
      </w:r>
      <w:r w:rsidR="00E14FC6" w:rsidRPr="00773032">
        <w:rPr>
          <w:b/>
          <w:bCs/>
          <w:rtl/>
          <w:lang w:eastAsia="en-US"/>
        </w:rPr>
        <w:fldChar w:fldCharType="begin" w:fldLock="1"/>
      </w:r>
      <w:r w:rsidR="00A415C1" w:rsidRPr="00773032">
        <w:rPr>
          <w:b/>
          <w:bCs/>
          <w:rtl/>
          <w:lang w:eastAsia="en-US"/>
        </w:rPr>
        <w:instrText xml:space="preserve"> =ניקוד_המלצות </w:instrText>
      </w:r>
      <w:r w:rsidR="00E14FC6" w:rsidRPr="00773032">
        <w:rPr>
          <w:b/>
          <w:bCs/>
          <w:rtl/>
          <w:lang w:eastAsia="en-US"/>
        </w:rPr>
        <w:fldChar w:fldCharType="separate"/>
      </w:r>
      <w:r w:rsidR="00773032" w:rsidRPr="00773032">
        <w:rPr>
          <w:b/>
          <w:bCs/>
          <w:noProof/>
          <w:rtl/>
          <w:lang w:eastAsia="en-US"/>
        </w:rPr>
        <w:t>6</w:t>
      </w:r>
      <w:r w:rsidR="00E14FC6" w:rsidRPr="00773032">
        <w:rPr>
          <w:b/>
          <w:bCs/>
          <w:rtl/>
          <w:lang w:eastAsia="en-US"/>
        </w:rPr>
        <w:fldChar w:fldCharType="end"/>
      </w:r>
      <w:r w:rsidR="00A415C1" w:rsidRPr="00773032">
        <w:rPr>
          <w:rFonts w:hint="cs"/>
          <w:b/>
          <w:bCs/>
          <w:rtl/>
          <w:lang w:eastAsia="en-US"/>
        </w:rPr>
        <w:t xml:space="preserve"> נק'</w:t>
      </w:r>
      <w:bookmarkEnd w:id="302"/>
      <w:r w:rsidR="00A415C1" w:rsidRPr="00773032">
        <w:rPr>
          <w:rFonts w:hint="cs"/>
          <w:b/>
          <w:bCs/>
          <w:rtl/>
          <w:lang w:eastAsia="en-US"/>
        </w:rPr>
        <w:t>)</w:t>
      </w:r>
    </w:p>
    <w:p w14:paraId="286C6284" w14:textId="77777777" w:rsidR="00DD2CEF" w:rsidRPr="00773032" w:rsidRDefault="00DD2CEF" w:rsidP="0016601D">
      <w:pPr>
        <w:numPr>
          <w:ilvl w:val="3"/>
          <w:numId w:val="47"/>
        </w:numPr>
        <w:ind w:left="2098" w:hanging="851"/>
        <w:rPr>
          <w:rtl/>
        </w:rPr>
      </w:pPr>
      <w:bookmarkStart w:id="303" w:name="פירוט_המלצות"/>
      <w:bookmarkStart w:id="304" w:name="_Ref384105439"/>
      <w:bookmarkStart w:id="305" w:name="_Ref389400106"/>
      <w:r w:rsidRPr="00773032">
        <w:rPr>
          <w:rFonts w:hint="cs"/>
          <w:rtl/>
        </w:rPr>
        <w:t xml:space="preserve">על המציע לצרף להצעתו </w:t>
      </w:r>
      <w:bookmarkStart w:id="306" w:name="אמות_מידה_המלצות_פירוט_עבור_הנספח"/>
      <w:r w:rsidR="00942996" w:rsidRPr="00773032">
        <w:rPr>
          <w:rFonts w:hint="cs"/>
          <w:rtl/>
        </w:rPr>
        <w:t xml:space="preserve">המלצות בכתב מלפחות </w:t>
      </w:r>
      <w:r w:rsidR="00A95CDF" w:rsidRPr="00773032">
        <w:rPr>
          <w:rFonts w:hint="cs"/>
          <w:b/>
          <w:bCs/>
          <w:u w:val="single"/>
          <w:rtl/>
        </w:rPr>
        <w:t>שני</w:t>
      </w:r>
      <w:r w:rsidR="00942996" w:rsidRPr="00773032">
        <w:rPr>
          <w:rFonts w:hint="cs"/>
          <w:rtl/>
        </w:rPr>
        <w:t xml:space="preserve"> גופים </w:t>
      </w:r>
      <w:r w:rsidRPr="00773032">
        <w:rPr>
          <w:rFonts w:hint="cs"/>
          <w:rtl/>
        </w:rPr>
        <w:t xml:space="preserve">אשר </w:t>
      </w:r>
      <w:r w:rsidR="0042635F" w:rsidRPr="00773032">
        <w:rPr>
          <w:rFonts w:hint="cs"/>
          <w:rtl/>
        </w:rPr>
        <w:t>עבורם סיפק</w:t>
      </w:r>
      <w:r w:rsidRPr="00773032">
        <w:rPr>
          <w:rFonts w:hint="cs"/>
          <w:rtl/>
        </w:rPr>
        <w:t xml:space="preserve"> המציע </w:t>
      </w:r>
      <w:r w:rsidR="00DD4739" w:rsidRPr="00773032">
        <w:rPr>
          <w:rFonts w:hint="cs"/>
          <w:rtl/>
        </w:rPr>
        <w:t xml:space="preserve">במהלך חמש השנים האחרונות </w:t>
      </w:r>
      <w:r w:rsidR="00A415C1" w:rsidRPr="00773032">
        <w:rPr>
          <w:rFonts w:hint="cs"/>
          <w:rtl/>
        </w:rPr>
        <w:t>הקודמות ל</w:t>
      </w:r>
      <w:r w:rsidR="00714FFB" w:rsidRPr="00773032">
        <w:rPr>
          <w:rFonts w:hint="cs"/>
          <w:rtl/>
        </w:rPr>
        <w:t>מועד האחרון להגשת ההצעות</w:t>
      </w:r>
      <w:r w:rsidR="00A415C1"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תנאי_סף_מציע_1_פירוט_מקוצר_להמלצות</w:instrText>
      </w:r>
      <w:r w:rsidR="00333655" w:rsidRPr="00773032">
        <w:instrText xml:space="preserve"> \h  \* MERGEFORMAT </w:instrText>
      </w:r>
      <w:r w:rsidR="00333655" w:rsidRPr="00773032">
        <w:fldChar w:fldCharType="separate"/>
      </w:r>
      <w:r w:rsidR="00773032" w:rsidRPr="00773032">
        <w:rPr>
          <w:rFonts w:hint="cs"/>
          <w:rtl/>
        </w:rPr>
        <w:t xml:space="preserve">שירותי </w:t>
      </w:r>
      <w:r w:rsidR="00773032" w:rsidRPr="00773032">
        <w:rPr>
          <w:rFonts w:hint="cs"/>
          <w:rtl/>
        </w:rPr>
        <w:lastRenderedPageBreak/>
        <w:t>אבחון</w:t>
      </w:r>
      <w:r w:rsidR="00333655" w:rsidRPr="00773032">
        <w:fldChar w:fldCharType="end"/>
      </w:r>
      <w:bookmarkEnd w:id="306"/>
      <w:r w:rsidR="0042635F" w:rsidRPr="00773032">
        <w:rPr>
          <w:rFonts w:hint="cs"/>
          <w:rtl/>
        </w:rPr>
        <w:t xml:space="preserve"> כאמור בסעיף </w:t>
      </w:r>
      <w:r w:rsidR="00333655" w:rsidRPr="00773032">
        <w:fldChar w:fldCharType="begin" w:fldLock="1"/>
      </w:r>
      <w:r w:rsidR="00333655" w:rsidRPr="00773032">
        <w:instrText xml:space="preserve"> REF _Ref398322729 \n \h  \* MERGEFORMAT </w:instrText>
      </w:r>
      <w:r w:rsidR="00333655" w:rsidRPr="00773032">
        <w:fldChar w:fldCharType="separate"/>
      </w:r>
      <w:r w:rsidR="00773032" w:rsidRPr="00773032">
        <w:rPr>
          <w:cs/>
        </w:rPr>
        <w:t>‎</w:t>
      </w:r>
      <w:r w:rsidR="00773032" w:rsidRPr="00773032">
        <w:t>2.2.6</w:t>
      </w:r>
      <w:r w:rsidR="00333655" w:rsidRPr="00773032">
        <w:fldChar w:fldCharType="end"/>
      </w:r>
      <w:r w:rsidR="0042635F" w:rsidRPr="00773032">
        <w:rPr>
          <w:rFonts w:hint="cs"/>
          <w:rtl/>
        </w:rPr>
        <w:t xml:space="preserve"> למכרז</w:t>
      </w:r>
      <w:bookmarkEnd w:id="303"/>
      <w:r w:rsidRPr="00773032">
        <w:rPr>
          <w:rFonts w:hint="cs"/>
          <w:rtl/>
        </w:rPr>
        <w:t>.</w:t>
      </w:r>
      <w:bookmarkEnd w:id="304"/>
      <w:r w:rsidRPr="00773032">
        <w:rPr>
          <w:rFonts w:hint="cs"/>
          <w:rtl/>
        </w:rPr>
        <w:t xml:space="preserve"> </w:t>
      </w:r>
      <w:r w:rsidR="00FC0DFC" w:rsidRPr="00773032">
        <w:rPr>
          <w:rFonts w:hint="cs"/>
          <w:rtl/>
        </w:rPr>
        <w:t xml:space="preserve">המציע יפרט </w:t>
      </w:r>
      <w:r w:rsidR="00C12537" w:rsidRPr="00773032">
        <w:rPr>
          <w:rFonts w:hint="cs"/>
          <w:rtl/>
        </w:rPr>
        <w:t>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19 </w:t>
      </w:r>
      <w:r w:rsidR="00333655" w:rsidRPr="00773032">
        <w:fldChar w:fldCharType="end"/>
      </w:r>
      <w:r w:rsidR="00FC0DFC" w:rsidRPr="00773032">
        <w:rPr>
          <w:rFonts w:hint="cs"/>
          <w:rtl/>
        </w:rPr>
        <w:t xml:space="preserve">ביחס לכל אחת </w:t>
      </w:r>
      <w:r w:rsidR="0064175C" w:rsidRPr="00773032">
        <w:rPr>
          <w:rFonts w:hint="cs"/>
          <w:rtl/>
        </w:rPr>
        <w:t>מה</w:t>
      </w:r>
      <w:bookmarkStart w:id="307" w:name="תנאי_סף_ספציפי_המלצות"/>
      <w:r w:rsidR="0064175C" w:rsidRPr="00773032">
        <w:rPr>
          <w:rFonts w:hint="cs"/>
          <w:rtl/>
        </w:rPr>
        <w:t>המלצות</w:t>
      </w:r>
      <w:bookmarkEnd w:id="307"/>
      <w:r w:rsidR="00FC0DFC" w:rsidRPr="00773032">
        <w:rPr>
          <w:rFonts w:hint="cs"/>
          <w:rtl/>
        </w:rPr>
        <w:t xml:space="preserve"> </w:t>
      </w:r>
      <w:r w:rsidR="0016601D" w:rsidRPr="00773032">
        <w:rPr>
          <w:rFonts w:hint="cs"/>
          <w:rtl/>
        </w:rPr>
        <w:t xml:space="preserve">שצורפו על ידו פרטי התקשרות </w:t>
      </w:r>
      <w:r w:rsidR="0016601D" w:rsidRPr="00773032">
        <w:rPr>
          <w:rFonts w:hint="cs"/>
          <w:b/>
          <w:bCs/>
          <w:u w:val="single"/>
          <w:rtl/>
        </w:rPr>
        <w:t>מעודכנים</w:t>
      </w:r>
      <w:r w:rsidR="0016601D" w:rsidRPr="00773032">
        <w:rPr>
          <w:rFonts w:hint="cs"/>
          <w:rtl/>
        </w:rPr>
        <w:t xml:space="preserve"> של הממליץ</w:t>
      </w:r>
      <w:r w:rsidR="00FC0DFC" w:rsidRPr="00773032">
        <w:rPr>
          <w:rFonts w:hint="cs"/>
          <w:rtl/>
        </w:rPr>
        <w:t>.</w:t>
      </w:r>
      <w:bookmarkEnd w:id="305"/>
    </w:p>
    <w:p w14:paraId="610C2ED4" w14:textId="77777777" w:rsidR="00752E68" w:rsidRPr="00773032" w:rsidRDefault="00062895" w:rsidP="000D6C0C">
      <w:pPr>
        <w:numPr>
          <w:ilvl w:val="3"/>
          <w:numId w:val="47"/>
        </w:numPr>
        <w:ind w:left="2098" w:hanging="851"/>
        <w:rPr>
          <w:b/>
          <w:bCs/>
          <w:rtl/>
        </w:rPr>
      </w:pPr>
      <w:bookmarkStart w:id="308" w:name="_Ref389400118"/>
      <w:bookmarkStart w:id="309" w:name="_Ref389400520"/>
      <w:r w:rsidRPr="00773032">
        <w:rPr>
          <w:rFonts w:hint="cs"/>
          <w:rtl/>
        </w:rPr>
        <w:t xml:space="preserve">על </w:t>
      </w:r>
      <w:r w:rsidR="00752E68" w:rsidRPr="00773032">
        <w:rPr>
          <w:rFonts w:hint="cs"/>
          <w:rtl/>
        </w:rPr>
        <w:t>מציע</w:t>
      </w:r>
      <w:r w:rsidR="00B7272B" w:rsidRPr="00773032">
        <w:rPr>
          <w:rFonts w:hint="cs"/>
          <w:rtl/>
        </w:rPr>
        <w:t>,</w:t>
      </w:r>
      <w:r w:rsidR="00752E68" w:rsidRPr="00773032">
        <w:rPr>
          <w:rFonts w:hint="cs"/>
          <w:rtl/>
        </w:rPr>
        <w:t xml:space="preserve"> </w:t>
      </w:r>
      <w:r w:rsidR="00B7272B" w:rsidRPr="00773032">
        <w:rPr>
          <w:rFonts w:hint="cs"/>
          <w:rtl/>
        </w:rPr>
        <w:t xml:space="preserve">אשר נתן שירותים כמפורט בסעיף </w:t>
      </w:r>
      <w:r w:rsidR="00333655" w:rsidRPr="00773032">
        <w:fldChar w:fldCharType="begin" w:fldLock="1"/>
      </w:r>
      <w:r w:rsidR="00333655" w:rsidRPr="00773032">
        <w:instrText xml:space="preserve"> REF _Ref384105439 \n \h  \* MERGEFORMAT </w:instrText>
      </w:r>
      <w:r w:rsidR="00333655" w:rsidRPr="00773032">
        <w:fldChar w:fldCharType="separate"/>
      </w:r>
      <w:r w:rsidR="00773032" w:rsidRPr="00773032">
        <w:rPr>
          <w:cs/>
        </w:rPr>
        <w:t>‎</w:t>
      </w:r>
      <w:r w:rsidR="00773032" w:rsidRPr="00773032">
        <w:t>3.2.8.1</w:t>
      </w:r>
      <w:r w:rsidR="00333655" w:rsidRPr="00773032">
        <w:fldChar w:fldCharType="end"/>
      </w:r>
      <w:r w:rsidR="00B7272B" w:rsidRPr="00773032">
        <w:rPr>
          <w:rFonts w:hint="cs"/>
          <w:rtl/>
        </w:rPr>
        <w:t xml:space="preserve"> לעיל למדינה ו/או לגופים ציבוריים, </w:t>
      </w:r>
      <w:r w:rsidR="00FC0DFC" w:rsidRPr="00773032">
        <w:rPr>
          <w:rFonts w:hint="cs"/>
          <w:rtl/>
        </w:rPr>
        <w:t>ל</w:t>
      </w:r>
      <w:r w:rsidR="00752E68" w:rsidRPr="00773032">
        <w:rPr>
          <w:rFonts w:hint="cs"/>
          <w:rtl/>
        </w:rPr>
        <w:t xml:space="preserve">פרט </w:t>
      </w:r>
      <w:r w:rsidR="00C12537" w:rsidRPr="00773032">
        <w:rPr>
          <w:rFonts w:hint="cs"/>
          <w:rtl/>
        </w:rPr>
        <w:t>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19 </w:t>
      </w:r>
      <w:r w:rsidR="00333655" w:rsidRPr="00773032">
        <w:fldChar w:fldCharType="end"/>
      </w:r>
      <w:r w:rsidR="00B7272B" w:rsidRPr="00773032">
        <w:rPr>
          <w:rFonts w:hint="cs"/>
          <w:rtl/>
        </w:rPr>
        <w:t xml:space="preserve">את </w:t>
      </w:r>
      <w:r w:rsidR="00752E68" w:rsidRPr="00773032">
        <w:rPr>
          <w:rFonts w:hint="cs"/>
          <w:rtl/>
        </w:rPr>
        <w:t xml:space="preserve">רשימת </w:t>
      </w:r>
      <w:r w:rsidR="00B7272B" w:rsidRPr="00773032">
        <w:rPr>
          <w:rFonts w:hint="cs"/>
          <w:b/>
          <w:bCs/>
          <w:u w:val="single"/>
          <w:rtl/>
        </w:rPr>
        <w:t>כל</w:t>
      </w:r>
      <w:r w:rsidR="00B7272B" w:rsidRPr="00773032">
        <w:rPr>
          <w:rFonts w:hint="cs"/>
          <w:rtl/>
        </w:rPr>
        <w:t xml:space="preserve"> הגופים כאמור</w:t>
      </w:r>
      <w:r w:rsidR="004F50A6" w:rsidRPr="00773032">
        <w:rPr>
          <w:rFonts w:hint="cs"/>
          <w:rtl/>
        </w:rPr>
        <w:t xml:space="preserve">, </w:t>
      </w:r>
      <w:r w:rsidR="00752E68" w:rsidRPr="00773032">
        <w:rPr>
          <w:rFonts w:hint="cs"/>
          <w:rtl/>
        </w:rPr>
        <w:t>הכוללת</w:t>
      </w:r>
      <w:r w:rsidR="00DD4739" w:rsidRPr="00773032">
        <w:rPr>
          <w:rFonts w:hint="cs"/>
          <w:rtl/>
        </w:rPr>
        <w:t xml:space="preserve"> אנשי קשר וטלפונים ליצירת קשר ע</w:t>
      </w:r>
      <w:r w:rsidR="00752E68" w:rsidRPr="00773032">
        <w:rPr>
          <w:rFonts w:hint="cs"/>
          <w:rtl/>
        </w:rPr>
        <w:t>מם</w:t>
      </w:r>
      <w:bookmarkEnd w:id="308"/>
      <w:r w:rsidR="00752E68" w:rsidRPr="00773032">
        <w:rPr>
          <w:rFonts w:hint="cs"/>
          <w:rtl/>
        </w:rPr>
        <w:t>.</w:t>
      </w:r>
      <w:bookmarkEnd w:id="309"/>
    </w:p>
    <w:p w14:paraId="2B6D62CB" w14:textId="77777777" w:rsidR="00752E68" w:rsidRPr="00773032" w:rsidRDefault="00752E68" w:rsidP="00E01FF7">
      <w:pPr>
        <w:numPr>
          <w:ilvl w:val="3"/>
          <w:numId w:val="47"/>
        </w:numPr>
        <w:ind w:left="2098" w:hanging="851"/>
      </w:pPr>
      <w:bookmarkStart w:id="310" w:name="_Ref383421152"/>
      <w:r w:rsidRPr="00773032">
        <w:rPr>
          <w:rFonts w:hint="cs"/>
          <w:rtl/>
        </w:rPr>
        <w:t xml:space="preserve">המשרד יהיה רשאי, לפי שיקול דעתו הבלעדי, לפנות </w:t>
      </w:r>
      <w:r w:rsidR="00C12537" w:rsidRPr="00773032">
        <w:rPr>
          <w:rFonts w:hint="cs"/>
          <w:rtl/>
        </w:rPr>
        <w:t>לגורמים המפורטים 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19 </w:t>
      </w:r>
      <w:r w:rsidR="00333655" w:rsidRPr="00773032">
        <w:fldChar w:fldCharType="end"/>
      </w:r>
      <w:r w:rsidRPr="00773032">
        <w:rPr>
          <w:rFonts w:hint="cs"/>
          <w:rtl/>
        </w:rPr>
        <w:t>, כולם או חלקם, וכן לגורמים אחרים שקיבלו שירותים מהמציע, לשם קבלת פרטים אודות השירות שקיבלו ושביעות רצונם ממנו.</w:t>
      </w:r>
      <w:bookmarkEnd w:id="310"/>
      <w:r w:rsidRPr="00773032">
        <w:rPr>
          <w:rFonts w:hint="cs"/>
          <w:rtl/>
        </w:rPr>
        <w:t xml:space="preserve"> </w:t>
      </w:r>
    </w:p>
    <w:p w14:paraId="1E73CF2E" w14:textId="77777777" w:rsidR="00DD2CEF" w:rsidRPr="00773032" w:rsidRDefault="00DD2CEF" w:rsidP="00E01FF7">
      <w:pPr>
        <w:numPr>
          <w:ilvl w:val="3"/>
          <w:numId w:val="47"/>
        </w:numPr>
        <w:ind w:left="2098" w:hanging="851"/>
      </w:pPr>
      <w:r w:rsidRPr="00773032">
        <w:rPr>
          <w:rFonts w:hint="cs"/>
          <w:rtl/>
        </w:rPr>
        <w:t>המלצות בע"פ או בכתב מגורמים מקצועיים במשרד</w:t>
      </w:r>
      <w:r w:rsidR="00752E68" w:rsidRPr="00773032">
        <w:rPr>
          <w:rFonts w:hint="cs"/>
          <w:rtl/>
        </w:rPr>
        <w:t xml:space="preserve">, </w:t>
      </w:r>
      <w:r w:rsidR="00835441" w:rsidRPr="00773032">
        <w:rPr>
          <w:rFonts w:hint="cs"/>
          <w:rtl/>
        </w:rPr>
        <w:t>בין אם פורטו ובין שלא פורטו</w:t>
      </w:r>
      <w:r w:rsidR="00752E68" w:rsidRPr="00773032">
        <w:rPr>
          <w:rFonts w:hint="cs"/>
          <w:rtl/>
        </w:rPr>
        <w:t xml:space="preserve"> </w:t>
      </w:r>
      <w:r w:rsidR="00886DBB" w:rsidRPr="00773032">
        <w:rPr>
          <w:rFonts w:hint="cs"/>
          <w:rtl/>
        </w:rPr>
        <w:t>ב</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19 </w:t>
      </w:r>
      <w:r w:rsidR="00333655" w:rsidRPr="00773032">
        <w:fldChar w:fldCharType="end"/>
      </w:r>
      <w:r w:rsidR="00752E68" w:rsidRPr="00773032">
        <w:rPr>
          <w:rFonts w:hint="cs"/>
          <w:rtl/>
        </w:rPr>
        <w:t xml:space="preserve">, </w:t>
      </w:r>
      <w:r w:rsidRPr="00773032">
        <w:rPr>
          <w:rFonts w:hint="cs"/>
          <w:rtl/>
        </w:rPr>
        <w:t xml:space="preserve">ייחשבו כהמלצה </w:t>
      </w:r>
      <w:r w:rsidRPr="00773032">
        <w:rPr>
          <w:rFonts w:hint="cs"/>
          <w:b/>
          <w:bCs/>
          <w:u w:val="single"/>
          <w:rtl/>
        </w:rPr>
        <w:t>אחת</w:t>
      </w:r>
      <w:r w:rsidRPr="00773032">
        <w:rPr>
          <w:rFonts w:hint="cs"/>
          <w:rtl/>
        </w:rPr>
        <w:t xml:space="preserve"> לצורך אמת מידה זו.</w:t>
      </w:r>
      <w:r w:rsidR="00E3346A" w:rsidRPr="00773032">
        <w:rPr>
          <w:rFonts w:hint="cs"/>
          <w:rtl/>
        </w:rPr>
        <w:t xml:space="preserve"> </w:t>
      </w:r>
    </w:p>
    <w:p w14:paraId="5BDFCB7C" w14:textId="77777777" w:rsidR="00240F34" w:rsidRPr="00773032" w:rsidRDefault="00240F34" w:rsidP="003C2046">
      <w:pPr>
        <w:numPr>
          <w:ilvl w:val="3"/>
          <w:numId w:val="47"/>
        </w:numPr>
        <w:ind w:left="2098" w:hanging="851"/>
      </w:pPr>
      <w:r w:rsidRPr="00773032">
        <w:rPr>
          <w:rtl/>
        </w:rPr>
        <w:t xml:space="preserve">ככל שהחליט המשרד, לפי שיקול דעתו הבלעדי, לערוך פניות טלפוניות בהתאם למפורט בסעיף </w:t>
      </w:r>
      <w:r w:rsidRPr="00773032">
        <w:rPr>
          <w:cs/>
        </w:rPr>
        <w:t>‎</w:t>
      </w:r>
      <w:r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_</w:instrText>
      </w:r>
      <w:r w:rsidRPr="00773032">
        <w:rPr>
          <w:rFonts w:hint="cs"/>
        </w:rPr>
        <w:instrText>Ref383421152 \n \h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cs/>
        </w:rPr>
        <w:t>‎</w:t>
      </w:r>
      <w:r w:rsidR="00773032" w:rsidRPr="00773032">
        <w:t>3.2.8.3</w:t>
      </w:r>
      <w:r w:rsidRPr="00773032">
        <w:rPr>
          <w:rtl/>
        </w:rPr>
        <w:fldChar w:fldCharType="end"/>
      </w:r>
      <w:r w:rsidRPr="00773032">
        <w:rPr>
          <w:rFonts w:hint="cs"/>
          <w:rtl/>
        </w:rPr>
        <w:t xml:space="preserve"> </w:t>
      </w:r>
      <w:r w:rsidRPr="00773032">
        <w:rPr>
          <w:rtl/>
        </w:rPr>
        <w:t>לעיל, יבצע המשרד עד שני ניסיונות התקשרות טלפונית לממליץ, בין השעות 9:00 ל-17:00 ולפי מועד התכנסות הוועדה לדיון במכרז זה. הפניות הטלפוניות לממליצים יתועדו בכתב. ככל שתיעשה פנייה טלפונית לממליץ כאמור בסעיף זה</w:t>
      </w:r>
      <w:r w:rsidRPr="00773032">
        <w:rPr>
          <w:rFonts w:hint="cs"/>
          <w:rtl/>
        </w:rPr>
        <w:t>,</w:t>
      </w:r>
      <w:r w:rsidRPr="00773032">
        <w:rPr>
          <w:rtl/>
        </w:rPr>
        <w:t xml:space="preserve"> </w:t>
      </w:r>
      <w:r w:rsidRPr="00773032">
        <w:rPr>
          <w:rFonts w:hint="cs"/>
          <w:rtl/>
        </w:rPr>
        <w:t xml:space="preserve">שלא צורפה המלצתו בכתב, </w:t>
      </w:r>
      <w:r w:rsidRPr="00773032">
        <w:rPr>
          <w:rtl/>
        </w:rPr>
        <w:t>והוא לא יושג, המלצתו של ממליץ זה לא תזכה את המציע בניקוד, והמשרד יעבור לממליץ הבא בתור.</w:t>
      </w:r>
    </w:p>
    <w:p w14:paraId="338E4198" w14:textId="38D081A9" w:rsidR="00DD2CEF" w:rsidRPr="00773032" w:rsidRDefault="00DD2CEF" w:rsidP="000D6C0C">
      <w:pPr>
        <w:numPr>
          <w:ilvl w:val="3"/>
          <w:numId w:val="47"/>
        </w:numPr>
        <w:ind w:left="2098" w:hanging="851"/>
      </w:pPr>
      <w:r w:rsidRPr="00773032">
        <w:rPr>
          <w:rFonts w:hint="cs"/>
          <w:rtl/>
        </w:rPr>
        <w:t>מובהר בזאת כי, בהתאם לשיקול דעתו הבלעדי, רשאי המשרד להוריד נקודות למציע ואף ליתן לו ניקוד שלילי עד למינוס</w:t>
      </w:r>
      <w:r w:rsidR="00535B66" w:rsidRPr="00773032">
        <w:rPr>
          <w:rFonts w:hint="cs"/>
          <w:rtl/>
        </w:rPr>
        <w:t xml:space="preserve"> של</w:t>
      </w:r>
      <w:r w:rsidRPr="00773032">
        <w:rPr>
          <w:rFonts w:hint="cs"/>
          <w:rtl/>
        </w:rPr>
        <w:t xml:space="preserve"> </w:t>
      </w:r>
      <w:r w:rsidR="00E14FC6" w:rsidRPr="00773032">
        <w:rPr>
          <w:rtl/>
          <w:lang w:eastAsia="en-US"/>
        </w:rPr>
        <w:fldChar w:fldCharType="begin" w:fldLock="1"/>
      </w:r>
      <w:r w:rsidR="00A415C1" w:rsidRPr="00773032">
        <w:rPr>
          <w:rtl/>
          <w:lang w:eastAsia="en-US"/>
        </w:rPr>
        <w:instrText xml:space="preserve"> =ניקוד_המלצות </w:instrText>
      </w:r>
      <w:r w:rsidR="00E14FC6" w:rsidRPr="00773032">
        <w:rPr>
          <w:rtl/>
          <w:lang w:eastAsia="en-US"/>
        </w:rPr>
        <w:fldChar w:fldCharType="separate"/>
      </w:r>
      <w:r w:rsidR="00773032" w:rsidRPr="00773032">
        <w:rPr>
          <w:noProof/>
          <w:rtl/>
          <w:lang w:eastAsia="en-US"/>
        </w:rPr>
        <w:t>6</w:t>
      </w:r>
      <w:r w:rsidR="00E14FC6" w:rsidRPr="00773032">
        <w:rPr>
          <w:rtl/>
          <w:lang w:eastAsia="en-US"/>
        </w:rPr>
        <w:fldChar w:fldCharType="end"/>
      </w:r>
      <w:r w:rsidR="00A415C1" w:rsidRPr="00773032">
        <w:rPr>
          <w:rFonts w:hint="cs"/>
          <w:b/>
          <w:bCs/>
          <w:rtl/>
          <w:lang w:eastAsia="en-US"/>
        </w:rPr>
        <w:t xml:space="preserve"> </w:t>
      </w:r>
      <w:r w:rsidRPr="00773032">
        <w:rPr>
          <w:rFonts w:hint="cs"/>
          <w:rtl/>
        </w:rPr>
        <w:t>נק</w:t>
      </w:r>
      <w:r w:rsidR="00A415C1" w:rsidRPr="00773032">
        <w:rPr>
          <w:rFonts w:hint="cs"/>
          <w:rtl/>
        </w:rPr>
        <w:t>'</w:t>
      </w:r>
      <w:r w:rsidRPr="00773032">
        <w:rPr>
          <w:rFonts w:hint="cs"/>
          <w:rtl/>
        </w:rPr>
        <w:t>, בשל היעדר שביעות רצון מהאופן בו המציע ביצע התקשרויות קודמות עם המשרד, המדינה או עם גופים ציבוריים</w:t>
      </w:r>
      <w:r w:rsidR="00F84D5D" w:rsidRPr="00773032">
        <w:rPr>
          <w:rFonts w:hint="cs"/>
          <w:rtl/>
        </w:rPr>
        <w:t xml:space="preserve">, לרבות בעקבות פנייה </w:t>
      </w:r>
      <w:r w:rsidR="009D0090" w:rsidRPr="00773032">
        <w:rPr>
          <w:rFonts w:hint="cs"/>
          <w:rtl/>
        </w:rPr>
        <w:t xml:space="preserve">לפי סעיף </w:t>
      </w:r>
      <w:r w:rsidR="00333655" w:rsidRPr="00773032">
        <w:fldChar w:fldCharType="begin" w:fldLock="1"/>
      </w:r>
      <w:r w:rsidR="00333655" w:rsidRPr="00773032">
        <w:instrText xml:space="preserve"> REF _Ref389400520 \n \h  \* MERGEFORMAT </w:instrText>
      </w:r>
      <w:r w:rsidR="00333655" w:rsidRPr="00773032">
        <w:fldChar w:fldCharType="separate"/>
      </w:r>
      <w:r w:rsidR="00773032" w:rsidRPr="00773032">
        <w:rPr>
          <w:cs/>
        </w:rPr>
        <w:t>‎</w:t>
      </w:r>
      <w:r w:rsidR="00773032" w:rsidRPr="00773032">
        <w:t>3.2.8.2</w:t>
      </w:r>
      <w:r w:rsidR="00333655" w:rsidRPr="00773032">
        <w:fldChar w:fldCharType="end"/>
      </w:r>
      <w:r w:rsidR="009D0090" w:rsidRPr="00773032">
        <w:rPr>
          <w:rFonts w:hint="cs"/>
          <w:rtl/>
        </w:rPr>
        <w:t xml:space="preserve"> לעיל או </w:t>
      </w:r>
      <w:r w:rsidR="00F84D5D" w:rsidRPr="00773032">
        <w:rPr>
          <w:rFonts w:hint="cs"/>
          <w:rtl/>
        </w:rPr>
        <w:t xml:space="preserve">לפי סעיף </w:t>
      </w:r>
      <w:r w:rsidR="00333655" w:rsidRPr="00773032">
        <w:fldChar w:fldCharType="begin" w:fldLock="1"/>
      </w:r>
      <w:r w:rsidR="00333655" w:rsidRPr="00773032">
        <w:instrText xml:space="preserve"> REF _Ref383421152 \n \h  \* MERGEFORMAT </w:instrText>
      </w:r>
      <w:r w:rsidR="00333655" w:rsidRPr="00773032">
        <w:fldChar w:fldCharType="separate"/>
      </w:r>
      <w:r w:rsidR="00773032" w:rsidRPr="00773032">
        <w:rPr>
          <w:cs/>
        </w:rPr>
        <w:t>‎</w:t>
      </w:r>
      <w:r w:rsidR="00773032" w:rsidRPr="00773032">
        <w:t>3.2.8.3</w:t>
      </w:r>
      <w:r w:rsidR="00333655" w:rsidRPr="00773032">
        <w:fldChar w:fldCharType="end"/>
      </w:r>
      <w:r w:rsidR="00F84D5D" w:rsidRPr="00773032">
        <w:rPr>
          <w:rFonts w:hint="cs"/>
          <w:rtl/>
        </w:rPr>
        <w:t xml:space="preserve"> לעיל</w:t>
      </w:r>
      <w:r w:rsidR="002B5E4B" w:rsidRPr="00773032">
        <w:rPr>
          <w:rFonts w:hint="cs"/>
          <w:rtl/>
        </w:rPr>
        <w:t xml:space="preserve"> או </w:t>
      </w:r>
      <w:r w:rsidR="002B5E4B" w:rsidRPr="00773032">
        <w:rPr>
          <w:rtl/>
        </w:rPr>
        <w:t>בהתבסס על דיווחים של הגורם המקצועי הרלוונטי במשרד או במשרדים</w:t>
      </w:r>
      <w:r w:rsidR="002B5E4B" w:rsidRPr="00773032">
        <w:rPr>
          <w:rFonts w:hint="cs"/>
          <w:rtl/>
        </w:rPr>
        <w:t xml:space="preserve"> ו</w:t>
      </w:r>
      <w:r w:rsidR="002B5E4B" w:rsidRPr="00773032">
        <w:rPr>
          <w:rtl/>
        </w:rPr>
        <w:t>/</w:t>
      </w:r>
      <w:r w:rsidR="002B5E4B" w:rsidRPr="00773032">
        <w:rPr>
          <w:rFonts w:hint="cs"/>
          <w:rtl/>
        </w:rPr>
        <w:t xml:space="preserve">או </w:t>
      </w:r>
      <w:r w:rsidR="002B5E4B" w:rsidRPr="00773032">
        <w:rPr>
          <w:rtl/>
        </w:rPr>
        <w:t>גופים ציבוריים אחרים, בתוך שלוש השנים האחרונות הקודמות למועד האחרון להגשת ההצעות</w:t>
      </w:r>
      <w:r w:rsidRPr="00773032">
        <w:rPr>
          <w:rFonts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773032">
        <w:rPr>
          <w:rFonts w:hint="cs"/>
          <w:rtl/>
        </w:rPr>
        <w:t>שלוש</w:t>
      </w:r>
      <w:r w:rsidRPr="00773032">
        <w:rPr>
          <w:rFonts w:hint="cs"/>
          <w:rtl/>
        </w:rPr>
        <w:t xml:space="preserve"> השנים האחרונות</w:t>
      </w:r>
      <w:r w:rsidR="00AC255B" w:rsidRPr="00773032">
        <w:rPr>
          <w:rFonts w:hint="cs"/>
          <w:rtl/>
        </w:rPr>
        <w:t xml:space="preserve"> הקודמות למועד האחרון להגשת ההצעות</w:t>
      </w:r>
      <w:r w:rsidRPr="00773032">
        <w:rPr>
          <w:rFonts w:hint="cs"/>
          <w:rtl/>
        </w:rPr>
        <w:t>.</w:t>
      </w:r>
    </w:p>
    <w:p w14:paraId="73772D1F" w14:textId="77777777" w:rsidR="00A60000" w:rsidRPr="00773032" w:rsidRDefault="00A60000" w:rsidP="00A60000">
      <w:pPr>
        <w:ind w:left="2098"/>
        <w:rPr>
          <w:rtl/>
        </w:rPr>
      </w:pPr>
    </w:p>
    <w:p w14:paraId="3E0AF459" w14:textId="77777777" w:rsidR="0096359B" w:rsidRPr="00773032" w:rsidRDefault="0096359B" w:rsidP="0096359B">
      <w:pPr>
        <w:numPr>
          <w:ilvl w:val="2"/>
          <w:numId w:val="47"/>
        </w:numPr>
        <w:ind w:left="1247" w:hanging="680"/>
        <w:rPr>
          <w:b/>
          <w:bCs/>
        </w:rPr>
      </w:pPr>
      <w:bookmarkStart w:id="311" w:name="_Ref448318433"/>
      <w:r w:rsidRPr="00773032">
        <w:rPr>
          <w:rFonts w:hint="cs"/>
          <w:b/>
          <w:bCs/>
          <w:rtl/>
        </w:rPr>
        <w:t xml:space="preserve">טבלת כלי האבחון לצורך ניקוד הפסיכולוג המוצע באמת מידה </w:t>
      </w:r>
      <w:r w:rsidR="00333655" w:rsidRPr="00773032">
        <w:fldChar w:fldCharType="begin" w:fldLock="1"/>
      </w:r>
      <w:r w:rsidR="00333655" w:rsidRPr="00773032">
        <w:instrText xml:space="preserve"> REF _Ref419019278 \n \h  \* MERGEFORMAT </w:instrText>
      </w:r>
      <w:r w:rsidR="00333655" w:rsidRPr="00773032">
        <w:fldChar w:fldCharType="separate"/>
      </w:r>
      <w:r w:rsidR="00773032" w:rsidRPr="00773032">
        <w:rPr>
          <w:b/>
          <w:bCs/>
          <w:cs/>
        </w:rPr>
        <w:t>‎</w:t>
      </w:r>
      <w:r w:rsidR="00773032" w:rsidRPr="00773032">
        <w:rPr>
          <w:b/>
          <w:bCs/>
        </w:rPr>
        <w:t>3.3</w:t>
      </w:r>
      <w:r w:rsidR="00333655" w:rsidRPr="00773032">
        <w:fldChar w:fldCharType="end"/>
      </w:r>
      <w:r w:rsidRPr="00773032">
        <w:rPr>
          <w:rFonts w:hint="cs"/>
          <w:b/>
          <w:bCs/>
          <w:rtl/>
        </w:rPr>
        <w:t xml:space="preserve"> </w:t>
      </w:r>
      <w:bookmarkEnd w:id="311"/>
      <w:r w:rsidRPr="00773032">
        <w:rPr>
          <w:rFonts w:hint="cs"/>
          <w:b/>
          <w:bCs/>
          <w:rtl/>
        </w:rPr>
        <w:t>(</w:t>
      </w:r>
      <w:r w:rsidR="00333655" w:rsidRPr="00773032">
        <w:rPr>
          <w:b/>
          <w:bCs/>
        </w:rPr>
        <w:fldChar w:fldCharType="begin" w:fldLock="1"/>
      </w:r>
      <w:r w:rsidR="00333655" w:rsidRPr="00773032">
        <w:rPr>
          <w:b/>
          <w:bCs/>
        </w:rPr>
        <w:instrText xml:space="preserve"> REF </w:instrText>
      </w:r>
      <w:r w:rsidR="00333655" w:rsidRPr="00773032">
        <w:rPr>
          <w:b/>
          <w:bCs/>
          <w:rtl/>
        </w:rPr>
        <w:instrText>ניקוד_כלי_אבחון</w:instrText>
      </w:r>
      <w:r w:rsidR="00333655" w:rsidRPr="00773032">
        <w:rPr>
          <w:b/>
          <w:bCs/>
        </w:rPr>
        <w:instrText xml:space="preserve"> \h  \* MERGEFORMAT </w:instrText>
      </w:r>
      <w:r w:rsidR="00333655" w:rsidRPr="00773032">
        <w:rPr>
          <w:b/>
          <w:bCs/>
        </w:rPr>
      </w:r>
      <w:r w:rsidR="00333655" w:rsidRPr="00773032">
        <w:rPr>
          <w:b/>
          <w:bCs/>
        </w:rPr>
        <w:fldChar w:fldCharType="separate"/>
      </w:r>
      <w:r w:rsidR="00773032" w:rsidRPr="00773032">
        <w:rPr>
          <w:rFonts w:hint="cs"/>
          <w:b/>
          <w:bCs/>
          <w:rtl/>
        </w:rPr>
        <w:t>3</w:t>
      </w:r>
      <w:r w:rsidR="00333655" w:rsidRPr="00773032">
        <w:rPr>
          <w:b/>
          <w:bCs/>
        </w:rPr>
        <w:fldChar w:fldCharType="end"/>
      </w:r>
      <w:r w:rsidRPr="00773032">
        <w:rPr>
          <w:rFonts w:hint="cs"/>
          <w:b/>
          <w:bCs/>
          <w:rtl/>
        </w:rPr>
        <w:t xml:space="preserve"> נק')</w:t>
      </w:r>
    </w:p>
    <w:p w14:paraId="454CDE5C" w14:textId="77777777" w:rsidR="0096359B" w:rsidRPr="00773032" w:rsidRDefault="0096359B" w:rsidP="0096359B">
      <w:pPr>
        <w:numPr>
          <w:ilvl w:val="2"/>
          <w:numId w:val="47"/>
        </w:numPr>
        <w:ind w:left="1983" w:hanging="680"/>
      </w:pPr>
      <w:r w:rsidRPr="00773032">
        <w:rPr>
          <w:rFonts w:hint="cs"/>
          <w:rtl/>
        </w:rPr>
        <w:t xml:space="preserve">לצורך קבלת ניקוד באמת מידה זו </w:t>
      </w:r>
      <w:r w:rsidR="00333655" w:rsidRPr="00773032">
        <w:fldChar w:fldCharType="begin" w:fldLock="1"/>
      </w:r>
      <w:r w:rsidR="00333655" w:rsidRPr="00773032">
        <w:instrText xml:space="preserve"> REF </w:instrText>
      </w:r>
      <w:r w:rsidR="00333655" w:rsidRPr="00773032">
        <w:rPr>
          <w:rtl/>
        </w:rPr>
        <w:instrText>אמות_מידה_איש_צוות_שני_3_כללי</w:instrText>
      </w:r>
      <w:r w:rsidR="00333655" w:rsidRPr="00773032">
        <w:instrText xml:space="preserve"> \h  \* MERGEFORMAT </w:instrText>
      </w:r>
      <w:r w:rsidR="00333655" w:rsidRPr="00773032">
        <w:fldChar w:fldCharType="separate"/>
      </w:r>
      <w:r w:rsidR="00773032" w:rsidRPr="00773032">
        <w:rPr>
          <w:rFonts w:hint="cs"/>
          <w:color w:val="000000"/>
          <w:rtl/>
          <w:lang w:eastAsia="en-US"/>
        </w:rPr>
        <w:t>ייבדק ניסיון הפסיכולוג המוצע ב</w:t>
      </w:r>
      <w:r w:rsidR="00773032" w:rsidRPr="00773032">
        <w:rPr>
          <w:color w:val="000000"/>
          <w:rtl/>
          <w:lang w:eastAsia="en-US"/>
        </w:rPr>
        <w:t xml:space="preserve">עריכת אבחונים פסיכולוגיים, </w:t>
      </w:r>
      <w:r w:rsidR="00773032" w:rsidRPr="00773032">
        <w:rPr>
          <w:b/>
          <w:bCs/>
          <w:color w:val="000000"/>
          <w:rtl/>
          <w:lang w:eastAsia="en-US"/>
        </w:rPr>
        <w:t xml:space="preserve">כולל היכרות עם </w:t>
      </w:r>
      <w:r w:rsidR="00773032" w:rsidRPr="00773032">
        <w:rPr>
          <w:rFonts w:hint="cs"/>
          <w:b/>
          <w:bCs/>
          <w:color w:val="000000"/>
          <w:rtl/>
          <w:lang w:eastAsia="en-US"/>
        </w:rPr>
        <w:t xml:space="preserve">חמישה </w:t>
      </w:r>
      <w:r w:rsidR="00773032" w:rsidRPr="00773032">
        <w:rPr>
          <w:b/>
          <w:bCs/>
          <w:color w:val="000000"/>
          <w:rtl/>
          <w:lang w:eastAsia="en-US"/>
        </w:rPr>
        <w:t xml:space="preserve">כלי אבחון </w:t>
      </w:r>
      <w:r w:rsidR="00773032" w:rsidRPr="00773032">
        <w:rPr>
          <w:rFonts w:hint="cs"/>
          <w:b/>
          <w:bCs/>
          <w:color w:val="000000"/>
          <w:rtl/>
          <w:lang w:eastAsia="en-US"/>
        </w:rPr>
        <w:t xml:space="preserve">שונים </w:t>
      </w:r>
      <w:r w:rsidR="00773032" w:rsidRPr="00773032">
        <w:rPr>
          <w:b/>
          <w:bCs/>
          <w:color w:val="000000"/>
          <w:rtl/>
          <w:lang w:eastAsia="en-US"/>
        </w:rPr>
        <w:t>משלושה תחומי אבחון</w:t>
      </w:r>
      <w:r w:rsidR="00773032" w:rsidRPr="00773032">
        <w:rPr>
          <w:rFonts w:hint="cs"/>
          <w:b/>
          <w:bCs/>
          <w:color w:val="000000"/>
          <w:rtl/>
          <w:lang w:eastAsia="en-US"/>
        </w:rPr>
        <w:t xml:space="preserve"> שונים</w:t>
      </w:r>
      <w:r w:rsidR="00773032" w:rsidRPr="00773032">
        <w:rPr>
          <w:b/>
          <w:bCs/>
          <w:color w:val="000000"/>
          <w:rtl/>
          <w:lang w:eastAsia="en-US"/>
        </w:rPr>
        <w:t xml:space="preserve"> לפחות</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תנאי_סף_איש_צוות_שני_2_טווח_שנים</w:instrText>
      </w:r>
      <w:r w:rsidR="00333655" w:rsidRPr="00773032">
        <w:instrText xml:space="preserve"> \h  \* MERGEFORMAT </w:instrText>
      </w:r>
      <w:r w:rsidR="00333655" w:rsidRPr="00773032">
        <w:fldChar w:fldCharType="separate"/>
      </w:r>
      <w:r w:rsidR="00773032" w:rsidRPr="00773032">
        <w:rPr>
          <w:rFonts w:hint="cs"/>
          <w:color w:val="000000"/>
          <w:rtl/>
          <w:lang w:eastAsia="en-US"/>
        </w:rPr>
        <w:t>במהלך שבע השנים האחרונות הקודמות למועד תחילת מתן השירותים</w:t>
      </w:r>
      <w:r w:rsidR="00333655" w:rsidRPr="00773032">
        <w:fldChar w:fldCharType="end"/>
      </w:r>
      <w:r w:rsidRPr="00773032">
        <w:rPr>
          <w:rFonts w:hint="cs"/>
          <w:color w:val="000000"/>
          <w:rtl/>
          <w:lang w:eastAsia="en-US"/>
        </w:rPr>
        <w:t>.</w:t>
      </w:r>
    </w:p>
    <w:p w14:paraId="30FB5C12" w14:textId="77777777" w:rsidR="0096359B" w:rsidRPr="00773032" w:rsidRDefault="00333655" w:rsidP="0096359B">
      <w:pPr>
        <w:numPr>
          <w:ilvl w:val="2"/>
          <w:numId w:val="47"/>
        </w:numPr>
        <w:ind w:left="1983" w:hanging="680"/>
      </w:pPr>
      <w:r w:rsidRPr="00773032">
        <w:fldChar w:fldCharType="begin" w:fldLock="1"/>
      </w:r>
      <w:r w:rsidRPr="00773032">
        <w:instrText xml:space="preserve"> REF </w:instrText>
      </w:r>
      <w:r w:rsidRPr="00773032">
        <w:rPr>
          <w:rtl/>
        </w:rPr>
        <w:instrText>תנאי_סף_איש_צוות_שני_3_הגדרה</w:instrText>
      </w:r>
      <w:r w:rsidRPr="00773032">
        <w:instrText xml:space="preserve"> \h  \* MERGEFORMAT </w:instrText>
      </w:r>
      <w:r w:rsidRPr="00773032">
        <w:fldChar w:fldCharType="separate"/>
      </w:r>
      <w:r w:rsidR="00773032" w:rsidRPr="00773032">
        <w:rPr>
          <w:rFonts w:hint="cs"/>
          <w:color w:val="000000"/>
          <w:rtl/>
          <w:lang w:eastAsia="en-US"/>
        </w:rPr>
        <w:t>לעניין זה, "</w:t>
      </w:r>
      <w:r w:rsidR="00773032" w:rsidRPr="00773032">
        <w:rPr>
          <w:rFonts w:hint="cs"/>
          <w:b/>
          <w:bCs/>
          <w:color w:val="000000"/>
          <w:rtl/>
          <w:lang w:eastAsia="en-US"/>
        </w:rPr>
        <w:t>היכרות עם כלי אבחון</w:t>
      </w:r>
      <w:r w:rsidR="00773032" w:rsidRPr="00773032">
        <w:rPr>
          <w:rFonts w:hint="cs"/>
          <w:color w:val="000000"/>
          <w:rtl/>
          <w:lang w:eastAsia="en-US"/>
        </w:rPr>
        <w:t xml:space="preserve">" </w:t>
      </w:r>
      <w:r w:rsidR="00773032" w:rsidRPr="00773032">
        <w:rPr>
          <w:color w:val="000000"/>
          <w:rtl/>
          <w:lang w:eastAsia="en-US"/>
        </w:rPr>
        <w:t>–</w:t>
      </w:r>
      <w:r w:rsidR="00773032" w:rsidRPr="00773032">
        <w:rPr>
          <w:rFonts w:hint="cs"/>
          <w:color w:val="000000"/>
          <w:rtl/>
          <w:lang w:eastAsia="en-US"/>
        </w:rPr>
        <w:t xml:space="preserve"> שימוש בכלי אבחון ספציפי בחמישה אבחונים מלאים לפחות כהגדרתם בסעיף </w:t>
      </w:r>
      <w:r w:rsidR="00773032" w:rsidRPr="00773032">
        <w:rPr>
          <w:color w:val="000000"/>
          <w:cs/>
          <w:lang w:eastAsia="en-US"/>
        </w:rPr>
        <w:t>‎</w:t>
      </w:r>
      <w:r w:rsidR="00773032" w:rsidRPr="00773032">
        <w:rPr>
          <w:color w:val="000000"/>
          <w:lang w:eastAsia="en-US"/>
        </w:rPr>
        <w:t>2.2.7.2.1.3</w:t>
      </w:r>
      <w:r w:rsidRPr="00773032">
        <w:fldChar w:fldCharType="end"/>
      </w:r>
      <w:r w:rsidR="0096359B" w:rsidRPr="00773032">
        <w:rPr>
          <w:rFonts w:hint="cs"/>
          <w:rtl/>
        </w:rPr>
        <w:t xml:space="preserve"> לעיל.</w:t>
      </w:r>
    </w:p>
    <w:p w14:paraId="3607E08D" w14:textId="77777777" w:rsidR="0096359B" w:rsidRPr="00773032" w:rsidRDefault="0096359B" w:rsidP="0096359B">
      <w:pPr>
        <w:numPr>
          <w:ilvl w:val="2"/>
          <w:numId w:val="47"/>
        </w:numPr>
        <w:ind w:left="1983" w:hanging="680"/>
        <w:rPr>
          <w:rtl/>
        </w:rPr>
      </w:pPr>
      <w:r w:rsidRPr="00773032">
        <w:rPr>
          <w:rFonts w:hint="cs"/>
          <w:rtl/>
        </w:rPr>
        <w:t>להלן טבלת כלי האבחון ותחומי האבחון:</w:t>
      </w:r>
    </w:p>
    <w:tbl>
      <w:tblPr>
        <w:tblStyle w:val="afd"/>
        <w:bidiVisual/>
        <w:tblW w:w="7352" w:type="dxa"/>
        <w:tblInd w:w="1998" w:type="dxa"/>
        <w:tblLook w:val="04A0" w:firstRow="1" w:lastRow="0" w:firstColumn="1" w:lastColumn="0" w:noHBand="0" w:noVBand="1"/>
      </w:tblPr>
      <w:tblGrid>
        <w:gridCol w:w="691"/>
        <w:gridCol w:w="2239"/>
        <w:gridCol w:w="4422"/>
      </w:tblGrid>
      <w:tr w:rsidR="0096359B" w:rsidRPr="00773032" w14:paraId="0A99958D" w14:textId="77777777" w:rsidTr="00FE313B">
        <w:tc>
          <w:tcPr>
            <w:tcW w:w="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3E5C09" w14:textId="77777777" w:rsidR="0096359B" w:rsidRPr="00773032" w:rsidRDefault="0096359B" w:rsidP="00FE313B">
            <w:pPr>
              <w:pStyle w:val="afff5"/>
              <w:spacing w:line="240" w:lineRule="auto"/>
              <w:rPr>
                <w:rFonts w:ascii="David" w:hAnsi="David" w:cs="David"/>
                <w:b/>
                <w:bCs/>
                <w:sz w:val="22"/>
                <w:szCs w:val="22"/>
                <w:lang w:eastAsia="en-US"/>
              </w:rPr>
            </w:pPr>
            <w:bookmarkStart w:id="312" w:name="תנאי_סף_איש_צוות_שני_3_טבלת_מבחנים"/>
            <w:r w:rsidRPr="00773032">
              <w:rPr>
                <w:rFonts w:ascii="David" w:hAnsi="David" w:cs="David"/>
                <w:b/>
                <w:bCs/>
                <w:sz w:val="22"/>
                <w:szCs w:val="22"/>
                <w:rtl/>
              </w:rPr>
              <w:t>מס</w:t>
            </w:r>
            <w:r w:rsidRPr="00773032">
              <w:rPr>
                <w:rFonts w:ascii="David" w:hAnsi="David" w:cs="David" w:hint="cs"/>
                <w:b/>
                <w:bCs/>
                <w:sz w:val="22"/>
                <w:szCs w:val="22"/>
                <w:rtl/>
              </w:rPr>
              <w:t>"ד</w:t>
            </w:r>
          </w:p>
        </w:tc>
        <w:tc>
          <w:tcPr>
            <w:tcW w:w="2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5DA4CD" w14:textId="77777777" w:rsidR="0096359B" w:rsidRPr="00773032" w:rsidRDefault="0096359B" w:rsidP="00FE313B">
            <w:pPr>
              <w:pStyle w:val="afff5"/>
              <w:spacing w:line="240" w:lineRule="auto"/>
              <w:rPr>
                <w:rFonts w:ascii="David" w:hAnsi="David" w:cs="David"/>
                <w:b/>
                <w:bCs/>
                <w:sz w:val="22"/>
                <w:szCs w:val="22"/>
                <w:rtl/>
              </w:rPr>
            </w:pPr>
            <w:r w:rsidRPr="00773032">
              <w:rPr>
                <w:rFonts w:ascii="David" w:hAnsi="David" w:cs="David"/>
                <w:b/>
                <w:bCs/>
                <w:sz w:val="22"/>
                <w:szCs w:val="22"/>
                <w:rtl/>
              </w:rPr>
              <w:t>התחום</w:t>
            </w:r>
          </w:p>
        </w:tc>
        <w:tc>
          <w:tcPr>
            <w:tcW w:w="442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883D04" w14:textId="77777777" w:rsidR="0096359B" w:rsidRPr="00773032" w:rsidRDefault="0096359B" w:rsidP="00FE313B">
            <w:pPr>
              <w:pStyle w:val="afff5"/>
              <w:spacing w:line="240" w:lineRule="auto"/>
              <w:rPr>
                <w:rFonts w:ascii="David" w:hAnsi="David" w:cs="David"/>
                <w:b/>
                <w:bCs/>
                <w:sz w:val="22"/>
                <w:szCs w:val="22"/>
                <w:rtl/>
              </w:rPr>
            </w:pPr>
            <w:r w:rsidRPr="00773032">
              <w:rPr>
                <w:rFonts w:ascii="David" w:hAnsi="David" w:cs="David"/>
                <w:b/>
                <w:bCs/>
                <w:sz w:val="22"/>
                <w:szCs w:val="22"/>
                <w:rtl/>
              </w:rPr>
              <w:t>דוגמאות לכלי אבחון</w:t>
            </w:r>
          </w:p>
        </w:tc>
      </w:tr>
      <w:tr w:rsidR="0096359B" w:rsidRPr="00773032" w14:paraId="77F35DB7" w14:textId="77777777" w:rsidTr="00FE313B">
        <w:tc>
          <w:tcPr>
            <w:tcW w:w="691" w:type="dxa"/>
            <w:tcBorders>
              <w:top w:val="single" w:sz="4" w:space="0" w:color="auto"/>
              <w:left w:val="single" w:sz="4" w:space="0" w:color="auto"/>
              <w:bottom w:val="single" w:sz="4" w:space="0" w:color="auto"/>
              <w:right w:val="single" w:sz="4" w:space="0" w:color="auto"/>
            </w:tcBorders>
            <w:hideMark/>
          </w:tcPr>
          <w:p w14:paraId="410B068F"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5F076899" w14:textId="77777777" w:rsidR="0096359B" w:rsidRPr="00773032" w:rsidRDefault="0096359B" w:rsidP="00FE313B">
            <w:pPr>
              <w:pStyle w:val="afff5"/>
              <w:tabs>
                <w:tab w:val="left" w:pos="1433"/>
              </w:tabs>
              <w:spacing w:line="240" w:lineRule="auto"/>
              <w:jc w:val="left"/>
              <w:rPr>
                <w:rFonts w:ascii="David" w:hAnsi="David" w:cs="David"/>
                <w:sz w:val="22"/>
                <w:szCs w:val="22"/>
                <w:rtl/>
              </w:rPr>
            </w:pPr>
            <w:r w:rsidRPr="00773032">
              <w:rPr>
                <w:rFonts w:ascii="David" w:hAnsi="David" w:cs="David"/>
                <w:sz w:val="22"/>
                <w:szCs w:val="22"/>
                <w:rtl/>
              </w:rPr>
              <w:t>אינטליגנציה</w:t>
            </w:r>
          </w:p>
        </w:tc>
        <w:tc>
          <w:tcPr>
            <w:tcW w:w="4422" w:type="dxa"/>
            <w:tcBorders>
              <w:top w:val="single" w:sz="4" w:space="0" w:color="auto"/>
              <w:left w:val="single" w:sz="4" w:space="0" w:color="auto"/>
              <w:bottom w:val="single" w:sz="4" w:space="0" w:color="auto"/>
              <w:right w:val="single" w:sz="4" w:space="0" w:color="auto"/>
            </w:tcBorders>
            <w:hideMark/>
          </w:tcPr>
          <w:p w14:paraId="3A44AED1"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וכסלר, סטנפורד בינה, מבחן לייטר, מבחן קאופמן, </w:t>
            </w:r>
            <w:r w:rsidRPr="00773032">
              <w:rPr>
                <w:rFonts w:ascii="David" w:hAnsi="David" w:cs="David"/>
                <w:sz w:val="22"/>
                <w:szCs w:val="22"/>
                <w:rtl/>
              </w:rPr>
              <w:lastRenderedPageBreak/>
              <w:t>מבחן</w:t>
            </w:r>
            <w:r w:rsidR="00583644" w:rsidRPr="00773032">
              <w:rPr>
                <w:rFonts w:ascii="David" w:hAnsi="David" w:cs="David"/>
                <w:sz w:val="22"/>
                <w:szCs w:val="22"/>
                <w:rtl/>
              </w:rPr>
              <w:t xml:space="preserve"> </w:t>
            </w:r>
            <w:r w:rsidRPr="00773032">
              <w:rPr>
                <w:rFonts w:ascii="David" w:hAnsi="David" w:cs="David"/>
                <w:sz w:val="22"/>
                <w:szCs w:val="22"/>
              </w:rPr>
              <w:t>C-TONI</w:t>
            </w:r>
          </w:p>
        </w:tc>
      </w:tr>
      <w:tr w:rsidR="0096359B" w:rsidRPr="00773032" w14:paraId="0EEF8DCA" w14:textId="77777777" w:rsidTr="00FE313B">
        <w:tc>
          <w:tcPr>
            <w:tcW w:w="691" w:type="dxa"/>
            <w:tcBorders>
              <w:top w:val="single" w:sz="4" w:space="0" w:color="auto"/>
              <w:left w:val="single" w:sz="4" w:space="0" w:color="auto"/>
              <w:bottom w:val="single" w:sz="4" w:space="0" w:color="auto"/>
              <w:right w:val="single" w:sz="4" w:space="0" w:color="auto"/>
            </w:tcBorders>
          </w:tcPr>
          <w:p w14:paraId="4E5F34DC"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357BADAB"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התפתחות</w:t>
            </w:r>
          </w:p>
        </w:tc>
        <w:tc>
          <w:tcPr>
            <w:tcW w:w="4422" w:type="dxa"/>
            <w:tcBorders>
              <w:top w:val="single" w:sz="4" w:space="0" w:color="auto"/>
              <w:left w:val="single" w:sz="4" w:space="0" w:color="auto"/>
              <w:bottom w:val="single" w:sz="4" w:space="0" w:color="auto"/>
              <w:right w:val="single" w:sz="4" w:space="0" w:color="auto"/>
            </w:tcBorders>
            <w:hideMark/>
          </w:tcPr>
          <w:p w14:paraId="64C2597A"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ביילי, מבחן מריל-פלמר, מבחן </w:t>
            </w:r>
            <w:r w:rsidRPr="00773032">
              <w:rPr>
                <w:rFonts w:ascii="David" w:hAnsi="David" w:cs="David"/>
                <w:sz w:val="22"/>
                <w:szCs w:val="22"/>
              </w:rPr>
              <w:t>MULLEN</w:t>
            </w:r>
          </w:p>
        </w:tc>
      </w:tr>
      <w:tr w:rsidR="0096359B" w:rsidRPr="00773032" w14:paraId="4E24279B" w14:textId="77777777" w:rsidTr="00FE313B">
        <w:tc>
          <w:tcPr>
            <w:tcW w:w="691" w:type="dxa"/>
            <w:tcBorders>
              <w:top w:val="single" w:sz="4" w:space="0" w:color="auto"/>
              <w:left w:val="single" w:sz="4" w:space="0" w:color="auto"/>
              <w:bottom w:val="single" w:sz="4" w:space="0" w:color="auto"/>
              <w:right w:val="single" w:sz="4" w:space="0" w:color="auto"/>
            </w:tcBorders>
          </w:tcPr>
          <w:p w14:paraId="171F4A83"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267A4C0C"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רגשי- אישיותי</w:t>
            </w:r>
          </w:p>
        </w:tc>
        <w:tc>
          <w:tcPr>
            <w:tcW w:w="4422" w:type="dxa"/>
            <w:tcBorders>
              <w:top w:val="single" w:sz="4" w:space="0" w:color="auto"/>
              <w:left w:val="single" w:sz="4" w:space="0" w:color="auto"/>
              <w:bottom w:val="single" w:sz="4" w:space="0" w:color="auto"/>
              <w:right w:val="single" w:sz="4" w:space="0" w:color="auto"/>
            </w:tcBorders>
            <w:hideMark/>
          </w:tcPr>
          <w:p w14:paraId="3CC434A3"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רורשאך, </w:t>
            </w:r>
            <w:r w:rsidRPr="00773032">
              <w:rPr>
                <w:rFonts w:ascii="David" w:hAnsi="David" w:cs="David"/>
                <w:sz w:val="22"/>
                <w:szCs w:val="22"/>
              </w:rPr>
              <w:t>MMPI</w:t>
            </w:r>
            <w:r w:rsidRPr="00773032">
              <w:rPr>
                <w:rFonts w:ascii="David" w:hAnsi="David" w:cs="David"/>
                <w:sz w:val="22"/>
                <w:szCs w:val="22"/>
                <w:rtl/>
              </w:rPr>
              <w:t xml:space="preserve">, </w:t>
            </w:r>
            <w:r w:rsidRPr="00773032">
              <w:rPr>
                <w:rFonts w:ascii="David" w:hAnsi="David" w:cs="David"/>
                <w:sz w:val="22"/>
                <w:szCs w:val="22"/>
              </w:rPr>
              <w:t>TAT</w:t>
            </w:r>
          </w:p>
        </w:tc>
      </w:tr>
      <w:tr w:rsidR="0096359B" w:rsidRPr="00773032" w14:paraId="0107644F" w14:textId="77777777" w:rsidTr="00FE313B">
        <w:tc>
          <w:tcPr>
            <w:tcW w:w="691" w:type="dxa"/>
            <w:tcBorders>
              <w:top w:val="single" w:sz="4" w:space="0" w:color="auto"/>
              <w:left w:val="single" w:sz="4" w:space="0" w:color="auto"/>
              <w:bottom w:val="single" w:sz="4" w:space="0" w:color="auto"/>
              <w:right w:val="single" w:sz="4" w:space="0" w:color="auto"/>
            </w:tcBorders>
          </w:tcPr>
          <w:p w14:paraId="5C104FB5"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78CEA9E4"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קשב וריכוז, זיכרון</w:t>
            </w:r>
          </w:p>
        </w:tc>
        <w:tc>
          <w:tcPr>
            <w:tcW w:w="4422" w:type="dxa"/>
            <w:tcBorders>
              <w:top w:val="single" w:sz="4" w:space="0" w:color="auto"/>
              <w:left w:val="single" w:sz="4" w:space="0" w:color="auto"/>
              <w:bottom w:val="single" w:sz="4" w:space="0" w:color="auto"/>
              <w:right w:val="single" w:sz="4" w:space="0" w:color="auto"/>
            </w:tcBorders>
            <w:hideMark/>
          </w:tcPr>
          <w:p w14:paraId="2B58998C"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MOXO</w:t>
            </w:r>
            <w:r w:rsidRPr="00773032">
              <w:rPr>
                <w:rFonts w:ascii="David" w:hAnsi="David" w:cs="David"/>
                <w:sz w:val="22"/>
                <w:szCs w:val="22"/>
                <w:rtl/>
              </w:rPr>
              <w:t xml:space="preserve">, מבחן מסלולים, מבחן ריי מילולי, מבחן זכירה של וכסלר - </w:t>
            </w:r>
            <w:r w:rsidRPr="00773032">
              <w:rPr>
                <w:rFonts w:ascii="David" w:hAnsi="David" w:cs="David"/>
                <w:sz w:val="22"/>
                <w:szCs w:val="22"/>
              </w:rPr>
              <w:t>WMS</w:t>
            </w:r>
          </w:p>
        </w:tc>
      </w:tr>
      <w:tr w:rsidR="0096359B" w:rsidRPr="00773032" w14:paraId="6F454873" w14:textId="77777777" w:rsidTr="00FE313B">
        <w:tc>
          <w:tcPr>
            <w:tcW w:w="691" w:type="dxa"/>
            <w:tcBorders>
              <w:top w:val="single" w:sz="4" w:space="0" w:color="auto"/>
              <w:left w:val="single" w:sz="4" w:space="0" w:color="auto"/>
              <w:bottom w:val="single" w:sz="4" w:space="0" w:color="auto"/>
              <w:right w:val="single" w:sz="4" w:space="0" w:color="auto"/>
            </w:tcBorders>
          </w:tcPr>
          <w:p w14:paraId="139FD304"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756EE94A"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תפקודים אקזקוטיביים</w:t>
            </w:r>
          </w:p>
        </w:tc>
        <w:tc>
          <w:tcPr>
            <w:tcW w:w="4422" w:type="dxa"/>
            <w:tcBorders>
              <w:top w:val="single" w:sz="4" w:space="0" w:color="auto"/>
              <w:left w:val="single" w:sz="4" w:space="0" w:color="auto"/>
              <w:bottom w:val="single" w:sz="4" w:space="0" w:color="auto"/>
              <w:right w:val="single" w:sz="4" w:space="0" w:color="auto"/>
            </w:tcBorders>
            <w:hideMark/>
          </w:tcPr>
          <w:p w14:paraId="3AF8A100"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מבחן ויסקונסין, שאלון</w:t>
            </w:r>
            <w:r w:rsidR="00583644" w:rsidRPr="00773032">
              <w:rPr>
                <w:rFonts w:ascii="David" w:hAnsi="David" w:cs="David"/>
                <w:sz w:val="22"/>
                <w:szCs w:val="22"/>
                <w:rtl/>
              </w:rPr>
              <w:t xml:space="preserve"> </w:t>
            </w:r>
            <w:r w:rsidRPr="00773032">
              <w:rPr>
                <w:rFonts w:ascii="David" w:hAnsi="David" w:cs="David"/>
                <w:sz w:val="22"/>
                <w:szCs w:val="22"/>
              </w:rPr>
              <w:t>BRIEF</w:t>
            </w:r>
            <w:r w:rsidRPr="00773032">
              <w:rPr>
                <w:rFonts w:ascii="David" w:hAnsi="David" w:cs="David"/>
                <w:sz w:val="22"/>
                <w:szCs w:val="22"/>
                <w:rtl/>
              </w:rPr>
              <w:t>.</w:t>
            </w:r>
          </w:p>
        </w:tc>
      </w:tr>
      <w:tr w:rsidR="0096359B" w:rsidRPr="00773032" w14:paraId="302C0229" w14:textId="77777777" w:rsidTr="00FE313B">
        <w:tc>
          <w:tcPr>
            <w:tcW w:w="691" w:type="dxa"/>
            <w:tcBorders>
              <w:top w:val="single" w:sz="4" w:space="0" w:color="auto"/>
              <w:left w:val="single" w:sz="4" w:space="0" w:color="auto"/>
              <w:bottom w:val="single" w:sz="4" w:space="0" w:color="auto"/>
              <w:right w:val="single" w:sz="4" w:space="0" w:color="auto"/>
            </w:tcBorders>
          </w:tcPr>
          <w:p w14:paraId="4FF9609B"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2CFC0BD4"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תפיסה חזותית</w:t>
            </w:r>
          </w:p>
        </w:tc>
        <w:tc>
          <w:tcPr>
            <w:tcW w:w="4422" w:type="dxa"/>
            <w:tcBorders>
              <w:top w:val="single" w:sz="4" w:space="0" w:color="auto"/>
              <w:left w:val="single" w:sz="4" w:space="0" w:color="auto"/>
              <w:bottom w:val="single" w:sz="4" w:space="0" w:color="auto"/>
              <w:right w:val="single" w:sz="4" w:space="0" w:color="auto"/>
            </w:tcBorders>
            <w:hideMark/>
          </w:tcPr>
          <w:p w14:paraId="5C5E7E9C"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HOOPER</w:t>
            </w:r>
            <w:r w:rsidRPr="00773032">
              <w:rPr>
                <w:rFonts w:ascii="David" w:hAnsi="David" w:cs="David"/>
                <w:sz w:val="22"/>
                <w:szCs w:val="22"/>
                <w:rtl/>
              </w:rPr>
              <w:t xml:space="preserve">, מבחן ריי חזותי, </w:t>
            </w:r>
            <w:r w:rsidRPr="00773032">
              <w:rPr>
                <w:rFonts w:ascii="David" w:hAnsi="David" w:cs="David"/>
                <w:sz w:val="22"/>
                <w:szCs w:val="22"/>
              </w:rPr>
              <w:t>RAVENS</w:t>
            </w:r>
          </w:p>
        </w:tc>
      </w:tr>
      <w:tr w:rsidR="0096359B" w:rsidRPr="00773032" w14:paraId="5427F0C4" w14:textId="77777777" w:rsidTr="00FE313B">
        <w:tc>
          <w:tcPr>
            <w:tcW w:w="691" w:type="dxa"/>
            <w:tcBorders>
              <w:top w:val="single" w:sz="4" w:space="0" w:color="auto"/>
              <w:left w:val="single" w:sz="4" w:space="0" w:color="auto"/>
              <w:bottom w:val="single" w:sz="4" w:space="0" w:color="auto"/>
              <w:right w:val="single" w:sz="4" w:space="0" w:color="auto"/>
            </w:tcBorders>
          </w:tcPr>
          <w:p w14:paraId="235BB06B"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0F8BC454"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מיומנות ויזו</w:t>
            </w:r>
            <w:r w:rsidRPr="00773032">
              <w:rPr>
                <w:rFonts w:ascii="David" w:hAnsi="David" w:cs="David" w:hint="cs"/>
                <w:sz w:val="22"/>
                <w:szCs w:val="22"/>
                <w:rtl/>
              </w:rPr>
              <w:t>-</w:t>
            </w:r>
            <w:r w:rsidRPr="00773032">
              <w:rPr>
                <w:rFonts w:ascii="David" w:hAnsi="David" w:cs="David"/>
                <w:sz w:val="22"/>
                <w:szCs w:val="22"/>
                <w:rtl/>
              </w:rPr>
              <w:t xml:space="preserve">מוטורית </w:t>
            </w:r>
          </w:p>
        </w:tc>
        <w:tc>
          <w:tcPr>
            <w:tcW w:w="4422" w:type="dxa"/>
            <w:tcBorders>
              <w:top w:val="single" w:sz="4" w:space="0" w:color="auto"/>
              <w:left w:val="single" w:sz="4" w:space="0" w:color="auto"/>
              <w:bottom w:val="single" w:sz="4" w:space="0" w:color="auto"/>
              <w:right w:val="single" w:sz="4" w:space="0" w:color="auto"/>
            </w:tcBorders>
            <w:hideMark/>
          </w:tcPr>
          <w:p w14:paraId="7FF77A9E"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BEERY</w:t>
            </w:r>
            <w:r w:rsidRPr="00773032">
              <w:rPr>
                <w:rFonts w:ascii="David" w:hAnsi="David" w:cs="David"/>
                <w:sz w:val="22"/>
                <w:szCs w:val="22"/>
                <w:rtl/>
              </w:rPr>
              <w:t>, מבחן בנדר</w:t>
            </w:r>
          </w:p>
        </w:tc>
      </w:tr>
      <w:tr w:rsidR="0096359B" w:rsidRPr="00773032" w14:paraId="7FF8AE90" w14:textId="77777777" w:rsidTr="00FE313B">
        <w:tc>
          <w:tcPr>
            <w:tcW w:w="691" w:type="dxa"/>
            <w:tcBorders>
              <w:top w:val="single" w:sz="4" w:space="0" w:color="auto"/>
              <w:left w:val="single" w:sz="4" w:space="0" w:color="auto"/>
              <w:bottom w:val="single" w:sz="4" w:space="0" w:color="auto"/>
              <w:right w:val="single" w:sz="4" w:space="0" w:color="auto"/>
            </w:tcBorders>
          </w:tcPr>
          <w:p w14:paraId="1B4C624D"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5C63E84E"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מיומנויות למידה</w:t>
            </w:r>
          </w:p>
        </w:tc>
        <w:tc>
          <w:tcPr>
            <w:tcW w:w="4422" w:type="dxa"/>
            <w:tcBorders>
              <w:top w:val="single" w:sz="4" w:space="0" w:color="auto"/>
              <w:left w:val="single" w:sz="4" w:space="0" w:color="auto"/>
              <w:bottom w:val="single" w:sz="4" w:space="0" w:color="auto"/>
              <w:right w:val="single" w:sz="4" w:space="0" w:color="auto"/>
            </w:tcBorders>
            <w:hideMark/>
          </w:tcPr>
          <w:p w14:paraId="7FD3EB59"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מבחן מסלו"ל</w:t>
            </w:r>
          </w:p>
        </w:tc>
      </w:tr>
      <w:tr w:rsidR="0096359B" w:rsidRPr="00773032" w14:paraId="057B869B" w14:textId="77777777" w:rsidTr="00FE313B">
        <w:tc>
          <w:tcPr>
            <w:tcW w:w="691" w:type="dxa"/>
            <w:tcBorders>
              <w:top w:val="single" w:sz="4" w:space="0" w:color="auto"/>
              <w:left w:val="single" w:sz="4" w:space="0" w:color="auto"/>
              <w:bottom w:val="single" w:sz="4" w:space="0" w:color="auto"/>
              <w:right w:val="single" w:sz="4" w:space="0" w:color="auto"/>
            </w:tcBorders>
            <w:hideMark/>
          </w:tcPr>
          <w:p w14:paraId="024DC69F" w14:textId="77777777" w:rsidR="0096359B" w:rsidRPr="00773032" w:rsidRDefault="0096359B" w:rsidP="00423B20">
            <w:pPr>
              <w:pStyle w:val="afff5"/>
              <w:numPr>
                <w:ilvl w:val="0"/>
                <w:numId w:val="83"/>
              </w:numPr>
              <w:spacing w:line="240" w:lineRule="auto"/>
              <w:ind w:left="459"/>
              <w:rPr>
                <w:rFonts w:ascii="David" w:hAnsi="David" w:cs="David"/>
                <w:sz w:val="22"/>
                <w:szCs w:val="22"/>
                <w:rtl/>
              </w:rPr>
            </w:pPr>
          </w:p>
        </w:tc>
        <w:tc>
          <w:tcPr>
            <w:tcW w:w="2239" w:type="dxa"/>
            <w:tcBorders>
              <w:top w:val="single" w:sz="4" w:space="0" w:color="auto"/>
              <w:left w:val="single" w:sz="4" w:space="0" w:color="auto"/>
              <w:bottom w:val="single" w:sz="4" w:space="0" w:color="auto"/>
              <w:right w:val="single" w:sz="4" w:space="0" w:color="auto"/>
            </w:tcBorders>
            <w:hideMark/>
          </w:tcPr>
          <w:p w14:paraId="7CC9826C" w14:textId="77777777" w:rsidR="0096359B" w:rsidRPr="00773032" w:rsidRDefault="0096359B" w:rsidP="00FE313B">
            <w:pPr>
              <w:pStyle w:val="afff5"/>
              <w:spacing w:line="240" w:lineRule="auto"/>
              <w:jc w:val="left"/>
              <w:rPr>
                <w:rFonts w:ascii="David" w:hAnsi="David" w:cs="David"/>
                <w:sz w:val="22"/>
                <w:szCs w:val="22"/>
                <w:rtl/>
              </w:rPr>
            </w:pPr>
            <w:r w:rsidRPr="00773032">
              <w:rPr>
                <w:rFonts w:ascii="David" w:hAnsi="David" w:cs="David"/>
                <w:sz w:val="22"/>
                <w:szCs w:val="22"/>
                <w:rtl/>
              </w:rPr>
              <w:t>הפרעות בקשת האוטיסטית</w:t>
            </w:r>
          </w:p>
        </w:tc>
        <w:tc>
          <w:tcPr>
            <w:tcW w:w="4422" w:type="dxa"/>
            <w:tcBorders>
              <w:top w:val="single" w:sz="4" w:space="0" w:color="auto"/>
              <w:left w:val="single" w:sz="4" w:space="0" w:color="auto"/>
              <w:bottom w:val="single" w:sz="4" w:space="0" w:color="auto"/>
              <w:right w:val="single" w:sz="4" w:space="0" w:color="auto"/>
            </w:tcBorders>
            <w:hideMark/>
          </w:tcPr>
          <w:p w14:paraId="599D6012" w14:textId="77777777" w:rsidR="0096359B" w:rsidRPr="00773032" w:rsidRDefault="0096359B"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Pr>
              <w:t>ADOS, ADI-R ,SCQ, SRS-2</w:t>
            </w:r>
            <w:r w:rsidR="007A0F50" w:rsidRPr="00773032">
              <w:rPr>
                <w:rFonts w:ascii="David" w:hAnsi="David" w:cs="David" w:hint="cs"/>
                <w:sz w:val="22"/>
                <w:szCs w:val="22"/>
                <w:rtl/>
              </w:rPr>
              <w:t xml:space="preserve">, </w:t>
            </w:r>
            <w:r w:rsidR="007A0F50" w:rsidRPr="00773032">
              <w:rPr>
                <w:rFonts w:ascii="David" w:hAnsi="David" w:cs="David" w:hint="cs"/>
                <w:sz w:val="22"/>
                <w:szCs w:val="22"/>
              </w:rPr>
              <w:t>CARS</w:t>
            </w:r>
          </w:p>
        </w:tc>
      </w:tr>
    </w:tbl>
    <w:p w14:paraId="6EE7A9A5" w14:textId="77777777" w:rsidR="0096359B" w:rsidRPr="00773032" w:rsidRDefault="0096359B" w:rsidP="00B91E57">
      <w:pPr>
        <w:numPr>
          <w:ilvl w:val="2"/>
          <w:numId w:val="47"/>
        </w:numPr>
        <w:spacing w:before="240"/>
        <w:ind w:left="1983" w:hanging="680"/>
        <w:rPr>
          <w:b/>
          <w:bCs/>
          <w:rtl/>
        </w:rPr>
      </w:pPr>
      <w:r w:rsidRPr="00773032">
        <w:rPr>
          <w:b/>
          <w:bCs/>
          <w:rtl/>
        </w:rPr>
        <w:t>מובהר כי רשימת כלי</w:t>
      </w:r>
      <w:r w:rsidRPr="00773032">
        <w:rPr>
          <w:rFonts w:hint="cs"/>
          <w:b/>
          <w:bCs/>
          <w:rtl/>
        </w:rPr>
        <w:t xml:space="preserve"> האבחון המפורטים בטבלה זו עבור כל תחום</w:t>
      </w:r>
      <w:r w:rsidRPr="00773032">
        <w:rPr>
          <w:b/>
          <w:bCs/>
          <w:rtl/>
        </w:rPr>
        <w:t xml:space="preserve"> </w:t>
      </w:r>
      <w:r w:rsidRPr="00773032">
        <w:rPr>
          <w:b/>
          <w:bCs/>
          <w:u w:val="single"/>
          <w:rtl/>
        </w:rPr>
        <w:t>אינה רשימה סגורה</w:t>
      </w:r>
      <w:r w:rsidRPr="00773032">
        <w:rPr>
          <w:b/>
          <w:bCs/>
          <w:rtl/>
        </w:rPr>
        <w:t xml:space="preserve"> וניתן לענות על הדרישות </w:t>
      </w:r>
      <w:r w:rsidRPr="00773032">
        <w:rPr>
          <w:rFonts w:hint="cs"/>
          <w:b/>
          <w:bCs/>
          <w:rtl/>
        </w:rPr>
        <w:t>באמצעות היכרות עם</w:t>
      </w:r>
      <w:r w:rsidRPr="00773032">
        <w:rPr>
          <w:b/>
          <w:bCs/>
          <w:rtl/>
        </w:rPr>
        <w:t xml:space="preserve"> מבחנים נוספים</w:t>
      </w:r>
      <w:r w:rsidRPr="00773032">
        <w:rPr>
          <w:rFonts w:hint="cs"/>
          <w:b/>
          <w:bCs/>
          <w:rtl/>
        </w:rPr>
        <w:t xml:space="preserve"> בכל תחום,</w:t>
      </w:r>
      <w:r w:rsidRPr="00773032">
        <w:rPr>
          <w:b/>
          <w:bCs/>
          <w:rtl/>
        </w:rPr>
        <w:t xml:space="preserve"> ובלבד שהם מבחנים מוכרים </w:t>
      </w:r>
      <w:r w:rsidRPr="00773032">
        <w:rPr>
          <w:rFonts w:hint="cs"/>
          <w:b/>
          <w:bCs/>
          <w:rtl/>
        </w:rPr>
        <w:t xml:space="preserve">עבור </w:t>
      </w:r>
      <w:r w:rsidRPr="00773032">
        <w:rPr>
          <w:b/>
          <w:bCs/>
          <w:rtl/>
        </w:rPr>
        <w:t>אחד מן התחומים המפורטים בטבלה.</w:t>
      </w:r>
      <w:r w:rsidRPr="00773032">
        <w:rPr>
          <w:rFonts w:hint="cs"/>
          <w:b/>
          <w:bCs/>
          <w:rtl/>
        </w:rPr>
        <w:t xml:space="preserve"> הסמכות לקביעה האם המבחן הינו מבחן מוכר ולאיזה תחום הוא שייך נתונה בידי המשרד בלבד.</w:t>
      </w:r>
      <w:bookmarkEnd w:id="312"/>
    </w:p>
    <w:p w14:paraId="486407C4" w14:textId="77777777" w:rsidR="001C2CD9" w:rsidRPr="00773032" w:rsidRDefault="001C2CD9" w:rsidP="000D6C0C">
      <w:pPr>
        <w:pStyle w:val="20"/>
        <w:numPr>
          <w:ilvl w:val="1"/>
          <w:numId w:val="47"/>
        </w:numPr>
        <w:ind w:left="567" w:right="0" w:hanging="567"/>
        <w:rPr>
          <w:rFonts w:ascii="David" w:hAnsi="David"/>
          <w:rtl/>
        </w:rPr>
      </w:pPr>
      <w:bookmarkStart w:id="313" w:name="_Ref410114479"/>
      <w:bookmarkStart w:id="314" w:name="_Toc491784253"/>
      <w:r w:rsidRPr="00773032">
        <w:rPr>
          <w:rFonts w:ascii="David" w:hAnsi="David" w:hint="eastAsia"/>
          <w:rtl/>
        </w:rPr>
        <w:t>שלב</w:t>
      </w:r>
      <w:r w:rsidRPr="00773032">
        <w:rPr>
          <w:rFonts w:ascii="David" w:hAnsi="David"/>
          <w:rtl/>
        </w:rPr>
        <w:t xml:space="preserve"> </w:t>
      </w:r>
      <w:r w:rsidRPr="00773032">
        <w:rPr>
          <w:rFonts w:ascii="David" w:hAnsi="David" w:hint="eastAsia"/>
          <w:rtl/>
        </w:rPr>
        <w:t>ג</w:t>
      </w:r>
      <w:r w:rsidRPr="00773032">
        <w:rPr>
          <w:rFonts w:ascii="David" w:hAnsi="David"/>
          <w:rtl/>
        </w:rPr>
        <w:t xml:space="preserve">': </w:t>
      </w:r>
      <w:r w:rsidRPr="00773032">
        <w:rPr>
          <w:rFonts w:ascii="David" w:hAnsi="David" w:hint="eastAsia"/>
          <w:rtl/>
        </w:rPr>
        <w:t>קביעה</w:t>
      </w:r>
      <w:r w:rsidRPr="00773032">
        <w:rPr>
          <w:rFonts w:ascii="David" w:hAnsi="David"/>
          <w:rtl/>
        </w:rPr>
        <w:t xml:space="preserve"> </w:t>
      </w:r>
      <w:r w:rsidRPr="00773032">
        <w:rPr>
          <w:rFonts w:ascii="David" w:hAnsi="David" w:hint="eastAsia"/>
          <w:rtl/>
        </w:rPr>
        <w:t>של</w:t>
      </w:r>
      <w:r w:rsidRPr="00773032">
        <w:rPr>
          <w:rFonts w:ascii="David" w:hAnsi="David"/>
          <w:rtl/>
        </w:rPr>
        <w:t xml:space="preserve"> </w:t>
      </w:r>
      <w:r w:rsidRPr="00773032">
        <w:rPr>
          <w:rFonts w:ascii="David" w:hAnsi="David" w:hint="eastAsia"/>
          <w:rtl/>
        </w:rPr>
        <w:t>ציוני</w:t>
      </w:r>
      <w:r w:rsidRPr="00773032">
        <w:rPr>
          <w:rFonts w:ascii="David" w:hAnsi="David"/>
          <w:rtl/>
        </w:rPr>
        <w:t xml:space="preserve"> </w:t>
      </w:r>
      <w:r w:rsidRPr="00773032">
        <w:rPr>
          <w:rFonts w:ascii="David" w:hAnsi="David" w:hint="eastAsia"/>
          <w:rtl/>
        </w:rPr>
        <w:t>עלות</w:t>
      </w:r>
      <w:bookmarkEnd w:id="313"/>
      <w:bookmarkEnd w:id="314"/>
    </w:p>
    <w:p w14:paraId="408AC88A" w14:textId="77777777" w:rsidR="001C2CD9" w:rsidRPr="00773032" w:rsidRDefault="001C2CD9" w:rsidP="000D6C0C">
      <w:pPr>
        <w:numPr>
          <w:ilvl w:val="2"/>
          <w:numId w:val="47"/>
        </w:numPr>
        <w:ind w:left="1247" w:hanging="680"/>
        <w:rPr>
          <w:rtl/>
          <w:lang w:eastAsia="en-US"/>
        </w:rPr>
      </w:pPr>
      <w:r w:rsidRPr="00773032">
        <w:rPr>
          <w:rFonts w:hint="eastAsia"/>
          <w:rtl/>
        </w:rPr>
        <w:t>מעטפות</w:t>
      </w:r>
      <w:r w:rsidRPr="00773032">
        <w:rPr>
          <w:rtl/>
          <w:lang w:eastAsia="en-US"/>
        </w:rPr>
        <w:t xml:space="preserve"> </w:t>
      </w:r>
      <w:r w:rsidRPr="00773032">
        <w:rPr>
          <w:rFonts w:hint="eastAsia"/>
          <w:rtl/>
          <w:lang w:eastAsia="en-US"/>
        </w:rPr>
        <w:t>המחיר</w:t>
      </w:r>
      <w:r w:rsidRPr="00773032">
        <w:rPr>
          <w:rtl/>
          <w:lang w:eastAsia="en-US"/>
        </w:rPr>
        <w:t xml:space="preserve"> </w:t>
      </w:r>
      <w:r w:rsidRPr="00773032">
        <w:rPr>
          <w:rFonts w:hint="eastAsia"/>
          <w:rtl/>
          <w:lang w:eastAsia="en-US"/>
        </w:rPr>
        <w:t>של</w:t>
      </w:r>
      <w:r w:rsidRPr="00773032">
        <w:rPr>
          <w:rtl/>
          <w:lang w:eastAsia="en-US"/>
        </w:rPr>
        <w:t xml:space="preserve"> </w:t>
      </w:r>
      <w:r w:rsidRPr="00773032">
        <w:rPr>
          <w:rFonts w:hint="eastAsia"/>
          <w:rtl/>
          <w:lang w:eastAsia="en-US"/>
        </w:rPr>
        <w:t>ההצעות</w:t>
      </w:r>
      <w:r w:rsidRPr="00773032">
        <w:rPr>
          <w:rtl/>
          <w:lang w:eastAsia="en-US"/>
        </w:rPr>
        <w:t xml:space="preserve"> </w:t>
      </w:r>
      <w:r w:rsidRPr="00773032">
        <w:rPr>
          <w:rFonts w:hint="eastAsia"/>
          <w:rtl/>
          <w:lang w:eastAsia="en-US"/>
        </w:rPr>
        <w:t>שעברו</w:t>
      </w:r>
      <w:r w:rsidRPr="00773032">
        <w:rPr>
          <w:rtl/>
          <w:lang w:eastAsia="en-US"/>
        </w:rPr>
        <w:t xml:space="preserve"> </w:t>
      </w:r>
      <w:r w:rsidRPr="00773032">
        <w:rPr>
          <w:rFonts w:hint="eastAsia"/>
          <w:rtl/>
          <w:lang w:eastAsia="en-US"/>
        </w:rPr>
        <w:t>את</w:t>
      </w:r>
      <w:r w:rsidRPr="00773032">
        <w:rPr>
          <w:rtl/>
          <w:lang w:eastAsia="en-US"/>
        </w:rPr>
        <w:t xml:space="preserve"> </w:t>
      </w:r>
      <w:r w:rsidRPr="00773032">
        <w:rPr>
          <w:rFonts w:hint="eastAsia"/>
          <w:rtl/>
          <w:lang w:eastAsia="en-US"/>
        </w:rPr>
        <w:t>שלב</w:t>
      </w:r>
      <w:r w:rsidRPr="00773032">
        <w:rPr>
          <w:rtl/>
          <w:lang w:eastAsia="en-US"/>
        </w:rPr>
        <w:t xml:space="preserve"> </w:t>
      </w:r>
      <w:r w:rsidRPr="00773032">
        <w:rPr>
          <w:rFonts w:hint="eastAsia"/>
          <w:rtl/>
          <w:lang w:eastAsia="en-US"/>
        </w:rPr>
        <w:t>ב</w:t>
      </w:r>
      <w:r w:rsidRPr="00773032">
        <w:rPr>
          <w:rtl/>
          <w:lang w:eastAsia="en-US"/>
        </w:rPr>
        <w:t xml:space="preserve">' </w:t>
      </w:r>
      <w:r w:rsidRPr="00773032">
        <w:rPr>
          <w:rFonts w:hint="eastAsia"/>
          <w:rtl/>
          <w:lang w:eastAsia="en-US"/>
        </w:rPr>
        <w:t>לעיל</w:t>
      </w:r>
      <w:r w:rsidRPr="00773032">
        <w:rPr>
          <w:rtl/>
          <w:lang w:eastAsia="en-US"/>
        </w:rPr>
        <w:t xml:space="preserve">, </w:t>
      </w:r>
      <w:r w:rsidRPr="00773032">
        <w:rPr>
          <w:rFonts w:hint="eastAsia"/>
          <w:rtl/>
          <w:lang w:eastAsia="en-US"/>
        </w:rPr>
        <w:t>ייפתחו</w:t>
      </w:r>
      <w:r w:rsidRPr="00773032">
        <w:rPr>
          <w:rtl/>
          <w:lang w:eastAsia="en-US"/>
        </w:rPr>
        <w:t xml:space="preserve"> </w:t>
      </w:r>
      <w:r w:rsidRPr="00773032">
        <w:rPr>
          <w:rFonts w:hint="eastAsia"/>
          <w:rtl/>
          <w:lang w:eastAsia="en-US"/>
        </w:rPr>
        <w:t>ע</w:t>
      </w:r>
      <w:r w:rsidRPr="00773032">
        <w:rPr>
          <w:rtl/>
          <w:lang w:eastAsia="en-US"/>
        </w:rPr>
        <w:t xml:space="preserve">"י </w:t>
      </w:r>
      <w:r w:rsidRPr="00773032">
        <w:rPr>
          <w:rFonts w:hint="eastAsia"/>
          <w:rtl/>
          <w:lang w:eastAsia="en-US"/>
        </w:rPr>
        <w:t>ועדת</w:t>
      </w:r>
      <w:r w:rsidRPr="00773032">
        <w:rPr>
          <w:rtl/>
          <w:lang w:eastAsia="en-US"/>
        </w:rPr>
        <w:t xml:space="preserve"> </w:t>
      </w:r>
      <w:r w:rsidRPr="00773032">
        <w:rPr>
          <w:rFonts w:hint="eastAsia"/>
          <w:rtl/>
          <w:lang w:eastAsia="en-US"/>
        </w:rPr>
        <w:t>המכרזים</w:t>
      </w:r>
      <w:r w:rsidRPr="00773032">
        <w:rPr>
          <w:rtl/>
          <w:lang w:eastAsia="en-US"/>
        </w:rPr>
        <w:t xml:space="preserve"> </w:t>
      </w:r>
      <w:r w:rsidRPr="00773032">
        <w:rPr>
          <w:rFonts w:hint="eastAsia"/>
          <w:rtl/>
          <w:lang w:eastAsia="en-US"/>
        </w:rPr>
        <w:t>וההצעות</w:t>
      </w:r>
      <w:r w:rsidRPr="00773032">
        <w:rPr>
          <w:rtl/>
          <w:lang w:eastAsia="en-US"/>
        </w:rPr>
        <w:t xml:space="preserve"> </w:t>
      </w:r>
      <w:r w:rsidRPr="00773032">
        <w:rPr>
          <w:rFonts w:hint="eastAsia"/>
          <w:rtl/>
          <w:lang w:eastAsia="en-US"/>
        </w:rPr>
        <w:t>ידורגו</w:t>
      </w:r>
      <w:r w:rsidRPr="00773032">
        <w:rPr>
          <w:rtl/>
          <w:lang w:eastAsia="en-US"/>
        </w:rPr>
        <w:t xml:space="preserve"> </w:t>
      </w:r>
      <w:r w:rsidRPr="00773032">
        <w:rPr>
          <w:rFonts w:hint="eastAsia"/>
          <w:rtl/>
          <w:lang w:eastAsia="en-US"/>
        </w:rPr>
        <w:t>עתה</w:t>
      </w:r>
      <w:r w:rsidRPr="00773032">
        <w:rPr>
          <w:rtl/>
          <w:lang w:eastAsia="en-US"/>
        </w:rPr>
        <w:t xml:space="preserve"> </w:t>
      </w:r>
      <w:r w:rsidRPr="00773032">
        <w:rPr>
          <w:rFonts w:hint="eastAsia"/>
          <w:rtl/>
          <w:lang w:eastAsia="en-US"/>
        </w:rPr>
        <w:t>במימד</w:t>
      </w:r>
      <w:r w:rsidRPr="00773032">
        <w:rPr>
          <w:rtl/>
          <w:lang w:eastAsia="en-US"/>
        </w:rPr>
        <w:t xml:space="preserve"> </w:t>
      </w:r>
      <w:r w:rsidRPr="00773032">
        <w:rPr>
          <w:rFonts w:hint="eastAsia"/>
          <w:rtl/>
          <w:lang w:eastAsia="en-US"/>
        </w:rPr>
        <w:t>של</w:t>
      </w:r>
      <w:r w:rsidRPr="00773032">
        <w:rPr>
          <w:rtl/>
          <w:lang w:eastAsia="en-US"/>
        </w:rPr>
        <w:t xml:space="preserve"> </w:t>
      </w:r>
      <w:r w:rsidRPr="00773032">
        <w:rPr>
          <w:rFonts w:hint="eastAsia"/>
          <w:rtl/>
          <w:lang w:eastAsia="en-US"/>
        </w:rPr>
        <w:t>ציוני</w:t>
      </w:r>
      <w:r w:rsidRPr="00773032">
        <w:rPr>
          <w:rtl/>
          <w:lang w:eastAsia="en-US"/>
        </w:rPr>
        <w:t xml:space="preserve"> </w:t>
      </w:r>
      <w:r w:rsidRPr="00773032">
        <w:rPr>
          <w:rFonts w:hint="eastAsia"/>
          <w:rtl/>
          <w:lang w:eastAsia="en-US"/>
        </w:rPr>
        <w:t>עלות</w:t>
      </w:r>
      <w:r w:rsidRPr="00773032">
        <w:rPr>
          <w:rtl/>
          <w:lang w:eastAsia="en-US"/>
        </w:rPr>
        <w:t xml:space="preserve">, </w:t>
      </w:r>
      <w:r w:rsidRPr="00773032">
        <w:rPr>
          <w:rFonts w:hint="eastAsia"/>
          <w:rtl/>
          <w:lang w:eastAsia="en-US"/>
        </w:rPr>
        <w:t>כדלקמן</w:t>
      </w:r>
      <w:r w:rsidRPr="00773032">
        <w:rPr>
          <w:rtl/>
          <w:lang w:eastAsia="en-US"/>
        </w:rPr>
        <w:t>:</w:t>
      </w:r>
    </w:p>
    <w:p w14:paraId="273C23E9" w14:textId="77777777" w:rsidR="007F3277" w:rsidRPr="00773032" w:rsidRDefault="001E029C" w:rsidP="000D6C0C">
      <w:pPr>
        <w:numPr>
          <w:ilvl w:val="3"/>
          <w:numId w:val="47"/>
        </w:numPr>
        <w:ind w:left="2098" w:hanging="851"/>
      </w:pPr>
      <w:bookmarkStart w:id="315" w:name="הצעת_מחיר_הבהרה_הנחה_אחידה"/>
      <w:bookmarkStart w:id="316" w:name="הצעת_מחיר_אופן_הגשה"/>
      <w:r w:rsidRPr="00773032">
        <w:rPr>
          <w:rFonts w:hint="cs"/>
          <w:rtl/>
        </w:rPr>
        <w:t xml:space="preserve">על המציע להגיש הצעת מחיר </w:t>
      </w:r>
      <w:r w:rsidR="00F41AB9" w:rsidRPr="00773032">
        <w:rPr>
          <w:rFonts w:hint="cs"/>
          <w:rtl/>
        </w:rPr>
        <w:t xml:space="preserve">עבור </w:t>
      </w:r>
      <w:r w:rsidRPr="00773032">
        <w:rPr>
          <w:rFonts w:hint="cs"/>
          <w:rtl/>
        </w:rPr>
        <w:t xml:space="preserve">הרכיבים הבאים: </w:t>
      </w:r>
    </w:p>
    <w:p w14:paraId="493A69F3" w14:textId="77777777" w:rsidR="007F3277" w:rsidRPr="00773032" w:rsidRDefault="007F3277" w:rsidP="000D6C0C">
      <w:pPr>
        <w:numPr>
          <w:ilvl w:val="4"/>
          <w:numId w:val="47"/>
        </w:numPr>
        <w:ind w:left="3117"/>
      </w:pPr>
      <w:bookmarkStart w:id="317" w:name="הצעת_מחיר_רכיב_1"/>
      <w:r w:rsidRPr="00773032">
        <w:rPr>
          <w:rFonts w:hint="cs"/>
          <w:b/>
          <w:bCs/>
          <w:rtl/>
        </w:rPr>
        <w:t>אבחון מלא</w:t>
      </w:r>
      <w:bookmarkEnd w:id="317"/>
      <w:r w:rsidRPr="00773032">
        <w:rPr>
          <w:rFonts w:hint="cs"/>
          <w:rtl/>
        </w:rPr>
        <w:t xml:space="preserve"> (כולל 3 </w:t>
      </w:r>
      <w:r w:rsidRPr="00773032">
        <w:rPr>
          <w:rtl/>
        </w:rPr>
        <w:t>בדיקות ש</w:t>
      </w:r>
      <w:r w:rsidR="00BA54B2" w:rsidRPr="00773032">
        <w:rPr>
          <w:rtl/>
        </w:rPr>
        <w:t>יבוצעו על</w:t>
      </w:r>
      <w:r w:rsidR="00BA54B2" w:rsidRPr="00773032">
        <w:rPr>
          <w:rFonts w:hint="cs"/>
          <w:rtl/>
        </w:rPr>
        <w:t xml:space="preserve"> </w:t>
      </w:r>
      <w:r w:rsidRPr="00773032">
        <w:rPr>
          <w:rtl/>
        </w:rPr>
        <w:t xml:space="preserve">ידי </w:t>
      </w:r>
      <w:r w:rsidRPr="00773032">
        <w:rPr>
          <w:rFonts w:hint="cs"/>
          <w:rtl/>
        </w:rPr>
        <w:t>הצוות המקצועי של הספק: עובד סוציאלי, פסיכולוג ורופא)</w:t>
      </w:r>
      <w:r w:rsidR="00BA54B2" w:rsidRPr="00773032">
        <w:rPr>
          <w:rFonts w:hint="cs"/>
          <w:rtl/>
        </w:rPr>
        <w:t xml:space="preserve"> בהתאם לאמור בסעיף </w:t>
      </w:r>
      <w:r w:rsidR="00333655" w:rsidRPr="00773032">
        <w:fldChar w:fldCharType="begin" w:fldLock="1"/>
      </w:r>
      <w:r w:rsidR="00333655" w:rsidRPr="00773032">
        <w:instrText xml:space="preserve"> REF _Ref441067587 \n \h  \* MERGEFORMAT </w:instrText>
      </w:r>
      <w:r w:rsidR="00333655" w:rsidRPr="00773032">
        <w:fldChar w:fldCharType="separate"/>
      </w:r>
      <w:r w:rsidR="00773032" w:rsidRPr="00773032">
        <w:rPr>
          <w:cs/>
        </w:rPr>
        <w:t>‎</w:t>
      </w:r>
      <w:r w:rsidR="00773032" w:rsidRPr="00773032">
        <w:rPr>
          <w:rtl/>
        </w:rPr>
        <w:t>ה.2.א</w:t>
      </w:r>
      <w:r w:rsidR="00333655" w:rsidRPr="00773032">
        <w:fldChar w:fldCharType="end"/>
      </w:r>
      <w:r w:rsidR="00BA54B2"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1E029C" w:rsidRPr="00773032">
        <w:rPr>
          <w:rFonts w:hint="cs"/>
          <w:rtl/>
        </w:rPr>
        <w:t>, לא כולל מע"</w:t>
      </w:r>
      <w:r w:rsidRPr="00773032">
        <w:rPr>
          <w:rFonts w:hint="cs"/>
          <w:rtl/>
        </w:rPr>
        <w:t>מ</w:t>
      </w:r>
      <w:r w:rsidR="00BA54B2" w:rsidRPr="00773032">
        <w:rPr>
          <w:rFonts w:hint="cs"/>
          <w:rtl/>
        </w:rPr>
        <w:t>.</w:t>
      </w:r>
      <w:r w:rsidR="00A87F92" w:rsidRPr="00773032">
        <w:rPr>
          <w:rFonts w:hint="cs"/>
          <w:rtl/>
        </w:rPr>
        <w:t xml:space="preserve"> (</w:t>
      </w:r>
      <w:r w:rsidR="00A87F92" w:rsidRPr="00773032">
        <w:rPr>
          <w:rFonts w:hint="cs"/>
          <w:b/>
          <w:bCs/>
        </w:rPr>
        <w:t>A</w:t>
      </w:r>
      <w:r w:rsidR="00A87F92" w:rsidRPr="00773032">
        <w:rPr>
          <w:rFonts w:hint="cs"/>
          <w:rtl/>
        </w:rPr>
        <w:t>)</w:t>
      </w:r>
    </w:p>
    <w:p w14:paraId="60FF73FB" w14:textId="77777777" w:rsidR="001E029C" w:rsidRPr="00773032" w:rsidRDefault="00BA54B2" w:rsidP="000D6C0C">
      <w:pPr>
        <w:numPr>
          <w:ilvl w:val="4"/>
          <w:numId w:val="47"/>
        </w:numPr>
        <w:ind w:left="3117"/>
      </w:pPr>
      <w:bookmarkStart w:id="318" w:name="הצעת_מחיר_רכיב_2"/>
      <w:r w:rsidRPr="00773032">
        <w:rPr>
          <w:rFonts w:hint="cs"/>
          <w:b/>
          <w:bCs/>
          <w:rtl/>
        </w:rPr>
        <w:t>יחידת הרחבה בתחום הנפשי</w:t>
      </w:r>
      <w:bookmarkEnd w:id="318"/>
      <w:r w:rsidRPr="00773032">
        <w:rPr>
          <w:rFonts w:hint="cs"/>
          <w:rtl/>
        </w:rPr>
        <w:t xml:space="preserve"> (שתבוצע על ידי פסיכיאטר מטעם הספק) בהתאם לאמור בסעיף </w:t>
      </w:r>
      <w:r w:rsidR="00333655" w:rsidRPr="00773032">
        <w:fldChar w:fldCharType="begin" w:fldLock="1"/>
      </w:r>
      <w:r w:rsidR="00333655" w:rsidRPr="00773032">
        <w:instrText xml:space="preserve"> REF _Ref439574409 \w \h  \* MERGEFORMAT </w:instrText>
      </w:r>
      <w:r w:rsidR="00333655" w:rsidRPr="00773032">
        <w:fldChar w:fldCharType="separate"/>
      </w:r>
      <w:r w:rsidR="00773032" w:rsidRPr="00773032">
        <w:rPr>
          <w:cs/>
        </w:rPr>
        <w:t>‎</w:t>
      </w:r>
      <w:r w:rsidR="00773032" w:rsidRPr="00773032">
        <w:rPr>
          <w:rtl/>
        </w:rPr>
        <w:t>ה.2.ד.1</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לא כולל מע"</w:t>
      </w:r>
      <w:r w:rsidR="00A87F92" w:rsidRPr="00773032">
        <w:rPr>
          <w:rFonts w:hint="cs"/>
          <w:rtl/>
        </w:rPr>
        <w:t xml:space="preserve">מ </w:t>
      </w:r>
      <w:r w:rsidR="00A87F92" w:rsidRPr="00773032">
        <w:rPr>
          <w:rFonts w:hint="cs"/>
          <w:b/>
          <w:bCs/>
        </w:rPr>
        <w:t>B)</w:t>
      </w:r>
      <w:r w:rsidR="00A87F92" w:rsidRPr="00773032">
        <w:rPr>
          <w:rFonts w:hint="cs"/>
          <w:b/>
          <w:bCs/>
          <w:rtl/>
        </w:rPr>
        <w:t>)</w:t>
      </w:r>
      <w:bookmarkEnd w:id="315"/>
      <w:bookmarkEnd w:id="316"/>
      <w:r w:rsidR="001E029C" w:rsidRPr="00773032">
        <w:rPr>
          <w:rFonts w:hint="cs"/>
          <w:rtl/>
        </w:rPr>
        <w:t>.</w:t>
      </w:r>
    </w:p>
    <w:p w14:paraId="431142D1" w14:textId="77777777" w:rsidR="00CD74C9" w:rsidRPr="00773032" w:rsidRDefault="00C26FFF" w:rsidP="000D6C0C">
      <w:pPr>
        <w:numPr>
          <w:ilvl w:val="3"/>
          <w:numId w:val="47"/>
        </w:numPr>
        <w:ind w:left="2098" w:hanging="851"/>
      </w:pPr>
      <w:bookmarkStart w:id="319" w:name="הצעת_מחיר_תמורה_מלאה_ייעוץ"/>
      <w:r w:rsidRPr="00773032">
        <w:rPr>
          <w:rFonts w:hint="cs"/>
          <w:rtl/>
        </w:rPr>
        <w:t>המחירים שיוצעו יהיו</w:t>
      </w:r>
      <w:r w:rsidRPr="00773032">
        <w:rPr>
          <w:rtl/>
        </w:rPr>
        <w:t xml:space="preserve"> סופיים, נקובים בש"ח</w:t>
      </w:r>
      <w:r w:rsidRPr="00773032">
        <w:rPr>
          <w:rFonts w:hint="cs"/>
          <w:rtl/>
        </w:rPr>
        <w:t>,</w:t>
      </w:r>
      <w:r w:rsidRPr="00773032">
        <w:rPr>
          <w:rtl/>
        </w:rPr>
        <w:t xml:space="preserve"> </w:t>
      </w:r>
      <w:r w:rsidRPr="00773032">
        <w:rPr>
          <w:rFonts w:hint="cs"/>
          <w:rtl/>
        </w:rPr>
        <w:t xml:space="preserve">ויהוו תמורה מלאה עבור </w:t>
      </w:r>
      <w:r w:rsidRPr="00773032">
        <w:rPr>
          <w:rtl/>
        </w:rPr>
        <w:t xml:space="preserve">כל </w:t>
      </w:r>
      <w:r w:rsidRPr="00773032">
        <w:rPr>
          <w:rFonts w:hint="cs"/>
          <w:rtl/>
        </w:rPr>
        <w:t>ה</w:t>
      </w:r>
      <w:r w:rsidRPr="00773032">
        <w:rPr>
          <w:rtl/>
        </w:rPr>
        <w:t xml:space="preserve">הוצאות הישירות והעקיפות </w:t>
      </w:r>
      <w:r w:rsidRPr="00773032">
        <w:rPr>
          <w:rFonts w:hint="cs"/>
          <w:rtl/>
        </w:rPr>
        <w:t>של הספק</w:t>
      </w:r>
      <w:r w:rsidRPr="00773032">
        <w:rPr>
          <w:rtl/>
        </w:rPr>
        <w:t xml:space="preserve"> </w:t>
      </w:r>
      <w:r w:rsidRPr="00773032">
        <w:rPr>
          <w:rFonts w:hint="cs"/>
          <w:rtl/>
        </w:rPr>
        <w:t>לצורך אספקת השירותים לפי מכרז זה</w:t>
      </w:r>
      <w:r w:rsidRPr="00773032">
        <w:rPr>
          <w:rtl/>
        </w:rPr>
        <w:t xml:space="preserve">, </w:t>
      </w:r>
      <w:bookmarkStart w:id="320" w:name="הצעת_מחיר_תמורה_מלאה_להסכם_ייעוץ"/>
      <w:r w:rsidRPr="00773032">
        <w:rPr>
          <w:rtl/>
        </w:rPr>
        <w:t>לפי חוק או תע"ס כולל כל ההוצאות הנלוות וכולל התייקרויות</w:t>
      </w:r>
      <w:bookmarkEnd w:id="319"/>
      <w:bookmarkEnd w:id="320"/>
      <w:r w:rsidR="002C0A9E" w:rsidRPr="00773032">
        <w:rPr>
          <w:rFonts w:hint="cs"/>
          <w:rtl/>
        </w:rPr>
        <w:t>.</w:t>
      </w:r>
    </w:p>
    <w:p w14:paraId="083D3594" w14:textId="28E312D6" w:rsidR="00A87F92" w:rsidRPr="00773032" w:rsidRDefault="00A87F92" w:rsidP="000D6C0C">
      <w:pPr>
        <w:numPr>
          <w:ilvl w:val="3"/>
          <w:numId w:val="47"/>
        </w:numPr>
        <w:ind w:left="2098" w:hanging="851"/>
      </w:pPr>
      <w:bookmarkStart w:id="321" w:name="עלות_להשוואת_ההצעה"/>
      <w:bookmarkStart w:id="322" w:name="_Ref387672179"/>
      <w:r w:rsidRPr="00773032">
        <w:rPr>
          <w:rFonts w:hint="cs"/>
          <w:b/>
          <w:bCs/>
          <w:rtl/>
        </w:rPr>
        <w:t xml:space="preserve">להלן </w:t>
      </w:r>
      <w:r w:rsidR="00092F83" w:rsidRPr="00773032">
        <w:rPr>
          <w:rFonts w:hint="cs"/>
          <w:b/>
          <w:bCs/>
          <w:rtl/>
        </w:rPr>
        <w:t>הנוסחה</w:t>
      </w:r>
      <w:r w:rsidRPr="00773032">
        <w:rPr>
          <w:rFonts w:hint="cs"/>
          <w:b/>
          <w:bCs/>
          <w:rtl/>
        </w:rPr>
        <w:t xml:space="preserve"> לחישוב "העלות להשוואה של ההצעה". (</w:t>
      </w:r>
      <w:r w:rsidRPr="00773032">
        <w:rPr>
          <w:rFonts w:hint="cs"/>
          <w:b/>
          <w:bCs/>
        </w:rPr>
        <w:t>P</w:t>
      </w:r>
      <w:r w:rsidRPr="00773032">
        <w:rPr>
          <w:rFonts w:hint="cs"/>
          <w:b/>
          <w:bCs/>
          <w:rtl/>
        </w:rPr>
        <w:t>) (לצורך החישוב, המחירים המוצעים יילקחו כאשר הם כוללים מע"מ וכל מס אחר)</w:t>
      </w:r>
      <w:r w:rsidRPr="00773032">
        <w:rPr>
          <w:rFonts w:hint="cs"/>
          <w:rtl/>
        </w:rPr>
        <w:t>:</w:t>
      </w:r>
    </w:p>
    <w:p w14:paraId="2F3D2697" w14:textId="77777777" w:rsidR="00A87F92" w:rsidRPr="00773032" w:rsidRDefault="00A87F92" w:rsidP="009B1661">
      <w:pPr>
        <w:pStyle w:val="afb"/>
        <w:pBdr>
          <w:top w:val="single" w:sz="4" w:space="1" w:color="auto"/>
          <w:left w:val="single" w:sz="4" w:space="4" w:color="auto"/>
          <w:bottom w:val="single" w:sz="4" w:space="1" w:color="auto"/>
          <w:right w:val="single" w:sz="4" w:space="1" w:color="auto"/>
          <w:bar w:val="single" w:sz="4" w:color="auto"/>
        </w:pBdr>
        <w:bidi/>
        <w:spacing w:line="240" w:lineRule="auto"/>
        <w:ind w:left="2124"/>
        <w:jc w:val="center"/>
        <w:rPr>
          <w:b/>
          <w:bCs/>
          <w:sz w:val="32"/>
          <w:szCs w:val="32"/>
          <w:rtl/>
        </w:rPr>
      </w:pPr>
      <w:r w:rsidRPr="00773032">
        <w:rPr>
          <w:b/>
          <w:bCs/>
          <w:sz w:val="32"/>
          <w:szCs w:val="32"/>
        </w:rPr>
        <w:t xml:space="preserve">P = A </w:t>
      </w:r>
      <w:r w:rsidRPr="00773032">
        <w:rPr>
          <w:rFonts w:hint="cs"/>
          <w:b/>
          <w:bCs/>
          <w:sz w:val="32"/>
          <w:szCs w:val="32"/>
        </w:rPr>
        <w:t>×</w:t>
      </w:r>
      <w:r w:rsidRPr="00773032">
        <w:rPr>
          <w:b/>
          <w:bCs/>
          <w:sz w:val="32"/>
          <w:szCs w:val="32"/>
        </w:rPr>
        <w:t xml:space="preserve"> </w:t>
      </w:r>
      <w:r w:rsidR="009B1661" w:rsidRPr="00773032">
        <w:rPr>
          <w:b/>
          <w:bCs/>
          <w:sz w:val="32"/>
          <w:szCs w:val="32"/>
        </w:rPr>
        <w:t>70</w:t>
      </w:r>
      <w:r w:rsidRPr="00773032">
        <w:rPr>
          <w:b/>
          <w:bCs/>
          <w:sz w:val="32"/>
          <w:szCs w:val="32"/>
        </w:rPr>
        <w:t xml:space="preserve"> + B </w:t>
      </w:r>
      <w:r w:rsidRPr="00773032">
        <w:rPr>
          <w:rFonts w:hint="cs"/>
          <w:b/>
          <w:bCs/>
          <w:sz w:val="32"/>
          <w:szCs w:val="32"/>
        </w:rPr>
        <w:t>×</w:t>
      </w:r>
      <w:r w:rsidRPr="00773032">
        <w:rPr>
          <w:b/>
          <w:bCs/>
          <w:sz w:val="32"/>
          <w:szCs w:val="32"/>
        </w:rPr>
        <w:t xml:space="preserve"> </w:t>
      </w:r>
      <w:r w:rsidR="009B1661" w:rsidRPr="00773032">
        <w:rPr>
          <w:b/>
          <w:bCs/>
          <w:sz w:val="32"/>
          <w:szCs w:val="32"/>
        </w:rPr>
        <w:t>30</w:t>
      </w:r>
    </w:p>
    <w:bookmarkEnd w:id="321"/>
    <w:p w14:paraId="57FE2EB1" w14:textId="77777777" w:rsidR="005E76CC" w:rsidRPr="00773032" w:rsidRDefault="005E76CC" w:rsidP="000D6C0C">
      <w:pPr>
        <w:numPr>
          <w:ilvl w:val="3"/>
          <w:numId w:val="47"/>
        </w:numPr>
        <w:spacing w:before="240"/>
        <w:ind w:left="2098" w:hanging="851"/>
      </w:pPr>
      <w:r w:rsidRPr="00773032">
        <w:rPr>
          <w:rtl/>
        </w:rPr>
        <w:t>עלות זו תיקרא להלן "עלות להשוואה של ההצעה".</w:t>
      </w:r>
      <w:bookmarkEnd w:id="322"/>
    </w:p>
    <w:p w14:paraId="4D523336" w14:textId="77777777" w:rsidR="001C2CD9" w:rsidRPr="00773032" w:rsidRDefault="001C2CD9" w:rsidP="000D6C0C">
      <w:pPr>
        <w:numPr>
          <w:ilvl w:val="3"/>
          <w:numId w:val="47"/>
        </w:numPr>
        <w:ind w:left="2098" w:hanging="851"/>
      </w:pPr>
      <w:r w:rsidRPr="00773032">
        <w:rPr>
          <w:rtl/>
          <w:lang w:eastAsia="en-US"/>
        </w:rPr>
        <w:t>ההצעה</w:t>
      </w:r>
      <w:r w:rsidRPr="00773032">
        <w:rPr>
          <w:rtl/>
        </w:rPr>
        <w:t xml:space="preserve">, אשר </w:t>
      </w:r>
      <w:r w:rsidRPr="00773032">
        <w:rPr>
          <w:rFonts w:hint="eastAsia"/>
          <w:rtl/>
        </w:rPr>
        <w:t>ה</w:t>
      </w:r>
      <w:r w:rsidRPr="00773032">
        <w:rPr>
          <w:rtl/>
        </w:rPr>
        <w:t>"עלות להשוואה של ההצעה" שלה תהיה הזולה ביותר בין ההצעות, תקבל ציון 100% לרכיב העלות ועלותה תקרא להלן "עלות הבסיס להשוואה בין ההצעות".</w:t>
      </w:r>
      <w:r w:rsidR="00485BD9" w:rsidRPr="00773032">
        <w:rPr>
          <w:rFonts w:hint="cs"/>
          <w:rtl/>
        </w:rPr>
        <w:t xml:space="preserve"> </w:t>
      </w:r>
    </w:p>
    <w:p w14:paraId="65838292" w14:textId="77777777" w:rsidR="001C2CD9" w:rsidRPr="00773032" w:rsidRDefault="001C2CD9" w:rsidP="000D6C0C">
      <w:pPr>
        <w:numPr>
          <w:ilvl w:val="3"/>
          <w:numId w:val="47"/>
        </w:numPr>
        <w:ind w:left="2098" w:hanging="851"/>
        <w:rPr>
          <w:lang w:eastAsia="en-US"/>
        </w:rPr>
      </w:pPr>
      <w:r w:rsidRPr="00773032">
        <w:rPr>
          <w:rtl/>
          <w:lang w:eastAsia="en-US"/>
        </w:rPr>
        <w:lastRenderedPageBreak/>
        <w:t xml:space="preserve">שאר ההצעות </w:t>
      </w:r>
      <w:r w:rsidRPr="00773032">
        <w:rPr>
          <w:rFonts w:hint="eastAsia"/>
          <w:rtl/>
          <w:lang w:eastAsia="en-US"/>
        </w:rPr>
        <w:t>יקבלו</w:t>
      </w:r>
      <w:r w:rsidRPr="00773032">
        <w:rPr>
          <w:rtl/>
          <w:lang w:eastAsia="en-US"/>
        </w:rPr>
        <w:t xml:space="preserve"> ציון מחיר, </w:t>
      </w:r>
      <w:r w:rsidRPr="00773032">
        <w:rPr>
          <w:rFonts w:hint="eastAsia"/>
          <w:rtl/>
          <w:lang w:eastAsia="en-US"/>
        </w:rPr>
        <w:t>אשר</w:t>
      </w:r>
      <w:r w:rsidRPr="00773032">
        <w:rPr>
          <w:rtl/>
          <w:lang w:eastAsia="en-US"/>
        </w:rPr>
        <w:t xml:space="preserve"> יחושב ע"י חלוקה של "</w:t>
      </w:r>
      <w:r w:rsidRPr="00773032">
        <w:rPr>
          <w:rFonts w:hint="eastAsia"/>
          <w:rtl/>
          <w:lang w:eastAsia="en-US"/>
        </w:rPr>
        <w:t>עלות</w:t>
      </w:r>
      <w:r w:rsidRPr="00773032">
        <w:rPr>
          <w:rtl/>
          <w:lang w:eastAsia="en-US"/>
        </w:rPr>
        <w:t xml:space="preserve"> </w:t>
      </w:r>
      <w:r w:rsidRPr="00773032">
        <w:rPr>
          <w:rFonts w:hint="eastAsia"/>
          <w:rtl/>
          <w:lang w:eastAsia="en-US"/>
        </w:rPr>
        <w:t>ה</w:t>
      </w:r>
      <w:r w:rsidRPr="00773032">
        <w:rPr>
          <w:rtl/>
          <w:lang w:eastAsia="en-US"/>
        </w:rPr>
        <w:t>בסיס להשווא</w:t>
      </w:r>
      <w:r w:rsidRPr="00773032">
        <w:rPr>
          <w:rFonts w:hint="eastAsia"/>
          <w:rtl/>
          <w:lang w:eastAsia="en-US"/>
        </w:rPr>
        <w:t>ה</w:t>
      </w:r>
      <w:r w:rsidRPr="00773032">
        <w:rPr>
          <w:rtl/>
          <w:lang w:eastAsia="en-US"/>
        </w:rPr>
        <w:t xml:space="preserve"> בין ההצעות", </w:t>
      </w:r>
      <w:r w:rsidRPr="00773032">
        <w:rPr>
          <w:rFonts w:hint="eastAsia"/>
          <w:rtl/>
          <w:lang w:eastAsia="en-US"/>
        </w:rPr>
        <w:t>בעלותה</w:t>
      </w:r>
      <w:r w:rsidRPr="00773032">
        <w:rPr>
          <w:rtl/>
          <w:lang w:eastAsia="en-US"/>
        </w:rPr>
        <w:t xml:space="preserve"> של ההצעה הנבדקת, ומוכפל ב-100.</w:t>
      </w:r>
      <w:r w:rsidR="002279B4" w:rsidRPr="00773032">
        <w:rPr>
          <w:rFonts w:hint="cs"/>
          <w:rtl/>
          <w:lang w:eastAsia="en-US"/>
        </w:rPr>
        <w:t xml:space="preserve"> החישוב יתבצע לפי </w:t>
      </w:r>
      <w:r w:rsidR="005D2D7D" w:rsidRPr="00773032">
        <w:rPr>
          <w:rFonts w:hint="cs"/>
          <w:rtl/>
          <w:lang w:eastAsia="en-US"/>
        </w:rPr>
        <w:t>הנוסחה</w:t>
      </w:r>
      <w:r w:rsidR="002279B4" w:rsidRPr="00773032">
        <w:rPr>
          <w:rFonts w:hint="cs"/>
          <w:rtl/>
          <w:lang w:eastAsia="en-US"/>
        </w:rPr>
        <w:t xml:space="preserve"> להלן:</w:t>
      </w:r>
    </w:p>
    <w:p w14:paraId="013500B9" w14:textId="77777777" w:rsidR="002279B4" w:rsidRPr="00773032" w:rsidRDefault="002279B4" w:rsidP="00736534">
      <w:pPr>
        <w:spacing w:before="240" w:after="240"/>
        <w:ind w:left="2098"/>
        <w:rPr>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hint="cs"/>
                  <w:rtl/>
                </w:rPr>
                <m:t>עלות הבסיס להשוואה בין ההצעות</m:t>
              </m:r>
            </m:num>
            <m:den>
              <m:r>
                <m:rPr>
                  <m:nor/>
                </m:rPr>
                <w:rPr>
                  <w:rFonts w:hint="cs"/>
                  <w:rtl/>
                </w:rPr>
                <m:t>עלות להשוואה של ההצעה הנבדקת</m:t>
              </m:r>
            </m:den>
          </m:f>
          <m:r>
            <m:rPr>
              <m:sty m:val="p"/>
            </m:rPr>
            <w:rPr>
              <w:rFonts w:ascii="Cambria Math" w:hAnsi="Cambria Math"/>
            </w:rPr>
            <m:t xml:space="preserve"> ×1</m:t>
          </m:r>
          <m:r>
            <w:rPr>
              <w:rFonts w:ascii="Cambria Math" w:hAnsi="Cambria Math"/>
            </w:rPr>
            <m:t>00</m:t>
          </m:r>
        </m:oMath>
      </m:oMathPara>
    </w:p>
    <w:p w14:paraId="696958F9" w14:textId="77777777" w:rsidR="0096245D" w:rsidRPr="00773032" w:rsidRDefault="001C2CD9" w:rsidP="000D6C0C">
      <w:pPr>
        <w:numPr>
          <w:ilvl w:val="3"/>
          <w:numId w:val="47"/>
        </w:numPr>
        <w:ind w:left="2098" w:hanging="851"/>
        <w:rPr>
          <w:lang w:eastAsia="en-US"/>
        </w:rPr>
      </w:pPr>
      <w:r w:rsidRPr="00773032">
        <w:rPr>
          <w:rFonts w:hint="eastAsia"/>
          <w:rtl/>
          <w:lang w:eastAsia="en-US"/>
        </w:rPr>
        <w:t>יובהר</w:t>
      </w:r>
      <w:r w:rsidRPr="00773032">
        <w:rPr>
          <w:rtl/>
          <w:lang w:eastAsia="en-US"/>
        </w:rPr>
        <w:t xml:space="preserve"> כי לצורך השוואת ההצעות בלבד, יילקחו הצעות המחיר כשהן כוללות מע"מ</w:t>
      </w:r>
      <w:r w:rsidR="0096245D" w:rsidRPr="00773032">
        <w:rPr>
          <w:rFonts w:hint="cs"/>
          <w:rtl/>
          <w:lang w:eastAsia="en-US"/>
        </w:rPr>
        <w:t xml:space="preserve"> וכל מס או תשלום אחר שעל המשרד לשלם לספק.</w:t>
      </w:r>
    </w:p>
    <w:p w14:paraId="09874943" w14:textId="5B86FC4A" w:rsidR="001C2CD9" w:rsidRPr="00773032" w:rsidRDefault="0056728F" w:rsidP="0056728F">
      <w:pPr>
        <w:numPr>
          <w:ilvl w:val="3"/>
          <w:numId w:val="47"/>
        </w:numPr>
        <w:ind w:left="2098" w:hanging="851"/>
      </w:pPr>
      <w:bookmarkStart w:id="323" w:name="אומדן_הצעה"/>
      <w:bookmarkStart w:id="324" w:name="_Ref416864631"/>
      <w:r w:rsidRPr="00773032">
        <w:rPr>
          <w:rtl/>
        </w:rPr>
        <w:t>ההצעות שיוגשו תיבחנה בהתאם לאומדן עלות העבודה השמור עם המשרד (להלן: האומדן). האומדן יוכנס לתיבת המכרזים עד למועד האחרון להגשת הצעות. האומדן ואופן הכנתו יהיו חסויים. המשרד שומר לעצמו את הזכות לפסול הצעה החורגת מכלל האומדן, או מחלק מרכיביו, בטווח של 20%, ההחלטה אם להשוות את ההצעות לאומדן כולו או לרכיביו תהיה לפי שיקול דעתו הבלעדי של המשר</w:t>
      </w:r>
      <w:r w:rsidRPr="00773032">
        <w:rPr>
          <w:rFonts w:hint="cs"/>
          <w:rtl/>
        </w:rPr>
        <w:t>ד. י</w:t>
      </w:r>
      <w:r w:rsidRPr="00773032">
        <w:rPr>
          <w:rtl/>
        </w:rPr>
        <w:t>ובהר כי בדיקת האומדן תיעשה לפי העלות הצפויה בפועל (כלומר: אומדן כולל מע"מ למציעים שחייבים במע"מ, אומדן לא כולל מע"מ למציעים שאינם חייבים במע"מ)</w:t>
      </w:r>
      <w:bookmarkEnd w:id="323"/>
      <w:r w:rsidRPr="00773032">
        <w:rPr>
          <w:rtl/>
        </w:rPr>
        <w:t>.</w:t>
      </w:r>
      <w:bookmarkEnd w:id="324"/>
    </w:p>
    <w:p w14:paraId="2612577F" w14:textId="77777777" w:rsidR="008C2DD6" w:rsidRPr="00773032" w:rsidRDefault="008C2DD6" w:rsidP="000D6C0C">
      <w:pPr>
        <w:pStyle w:val="20"/>
        <w:numPr>
          <w:ilvl w:val="1"/>
          <w:numId w:val="47"/>
        </w:numPr>
        <w:ind w:left="567" w:right="0" w:hanging="567"/>
        <w:rPr>
          <w:rFonts w:ascii="David" w:hAnsi="David"/>
          <w:rtl/>
        </w:rPr>
      </w:pPr>
      <w:bookmarkStart w:id="325" w:name="_Ref441058373"/>
      <w:bookmarkStart w:id="326" w:name="_Toc491784254"/>
      <w:r w:rsidRPr="00773032">
        <w:rPr>
          <w:rFonts w:ascii="David" w:hAnsi="David" w:hint="eastAsia"/>
          <w:rtl/>
        </w:rPr>
        <w:t>שלב</w:t>
      </w:r>
      <w:r w:rsidRPr="00773032">
        <w:rPr>
          <w:rFonts w:ascii="David" w:hAnsi="David"/>
          <w:rtl/>
        </w:rPr>
        <w:t xml:space="preserve"> </w:t>
      </w:r>
      <w:r w:rsidR="000F08CA" w:rsidRPr="00773032">
        <w:rPr>
          <w:rFonts w:ascii="David" w:hAnsi="David" w:hint="cs"/>
          <w:rtl/>
        </w:rPr>
        <w:t>ד</w:t>
      </w:r>
      <w:r w:rsidR="000F08CA" w:rsidRPr="00773032">
        <w:rPr>
          <w:rFonts w:ascii="David" w:hAnsi="David"/>
          <w:rtl/>
        </w:rPr>
        <w:t>'</w:t>
      </w:r>
      <w:r w:rsidRPr="00773032">
        <w:rPr>
          <w:rFonts w:ascii="David" w:hAnsi="David"/>
          <w:rtl/>
        </w:rPr>
        <w:t xml:space="preserve">: </w:t>
      </w:r>
      <w:r w:rsidR="005A0A15" w:rsidRPr="00773032">
        <w:rPr>
          <w:rFonts w:ascii="David" w:hAnsi="David" w:hint="cs"/>
          <w:rtl/>
        </w:rPr>
        <w:t>שיקלול של עלות מול תועלת ו</w:t>
      </w:r>
      <w:r w:rsidRPr="00773032">
        <w:rPr>
          <w:rFonts w:ascii="David" w:hAnsi="David" w:hint="eastAsia"/>
          <w:rtl/>
        </w:rPr>
        <w:t>בחירת</w:t>
      </w:r>
      <w:r w:rsidRPr="00773032">
        <w:rPr>
          <w:rFonts w:ascii="David" w:hAnsi="David"/>
          <w:rtl/>
        </w:rPr>
        <w:t xml:space="preserve"> </w:t>
      </w:r>
      <w:r w:rsidRPr="00773032">
        <w:rPr>
          <w:rFonts w:ascii="David" w:hAnsi="David" w:hint="eastAsia"/>
          <w:rtl/>
        </w:rPr>
        <w:t>הזוכה</w:t>
      </w:r>
      <w:bookmarkEnd w:id="325"/>
      <w:bookmarkEnd w:id="326"/>
    </w:p>
    <w:p w14:paraId="3DFC49DD" w14:textId="2CD6D88D" w:rsidR="006747BF" w:rsidRPr="00773032" w:rsidRDefault="005A0A15" w:rsidP="00FC2925">
      <w:pPr>
        <w:numPr>
          <w:ilvl w:val="2"/>
          <w:numId w:val="47"/>
        </w:numPr>
        <w:ind w:left="1247" w:hanging="680"/>
        <w:rPr>
          <w:rStyle w:val="af1"/>
        </w:rPr>
      </w:pPr>
      <w:bookmarkStart w:id="327" w:name="_Ref441059987"/>
      <w:bookmarkStart w:id="328" w:name="_Ref441058591"/>
      <w:r w:rsidRPr="00773032">
        <w:rPr>
          <w:rFonts w:hint="cs"/>
          <w:rtl/>
        </w:rPr>
        <w:t xml:space="preserve">לכל הצעה יחושב ציון משוקלל, לפי יחס של </w:t>
      </w:r>
      <w:sdt>
        <w:sdtPr>
          <w:rPr>
            <w:rFonts w:hint="cs"/>
            <w:rtl/>
          </w:rPr>
          <w:alias w:val="משקולות"/>
          <w:tag w:val="משקולות"/>
          <w:id w:val="940491923"/>
          <w:placeholder>
            <w:docPart w:val="81C3F3053D1346E199F0B67B96D8FAAC"/>
          </w:placeholder>
          <w:comboBox>
            <w:listItem w:value="בחר פריט."/>
            <w:listItem w:displayText="70% (שבעים אחוז) לאיכות ו-30% (שלושים אחוז) לעלות" w:value="70% (שבעים אחוז) לאיכות ו-30% (שלושים אחוז) לעלות"/>
            <w:listItem w:displayText="60% (שישים אחוז) לאיכות ו-40% (ארבעים אחוז) לעלות" w:value="60% (שישים אחוז) לאיכות ו-40% (ארבעים אחוז) לעלות"/>
            <w:listItem w:displayText="50% (חמישים אחוז) לאיכות ו-50% (חמישים אחוז) לעלות" w:value="50% (חמישים אחוז) לאיכות ו-50% (חמישים אחוז) לעלות"/>
            <w:listItem w:displayText="40% (ארבעים אחוז) לאיכות ו-60% (שישים אחוז) לעלות" w:value="40% (ארבעים אחוז) לאיכות ו-60% (שישים אחוז) לעלות"/>
            <w:listItem w:displayText="30% (שלושים אחוז) לאיכות ו-70% (שבעים אחוז) לעלות" w:value="30% (שלושים אחוז) לאיכות ו-70% (שבעים אחוז) לעלות"/>
            <w:listItem w:displayText="45% (ארבעים וחמישה אחוז) לאיכות ו-55% (חמישים וחמישה אחוז) לעלות" w:value="45% (ארבעים וחמישה אחוז) לאיכות ו-55% (חמישים וחמישה אחוז) לעלות"/>
            <w:listItem w:displayText="55% (חמישים וחמישה אחוז) לאיכות ו-45% (ארבעים וחמישה אחוז) לעלות" w:value="55% (חמישים וחמישה אחוז) לאיכות ו-45% (ארבעים וחמישה אחוז) לעלות"/>
            <w:listItem w:displayText="10% (עשרה אחוז) לאיכות ו-90% (תשעים אחוז) לעלות" w:value="10% (עשרה אחוז) לאיכות ו-90% (תשעים אחוז) לעלות"/>
            <w:listItem w:displayText="20% (עשרים אחוז) לאיכות ו-80% (שמונים אחוז) לעלות" w:value="20% (עשרים אחוז) לאיכות ו-80% (שמונים אחוז) לעלות"/>
            <w:listItem w:displayText="80% (שמונים אחוז) לאיכות ו-20% (עשרים אחוז) לעלות" w:value="80% (שמונים אחוז) לאיכות ו-20% (עשרים אחוז) לעלות"/>
            <w:listItem w:displayText="90% (תשעים אחוז) לאיכות ו-10% (עשרה אחוז) לעלות" w:value="90% (תשעים אחוז) לאיכות ו-10% (עשרה אחוז) לעלות"/>
          </w:comboBox>
        </w:sdtPr>
        <w:sdtEndPr/>
        <w:sdtContent>
          <w:r w:rsidR="00FA3C2F" w:rsidRPr="00773032">
            <w:rPr>
              <w:rFonts w:hint="cs"/>
              <w:rtl/>
            </w:rPr>
            <w:t>60% (שישים אחוז) לאיכות ו-40% (ארבעים אחוז) לעלות</w:t>
          </w:r>
        </w:sdtContent>
      </w:sdt>
      <w:r w:rsidRPr="00773032">
        <w:rPr>
          <w:rFonts w:hint="cs"/>
          <w:rtl/>
        </w:rPr>
        <w:t>. ההצעות ידורגו בהתאם לציון המשוקלל וההצעה</w:t>
      </w:r>
      <w:r w:rsidR="001E1DA0" w:rsidRPr="00773032">
        <w:rPr>
          <w:rFonts w:hint="cs"/>
          <w:rtl/>
        </w:rPr>
        <w:t xml:space="preserve"> שקיבלה את הציון המשוקלל הגבוה ביותר תיבחר כהצעה הזוכה</w:t>
      </w:r>
      <w:r w:rsidR="00732EAD" w:rsidRPr="00773032">
        <w:rPr>
          <w:rFonts w:hint="cs"/>
          <w:rtl/>
        </w:rPr>
        <w:t xml:space="preserve">. </w:t>
      </w:r>
      <w:r w:rsidR="00732EAD" w:rsidRPr="00773032">
        <w:rPr>
          <w:rFonts w:hint="eastAsia"/>
          <w:b/>
          <w:bCs/>
          <w:rtl/>
        </w:rPr>
        <w:t>מודגש</w:t>
      </w:r>
      <w:r w:rsidR="00732EAD" w:rsidRPr="00773032">
        <w:rPr>
          <w:b/>
          <w:bCs/>
          <w:rtl/>
        </w:rPr>
        <w:t xml:space="preserve"> כי ההצעות ייבדקו </w:t>
      </w:r>
      <w:r w:rsidR="00732EAD" w:rsidRPr="00773032">
        <w:rPr>
          <w:rFonts w:hint="eastAsia"/>
          <w:b/>
          <w:bCs/>
          <w:rtl/>
        </w:rPr>
        <w:t>עבור</w:t>
      </w:r>
      <w:r w:rsidR="00732EAD" w:rsidRPr="00773032">
        <w:rPr>
          <w:b/>
          <w:bCs/>
          <w:rtl/>
        </w:rPr>
        <w:t xml:space="preserve"> כל אזור בנפרד (בהתאם לעמודה "שם האזור בו </w:t>
      </w:r>
      <w:r w:rsidR="00732EAD" w:rsidRPr="00773032">
        <w:rPr>
          <w:rFonts w:hint="cs"/>
          <w:b/>
          <w:bCs/>
          <w:rtl/>
        </w:rPr>
        <w:t>יופעל/ו ה</w:t>
      </w:r>
      <w:r w:rsidR="00732EAD" w:rsidRPr="00773032">
        <w:rPr>
          <w:b/>
          <w:bCs/>
          <w:rtl/>
        </w:rPr>
        <w:fldChar w:fldCharType="begin" w:fldLock="1"/>
      </w:r>
      <w:r w:rsidR="00732EAD" w:rsidRPr="00773032">
        <w:rPr>
          <w:b/>
          <w:bCs/>
          <w:rtl/>
        </w:rPr>
        <w:instrText xml:space="preserve"> </w:instrText>
      </w:r>
      <w:r w:rsidR="00732EAD" w:rsidRPr="00773032">
        <w:rPr>
          <w:b/>
          <w:bCs/>
        </w:rPr>
        <w:instrText>REF</w:instrText>
      </w:r>
      <w:r w:rsidR="00732EAD" w:rsidRPr="00773032">
        <w:rPr>
          <w:b/>
          <w:bCs/>
          <w:rtl/>
        </w:rPr>
        <w:instrText xml:space="preserve"> כינוי_מסגרת \</w:instrText>
      </w:r>
      <w:r w:rsidR="00732EAD" w:rsidRPr="00773032">
        <w:rPr>
          <w:b/>
          <w:bCs/>
        </w:rPr>
        <w:instrText>h</w:instrText>
      </w:r>
      <w:r w:rsidR="00732EAD" w:rsidRPr="00773032">
        <w:rPr>
          <w:b/>
          <w:bCs/>
          <w:rtl/>
        </w:rPr>
        <w:instrText xml:space="preserve">  \* </w:instrText>
      </w:r>
      <w:r w:rsidR="00732EAD" w:rsidRPr="00773032">
        <w:rPr>
          <w:b/>
          <w:bCs/>
        </w:rPr>
        <w:instrText>MERGEFORMAT</w:instrText>
      </w:r>
      <w:r w:rsidR="00732EAD" w:rsidRPr="00773032">
        <w:rPr>
          <w:b/>
          <w:bCs/>
          <w:rtl/>
        </w:rPr>
        <w:instrText xml:space="preserve"> </w:instrText>
      </w:r>
      <w:r w:rsidR="00732EAD" w:rsidRPr="00773032">
        <w:rPr>
          <w:b/>
          <w:bCs/>
          <w:rtl/>
        </w:rPr>
      </w:r>
      <w:r w:rsidR="00732EAD" w:rsidRPr="00773032">
        <w:rPr>
          <w:b/>
          <w:bCs/>
          <w:rtl/>
        </w:rPr>
        <w:fldChar w:fldCharType="separate"/>
      </w:r>
      <w:r w:rsidR="00773032" w:rsidRPr="00773032">
        <w:rPr>
          <w:rFonts w:hint="cs"/>
          <w:b/>
          <w:bCs/>
          <w:rtl/>
        </w:rPr>
        <w:t>מרכז</w:t>
      </w:r>
      <w:r w:rsidR="00732EAD" w:rsidRPr="00773032">
        <w:rPr>
          <w:b/>
          <w:bCs/>
          <w:rtl/>
        </w:rPr>
        <w:fldChar w:fldCharType="end"/>
      </w:r>
      <w:r w:rsidR="00732EAD" w:rsidRPr="00773032">
        <w:rPr>
          <w:rFonts w:hint="cs"/>
          <w:b/>
          <w:bCs/>
          <w:rtl/>
        </w:rPr>
        <w:t>/ים</w:t>
      </w:r>
      <w:r w:rsidR="00732EAD" w:rsidRPr="00773032">
        <w:rPr>
          <w:b/>
          <w:bCs/>
          <w:rtl/>
        </w:rPr>
        <w:t xml:space="preserve">" </w:t>
      </w:r>
      <w:r w:rsidR="00732EAD" w:rsidRPr="00773032">
        <w:rPr>
          <w:rFonts w:hint="eastAsia"/>
          <w:b/>
          <w:bCs/>
          <w:rtl/>
        </w:rPr>
        <w:t>בטבלה</w:t>
      </w:r>
      <w:r w:rsidR="00732EAD" w:rsidRPr="00773032">
        <w:rPr>
          <w:b/>
          <w:bCs/>
          <w:rtl/>
        </w:rPr>
        <w:t xml:space="preserve"> שבסעיף </w:t>
      </w:r>
      <w:r w:rsidR="00732EAD" w:rsidRPr="00773032">
        <w:rPr>
          <w:b/>
          <w:bCs/>
          <w:rtl/>
        </w:rPr>
        <w:fldChar w:fldCharType="begin" w:fldLock="1"/>
      </w:r>
      <w:r w:rsidR="00732EAD" w:rsidRPr="00773032">
        <w:rPr>
          <w:b/>
          <w:bCs/>
          <w:rtl/>
        </w:rPr>
        <w:instrText xml:space="preserve"> </w:instrText>
      </w:r>
      <w:r w:rsidR="00732EAD" w:rsidRPr="00773032">
        <w:rPr>
          <w:b/>
          <w:bCs/>
        </w:rPr>
        <w:instrText>REF</w:instrText>
      </w:r>
      <w:r w:rsidR="00732EAD" w:rsidRPr="00773032">
        <w:rPr>
          <w:b/>
          <w:bCs/>
          <w:rtl/>
        </w:rPr>
        <w:instrText xml:space="preserve"> היקף_השירותים \</w:instrText>
      </w:r>
      <w:r w:rsidR="00732EAD" w:rsidRPr="00773032">
        <w:rPr>
          <w:b/>
          <w:bCs/>
        </w:rPr>
        <w:instrText>r \h</w:instrText>
      </w:r>
      <w:r w:rsidR="00732EAD" w:rsidRPr="00773032">
        <w:rPr>
          <w:b/>
          <w:bCs/>
          <w:rtl/>
        </w:rPr>
        <w:instrText xml:space="preserve">  \* </w:instrText>
      </w:r>
      <w:r w:rsidR="00732EAD" w:rsidRPr="00773032">
        <w:rPr>
          <w:b/>
          <w:bCs/>
        </w:rPr>
        <w:instrText>MERGEFORMAT</w:instrText>
      </w:r>
      <w:r w:rsidR="00732EAD" w:rsidRPr="00773032">
        <w:rPr>
          <w:b/>
          <w:bCs/>
          <w:rtl/>
        </w:rPr>
        <w:instrText xml:space="preserve"> </w:instrText>
      </w:r>
      <w:r w:rsidR="00732EAD" w:rsidRPr="00773032">
        <w:rPr>
          <w:b/>
          <w:bCs/>
          <w:rtl/>
        </w:rPr>
      </w:r>
      <w:r w:rsidR="00732EAD" w:rsidRPr="00773032">
        <w:rPr>
          <w:b/>
          <w:bCs/>
          <w:rtl/>
        </w:rPr>
        <w:fldChar w:fldCharType="separate"/>
      </w:r>
      <w:r w:rsidR="00773032" w:rsidRPr="00773032">
        <w:rPr>
          <w:b/>
          <w:bCs/>
          <w:cs/>
        </w:rPr>
        <w:t>‎</w:t>
      </w:r>
      <w:r w:rsidR="00773032" w:rsidRPr="00773032">
        <w:rPr>
          <w:b/>
          <w:bCs/>
        </w:rPr>
        <w:t>1.2.3</w:t>
      </w:r>
      <w:r w:rsidR="00732EAD" w:rsidRPr="00773032">
        <w:rPr>
          <w:b/>
          <w:bCs/>
          <w:rtl/>
        </w:rPr>
        <w:fldChar w:fldCharType="end"/>
      </w:r>
      <w:r w:rsidR="00732EAD" w:rsidRPr="00773032">
        <w:rPr>
          <w:b/>
          <w:bCs/>
          <w:rtl/>
        </w:rPr>
        <w:t xml:space="preserve"> לעיל), </w:t>
      </w:r>
      <w:r w:rsidR="00732EAD" w:rsidRPr="00773032">
        <w:rPr>
          <w:rFonts w:hint="eastAsia"/>
          <w:b/>
          <w:bCs/>
          <w:rtl/>
        </w:rPr>
        <w:t>בנפרד</w:t>
      </w:r>
      <w:r w:rsidR="00732EAD" w:rsidRPr="00773032">
        <w:rPr>
          <w:b/>
          <w:bCs/>
          <w:rtl/>
        </w:rPr>
        <w:t xml:space="preserve"> </w:t>
      </w:r>
      <w:r w:rsidR="00732EAD" w:rsidRPr="00773032">
        <w:rPr>
          <w:rFonts w:hint="eastAsia"/>
          <w:b/>
          <w:bCs/>
          <w:rtl/>
        </w:rPr>
        <w:t>עבור</w:t>
      </w:r>
      <w:r w:rsidR="00732EAD" w:rsidRPr="00773032">
        <w:rPr>
          <w:b/>
          <w:bCs/>
          <w:rtl/>
        </w:rPr>
        <w:t xml:space="preserve"> </w:t>
      </w:r>
      <w:r w:rsidR="00732EAD" w:rsidRPr="00773032">
        <w:rPr>
          <w:rFonts w:hint="eastAsia"/>
          <w:b/>
          <w:bCs/>
          <w:rtl/>
        </w:rPr>
        <w:t>כל</w:t>
      </w:r>
      <w:r w:rsidR="00732EAD" w:rsidRPr="00773032">
        <w:rPr>
          <w:b/>
          <w:bCs/>
          <w:rtl/>
        </w:rPr>
        <w:t xml:space="preserve"> </w:t>
      </w:r>
      <w:r w:rsidR="00732EAD" w:rsidRPr="00773032">
        <w:rPr>
          <w:rFonts w:hint="eastAsia"/>
          <w:b/>
          <w:bCs/>
          <w:rtl/>
        </w:rPr>
        <w:t>קבוצת</w:t>
      </w:r>
      <w:r w:rsidR="00732EAD" w:rsidRPr="00773032">
        <w:rPr>
          <w:b/>
          <w:bCs/>
          <w:rtl/>
        </w:rPr>
        <w:t xml:space="preserve"> </w:t>
      </w:r>
      <w:r w:rsidR="00732EAD" w:rsidRPr="00773032">
        <w:rPr>
          <w:rFonts w:hint="eastAsia"/>
          <w:b/>
          <w:bCs/>
          <w:rtl/>
        </w:rPr>
        <w:t>גיל</w:t>
      </w:r>
      <w:r w:rsidR="00732EAD" w:rsidRPr="00773032">
        <w:rPr>
          <w:b/>
          <w:bCs/>
          <w:rtl/>
        </w:rPr>
        <w:t xml:space="preserve"> (ילדים / </w:t>
      </w:r>
      <w:r w:rsidR="00732EAD" w:rsidRPr="00773032">
        <w:rPr>
          <w:rFonts w:hint="eastAsia"/>
          <w:b/>
          <w:bCs/>
          <w:rtl/>
        </w:rPr>
        <w:t>בוגרים</w:t>
      </w:r>
      <w:r w:rsidR="00732EAD" w:rsidRPr="00773032">
        <w:rPr>
          <w:b/>
          <w:bCs/>
          <w:rtl/>
        </w:rPr>
        <w:t>)</w:t>
      </w:r>
      <w:r w:rsidR="0056728F" w:rsidRPr="00773032">
        <w:rPr>
          <w:rFonts w:hint="cs"/>
          <w:b/>
          <w:bCs/>
          <w:rtl/>
        </w:rPr>
        <w:t>, כלומר עבור כל קבוצת גיל באיזור מסוים ייבחר זוכה אחד</w:t>
      </w:r>
      <w:r w:rsidR="00C1021C" w:rsidRPr="00773032">
        <w:rPr>
          <w:rFonts w:hint="cs"/>
          <w:b/>
          <w:bCs/>
          <w:rtl/>
        </w:rPr>
        <w:t>. מובהר כי במחוז תל-אביב והמרכז ייבחרו שלושת המציעים בעלי הציון המשוקלל הגבוה ביותר עבור כל קבוצת גיל</w:t>
      </w:r>
      <w:r w:rsidR="00732EAD" w:rsidRPr="00773032">
        <w:rPr>
          <w:b/>
          <w:bCs/>
          <w:rtl/>
        </w:rPr>
        <w:t>.</w:t>
      </w:r>
      <w:r w:rsidR="009219A8" w:rsidRPr="00773032">
        <w:rPr>
          <w:b/>
          <w:bCs/>
          <w:rtl/>
        </w:rPr>
        <w:t xml:space="preserve"> </w:t>
      </w:r>
      <w:bookmarkEnd w:id="327"/>
      <w:bookmarkEnd w:id="328"/>
    </w:p>
    <w:p w14:paraId="12AA6F6A" w14:textId="77CBECC8" w:rsidR="00122066" w:rsidRPr="00773032" w:rsidRDefault="00122066" w:rsidP="0098509F">
      <w:pPr>
        <w:numPr>
          <w:ilvl w:val="2"/>
          <w:numId w:val="47"/>
        </w:numPr>
        <w:ind w:left="1247" w:hanging="680"/>
      </w:pPr>
      <w:bookmarkStart w:id="329" w:name="_Ref424040297"/>
      <w:r w:rsidRPr="00773032">
        <w:rPr>
          <w:rFonts w:hint="cs"/>
          <w:b/>
          <w:bCs/>
          <w:rtl/>
        </w:rPr>
        <w:t xml:space="preserve">מובהר כי </w:t>
      </w:r>
      <w:r w:rsidR="0056728F" w:rsidRPr="00773032">
        <w:rPr>
          <w:b/>
          <w:bCs/>
          <w:rtl/>
        </w:rPr>
        <w:fldChar w:fldCharType="begin" w:fldLock="1"/>
      </w:r>
      <w:r w:rsidR="0056728F" w:rsidRPr="00773032">
        <w:rPr>
          <w:b/>
          <w:bCs/>
          <w:rtl/>
        </w:rPr>
        <w:instrText xml:space="preserve"> </w:instrText>
      </w:r>
      <w:r w:rsidR="0056728F" w:rsidRPr="00773032">
        <w:rPr>
          <w:b/>
          <w:bCs/>
        </w:rPr>
        <w:instrText>REF</w:instrText>
      </w:r>
      <w:r w:rsidR="0056728F" w:rsidRPr="00773032">
        <w:rPr>
          <w:b/>
          <w:bCs/>
          <w:rtl/>
        </w:rPr>
        <w:instrText xml:space="preserve"> הגבלה_זכיות_מנגנון \</w:instrText>
      </w:r>
      <w:r w:rsidR="0056728F" w:rsidRPr="00773032">
        <w:rPr>
          <w:b/>
          <w:bCs/>
        </w:rPr>
        <w:instrText>h</w:instrText>
      </w:r>
      <w:r w:rsidR="0056728F" w:rsidRPr="00773032">
        <w:rPr>
          <w:b/>
          <w:bCs/>
          <w:rtl/>
        </w:rPr>
        <w:instrText xml:space="preserve">  \* </w:instrText>
      </w:r>
      <w:r w:rsidR="0056728F" w:rsidRPr="00773032">
        <w:rPr>
          <w:b/>
          <w:bCs/>
        </w:rPr>
        <w:instrText>MERGEFORMAT</w:instrText>
      </w:r>
      <w:r w:rsidR="0056728F" w:rsidRPr="00773032">
        <w:rPr>
          <w:b/>
          <w:bCs/>
          <w:rtl/>
        </w:rPr>
        <w:instrText xml:space="preserve"> </w:instrText>
      </w:r>
      <w:r w:rsidR="0056728F" w:rsidRPr="00773032">
        <w:rPr>
          <w:b/>
          <w:bCs/>
          <w:rtl/>
        </w:rPr>
      </w:r>
      <w:r w:rsidR="0056728F" w:rsidRPr="00773032">
        <w:rPr>
          <w:b/>
          <w:bCs/>
          <w:rtl/>
        </w:rPr>
        <w:fldChar w:fldCharType="separate"/>
      </w:r>
      <w:r w:rsidR="00773032" w:rsidRPr="00773032">
        <w:rPr>
          <w:b/>
          <w:bCs/>
          <w:rtl/>
        </w:rPr>
        <w:t>לא תתאפשר במסגרת מכרז זה הפעלה של למעלה מ</w:t>
      </w:r>
      <w:r w:rsidR="00773032" w:rsidRPr="00773032">
        <w:rPr>
          <w:rFonts w:hint="cs"/>
          <w:b/>
          <w:bCs/>
          <w:rtl/>
        </w:rPr>
        <w:t xml:space="preserve">שבעה מרכזים </w:t>
      </w:r>
      <w:r w:rsidR="00773032" w:rsidRPr="00773032">
        <w:rPr>
          <w:b/>
          <w:bCs/>
          <w:rtl/>
        </w:rPr>
        <w:t>במצטבר על ידי אותו ספ</w:t>
      </w:r>
      <w:r w:rsidR="00773032" w:rsidRPr="00773032">
        <w:rPr>
          <w:rFonts w:hint="cs"/>
          <w:b/>
          <w:bCs/>
          <w:rtl/>
        </w:rPr>
        <w:t>ק. לעניין זה יבואו בחשבון הן מרכזים בהן זכה הספק מכח מכרז זה והן מרכזים</w:t>
      </w:r>
      <w:r w:rsidR="00773032" w:rsidRPr="00773032">
        <w:rPr>
          <w:b/>
          <w:bCs/>
          <w:rtl/>
        </w:rPr>
        <w:t xml:space="preserve"> בהן זכה מכח מכרז מס' 210/2016.</w:t>
      </w:r>
      <w:r w:rsidR="00773032" w:rsidRPr="00773032">
        <w:rPr>
          <w:rFonts w:hint="cs"/>
          <w:b/>
          <w:bCs/>
          <w:rtl/>
        </w:rPr>
        <w:t xml:space="preserve"> מודגש כי לעניין זה מרכז יכול שיהיה עבור קבוצת גיל אחת (ילדים / בוגרים) או שתי קבוצות הגיל במקביל, ומספר הזכיות יוגדר לפי מספר המבנים בהם יסופקו השירותים</w:t>
      </w:r>
      <w:r w:rsidR="0056728F" w:rsidRPr="00773032">
        <w:rPr>
          <w:b/>
          <w:bCs/>
          <w:rtl/>
        </w:rPr>
        <w:fldChar w:fldCharType="end"/>
      </w:r>
      <w:r w:rsidR="0056728F" w:rsidRPr="00773032">
        <w:rPr>
          <w:b/>
          <w:bCs/>
          <w:rtl/>
        </w:rPr>
        <w:t>.</w:t>
      </w:r>
      <w:r w:rsidR="0098509F" w:rsidRPr="00773032">
        <w:rPr>
          <w:b/>
          <w:bCs/>
          <w:rtl/>
        </w:rPr>
        <w:t xml:space="preserve"> מרכז עבור קבוצת גיל אח</w:t>
      </w:r>
      <w:r w:rsidR="0098509F" w:rsidRPr="00773032">
        <w:rPr>
          <w:rFonts w:hint="eastAsia"/>
          <w:b/>
          <w:bCs/>
          <w:rtl/>
        </w:rPr>
        <w:t>ת</w:t>
      </w:r>
      <w:r w:rsidR="0098509F" w:rsidRPr="00773032">
        <w:rPr>
          <w:b/>
          <w:bCs/>
          <w:rtl/>
        </w:rPr>
        <w:t xml:space="preserve"> תיחשב כמרכז אחד לעניין זה</w:t>
      </w:r>
      <w:r w:rsidRPr="00773032">
        <w:rPr>
          <w:b/>
          <w:bCs/>
          <w:rtl/>
        </w:rPr>
        <w:t>.</w:t>
      </w:r>
      <w:bookmarkEnd w:id="329"/>
    </w:p>
    <w:p w14:paraId="2F80FDF7" w14:textId="77777777" w:rsidR="00122066" w:rsidRPr="00773032" w:rsidRDefault="00122066" w:rsidP="000D6C0C">
      <w:pPr>
        <w:numPr>
          <w:ilvl w:val="2"/>
          <w:numId w:val="47"/>
        </w:numPr>
        <w:ind w:left="1247" w:hanging="680"/>
      </w:pPr>
      <w:r w:rsidRPr="00773032">
        <w:rPr>
          <w:rFonts w:hint="cs"/>
          <w:rtl/>
        </w:rPr>
        <w:t xml:space="preserve">על אף האמור לעיל, </w:t>
      </w:r>
      <w:r w:rsidRPr="00773032">
        <w:rPr>
          <w:rtl/>
        </w:rPr>
        <w:t xml:space="preserve">במקרה שמציע מסוים ידורג במקום הראשון לגבי </w:t>
      </w:r>
      <w:r w:rsidR="00CD36E5" w:rsidRPr="00773032">
        <w:rPr>
          <w:rFonts w:hint="cs"/>
          <w:rtl/>
        </w:rPr>
        <w:t>למעלה מששה</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00CD36E5" w:rsidRPr="00773032">
        <w:rPr>
          <w:rFonts w:hint="cs"/>
          <w:rtl/>
        </w:rPr>
        <w:t xml:space="preserve"> </w:t>
      </w:r>
      <w:r w:rsidRPr="00773032">
        <w:rPr>
          <w:rtl/>
        </w:rPr>
        <w:t>יופעל המנגנון הבא:</w:t>
      </w:r>
    </w:p>
    <w:p w14:paraId="029BB903" w14:textId="77777777" w:rsidR="00122066" w:rsidRPr="00773032" w:rsidRDefault="00122066" w:rsidP="00066C9B">
      <w:pPr>
        <w:numPr>
          <w:ilvl w:val="3"/>
          <w:numId w:val="47"/>
        </w:numPr>
        <w:ind w:left="2266" w:hanging="992"/>
        <w:rPr>
          <w:rtl/>
        </w:rPr>
      </w:pPr>
      <w:r w:rsidRPr="00773032">
        <w:rPr>
          <w:rtl/>
        </w:rPr>
        <w:t xml:space="preserve">המציע שדורג במקום הראשון לגבי </w:t>
      </w:r>
      <w:r w:rsidR="00BF6CB6" w:rsidRPr="00773032">
        <w:rPr>
          <w:rFonts w:hint="cs"/>
          <w:rtl/>
        </w:rPr>
        <w:t xml:space="preserve">יותר </w:t>
      </w:r>
      <w:r w:rsidR="00066C9B" w:rsidRPr="00773032">
        <w:rPr>
          <w:rFonts w:hint="cs"/>
          <w:rtl/>
        </w:rPr>
        <w:t xml:space="preserve">משבעה </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tl/>
        </w:rPr>
        <w:t xml:space="preserve"> יזכה </w:t>
      </w:r>
      <w:r w:rsidRPr="00773032">
        <w:rPr>
          <w:rFonts w:hint="cs"/>
          <w:rtl/>
        </w:rPr>
        <w:t xml:space="preserve">באספקת השירותים </w:t>
      </w:r>
      <w:r w:rsidR="00066C9B" w:rsidRPr="00773032">
        <w:rPr>
          <w:rFonts w:hint="cs"/>
          <w:rtl/>
        </w:rPr>
        <w:t xml:space="preserve">בשבעת </w:t>
      </w:r>
      <w:r w:rsidR="00BF6CB6" w:rsidRPr="00773032">
        <w:rPr>
          <w:rFonts w:hint="cs"/>
          <w:rtl/>
        </w:rPr>
        <w:t>ה</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Fonts w:hint="cs"/>
          <w:rtl/>
        </w:rPr>
        <w:t xml:space="preserve"> </w:t>
      </w:r>
      <w:r w:rsidR="00903CAB" w:rsidRPr="00773032">
        <w:rPr>
          <w:rFonts w:hint="cs"/>
          <w:rtl/>
        </w:rPr>
        <w:t>ב</w:t>
      </w:r>
      <w:r w:rsidR="00066C9B" w:rsidRPr="00773032">
        <w:rPr>
          <w:rFonts w:hint="cs"/>
          <w:rtl/>
        </w:rPr>
        <w:t>הם הפער ב</w:t>
      </w:r>
      <w:r w:rsidR="00903CAB" w:rsidRPr="00773032">
        <w:rPr>
          <w:rFonts w:hint="cs"/>
          <w:rtl/>
        </w:rPr>
        <w:t>ציו</w:t>
      </w:r>
      <w:r w:rsidR="00066C9B" w:rsidRPr="00773032">
        <w:rPr>
          <w:rFonts w:hint="cs"/>
          <w:rtl/>
        </w:rPr>
        <w:t>ני</w:t>
      </w:r>
      <w:r w:rsidR="00903CAB" w:rsidRPr="00773032">
        <w:rPr>
          <w:rFonts w:hint="cs"/>
          <w:rtl/>
        </w:rPr>
        <w:t xml:space="preserve"> האיכות בערך </w:t>
      </w:r>
      <w:r w:rsidR="00705BF8" w:rsidRPr="00773032">
        <w:rPr>
          <w:rFonts w:hint="cs"/>
          <w:rtl/>
        </w:rPr>
        <w:t>אבסולוט</w:t>
      </w:r>
      <w:r w:rsidR="00705BF8" w:rsidRPr="00773032">
        <w:rPr>
          <w:rFonts w:hint="eastAsia"/>
          <w:rtl/>
        </w:rPr>
        <w:t>י</w:t>
      </w:r>
      <w:r w:rsidR="00903CAB" w:rsidRPr="00773032">
        <w:rPr>
          <w:rFonts w:hint="cs"/>
          <w:rtl/>
        </w:rPr>
        <w:t xml:space="preserve"> (לא באחוזים) הוא </w:t>
      </w:r>
      <w:r w:rsidR="00903CAB" w:rsidRPr="00773032">
        <w:rPr>
          <w:rFonts w:hint="cs"/>
          <w:rtl/>
        </w:rPr>
        <w:lastRenderedPageBreak/>
        <w:t xml:space="preserve">הגבוה ביותר ביחס לציון האיכות השני הגבוה ביותר בכל </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tl/>
        </w:rPr>
        <w:t xml:space="preserve">, ומועמדותו לזכייה לגבי שאר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tl/>
        </w:rPr>
        <w:t xml:space="preserve"> תיפסל.</w:t>
      </w:r>
    </w:p>
    <w:p w14:paraId="2B15581F" w14:textId="77777777" w:rsidR="00122066" w:rsidRPr="00773032" w:rsidRDefault="00122066" w:rsidP="000D6C0C">
      <w:pPr>
        <w:numPr>
          <w:ilvl w:val="3"/>
          <w:numId w:val="47"/>
        </w:numPr>
        <w:ind w:left="2266" w:hanging="992"/>
      </w:pPr>
      <w:r w:rsidRPr="00773032">
        <w:rPr>
          <w:rtl/>
        </w:rPr>
        <w:t xml:space="preserve">המציעים הבאים בתור, מבחינת הדירוג, לגבי יתר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tl/>
        </w:rPr>
        <w:t xml:space="preserve"> יזכו </w:t>
      </w:r>
      <w:r w:rsidRPr="00773032">
        <w:rPr>
          <w:rFonts w:hint="cs"/>
          <w:rtl/>
        </w:rPr>
        <w:t>באספקת השירותים ב</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tl/>
        </w:rPr>
        <w:t xml:space="preserve"> אל</w:t>
      </w:r>
      <w:r w:rsidR="00BF6CB6" w:rsidRPr="00773032">
        <w:rPr>
          <w:rFonts w:hint="cs"/>
          <w:rtl/>
        </w:rPr>
        <w:t>ה</w:t>
      </w:r>
      <w:r w:rsidRPr="00773032">
        <w:rPr>
          <w:rtl/>
        </w:rPr>
        <w:t>.</w:t>
      </w:r>
    </w:p>
    <w:p w14:paraId="6CE2614C" w14:textId="77777777" w:rsidR="00122066" w:rsidRPr="00773032" w:rsidRDefault="00122066" w:rsidP="000D6C0C">
      <w:pPr>
        <w:numPr>
          <w:ilvl w:val="3"/>
          <w:numId w:val="47"/>
        </w:numPr>
        <w:ind w:left="2266" w:hanging="992"/>
      </w:pPr>
      <w:r w:rsidRPr="00773032">
        <w:rPr>
          <w:rFonts w:hint="cs"/>
          <w:rtl/>
        </w:rPr>
        <w:t xml:space="preserve">האמור בסעיפים אלו </w:t>
      </w:r>
      <w:r w:rsidRPr="00773032">
        <w:rPr>
          <w:rtl/>
        </w:rPr>
        <w:t xml:space="preserve">ימשיך עד </w:t>
      </w:r>
      <w:r w:rsidRPr="00773032">
        <w:rPr>
          <w:rFonts w:hint="cs"/>
          <w:rtl/>
        </w:rPr>
        <w:t xml:space="preserve">אשר לגבי כל </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w:t>
      </w:r>
      <w:r w:rsidRPr="00773032">
        <w:rPr>
          <w:rtl/>
        </w:rPr>
        <w:t>יבחר ספק אחד ושונה.</w:t>
      </w:r>
    </w:p>
    <w:p w14:paraId="43BB8EC1" w14:textId="77777777" w:rsidR="00122066" w:rsidRPr="00773032" w:rsidRDefault="00122066" w:rsidP="000D6C0C">
      <w:pPr>
        <w:numPr>
          <w:ilvl w:val="2"/>
          <w:numId w:val="47"/>
        </w:numPr>
        <w:ind w:left="1247" w:hanging="680"/>
      </w:pPr>
      <w:r w:rsidRPr="00773032">
        <w:rPr>
          <w:rFonts w:hint="cs"/>
          <w:rtl/>
        </w:rPr>
        <w:t>מבלי לגרוע מהאמור לעיל, ככל שלאחר</w:t>
      </w:r>
      <w:r w:rsidRPr="00773032">
        <w:rPr>
          <w:rtl/>
        </w:rPr>
        <w:t xml:space="preserve"> הפעל</w:t>
      </w:r>
      <w:r w:rsidRPr="00773032">
        <w:rPr>
          <w:rFonts w:hint="cs"/>
          <w:rtl/>
        </w:rPr>
        <w:t>ת</w:t>
      </w:r>
      <w:r w:rsidRPr="00773032">
        <w:rPr>
          <w:rtl/>
        </w:rPr>
        <w:t xml:space="preserve"> המנגנון לא יבחר זוכה </w:t>
      </w:r>
      <w:r w:rsidRPr="00773032">
        <w:rPr>
          <w:rFonts w:hint="cs"/>
          <w:rtl/>
        </w:rPr>
        <w:t xml:space="preserve">להפעלת </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זה או אחר</w:t>
      </w:r>
      <w:r w:rsidRPr="00773032">
        <w:rPr>
          <w:rtl/>
        </w:rPr>
        <w:t xml:space="preserve">, </w:t>
      </w:r>
      <w:r w:rsidRPr="00773032">
        <w:rPr>
          <w:rFonts w:hint="cs"/>
          <w:rtl/>
        </w:rPr>
        <w:t>בין היתר במקרה שהוגשה הצעה יחידה במענה ל</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מסוים ו/או במקרה של </w:t>
      </w:r>
      <w:r w:rsidR="00903CAB" w:rsidRPr="00773032">
        <w:rPr>
          <w:rFonts w:hint="cs"/>
          <w:rtl/>
        </w:rPr>
        <w:t>20% או יותר</w:t>
      </w:r>
      <w:r w:rsidRPr="00773032">
        <w:rPr>
          <w:rFonts w:hint="cs"/>
          <w:rtl/>
        </w:rPr>
        <w:t xml:space="preserve"> בניקוד האיכות ו/או במקרה של פער </w:t>
      </w:r>
      <w:r w:rsidR="00903CAB" w:rsidRPr="00773032">
        <w:rPr>
          <w:rFonts w:hint="cs"/>
          <w:rtl/>
        </w:rPr>
        <w:t>של 20% או יותר</w:t>
      </w:r>
      <w:r w:rsidRPr="00773032">
        <w:rPr>
          <w:rFonts w:hint="cs"/>
          <w:rtl/>
        </w:rPr>
        <w:t xml:space="preserve"> ב</w:t>
      </w:r>
      <w:r w:rsidR="00903CAB" w:rsidRPr="00773032">
        <w:rPr>
          <w:rFonts w:hint="cs"/>
          <w:rtl/>
        </w:rPr>
        <w:t xml:space="preserve">ין </w:t>
      </w:r>
      <w:r w:rsidRPr="00773032">
        <w:rPr>
          <w:rFonts w:hint="cs"/>
          <w:rtl/>
        </w:rPr>
        <w:t>הצע</w:t>
      </w:r>
      <w:r w:rsidR="00903CAB" w:rsidRPr="00773032">
        <w:rPr>
          <w:rFonts w:hint="cs"/>
          <w:rtl/>
        </w:rPr>
        <w:t>ו</w:t>
      </w:r>
      <w:r w:rsidRPr="00773032">
        <w:rPr>
          <w:rFonts w:hint="cs"/>
          <w:rtl/>
        </w:rPr>
        <w:t xml:space="preserve">ת המחיר שהגישו המציעים השונים, </w:t>
      </w:r>
      <w:r w:rsidRPr="00773032">
        <w:rPr>
          <w:rtl/>
        </w:rPr>
        <w:t>המשרד יהיה רשאי:</w:t>
      </w:r>
    </w:p>
    <w:p w14:paraId="0D605C8E" w14:textId="77777777" w:rsidR="00122066" w:rsidRPr="00773032" w:rsidRDefault="00122066" w:rsidP="000D6C0C">
      <w:pPr>
        <w:numPr>
          <w:ilvl w:val="3"/>
          <w:numId w:val="47"/>
        </w:numPr>
        <w:ind w:left="2266" w:hanging="992"/>
      </w:pPr>
      <w:r w:rsidRPr="00773032">
        <w:rPr>
          <w:rtl/>
        </w:rPr>
        <w:t xml:space="preserve">לבחור בהצעה שדורגה כראשונה (לפני הפעלת המנגנון) </w:t>
      </w:r>
      <w:r w:rsidR="00BF6CB6" w:rsidRPr="00773032">
        <w:rPr>
          <w:rFonts w:hint="cs"/>
          <w:rtl/>
        </w:rPr>
        <w:t xml:space="preserve">לגבי </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BF6CB6" w:rsidRPr="00773032">
        <w:rPr>
          <w:rFonts w:hint="cs"/>
          <w:rtl/>
        </w:rPr>
        <w:t xml:space="preserve"> מסוים</w:t>
      </w:r>
      <w:r w:rsidRPr="00773032">
        <w:rPr>
          <w:rtl/>
        </w:rPr>
        <w:t xml:space="preserve">, </w:t>
      </w:r>
      <w:r w:rsidRPr="00773032">
        <w:rPr>
          <w:rFonts w:hint="cs"/>
          <w:rtl/>
        </w:rPr>
        <w:t>על אף האמור</w:t>
      </w:r>
      <w:r w:rsidRPr="00773032">
        <w:rPr>
          <w:rtl/>
        </w:rPr>
        <w:t xml:space="preserve"> בסעיף </w:t>
      </w:r>
      <w:r w:rsidR="00333655" w:rsidRPr="00773032">
        <w:fldChar w:fldCharType="begin" w:fldLock="1"/>
      </w:r>
      <w:r w:rsidR="00333655" w:rsidRPr="00773032">
        <w:instrText xml:space="preserve"> REF _Ref424040297 \n \h  \* MERGEFORMAT </w:instrText>
      </w:r>
      <w:r w:rsidR="00333655" w:rsidRPr="00773032">
        <w:fldChar w:fldCharType="separate"/>
      </w:r>
      <w:r w:rsidR="00773032" w:rsidRPr="00773032">
        <w:rPr>
          <w:cs/>
        </w:rPr>
        <w:t>‎</w:t>
      </w:r>
      <w:r w:rsidR="00773032" w:rsidRPr="00773032">
        <w:t>3.4.2</w:t>
      </w:r>
      <w:r w:rsidR="00333655" w:rsidRPr="00773032">
        <w:fldChar w:fldCharType="end"/>
      </w:r>
      <w:r w:rsidR="00BF6CB6" w:rsidRPr="00773032">
        <w:rPr>
          <w:rFonts w:hint="cs"/>
          <w:rtl/>
        </w:rPr>
        <w:t xml:space="preserve"> </w:t>
      </w:r>
      <w:r w:rsidRPr="00773032">
        <w:rPr>
          <w:rtl/>
        </w:rPr>
        <w:t>לעיל.</w:t>
      </w:r>
    </w:p>
    <w:p w14:paraId="44CB7047" w14:textId="77777777" w:rsidR="00122066" w:rsidRPr="00773032" w:rsidRDefault="00122066" w:rsidP="000D6C0C">
      <w:pPr>
        <w:numPr>
          <w:ilvl w:val="3"/>
          <w:numId w:val="47"/>
        </w:numPr>
        <w:ind w:left="2266" w:hanging="992"/>
        <w:rPr>
          <w:rtl/>
        </w:rPr>
      </w:pPr>
      <w:r w:rsidRPr="00773032">
        <w:rPr>
          <w:rtl/>
        </w:rPr>
        <w:t xml:space="preserve">לא לבחור כלל בזוכה </w:t>
      </w:r>
      <w:r w:rsidRPr="00773032">
        <w:rPr>
          <w:rFonts w:hint="cs"/>
          <w:rtl/>
        </w:rPr>
        <w:t>לאספקת השירותים</w:t>
      </w:r>
      <w:r w:rsidRPr="00773032">
        <w:rPr>
          <w:rtl/>
        </w:rPr>
        <w:t xml:space="preserve"> </w:t>
      </w:r>
      <w:r w:rsidRPr="00773032">
        <w:rPr>
          <w:rFonts w:hint="cs"/>
          <w:rtl/>
        </w:rPr>
        <w:t xml:space="preserve">במחוז </w:t>
      </w:r>
      <w:r w:rsidRPr="00773032">
        <w:rPr>
          <w:rtl/>
        </w:rPr>
        <w:t>ז</w:t>
      </w:r>
      <w:r w:rsidRPr="00773032">
        <w:rPr>
          <w:rFonts w:hint="cs"/>
          <w:rtl/>
        </w:rPr>
        <w:t>ה</w:t>
      </w:r>
      <w:r w:rsidRPr="00773032">
        <w:rPr>
          <w:rtl/>
        </w:rPr>
        <w:t>.</w:t>
      </w:r>
    </w:p>
    <w:p w14:paraId="4B9F3294" w14:textId="77777777" w:rsidR="00D51A30" w:rsidRPr="00773032" w:rsidRDefault="00D51A30" w:rsidP="00D51A30">
      <w:pPr>
        <w:ind w:left="1247"/>
      </w:pPr>
    </w:p>
    <w:p w14:paraId="356428FD" w14:textId="77777777" w:rsidR="00D51A30" w:rsidRPr="00773032" w:rsidRDefault="00D51A30" w:rsidP="000D6C0C">
      <w:pPr>
        <w:numPr>
          <w:ilvl w:val="2"/>
          <w:numId w:val="47"/>
        </w:numPr>
        <w:ind w:left="1247" w:hanging="680"/>
        <w:rPr>
          <w:u w:val="single"/>
        </w:rPr>
      </w:pPr>
      <w:r w:rsidRPr="00773032">
        <w:rPr>
          <w:rFonts w:hint="cs"/>
          <w:u w:val="single"/>
          <w:rtl/>
        </w:rPr>
        <w:t>הליך תחרותי נוסף</w:t>
      </w:r>
    </w:p>
    <w:p w14:paraId="5E8547DA" w14:textId="77777777" w:rsidR="006D78E8" w:rsidRPr="00773032" w:rsidRDefault="006D78E8" w:rsidP="006D78E8">
      <w:pPr>
        <w:ind w:left="1247"/>
        <w:rPr>
          <w:sz w:val="22"/>
          <w:szCs w:val="22"/>
          <w:lang w:eastAsia="en-US"/>
        </w:rPr>
      </w:pPr>
      <w:r w:rsidRPr="00773032">
        <w:rPr>
          <w:rtl/>
        </w:rPr>
        <w:t>המשרד שומר לעצמו את הזכות לנהל הליך תחרותי נוסף לשיפור ההצעות בהתאם להוראת תכ"ם 7.21.1 בין היתר במקרים הבאים:</w:t>
      </w:r>
    </w:p>
    <w:p w14:paraId="3A225D26" w14:textId="77777777" w:rsidR="00D51A30" w:rsidRPr="00773032" w:rsidRDefault="00D51A30" w:rsidP="000D6C0C">
      <w:pPr>
        <w:numPr>
          <w:ilvl w:val="3"/>
          <w:numId w:val="47"/>
        </w:numPr>
        <w:ind w:left="2103" w:hanging="856"/>
      </w:pPr>
      <w:r w:rsidRPr="00773032">
        <w:rPr>
          <w:rFonts w:hint="cs"/>
          <w:b/>
          <w:bCs/>
          <w:rtl/>
        </w:rPr>
        <w:t xml:space="preserve">במקרה </w:t>
      </w:r>
      <w:r w:rsidRPr="00773032">
        <w:rPr>
          <w:rFonts w:hint="cs"/>
          <w:b/>
          <w:bCs/>
          <w:u w:val="single"/>
          <w:rtl/>
        </w:rPr>
        <w:t>שכל</w:t>
      </w:r>
      <w:r w:rsidRPr="00773032">
        <w:rPr>
          <w:rFonts w:hint="cs"/>
          <w:b/>
          <w:bCs/>
          <w:rtl/>
        </w:rPr>
        <w:t xml:space="preserve"> הצעות המחיר שהוגשו במענה למכרז זה חורגות ביותר מ-20% מאומדן היקף ההתקשרות כאמור בסעיף </w:t>
      </w:r>
      <w:r w:rsidR="00333655" w:rsidRPr="00773032">
        <w:fldChar w:fldCharType="begin" w:fldLock="1"/>
      </w:r>
      <w:r w:rsidR="00333655" w:rsidRPr="00773032">
        <w:instrText xml:space="preserve"> REF _Ref416864631 \r \h  \* MERGEFORMAT </w:instrText>
      </w:r>
      <w:r w:rsidR="00333655" w:rsidRPr="00773032">
        <w:fldChar w:fldCharType="separate"/>
      </w:r>
      <w:r w:rsidR="00773032" w:rsidRPr="00773032">
        <w:rPr>
          <w:b/>
          <w:bCs/>
          <w:cs/>
        </w:rPr>
        <w:t>‎</w:t>
      </w:r>
      <w:r w:rsidR="00773032" w:rsidRPr="00773032">
        <w:rPr>
          <w:b/>
          <w:bCs/>
        </w:rPr>
        <w:t>3.3.1.8</w:t>
      </w:r>
      <w:r w:rsidR="00333655" w:rsidRPr="00773032">
        <w:fldChar w:fldCharType="end"/>
      </w:r>
      <w:r w:rsidRPr="00773032">
        <w:rPr>
          <w:rFonts w:hint="cs"/>
          <w:b/>
          <w:bCs/>
          <w:rtl/>
        </w:rPr>
        <w:t xml:space="preserve"> לעיל, בהתייחס לכלל רכיבי האומדן או חלק מהם. </w:t>
      </w:r>
      <w:r w:rsidRPr="00773032">
        <w:rPr>
          <w:rFonts w:hint="cs"/>
          <w:rtl/>
        </w:rPr>
        <w:t xml:space="preserve">המשרד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00333655" w:rsidRPr="00773032">
        <w:fldChar w:fldCharType="begin" w:fldLock="1"/>
      </w:r>
      <w:r w:rsidR="00333655" w:rsidRPr="00773032">
        <w:instrText xml:space="preserve"> REF _Ref416864631 \r \h  \* MERGEFORMAT </w:instrText>
      </w:r>
      <w:r w:rsidR="00333655" w:rsidRPr="00773032">
        <w:fldChar w:fldCharType="separate"/>
      </w:r>
      <w:r w:rsidR="00773032" w:rsidRPr="00773032">
        <w:rPr>
          <w:cs/>
        </w:rPr>
        <w:t>‎</w:t>
      </w:r>
      <w:r w:rsidR="00773032" w:rsidRPr="00773032">
        <w:t>3.3.1.8</w:t>
      </w:r>
      <w:r w:rsidR="00333655" w:rsidRPr="00773032">
        <w:fldChar w:fldCharType="end"/>
      </w:r>
      <w:r w:rsidRPr="00773032">
        <w:rPr>
          <w:rFonts w:hint="cs"/>
          <w:rtl/>
        </w:rPr>
        <w:t xml:space="preserve"> לעיל. </w:t>
      </w:r>
      <w:r w:rsidRPr="00773032">
        <w:rPr>
          <w:rtl/>
        </w:rPr>
        <w:t>לא הגיש מציע הצעה נוספת</w:t>
      </w:r>
      <w:r w:rsidRPr="00773032">
        <w:rPr>
          <w:rFonts w:hint="cs"/>
          <w:rtl/>
        </w:rPr>
        <w:t xml:space="preserve">, או הגיש הצעה שחורגת אף היא מהאומדן כאמור בסעיף </w:t>
      </w:r>
      <w:r w:rsidR="00333655" w:rsidRPr="00773032">
        <w:fldChar w:fldCharType="begin" w:fldLock="1"/>
      </w:r>
      <w:r w:rsidR="00333655" w:rsidRPr="00773032">
        <w:instrText xml:space="preserve"> REF _Ref416864631 \r \h  \* MERGEFORMAT </w:instrText>
      </w:r>
      <w:r w:rsidR="00333655" w:rsidRPr="00773032">
        <w:fldChar w:fldCharType="separate"/>
      </w:r>
      <w:r w:rsidR="00773032" w:rsidRPr="00773032">
        <w:rPr>
          <w:cs/>
        </w:rPr>
        <w:t>‎</w:t>
      </w:r>
      <w:r w:rsidR="00773032" w:rsidRPr="00773032">
        <w:t>3.3.1.8</w:t>
      </w:r>
      <w:r w:rsidR="00333655" w:rsidRPr="00773032">
        <w:fldChar w:fldCharType="end"/>
      </w:r>
      <w:r w:rsidRPr="00773032">
        <w:rPr>
          <w:rFonts w:hint="cs"/>
          <w:rtl/>
        </w:rPr>
        <w:t xml:space="preserve"> לעיל, או חלק ממנו, או הגיש הצעה שאינה מיטיבה עם המשרד</w:t>
      </w:r>
      <w:r w:rsidRPr="00773032">
        <w:rPr>
          <w:rtl/>
        </w:rPr>
        <w:t xml:space="preserve">, </w:t>
      </w:r>
      <w:r w:rsidRPr="00773032">
        <w:rPr>
          <w:rFonts w:hint="cs"/>
          <w:rtl/>
        </w:rPr>
        <w:t xml:space="preserve">המשרד יהיה רשאי לפסול את הצעתו. </w:t>
      </w:r>
    </w:p>
    <w:p w14:paraId="535C444F" w14:textId="77777777" w:rsidR="00593B3B" w:rsidRPr="00773032" w:rsidRDefault="00593B3B" w:rsidP="000D6C0C">
      <w:pPr>
        <w:numPr>
          <w:ilvl w:val="3"/>
          <w:numId w:val="47"/>
        </w:numPr>
        <w:ind w:left="2124" w:hanging="859"/>
      </w:pPr>
      <w:r w:rsidRPr="00773032">
        <w:rPr>
          <w:rFonts w:hint="cs"/>
          <w:b/>
          <w:bCs/>
          <w:rtl/>
        </w:rPr>
        <w:t xml:space="preserve">במקרה של פער של 20% או יותר בין הצעת המחיר של המציע שקיבל את הניקוד המשוקלל </w:t>
      </w:r>
      <w:r w:rsidRPr="00773032">
        <w:rPr>
          <w:rFonts w:hint="eastAsia"/>
          <w:b/>
          <w:bCs/>
          <w:rtl/>
        </w:rPr>
        <w:t>הגבוה</w:t>
      </w:r>
      <w:r w:rsidRPr="00773032">
        <w:rPr>
          <w:b/>
          <w:bCs/>
          <w:rtl/>
        </w:rPr>
        <w:t xml:space="preserve"> ביותר </w:t>
      </w:r>
      <w:r w:rsidRPr="00773032">
        <w:rPr>
          <w:rFonts w:hint="cs"/>
          <w:b/>
          <w:bCs/>
          <w:rtl/>
        </w:rPr>
        <w:t>ב</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מסוים </w:t>
      </w:r>
      <w:r w:rsidR="00FC418E" w:rsidRPr="00773032">
        <w:rPr>
          <w:rFonts w:hint="cs"/>
          <w:b/>
          <w:bCs/>
          <w:rtl/>
        </w:rPr>
        <w:t>(לגבי טו</w:t>
      </w:r>
      <w:r w:rsidRPr="00773032">
        <w:rPr>
          <w:rFonts w:hint="cs"/>
          <w:b/>
          <w:bCs/>
          <w:rtl/>
        </w:rPr>
        <w:t xml:space="preserve">וח גילאים אחד או שניהם) </w:t>
      </w:r>
      <w:r w:rsidRPr="00773032">
        <w:rPr>
          <w:rFonts w:hint="eastAsia"/>
          <w:b/>
          <w:bCs/>
          <w:rtl/>
        </w:rPr>
        <w:t>לבין</w:t>
      </w:r>
      <w:r w:rsidRPr="00773032">
        <w:rPr>
          <w:b/>
          <w:bCs/>
          <w:rtl/>
        </w:rPr>
        <w:t xml:space="preserve"> </w:t>
      </w:r>
      <w:r w:rsidRPr="00773032">
        <w:rPr>
          <w:rFonts w:hint="eastAsia"/>
          <w:b/>
          <w:bCs/>
          <w:rtl/>
        </w:rPr>
        <w:t>אחד</w:t>
      </w:r>
      <w:r w:rsidRPr="00773032">
        <w:rPr>
          <w:b/>
          <w:bCs/>
          <w:rtl/>
        </w:rPr>
        <w:t xml:space="preserve"> </w:t>
      </w:r>
      <w:r w:rsidRPr="00773032">
        <w:rPr>
          <w:rFonts w:hint="eastAsia"/>
          <w:b/>
          <w:bCs/>
          <w:rtl/>
        </w:rPr>
        <w:t>או</w:t>
      </w:r>
      <w:r w:rsidRPr="00773032">
        <w:rPr>
          <w:b/>
          <w:bCs/>
          <w:rtl/>
        </w:rPr>
        <w:t xml:space="preserve"> </w:t>
      </w:r>
      <w:r w:rsidRPr="00773032">
        <w:rPr>
          <w:rFonts w:hint="eastAsia"/>
          <w:b/>
          <w:bCs/>
          <w:rtl/>
        </w:rPr>
        <w:t>שני</w:t>
      </w:r>
      <w:r w:rsidRPr="00773032">
        <w:rPr>
          <w:b/>
          <w:bCs/>
          <w:rtl/>
        </w:rPr>
        <w:t xml:space="preserve"> </w:t>
      </w:r>
      <w:r w:rsidRPr="00773032">
        <w:rPr>
          <w:rFonts w:hint="eastAsia"/>
          <w:b/>
          <w:bCs/>
          <w:rtl/>
        </w:rPr>
        <w:t>המציעים</w:t>
      </w:r>
      <w:r w:rsidRPr="00773032">
        <w:rPr>
          <w:b/>
          <w:bCs/>
          <w:rtl/>
        </w:rPr>
        <w:t xml:space="preserve"> </w:t>
      </w:r>
      <w:r w:rsidRPr="00773032">
        <w:rPr>
          <w:rFonts w:hint="eastAsia"/>
          <w:b/>
          <w:bCs/>
          <w:rtl/>
        </w:rPr>
        <w:t>הבאים</w:t>
      </w:r>
      <w:r w:rsidRPr="00773032">
        <w:rPr>
          <w:b/>
          <w:bCs/>
          <w:rtl/>
        </w:rPr>
        <w:t xml:space="preserve"> </w:t>
      </w:r>
      <w:r w:rsidRPr="00773032">
        <w:rPr>
          <w:rFonts w:hint="eastAsia"/>
          <w:b/>
          <w:bCs/>
          <w:rtl/>
        </w:rPr>
        <w:t>בתור</w:t>
      </w:r>
      <w:r w:rsidRPr="00773032">
        <w:rPr>
          <w:rFonts w:hint="cs"/>
          <w:b/>
          <w:bCs/>
          <w:rtl/>
        </w:rPr>
        <w:t xml:space="preserve"> באותו ה</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בהתייחס לכלל רכיבי הצעת המחיר או חלק מהם</w:t>
      </w:r>
      <w:r w:rsidR="00FC418E" w:rsidRPr="00773032">
        <w:rPr>
          <w:rFonts w:hint="cs"/>
          <w:b/>
          <w:bCs/>
          <w:rtl/>
        </w:rPr>
        <w:t xml:space="preserve"> (הפער יחושב על בסיס ההצעה ה</w:t>
      </w:r>
      <w:r w:rsidR="00A27C0B" w:rsidRPr="00773032">
        <w:rPr>
          <w:rFonts w:hint="cs"/>
          <w:b/>
          <w:bCs/>
          <w:rtl/>
        </w:rPr>
        <w:t>נמוכה</w:t>
      </w:r>
      <w:r w:rsidR="00FC418E" w:rsidRPr="00773032">
        <w:rPr>
          <w:rFonts w:hint="cs"/>
          <w:b/>
          <w:bCs/>
          <w:rtl/>
        </w:rPr>
        <w:t>)</w:t>
      </w:r>
      <w:r w:rsidRPr="00773032">
        <w:rPr>
          <w:rFonts w:hint="cs"/>
          <w:b/>
          <w:bCs/>
          <w:rtl/>
        </w:rPr>
        <w:t>.</w:t>
      </w:r>
      <w:r w:rsidRPr="00773032">
        <w:rPr>
          <w:rFonts w:hint="cs"/>
          <w:rtl/>
        </w:rPr>
        <w:t xml:space="preserve"> במידה ולא ישופרו הצעות המציעים, המשרד רשאי לפנות למציעים שהצעות המחיר שהגישו גבוהות </w:t>
      </w:r>
      <w:r w:rsidR="00903CAB" w:rsidRPr="00773032">
        <w:rPr>
          <w:rFonts w:hint="cs"/>
          <w:rtl/>
        </w:rPr>
        <w:t>ב-20% או יותר</w:t>
      </w:r>
      <w:r w:rsidRPr="00773032">
        <w:rPr>
          <w:rFonts w:hint="cs"/>
          <w:rtl/>
        </w:rPr>
        <w:t xml:space="preserve"> בהליך לשיפור הצעות. רשאי המשרד שלא לבחור במציע שקיבל את הניקוד המשוקלל הגבוה ביותר כזוכה במכרז ו/או שלא להודיע על בחירתם של </w:t>
      </w:r>
      <w:r w:rsidRPr="00773032">
        <w:rPr>
          <w:rtl/>
        </w:rPr>
        <w:t xml:space="preserve">המציעים שהצעות המחיר שהגישו גבוהות </w:t>
      </w:r>
      <w:r w:rsidR="00903CAB" w:rsidRPr="00773032">
        <w:rPr>
          <w:rFonts w:hint="cs"/>
          <w:rtl/>
        </w:rPr>
        <w:t xml:space="preserve">ב-20% או יותר </w:t>
      </w:r>
      <w:r w:rsidRPr="00773032">
        <w:rPr>
          <w:rFonts w:hint="cs"/>
          <w:rtl/>
        </w:rPr>
        <w:t xml:space="preserve">ככשירים נוספים כאמור בסעיף </w:t>
      </w:r>
      <w:r w:rsidR="00333655" w:rsidRPr="00773032">
        <w:fldChar w:fldCharType="begin" w:fldLock="1"/>
      </w:r>
      <w:r w:rsidR="00333655" w:rsidRPr="00773032">
        <w:instrText xml:space="preserve"> REF _Ref417392474 \n \h  \* MERGEFORMAT </w:instrText>
      </w:r>
      <w:r w:rsidR="00333655" w:rsidRPr="00773032">
        <w:fldChar w:fldCharType="separate"/>
      </w:r>
      <w:r w:rsidR="00773032" w:rsidRPr="00773032">
        <w:rPr>
          <w:cs/>
        </w:rPr>
        <w:t>‎</w:t>
      </w:r>
      <w:r w:rsidR="00773032" w:rsidRPr="00773032">
        <w:t>4.10.11</w:t>
      </w:r>
      <w:r w:rsidR="00333655" w:rsidRPr="00773032">
        <w:fldChar w:fldCharType="end"/>
      </w:r>
      <w:r w:rsidRPr="00773032">
        <w:rPr>
          <w:rFonts w:hint="cs"/>
          <w:rtl/>
        </w:rPr>
        <w:t xml:space="preserve"> להלן, בהתאם לנסיבות העניין. </w:t>
      </w:r>
    </w:p>
    <w:p w14:paraId="15B56BCF" w14:textId="77777777" w:rsidR="00593B3B" w:rsidRPr="00773032" w:rsidRDefault="00593B3B" w:rsidP="000D6C0C">
      <w:pPr>
        <w:numPr>
          <w:ilvl w:val="3"/>
          <w:numId w:val="47"/>
        </w:numPr>
        <w:ind w:left="2124" w:hanging="859"/>
      </w:pPr>
      <w:r w:rsidRPr="00773032">
        <w:rPr>
          <w:rFonts w:hint="cs"/>
          <w:b/>
          <w:bCs/>
          <w:rtl/>
        </w:rPr>
        <w:t>במקרה שמציע קיבל את הניקוד המשוקלל הגבוה ביותר ב</w:t>
      </w:r>
      <w:r w:rsidR="008358D8" w:rsidRPr="00773032">
        <w:rPr>
          <w:rFonts w:hint="cs"/>
          <w:b/>
          <w:bCs/>
          <w:rtl/>
        </w:rPr>
        <w:t xml:space="preserve">למעלה משישה </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Pr="00773032">
        <w:rPr>
          <w:rFonts w:hint="cs"/>
          <w:b/>
          <w:bCs/>
          <w:rtl/>
        </w:rPr>
        <w:t xml:space="preserve"> </w:t>
      </w:r>
      <w:r w:rsidR="00FC418E" w:rsidRPr="00773032">
        <w:rPr>
          <w:rFonts w:hint="cs"/>
          <w:b/>
          <w:bCs/>
          <w:rtl/>
        </w:rPr>
        <w:t>(לגבי טוו</w:t>
      </w:r>
      <w:r w:rsidRPr="00773032">
        <w:rPr>
          <w:rFonts w:hint="cs"/>
          <w:b/>
          <w:bCs/>
          <w:rtl/>
        </w:rPr>
        <w:t xml:space="preserve">ח גילאים אחד או שניהם) ובנוסף הגיש את ההצעה הזולה ביותר </w:t>
      </w:r>
      <w:r w:rsidRPr="00773032">
        <w:rPr>
          <w:rFonts w:hint="cs"/>
          <w:b/>
          <w:bCs/>
          <w:rtl/>
        </w:rPr>
        <w:lastRenderedPageBreak/>
        <w:t>ב</w:t>
      </w:r>
      <w:r w:rsidR="00333655" w:rsidRPr="00773032">
        <w:fldChar w:fldCharType="begin" w:fldLock="1"/>
      </w:r>
      <w:r w:rsidR="00333655" w:rsidRPr="00773032">
        <w:instrText xml:space="preserve"> REF </w:instrText>
      </w:r>
      <w:r w:rsidR="00333655" w:rsidRPr="00773032">
        <w:rPr>
          <w:rtl/>
        </w:rPr>
        <w:instrText>יחידת_חלוקה</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/ים בו/הם קיבל את הניקוד המשוקלל הגבוה ביותר</w:t>
      </w:r>
      <w:r w:rsidR="00FC418E" w:rsidRPr="00773032">
        <w:rPr>
          <w:rFonts w:hint="cs"/>
          <w:b/>
          <w:bCs/>
          <w:rtl/>
        </w:rPr>
        <w:t xml:space="preserve"> (לגבי ט</w:t>
      </w:r>
      <w:r w:rsidRPr="00773032">
        <w:rPr>
          <w:rFonts w:hint="cs"/>
          <w:b/>
          <w:bCs/>
          <w:rtl/>
        </w:rPr>
        <w:t>ווח גילאים אחד או שניהם).</w:t>
      </w:r>
      <w:r w:rsidRPr="00773032">
        <w:rPr>
          <w:rFonts w:hint="cs"/>
          <w:rtl/>
        </w:rPr>
        <w:t xml:space="preserve"> המשרד רשאי לפנות ליתר המציעים באותם </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Fonts w:hint="cs"/>
          <w:rtl/>
        </w:rPr>
        <w:t xml:space="preserve"> בהליך לשיפור הצעות. במידה ולא ישופרו הצעות המציעים, רשאי המשרד לבחור במציע שדורג במקום הראשון בכל ה</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Fonts w:hint="cs"/>
          <w:rtl/>
        </w:rPr>
        <w:t xml:space="preserve"> כזוכה בכל ה</w:t>
      </w:r>
      <w:r w:rsidR="00333655" w:rsidRPr="00773032">
        <w:fldChar w:fldCharType="begin" w:fldLock="1"/>
      </w:r>
      <w:r w:rsidR="00333655" w:rsidRPr="00773032">
        <w:instrText xml:space="preserve"> REF </w:instrText>
      </w:r>
      <w:r w:rsidR="00333655" w:rsidRPr="00773032">
        <w:rPr>
          <w:rtl/>
        </w:rPr>
        <w:instrText>יחידת_חלוקה_רבים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Pr="00773032">
        <w:rPr>
          <w:rFonts w:hint="cs"/>
          <w:rtl/>
        </w:rPr>
        <w:t xml:space="preserve"> על אף האמור בסעיף </w:t>
      </w:r>
      <w:r w:rsidR="00333655" w:rsidRPr="00773032">
        <w:fldChar w:fldCharType="begin" w:fldLock="1"/>
      </w:r>
      <w:r w:rsidR="00333655" w:rsidRPr="00773032">
        <w:instrText xml:space="preserve"> REF _Ref424040297 \n \h  \* MERGEFORMAT </w:instrText>
      </w:r>
      <w:r w:rsidR="00333655" w:rsidRPr="00773032">
        <w:fldChar w:fldCharType="separate"/>
      </w:r>
      <w:r w:rsidR="00773032" w:rsidRPr="00773032">
        <w:rPr>
          <w:cs/>
        </w:rPr>
        <w:t>‎</w:t>
      </w:r>
      <w:r w:rsidR="00773032" w:rsidRPr="00773032">
        <w:t>3.4.2</w:t>
      </w:r>
      <w:r w:rsidR="00333655" w:rsidRPr="00773032">
        <w:fldChar w:fldCharType="end"/>
      </w:r>
      <w:r w:rsidRPr="00773032">
        <w:rPr>
          <w:rFonts w:hint="cs"/>
          <w:rtl/>
        </w:rPr>
        <w:t xml:space="preserve"> למכרז. </w:t>
      </w:r>
    </w:p>
    <w:p w14:paraId="6BF5A742" w14:textId="77777777" w:rsidR="00322868" w:rsidRPr="00773032" w:rsidRDefault="00322868" w:rsidP="000D6C0C">
      <w:pPr>
        <w:numPr>
          <w:ilvl w:val="4"/>
          <w:numId w:val="47"/>
        </w:numPr>
        <w:ind w:left="3117" w:hanging="993"/>
        <w:rPr>
          <w:b/>
          <w:bCs/>
        </w:rPr>
      </w:pPr>
      <w:r w:rsidRPr="00773032">
        <w:rPr>
          <w:b/>
          <w:bCs/>
          <w:rtl/>
        </w:rPr>
        <w:t>במקרה ששניים או יותר מהמציעים קיבלו ציון משוקלל זהה שיהא הציון המשוקלל הגבוה ביותר</w:t>
      </w:r>
      <w:r w:rsidRPr="00773032">
        <w:rPr>
          <w:rtl/>
        </w:rPr>
        <w:t xml:space="preserve">. המשרד רשאי לפנות לכל המציעים שהצעותיהם דורגו במקום הראשון בהליך לשיפור הצעות המחיר שהגישו. </w:t>
      </w:r>
    </w:p>
    <w:p w14:paraId="4A1E7E9F" w14:textId="77777777" w:rsidR="00322868" w:rsidRPr="00773032" w:rsidRDefault="00322868" w:rsidP="000D6C0C">
      <w:pPr>
        <w:numPr>
          <w:ilvl w:val="3"/>
          <w:numId w:val="47"/>
        </w:numPr>
        <w:ind w:left="2103" w:hanging="856"/>
      </w:pPr>
      <w:r w:rsidRPr="00773032">
        <w:rPr>
          <w:rtl/>
        </w:rPr>
        <w:t>החליט המשרד על קיום הליך תחרותי נוסף, תחולנה ההוראות הבאות:</w:t>
      </w:r>
    </w:p>
    <w:p w14:paraId="0EEC661E" w14:textId="77777777" w:rsidR="00322868" w:rsidRPr="00773032" w:rsidRDefault="00322868" w:rsidP="000D6C0C">
      <w:pPr>
        <w:numPr>
          <w:ilvl w:val="4"/>
          <w:numId w:val="47"/>
        </w:numPr>
        <w:ind w:left="3117" w:hanging="993"/>
      </w:pPr>
      <w:r w:rsidRPr="00773032">
        <w:rPr>
          <w:rtl/>
        </w:rPr>
        <w:t xml:space="preserve">ועדת המכרזים תודיע למציעים אשר ביניהם היא מעוניינת לקיים את ההליך האמור, </w:t>
      </w:r>
      <w:r w:rsidRPr="00773032">
        <w:rPr>
          <w:rFonts w:hint="cs"/>
          <w:rtl/>
        </w:rPr>
        <w:t>בהתאם לשיקול דעתה</w:t>
      </w:r>
      <w:r w:rsidRPr="00773032">
        <w:rPr>
          <w:rtl/>
        </w:rPr>
        <w:t>, כי הם רשאים להגיש, במועד שיורה עליו המשרד, הצעה סופית בתנאים מיטיבים עם המשרד לעומת הצעתם המקורית</w:t>
      </w:r>
      <w:r w:rsidRPr="00773032">
        <w:rPr>
          <w:rFonts w:hint="cs"/>
          <w:rtl/>
        </w:rPr>
        <w:t>.</w:t>
      </w:r>
    </w:p>
    <w:p w14:paraId="1E1643E6" w14:textId="77777777" w:rsidR="00322868" w:rsidRPr="00773032" w:rsidRDefault="00322868" w:rsidP="000D6C0C">
      <w:pPr>
        <w:numPr>
          <w:ilvl w:val="4"/>
          <w:numId w:val="47"/>
        </w:numPr>
        <w:ind w:left="3117" w:hanging="993"/>
      </w:pPr>
      <w:r w:rsidRPr="00773032">
        <w:rPr>
          <w:rtl/>
        </w:rPr>
        <w:t>ההצעות הסופיות יוגשו לתיבת המכרזים לא יאוחר מהמועד שייקבע לכך על ידי המשרד ובהתאם להוראות תקנות חובת המכרזים</w:t>
      </w:r>
      <w:r w:rsidRPr="00773032">
        <w:rPr>
          <w:rFonts w:hint="cs"/>
          <w:rtl/>
        </w:rPr>
        <w:t>.</w:t>
      </w:r>
    </w:p>
    <w:p w14:paraId="57378E78" w14:textId="77777777" w:rsidR="00322868" w:rsidRPr="00773032" w:rsidRDefault="00322868" w:rsidP="000D6C0C">
      <w:pPr>
        <w:numPr>
          <w:ilvl w:val="4"/>
          <w:numId w:val="47"/>
        </w:numPr>
        <w:ind w:left="3117" w:hanging="993"/>
      </w:pPr>
      <w:r w:rsidRPr="00773032">
        <w:rPr>
          <w:rtl/>
        </w:rPr>
        <w:t>לא הגיש מציע אשר המשרד פנה אליו הצעה סופית, תיחשב הצעתו המקורית כהצעה הסופית</w:t>
      </w:r>
      <w:r w:rsidRPr="00773032">
        <w:rPr>
          <w:rFonts w:hint="cs"/>
          <w:rtl/>
        </w:rPr>
        <w:t>.</w:t>
      </w:r>
    </w:p>
    <w:p w14:paraId="0961691D" w14:textId="77777777" w:rsidR="00FC418E" w:rsidRPr="00773032" w:rsidRDefault="00FC418E" w:rsidP="000D6C0C">
      <w:pPr>
        <w:numPr>
          <w:ilvl w:val="4"/>
          <w:numId w:val="47"/>
        </w:numPr>
        <w:ind w:left="3117" w:hanging="993"/>
      </w:pPr>
      <w:r w:rsidRPr="00773032">
        <w:rPr>
          <w:rFonts w:hint="cs"/>
          <w:rtl/>
        </w:rPr>
        <w:t xml:space="preserve">ההצעות הסופיות (הצעות משופרות או הצעות מקוריות) יושוו על בסיס הניקוד המשוקלל של כל הצעה כאמור בסעיף </w:t>
      </w:r>
      <w:r w:rsidR="00333655" w:rsidRPr="00773032">
        <w:fldChar w:fldCharType="begin" w:fldLock="1"/>
      </w:r>
      <w:r w:rsidR="00333655" w:rsidRPr="00773032">
        <w:instrText xml:space="preserve"> REF _Ref441058591 \r \h  \* MERGEFORMAT </w:instrText>
      </w:r>
      <w:r w:rsidR="00333655" w:rsidRPr="00773032">
        <w:fldChar w:fldCharType="separate"/>
      </w:r>
      <w:r w:rsidR="00773032" w:rsidRPr="00773032">
        <w:rPr>
          <w:cs/>
        </w:rPr>
        <w:t>‎</w:t>
      </w:r>
      <w:r w:rsidR="00773032" w:rsidRPr="00773032">
        <w:t>3.4.1</w:t>
      </w:r>
      <w:r w:rsidR="00333655" w:rsidRPr="00773032">
        <w:fldChar w:fldCharType="end"/>
      </w:r>
      <w:r w:rsidRPr="00773032">
        <w:rPr>
          <w:rFonts w:hint="cs"/>
          <w:rtl/>
        </w:rPr>
        <w:t xml:space="preserve"> לעיל.</w:t>
      </w:r>
    </w:p>
    <w:p w14:paraId="790A3701" w14:textId="77777777" w:rsidR="00322868" w:rsidRPr="00773032" w:rsidRDefault="00322868" w:rsidP="000D6C0C">
      <w:pPr>
        <w:numPr>
          <w:ilvl w:val="4"/>
          <w:numId w:val="47"/>
        </w:numPr>
        <w:ind w:left="3117" w:hanging="993"/>
      </w:pPr>
      <w:r w:rsidRPr="00773032">
        <w:rPr>
          <w:rtl/>
        </w:rPr>
        <w:t>המשרד ינהל את ההליך התחרותי הנוסף בהתאם להוראות תקנות חובת המכרזים, וכל הוראות מסמכי המכרז יחולו על הליך זה, בשינויים המחויבים</w:t>
      </w:r>
      <w:r w:rsidRPr="00773032">
        <w:rPr>
          <w:rFonts w:hint="cs"/>
          <w:rtl/>
        </w:rPr>
        <w:t>.</w:t>
      </w:r>
    </w:p>
    <w:p w14:paraId="17ED076B" w14:textId="77777777" w:rsidR="0093426A" w:rsidRPr="00773032" w:rsidRDefault="0093426A" w:rsidP="000D6C0C">
      <w:pPr>
        <w:numPr>
          <w:ilvl w:val="4"/>
          <w:numId w:val="47"/>
        </w:numPr>
        <w:ind w:left="3117" w:hanging="993"/>
        <w:rPr>
          <w:rtl/>
        </w:rPr>
      </w:pPr>
      <w:r w:rsidRPr="00773032">
        <w:rPr>
          <w:rFonts w:hint="cs"/>
          <w:rtl/>
        </w:rPr>
        <w:t>מובהר כי מספר סבבי ההליך התחרותי הנוסף שיתקיימו נתון לשיקול דעתה הבלעדי של ועדת המכרזים.</w:t>
      </w:r>
    </w:p>
    <w:p w14:paraId="7B4256A1" w14:textId="77777777" w:rsidR="00322868" w:rsidRPr="00773032" w:rsidRDefault="00322868" w:rsidP="00322868">
      <w:pPr>
        <w:spacing w:line="240" w:lineRule="auto"/>
        <w:jc w:val="left"/>
        <w:rPr>
          <w:noProof/>
          <w:sz w:val="20"/>
          <w:rtl/>
          <w:lang w:eastAsia="en-US"/>
        </w:rPr>
      </w:pPr>
    </w:p>
    <w:p w14:paraId="3B02589F" w14:textId="77777777" w:rsidR="00807C56" w:rsidRPr="00773032" w:rsidRDefault="001C3259" w:rsidP="00B91E57">
      <w:pPr>
        <w:pStyle w:val="11"/>
        <w:numPr>
          <w:ilvl w:val="0"/>
          <w:numId w:val="7"/>
        </w:numPr>
        <w:tabs>
          <w:tab w:val="clear" w:pos="360"/>
        </w:tabs>
        <w:ind w:left="142" w:hanging="142"/>
        <w:rPr>
          <w:rFonts w:ascii="David" w:eastAsiaTheme="majorEastAsia" w:hAnsi="David"/>
          <w:noProof w:val="0"/>
          <w:kern w:val="0"/>
          <w:sz w:val="32"/>
          <w:rtl/>
          <w:lang w:eastAsia="en-US"/>
        </w:rPr>
      </w:pPr>
      <w:bookmarkStart w:id="330" w:name="_Toc491784255"/>
      <w:r w:rsidRPr="00773032">
        <w:rPr>
          <w:rFonts w:ascii="David" w:eastAsiaTheme="majorEastAsia" w:hAnsi="David" w:hint="cs"/>
          <w:noProof w:val="0"/>
          <w:kern w:val="0"/>
          <w:sz w:val="32"/>
          <w:rtl/>
          <w:lang w:eastAsia="en-US"/>
        </w:rPr>
        <w:lastRenderedPageBreak/>
        <w:t>שונות</w:t>
      </w:r>
      <w:bookmarkEnd w:id="330"/>
    </w:p>
    <w:p w14:paraId="640EA899" w14:textId="77777777" w:rsidR="00B91E57" w:rsidRPr="00773032" w:rsidRDefault="00B91E57" w:rsidP="00B91E57">
      <w:pPr>
        <w:pStyle w:val="afb"/>
        <w:keepNext/>
        <w:numPr>
          <w:ilvl w:val="0"/>
          <w:numId w:val="47"/>
        </w:numPr>
        <w:bidi/>
        <w:spacing w:before="360" w:after="120"/>
        <w:contextualSpacing w:val="0"/>
        <w:outlineLvl w:val="1"/>
        <w:rPr>
          <w:b/>
          <w:bCs/>
          <w:noProof/>
          <w:vanish/>
          <w:sz w:val="22"/>
          <w:szCs w:val="28"/>
          <w:u w:val="single"/>
          <w:rtl/>
        </w:rPr>
      </w:pPr>
      <w:bookmarkStart w:id="331" w:name="_Toc252921355"/>
      <w:bookmarkStart w:id="332" w:name="_Ref378250871"/>
      <w:bookmarkEnd w:id="331"/>
    </w:p>
    <w:p w14:paraId="2166D172" w14:textId="77777777" w:rsidR="00CD23C6" w:rsidRPr="00773032" w:rsidRDefault="00CD23C6" w:rsidP="00CD23C6">
      <w:pPr>
        <w:pStyle w:val="20"/>
        <w:numPr>
          <w:ilvl w:val="1"/>
          <w:numId w:val="47"/>
        </w:numPr>
        <w:ind w:left="565" w:right="0" w:hanging="565"/>
        <w:rPr>
          <w:rFonts w:ascii="David" w:hAnsi="David"/>
          <w:rtl/>
        </w:rPr>
      </w:pPr>
      <w:bookmarkStart w:id="333" w:name="_Toc460233615"/>
      <w:bookmarkStart w:id="334" w:name="_Ref460315222"/>
      <w:bookmarkStart w:id="335" w:name="_Toc491784256"/>
      <w:bookmarkEnd w:id="332"/>
      <w:r w:rsidRPr="00773032">
        <w:rPr>
          <w:rFonts w:ascii="David" w:hAnsi="David" w:hint="cs"/>
          <w:rtl/>
        </w:rPr>
        <w:t>הרשמה לקבלת עדכונים</w:t>
      </w:r>
      <w:bookmarkEnd w:id="333"/>
      <w:bookmarkEnd w:id="334"/>
      <w:bookmarkEnd w:id="335"/>
    </w:p>
    <w:p w14:paraId="007DD06B" w14:textId="7CD11433" w:rsidR="00CD23C6" w:rsidRPr="00773032" w:rsidRDefault="0056732C" w:rsidP="0056732C">
      <w:pPr>
        <w:numPr>
          <w:ilvl w:val="2"/>
          <w:numId w:val="47"/>
        </w:numPr>
        <w:ind w:left="1247" w:hanging="680"/>
        <w:rPr>
          <w:rtl/>
        </w:rPr>
      </w:pPr>
      <w:bookmarkStart w:id="336" w:name="_Ref460230195"/>
      <w:r w:rsidRPr="00773032">
        <w:rPr>
          <w:rtl/>
        </w:rPr>
        <w:t>מציע המעוניין לקבל עדכונים אודות ההליך המכרזי יירשם באמצעות הרשמה מקוונת</w:t>
      </w:r>
      <w:r w:rsidRPr="00773032">
        <w:rPr>
          <w:rFonts w:hint="cs"/>
          <w:rtl/>
        </w:rPr>
        <w:t xml:space="preserve"> </w:t>
      </w:r>
      <w:r w:rsidRPr="00773032">
        <w:rPr>
          <w:rFonts w:hint="cs"/>
          <w:u w:val="single"/>
          <w:rtl/>
        </w:rPr>
        <w:t>בלבד</w:t>
      </w:r>
      <w:r w:rsidRPr="00773032">
        <w:rPr>
          <w:rtl/>
        </w:rPr>
        <w:t xml:space="preserve"> באתר </w:t>
      </w:r>
      <w:r w:rsidRPr="00773032">
        <w:rPr>
          <w:rtl/>
        </w:rPr>
        <w:fldChar w:fldCharType="begin" w:fldLock="1"/>
      </w:r>
      <w:r w:rsidRPr="00773032">
        <w:rPr>
          <w:rtl/>
        </w:rPr>
        <w:instrText xml:space="preserve"> </w:instrText>
      </w:r>
      <w:r w:rsidRPr="00773032">
        <w:rPr>
          <w:rFonts w:hint="eastAsia"/>
        </w:rPr>
        <w:instrText>REF</w:instrText>
      </w:r>
      <w:r w:rsidRPr="00773032">
        <w:rPr>
          <w:rFonts w:hint="eastAsia"/>
          <w:rtl/>
        </w:rPr>
        <w:instrText xml:space="preserve"> שם_משרד \</w:instrText>
      </w:r>
      <w:r w:rsidRPr="00773032">
        <w:rPr>
          <w:rFonts w:hint="eastAsia"/>
        </w:rPr>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משרד העבודה הרווחה והשירותים החברתיים</w:t>
      </w:r>
      <w:r w:rsidRPr="00773032">
        <w:rPr>
          <w:rtl/>
        </w:rPr>
        <w:fldChar w:fldCharType="end"/>
      </w:r>
      <w:r w:rsidRPr="00773032">
        <w:rPr>
          <w:rFonts w:hint="cs"/>
          <w:rtl/>
        </w:rPr>
        <w:t>, תחת לשונית "לקבלת עדכונים" (כאשר בהתייחס למכרז הרלוונטי יש להקיש על לשונית "לקבלת עדכונים")</w:t>
      </w:r>
      <w:r w:rsidRPr="00773032">
        <w:rPr>
          <w:rtl/>
        </w:rPr>
        <w:t>, תוך ציון פרטים מזהים, לרבות פרטים של איש הקשר מטעמו, כולל מספרי טלפון ופקס וכתובת של דואר אלקטרוני</w:t>
      </w:r>
      <w:r w:rsidR="00CD23C6" w:rsidRPr="00773032">
        <w:rPr>
          <w:rFonts w:hint="cs"/>
          <w:rtl/>
        </w:rPr>
        <w:t>.</w:t>
      </w:r>
      <w:bookmarkEnd w:id="336"/>
    </w:p>
    <w:p w14:paraId="75B14FB7" w14:textId="77777777" w:rsidR="00CD23C6" w:rsidRPr="00773032" w:rsidRDefault="00CD23C6" w:rsidP="00CD23C6">
      <w:pPr>
        <w:numPr>
          <w:ilvl w:val="2"/>
          <w:numId w:val="47"/>
        </w:numPr>
        <w:ind w:left="1247" w:hanging="680"/>
      </w:pPr>
      <w:r w:rsidRPr="00773032">
        <w:rPr>
          <w:rFonts w:hint="cs"/>
          <w:rtl/>
        </w:rPr>
        <w:t xml:space="preserve">יודגש, כי כל מידע מטעם המשרד בנוגע למכרז זה יישלח, בנוסף לפרסום כמתחייב, למציעים שנרשמו לקבלת עדכונים כאמור בסעיף </w:t>
      </w:r>
      <w:r w:rsidR="00333655" w:rsidRPr="00773032">
        <w:fldChar w:fldCharType="begin" w:fldLock="1"/>
      </w:r>
      <w:r w:rsidR="00333655" w:rsidRPr="00773032">
        <w:instrText xml:space="preserve"> REF _Ref460230195 \n \h  \* MERGEFORMAT </w:instrText>
      </w:r>
      <w:r w:rsidR="00333655" w:rsidRPr="00773032">
        <w:fldChar w:fldCharType="separate"/>
      </w:r>
      <w:r w:rsidR="00773032" w:rsidRPr="00773032">
        <w:rPr>
          <w:cs/>
        </w:rPr>
        <w:t>‎</w:t>
      </w:r>
      <w:r w:rsidR="00773032" w:rsidRPr="00773032">
        <w:t>4.1.1</w:t>
      </w:r>
      <w:r w:rsidR="00333655" w:rsidRPr="00773032">
        <w:fldChar w:fldCharType="end"/>
      </w:r>
      <w:r w:rsidRPr="00773032">
        <w:rPr>
          <w:rFonts w:hint="cs"/>
          <w:rtl/>
        </w:rPr>
        <w:t xml:space="preserve"> לעיל לפי הפרטים, אותם מסרו בעת ההרשמה, וייחשב כאילו התקבל אצל הנרשמים ויהיה מחייב לכל עניין ודבר.</w:t>
      </w:r>
    </w:p>
    <w:p w14:paraId="2E4C1E30" w14:textId="77777777" w:rsidR="00CD23C6" w:rsidRPr="00773032" w:rsidRDefault="00CD23C6" w:rsidP="00CD23C6">
      <w:pPr>
        <w:numPr>
          <w:ilvl w:val="2"/>
          <w:numId w:val="47"/>
        </w:numPr>
        <w:ind w:left="1247" w:hanging="680"/>
      </w:pPr>
      <w:r w:rsidRPr="00773032">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773032">
        <w:rPr>
          <w:rFonts w:hint="cs"/>
          <w:rtl/>
        </w:rPr>
        <w:t>.</w:t>
      </w:r>
    </w:p>
    <w:p w14:paraId="392EDC72" w14:textId="77777777" w:rsidR="00F45262" w:rsidRPr="00773032" w:rsidRDefault="00F45262" w:rsidP="000D6C0C">
      <w:pPr>
        <w:pStyle w:val="20"/>
        <w:numPr>
          <w:ilvl w:val="1"/>
          <w:numId w:val="47"/>
        </w:numPr>
        <w:ind w:left="567" w:right="0" w:hanging="567"/>
        <w:rPr>
          <w:rFonts w:ascii="David" w:hAnsi="David"/>
          <w:rtl/>
        </w:rPr>
      </w:pPr>
      <w:bookmarkStart w:id="337" w:name="_Toc491784257"/>
      <w:r w:rsidRPr="00773032">
        <w:rPr>
          <w:rFonts w:ascii="David" w:hAnsi="David" w:hint="cs"/>
          <w:rtl/>
        </w:rPr>
        <w:t>שאלות הבהרה</w:t>
      </w:r>
      <w:bookmarkEnd w:id="337"/>
    </w:p>
    <w:p w14:paraId="76E67A0D" w14:textId="7D54D25C" w:rsidR="00EC0D52" w:rsidRPr="00773032" w:rsidRDefault="00EC0D52" w:rsidP="00B62ED1">
      <w:pPr>
        <w:pStyle w:val="afb"/>
        <w:numPr>
          <w:ilvl w:val="2"/>
          <w:numId w:val="44"/>
        </w:numPr>
        <w:bidi/>
        <w:ind w:left="1287"/>
        <w:rPr>
          <w:rtl/>
        </w:rPr>
      </w:pPr>
      <w:r w:rsidRPr="00773032">
        <w:rPr>
          <w:rtl/>
        </w:rPr>
        <w:t xml:space="preserve">שאלות הבהרה ניתן להעביר באופן מקוון באמצעות אתר האינטרנט של המשרד, תחת לשונית "פרטים נוספים" בהתייחס למכרז הרלוונטי, ברובריקה "מילוי שאלות הבהרה". העברת שאלות הבהרה באופן מקוון מותנית בהרשמה מקוונת לקבלת עדכונים כאמור בסעיף </w:t>
      </w:r>
      <w:r w:rsidRPr="00773032">
        <w:rPr>
          <w:rtl/>
        </w:rPr>
        <w:fldChar w:fldCharType="begin" w:fldLock="1"/>
      </w:r>
      <w:r w:rsidRPr="00773032">
        <w:rPr>
          <w:rtl/>
        </w:rPr>
        <w:instrText xml:space="preserve"> </w:instrText>
      </w:r>
      <w:r w:rsidRPr="00773032">
        <w:instrText>REF</w:instrText>
      </w:r>
      <w:r w:rsidRPr="00773032">
        <w:rPr>
          <w:rtl/>
        </w:rPr>
        <w:instrText xml:space="preserve"> _</w:instrText>
      </w:r>
      <w:r w:rsidRPr="00773032">
        <w:instrText>Ref378250871 \n \h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cs/>
        </w:rPr>
        <w:t>‎</w:t>
      </w:r>
      <w:r w:rsidR="00773032" w:rsidRPr="00773032">
        <w:t>4</w:t>
      </w:r>
      <w:r w:rsidRPr="00773032">
        <w:rPr>
          <w:rtl/>
        </w:rPr>
        <w:fldChar w:fldCharType="end"/>
      </w:r>
      <w:r w:rsidRPr="00773032">
        <w:rPr>
          <w:rtl/>
        </w:rPr>
        <w:t xml:space="preserve"> לעיל.</w:t>
      </w:r>
    </w:p>
    <w:p w14:paraId="55CBE66B" w14:textId="1627ACEA" w:rsidR="00F45262" w:rsidRPr="00773032" w:rsidRDefault="00EC0D52" w:rsidP="00990F98">
      <w:pPr>
        <w:pStyle w:val="afb"/>
        <w:numPr>
          <w:ilvl w:val="2"/>
          <w:numId w:val="44"/>
        </w:numPr>
        <w:bidi/>
        <w:ind w:left="1287"/>
        <w:rPr>
          <w:b/>
          <w:bCs/>
        </w:rPr>
      </w:pPr>
      <w:r w:rsidRPr="00773032">
        <w:rPr>
          <w:rtl/>
          <w:lang w:eastAsia="en-US"/>
        </w:rPr>
        <w:t>לחלופין ניתן להעביר את שאלות ההבהרה באמצעות דואר אלקטרוני לכתובת</w:t>
      </w:r>
      <w:r w:rsidR="0056732C" w:rsidRPr="00773032">
        <w:rPr>
          <w:rFonts w:hint="cs"/>
          <w:rtl/>
          <w:lang w:eastAsia="en-US"/>
        </w:rPr>
        <w:t xml:space="preserve">: </w:t>
      </w:r>
      <w:r w:rsidR="0056732C" w:rsidRPr="00773032">
        <w:rPr>
          <w:rtl/>
          <w:lang w:eastAsia="en-US"/>
        </w:rPr>
        <w:fldChar w:fldCharType="begin" w:fldLock="1"/>
      </w:r>
      <w:r w:rsidR="0056732C" w:rsidRPr="00773032">
        <w:rPr>
          <w:rtl/>
          <w:lang w:eastAsia="en-US"/>
        </w:rPr>
        <w:instrText xml:space="preserve"> </w:instrText>
      </w:r>
      <w:r w:rsidR="0056732C" w:rsidRPr="00773032">
        <w:rPr>
          <w:rFonts w:hint="cs"/>
          <w:lang w:eastAsia="en-US"/>
        </w:rPr>
        <w:instrText>REF</w:instrText>
      </w:r>
      <w:r w:rsidR="0056732C" w:rsidRPr="00773032">
        <w:rPr>
          <w:rFonts w:hint="cs"/>
          <w:rtl/>
          <w:lang w:eastAsia="en-US"/>
        </w:rPr>
        <w:instrText xml:space="preserve"> מייל_איש_קשר_שאלות_הבהרה \</w:instrText>
      </w:r>
      <w:r w:rsidR="0056732C" w:rsidRPr="00773032">
        <w:rPr>
          <w:rFonts w:hint="cs"/>
          <w:lang w:eastAsia="en-US"/>
        </w:rPr>
        <w:instrText>h</w:instrText>
      </w:r>
      <w:r w:rsidR="0056732C" w:rsidRPr="00773032">
        <w:rPr>
          <w:rtl/>
          <w:lang w:eastAsia="en-US"/>
        </w:rPr>
        <w:instrText xml:space="preserve">  \* </w:instrText>
      </w:r>
      <w:r w:rsidR="0056732C" w:rsidRPr="00773032">
        <w:rPr>
          <w:lang w:eastAsia="en-US"/>
        </w:rPr>
        <w:instrText>MERGEFORMAT</w:instrText>
      </w:r>
      <w:r w:rsidR="0056732C" w:rsidRPr="00773032">
        <w:rPr>
          <w:rtl/>
          <w:lang w:eastAsia="en-US"/>
        </w:rPr>
        <w:instrText xml:space="preserve"> </w:instrText>
      </w:r>
      <w:r w:rsidR="0056732C" w:rsidRPr="00773032">
        <w:rPr>
          <w:rtl/>
          <w:lang w:eastAsia="en-US"/>
        </w:rPr>
      </w:r>
      <w:r w:rsidR="0056732C" w:rsidRPr="00773032">
        <w:rPr>
          <w:rtl/>
          <w:lang w:eastAsia="en-US"/>
        </w:rPr>
        <w:fldChar w:fldCharType="separate"/>
      </w:r>
      <w:r w:rsidR="00773032" w:rsidRPr="00773032">
        <w:rPr>
          <w:lang w:eastAsia="en-US"/>
        </w:rPr>
        <w:t>michrazim@molsa.gov.il</w:t>
      </w:r>
      <w:r w:rsidR="0056732C" w:rsidRPr="00773032">
        <w:rPr>
          <w:rtl/>
          <w:lang w:eastAsia="en-US"/>
        </w:rPr>
        <w:fldChar w:fldCharType="end"/>
      </w:r>
      <w:r w:rsidR="00F31031" w:rsidRPr="00773032">
        <w:rPr>
          <w:rFonts w:hint="cs"/>
          <w:rtl/>
          <w:lang w:eastAsia="en-US"/>
        </w:rPr>
        <w:t>.</w:t>
      </w:r>
    </w:p>
    <w:p w14:paraId="0A536B05" w14:textId="77777777" w:rsidR="00076017" w:rsidRPr="00773032" w:rsidRDefault="00076017" w:rsidP="000D6C0C">
      <w:pPr>
        <w:numPr>
          <w:ilvl w:val="2"/>
          <w:numId w:val="44"/>
        </w:numPr>
        <w:ind w:left="1287"/>
        <w:rPr>
          <w:lang w:eastAsia="en-US"/>
        </w:rPr>
      </w:pPr>
      <w:r w:rsidRPr="00773032">
        <w:rPr>
          <w:rFonts w:hint="cs"/>
          <w:rtl/>
        </w:rPr>
        <w:t xml:space="preserve">המועד האחרון להפניה של שאלות הוא </w:t>
      </w:r>
      <w:r w:rsidR="00E14FC6"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מועד_אחרון_העברת_שאלות_הבהרה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00E14FC6" w:rsidRPr="00773032">
        <w:rPr>
          <w:b/>
          <w:bCs/>
          <w:rtl/>
        </w:rPr>
      </w:r>
      <w:r w:rsidR="00E14FC6" w:rsidRPr="00773032">
        <w:rPr>
          <w:b/>
          <w:bCs/>
          <w:rtl/>
        </w:rPr>
        <w:fldChar w:fldCharType="separate"/>
      </w:r>
      <w:r w:rsidR="00773032" w:rsidRPr="00773032">
        <w:rPr>
          <w:rFonts w:hint="eastAsia"/>
          <w:b/>
          <w:bCs/>
          <w:rtl/>
        </w:rPr>
        <w:t>עד</w:t>
      </w:r>
      <w:r w:rsidR="00773032" w:rsidRPr="00773032">
        <w:rPr>
          <w:b/>
          <w:bCs/>
          <w:rtl/>
        </w:rPr>
        <w:t xml:space="preserve"> ליום </w:t>
      </w:r>
      <w:sdt>
        <w:sdtPr>
          <w:rPr>
            <w:b/>
            <w:bCs/>
            <w:rtl/>
          </w:rPr>
          <w:id w:val="-1374141212"/>
          <w:placeholder>
            <w:docPart w:val="5D185B0E23FD4B4E9F348F4658B1A308"/>
          </w:placeholder>
        </w:sdtPr>
        <w:sdtEndPr>
          <w:rPr>
            <w:rFonts w:hint="cs"/>
          </w:rPr>
        </w:sdtEndPr>
        <w:sdtContent>
          <w:r w:rsidR="00773032" w:rsidRPr="00773032">
            <w:rPr>
              <w:b/>
              <w:bCs/>
              <w:rtl/>
            </w:rPr>
            <w:t>ב</w:t>
          </w:r>
        </w:sdtContent>
      </w:sdt>
      <w:r w:rsidR="00773032" w:rsidRPr="00773032">
        <w:rPr>
          <w:rFonts w:hint="cs"/>
          <w:b/>
          <w:bCs/>
          <w:rtl/>
        </w:rPr>
        <w:t>', ה-</w:t>
      </w:r>
      <w:sdt>
        <w:sdtPr>
          <w:rPr>
            <w:b/>
            <w:bCs/>
            <w:rtl/>
          </w:rPr>
          <w:id w:val="998468529"/>
          <w:placeholder>
            <w:docPart w:val="5D185B0E23FD4B4E9F348F4658B1A308"/>
          </w:placeholder>
        </w:sdtPr>
        <w:sdtEndPr>
          <w:rPr>
            <w:rFonts w:hint="cs"/>
          </w:rPr>
        </w:sdtEndPr>
        <w:sdtContent>
          <w:r w:rsidR="00773032" w:rsidRPr="00773032">
            <w:rPr>
              <w:b/>
              <w:bCs/>
              <w:rtl/>
            </w:rPr>
            <w:t>18/09/2017</w:t>
          </w:r>
        </w:sdtContent>
      </w:sdt>
      <w:r w:rsidR="00773032" w:rsidRPr="00773032">
        <w:rPr>
          <w:rFonts w:hint="cs"/>
          <w:b/>
          <w:bCs/>
          <w:rtl/>
        </w:rPr>
        <w:t xml:space="preserve"> בשעה</w:t>
      </w:r>
      <w:r w:rsidR="00773032" w:rsidRPr="00773032">
        <w:rPr>
          <w:b/>
          <w:bCs/>
          <w:rtl/>
        </w:rPr>
        <w:t xml:space="preserve"> 12:00</w:t>
      </w:r>
      <w:r w:rsidR="00E14FC6" w:rsidRPr="00773032">
        <w:rPr>
          <w:b/>
          <w:bCs/>
          <w:rtl/>
        </w:rPr>
        <w:fldChar w:fldCharType="end"/>
      </w:r>
      <w:r w:rsidRPr="00773032">
        <w:rPr>
          <w:rFonts w:hint="cs"/>
          <w:color w:val="000000"/>
          <w:rtl/>
          <w:lang w:eastAsia="en-US"/>
        </w:rPr>
        <w:t>.</w:t>
      </w:r>
      <w:r w:rsidRPr="00773032">
        <w:rPr>
          <w:rtl/>
        </w:rPr>
        <w:t xml:space="preserve"> </w:t>
      </w:r>
      <w:r w:rsidRPr="00773032">
        <w:rPr>
          <w:rFonts w:hint="cs"/>
          <w:rtl/>
        </w:rPr>
        <w:t xml:space="preserve">המשרד לא יענה על כל שאלה, שתגיע לאחר מועד </w:t>
      </w:r>
      <w:r w:rsidRPr="00773032">
        <w:rPr>
          <w:rFonts w:hint="cs"/>
          <w:rtl/>
          <w:lang w:eastAsia="en-US"/>
        </w:rPr>
        <w:t>אחרון זה.</w:t>
      </w:r>
    </w:p>
    <w:p w14:paraId="3D3D519E" w14:textId="199ED996" w:rsidR="00F45262" w:rsidRPr="00773032" w:rsidRDefault="00EC0D52" w:rsidP="00EC0D52">
      <w:pPr>
        <w:numPr>
          <w:ilvl w:val="2"/>
          <w:numId w:val="44"/>
        </w:numPr>
        <w:ind w:left="1287"/>
        <w:rPr>
          <w:rtl/>
          <w:lang w:eastAsia="en-US"/>
        </w:rPr>
      </w:pPr>
      <w:bookmarkStart w:id="338" w:name="_Ref444416585"/>
      <w:r w:rsidRPr="00773032">
        <w:rPr>
          <w:rtl/>
          <w:lang w:eastAsia="en-US"/>
        </w:rPr>
        <w:t>להלן תיאור המבנה להגשה של שאלות ובקשות הבהרה באמצעות דואר אלקטרוני</w:t>
      </w:r>
      <w:r w:rsidR="00F45262" w:rsidRPr="00773032">
        <w:rPr>
          <w:rFonts w:hint="cs"/>
          <w:color w:val="000000"/>
          <w:rtl/>
          <w:lang w:eastAsia="en-US"/>
        </w:rPr>
        <w:t>:</w:t>
      </w:r>
      <w:bookmarkEnd w:id="338"/>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773032" w14:paraId="2ACC9D3E" w14:textId="77777777" w:rsidTr="00876254">
        <w:tc>
          <w:tcPr>
            <w:tcW w:w="2292" w:type="dxa"/>
            <w:shd w:val="clear" w:color="auto" w:fill="D9D9D9" w:themeFill="background1" w:themeFillShade="D9"/>
          </w:tcPr>
          <w:p w14:paraId="7470FA14" w14:textId="77777777" w:rsidR="00F45262" w:rsidRPr="00773032" w:rsidRDefault="00F45262" w:rsidP="00C92698">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מספר מכרז, שם מכרז</w:t>
            </w:r>
          </w:p>
        </w:tc>
        <w:tc>
          <w:tcPr>
            <w:tcW w:w="4535" w:type="dxa"/>
          </w:tcPr>
          <w:p w14:paraId="2D36CFBF"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F45262" w:rsidRPr="00773032" w14:paraId="2AE9402E" w14:textId="77777777" w:rsidTr="00876254">
        <w:tc>
          <w:tcPr>
            <w:tcW w:w="2292" w:type="dxa"/>
            <w:shd w:val="clear" w:color="auto" w:fill="D9D9D9" w:themeFill="background1" w:themeFillShade="D9"/>
          </w:tcPr>
          <w:p w14:paraId="06B9189C" w14:textId="77777777" w:rsidR="00F45262" w:rsidRPr="00773032" w:rsidRDefault="00F45262" w:rsidP="002B203A">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שם</w:t>
            </w:r>
            <w:r w:rsidR="002B203A" w:rsidRPr="00773032">
              <w:rPr>
                <w:rFonts w:ascii="David" w:hAnsi="David" w:cs="David" w:hint="cs"/>
                <w:b/>
                <w:bCs/>
                <w:color w:val="000000"/>
                <w:szCs w:val="22"/>
                <w:rtl/>
                <w:lang w:eastAsia="en-US"/>
              </w:rPr>
              <w:t xml:space="preserve"> המציע הפוטנציאלי</w:t>
            </w:r>
          </w:p>
        </w:tc>
        <w:tc>
          <w:tcPr>
            <w:tcW w:w="4535" w:type="dxa"/>
          </w:tcPr>
          <w:p w14:paraId="05F1DE49"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F45262" w:rsidRPr="00773032" w14:paraId="2FAADB05" w14:textId="77777777" w:rsidTr="00876254">
        <w:tc>
          <w:tcPr>
            <w:tcW w:w="2292" w:type="dxa"/>
            <w:shd w:val="clear" w:color="auto" w:fill="D9D9D9" w:themeFill="background1" w:themeFillShade="D9"/>
          </w:tcPr>
          <w:p w14:paraId="514FFE40" w14:textId="77777777" w:rsidR="00F45262" w:rsidRPr="00773032" w:rsidRDefault="002B203A" w:rsidP="00C92698">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פרטי איש הקשר</w:t>
            </w:r>
          </w:p>
        </w:tc>
        <w:tc>
          <w:tcPr>
            <w:tcW w:w="4535" w:type="dxa"/>
          </w:tcPr>
          <w:p w14:paraId="04D9B96A"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2B203A" w:rsidRPr="00773032" w14:paraId="12971DEB" w14:textId="77777777" w:rsidTr="00876254">
        <w:tc>
          <w:tcPr>
            <w:tcW w:w="2292" w:type="dxa"/>
            <w:shd w:val="clear" w:color="auto" w:fill="D9D9D9" w:themeFill="background1" w:themeFillShade="D9"/>
          </w:tcPr>
          <w:p w14:paraId="48A11B8B" w14:textId="77777777" w:rsidR="002B203A" w:rsidRPr="00773032" w:rsidRDefault="002B203A" w:rsidP="00C92698">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טלפון</w:t>
            </w:r>
          </w:p>
        </w:tc>
        <w:tc>
          <w:tcPr>
            <w:tcW w:w="4535" w:type="dxa"/>
          </w:tcPr>
          <w:p w14:paraId="67AA7D55" w14:textId="77777777" w:rsidR="002B203A" w:rsidRPr="00773032" w:rsidRDefault="002B203A" w:rsidP="00C92698">
            <w:pPr>
              <w:pStyle w:val="HNormal"/>
              <w:tabs>
                <w:tab w:val="left" w:pos="1930"/>
              </w:tabs>
              <w:rPr>
                <w:rFonts w:ascii="David" w:hAnsi="David" w:cs="David"/>
                <w:color w:val="000000"/>
                <w:szCs w:val="22"/>
                <w:rtl/>
                <w:lang w:eastAsia="en-US"/>
              </w:rPr>
            </w:pPr>
          </w:p>
        </w:tc>
      </w:tr>
      <w:tr w:rsidR="00F45262" w:rsidRPr="00773032" w14:paraId="40B23BE9" w14:textId="77777777" w:rsidTr="00876254">
        <w:tc>
          <w:tcPr>
            <w:tcW w:w="2292" w:type="dxa"/>
            <w:shd w:val="clear" w:color="auto" w:fill="D9D9D9" w:themeFill="background1" w:themeFillShade="D9"/>
          </w:tcPr>
          <w:p w14:paraId="4A637366" w14:textId="77777777" w:rsidR="00F45262" w:rsidRPr="00773032" w:rsidRDefault="00F45262" w:rsidP="00C92698">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כתובת דואר אלקטרוני</w:t>
            </w:r>
          </w:p>
        </w:tc>
        <w:tc>
          <w:tcPr>
            <w:tcW w:w="4535" w:type="dxa"/>
          </w:tcPr>
          <w:p w14:paraId="644EDE47"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F45262" w:rsidRPr="00773032" w14:paraId="6899FF75" w14:textId="77777777" w:rsidTr="00876254">
        <w:tc>
          <w:tcPr>
            <w:tcW w:w="2292" w:type="dxa"/>
            <w:shd w:val="clear" w:color="auto" w:fill="D9D9D9" w:themeFill="background1" w:themeFillShade="D9"/>
          </w:tcPr>
          <w:p w14:paraId="10B125A0" w14:textId="77777777" w:rsidR="00F45262" w:rsidRPr="00773032" w:rsidRDefault="00F45262" w:rsidP="00C92698">
            <w:pPr>
              <w:pStyle w:val="HNormal"/>
              <w:tabs>
                <w:tab w:val="left" w:pos="1930"/>
              </w:tabs>
              <w:rPr>
                <w:rFonts w:ascii="David" w:hAnsi="David" w:cs="David"/>
                <w:b/>
                <w:bCs/>
                <w:color w:val="000000"/>
                <w:szCs w:val="22"/>
                <w:rtl/>
                <w:lang w:eastAsia="en-US"/>
              </w:rPr>
            </w:pPr>
            <w:r w:rsidRPr="00773032">
              <w:rPr>
                <w:rFonts w:ascii="David" w:hAnsi="David" w:cs="David" w:hint="cs"/>
                <w:b/>
                <w:bCs/>
                <w:color w:val="000000"/>
                <w:szCs w:val="22"/>
                <w:rtl/>
                <w:lang w:eastAsia="en-US"/>
              </w:rPr>
              <w:t>מספר פקס</w:t>
            </w:r>
          </w:p>
        </w:tc>
        <w:tc>
          <w:tcPr>
            <w:tcW w:w="4535" w:type="dxa"/>
          </w:tcPr>
          <w:p w14:paraId="76FD25A4" w14:textId="77777777" w:rsidR="00F45262" w:rsidRPr="00773032" w:rsidRDefault="00F45262" w:rsidP="00C92698">
            <w:pPr>
              <w:pStyle w:val="HNormal"/>
              <w:tabs>
                <w:tab w:val="left" w:pos="1930"/>
              </w:tabs>
              <w:rPr>
                <w:rFonts w:ascii="David" w:hAnsi="David" w:cs="David"/>
                <w:color w:val="000000"/>
                <w:szCs w:val="22"/>
                <w:rtl/>
                <w:lang w:eastAsia="en-US"/>
              </w:rPr>
            </w:pPr>
          </w:p>
        </w:tc>
      </w:tr>
    </w:tbl>
    <w:p w14:paraId="76EA2782" w14:textId="77777777" w:rsidR="00F45262" w:rsidRPr="00773032"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773032" w14:paraId="6468B285" w14:textId="77777777" w:rsidTr="00876254">
        <w:tc>
          <w:tcPr>
            <w:tcW w:w="2290" w:type="dxa"/>
            <w:shd w:val="clear" w:color="auto" w:fill="D9D9D9" w:themeFill="background1" w:themeFillShade="D9"/>
          </w:tcPr>
          <w:p w14:paraId="0FFA97AC" w14:textId="77777777" w:rsidR="00F45262" w:rsidRPr="00773032" w:rsidRDefault="00F45262" w:rsidP="00C92698">
            <w:pPr>
              <w:pStyle w:val="HNormal"/>
              <w:tabs>
                <w:tab w:val="left" w:pos="1930"/>
              </w:tabs>
              <w:jc w:val="left"/>
              <w:rPr>
                <w:rFonts w:ascii="David" w:hAnsi="David" w:cs="David"/>
                <w:b/>
                <w:bCs/>
                <w:color w:val="000000"/>
                <w:szCs w:val="22"/>
                <w:rtl/>
                <w:lang w:eastAsia="en-US"/>
              </w:rPr>
            </w:pPr>
            <w:r w:rsidRPr="00773032">
              <w:rPr>
                <w:rFonts w:ascii="David" w:hAnsi="David" w:cs="David" w:hint="cs"/>
                <w:b/>
                <w:bCs/>
                <w:color w:val="000000"/>
                <w:szCs w:val="22"/>
                <w:rtl/>
                <w:lang w:eastAsia="en-US"/>
              </w:rPr>
              <w:t>הסעיף ב</w:t>
            </w:r>
            <w:r w:rsidR="001163A1" w:rsidRPr="00773032">
              <w:rPr>
                <w:rFonts w:ascii="David" w:hAnsi="David" w:cs="David" w:hint="cs"/>
                <w:b/>
                <w:bCs/>
                <w:color w:val="000000"/>
                <w:szCs w:val="22"/>
                <w:rtl/>
                <w:lang w:eastAsia="en-US"/>
              </w:rPr>
              <w:t>מכרז</w:t>
            </w:r>
          </w:p>
        </w:tc>
        <w:tc>
          <w:tcPr>
            <w:tcW w:w="4535" w:type="dxa"/>
            <w:shd w:val="clear" w:color="auto" w:fill="D9D9D9" w:themeFill="background1" w:themeFillShade="D9"/>
          </w:tcPr>
          <w:p w14:paraId="1B995543" w14:textId="77777777" w:rsidR="00F45262" w:rsidRPr="00773032" w:rsidRDefault="00F45262" w:rsidP="00C92698">
            <w:pPr>
              <w:pStyle w:val="HNormal"/>
              <w:tabs>
                <w:tab w:val="left" w:pos="1930"/>
              </w:tabs>
              <w:jc w:val="center"/>
              <w:rPr>
                <w:rFonts w:ascii="David" w:hAnsi="David" w:cs="David"/>
                <w:b/>
                <w:bCs/>
                <w:color w:val="000000"/>
                <w:szCs w:val="22"/>
                <w:rtl/>
                <w:lang w:eastAsia="en-US"/>
              </w:rPr>
            </w:pPr>
            <w:r w:rsidRPr="00773032">
              <w:rPr>
                <w:rFonts w:ascii="David" w:hAnsi="David" w:cs="David" w:hint="cs"/>
                <w:b/>
                <w:bCs/>
                <w:color w:val="000000"/>
                <w:szCs w:val="22"/>
                <w:rtl/>
                <w:lang w:eastAsia="en-US"/>
              </w:rPr>
              <w:t>פירוט השאלה/בקשת הבהרה</w:t>
            </w:r>
          </w:p>
        </w:tc>
      </w:tr>
      <w:tr w:rsidR="00F45262" w:rsidRPr="00773032" w14:paraId="1DF50303" w14:textId="77777777" w:rsidTr="00876254">
        <w:tc>
          <w:tcPr>
            <w:tcW w:w="2290" w:type="dxa"/>
          </w:tcPr>
          <w:p w14:paraId="1F958796" w14:textId="77777777" w:rsidR="00F45262" w:rsidRPr="00773032" w:rsidRDefault="00F45262" w:rsidP="00C92698">
            <w:pPr>
              <w:pStyle w:val="HNormal"/>
              <w:tabs>
                <w:tab w:val="left" w:pos="1930"/>
              </w:tabs>
              <w:rPr>
                <w:rFonts w:ascii="David" w:hAnsi="David" w:cs="David"/>
                <w:color w:val="000000"/>
                <w:szCs w:val="22"/>
                <w:rtl/>
                <w:lang w:eastAsia="en-US"/>
              </w:rPr>
            </w:pPr>
          </w:p>
        </w:tc>
        <w:tc>
          <w:tcPr>
            <w:tcW w:w="4535" w:type="dxa"/>
          </w:tcPr>
          <w:p w14:paraId="467F5537"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F45262" w:rsidRPr="00773032" w14:paraId="7BFAC346" w14:textId="77777777" w:rsidTr="00876254">
        <w:tc>
          <w:tcPr>
            <w:tcW w:w="2290" w:type="dxa"/>
          </w:tcPr>
          <w:p w14:paraId="5B81505F" w14:textId="77777777" w:rsidR="00F45262" w:rsidRPr="00773032" w:rsidRDefault="00F45262" w:rsidP="00C92698">
            <w:pPr>
              <w:pStyle w:val="HNormal"/>
              <w:tabs>
                <w:tab w:val="left" w:pos="1930"/>
              </w:tabs>
              <w:rPr>
                <w:rFonts w:ascii="David" w:hAnsi="David" w:cs="David"/>
                <w:color w:val="000000"/>
                <w:szCs w:val="22"/>
                <w:rtl/>
                <w:lang w:eastAsia="en-US"/>
              </w:rPr>
            </w:pPr>
          </w:p>
        </w:tc>
        <w:tc>
          <w:tcPr>
            <w:tcW w:w="4535" w:type="dxa"/>
          </w:tcPr>
          <w:p w14:paraId="0AF534E4" w14:textId="77777777" w:rsidR="00F45262" w:rsidRPr="00773032" w:rsidRDefault="00F45262" w:rsidP="00C92698">
            <w:pPr>
              <w:pStyle w:val="HNormal"/>
              <w:tabs>
                <w:tab w:val="left" w:pos="1930"/>
              </w:tabs>
              <w:rPr>
                <w:rFonts w:ascii="David" w:hAnsi="David" w:cs="David"/>
                <w:color w:val="000000"/>
                <w:szCs w:val="22"/>
                <w:rtl/>
                <w:lang w:eastAsia="en-US"/>
              </w:rPr>
            </w:pPr>
          </w:p>
        </w:tc>
      </w:tr>
      <w:tr w:rsidR="00F45262" w:rsidRPr="00773032" w14:paraId="230CE9A2" w14:textId="77777777" w:rsidTr="00876254">
        <w:tc>
          <w:tcPr>
            <w:tcW w:w="2290" w:type="dxa"/>
          </w:tcPr>
          <w:p w14:paraId="5E225A53" w14:textId="77777777" w:rsidR="00F45262" w:rsidRPr="00773032" w:rsidRDefault="00F45262" w:rsidP="00C92698">
            <w:pPr>
              <w:pStyle w:val="HNormal"/>
              <w:tabs>
                <w:tab w:val="left" w:pos="1930"/>
              </w:tabs>
              <w:rPr>
                <w:rFonts w:ascii="David" w:hAnsi="David" w:cs="David"/>
                <w:color w:val="000000"/>
                <w:szCs w:val="22"/>
                <w:rtl/>
                <w:lang w:eastAsia="en-US"/>
              </w:rPr>
            </w:pPr>
          </w:p>
        </w:tc>
        <w:tc>
          <w:tcPr>
            <w:tcW w:w="4535" w:type="dxa"/>
          </w:tcPr>
          <w:p w14:paraId="66F012C4" w14:textId="77777777" w:rsidR="00F45262" w:rsidRPr="00773032" w:rsidRDefault="00F45262" w:rsidP="00C92698">
            <w:pPr>
              <w:pStyle w:val="HNormal"/>
              <w:tabs>
                <w:tab w:val="left" w:pos="1930"/>
              </w:tabs>
              <w:rPr>
                <w:rFonts w:ascii="David" w:hAnsi="David" w:cs="David"/>
                <w:color w:val="000000"/>
                <w:szCs w:val="22"/>
                <w:rtl/>
                <w:lang w:eastAsia="en-US"/>
              </w:rPr>
            </w:pPr>
          </w:p>
        </w:tc>
      </w:tr>
    </w:tbl>
    <w:p w14:paraId="416BAC11" w14:textId="77777777" w:rsidR="00F45262" w:rsidRPr="00773032" w:rsidRDefault="00F45262" w:rsidP="00C92698">
      <w:pPr>
        <w:pStyle w:val="HNormal"/>
        <w:tabs>
          <w:tab w:val="left" w:pos="1930"/>
        </w:tabs>
        <w:spacing w:line="360" w:lineRule="auto"/>
        <w:ind w:left="1872"/>
        <w:rPr>
          <w:rFonts w:ascii="David" w:hAnsi="David" w:cs="David"/>
          <w:color w:val="000000"/>
          <w:rtl/>
          <w:lang w:eastAsia="en-US"/>
        </w:rPr>
      </w:pPr>
    </w:p>
    <w:p w14:paraId="5AB4D533" w14:textId="50765405" w:rsidR="00F45262" w:rsidRPr="00773032" w:rsidRDefault="00EC0D52" w:rsidP="00B62ED1">
      <w:pPr>
        <w:pStyle w:val="HNormal"/>
        <w:tabs>
          <w:tab w:val="left" w:pos="1930"/>
        </w:tabs>
        <w:spacing w:line="360" w:lineRule="auto"/>
        <w:ind w:left="1274"/>
        <w:rPr>
          <w:rFonts w:ascii="David" w:hAnsi="David" w:cs="David"/>
          <w:b/>
          <w:bCs/>
          <w:color w:val="000000"/>
          <w:sz w:val="24"/>
        </w:rPr>
      </w:pPr>
      <w:r w:rsidRPr="00773032">
        <w:rPr>
          <w:rFonts w:ascii="David" w:hAnsi="David" w:cs="David"/>
          <w:rtl/>
        </w:rPr>
        <w:lastRenderedPageBreak/>
        <w:t xml:space="preserve">המתכונת היחידה להעברה של השאלות היא באופן מקוון או כמסמך </w:t>
      </w:r>
      <w:r w:rsidRPr="00773032">
        <w:rPr>
          <w:rFonts w:ascii="David" w:hAnsi="David" w:cs="David"/>
        </w:rPr>
        <w:t>Word</w:t>
      </w:r>
      <w:r w:rsidRPr="00773032">
        <w:rPr>
          <w:rFonts w:ascii="David" w:hAnsi="David" w:cs="David" w:hint="cs"/>
          <w:rtl/>
        </w:rPr>
        <w:t>.</w:t>
      </w:r>
    </w:p>
    <w:p w14:paraId="6663FB3D" w14:textId="01B6DF3E" w:rsidR="00F45262" w:rsidRPr="00773032" w:rsidRDefault="00EC0D52" w:rsidP="00EC0D52">
      <w:pPr>
        <w:pStyle w:val="HNormal"/>
        <w:spacing w:line="360" w:lineRule="auto"/>
        <w:ind w:left="1274"/>
        <w:rPr>
          <w:rFonts w:ascii="David" w:hAnsi="David" w:cs="David"/>
          <w:color w:val="000000"/>
          <w:sz w:val="24"/>
          <w:rtl/>
        </w:rPr>
      </w:pPr>
      <w:r w:rsidRPr="00773032">
        <w:rPr>
          <w:rFonts w:ascii="David" w:hAnsi="David" w:cs="David" w:hint="cs"/>
          <w:color w:val="000000"/>
          <w:sz w:val="24"/>
          <w:rtl/>
        </w:rPr>
        <w:t>יודגש, כי המשרד לא יענה לשאלות הבהרה, אלא אם נשלחו במועד בפורמט ובמבנה כאמור לעיל. לנוחות המציעים, הפורמט המחייב להגשת השאלות באמצעות דואר אלקטרוני מופיע באתר המשרד לצד מסמכי המכרז תחת "פרטים נוספים"</w:t>
      </w:r>
      <w:r w:rsidR="00F45262" w:rsidRPr="00773032">
        <w:rPr>
          <w:rFonts w:ascii="David" w:hAnsi="David" w:cs="David" w:hint="cs"/>
          <w:color w:val="000000"/>
          <w:sz w:val="24"/>
          <w:rtl/>
        </w:rPr>
        <w:t>.</w:t>
      </w:r>
    </w:p>
    <w:p w14:paraId="24AA3AB7" w14:textId="77777777" w:rsidR="00F45262" w:rsidRPr="00773032" w:rsidRDefault="00F45262" w:rsidP="009905F6">
      <w:pPr>
        <w:pStyle w:val="HNormal"/>
        <w:spacing w:line="360" w:lineRule="auto"/>
        <w:ind w:left="1274"/>
        <w:rPr>
          <w:rFonts w:ascii="David" w:hAnsi="David" w:cs="David"/>
          <w:b/>
          <w:bCs/>
          <w:color w:val="000000"/>
          <w:sz w:val="24"/>
        </w:rPr>
      </w:pPr>
      <w:r w:rsidRPr="00773032">
        <w:rPr>
          <w:rFonts w:ascii="David" w:hAnsi="David" w:cs="David" w:hint="cs"/>
          <w:color w:val="000000"/>
          <w:sz w:val="24"/>
          <w:rtl/>
        </w:rPr>
        <w:t>כן יודגש, כי המשרד אינו מתחייב לענות על כל השאלות שיוגשו.</w:t>
      </w:r>
    </w:p>
    <w:p w14:paraId="319B3302" w14:textId="5F9EFC80" w:rsidR="00F45262" w:rsidRPr="00773032" w:rsidRDefault="00F45262" w:rsidP="001F4B6F">
      <w:pPr>
        <w:numPr>
          <w:ilvl w:val="2"/>
          <w:numId w:val="44"/>
        </w:numPr>
        <w:ind w:left="1287"/>
      </w:pPr>
      <w:r w:rsidRPr="00773032">
        <w:rPr>
          <w:rFonts w:hint="cs"/>
          <w:rtl/>
          <w:lang w:eastAsia="en-US"/>
        </w:rPr>
        <w:t>התשובות</w:t>
      </w:r>
      <w:r w:rsidRPr="00773032">
        <w:rPr>
          <w:rFonts w:hint="cs"/>
          <w:rtl/>
        </w:rPr>
        <w:t xml:space="preserve"> לשאלות ישלחו בכתב, </w:t>
      </w:r>
      <w:r w:rsidR="002B203A" w:rsidRPr="00773032">
        <w:rPr>
          <w:rFonts w:hint="cs"/>
          <w:rtl/>
        </w:rPr>
        <w:t>ללא ציון פרטים מזהים של הפונים</w:t>
      </w:r>
      <w:r w:rsidRPr="00773032">
        <w:rPr>
          <w:rFonts w:hint="cs"/>
          <w:rtl/>
        </w:rPr>
        <w:t xml:space="preserve">, לכל </w:t>
      </w:r>
      <w:r w:rsidR="00CD23C6" w:rsidRPr="00773032">
        <w:rPr>
          <w:rFonts w:hint="cs"/>
          <w:rtl/>
        </w:rPr>
        <w:t>המציעים</w:t>
      </w:r>
      <w:r w:rsidR="002B203A" w:rsidRPr="00773032">
        <w:rPr>
          <w:rFonts w:hint="cs"/>
          <w:rtl/>
        </w:rPr>
        <w:t xml:space="preserve"> הרשומים כאמור בסעיף </w:t>
      </w:r>
      <w:r w:rsidR="00333655" w:rsidRPr="00773032">
        <w:fldChar w:fldCharType="begin" w:fldLock="1"/>
      </w:r>
      <w:r w:rsidR="00333655" w:rsidRPr="00773032">
        <w:instrText xml:space="preserve"> REF _Ref460315222 \r \h  \* MERGEFORMAT </w:instrText>
      </w:r>
      <w:r w:rsidR="00333655" w:rsidRPr="00773032">
        <w:fldChar w:fldCharType="separate"/>
      </w:r>
      <w:r w:rsidR="00773032" w:rsidRPr="00773032">
        <w:rPr>
          <w:cs/>
        </w:rPr>
        <w:t>‎</w:t>
      </w:r>
      <w:r w:rsidR="00773032" w:rsidRPr="00773032">
        <w:t>4.1</w:t>
      </w:r>
      <w:r w:rsidR="00333655" w:rsidRPr="00773032">
        <w:fldChar w:fldCharType="end"/>
      </w:r>
      <w:r w:rsidR="00CD23C6" w:rsidRPr="00773032">
        <w:rPr>
          <w:rFonts w:hint="cs"/>
          <w:rtl/>
        </w:rPr>
        <w:t xml:space="preserve"> </w:t>
      </w:r>
      <w:r w:rsidR="002B203A" w:rsidRPr="00773032">
        <w:rPr>
          <w:rFonts w:hint="cs"/>
          <w:rtl/>
        </w:rPr>
        <w:t>לעיל</w:t>
      </w:r>
      <w:r w:rsidRPr="00773032">
        <w:rPr>
          <w:rFonts w:hint="cs"/>
          <w:rtl/>
        </w:rPr>
        <w:t>, באמצעות דואר אלקטרוני ו</w:t>
      </w:r>
      <w:r w:rsidR="002B203A" w:rsidRPr="00773032">
        <w:rPr>
          <w:rFonts w:hint="cs"/>
          <w:rtl/>
        </w:rPr>
        <w:t xml:space="preserve">בנוסף </w:t>
      </w:r>
      <w:r w:rsidRPr="00773032">
        <w:rPr>
          <w:rFonts w:hint="cs"/>
          <w:rtl/>
        </w:rPr>
        <w:t xml:space="preserve">יפורסמו באתר האינטרנט של מינהל הרכש הממשלתי </w:t>
      </w:r>
      <w:r w:rsidR="002B203A" w:rsidRPr="00773032">
        <w:rPr>
          <w:rFonts w:hint="cs"/>
          <w:rtl/>
        </w:rPr>
        <w:t xml:space="preserve">תחת הלשונית "מכרזים" </w:t>
      </w:r>
      <w:r w:rsidRPr="00773032">
        <w:rPr>
          <w:rFonts w:hint="cs"/>
          <w:rtl/>
        </w:rPr>
        <w:t>ו</w:t>
      </w:r>
      <w:r w:rsidR="002B203A" w:rsidRPr="00773032">
        <w:rPr>
          <w:rFonts w:hint="cs"/>
          <w:rtl/>
        </w:rPr>
        <w:t xml:space="preserve">באתר האינטרנט </w:t>
      </w:r>
      <w:r w:rsidRPr="00773032">
        <w:rPr>
          <w:rFonts w:hint="cs"/>
          <w:rtl/>
        </w:rPr>
        <w:t xml:space="preserve">של </w:t>
      </w:r>
      <w:r w:rsidR="006C148B" w:rsidRPr="00773032">
        <w:rPr>
          <w:rFonts w:hint="cs"/>
          <w:rtl/>
        </w:rPr>
        <w:t>ה</w:t>
      </w:r>
      <w:r w:rsidRPr="00773032">
        <w:rPr>
          <w:rFonts w:hint="cs"/>
          <w:rtl/>
        </w:rPr>
        <w:t xml:space="preserve">משרד </w:t>
      </w:r>
      <w:r w:rsidRPr="00773032">
        <w:rPr>
          <w:rFonts w:hint="cs"/>
          <w:b/>
          <w:bCs/>
          <w:u w:val="single"/>
          <w:rtl/>
        </w:rPr>
        <w:t>והן יהוו חלק בלתי נפרד ממסמכי המכרז ויחייבו את כל המציעים</w:t>
      </w:r>
      <w:r w:rsidRPr="00773032">
        <w:rPr>
          <w:rFonts w:hint="cs"/>
          <w:rtl/>
        </w:rPr>
        <w:t>.</w:t>
      </w:r>
      <w:r w:rsidR="00051441" w:rsidRPr="00773032">
        <w:rPr>
          <w:rFonts w:hint="cs"/>
          <w:rtl/>
        </w:rPr>
        <w:t xml:space="preserve"> </w:t>
      </w:r>
      <w:r w:rsidR="00D850CD" w:rsidRPr="00773032">
        <w:rPr>
          <w:rtl/>
        </w:rPr>
        <w:t>מובהר כי על המציעים לצרף להצעתם את מסמך שאלות ההבהרה, חתום במקום המתאים על ידי נציגם המוסמך. מסמך שאלות ההבהרה החתום יסומן כ</w:t>
      </w:r>
      <w:r w:rsidR="00333655" w:rsidRPr="00773032">
        <w:fldChar w:fldCharType="begin" w:fldLock="1"/>
      </w:r>
      <w:r w:rsidR="00333655" w:rsidRPr="00773032">
        <w:instrText xml:space="preserve"> REF </w:instrText>
      </w:r>
      <w:r w:rsidR="00333655" w:rsidRPr="00773032">
        <w:rPr>
          <w:rtl/>
        </w:rPr>
        <w:instrText>נספח_שאלות_הבהרה</w:instrText>
      </w:r>
      <w:r w:rsidR="00333655" w:rsidRPr="00773032">
        <w:instrText xml:space="preserve"> \h  \* MERGEFORMAT </w:instrText>
      </w:r>
      <w:r w:rsidR="00333655" w:rsidRPr="00773032">
        <w:fldChar w:fldCharType="separate"/>
      </w:r>
      <w:r w:rsidR="00773032" w:rsidRPr="00773032">
        <w:rPr>
          <w:rFonts w:hint="cs"/>
          <w:rtl/>
        </w:rPr>
        <w:t xml:space="preserve">נספח 28 </w:t>
      </w:r>
      <w:r w:rsidR="00333655" w:rsidRPr="00773032">
        <w:fldChar w:fldCharType="end"/>
      </w:r>
      <w:r w:rsidR="00D850CD" w:rsidRPr="00773032">
        <w:rPr>
          <w:rFonts w:hint="cs"/>
          <w:rtl/>
        </w:rPr>
        <w:t>.</w:t>
      </w:r>
    </w:p>
    <w:p w14:paraId="2A0093DE" w14:textId="77777777" w:rsidR="00894703" w:rsidRPr="00773032" w:rsidRDefault="00894703" w:rsidP="000D6C0C">
      <w:pPr>
        <w:numPr>
          <w:ilvl w:val="2"/>
          <w:numId w:val="44"/>
        </w:numPr>
        <w:ind w:left="1287"/>
        <w:rPr>
          <w:rtl/>
        </w:rPr>
      </w:pPr>
      <w:bookmarkStart w:id="339" w:name="_Ref454797439"/>
      <w:r w:rsidRPr="00773032">
        <w:rPr>
          <w:rFonts w:hint="cs"/>
          <w:b/>
          <w:bCs/>
          <w:rtl/>
        </w:rPr>
        <w:t xml:space="preserve">מובהר בזאת כי </w:t>
      </w:r>
      <w:r w:rsidRPr="00773032">
        <w:rPr>
          <w:b/>
          <w:bCs/>
          <w:rtl/>
        </w:rPr>
        <w:t>על המציעים לשאול ולהעיר בנוגע לדרישות הביטוח במכרז ובאישור הביטוחי במסגרת הליך שאלות ההבהרה בלבד</w:t>
      </w:r>
      <w:r w:rsidRPr="00773032">
        <w:rPr>
          <w:rFonts w:hint="cs"/>
          <w:b/>
          <w:bCs/>
          <w:rtl/>
        </w:rPr>
        <w:t xml:space="preserve">. </w:t>
      </w:r>
      <w:r w:rsidRPr="00773032">
        <w:rPr>
          <w:b/>
          <w:bCs/>
          <w:rtl/>
        </w:rPr>
        <w:t xml:space="preserve">אין לבצע כל שינויים על </w:t>
      </w:r>
      <w:r w:rsidRPr="00773032">
        <w:rPr>
          <w:rFonts w:hint="cs"/>
          <w:b/>
          <w:bCs/>
          <w:rtl/>
        </w:rPr>
        <w:t xml:space="preserve">גבי </w:t>
      </w:r>
      <w:r w:rsidRPr="00773032">
        <w:rPr>
          <w:b/>
          <w:bCs/>
          <w:rtl/>
        </w:rPr>
        <w:t>הנספח של אישור ביטוחים ואין לצרף נספח בנוסח שונה מזה שצורף למכרז</w:t>
      </w:r>
      <w:r w:rsidR="0095737B" w:rsidRPr="00773032">
        <w:rPr>
          <w:rFonts w:hint="cs"/>
          <w:rtl/>
        </w:rPr>
        <w:t>.</w:t>
      </w:r>
      <w:bookmarkEnd w:id="339"/>
    </w:p>
    <w:p w14:paraId="733571B4" w14:textId="77777777" w:rsidR="00F45262" w:rsidRPr="00773032" w:rsidRDefault="00F45262" w:rsidP="000D6C0C">
      <w:pPr>
        <w:pStyle w:val="20"/>
        <w:numPr>
          <w:ilvl w:val="1"/>
          <w:numId w:val="44"/>
        </w:numPr>
        <w:ind w:left="567" w:right="0" w:hanging="567"/>
        <w:rPr>
          <w:rFonts w:ascii="David" w:hAnsi="David"/>
          <w:rtl/>
        </w:rPr>
      </w:pPr>
      <w:bookmarkStart w:id="340" w:name="_Ref384551961"/>
      <w:bookmarkStart w:id="341" w:name="_Toc491784258"/>
      <w:r w:rsidRPr="00773032">
        <w:rPr>
          <w:rFonts w:ascii="David" w:hAnsi="David" w:hint="cs"/>
          <w:rtl/>
        </w:rPr>
        <w:t>הגשת ההצעה</w:t>
      </w:r>
      <w:bookmarkEnd w:id="340"/>
      <w:bookmarkEnd w:id="341"/>
    </w:p>
    <w:p w14:paraId="64580039" w14:textId="7EDB948A" w:rsidR="0098137C" w:rsidRPr="00773032" w:rsidRDefault="0056732C" w:rsidP="0056732C">
      <w:pPr>
        <w:numPr>
          <w:ilvl w:val="2"/>
          <w:numId w:val="44"/>
        </w:numPr>
        <w:ind w:left="1287"/>
        <w:rPr>
          <w:b/>
          <w:bCs/>
          <w:color w:val="000000"/>
          <w:rtl/>
        </w:rPr>
      </w:pPr>
      <w:r w:rsidRPr="00773032">
        <w:rPr>
          <w:rFonts w:hint="eastAsia"/>
          <w:rtl/>
        </w:rPr>
        <w:t>ההצעה</w:t>
      </w:r>
      <w:r w:rsidRPr="00773032">
        <w:rPr>
          <w:rtl/>
        </w:rPr>
        <w:t xml:space="preserve"> </w:t>
      </w:r>
      <w:r w:rsidRPr="00773032">
        <w:rPr>
          <w:rFonts w:hint="cs"/>
          <w:rtl/>
        </w:rPr>
        <w:t xml:space="preserve">תוגש ב-3 (שלושה) עותקים </w:t>
      </w:r>
      <w:r w:rsidRPr="00773032">
        <w:rPr>
          <w:rtl/>
        </w:rPr>
        <w:t>–</w:t>
      </w:r>
      <w:r w:rsidRPr="00773032">
        <w:rPr>
          <w:rFonts w:hint="cs"/>
          <w:rtl/>
        </w:rPr>
        <w:t xml:space="preserve"> 2 עותקים קשיחים (</w:t>
      </w:r>
      <w:r w:rsidRPr="00773032">
        <w:rPr>
          <w:rFonts w:hint="eastAsia"/>
          <w:rtl/>
        </w:rPr>
        <w:t>מודפס</w:t>
      </w:r>
      <w:r w:rsidRPr="00773032">
        <w:rPr>
          <w:rFonts w:hint="cs"/>
          <w:rtl/>
        </w:rPr>
        <w:t>ים)</w:t>
      </w:r>
      <w:r w:rsidRPr="00773032">
        <w:rPr>
          <w:rtl/>
        </w:rPr>
        <w:t xml:space="preserve">, </w:t>
      </w:r>
      <w:r w:rsidRPr="00773032">
        <w:rPr>
          <w:rFonts w:hint="eastAsia"/>
          <w:rtl/>
        </w:rPr>
        <w:t>כרו</w:t>
      </w:r>
      <w:r w:rsidRPr="00773032">
        <w:rPr>
          <w:rFonts w:hint="cs"/>
          <w:rtl/>
        </w:rPr>
        <w:t>כים</w:t>
      </w:r>
      <w:r w:rsidRPr="00773032">
        <w:rPr>
          <w:rtl/>
        </w:rPr>
        <w:t xml:space="preserve"> </w:t>
      </w:r>
      <w:r w:rsidRPr="00773032">
        <w:rPr>
          <w:rFonts w:hint="eastAsia"/>
          <w:rtl/>
        </w:rPr>
        <w:t>או</w:t>
      </w:r>
      <w:r w:rsidRPr="00773032">
        <w:rPr>
          <w:rtl/>
        </w:rPr>
        <w:t xml:space="preserve"> </w:t>
      </w:r>
      <w:r w:rsidRPr="00773032">
        <w:rPr>
          <w:rFonts w:hint="eastAsia"/>
          <w:rtl/>
        </w:rPr>
        <w:t>ערו</w:t>
      </w:r>
      <w:r w:rsidRPr="00773032">
        <w:rPr>
          <w:rFonts w:hint="cs"/>
          <w:rtl/>
        </w:rPr>
        <w:t>כים</w:t>
      </w:r>
      <w:r w:rsidRPr="00773032">
        <w:rPr>
          <w:rtl/>
        </w:rPr>
        <w:t xml:space="preserve"> </w:t>
      </w:r>
      <w:r w:rsidRPr="00773032">
        <w:rPr>
          <w:rFonts w:hint="eastAsia"/>
          <w:rtl/>
        </w:rPr>
        <w:t>בקלסר</w:t>
      </w:r>
      <w:r w:rsidRPr="00773032">
        <w:rPr>
          <w:rtl/>
        </w:rPr>
        <w:t xml:space="preserve"> (להלן: </w:t>
      </w:r>
      <w:r w:rsidRPr="00773032">
        <w:rPr>
          <w:rFonts w:hint="eastAsia"/>
          <w:rtl/>
        </w:rPr>
        <w:t>עותק</w:t>
      </w:r>
      <w:r w:rsidRPr="00773032">
        <w:rPr>
          <w:rFonts w:hint="cs"/>
          <w:rtl/>
        </w:rPr>
        <w:t>ים</w:t>
      </w:r>
      <w:r w:rsidRPr="00773032">
        <w:rPr>
          <w:rtl/>
        </w:rPr>
        <w:t xml:space="preserve"> "קשיח</w:t>
      </w:r>
      <w:r w:rsidRPr="00773032">
        <w:rPr>
          <w:rFonts w:hint="cs"/>
          <w:rtl/>
        </w:rPr>
        <w:t>ים</w:t>
      </w:r>
      <w:r w:rsidRPr="00773032">
        <w:rPr>
          <w:rtl/>
        </w:rPr>
        <w:t xml:space="preserve">") </w:t>
      </w:r>
      <w:r w:rsidRPr="00773032">
        <w:rPr>
          <w:rFonts w:hint="eastAsia"/>
          <w:rtl/>
        </w:rPr>
        <w:t>והעתק</w:t>
      </w:r>
      <w:r w:rsidRPr="00773032">
        <w:rPr>
          <w:rFonts w:hint="cs"/>
          <w:rtl/>
        </w:rPr>
        <w:t xml:space="preserve"> אחד</w:t>
      </w:r>
      <w:r w:rsidRPr="00773032">
        <w:rPr>
          <w:rtl/>
        </w:rPr>
        <w:t xml:space="preserve"> </w:t>
      </w:r>
      <w:r w:rsidRPr="00773032">
        <w:rPr>
          <w:rFonts w:hint="eastAsia"/>
          <w:rtl/>
        </w:rPr>
        <w:t>בפורמט</w:t>
      </w:r>
      <w:r w:rsidRPr="00773032">
        <w:rPr>
          <w:rtl/>
        </w:rPr>
        <w:t xml:space="preserve"> </w:t>
      </w:r>
      <w:r w:rsidRPr="00773032">
        <w:rPr>
          <w:rFonts w:hint="eastAsia"/>
          <w:rtl/>
        </w:rPr>
        <w:t>דיגיטלי</w:t>
      </w:r>
      <w:r w:rsidRPr="00773032">
        <w:rPr>
          <w:rtl/>
        </w:rPr>
        <w:t xml:space="preserve"> </w:t>
      </w:r>
      <w:r w:rsidRPr="00773032">
        <w:rPr>
          <w:rFonts w:hint="eastAsia"/>
          <w:rtl/>
        </w:rPr>
        <w:t>על</w:t>
      </w:r>
      <w:r w:rsidRPr="00773032">
        <w:rPr>
          <w:rtl/>
        </w:rPr>
        <w:t xml:space="preserve"> </w:t>
      </w:r>
      <w:r w:rsidRPr="00773032">
        <w:rPr>
          <w:rFonts w:hint="eastAsia"/>
          <w:rtl/>
        </w:rPr>
        <w:t>גבי</w:t>
      </w:r>
      <w:r w:rsidRPr="00773032">
        <w:rPr>
          <w:rtl/>
        </w:rPr>
        <w:t xml:space="preserve"> </w:t>
      </w:r>
      <w:r w:rsidRPr="00773032">
        <w:rPr>
          <w:rFonts w:hint="eastAsia"/>
          <w:rtl/>
        </w:rPr>
        <w:t>תקליטור</w:t>
      </w:r>
      <w:r w:rsidRPr="00773032">
        <w:rPr>
          <w:rtl/>
        </w:rPr>
        <w:t xml:space="preserve"> (דיסק</w:t>
      </w:r>
      <w:r w:rsidRPr="00773032">
        <w:rPr>
          <w:rFonts w:hint="cs"/>
          <w:rtl/>
        </w:rPr>
        <w:t xml:space="preserve"> או דיסק-און-קי</w:t>
      </w:r>
      <w:r w:rsidRPr="00773032">
        <w:rPr>
          <w:rtl/>
        </w:rPr>
        <w:t>)</w:t>
      </w:r>
      <w:r w:rsidRPr="00773032">
        <w:rPr>
          <w:rFonts w:hint="cs"/>
          <w:rtl/>
        </w:rPr>
        <w:t xml:space="preserve">. אחד מן העותקים ייקרא "עותק המקור". </w:t>
      </w:r>
      <w:r w:rsidRPr="00773032">
        <w:rPr>
          <w:rFonts w:hint="eastAsia"/>
          <w:rtl/>
        </w:rPr>
        <w:t>עותק</w:t>
      </w:r>
      <w:r w:rsidRPr="00773032">
        <w:rPr>
          <w:rtl/>
        </w:rPr>
        <w:t xml:space="preserve"> </w:t>
      </w:r>
      <w:r w:rsidRPr="00773032">
        <w:rPr>
          <w:rFonts w:hint="eastAsia"/>
          <w:rtl/>
        </w:rPr>
        <w:t>המקור</w:t>
      </w:r>
      <w:r w:rsidRPr="00773032">
        <w:rPr>
          <w:rtl/>
        </w:rPr>
        <w:t xml:space="preserve"> </w:t>
      </w:r>
      <w:r w:rsidRPr="00773032">
        <w:rPr>
          <w:rFonts w:hint="eastAsia"/>
          <w:rtl/>
        </w:rPr>
        <w:t>יכיל</w:t>
      </w:r>
      <w:r w:rsidRPr="00773032">
        <w:rPr>
          <w:rtl/>
        </w:rPr>
        <w:t xml:space="preserve"> </w:t>
      </w:r>
      <w:r w:rsidRPr="00773032">
        <w:rPr>
          <w:rFonts w:hint="eastAsia"/>
          <w:rtl/>
        </w:rPr>
        <w:t>את</w:t>
      </w:r>
      <w:r w:rsidRPr="00773032">
        <w:rPr>
          <w:rtl/>
        </w:rPr>
        <w:t xml:space="preserve"> </w:t>
      </w:r>
      <w:r w:rsidRPr="00773032">
        <w:rPr>
          <w:rFonts w:hint="eastAsia"/>
          <w:rtl/>
        </w:rPr>
        <w:t>ה</w:t>
      </w:r>
      <w:r w:rsidRPr="00773032">
        <w:rPr>
          <w:rtl/>
        </w:rPr>
        <w:fldChar w:fldCharType="begin" w:fldLock="1"/>
      </w:r>
      <w:r w:rsidRPr="00773032">
        <w:rPr>
          <w:rtl/>
        </w:rPr>
        <w:instrText xml:space="preserve"> </w:instrText>
      </w:r>
      <w:r w:rsidRPr="00773032">
        <w:instrText>REF</w:instrText>
      </w:r>
      <w:r w:rsidRPr="00773032">
        <w:rPr>
          <w:rtl/>
        </w:rPr>
        <w:instrText xml:space="preserve"> ערבות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tl/>
        </w:rPr>
        <w:t>ערבות</w:t>
      </w:r>
      <w:r w:rsidRPr="00773032">
        <w:rPr>
          <w:rtl/>
        </w:rPr>
        <w:fldChar w:fldCharType="end"/>
      </w:r>
      <w:r w:rsidRPr="00773032">
        <w:rPr>
          <w:rtl/>
        </w:rPr>
        <w:t xml:space="preserve"> </w:t>
      </w:r>
      <w:r w:rsidRPr="00773032">
        <w:rPr>
          <w:rFonts w:hint="eastAsia"/>
          <w:rtl/>
        </w:rPr>
        <w:t>המקורית</w:t>
      </w:r>
      <w:r w:rsidRPr="00773032">
        <w:rPr>
          <w:rtl/>
        </w:rPr>
        <w:t xml:space="preserve"> </w:t>
      </w:r>
      <w:r w:rsidRPr="00773032">
        <w:rPr>
          <w:rFonts w:hint="eastAsia"/>
          <w:rtl/>
        </w:rPr>
        <w:t>ו</w:t>
      </w:r>
      <w:r w:rsidRPr="00773032">
        <w:rPr>
          <w:rFonts w:hint="cs"/>
          <w:rtl/>
        </w:rPr>
        <w:t xml:space="preserve">את </w:t>
      </w:r>
      <w:r w:rsidRPr="00773032">
        <w:rPr>
          <w:rFonts w:hint="eastAsia"/>
          <w:rtl/>
        </w:rPr>
        <w:t>מסמכי</w:t>
      </w:r>
      <w:r w:rsidRPr="00773032">
        <w:rPr>
          <w:rtl/>
        </w:rPr>
        <w:t xml:space="preserve"> המכרז</w:t>
      </w:r>
      <w:r w:rsidRPr="00773032">
        <w:rPr>
          <w:rFonts w:hint="cs"/>
          <w:rtl/>
        </w:rPr>
        <w:t xml:space="preserve"> החתומים במקור</w:t>
      </w:r>
      <w:r w:rsidR="0098137C" w:rsidRPr="00773032">
        <w:rPr>
          <w:rtl/>
          <w:lang w:eastAsia="en-US"/>
        </w:rPr>
        <w:t>.</w:t>
      </w:r>
    </w:p>
    <w:p w14:paraId="1F0D7209" w14:textId="374847BA" w:rsidR="00C23141" w:rsidRPr="00773032" w:rsidRDefault="00B31C22" w:rsidP="00B31C22">
      <w:pPr>
        <w:pStyle w:val="afb"/>
        <w:numPr>
          <w:ilvl w:val="2"/>
          <w:numId w:val="44"/>
        </w:numPr>
        <w:bidi/>
        <w:ind w:left="1287"/>
      </w:pPr>
      <w:r w:rsidRPr="00773032">
        <w:rPr>
          <w:rFonts w:hint="cs"/>
          <w:rtl/>
        </w:rPr>
        <w:t xml:space="preserve">שלושת העותקים </w:t>
      </w:r>
      <w:r w:rsidRPr="00773032">
        <w:rPr>
          <w:rtl/>
        </w:rPr>
        <w:t>–</w:t>
      </w:r>
      <w:r w:rsidRPr="00773032">
        <w:rPr>
          <w:rFonts w:hint="cs"/>
          <w:rtl/>
        </w:rPr>
        <w:t xml:space="preserve"> 2 העותקים הקשיחים והעתק בפורמט דיגיטלי </w:t>
      </w:r>
      <w:r w:rsidRPr="00773032">
        <w:rPr>
          <w:rtl/>
        </w:rPr>
        <w:t>–</w:t>
      </w:r>
      <w:r w:rsidRPr="00773032">
        <w:rPr>
          <w:rFonts w:hint="cs"/>
          <w:rtl/>
        </w:rPr>
        <w:t xml:space="preserve"> יוכנסו לתוך מעטפה אטומה עליה יצוין: </w:t>
      </w:r>
      <w:r w:rsidRPr="00773032">
        <w:rPr>
          <w:rFonts w:hint="cs"/>
          <w:b/>
          <w:bCs/>
          <w:rtl/>
        </w:rPr>
        <w:t>"</w:t>
      </w:r>
      <w:r w:rsidRPr="00773032">
        <w:rPr>
          <w:b/>
          <w:bCs/>
          <w:rtl/>
        </w:rPr>
        <w:fldChar w:fldCharType="begin" w:fldLock="1"/>
      </w:r>
      <w:r w:rsidRPr="00773032">
        <w:rPr>
          <w:b/>
          <w:bCs/>
          <w:rtl/>
        </w:rPr>
        <w:instrText xml:space="preserve"> </w:instrText>
      </w:r>
      <w:r w:rsidRPr="00773032">
        <w:rPr>
          <w:rFonts w:hint="eastAsia"/>
          <w:b/>
          <w:bCs/>
        </w:rPr>
        <w:instrText>REF</w:instrText>
      </w:r>
      <w:r w:rsidRPr="00773032">
        <w:rPr>
          <w:rFonts w:hint="eastAsia"/>
          <w:b/>
          <w:bCs/>
          <w:rtl/>
        </w:rPr>
        <w:instrText xml:space="preserve"> שם_משרד \</w:instrText>
      </w:r>
      <w:r w:rsidRPr="00773032">
        <w:rPr>
          <w:rFonts w:hint="eastAsia"/>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משרד העבודה הרווחה והשירותים החברתיים</w:t>
      </w:r>
      <w:r w:rsidRPr="00773032">
        <w:rPr>
          <w:rtl/>
        </w:rPr>
        <w:fldChar w:fldCharType="end"/>
      </w:r>
      <w:r w:rsidRPr="00773032">
        <w:rPr>
          <w:rFonts w:hint="cs"/>
          <w:b/>
          <w:bCs/>
          <w:rtl/>
        </w:rPr>
        <w:t xml:space="preserve">, מכרז מספר </w:t>
      </w:r>
      <w:r w:rsidRPr="00773032">
        <w:rPr>
          <w:b/>
          <w:bCs/>
          <w:rtl/>
        </w:rPr>
        <w:fldChar w:fldCharType="begin" w:fldLock="1"/>
      </w:r>
      <w:r w:rsidRPr="00773032">
        <w:rPr>
          <w:b/>
          <w:bCs/>
          <w:rtl/>
        </w:rPr>
        <w:instrText xml:space="preserve"> </w:instrText>
      </w:r>
      <w:r w:rsidRPr="00773032">
        <w:rPr>
          <w:b/>
          <w:bCs/>
        </w:rPr>
        <w:instrText>REF</w:instrText>
      </w:r>
      <w:r w:rsidRPr="00773032">
        <w:rPr>
          <w:b/>
          <w:bCs/>
          <w:rtl/>
        </w:rPr>
        <w:instrText xml:space="preserve"> מספר_המכרז \</w:instrText>
      </w:r>
      <w:r w:rsidRPr="00773032">
        <w:rPr>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sdt>
        <w:sdtPr>
          <w:rPr>
            <w:rFonts w:hint="cs"/>
            <w:b/>
            <w:bCs/>
            <w:rtl/>
          </w:rPr>
          <w:id w:val="1236050164"/>
          <w:placeholder>
            <w:docPart w:val="F746B319ABAA4DB7AD7A04B037D4F704"/>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rtl/>
        </w:rPr>
        <w:t xml:space="preserve"> </w:t>
      </w:r>
      <w:r w:rsidRPr="00773032">
        <w:rPr>
          <w:rtl/>
        </w:rPr>
        <w:fldChar w:fldCharType="end"/>
      </w:r>
      <w:r w:rsidRPr="00773032">
        <w:rPr>
          <w:rFonts w:hint="cs"/>
          <w:b/>
          <w:bCs/>
          <w:rtl/>
        </w:rPr>
        <w:t>"</w:t>
      </w:r>
      <w:r w:rsidRPr="00773032">
        <w:rPr>
          <w:rFonts w:hint="cs"/>
          <w:rtl/>
        </w:rPr>
        <w:t xml:space="preserve"> בלבד, ללא שם המציע, או פרטים מזהים כלשהם</w:t>
      </w:r>
      <w:r w:rsidR="00C23141" w:rsidRPr="00773032">
        <w:rPr>
          <w:rFonts w:hint="cs"/>
          <w:rtl/>
        </w:rPr>
        <w:t>.</w:t>
      </w:r>
    </w:p>
    <w:p w14:paraId="61DC8940" w14:textId="064D6BBB" w:rsidR="00C23141" w:rsidRPr="00773032" w:rsidRDefault="00B31C22" w:rsidP="00B31C22">
      <w:pPr>
        <w:numPr>
          <w:ilvl w:val="2"/>
          <w:numId w:val="44"/>
        </w:numPr>
        <w:ind w:left="1287"/>
        <w:rPr>
          <w:rtl/>
        </w:rPr>
      </w:pPr>
      <w:bookmarkStart w:id="342" w:name="_Ref384556031"/>
      <w:r w:rsidRPr="00773032">
        <w:rPr>
          <w:rFonts w:hint="cs"/>
          <w:rtl/>
        </w:rPr>
        <w:t xml:space="preserve">בתוך המעטפה החיצונית תימצא מעטפה אטומה נפרדת </w:t>
      </w:r>
      <w:r w:rsidRPr="00773032">
        <w:rPr>
          <w:rFonts w:hint="eastAsia"/>
          <w:rtl/>
        </w:rPr>
        <w:t>שתכיל</w:t>
      </w:r>
      <w:r w:rsidRPr="00773032">
        <w:rPr>
          <w:rtl/>
        </w:rPr>
        <w:t xml:space="preserve"> </w:t>
      </w:r>
      <w:r w:rsidRPr="00773032">
        <w:rPr>
          <w:rFonts w:hint="cs"/>
          <w:rtl/>
        </w:rPr>
        <w:t>את הצעת המחיר בלבד (בשני עותקים).</w:t>
      </w:r>
      <w:r w:rsidRPr="00773032">
        <w:rPr>
          <w:rFonts w:hint="eastAsia"/>
          <w:rtl/>
        </w:rPr>
        <w:t xml:space="preserve"> על</w:t>
      </w:r>
      <w:r w:rsidRPr="00773032">
        <w:rPr>
          <w:rtl/>
        </w:rPr>
        <w:t xml:space="preserve"> </w:t>
      </w:r>
      <w:r w:rsidRPr="00773032">
        <w:rPr>
          <w:rFonts w:hint="eastAsia"/>
          <w:rtl/>
        </w:rPr>
        <w:t>מעטפה</w:t>
      </w:r>
      <w:r w:rsidRPr="00773032">
        <w:rPr>
          <w:rtl/>
        </w:rPr>
        <w:t xml:space="preserve"> </w:t>
      </w:r>
      <w:r w:rsidRPr="00773032">
        <w:rPr>
          <w:rFonts w:hint="eastAsia"/>
          <w:rtl/>
        </w:rPr>
        <w:t>זו</w:t>
      </w:r>
      <w:r w:rsidRPr="00773032">
        <w:rPr>
          <w:rtl/>
        </w:rPr>
        <w:t xml:space="preserve"> </w:t>
      </w:r>
      <w:r w:rsidRPr="00773032">
        <w:rPr>
          <w:rFonts w:hint="eastAsia"/>
          <w:rtl/>
        </w:rPr>
        <w:t>יש</w:t>
      </w:r>
      <w:r w:rsidRPr="00773032">
        <w:rPr>
          <w:rtl/>
        </w:rPr>
        <w:t xml:space="preserve"> </w:t>
      </w:r>
      <w:r w:rsidRPr="00773032">
        <w:rPr>
          <w:rFonts w:hint="eastAsia"/>
          <w:rtl/>
        </w:rPr>
        <w:t>לציין</w:t>
      </w:r>
      <w:r w:rsidRPr="00773032">
        <w:rPr>
          <w:rtl/>
        </w:rPr>
        <w:t xml:space="preserve"> </w:t>
      </w:r>
      <w:r w:rsidRPr="00773032">
        <w:rPr>
          <w:rFonts w:hint="eastAsia"/>
          <w:rtl/>
        </w:rPr>
        <w:t>את</w:t>
      </w:r>
      <w:r w:rsidRPr="00773032">
        <w:rPr>
          <w:rtl/>
        </w:rPr>
        <w:t xml:space="preserve"> </w:t>
      </w:r>
      <w:r w:rsidRPr="00773032">
        <w:rPr>
          <w:rFonts w:hint="eastAsia"/>
          <w:rtl/>
        </w:rPr>
        <w:t>מספר</w:t>
      </w:r>
      <w:r w:rsidRPr="00773032">
        <w:rPr>
          <w:rtl/>
        </w:rPr>
        <w:t xml:space="preserve"> </w:t>
      </w:r>
      <w:r w:rsidRPr="00773032">
        <w:rPr>
          <w:rFonts w:hint="eastAsia"/>
          <w:rtl/>
        </w:rPr>
        <w:t>המכרז</w:t>
      </w:r>
      <w:r w:rsidRPr="00773032">
        <w:rPr>
          <w:rtl/>
        </w:rPr>
        <w:t xml:space="preserve">, </w:t>
      </w:r>
      <w:r w:rsidRPr="00773032">
        <w:rPr>
          <w:rFonts w:hint="eastAsia"/>
          <w:rtl/>
        </w:rPr>
        <w:t>את</w:t>
      </w:r>
      <w:r w:rsidRPr="00773032">
        <w:rPr>
          <w:rtl/>
        </w:rPr>
        <w:t xml:space="preserve"> </w:t>
      </w:r>
      <w:r w:rsidRPr="00773032">
        <w:rPr>
          <w:rFonts w:hint="eastAsia"/>
          <w:rtl/>
        </w:rPr>
        <w:t>שמו</w:t>
      </w:r>
      <w:r w:rsidRPr="00773032">
        <w:rPr>
          <w:rtl/>
        </w:rPr>
        <w:t xml:space="preserve"> </w:t>
      </w:r>
      <w:r w:rsidRPr="00773032">
        <w:rPr>
          <w:rFonts w:hint="eastAsia"/>
          <w:rtl/>
        </w:rPr>
        <w:t>של</w:t>
      </w:r>
      <w:r w:rsidRPr="00773032">
        <w:rPr>
          <w:rtl/>
        </w:rPr>
        <w:t xml:space="preserve"> </w:t>
      </w:r>
      <w:r w:rsidRPr="00773032">
        <w:rPr>
          <w:rFonts w:hint="eastAsia"/>
          <w:rtl/>
        </w:rPr>
        <w:t>המציע</w:t>
      </w:r>
      <w:r w:rsidRPr="00773032">
        <w:rPr>
          <w:rtl/>
        </w:rPr>
        <w:t xml:space="preserve"> </w:t>
      </w:r>
      <w:r w:rsidRPr="00773032">
        <w:rPr>
          <w:rFonts w:hint="eastAsia"/>
          <w:rtl/>
        </w:rPr>
        <w:t>ואת</w:t>
      </w:r>
      <w:r w:rsidRPr="00773032">
        <w:rPr>
          <w:rtl/>
        </w:rPr>
        <w:t xml:space="preserve"> </w:t>
      </w:r>
      <w:r w:rsidRPr="00773032">
        <w:rPr>
          <w:rFonts w:hint="eastAsia"/>
          <w:rtl/>
        </w:rPr>
        <w:t>היותה</w:t>
      </w:r>
      <w:r w:rsidRPr="00773032">
        <w:rPr>
          <w:rtl/>
        </w:rPr>
        <w:t xml:space="preserve"> </w:t>
      </w:r>
      <w:r w:rsidRPr="00773032">
        <w:rPr>
          <w:rFonts w:hint="cs"/>
          <w:rtl/>
        </w:rPr>
        <w:t>הצעת המחיר.</w:t>
      </w:r>
      <w:r w:rsidRPr="00773032">
        <w:rPr>
          <w:rFonts w:hint="eastAsia"/>
          <w:rtl/>
        </w:rPr>
        <w:t xml:space="preserve"> מובהר</w:t>
      </w:r>
      <w:r w:rsidRPr="00773032">
        <w:rPr>
          <w:rtl/>
        </w:rPr>
        <w:t xml:space="preserve"> כי חל איסור להכליל את </w:t>
      </w:r>
      <w:r w:rsidRPr="00773032">
        <w:rPr>
          <w:rFonts w:hint="cs"/>
          <w:rtl/>
        </w:rPr>
        <w:t>הצעת המחיר</w:t>
      </w:r>
      <w:r w:rsidRPr="00773032">
        <w:rPr>
          <w:rtl/>
        </w:rPr>
        <w:t xml:space="preserve"> </w:t>
      </w:r>
      <w:r w:rsidRPr="00773032">
        <w:rPr>
          <w:rFonts w:hint="cs"/>
          <w:rtl/>
        </w:rPr>
        <w:t>(</w:t>
      </w:r>
      <w:r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נספח_הצעת_מחיר \</w:instrText>
      </w:r>
      <w:r w:rsidRPr="00773032">
        <w:rPr>
          <w:rFonts w:hint="cs"/>
        </w:rPr>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26 </w:t>
      </w:r>
      <w:r w:rsidRPr="00773032">
        <w:rPr>
          <w:rtl/>
        </w:rPr>
        <w:fldChar w:fldCharType="end"/>
      </w:r>
      <w:r w:rsidRPr="00773032">
        <w:rPr>
          <w:rFonts w:hint="cs"/>
          <w:rtl/>
        </w:rPr>
        <w:t xml:space="preserve">) </w:t>
      </w:r>
      <w:r w:rsidRPr="00773032">
        <w:rPr>
          <w:rtl/>
        </w:rPr>
        <w:t xml:space="preserve">בעותק </w:t>
      </w:r>
      <w:r w:rsidRPr="00773032">
        <w:rPr>
          <w:rFonts w:hint="eastAsia"/>
          <w:rtl/>
        </w:rPr>
        <w:t>הדיג</w:t>
      </w:r>
      <w:r w:rsidRPr="00773032">
        <w:rPr>
          <w:rFonts w:hint="cs"/>
          <w:rtl/>
        </w:rPr>
        <w:t>י</w:t>
      </w:r>
      <w:r w:rsidRPr="00773032">
        <w:rPr>
          <w:rFonts w:hint="eastAsia"/>
          <w:rtl/>
        </w:rPr>
        <w:t>טלי</w:t>
      </w:r>
      <w:r w:rsidRPr="00773032">
        <w:rPr>
          <w:rtl/>
        </w:rPr>
        <w:t xml:space="preserve"> של ההצעה</w:t>
      </w:r>
      <w:r w:rsidR="0098137C" w:rsidRPr="00773032">
        <w:rPr>
          <w:rFonts w:hint="cs"/>
          <w:rtl/>
        </w:rPr>
        <w:t>.</w:t>
      </w:r>
      <w:bookmarkEnd w:id="342"/>
    </w:p>
    <w:p w14:paraId="648A4F1D" w14:textId="77777777" w:rsidR="0098137C" w:rsidRPr="00773032" w:rsidRDefault="0098137C" w:rsidP="000D6C0C">
      <w:pPr>
        <w:numPr>
          <w:ilvl w:val="2"/>
          <w:numId w:val="44"/>
        </w:numPr>
        <w:ind w:left="1287"/>
        <w:rPr>
          <w:b/>
          <w:bCs/>
          <w:rtl/>
        </w:rPr>
      </w:pPr>
      <w:r w:rsidRPr="00773032">
        <w:rPr>
          <w:rFonts w:hint="cs"/>
          <w:b/>
          <w:bCs/>
          <w:rtl/>
        </w:rPr>
        <w:t>למען הסר ספק יודגש, כי הנוסח המחייב של ההצעה יהיה זה המופיע בעותק המקור.</w:t>
      </w:r>
    </w:p>
    <w:p w14:paraId="2909F6D6" w14:textId="77777777" w:rsidR="00C23141" w:rsidRPr="00773032" w:rsidRDefault="00C23141" w:rsidP="000D6C0C">
      <w:pPr>
        <w:numPr>
          <w:ilvl w:val="2"/>
          <w:numId w:val="44"/>
        </w:numPr>
        <w:ind w:left="1287"/>
        <w:rPr>
          <w:b/>
          <w:bCs/>
          <w:rtl/>
        </w:rPr>
      </w:pPr>
      <w:bookmarkStart w:id="343" w:name="_Ref378254856"/>
      <w:r w:rsidRPr="00773032">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7E4F2769" w14:textId="77777777" w:rsidR="00D52061" w:rsidRPr="00773032" w:rsidRDefault="00D52061" w:rsidP="000D6C0C">
      <w:pPr>
        <w:numPr>
          <w:ilvl w:val="2"/>
          <w:numId w:val="44"/>
        </w:numPr>
        <w:ind w:left="1287"/>
        <w:rPr>
          <w:rtl/>
        </w:rPr>
      </w:pPr>
      <w:r w:rsidRPr="00773032">
        <w:rPr>
          <w:rFonts w:hint="cs"/>
          <w:rtl/>
        </w:rPr>
        <w:t>מציע רשאי להגיש הצעה אחת בלבד</w:t>
      </w:r>
      <w:r w:rsidR="00BF6CB6" w:rsidRPr="00773032">
        <w:rPr>
          <w:rFonts w:hint="cs"/>
          <w:rtl/>
        </w:rPr>
        <w:t xml:space="preserve"> </w:t>
      </w:r>
      <w:r w:rsidR="00BF6CB6" w:rsidRPr="00773032">
        <w:rPr>
          <w:rFonts w:hint="cs"/>
          <w:b/>
          <w:bCs/>
          <w:rtl/>
        </w:rPr>
        <w:t>בהתייחס לכל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00BF6CB6" w:rsidRPr="00773032">
        <w:rPr>
          <w:rFonts w:hint="cs"/>
          <w:b/>
          <w:bCs/>
          <w:rtl/>
        </w:rPr>
        <w:t xml:space="preserve"> הכלולים בהצעתו</w:t>
      </w:r>
      <w:r w:rsidRPr="00773032">
        <w:rPr>
          <w:rFonts w:hint="cs"/>
          <w:rtl/>
        </w:rPr>
        <w:t>. לעניין סעיף זה, "</w:t>
      </w:r>
      <w:r w:rsidRPr="00773032">
        <w:rPr>
          <w:rFonts w:hint="cs"/>
          <w:b/>
          <w:bCs/>
          <w:rtl/>
        </w:rPr>
        <w:t>מציע</w:t>
      </w:r>
      <w:r w:rsidRPr="00773032">
        <w:rPr>
          <w:rFonts w:hint="cs"/>
          <w:rtl/>
        </w:rPr>
        <w:t xml:space="preserve">" </w:t>
      </w:r>
      <w:r w:rsidRPr="00773032">
        <w:rPr>
          <w:rtl/>
        </w:rPr>
        <w:t>–</w:t>
      </w:r>
      <w:r w:rsidRPr="00773032">
        <w:rPr>
          <w:rFonts w:hint="cs"/>
          <w:rtl/>
        </w:rPr>
        <w:t xml:space="preserve"> לרבות בעל השליטה במציע או הנשלט על ידו או הנשלט על ידי גורם שלישי השולט בו.</w:t>
      </w:r>
    </w:p>
    <w:p w14:paraId="3DA7E5C6" w14:textId="77777777" w:rsidR="007E46C6" w:rsidRPr="00773032" w:rsidRDefault="007E46C6" w:rsidP="000D6C0C">
      <w:pPr>
        <w:numPr>
          <w:ilvl w:val="2"/>
          <w:numId w:val="44"/>
        </w:numPr>
        <w:ind w:left="1287"/>
        <w:rPr>
          <w:rtl/>
        </w:rPr>
      </w:pPr>
      <w:r w:rsidRPr="00773032">
        <w:rPr>
          <w:rFonts w:hint="eastAsia"/>
          <w:rtl/>
        </w:rPr>
        <w:t>ההצעות</w:t>
      </w:r>
      <w:r w:rsidRPr="00773032">
        <w:rPr>
          <w:rFonts w:hint="cs"/>
          <w:rtl/>
        </w:rPr>
        <w:t>, לרבות כ</w:t>
      </w:r>
      <w:r w:rsidRPr="00773032">
        <w:rPr>
          <w:rtl/>
        </w:rPr>
        <w:t xml:space="preserve">ל הנספחים, </w:t>
      </w:r>
      <w:r w:rsidRPr="00773032">
        <w:rPr>
          <w:rFonts w:hint="cs"/>
          <w:rtl/>
        </w:rPr>
        <w:t>ההמלצות</w:t>
      </w:r>
      <w:r w:rsidRPr="00773032">
        <w:rPr>
          <w:rtl/>
        </w:rPr>
        <w:t xml:space="preserve">, </w:t>
      </w:r>
      <w:r w:rsidRPr="00773032">
        <w:rPr>
          <w:rFonts w:hint="cs"/>
          <w:rtl/>
        </w:rPr>
        <w:t>ה</w:t>
      </w:r>
      <w:r w:rsidRPr="00773032">
        <w:rPr>
          <w:rtl/>
        </w:rPr>
        <w:t>אישורים וכל פרט הנדרש במכרז</w:t>
      </w:r>
      <w:r w:rsidRPr="00773032">
        <w:rPr>
          <w:rFonts w:hint="cs"/>
          <w:rtl/>
        </w:rPr>
        <w:t>,</w:t>
      </w:r>
      <w:r w:rsidRPr="00773032">
        <w:rPr>
          <w:rtl/>
        </w:rPr>
        <w:t xml:space="preserve"> </w:t>
      </w:r>
      <w:r w:rsidRPr="00773032">
        <w:rPr>
          <w:rFonts w:hint="cs"/>
          <w:rtl/>
        </w:rPr>
        <w:t>י</w:t>
      </w:r>
      <w:r w:rsidRPr="00773032">
        <w:rPr>
          <w:rtl/>
        </w:rPr>
        <w:t>וגש</w:t>
      </w:r>
      <w:r w:rsidRPr="00773032">
        <w:rPr>
          <w:rFonts w:hint="cs"/>
          <w:rtl/>
        </w:rPr>
        <w:t>ו</w:t>
      </w:r>
      <w:r w:rsidRPr="00773032">
        <w:rPr>
          <w:rtl/>
        </w:rPr>
        <w:t xml:space="preserve"> בשפה העברית. </w:t>
      </w:r>
    </w:p>
    <w:p w14:paraId="6D26B5DE" w14:textId="77777777" w:rsidR="007E46C6" w:rsidRPr="00773032" w:rsidRDefault="007E46C6" w:rsidP="000D6C0C">
      <w:pPr>
        <w:numPr>
          <w:ilvl w:val="2"/>
          <w:numId w:val="44"/>
        </w:numPr>
        <w:ind w:left="1287"/>
        <w:rPr>
          <w:rtl/>
        </w:rPr>
      </w:pPr>
      <w:r w:rsidRPr="00773032">
        <w:rPr>
          <w:rFonts w:hint="cs"/>
          <w:rtl/>
        </w:rPr>
        <w:lastRenderedPageBreak/>
        <w:t>יש לצרף ל</w:t>
      </w:r>
      <w:r w:rsidRPr="00773032">
        <w:rPr>
          <w:rtl/>
        </w:rPr>
        <w:t xml:space="preserve">הצעה </w:t>
      </w:r>
      <w:r w:rsidRPr="00773032">
        <w:rPr>
          <w:rFonts w:hint="cs"/>
          <w:rtl/>
        </w:rPr>
        <w:t>את כל האישורים והמסמכים הנדרשים לפי מכרז זה.</w:t>
      </w:r>
    </w:p>
    <w:p w14:paraId="011BF6CB" w14:textId="632A8A79" w:rsidR="00EC15B5" w:rsidRPr="00773032" w:rsidRDefault="00EC15B5" w:rsidP="0056732C">
      <w:pPr>
        <w:numPr>
          <w:ilvl w:val="2"/>
          <w:numId w:val="44"/>
        </w:numPr>
        <w:ind w:left="1287"/>
        <w:rPr>
          <w:b/>
          <w:bCs/>
          <w:rtl/>
        </w:rPr>
      </w:pPr>
      <w:bookmarkStart w:id="344" w:name="_Ref384667452"/>
      <w:r w:rsidRPr="00773032">
        <w:rPr>
          <w:rFonts w:hint="cs"/>
          <w:rtl/>
        </w:rPr>
        <w:t>מציע המבקש כי חלקים מסוימים בהצעתו יהיו חסויים מתבקש להמציא עותק נוסף (</w:t>
      </w:r>
      <w:r w:rsidR="0056732C" w:rsidRPr="00773032">
        <w:rPr>
          <w:rFonts w:hint="cs"/>
          <w:rtl/>
        </w:rPr>
        <w:t>רביעי</w:t>
      </w:r>
      <w:r w:rsidRPr="00773032">
        <w:rPr>
          <w:rFonts w:hint="cs"/>
          <w:rtl/>
        </w:rPr>
        <w:t>) של ההצעה,</w:t>
      </w:r>
      <w:r w:rsidRPr="00773032">
        <w:rPr>
          <w:rFonts w:hint="cs"/>
          <w:color w:val="000000"/>
          <w:rtl/>
          <w:lang w:eastAsia="en-US"/>
        </w:rPr>
        <w:t xml:space="preserve"> שבו החלקים החסויים מושחרים</w:t>
      </w:r>
      <w:r w:rsidR="0098137C" w:rsidRPr="00773032">
        <w:rPr>
          <w:rFonts w:hint="cs"/>
          <w:color w:val="000000"/>
          <w:rtl/>
          <w:lang w:eastAsia="en-US"/>
        </w:rPr>
        <w:t xml:space="preserve"> ועל עותק כאמור יחולו הוראות סעיף </w:t>
      </w:r>
      <w:r w:rsidR="00333655" w:rsidRPr="00773032">
        <w:fldChar w:fldCharType="begin" w:fldLock="1"/>
      </w:r>
      <w:r w:rsidR="00333655" w:rsidRPr="00773032">
        <w:instrText xml:space="preserve"> REF _Ref384556031 \n \h  \* MERGEFORMAT </w:instrText>
      </w:r>
      <w:r w:rsidR="00333655" w:rsidRPr="00773032">
        <w:fldChar w:fldCharType="separate"/>
      </w:r>
      <w:r w:rsidR="00773032" w:rsidRPr="00773032">
        <w:rPr>
          <w:color w:val="000000"/>
          <w:cs/>
          <w:lang w:eastAsia="en-US"/>
        </w:rPr>
        <w:t>‎</w:t>
      </w:r>
      <w:r w:rsidR="00773032" w:rsidRPr="00773032">
        <w:rPr>
          <w:color w:val="000000"/>
          <w:lang w:eastAsia="en-US"/>
        </w:rPr>
        <w:t>4.3.3</w:t>
      </w:r>
      <w:r w:rsidR="00333655" w:rsidRPr="00773032">
        <w:fldChar w:fldCharType="end"/>
      </w:r>
      <w:r w:rsidR="0098137C" w:rsidRPr="00773032">
        <w:rPr>
          <w:rFonts w:hint="cs"/>
          <w:color w:val="000000"/>
          <w:rtl/>
          <w:lang w:eastAsia="en-US"/>
        </w:rPr>
        <w:t xml:space="preserve"> לעיל</w:t>
      </w:r>
      <w:r w:rsidRPr="00773032">
        <w:rPr>
          <w:rFonts w:hint="cs"/>
          <w:color w:val="000000"/>
          <w:rtl/>
          <w:lang w:eastAsia="en-US"/>
        </w:rPr>
        <w:t>.</w:t>
      </w:r>
      <w:r w:rsidRPr="00773032">
        <w:rPr>
          <w:rFonts w:hint="cs"/>
          <w:b/>
          <w:bCs/>
          <w:rtl/>
        </w:rPr>
        <w:t xml:space="preserve"> </w:t>
      </w:r>
      <w:r w:rsidRPr="00773032">
        <w:rPr>
          <w:color w:val="000000"/>
          <w:rtl/>
          <w:lang w:eastAsia="en-US"/>
        </w:rPr>
        <w:t xml:space="preserve">על המציע לציין במפורש </w:t>
      </w:r>
      <w:r w:rsidRPr="00773032">
        <w:rPr>
          <w:rFonts w:hint="cs"/>
          <w:color w:val="000000"/>
          <w:rtl/>
          <w:lang w:eastAsia="en-US"/>
        </w:rPr>
        <w:t>ב</w:t>
      </w:r>
      <w:r w:rsidR="00333655" w:rsidRPr="00773032">
        <w:fldChar w:fldCharType="begin" w:fldLock="1"/>
      </w:r>
      <w:r w:rsidR="00333655" w:rsidRPr="00773032">
        <w:instrText xml:space="preserve"> REF </w:instrText>
      </w:r>
      <w:r w:rsidR="00333655" w:rsidRPr="00773032">
        <w:rPr>
          <w:rtl/>
        </w:rPr>
        <w:instrText>נספח_חלקים_חסויים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23 </w:t>
      </w:r>
      <w:r w:rsidR="00333655" w:rsidRPr="00773032">
        <w:fldChar w:fldCharType="end"/>
      </w:r>
      <w:r w:rsidRPr="00773032">
        <w:rPr>
          <w:rFonts w:hint="cs"/>
          <w:color w:val="000000"/>
          <w:rtl/>
          <w:lang w:eastAsia="en-US"/>
        </w:rPr>
        <w:t xml:space="preserve">למכרז, </w:t>
      </w:r>
      <w:r w:rsidRPr="00773032">
        <w:rPr>
          <w:color w:val="000000"/>
          <w:rtl/>
          <w:lang w:eastAsia="en-US"/>
        </w:rPr>
        <w:t>אלו סעיפים בהצעתו הוא מבקש שיהיו חסויים בפני הצגה למציעים אחרים, מטעמי סוד מקצועי או מסחרי</w:t>
      </w:r>
      <w:r w:rsidRPr="00773032">
        <w:rPr>
          <w:rFonts w:hint="cs"/>
          <w:color w:val="000000"/>
          <w:rtl/>
          <w:lang w:eastAsia="en-US"/>
        </w:rPr>
        <w:t xml:space="preserve">. </w:t>
      </w:r>
      <w:bookmarkEnd w:id="343"/>
      <w:r w:rsidRPr="00773032">
        <w:rPr>
          <w:color w:val="000000"/>
          <w:rtl/>
          <w:lang w:eastAsia="en-US"/>
        </w:rPr>
        <w:t>מציע</w:t>
      </w:r>
      <w:r w:rsidRPr="00773032">
        <w:rPr>
          <w:rFonts w:hint="cs"/>
          <w:color w:val="000000"/>
          <w:rtl/>
          <w:lang w:eastAsia="en-US"/>
        </w:rPr>
        <w:t>,</w:t>
      </w:r>
      <w:r w:rsidRPr="00773032">
        <w:rPr>
          <w:color w:val="000000"/>
          <w:rtl/>
          <w:lang w:eastAsia="en-US"/>
        </w:rPr>
        <w:t xml:space="preserve"> שלא יציין סעיפים כאלה, י</w:t>
      </w:r>
      <w:r w:rsidRPr="00773032">
        <w:rPr>
          <w:rFonts w:hint="cs"/>
          <w:color w:val="000000"/>
          <w:rtl/>
          <w:lang w:eastAsia="en-US"/>
        </w:rPr>
        <w:t>י</w:t>
      </w:r>
      <w:r w:rsidRPr="00773032">
        <w:rPr>
          <w:color w:val="000000"/>
          <w:rtl/>
          <w:lang w:eastAsia="en-US"/>
        </w:rPr>
        <w:t>ראה כמי שהסכים לחשיפת הצעתו כולה</w:t>
      </w:r>
      <w:r w:rsidRPr="00773032">
        <w:rPr>
          <w:rFonts w:hint="cs"/>
          <w:color w:val="000000"/>
          <w:rtl/>
          <w:lang w:eastAsia="en-US"/>
        </w:rPr>
        <w:t>.</w:t>
      </w:r>
      <w:bookmarkEnd w:id="344"/>
    </w:p>
    <w:p w14:paraId="28D78803" w14:textId="77777777" w:rsidR="00502CBF" w:rsidRPr="00773032" w:rsidRDefault="00EC15B5" w:rsidP="009B1B1B">
      <w:pPr>
        <w:pStyle w:val="HNormal"/>
        <w:spacing w:after="0" w:line="360" w:lineRule="auto"/>
        <w:ind w:left="1247"/>
        <w:rPr>
          <w:rFonts w:ascii="David" w:hAnsi="David" w:cs="David"/>
          <w:color w:val="000000"/>
          <w:rtl/>
          <w:lang w:eastAsia="en-US"/>
        </w:rPr>
      </w:pPr>
      <w:r w:rsidRPr="00773032">
        <w:rPr>
          <w:rFonts w:ascii="David" w:hAnsi="David" w:cs="David" w:hint="cs"/>
          <w:color w:val="000000"/>
          <w:rtl/>
          <w:lang w:eastAsia="en-US"/>
        </w:rPr>
        <w:t>מובהר בזאת, כי ההחלטה האם חלק כלשהו בהצעת הספק יהיה חסוי, תהיה נתונ</w:t>
      </w:r>
      <w:r w:rsidR="00502CBF" w:rsidRPr="00773032">
        <w:rPr>
          <w:rFonts w:ascii="David" w:hAnsi="David" w:cs="David" w:hint="cs"/>
          <w:color w:val="000000"/>
          <w:rtl/>
          <w:lang w:eastAsia="en-US"/>
        </w:rPr>
        <w:t>ה אך ורק לועדת המכרזים של המשרד</w:t>
      </w:r>
      <w:r w:rsidRPr="00773032">
        <w:rPr>
          <w:rFonts w:ascii="David" w:hAnsi="David" w:cs="David" w:hint="cs"/>
          <w:color w:val="000000"/>
          <w:rtl/>
          <w:lang w:eastAsia="en-US"/>
        </w:rPr>
        <w:t xml:space="preserve"> </w:t>
      </w:r>
      <w:r w:rsidR="00502CBF" w:rsidRPr="00773032">
        <w:rPr>
          <w:rFonts w:ascii="David" w:hAnsi="David" w:cs="David" w:hint="cs"/>
          <w:color w:val="000000"/>
          <w:rtl/>
          <w:lang w:eastAsia="en-US"/>
        </w:rPr>
        <w:t>ו</w:t>
      </w:r>
      <w:r w:rsidRPr="00773032">
        <w:rPr>
          <w:rFonts w:ascii="David" w:hAnsi="David" w:cs="David" w:hint="cs"/>
          <w:color w:val="000000"/>
          <w:rtl/>
          <w:lang w:eastAsia="en-US"/>
        </w:rPr>
        <w:t xml:space="preserve">כי </w:t>
      </w:r>
      <w:r w:rsidRPr="00773032">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773032">
        <w:rPr>
          <w:rFonts w:ascii="David" w:hAnsi="David" w:cs="David" w:hint="cs"/>
          <w:color w:val="000000"/>
          <w:rtl/>
          <w:lang w:eastAsia="en-US"/>
        </w:rPr>
        <w:t xml:space="preserve"> </w:t>
      </w:r>
    </w:p>
    <w:p w14:paraId="6F89B2C1" w14:textId="77777777" w:rsidR="00502CBF" w:rsidRPr="00773032" w:rsidRDefault="00502CBF" w:rsidP="009B1B1B">
      <w:pPr>
        <w:pStyle w:val="HNormal"/>
        <w:spacing w:after="0" w:line="360" w:lineRule="auto"/>
        <w:ind w:left="1247"/>
        <w:rPr>
          <w:rFonts w:ascii="David" w:hAnsi="David" w:cs="David"/>
          <w:color w:val="000000"/>
          <w:rtl/>
          <w:lang w:eastAsia="en-US"/>
        </w:rPr>
      </w:pPr>
      <w:r w:rsidRPr="00773032">
        <w:rPr>
          <w:rFonts w:ascii="David" w:hAnsi="David"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109B8F63" w14:textId="77777777" w:rsidR="00876254" w:rsidRPr="00773032" w:rsidRDefault="00876254" w:rsidP="000D6C0C">
      <w:pPr>
        <w:pStyle w:val="20"/>
        <w:numPr>
          <w:ilvl w:val="1"/>
          <w:numId w:val="44"/>
        </w:numPr>
        <w:ind w:left="567" w:right="0" w:hanging="567"/>
        <w:rPr>
          <w:rFonts w:ascii="David" w:hAnsi="David"/>
          <w:rtl/>
        </w:rPr>
      </w:pPr>
      <w:bookmarkStart w:id="345" w:name="_Ref415040766"/>
      <w:bookmarkStart w:id="346" w:name="_Toc491784259"/>
      <w:r w:rsidRPr="00773032">
        <w:rPr>
          <w:rFonts w:ascii="David" w:hAnsi="David" w:hint="cs"/>
          <w:rtl/>
        </w:rPr>
        <w:t>חתימה על מסמכי המכרז</w:t>
      </w:r>
      <w:bookmarkEnd w:id="345"/>
      <w:bookmarkEnd w:id="346"/>
    </w:p>
    <w:p w14:paraId="3AD88F2C" w14:textId="77777777" w:rsidR="00F95D9D" w:rsidRPr="00773032" w:rsidRDefault="00F95D9D" w:rsidP="00D4257E">
      <w:pPr>
        <w:pStyle w:val="afb"/>
        <w:numPr>
          <w:ilvl w:val="2"/>
          <w:numId w:val="44"/>
        </w:numPr>
        <w:bidi/>
        <w:ind w:left="1287"/>
        <w:rPr>
          <w:rtl/>
        </w:rPr>
      </w:pPr>
      <w:bookmarkStart w:id="347" w:name="_Toc344802320"/>
      <w:bookmarkStart w:id="348" w:name="_Toc344807617"/>
      <w:bookmarkEnd w:id="347"/>
      <w:bookmarkEnd w:id="348"/>
      <w:r w:rsidRPr="00773032">
        <w:rPr>
          <w:rtl/>
          <w:lang w:eastAsia="en-US"/>
        </w:rPr>
        <w:t xml:space="preserve">כל עמוד </w:t>
      </w:r>
      <w:r w:rsidRPr="00773032">
        <w:rPr>
          <w:rFonts w:hint="cs"/>
          <w:rtl/>
          <w:lang w:eastAsia="en-US"/>
        </w:rPr>
        <w:t>בכל אחד מעותקי</w:t>
      </w:r>
      <w:r w:rsidRPr="00773032">
        <w:rPr>
          <w:rtl/>
          <w:lang w:eastAsia="en-US"/>
        </w:rPr>
        <w:t xml:space="preserve"> ההצעה (כולל מסמכי המכרז הנ"ל) ייחתם בראשי תיבות של מורשי </w:t>
      </w:r>
      <w:r w:rsidRPr="00773032">
        <w:rPr>
          <w:rtl/>
        </w:rPr>
        <w:t>חתימה מטעם המציע</w:t>
      </w:r>
      <w:r w:rsidRPr="00773032">
        <w:rPr>
          <w:rFonts w:hint="cs"/>
          <w:rtl/>
        </w:rPr>
        <w:t xml:space="preserve"> </w:t>
      </w:r>
      <w:r w:rsidRPr="00773032">
        <w:rPr>
          <w:rtl/>
          <w:lang w:eastAsia="en-US"/>
        </w:rPr>
        <w:t>באופן המחייב את המציע בהתאם ל</w:t>
      </w:r>
      <w:r w:rsidRPr="00773032">
        <w:rPr>
          <w:rFonts w:hint="cs"/>
          <w:rtl/>
          <w:lang w:eastAsia="en-US"/>
        </w:rPr>
        <w:t>מפורט ב</w:t>
      </w:r>
      <w:r w:rsidRPr="00773032">
        <w:rPr>
          <w:rtl/>
          <w:lang w:eastAsia="en-US"/>
        </w:rPr>
        <w:t>אישור הנדרש ב</w:t>
      </w:r>
      <w:r w:rsidR="00D4257E" w:rsidRPr="00773032">
        <w:rPr>
          <w:rFonts w:hint="cs"/>
          <w:rtl/>
          <w:lang w:eastAsia="en-US"/>
        </w:rPr>
        <w:t>סעיף</w:t>
      </w:r>
      <w:r w:rsidRPr="00773032">
        <w:rPr>
          <w:rtl/>
          <w:lang w:eastAsia="en-US"/>
        </w:rPr>
        <w:t xml:space="preserve"> </w:t>
      </w:r>
      <w:r w:rsidR="00333655" w:rsidRPr="00773032">
        <w:fldChar w:fldCharType="begin" w:fldLock="1"/>
      </w:r>
      <w:r w:rsidR="00333655" w:rsidRPr="00773032">
        <w:instrText xml:space="preserve"> REF _Ref383425067 \n \h  \* MERGEFORMAT </w:instrText>
      </w:r>
      <w:r w:rsidR="00333655" w:rsidRPr="00773032">
        <w:fldChar w:fldCharType="separate"/>
      </w:r>
      <w:r w:rsidR="00773032" w:rsidRPr="00773032">
        <w:rPr>
          <w:cs/>
          <w:lang w:eastAsia="en-US"/>
        </w:rPr>
        <w:t>‎</w:t>
      </w:r>
      <w:r w:rsidR="00773032" w:rsidRPr="00773032">
        <w:rPr>
          <w:lang w:eastAsia="en-US"/>
        </w:rPr>
        <w:t>2.3.2</w:t>
      </w:r>
      <w:r w:rsidR="00333655" w:rsidRPr="00773032">
        <w:fldChar w:fldCharType="end"/>
      </w:r>
      <w:r w:rsidRPr="00773032">
        <w:rPr>
          <w:rFonts w:hint="cs"/>
          <w:rtl/>
          <w:lang w:eastAsia="en-US"/>
        </w:rPr>
        <w:t xml:space="preserve"> לעיל</w:t>
      </w:r>
      <w:r w:rsidRPr="00773032">
        <w:rPr>
          <w:rtl/>
        </w:rPr>
        <w:t xml:space="preserve">. </w:t>
      </w:r>
    </w:p>
    <w:p w14:paraId="20F96C65" w14:textId="77777777" w:rsidR="00F95D9D" w:rsidRPr="00773032" w:rsidRDefault="00F95D9D" w:rsidP="00D4257E">
      <w:pPr>
        <w:numPr>
          <w:ilvl w:val="2"/>
          <w:numId w:val="44"/>
        </w:numPr>
        <w:ind w:left="1287"/>
        <w:rPr>
          <w:lang w:eastAsia="en-US"/>
        </w:rPr>
      </w:pPr>
      <w:r w:rsidRPr="00773032">
        <w:rPr>
          <w:rtl/>
        </w:rPr>
        <w:t>כל הנספחים</w:t>
      </w:r>
      <w:r w:rsidRPr="00773032">
        <w:rPr>
          <w:rtl/>
          <w:lang w:eastAsia="en-US"/>
        </w:rPr>
        <w:t>, עליהם נדרשת חתימתו של המציע</w:t>
      </w:r>
      <w:r w:rsidRPr="00773032">
        <w:rPr>
          <w:rFonts w:hint="cs"/>
          <w:rtl/>
          <w:lang w:eastAsia="en-US"/>
        </w:rPr>
        <w:t>,</w:t>
      </w:r>
      <w:r w:rsidRPr="00773032">
        <w:rPr>
          <w:rtl/>
          <w:lang w:eastAsia="en-US"/>
        </w:rPr>
        <w:t xml:space="preserve"> ייחתמו ע"י מורשי החתימה מטעמו באופן המחייב את המציע בהתאם ל</w:t>
      </w:r>
      <w:r w:rsidRPr="00773032">
        <w:rPr>
          <w:rFonts w:hint="cs"/>
          <w:rtl/>
          <w:lang w:eastAsia="en-US"/>
        </w:rPr>
        <w:t>מפורט ב</w:t>
      </w:r>
      <w:r w:rsidRPr="00773032">
        <w:rPr>
          <w:rtl/>
          <w:lang w:eastAsia="en-US"/>
        </w:rPr>
        <w:t>אישור הנדרש ב</w:t>
      </w:r>
      <w:r w:rsidR="00D4257E" w:rsidRPr="00773032">
        <w:rPr>
          <w:rFonts w:hint="cs"/>
          <w:rtl/>
          <w:lang w:eastAsia="en-US"/>
        </w:rPr>
        <w:t>סעיף</w:t>
      </w:r>
      <w:r w:rsidRPr="00773032">
        <w:rPr>
          <w:rtl/>
          <w:lang w:eastAsia="en-US"/>
        </w:rPr>
        <w:t xml:space="preserve"> </w:t>
      </w:r>
      <w:r w:rsidR="00333655" w:rsidRPr="00773032">
        <w:fldChar w:fldCharType="begin" w:fldLock="1"/>
      </w:r>
      <w:r w:rsidR="00333655" w:rsidRPr="00773032">
        <w:instrText xml:space="preserve"> REF _Ref383425067 \n \h  \* MERGEFORMAT </w:instrText>
      </w:r>
      <w:r w:rsidR="00333655" w:rsidRPr="00773032">
        <w:fldChar w:fldCharType="separate"/>
      </w:r>
      <w:r w:rsidR="00773032" w:rsidRPr="00773032">
        <w:rPr>
          <w:cs/>
          <w:lang w:eastAsia="en-US"/>
        </w:rPr>
        <w:t>‎</w:t>
      </w:r>
      <w:r w:rsidR="00773032" w:rsidRPr="00773032">
        <w:rPr>
          <w:lang w:eastAsia="en-US"/>
        </w:rPr>
        <w:t>2.3.2</w:t>
      </w:r>
      <w:r w:rsidR="00333655" w:rsidRPr="00773032">
        <w:fldChar w:fldCharType="end"/>
      </w:r>
      <w:r w:rsidRPr="00773032">
        <w:rPr>
          <w:rFonts w:hint="cs"/>
          <w:rtl/>
          <w:lang w:eastAsia="en-US"/>
        </w:rPr>
        <w:t xml:space="preserve"> לעיל</w:t>
      </w:r>
      <w:r w:rsidRPr="00773032">
        <w:rPr>
          <w:rtl/>
          <w:lang w:eastAsia="en-US"/>
        </w:rPr>
        <w:t>.</w:t>
      </w:r>
    </w:p>
    <w:p w14:paraId="1BC01744" w14:textId="2376B6BD" w:rsidR="00F95D9D" w:rsidRPr="00773032" w:rsidRDefault="00F95D9D" w:rsidP="001A6D9D">
      <w:pPr>
        <w:numPr>
          <w:ilvl w:val="2"/>
          <w:numId w:val="44"/>
        </w:numPr>
        <w:ind w:left="1287"/>
        <w:rPr>
          <w:lang w:eastAsia="en-US"/>
        </w:rPr>
      </w:pPr>
      <w:r w:rsidRPr="00773032">
        <w:rPr>
          <w:rFonts w:hint="cs"/>
          <w:b/>
          <w:bCs/>
          <w:rtl/>
          <w:lang w:eastAsia="en-US"/>
        </w:rPr>
        <w:t xml:space="preserve">מובהר כי סעיף זה אינו חל על </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1 </w:t>
      </w:r>
      <w:r w:rsidR="00333655" w:rsidRPr="00773032">
        <w:fldChar w:fldCharType="end"/>
      </w:r>
      <w:r w:rsidRPr="00773032">
        <w:rPr>
          <w:rFonts w:hint="cs"/>
          <w:b/>
          <w:bCs/>
          <w:rtl/>
          <w:lang w:eastAsia="en-US"/>
        </w:rPr>
        <w:t xml:space="preserve">למכרז </w:t>
      </w:r>
      <w:r w:rsidR="00D54A42" w:rsidRPr="00773032">
        <w:rPr>
          <w:rFonts w:hint="cs"/>
          <w:b/>
          <w:bCs/>
          <w:rtl/>
          <w:lang w:eastAsia="en-US"/>
        </w:rPr>
        <w:t>על תתי נספחיו</w:t>
      </w:r>
      <w:r w:rsidR="00A57D27" w:rsidRPr="00773032">
        <w:rPr>
          <w:rFonts w:hint="cs"/>
          <w:b/>
          <w:bCs/>
          <w:rtl/>
          <w:lang w:eastAsia="en-US"/>
        </w:rPr>
        <w:t xml:space="preserve">, </w:t>
      </w:r>
      <w:r w:rsidRPr="00773032">
        <w:rPr>
          <w:rFonts w:hint="cs"/>
          <w:b/>
          <w:bCs/>
          <w:rtl/>
          <w:lang w:eastAsia="en-US"/>
        </w:rPr>
        <w:t>וכי</w:t>
      </w:r>
      <w:r w:rsidR="00A57D27" w:rsidRPr="00773032">
        <w:rPr>
          <w:rFonts w:hint="cs"/>
          <w:b/>
          <w:bCs/>
          <w:rtl/>
          <w:lang w:eastAsia="en-US"/>
        </w:rPr>
        <w:t xml:space="preserve"> המציעים אינם נדרשים לצרף נספחים אלו להצעתם.</w:t>
      </w:r>
    </w:p>
    <w:p w14:paraId="33494480" w14:textId="77777777" w:rsidR="009905F6" w:rsidRPr="00773032" w:rsidRDefault="00FE6C91" w:rsidP="000D6C0C">
      <w:pPr>
        <w:pStyle w:val="20"/>
        <w:numPr>
          <w:ilvl w:val="1"/>
          <w:numId w:val="44"/>
        </w:numPr>
        <w:ind w:left="567" w:right="0" w:hanging="567"/>
        <w:rPr>
          <w:rFonts w:ascii="David" w:hAnsi="David"/>
          <w:rtl/>
        </w:rPr>
      </w:pPr>
      <w:bookmarkStart w:id="349" w:name="_Toc491784260"/>
      <w:r w:rsidRPr="00773032">
        <w:rPr>
          <w:rFonts w:ascii="David" w:hAnsi="David" w:hint="cs"/>
          <w:rtl/>
        </w:rPr>
        <w:t>תוקף ההצעה</w:t>
      </w:r>
      <w:bookmarkStart w:id="350" w:name="_Ref384556783"/>
      <w:bookmarkEnd w:id="349"/>
    </w:p>
    <w:p w14:paraId="1CD5B034" w14:textId="77777777" w:rsidR="007568D3" w:rsidRPr="00773032" w:rsidRDefault="00FF0AA1" w:rsidP="000D6C0C">
      <w:pPr>
        <w:pStyle w:val="afb"/>
        <w:numPr>
          <w:ilvl w:val="2"/>
          <w:numId w:val="44"/>
        </w:numPr>
        <w:bidi/>
        <w:ind w:left="1287"/>
        <w:rPr>
          <w:b/>
          <w:bCs/>
          <w:sz w:val="28"/>
          <w:szCs w:val="28"/>
          <w:u w:val="single"/>
        </w:rPr>
      </w:pPr>
      <w:r w:rsidRPr="00773032">
        <w:rPr>
          <w:rFonts w:hint="cs"/>
          <w:rtl/>
          <w:lang w:eastAsia="en-US"/>
        </w:rPr>
        <w:t xml:space="preserve">הצעת המציע תהיה </w:t>
      </w:r>
      <w:r w:rsidR="00E14FC6" w:rsidRPr="00773032">
        <w:rPr>
          <w:rtl/>
          <w:lang w:eastAsia="en-US"/>
        </w:rPr>
        <w:fldChar w:fldCharType="begin" w:fldLock="1"/>
      </w:r>
      <w:r w:rsidR="008B502F" w:rsidRPr="00773032">
        <w:rPr>
          <w:rtl/>
          <w:lang w:eastAsia="en-US"/>
        </w:rPr>
        <w:instrText xml:space="preserve"> </w:instrText>
      </w:r>
      <w:r w:rsidR="008B502F" w:rsidRPr="00773032">
        <w:rPr>
          <w:rFonts w:hint="cs"/>
          <w:lang w:eastAsia="en-US"/>
        </w:rPr>
        <w:instrText>REF</w:instrText>
      </w:r>
      <w:r w:rsidR="008B502F" w:rsidRPr="00773032">
        <w:rPr>
          <w:rFonts w:hint="cs"/>
          <w:rtl/>
          <w:lang w:eastAsia="en-US"/>
        </w:rPr>
        <w:instrText xml:space="preserve"> תוקף_ערבות_הצעה \</w:instrText>
      </w:r>
      <w:r w:rsidR="008B502F" w:rsidRPr="00773032">
        <w:rPr>
          <w:rFonts w:hint="cs"/>
          <w:lang w:eastAsia="en-US"/>
        </w:rPr>
        <w:instrText>h</w:instrText>
      </w:r>
      <w:r w:rsidR="008B502F" w:rsidRPr="00773032">
        <w:rPr>
          <w:rtl/>
          <w:lang w:eastAsia="en-US"/>
        </w:rPr>
        <w:instrText xml:space="preserve">  \* </w:instrText>
      </w:r>
      <w:r w:rsidR="008B502F" w:rsidRPr="00773032">
        <w:rPr>
          <w:lang w:eastAsia="en-US"/>
        </w:rPr>
        <w:instrText>MERGEFORMAT</w:instrText>
      </w:r>
      <w:r w:rsidR="008B502F" w:rsidRPr="00773032">
        <w:rPr>
          <w:rtl/>
          <w:lang w:eastAsia="en-US"/>
        </w:rPr>
        <w:instrText xml:space="preserve"> </w:instrText>
      </w:r>
      <w:r w:rsidR="00E14FC6" w:rsidRPr="00773032">
        <w:rPr>
          <w:rtl/>
          <w:lang w:eastAsia="en-US"/>
        </w:rPr>
      </w:r>
      <w:r w:rsidR="00E14FC6" w:rsidRPr="00773032">
        <w:rPr>
          <w:rtl/>
          <w:lang w:eastAsia="en-US"/>
        </w:rPr>
        <w:fldChar w:fldCharType="separate"/>
      </w:r>
      <w:r w:rsidR="00773032" w:rsidRPr="00773032">
        <w:rPr>
          <w:rFonts w:hint="cs"/>
          <w:b/>
          <w:bCs/>
          <w:rtl/>
          <w:lang w:eastAsia="en-US"/>
        </w:rPr>
        <w:t xml:space="preserve">בתוקף עד ליום </w:t>
      </w:r>
      <w:sdt>
        <w:sdtPr>
          <w:rPr>
            <w:b/>
            <w:bCs/>
            <w:rtl/>
            <w:lang w:eastAsia="en-US"/>
          </w:rPr>
          <w:id w:val="1270734675"/>
          <w:placeholder>
            <w:docPart w:val="62293B5FD18C4034A2FEE8DDC433D698"/>
          </w:placeholder>
        </w:sdtPr>
        <w:sdtEndPr>
          <w:rPr>
            <w:rFonts w:hint="cs"/>
            <w:lang w:eastAsia="he-IL"/>
          </w:rPr>
        </w:sdtEndPr>
        <w:sdtContent>
          <w:r w:rsidR="00773032" w:rsidRPr="00773032">
            <w:rPr>
              <w:b/>
              <w:bCs/>
              <w:rtl/>
              <w:lang w:eastAsia="en-US"/>
            </w:rPr>
            <w:t>28/01/</w:t>
          </w:r>
          <w:r w:rsidR="00773032" w:rsidRPr="00773032">
            <w:rPr>
              <w:b/>
              <w:bCs/>
              <w:rtl/>
            </w:rPr>
            <w:t>2018</w:t>
          </w:r>
        </w:sdtContent>
      </w:sdt>
      <w:r w:rsidR="00E14FC6" w:rsidRPr="00773032">
        <w:rPr>
          <w:rtl/>
          <w:lang w:eastAsia="en-US"/>
        </w:rPr>
        <w:fldChar w:fldCharType="end"/>
      </w:r>
      <w:r w:rsidR="00BE21A0" w:rsidRPr="00773032">
        <w:rPr>
          <w:rFonts w:hint="cs"/>
          <w:rtl/>
          <w:lang w:eastAsia="en-US"/>
        </w:rPr>
        <w:t>.</w:t>
      </w:r>
      <w:r w:rsidRPr="00773032">
        <w:rPr>
          <w:rFonts w:hint="cs"/>
          <w:rtl/>
          <w:lang w:eastAsia="en-US"/>
        </w:rPr>
        <w:t xml:space="preserve"> המשרד שומר לעצמו את הזכות לדרוש הארכה של תוקף ההצעה</w:t>
      </w:r>
      <w:r w:rsidR="001F16E0" w:rsidRPr="00773032">
        <w:rPr>
          <w:rFonts w:hint="cs"/>
          <w:rtl/>
          <w:lang w:eastAsia="en-US"/>
        </w:rPr>
        <w:t xml:space="preserve"> ושל תוקף </w:t>
      </w:r>
      <w:r w:rsidR="00333655" w:rsidRPr="00773032">
        <w:fldChar w:fldCharType="begin" w:fldLock="1"/>
      </w:r>
      <w:r w:rsidR="00333655" w:rsidRPr="00773032">
        <w:instrText xml:space="preserve"> REF </w:instrText>
      </w:r>
      <w:r w:rsidR="00333655" w:rsidRPr="00773032">
        <w:rPr>
          <w:rtl/>
        </w:rPr>
        <w:instrText>ערבות</w:instrText>
      </w:r>
      <w:r w:rsidR="00333655" w:rsidRPr="00773032">
        <w:instrText xml:space="preserve"> \h  \* MERGEFORMAT </w:instrText>
      </w:r>
      <w:r w:rsidR="00333655" w:rsidRPr="00773032">
        <w:fldChar w:fldCharType="separate"/>
      </w:r>
      <w:r w:rsidR="00773032" w:rsidRPr="00773032">
        <w:rPr>
          <w:rtl/>
        </w:rPr>
        <w:t>ערבות</w:t>
      </w:r>
      <w:r w:rsidR="00333655" w:rsidRPr="00773032">
        <w:fldChar w:fldCharType="end"/>
      </w:r>
      <w:r w:rsidR="001F16E0" w:rsidRPr="00773032">
        <w:rPr>
          <w:rFonts w:hint="cs"/>
          <w:rtl/>
          <w:lang w:eastAsia="en-US"/>
        </w:rPr>
        <w:t xml:space="preserve"> ההצעה</w:t>
      </w:r>
      <w:r w:rsidRPr="00773032">
        <w:rPr>
          <w:rFonts w:hint="cs"/>
          <w:rtl/>
          <w:lang w:eastAsia="en-US"/>
        </w:rPr>
        <w:t>, היה והליכי המכרז יימשכו מעבר לתקופה הנ"ל. המציע מתחייב להאריך את תוקף הצעתו ואת תוקף הערבות</w:t>
      </w:r>
      <w:r w:rsidR="001F16E0" w:rsidRPr="00773032">
        <w:rPr>
          <w:rFonts w:hint="cs"/>
          <w:rtl/>
          <w:lang w:eastAsia="en-US"/>
        </w:rPr>
        <w:t xml:space="preserve"> </w:t>
      </w:r>
      <w:r w:rsidRPr="00773032">
        <w:rPr>
          <w:rFonts w:hint="cs"/>
          <w:rtl/>
          <w:lang w:eastAsia="en-US"/>
        </w:rPr>
        <w:t>בהתאם לדרישתו של המשרד, היה והמשרד יחליט על הארכה כאמור</w:t>
      </w:r>
      <w:r w:rsidR="006A5945" w:rsidRPr="00773032">
        <w:rPr>
          <w:rFonts w:hint="cs"/>
          <w:rtl/>
          <w:lang w:eastAsia="en-US"/>
        </w:rPr>
        <w:t xml:space="preserve">, ועל תקופת ההארכה יחולו הוראות סעיף </w:t>
      </w:r>
      <w:r w:rsidR="00333655" w:rsidRPr="00773032">
        <w:fldChar w:fldCharType="begin" w:fldLock="1"/>
      </w:r>
      <w:r w:rsidR="00333655" w:rsidRPr="00773032">
        <w:instrText xml:space="preserve"> REF _Ref384552883 \n \h  \* MERGEFORMAT </w:instrText>
      </w:r>
      <w:r w:rsidR="00333655" w:rsidRPr="00773032">
        <w:fldChar w:fldCharType="separate"/>
      </w:r>
      <w:r w:rsidR="00773032" w:rsidRPr="00773032">
        <w:rPr>
          <w:cs/>
          <w:lang w:eastAsia="en-US"/>
        </w:rPr>
        <w:t>‎</w:t>
      </w:r>
      <w:r w:rsidR="00773032" w:rsidRPr="00773032">
        <w:rPr>
          <w:lang w:eastAsia="en-US"/>
        </w:rPr>
        <w:t>2.1.5</w:t>
      </w:r>
      <w:r w:rsidR="00333655" w:rsidRPr="00773032">
        <w:fldChar w:fldCharType="end"/>
      </w:r>
      <w:r w:rsidR="006A5945" w:rsidRPr="00773032">
        <w:rPr>
          <w:rFonts w:hint="cs"/>
          <w:rtl/>
          <w:lang w:eastAsia="en-US"/>
        </w:rPr>
        <w:t xml:space="preserve"> לעיל, בשינויים המחויבים</w:t>
      </w:r>
      <w:r w:rsidRPr="00773032">
        <w:rPr>
          <w:rFonts w:hint="cs"/>
          <w:rtl/>
          <w:lang w:eastAsia="en-US"/>
        </w:rPr>
        <w:t>.</w:t>
      </w:r>
      <w:bookmarkEnd w:id="350"/>
      <w:r w:rsidR="006A5945" w:rsidRPr="00773032">
        <w:rPr>
          <w:rFonts w:hint="cs"/>
          <w:rtl/>
          <w:lang w:eastAsia="en-US"/>
        </w:rPr>
        <w:t xml:space="preserve"> </w:t>
      </w:r>
    </w:p>
    <w:p w14:paraId="4CD57C3A" w14:textId="77777777" w:rsidR="00B857C5" w:rsidRPr="00773032" w:rsidRDefault="00B857C5" w:rsidP="000D6C0C">
      <w:pPr>
        <w:numPr>
          <w:ilvl w:val="2"/>
          <w:numId w:val="44"/>
        </w:numPr>
        <w:ind w:left="1298"/>
        <w:rPr>
          <w:b/>
          <w:bCs/>
          <w:sz w:val="28"/>
          <w:szCs w:val="28"/>
          <w:u w:val="single"/>
        </w:rPr>
      </w:pPr>
      <w:r w:rsidRPr="00773032">
        <w:rPr>
          <w:rtl/>
        </w:rPr>
        <w:t xml:space="preserve">הצעותיהם של מציעים שנבחרו ככשיר שני וככשיר שלישי, ככל שנבחרו, יישארו בתוקף למשך </w:t>
      </w:r>
      <w:r w:rsidRPr="00773032">
        <w:rPr>
          <w:rFonts w:hint="cs"/>
          <w:rtl/>
        </w:rPr>
        <w:t>כל תקופת הניסיון בהתקשרות המשרד מול המציע שהצעתו נבחרה כזוכה לפי מכרז זה (</w:t>
      </w:r>
      <w:r w:rsidR="00333655" w:rsidRPr="00773032">
        <w:fldChar w:fldCharType="begin" w:fldLock="1"/>
      </w:r>
      <w:r w:rsidR="00333655" w:rsidRPr="00773032">
        <w:instrText xml:space="preserve"> REF </w:instrText>
      </w:r>
      <w:r w:rsidR="00333655" w:rsidRPr="00773032">
        <w:rPr>
          <w:rtl/>
        </w:rPr>
        <w:instrText>משך_תקופת_ניסיון</w:instrText>
      </w:r>
      <w:r w:rsidR="00333655" w:rsidRPr="00773032">
        <w:instrText xml:space="preserve"> \h  \* MERGEFORMAT </w:instrText>
      </w:r>
      <w:r w:rsidR="00333655" w:rsidRPr="00773032">
        <w:fldChar w:fldCharType="separate"/>
      </w:r>
      <w:r w:rsidR="00773032" w:rsidRPr="00773032">
        <w:rPr>
          <w:rFonts w:hint="cs"/>
          <w:rtl/>
        </w:rPr>
        <w:t>ששת החודשים הראשונים להתקשרות</w:t>
      </w:r>
      <w:r w:rsidR="00333655" w:rsidRPr="00773032">
        <w:fldChar w:fldCharType="end"/>
      </w:r>
      <w:r w:rsidRPr="00773032">
        <w:rPr>
          <w:rFonts w:hint="cs"/>
          <w:rtl/>
        </w:rPr>
        <w:t>)</w:t>
      </w:r>
      <w:r w:rsidRPr="00773032">
        <w:rPr>
          <w:rtl/>
        </w:rPr>
        <w:t>.</w:t>
      </w:r>
    </w:p>
    <w:p w14:paraId="350BA5E5" w14:textId="77777777" w:rsidR="006A5945" w:rsidRPr="00773032" w:rsidRDefault="006A5945" w:rsidP="000D6C0C">
      <w:pPr>
        <w:numPr>
          <w:ilvl w:val="2"/>
          <w:numId w:val="44"/>
        </w:numPr>
        <w:ind w:left="1298"/>
        <w:rPr>
          <w:b/>
          <w:bCs/>
          <w:sz w:val="28"/>
          <w:szCs w:val="28"/>
          <w:u w:val="single"/>
          <w:rtl/>
        </w:rPr>
      </w:pPr>
      <w:r w:rsidRPr="00773032">
        <w:rPr>
          <w:rFonts w:hint="cs"/>
          <w:b/>
          <w:b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1AE82074" w14:textId="77777777" w:rsidR="00FE6C91" w:rsidRPr="00773032" w:rsidRDefault="00FE6C91" w:rsidP="000D6C0C">
      <w:pPr>
        <w:pStyle w:val="20"/>
        <w:numPr>
          <w:ilvl w:val="1"/>
          <w:numId w:val="44"/>
        </w:numPr>
        <w:ind w:left="567" w:right="0" w:hanging="567"/>
        <w:rPr>
          <w:rFonts w:ascii="David" w:hAnsi="David"/>
          <w:sz w:val="28"/>
          <w:rtl/>
        </w:rPr>
      </w:pPr>
      <w:bookmarkStart w:id="351" w:name="_Toc491784261"/>
      <w:r w:rsidRPr="00773032">
        <w:rPr>
          <w:rFonts w:ascii="David" w:hAnsi="David" w:hint="cs"/>
          <w:sz w:val="28"/>
          <w:rtl/>
        </w:rPr>
        <w:lastRenderedPageBreak/>
        <w:t>לענין עידוד נשים בעסקים</w:t>
      </w:r>
      <w:bookmarkEnd w:id="351"/>
    </w:p>
    <w:p w14:paraId="5631C8F2" w14:textId="77777777" w:rsidR="00FE6C91" w:rsidRPr="00773032" w:rsidRDefault="00FE6C91" w:rsidP="00ED507D">
      <w:pPr>
        <w:pStyle w:val="HNormal"/>
        <w:spacing w:after="240" w:line="360" w:lineRule="auto"/>
        <w:ind w:left="576"/>
        <w:rPr>
          <w:rFonts w:ascii="David" w:hAnsi="David" w:cs="David"/>
          <w:sz w:val="24"/>
          <w:rtl/>
        </w:rPr>
      </w:pPr>
      <w:r w:rsidRPr="00773032">
        <w:rPr>
          <w:rFonts w:ascii="David" w:hAnsi="David" w:cs="David"/>
          <w:sz w:val="24"/>
          <w:rtl/>
        </w:rPr>
        <w:t xml:space="preserve">על מציע העונה על הדרישות </w:t>
      </w:r>
      <w:r w:rsidR="00ED507D" w:rsidRPr="00773032">
        <w:rPr>
          <w:rFonts w:ascii="David" w:hAnsi="David" w:cs="David" w:hint="cs"/>
          <w:sz w:val="24"/>
          <w:rtl/>
        </w:rPr>
        <w:t>בסעיף 2</w:t>
      </w:r>
      <w:r w:rsidRPr="00773032">
        <w:rPr>
          <w:rFonts w:ascii="David" w:hAnsi="David" w:cs="David" w:hint="cs"/>
          <w:sz w:val="24"/>
          <w:rtl/>
        </w:rPr>
        <w:t>ב</w:t>
      </w:r>
      <w:r w:rsidRPr="00773032">
        <w:rPr>
          <w:rFonts w:ascii="David" w:hAnsi="David" w:cs="David"/>
          <w:sz w:val="24"/>
          <w:rtl/>
        </w:rPr>
        <w:t xml:space="preserve"> לחוק חובת </w:t>
      </w:r>
      <w:r w:rsidRPr="00773032">
        <w:rPr>
          <w:rFonts w:ascii="David" w:hAnsi="David" w:cs="David" w:hint="cs"/>
          <w:sz w:val="24"/>
          <w:rtl/>
        </w:rPr>
        <w:t>ה</w:t>
      </w:r>
      <w:r w:rsidRPr="00773032">
        <w:rPr>
          <w:rFonts w:ascii="David" w:hAnsi="David" w:cs="David"/>
          <w:sz w:val="24"/>
          <w:rtl/>
        </w:rPr>
        <w:t>מכרזים</w:t>
      </w:r>
      <w:r w:rsidRPr="00773032">
        <w:rPr>
          <w:rFonts w:ascii="David" w:hAnsi="David" w:cs="David" w:hint="cs"/>
          <w:sz w:val="24"/>
          <w:rtl/>
        </w:rPr>
        <w:t>, התשנ"ב-1992</w:t>
      </w:r>
      <w:r w:rsidRPr="00773032">
        <w:rPr>
          <w:rFonts w:ascii="David" w:hAnsi="David" w:cs="David"/>
          <w:sz w:val="24"/>
          <w:rtl/>
        </w:rPr>
        <w:t>, לענין עידוד נשים בעסקים, להגיש אישור ותצהיר</w:t>
      </w:r>
      <w:r w:rsidRPr="00773032">
        <w:rPr>
          <w:rFonts w:ascii="David" w:hAnsi="David" w:cs="David" w:hint="cs"/>
          <w:sz w:val="24"/>
          <w:rtl/>
        </w:rPr>
        <w:t>,</w:t>
      </w:r>
      <w:r w:rsidRPr="00773032">
        <w:rPr>
          <w:rFonts w:ascii="David" w:hAnsi="David" w:cs="David"/>
          <w:sz w:val="24"/>
          <w:rtl/>
        </w:rPr>
        <w:t xml:space="preserve"> לפיו העסק הוא בשליטת אישה (על משמעותם של המונחים: "עסק"</w:t>
      </w:r>
      <w:r w:rsidRPr="00773032">
        <w:rPr>
          <w:rFonts w:ascii="David" w:hAnsi="David" w:cs="David" w:hint="cs"/>
          <w:sz w:val="24"/>
          <w:rtl/>
        </w:rPr>
        <w:t>,</w:t>
      </w:r>
      <w:r w:rsidRPr="00773032">
        <w:rPr>
          <w:rFonts w:ascii="David" w:hAnsi="David" w:cs="David"/>
          <w:sz w:val="24"/>
          <w:rtl/>
        </w:rPr>
        <w:t xml:space="preserve"> "עסק בשליטת אישה"</w:t>
      </w:r>
      <w:r w:rsidRPr="00773032">
        <w:rPr>
          <w:rFonts w:ascii="David" w:hAnsi="David" w:cs="David" w:hint="cs"/>
          <w:sz w:val="24"/>
          <w:rtl/>
        </w:rPr>
        <w:t>,</w:t>
      </w:r>
      <w:r w:rsidRPr="00773032">
        <w:rPr>
          <w:rFonts w:ascii="David" w:hAnsi="David" w:cs="David"/>
          <w:sz w:val="24"/>
          <w:rtl/>
        </w:rPr>
        <w:t xml:space="preserve"> "אישור" ו"תצהיר"</w:t>
      </w:r>
      <w:r w:rsidRPr="00773032">
        <w:rPr>
          <w:rFonts w:ascii="David" w:hAnsi="David" w:cs="David" w:hint="cs"/>
          <w:sz w:val="24"/>
          <w:rtl/>
        </w:rPr>
        <w:t xml:space="preserve"> </w:t>
      </w:r>
      <w:r w:rsidR="00ED507D" w:rsidRPr="00773032">
        <w:rPr>
          <w:rFonts w:ascii="David" w:hAnsi="David" w:cs="David"/>
          <w:sz w:val="24"/>
          <w:rtl/>
        </w:rPr>
        <w:t>–</w:t>
      </w:r>
      <w:r w:rsidRPr="00773032">
        <w:rPr>
          <w:rFonts w:ascii="David" w:hAnsi="David" w:cs="David" w:hint="cs"/>
          <w:sz w:val="24"/>
          <w:rtl/>
        </w:rPr>
        <w:t xml:space="preserve"> </w:t>
      </w:r>
      <w:r w:rsidRPr="00773032">
        <w:rPr>
          <w:rFonts w:ascii="David" w:hAnsi="David" w:cs="David"/>
          <w:sz w:val="24"/>
          <w:rtl/>
        </w:rPr>
        <w:t xml:space="preserve">ראה </w:t>
      </w:r>
      <w:r w:rsidR="00ED507D" w:rsidRPr="00773032">
        <w:rPr>
          <w:rFonts w:ascii="David" w:hAnsi="David" w:cs="David" w:hint="cs"/>
          <w:sz w:val="24"/>
          <w:rtl/>
        </w:rPr>
        <w:t>סעיף 2</w:t>
      </w:r>
      <w:r w:rsidRPr="00773032">
        <w:rPr>
          <w:rFonts w:ascii="David" w:hAnsi="David" w:cs="David" w:hint="cs"/>
          <w:sz w:val="24"/>
          <w:rtl/>
        </w:rPr>
        <w:t>ב</w:t>
      </w:r>
      <w:r w:rsidRPr="00773032">
        <w:rPr>
          <w:rFonts w:ascii="David" w:hAnsi="David" w:cs="David"/>
          <w:sz w:val="24"/>
          <w:rtl/>
        </w:rPr>
        <w:t xml:space="preserve"> לחוק</w:t>
      </w:r>
      <w:r w:rsidRPr="00773032">
        <w:rPr>
          <w:rFonts w:ascii="David" w:hAnsi="David" w:cs="David" w:hint="cs"/>
          <w:sz w:val="24"/>
          <w:rtl/>
        </w:rPr>
        <w:t>)</w:t>
      </w:r>
      <w:r w:rsidRPr="00773032">
        <w:rPr>
          <w:rFonts w:ascii="David" w:hAnsi="David" w:cs="David"/>
          <w:sz w:val="24"/>
          <w:rtl/>
        </w:rPr>
        <w:t>.</w:t>
      </w:r>
    </w:p>
    <w:p w14:paraId="4EF6DEB4" w14:textId="77777777" w:rsidR="00FE6C91" w:rsidRPr="00773032" w:rsidRDefault="00E210D0" w:rsidP="000D6C0C">
      <w:pPr>
        <w:pStyle w:val="20"/>
        <w:numPr>
          <w:ilvl w:val="1"/>
          <w:numId w:val="45"/>
        </w:numPr>
        <w:ind w:left="567" w:right="0" w:hanging="567"/>
        <w:rPr>
          <w:rFonts w:ascii="David" w:hAnsi="David"/>
          <w:sz w:val="28"/>
          <w:rtl/>
        </w:rPr>
      </w:pPr>
      <w:bookmarkStart w:id="352" w:name="_Toc199568566"/>
      <w:bookmarkStart w:id="353" w:name="_Toc199568567"/>
      <w:bookmarkStart w:id="354" w:name="_Toc199568568"/>
      <w:bookmarkStart w:id="355" w:name="_Toc199568569"/>
      <w:bookmarkStart w:id="356" w:name="_Toc199568570"/>
      <w:bookmarkStart w:id="357" w:name="_Toc199568571"/>
      <w:bookmarkStart w:id="358" w:name="_Toc199568572"/>
      <w:bookmarkStart w:id="359" w:name="_Toc491784262"/>
      <w:bookmarkEnd w:id="352"/>
      <w:bookmarkEnd w:id="353"/>
      <w:bookmarkEnd w:id="354"/>
      <w:bookmarkEnd w:id="355"/>
      <w:bookmarkEnd w:id="356"/>
      <w:bookmarkEnd w:id="357"/>
      <w:bookmarkEnd w:id="358"/>
      <w:r w:rsidRPr="00773032">
        <w:rPr>
          <w:rFonts w:ascii="David" w:hAnsi="David" w:hint="cs"/>
          <w:sz w:val="28"/>
          <w:rtl/>
        </w:rPr>
        <w:t>חתימת הספק</w:t>
      </w:r>
      <w:r w:rsidR="00FE6C91" w:rsidRPr="00773032">
        <w:rPr>
          <w:rFonts w:ascii="David" w:hAnsi="David" w:hint="cs"/>
          <w:sz w:val="28"/>
          <w:rtl/>
        </w:rPr>
        <w:t xml:space="preserve"> על ההסכם </w:t>
      </w:r>
      <w:r w:rsidRPr="00773032">
        <w:rPr>
          <w:rFonts w:ascii="David" w:hAnsi="David" w:hint="cs"/>
          <w:sz w:val="28"/>
          <w:rtl/>
        </w:rPr>
        <w:t>לאחר זכייתו</w:t>
      </w:r>
      <w:bookmarkEnd w:id="359"/>
    </w:p>
    <w:p w14:paraId="6FCA83B8" w14:textId="77777777" w:rsidR="00253359" w:rsidRPr="00773032" w:rsidRDefault="00253359" w:rsidP="000D6C0C">
      <w:pPr>
        <w:pStyle w:val="afb"/>
        <w:numPr>
          <w:ilvl w:val="2"/>
          <w:numId w:val="45"/>
        </w:numPr>
        <w:bidi/>
        <w:ind w:left="1274"/>
        <w:rPr>
          <w:rtl/>
        </w:rPr>
      </w:pPr>
      <w:bookmarkStart w:id="360" w:name="_Ref384194745"/>
      <w:r w:rsidRPr="00773032">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360"/>
    </w:p>
    <w:p w14:paraId="472C0C00" w14:textId="77777777" w:rsidR="00CB5D96" w:rsidRPr="00773032" w:rsidRDefault="00CB5D96" w:rsidP="000D6C0C">
      <w:pPr>
        <w:numPr>
          <w:ilvl w:val="2"/>
          <w:numId w:val="45"/>
        </w:numPr>
        <w:ind w:left="1287"/>
        <w:rPr>
          <w:rtl/>
        </w:rPr>
      </w:pPr>
      <w:bookmarkStart w:id="361" w:name="_Ref384194749"/>
      <w:r w:rsidRPr="00773032">
        <w:rPr>
          <w:rtl/>
        </w:rPr>
        <w:t>על הספק ל</w:t>
      </w:r>
      <w:r w:rsidRPr="00773032">
        <w:rPr>
          <w:rFonts w:hint="cs"/>
          <w:rtl/>
        </w:rPr>
        <w:t>חתום על ההסכם</w:t>
      </w:r>
      <w:r w:rsidR="00253359" w:rsidRPr="00773032">
        <w:rPr>
          <w:rFonts w:hint="cs"/>
          <w:rtl/>
        </w:rPr>
        <w:t xml:space="preserve"> ועל נספחיו, לרבות ערבות הביצוע כמפורט בסעיף </w:t>
      </w:r>
      <w:r w:rsidR="00333655" w:rsidRPr="00773032">
        <w:fldChar w:fldCharType="begin" w:fldLock="1"/>
      </w:r>
      <w:r w:rsidR="00333655" w:rsidRPr="00773032">
        <w:instrText xml:space="preserve"> REF _Ref395608552 \n \h  \* MERGEFORMAT </w:instrText>
      </w:r>
      <w:r w:rsidR="00333655" w:rsidRPr="00773032">
        <w:fldChar w:fldCharType="separate"/>
      </w:r>
      <w:r w:rsidR="00773032" w:rsidRPr="00773032">
        <w:rPr>
          <w:cs/>
        </w:rPr>
        <w:t>‎</w:t>
      </w:r>
      <w:r w:rsidR="00773032" w:rsidRPr="00773032">
        <w:t>4.8</w:t>
      </w:r>
      <w:r w:rsidR="00333655" w:rsidRPr="00773032">
        <w:fldChar w:fldCharType="end"/>
      </w:r>
      <w:r w:rsidR="000A2238" w:rsidRPr="00773032">
        <w:rPr>
          <w:rFonts w:hint="cs"/>
          <w:rtl/>
        </w:rPr>
        <w:t xml:space="preserve"> </w:t>
      </w:r>
      <w:r w:rsidR="00253359" w:rsidRPr="00773032">
        <w:rPr>
          <w:rFonts w:hint="cs"/>
          <w:rtl/>
        </w:rPr>
        <w:t>להלן ואישור עריכת ביטוחים שהינם נספחים להסכם, ולהעבירו כשהוא חתום לנציג המשרד</w:t>
      </w:r>
      <w:r w:rsidRPr="00773032">
        <w:rPr>
          <w:rFonts w:hint="cs"/>
          <w:rtl/>
        </w:rPr>
        <w:t xml:space="preserve"> </w:t>
      </w:r>
      <w:r w:rsidRPr="00773032">
        <w:rPr>
          <w:rtl/>
        </w:rPr>
        <w:t xml:space="preserve">תוך </w:t>
      </w:r>
      <w:r w:rsidR="00E14FC6" w:rsidRPr="00773032">
        <w:rPr>
          <w:rtl/>
        </w:rPr>
        <w:fldChar w:fldCharType="begin" w:fldLock="1">
          <w:ffData>
            <w:name w:val="Text40"/>
            <w:enabled/>
            <w:calcOnExit w:val="0"/>
            <w:textInput>
              <w:default w:val="14"/>
            </w:textInput>
          </w:ffData>
        </w:fldChar>
      </w:r>
      <w:bookmarkStart w:id="362" w:name="Text40"/>
      <w:r w:rsidR="00A25ED7" w:rsidRPr="00773032">
        <w:rPr>
          <w:rtl/>
        </w:rPr>
        <w:instrText xml:space="preserve"> </w:instrText>
      </w:r>
      <w:r w:rsidR="00A25ED7" w:rsidRPr="00773032">
        <w:instrText>FORMTEXT</w:instrText>
      </w:r>
      <w:r w:rsidR="00A25ED7" w:rsidRPr="00773032">
        <w:rPr>
          <w:rtl/>
        </w:rPr>
        <w:instrText xml:space="preserve"> </w:instrText>
      </w:r>
      <w:r w:rsidR="00E14FC6" w:rsidRPr="00773032">
        <w:rPr>
          <w:rtl/>
        </w:rPr>
      </w:r>
      <w:r w:rsidR="00E14FC6" w:rsidRPr="00773032">
        <w:rPr>
          <w:rtl/>
        </w:rPr>
        <w:fldChar w:fldCharType="separate"/>
      </w:r>
      <w:r w:rsidR="00773032" w:rsidRPr="00773032">
        <w:rPr>
          <w:noProof/>
          <w:rtl/>
        </w:rPr>
        <w:t>14</w:t>
      </w:r>
      <w:r w:rsidR="00E14FC6" w:rsidRPr="00773032">
        <w:rPr>
          <w:rtl/>
        </w:rPr>
        <w:fldChar w:fldCharType="end"/>
      </w:r>
      <w:bookmarkEnd w:id="362"/>
      <w:r w:rsidR="00A25ED7" w:rsidRPr="00773032">
        <w:rPr>
          <w:rFonts w:hint="cs"/>
          <w:rtl/>
        </w:rPr>
        <w:t xml:space="preserve"> </w:t>
      </w:r>
      <w:r w:rsidR="00E14FC6" w:rsidRPr="00773032">
        <w:rPr>
          <w:rtl/>
        </w:rPr>
        <w:fldChar w:fldCharType="begin" w:fldLock="1">
          <w:ffData>
            <w:name w:val="Text39"/>
            <w:enabled/>
            <w:calcOnExit w:val="0"/>
            <w:textInput>
              <w:default w:val="(ארבעה-עשר)"/>
            </w:textInput>
          </w:ffData>
        </w:fldChar>
      </w:r>
      <w:bookmarkStart w:id="363" w:name="Text39"/>
      <w:r w:rsidR="003816D7" w:rsidRPr="00773032">
        <w:rPr>
          <w:rtl/>
        </w:rPr>
        <w:instrText xml:space="preserve"> </w:instrText>
      </w:r>
      <w:r w:rsidR="003816D7" w:rsidRPr="00773032">
        <w:instrText>FORMTEXT</w:instrText>
      </w:r>
      <w:r w:rsidR="003816D7" w:rsidRPr="00773032">
        <w:rPr>
          <w:rtl/>
        </w:rPr>
        <w:instrText xml:space="preserve"> </w:instrText>
      </w:r>
      <w:r w:rsidR="00E14FC6" w:rsidRPr="00773032">
        <w:rPr>
          <w:rtl/>
        </w:rPr>
      </w:r>
      <w:r w:rsidR="00E14FC6" w:rsidRPr="00773032">
        <w:rPr>
          <w:rtl/>
        </w:rPr>
        <w:fldChar w:fldCharType="separate"/>
      </w:r>
      <w:r w:rsidR="00773032" w:rsidRPr="00773032">
        <w:rPr>
          <w:noProof/>
          <w:rtl/>
        </w:rPr>
        <w:t>(ארבעה-עשר)</w:t>
      </w:r>
      <w:r w:rsidR="00E14FC6" w:rsidRPr="00773032">
        <w:rPr>
          <w:rtl/>
        </w:rPr>
        <w:fldChar w:fldCharType="end"/>
      </w:r>
      <w:bookmarkEnd w:id="363"/>
      <w:r w:rsidRPr="00773032">
        <w:rPr>
          <w:rFonts w:hint="cs"/>
          <w:rtl/>
        </w:rPr>
        <w:t xml:space="preserve"> יום</w:t>
      </w:r>
      <w:r w:rsidRPr="00773032">
        <w:rPr>
          <w:rtl/>
        </w:rPr>
        <w:t xml:space="preserve"> ממועד </w:t>
      </w:r>
      <w:r w:rsidR="00A25ED7" w:rsidRPr="00773032">
        <w:rPr>
          <w:rFonts w:hint="cs"/>
          <w:rtl/>
        </w:rPr>
        <w:t>קבלת</w:t>
      </w:r>
      <w:r w:rsidRPr="00773032">
        <w:rPr>
          <w:rtl/>
        </w:rPr>
        <w:t xml:space="preserve"> ההסכם לחתימתו.</w:t>
      </w:r>
      <w:bookmarkEnd w:id="361"/>
    </w:p>
    <w:p w14:paraId="7FD5340A" w14:textId="77777777" w:rsidR="004A6ABF" w:rsidRPr="00773032" w:rsidRDefault="00FE6C91" w:rsidP="000D6C0C">
      <w:pPr>
        <w:numPr>
          <w:ilvl w:val="2"/>
          <w:numId w:val="45"/>
        </w:numPr>
        <w:ind w:left="1287"/>
        <w:rPr>
          <w:rtl/>
        </w:rPr>
      </w:pPr>
      <w:r w:rsidRPr="00773032">
        <w:rPr>
          <w:rFonts w:hint="cs"/>
          <w:rtl/>
        </w:rPr>
        <w:t>יש לראו</w:t>
      </w:r>
      <w:r w:rsidR="00694CC8" w:rsidRPr="00773032">
        <w:rPr>
          <w:rFonts w:hint="cs"/>
          <w:rtl/>
        </w:rPr>
        <w:t xml:space="preserve">ת את ההסכם והמכרז </w:t>
      </w:r>
      <w:r w:rsidRPr="00773032">
        <w:rPr>
          <w:rFonts w:hint="cs"/>
          <w:rtl/>
        </w:rPr>
        <w:t>כמשלימים זה את זה.</w:t>
      </w:r>
      <w:r w:rsidR="00DA30BC" w:rsidRPr="00773032">
        <w:rPr>
          <w:rFonts w:hint="cs"/>
          <w:rtl/>
        </w:rPr>
        <w:t xml:space="preserve"> </w:t>
      </w:r>
      <w:r w:rsidRPr="00773032">
        <w:rPr>
          <w:rtl/>
        </w:rPr>
        <w:t xml:space="preserve">אם </w:t>
      </w:r>
      <w:r w:rsidR="00F23953" w:rsidRPr="00773032">
        <w:rPr>
          <w:rFonts w:hint="cs"/>
          <w:rtl/>
        </w:rPr>
        <w:t>תתגלה סתירה</w:t>
      </w:r>
      <w:r w:rsidRPr="00773032">
        <w:rPr>
          <w:rtl/>
        </w:rPr>
        <w:t xml:space="preserve"> בין האמור ב</w:t>
      </w:r>
      <w:r w:rsidR="001163A1" w:rsidRPr="00773032">
        <w:rPr>
          <w:rtl/>
        </w:rPr>
        <w:t>מכרז</w:t>
      </w:r>
      <w:r w:rsidRPr="00773032">
        <w:rPr>
          <w:rtl/>
        </w:rPr>
        <w:t xml:space="preserve"> זה לבין האמור בהסכם, </w:t>
      </w:r>
      <w:r w:rsidR="00F23953" w:rsidRPr="00773032">
        <w:rPr>
          <w:rtl/>
        </w:rPr>
        <w:t>י</w:t>
      </w:r>
      <w:r w:rsidR="00694CC8" w:rsidRPr="00773032">
        <w:rPr>
          <w:rFonts w:hint="cs"/>
          <w:rtl/>
        </w:rPr>
        <w:t>י</w:t>
      </w:r>
      <w:r w:rsidR="00F23953" w:rsidRPr="00773032">
        <w:rPr>
          <w:rtl/>
        </w:rPr>
        <w:t>עשה מאמ</w:t>
      </w:r>
      <w:r w:rsidR="00F23953" w:rsidRPr="00773032">
        <w:rPr>
          <w:rFonts w:hint="cs"/>
          <w:rtl/>
        </w:rPr>
        <w:t>ץ</w:t>
      </w:r>
      <w:r w:rsidR="00F23953" w:rsidRPr="00773032">
        <w:rPr>
          <w:rtl/>
        </w:rPr>
        <w:t xml:space="preserve"> ליישב </w:t>
      </w:r>
      <w:r w:rsidR="00F23953" w:rsidRPr="00773032">
        <w:rPr>
          <w:rFonts w:hint="cs"/>
          <w:rtl/>
        </w:rPr>
        <w:t>את הסתירה. היה ולא תהיה אפשרות ל</w:t>
      </w:r>
      <w:r w:rsidR="00694CC8" w:rsidRPr="00773032">
        <w:rPr>
          <w:rFonts w:hint="cs"/>
          <w:rtl/>
        </w:rPr>
        <w:t>י</w:t>
      </w:r>
      <w:r w:rsidR="00F23953" w:rsidRPr="00773032">
        <w:rPr>
          <w:rFonts w:hint="cs"/>
          <w:rtl/>
        </w:rPr>
        <w:t>ישב את הסתירה,</w:t>
      </w:r>
      <w:r w:rsidR="00F23953" w:rsidRPr="00773032">
        <w:rPr>
          <w:rtl/>
        </w:rPr>
        <w:t xml:space="preserve"> </w:t>
      </w:r>
      <w:r w:rsidRPr="00773032">
        <w:rPr>
          <w:rtl/>
        </w:rPr>
        <w:t xml:space="preserve">הוראת </w:t>
      </w:r>
      <w:r w:rsidR="00F23953" w:rsidRPr="00773032">
        <w:rPr>
          <w:rFonts w:hint="cs"/>
          <w:rtl/>
        </w:rPr>
        <w:t>ה</w:t>
      </w:r>
      <w:r w:rsidR="001163A1" w:rsidRPr="00773032">
        <w:rPr>
          <w:rFonts w:hint="cs"/>
          <w:rtl/>
        </w:rPr>
        <w:t>מכרז</w:t>
      </w:r>
      <w:r w:rsidR="00F23953" w:rsidRPr="00773032">
        <w:rPr>
          <w:rtl/>
        </w:rPr>
        <w:t xml:space="preserve"> </w:t>
      </w:r>
      <w:r w:rsidR="00F23953" w:rsidRPr="00773032">
        <w:rPr>
          <w:rFonts w:hint="cs"/>
          <w:rtl/>
        </w:rPr>
        <w:t xml:space="preserve">תהיה </w:t>
      </w:r>
      <w:r w:rsidRPr="00773032">
        <w:rPr>
          <w:rtl/>
        </w:rPr>
        <w:t xml:space="preserve">עדיפה על הוראת </w:t>
      </w:r>
      <w:r w:rsidR="00F23953" w:rsidRPr="00773032">
        <w:rPr>
          <w:rFonts w:hint="cs"/>
          <w:rtl/>
        </w:rPr>
        <w:t>ההסכם</w:t>
      </w:r>
      <w:r w:rsidRPr="00773032">
        <w:rPr>
          <w:rFonts w:hint="cs"/>
          <w:rtl/>
        </w:rPr>
        <w:t>,</w:t>
      </w:r>
      <w:r w:rsidRPr="00773032">
        <w:rPr>
          <w:rtl/>
        </w:rPr>
        <w:t xml:space="preserve"> הסותרת אותה, אלא אם </w:t>
      </w:r>
      <w:r w:rsidR="00F23953" w:rsidRPr="00773032">
        <w:rPr>
          <w:rFonts w:hint="cs"/>
          <w:rtl/>
        </w:rPr>
        <w:t>יי</w:t>
      </w:r>
      <w:r w:rsidRPr="00773032">
        <w:rPr>
          <w:rtl/>
        </w:rPr>
        <w:t>אמר במפורש אחרת.</w:t>
      </w:r>
      <w:r w:rsidRPr="00773032">
        <w:rPr>
          <w:rFonts w:hint="cs"/>
          <w:rtl/>
        </w:rPr>
        <w:t xml:space="preserve"> אם יתגלו סתירות בין האמור בהצעה לבין האמור </w:t>
      </w:r>
      <w:r w:rsidR="00F23953" w:rsidRPr="00773032">
        <w:rPr>
          <w:rFonts w:hint="cs"/>
          <w:rtl/>
        </w:rPr>
        <w:t>ב</w:t>
      </w:r>
      <w:r w:rsidR="001163A1" w:rsidRPr="00773032">
        <w:rPr>
          <w:rFonts w:hint="cs"/>
          <w:rtl/>
        </w:rPr>
        <w:t>מכרז</w:t>
      </w:r>
      <w:r w:rsidR="00F23953" w:rsidRPr="00773032">
        <w:rPr>
          <w:rFonts w:hint="cs"/>
          <w:rtl/>
        </w:rPr>
        <w:t xml:space="preserve"> או </w:t>
      </w:r>
      <w:r w:rsidRPr="00773032">
        <w:rPr>
          <w:rFonts w:hint="cs"/>
          <w:rtl/>
        </w:rPr>
        <w:t xml:space="preserve">בהסכם, אז ההוראות </w:t>
      </w:r>
      <w:r w:rsidR="00F23953" w:rsidRPr="00773032">
        <w:rPr>
          <w:rFonts w:hint="cs"/>
          <w:rtl/>
        </w:rPr>
        <w:t>ב</w:t>
      </w:r>
      <w:r w:rsidR="001163A1" w:rsidRPr="00773032">
        <w:rPr>
          <w:rFonts w:hint="cs"/>
          <w:rtl/>
        </w:rPr>
        <w:t>מכרז</w:t>
      </w:r>
      <w:r w:rsidR="00F23953" w:rsidRPr="00773032">
        <w:rPr>
          <w:rFonts w:hint="cs"/>
          <w:rtl/>
        </w:rPr>
        <w:t xml:space="preserve"> </w:t>
      </w:r>
      <w:r w:rsidR="00694CC8" w:rsidRPr="00773032">
        <w:rPr>
          <w:rFonts w:hint="cs"/>
          <w:rtl/>
        </w:rPr>
        <w:t>ו</w:t>
      </w:r>
      <w:r w:rsidRPr="00773032">
        <w:rPr>
          <w:rFonts w:hint="cs"/>
          <w:rtl/>
        </w:rPr>
        <w:t xml:space="preserve">בהסכם </w:t>
      </w:r>
      <w:r w:rsidR="00694CC8" w:rsidRPr="00773032">
        <w:rPr>
          <w:rFonts w:hint="cs"/>
          <w:rtl/>
        </w:rPr>
        <w:t>יהיו</w:t>
      </w:r>
      <w:r w:rsidRPr="00773032">
        <w:rPr>
          <w:rFonts w:hint="cs"/>
          <w:rtl/>
        </w:rPr>
        <w:t xml:space="preserve"> עדיפות על האמור בהצעה</w:t>
      </w:r>
      <w:r w:rsidR="004A6ABF" w:rsidRPr="00773032">
        <w:rPr>
          <w:rFonts w:hint="cs"/>
          <w:rtl/>
        </w:rPr>
        <w:t>.</w:t>
      </w:r>
    </w:p>
    <w:p w14:paraId="313A4DE2" w14:textId="77777777" w:rsidR="00FE6C91" w:rsidRPr="00773032" w:rsidRDefault="00DA30BC" w:rsidP="000D6C0C">
      <w:pPr>
        <w:numPr>
          <w:ilvl w:val="2"/>
          <w:numId w:val="45"/>
        </w:numPr>
        <w:ind w:left="1287"/>
        <w:rPr>
          <w:rtl/>
        </w:rPr>
      </w:pPr>
      <w:r w:rsidRPr="00773032">
        <w:rPr>
          <w:rtl/>
        </w:rPr>
        <w:t>הספק לא יעשה כל פעולה</w:t>
      </w:r>
      <w:r w:rsidRPr="00773032">
        <w:rPr>
          <w:rFonts w:hint="cs"/>
          <w:rtl/>
        </w:rPr>
        <w:t xml:space="preserve"> ולא יהיה זכאי לכל תשלום בקשר עם ביצוע מכרז זה </w:t>
      </w:r>
      <w:r w:rsidRPr="00773032">
        <w:rPr>
          <w:rtl/>
        </w:rPr>
        <w:t xml:space="preserve">עד אשר ייחתם </w:t>
      </w:r>
      <w:r w:rsidRPr="00773032">
        <w:rPr>
          <w:rFonts w:hint="cs"/>
          <w:rtl/>
        </w:rPr>
        <w:t>ההסכם</w:t>
      </w:r>
      <w:r w:rsidRPr="00773032">
        <w:rPr>
          <w:rtl/>
        </w:rPr>
        <w:t xml:space="preserve"> </w:t>
      </w:r>
      <w:r w:rsidRPr="00773032">
        <w:rPr>
          <w:rFonts w:hint="cs"/>
          <w:rtl/>
        </w:rPr>
        <w:t>עם המשרד</w:t>
      </w:r>
      <w:r w:rsidRPr="00773032">
        <w:rPr>
          <w:rtl/>
        </w:rPr>
        <w:t xml:space="preserve"> </w:t>
      </w:r>
      <w:r w:rsidRPr="00773032">
        <w:rPr>
          <w:rFonts w:hint="cs"/>
          <w:rtl/>
        </w:rPr>
        <w:t xml:space="preserve">ותונפק לו </w:t>
      </w:r>
      <w:r w:rsidRPr="00773032">
        <w:rPr>
          <w:rtl/>
        </w:rPr>
        <w:t>הזמנה</w:t>
      </w:r>
      <w:r w:rsidRPr="00773032">
        <w:rPr>
          <w:rFonts w:hint="cs"/>
          <w:rtl/>
        </w:rPr>
        <w:t>,</w:t>
      </w:r>
      <w:r w:rsidRPr="00773032">
        <w:rPr>
          <w:rtl/>
        </w:rPr>
        <w:t xml:space="preserve"> החתומה בידי הגורמים המוסמכים </w:t>
      </w:r>
      <w:r w:rsidRPr="00773032">
        <w:rPr>
          <w:rFonts w:hint="cs"/>
          <w:rtl/>
        </w:rPr>
        <w:t>במשרד</w:t>
      </w:r>
      <w:r w:rsidRPr="00773032">
        <w:rPr>
          <w:rtl/>
        </w:rPr>
        <w:t>.</w:t>
      </w:r>
      <w:r w:rsidRPr="00773032">
        <w:rPr>
          <w:rFonts w:hint="cs"/>
          <w:rtl/>
        </w:rPr>
        <w:t xml:space="preserve"> </w:t>
      </w:r>
      <w:r w:rsidR="00FE6C91" w:rsidRPr="00773032">
        <w:rPr>
          <w:rFonts w:hint="cs"/>
          <w:rtl/>
        </w:rPr>
        <w:t>למען הסר</w:t>
      </w:r>
      <w:r w:rsidR="00FE6C91" w:rsidRPr="00773032">
        <w:rPr>
          <w:rtl/>
        </w:rPr>
        <w:t xml:space="preserve"> כל ספק מודגש בזה</w:t>
      </w:r>
      <w:r w:rsidR="00FE6C91" w:rsidRPr="00773032">
        <w:rPr>
          <w:rFonts w:hint="cs"/>
          <w:rtl/>
        </w:rPr>
        <w:t>, כי ההתקשרות בין הצדדים</w:t>
      </w:r>
      <w:r w:rsidR="00FE6C91" w:rsidRPr="00773032">
        <w:rPr>
          <w:rtl/>
        </w:rPr>
        <w:t xml:space="preserve"> תושלם רק עם חתימת ההסכם על</w:t>
      </w:r>
      <w:r w:rsidR="00FE6C91" w:rsidRPr="00773032">
        <w:rPr>
          <w:rFonts w:hint="cs"/>
          <w:rtl/>
        </w:rPr>
        <w:t>-</w:t>
      </w:r>
      <w:r w:rsidR="00FE6C91" w:rsidRPr="00773032">
        <w:rPr>
          <w:rtl/>
        </w:rPr>
        <w:t>ידי שני הצדדים</w:t>
      </w:r>
      <w:r w:rsidR="00FE6C91" w:rsidRPr="00773032">
        <w:rPr>
          <w:rFonts w:hint="cs"/>
          <w:rtl/>
        </w:rPr>
        <w:t xml:space="preserve">. </w:t>
      </w:r>
    </w:p>
    <w:p w14:paraId="24CAA075" w14:textId="77777777" w:rsidR="00FE6C91" w:rsidRPr="00773032" w:rsidRDefault="00FE6C91" w:rsidP="000D6C0C">
      <w:pPr>
        <w:pStyle w:val="20"/>
        <w:numPr>
          <w:ilvl w:val="1"/>
          <w:numId w:val="45"/>
        </w:numPr>
        <w:ind w:left="567" w:right="0" w:hanging="567"/>
        <w:rPr>
          <w:rFonts w:ascii="David" w:hAnsi="David"/>
          <w:sz w:val="28"/>
          <w:rtl/>
        </w:rPr>
      </w:pPr>
      <w:bookmarkStart w:id="364" w:name="_Ref395608552"/>
      <w:bookmarkStart w:id="365" w:name="_Toc491784263"/>
      <w:r w:rsidRPr="00773032">
        <w:rPr>
          <w:rFonts w:ascii="David" w:hAnsi="David" w:hint="cs"/>
          <w:sz w:val="28"/>
          <w:rtl/>
        </w:rPr>
        <w:t>ערבות ביצוע</w:t>
      </w:r>
      <w:bookmarkEnd w:id="364"/>
      <w:bookmarkEnd w:id="365"/>
    </w:p>
    <w:p w14:paraId="0C7A7BAE" w14:textId="77777777" w:rsidR="00A8474B" w:rsidRPr="00773032" w:rsidRDefault="001B6679" w:rsidP="000D6C0C">
      <w:pPr>
        <w:numPr>
          <w:ilvl w:val="2"/>
          <w:numId w:val="45"/>
        </w:numPr>
        <w:ind w:left="1287"/>
        <w:rPr>
          <w:rtl/>
          <w:lang w:eastAsia="en-US"/>
        </w:rPr>
      </w:pPr>
      <w:r w:rsidRPr="00773032">
        <w:rPr>
          <w:rFonts w:hint="cs"/>
          <w:rtl/>
        </w:rPr>
        <w:t xml:space="preserve">כאמור </w:t>
      </w:r>
      <w:r w:rsidR="00EF1E34" w:rsidRPr="00773032">
        <w:rPr>
          <w:rFonts w:hint="cs"/>
          <w:rtl/>
        </w:rPr>
        <w:t xml:space="preserve">בסעיף </w:t>
      </w:r>
      <w:r w:rsidR="00333655" w:rsidRPr="00773032">
        <w:fldChar w:fldCharType="begin" w:fldLock="1"/>
      </w:r>
      <w:r w:rsidR="00333655" w:rsidRPr="00773032">
        <w:instrText xml:space="preserve"> REF _Ref384194749 \n \h  \* MERGEFORMAT </w:instrText>
      </w:r>
      <w:r w:rsidR="00333655" w:rsidRPr="00773032">
        <w:fldChar w:fldCharType="separate"/>
      </w:r>
      <w:r w:rsidR="00773032" w:rsidRPr="00773032">
        <w:rPr>
          <w:cs/>
        </w:rPr>
        <w:t>‎</w:t>
      </w:r>
      <w:r w:rsidR="00773032" w:rsidRPr="00773032">
        <w:t>4.7.2</w:t>
      </w:r>
      <w:r w:rsidR="00333655" w:rsidRPr="00773032">
        <w:fldChar w:fldCharType="end"/>
      </w:r>
      <w:r w:rsidR="001044E5" w:rsidRPr="00773032">
        <w:rPr>
          <w:rFonts w:hint="cs"/>
          <w:rtl/>
        </w:rPr>
        <w:t xml:space="preserve"> </w:t>
      </w:r>
      <w:r w:rsidRPr="00773032">
        <w:rPr>
          <w:rFonts w:hint="cs"/>
          <w:rtl/>
        </w:rPr>
        <w:t>לעיל, על הספק לצרף להסכם</w:t>
      </w:r>
      <w:r w:rsidR="00D33EDB" w:rsidRPr="00773032">
        <w:rPr>
          <w:rtl/>
        </w:rPr>
        <w:t xml:space="preserve"> כתב ערבות, מקורי ובלתי מותנה</w:t>
      </w:r>
      <w:r w:rsidR="00DA30BC" w:rsidRPr="00773032">
        <w:rPr>
          <w:rFonts w:hint="cs"/>
          <w:rtl/>
        </w:rPr>
        <w:t>,</w:t>
      </w:r>
      <w:r w:rsidR="00D33EDB" w:rsidRPr="00773032">
        <w:rPr>
          <w:rtl/>
        </w:rPr>
        <w:t xml:space="preserve"> </w:t>
      </w:r>
      <w:r w:rsidR="00DA30BC" w:rsidRPr="00773032">
        <w:rPr>
          <w:rFonts w:hint="cs"/>
          <w:rtl/>
        </w:rPr>
        <w:t>על שמו</w:t>
      </w:r>
      <w:r w:rsidR="00DA30BC" w:rsidRPr="00773032">
        <w:rPr>
          <w:rtl/>
        </w:rPr>
        <w:t xml:space="preserve"> </w:t>
      </w:r>
      <w:r w:rsidR="00D33EDB" w:rsidRPr="00773032">
        <w:rPr>
          <w:rtl/>
        </w:rPr>
        <w:t>לשם הבטחת ביצוע</w:t>
      </w:r>
      <w:r w:rsidR="00D33EDB" w:rsidRPr="00773032">
        <w:rPr>
          <w:rFonts w:hint="cs"/>
          <w:rtl/>
        </w:rPr>
        <w:t>ו של</w:t>
      </w:r>
      <w:r w:rsidR="00D33EDB" w:rsidRPr="00773032">
        <w:rPr>
          <w:rtl/>
        </w:rPr>
        <w:t xml:space="preserve"> ההסכם</w:t>
      </w:r>
      <w:r w:rsidR="00A8474B" w:rsidRPr="00773032">
        <w:rPr>
          <w:rFonts w:hint="cs"/>
          <w:rtl/>
        </w:rPr>
        <w:t xml:space="preserve"> בנוסח המצורף כ</w:t>
      </w:r>
      <w:r w:rsidR="00333655" w:rsidRPr="00773032">
        <w:fldChar w:fldCharType="begin" w:fldLock="1"/>
      </w:r>
      <w:r w:rsidR="00333655" w:rsidRPr="00773032">
        <w:instrText xml:space="preserve"> REF </w:instrText>
      </w:r>
      <w:r w:rsidR="00333655" w:rsidRPr="00773032">
        <w:rPr>
          <w:rtl/>
        </w:rPr>
        <w:instrText>נספח_ערבות_ביצוע</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ג'</w:t>
      </w:r>
      <w:r w:rsidR="00333655" w:rsidRPr="00773032">
        <w:fldChar w:fldCharType="end"/>
      </w:r>
      <w:r w:rsidR="00D33EDB" w:rsidRPr="00773032">
        <w:rPr>
          <w:rtl/>
        </w:rPr>
        <w:t xml:space="preserve">. </w:t>
      </w:r>
      <w:r w:rsidR="00A8474B" w:rsidRPr="00773032">
        <w:rPr>
          <w:rFonts w:hint="cs"/>
          <w:rtl/>
          <w:lang w:eastAsia="en-US"/>
        </w:rPr>
        <w:t xml:space="preserve">נוסח זה מחייב ואין לסטות </w:t>
      </w:r>
      <w:r w:rsidR="00A8474B" w:rsidRPr="00773032">
        <w:rPr>
          <w:rFonts w:hint="cs"/>
          <w:rtl/>
        </w:rPr>
        <w:t>ממנו</w:t>
      </w:r>
      <w:r w:rsidR="00A8474B" w:rsidRPr="00773032">
        <w:rPr>
          <w:rFonts w:hint="cs"/>
          <w:rtl/>
          <w:lang w:eastAsia="en-US"/>
        </w:rPr>
        <w:t xml:space="preserve">. </w:t>
      </w:r>
    </w:p>
    <w:p w14:paraId="51E76726" w14:textId="77777777" w:rsidR="00A5645D" w:rsidRPr="00773032" w:rsidRDefault="00A5645D" w:rsidP="001F2D57">
      <w:pPr>
        <w:numPr>
          <w:ilvl w:val="2"/>
          <w:numId w:val="45"/>
        </w:numPr>
        <w:ind w:left="1287"/>
        <w:rPr>
          <w:rtl/>
        </w:rPr>
      </w:pPr>
      <w:r w:rsidRPr="00773032">
        <w:rPr>
          <w:rFonts w:hint="cs"/>
          <w:rtl/>
        </w:rPr>
        <w:t xml:space="preserve">הערבות תהיה </w:t>
      </w:r>
      <w:r w:rsidRPr="00773032">
        <w:rPr>
          <w:rtl/>
        </w:rPr>
        <w:t>צמוד</w:t>
      </w:r>
      <w:r w:rsidRPr="00773032">
        <w:rPr>
          <w:rFonts w:hint="cs"/>
          <w:rtl/>
        </w:rPr>
        <w:t>ה</w:t>
      </w:r>
      <w:r w:rsidRPr="00773032">
        <w:rPr>
          <w:rtl/>
        </w:rPr>
        <w:t xml:space="preserve"> ל</w:t>
      </w:r>
      <w:bookmarkStart w:id="366" w:name="הצמדה_למדד_סוג_ההצמדה"/>
      <w:r w:rsidRPr="00773032">
        <w:rPr>
          <w:rtl/>
        </w:rPr>
        <w:t>מדד המחירים לצרכן</w:t>
      </w:r>
      <w:bookmarkEnd w:id="366"/>
      <w:r w:rsidR="005372FA" w:rsidRPr="00773032">
        <w:rPr>
          <w:rFonts w:hint="cs"/>
          <w:rtl/>
        </w:rPr>
        <w:t xml:space="preserve"> </w:t>
      </w:r>
      <w:r w:rsidRPr="00773032">
        <w:rPr>
          <w:rtl/>
        </w:rPr>
        <w:t>בש</w:t>
      </w:r>
      <w:r w:rsidRPr="00773032">
        <w:rPr>
          <w:rFonts w:hint="cs"/>
          <w:rtl/>
        </w:rPr>
        <w:t>י</w:t>
      </w:r>
      <w:r w:rsidRPr="00773032">
        <w:rPr>
          <w:rtl/>
        </w:rPr>
        <w:t>עור של 100% (מאה אחוז), לפי המדד, שיהיה ידוע ב</w:t>
      </w:r>
      <w:r w:rsidR="00CC6EA0" w:rsidRPr="00773032">
        <w:rPr>
          <w:rFonts w:hint="cs"/>
          <w:rtl/>
        </w:rPr>
        <w:t xml:space="preserve">מועד הגשת ההצעה, </w:t>
      </w:r>
      <w:r w:rsidR="001F2D57" w:rsidRPr="00773032">
        <w:rPr>
          <w:rtl/>
        </w:rPr>
        <w:t>ו</w:t>
      </w:r>
      <w:r w:rsidR="001F2D57" w:rsidRPr="00773032">
        <w:rPr>
          <w:rFonts w:hint="cs"/>
          <w:rtl/>
        </w:rPr>
        <w:t>ת</w:t>
      </w:r>
      <w:r w:rsidR="001F2D57" w:rsidRPr="00773032">
        <w:rPr>
          <w:rtl/>
        </w:rPr>
        <w:t xml:space="preserve">עמוד על </w:t>
      </w:r>
      <w:bookmarkStart w:id="367" w:name="סכום_ערבות_ביצוע"/>
      <w:r w:rsidR="001F2D57" w:rsidRPr="00773032">
        <w:rPr>
          <w:rFonts w:hint="cs"/>
          <w:rtl/>
        </w:rPr>
        <w:t xml:space="preserve">5% </w:t>
      </w:r>
      <w:r w:rsidR="001F2D57" w:rsidRPr="00773032">
        <w:rPr>
          <w:rtl/>
        </w:rPr>
        <w:t>(</w:t>
      </w:r>
      <w:r w:rsidR="001F2D57" w:rsidRPr="00773032">
        <w:rPr>
          <w:rFonts w:hint="cs"/>
          <w:rtl/>
        </w:rPr>
        <w:t xml:space="preserve">חמישה </w:t>
      </w:r>
      <w:r w:rsidR="001F2D57" w:rsidRPr="00773032">
        <w:rPr>
          <w:rtl/>
        </w:rPr>
        <w:t>אחוז</w:t>
      </w:r>
      <w:r w:rsidR="001F2D57" w:rsidRPr="00773032">
        <w:rPr>
          <w:rFonts w:hint="cs"/>
          <w:rtl/>
        </w:rPr>
        <w:t>ים</w:t>
      </w:r>
      <w:r w:rsidR="001F2D57" w:rsidRPr="00773032">
        <w:rPr>
          <w:rtl/>
        </w:rPr>
        <w:t xml:space="preserve">) מערך </w:t>
      </w:r>
      <w:r w:rsidR="001F2D57" w:rsidRPr="00773032">
        <w:rPr>
          <w:rFonts w:hint="cs"/>
          <w:rtl/>
        </w:rPr>
        <w:t xml:space="preserve">סך </w:t>
      </w:r>
      <w:r w:rsidR="001F2D57" w:rsidRPr="00773032">
        <w:rPr>
          <w:rtl/>
        </w:rPr>
        <w:t>ההתקשרות</w:t>
      </w:r>
      <w:r w:rsidR="001F2D57" w:rsidRPr="00773032">
        <w:rPr>
          <w:rFonts w:hint="cs"/>
          <w:rtl/>
        </w:rPr>
        <w:t xml:space="preserve"> </w:t>
      </w:r>
      <w:r w:rsidR="001F2D57" w:rsidRPr="00773032">
        <w:rPr>
          <w:rtl/>
        </w:rPr>
        <w:t xml:space="preserve">עם הספק </w:t>
      </w:r>
      <w:r w:rsidR="001F2D57" w:rsidRPr="00773032">
        <w:rPr>
          <w:rFonts w:hint="cs"/>
          <w:rtl/>
        </w:rPr>
        <w:t>(לא כולל אופציות), כולל מע"מ</w:t>
      </w:r>
      <w:bookmarkEnd w:id="367"/>
      <w:r w:rsidRPr="00773032">
        <w:rPr>
          <w:rtl/>
        </w:rPr>
        <w:t xml:space="preserve">. </w:t>
      </w:r>
      <w:r w:rsidRPr="00773032">
        <w:rPr>
          <w:rFonts w:hint="cs"/>
          <w:rtl/>
        </w:rPr>
        <w:t>הערבות תהיה ב</w:t>
      </w:r>
      <w:r w:rsidRPr="00773032">
        <w:rPr>
          <w:rtl/>
        </w:rPr>
        <w:t xml:space="preserve">תוקף </w:t>
      </w:r>
      <w:r w:rsidRPr="00773032">
        <w:rPr>
          <w:rFonts w:hint="cs"/>
          <w:rtl/>
        </w:rPr>
        <w:t xml:space="preserve">60 (שישים) </w:t>
      </w:r>
      <w:r w:rsidRPr="00773032">
        <w:rPr>
          <w:rtl/>
        </w:rPr>
        <w:t xml:space="preserve">יום מעבר לתקופת ההתקשרות עם הספק. </w:t>
      </w:r>
      <w:r w:rsidR="001B6679" w:rsidRPr="00773032">
        <w:rPr>
          <w:rFonts w:hint="cs"/>
          <w:rtl/>
        </w:rPr>
        <w:t>ככל ש</w:t>
      </w:r>
      <w:r w:rsidR="001B6679" w:rsidRPr="00773032">
        <w:rPr>
          <w:rtl/>
        </w:rPr>
        <w:t xml:space="preserve">תוארך </w:t>
      </w:r>
      <w:r w:rsidRPr="00773032">
        <w:rPr>
          <w:rtl/>
        </w:rPr>
        <w:t xml:space="preserve">ההתקשרות עם הספק, הערבות תוארך </w:t>
      </w:r>
      <w:r w:rsidR="001B6679" w:rsidRPr="00773032">
        <w:rPr>
          <w:rFonts w:hint="cs"/>
          <w:rtl/>
        </w:rPr>
        <w:t xml:space="preserve">על ידו </w:t>
      </w:r>
      <w:r w:rsidRPr="00773032">
        <w:rPr>
          <w:rtl/>
        </w:rPr>
        <w:t>בהתאם.</w:t>
      </w:r>
    </w:p>
    <w:p w14:paraId="356D0BB3" w14:textId="77777777" w:rsidR="00DA30BC" w:rsidRPr="00773032" w:rsidRDefault="00DA30BC" w:rsidP="000D6C0C">
      <w:pPr>
        <w:numPr>
          <w:ilvl w:val="2"/>
          <w:numId w:val="45"/>
        </w:numPr>
        <w:ind w:left="1287"/>
        <w:rPr>
          <w:rtl/>
        </w:rPr>
      </w:pPr>
      <w:r w:rsidRPr="00773032">
        <w:rPr>
          <w:rtl/>
        </w:rPr>
        <w:t>הערבות תהיה ערבות בנקאית</w:t>
      </w:r>
      <w:r w:rsidRPr="00773032">
        <w:rPr>
          <w:rFonts w:hint="cs"/>
          <w:rtl/>
        </w:rPr>
        <w:t xml:space="preserve"> מבנק בישראל</w:t>
      </w:r>
      <w:r w:rsidRPr="00773032">
        <w:rPr>
          <w:rtl/>
        </w:rPr>
        <w:t xml:space="preserve"> או </w:t>
      </w:r>
      <w:r w:rsidRPr="00773032">
        <w:rPr>
          <w:rFonts w:hint="cs"/>
          <w:rtl/>
        </w:rPr>
        <w:t>מ</w:t>
      </w:r>
      <w:r w:rsidRPr="00773032">
        <w:rPr>
          <w:rtl/>
        </w:rPr>
        <w:t>חברת ב</w:t>
      </w:r>
      <w:r w:rsidRPr="00773032">
        <w:rPr>
          <w:rFonts w:hint="cs"/>
          <w:rtl/>
        </w:rPr>
        <w:t>י</w:t>
      </w:r>
      <w:r w:rsidRPr="00773032">
        <w:rPr>
          <w:rtl/>
        </w:rPr>
        <w:t>טוח ישראלית</w:t>
      </w:r>
      <w:r w:rsidRPr="00773032">
        <w:rPr>
          <w:rFonts w:hint="cs"/>
          <w:rtl/>
        </w:rPr>
        <w:t>,</w:t>
      </w:r>
      <w:r w:rsidRPr="00773032">
        <w:rPr>
          <w:rtl/>
        </w:rPr>
        <w:t xml:space="preserve"> שברשותה </w:t>
      </w:r>
      <w:r w:rsidR="005D2D7D" w:rsidRPr="00773032">
        <w:rPr>
          <w:rFonts w:hint="cs"/>
          <w:rtl/>
        </w:rPr>
        <w:t>רישיו</w:t>
      </w:r>
      <w:r w:rsidR="005D2D7D" w:rsidRPr="00773032">
        <w:rPr>
          <w:rFonts w:hint="eastAsia"/>
          <w:rtl/>
        </w:rPr>
        <w:t>ן</w:t>
      </w:r>
      <w:r w:rsidRPr="00773032">
        <w:rPr>
          <w:rtl/>
        </w:rPr>
        <w:t xml:space="preserve"> לעסוק בב</w:t>
      </w:r>
      <w:r w:rsidRPr="00773032">
        <w:rPr>
          <w:rFonts w:hint="cs"/>
          <w:rtl/>
        </w:rPr>
        <w:t>י</w:t>
      </w:r>
      <w:r w:rsidRPr="00773032">
        <w:rPr>
          <w:rtl/>
        </w:rPr>
        <w:t>טוח</w:t>
      </w:r>
      <w:r w:rsidRPr="00773032">
        <w:rPr>
          <w:rtl/>
          <w:lang w:eastAsia="en-US"/>
        </w:rPr>
        <w:t xml:space="preserve"> </w:t>
      </w:r>
      <w:r w:rsidRPr="00773032">
        <w:rPr>
          <w:rFonts w:hint="cs"/>
          <w:rtl/>
          <w:lang w:eastAsia="en-US"/>
        </w:rPr>
        <w:t>לפי</w:t>
      </w:r>
      <w:r w:rsidRPr="00773032">
        <w:rPr>
          <w:rtl/>
          <w:lang w:eastAsia="en-US"/>
        </w:rPr>
        <w:t xml:space="preserve"> חוק הפיקוח על שירותים פיננסיים (ביטוח)</w:t>
      </w:r>
      <w:r w:rsidRPr="00773032">
        <w:rPr>
          <w:rFonts w:hint="cs"/>
          <w:rtl/>
          <w:lang w:eastAsia="en-US"/>
        </w:rPr>
        <w:t>,</w:t>
      </w:r>
      <w:r w:rsidRPr="00773032">
        <w:rPr>
          <w:rtl/>
          <w:lang w:eastAsia="en-US"/>
        </w:rPr>
        <w:t xml:space="preserve"> התשמ"א-1981.</w:t>
      </w:r>
      <w:r w:rsidRPr="00773032">
        <w:rPr>
          <w:rFonts w:hint="cs"/>
          <w:rtl/>
          <w:lang w:eastAsia="en-US"/>
        </w:rPr>
        <w:t xml:space="preserve"> אם</w:t>
      </w:r>
      <w:r w:rsidRPr="00773032">
        <w:rPr>
          <w:rtl/>
          <w:lang w:eastAsia="en-US"/>
        </w:rPr>
        <w:t xml:space="preserve"> הערבות </w:t>
      </w:r>
      <w:r w:rsidRPr="00773032">
        <w:rPr>
          <w:rFonts w:hint="cs"/>
          <w:rtl/>
          <w:lang w:eastAsia="en-US"/>
        </w:rPr>
        <w:t>תהיה</w:t>
      </w:r>
      <w:r w:rsidRPr="00773032">
        <w:rPr>
          <w:rtl/>
          <w:lang w:eastAsia="en-US"/>
        </w:rPr>
        <w:t xml:space="preserve"> של חברת ביטוח, החתימה לאישור הערבות תהיה של חברת הביטוח עצמה ולא של סוכן מטעמה</w:t>
      </w:r>
      <w:r w:rsidRPr="00773032">
        <w:rPr>
          <w:rFonts w:hint="cs"/>
          <w:rtl/>
        </w:rPr>
        <w:t>.</w:t>
      </w:r>
    </w:p>
    <w:p w14:paraId="3366A546" w14:textId="080FF782" w:rsidR="001F16E0" w:rsidRPr="00773032" w:rsidRDefault="00C05F65" w:rsidP="00C05F65">
      <w:pPr>
        <w:pStyle w:val="20"/>
        <w:numPr>
          <w:ilvl w:val="1"/>
          <w:numId w:val="45"/>
        </w:numPr>
        <w:ind w:left="567" w:right="0" w:hanging="567"/>
        <w:rPr>
          <w:rFonts w:ascii="David" w:hAnsi="David"/>
          <w:sz w:val="28"/>
          <w:rtl/>
        </w:rPr>
      </w:pPr>
      <w:bookmarkStart w:id="368" w:name="_Toc491784264"/>
      <w:r w:rsidRPr="00773032">
        <w:rPr>
          <w:rFonts w:ascii="David" w:hAnsi="David" w:hint="cs"/>
          <w:sz w:val="28"/>
          <w:rtl/>
        </w:rPr>
        <w:lastRenderedPageBreak/>
        <w:t>הוראת קיזוז</w:t>
      </w:r>
      <w:bookmarkEnd w:id="368"/>
    </w:p>
    <w:p w14:paraId="03DF40B4" w14:textId="44E2A4F1" w:rsidR="00F95D9D" w:rsidRPr="00773032" w:rsidRDefault="00F95D9D" w:rsidP="00C05F65">
      <w:pPr>
        <w:numPr>
          <w:ilvl w:val="2"/>
          <w:numId w:val="45"/>
        </w:numPr>
        <w:ind w:left="1287"/>
        <w:rPr>
          <w:b/>
          <w:bCs/>
          <w:rtl/>
        </w:rPr>
      </w:pPr>
      <w:bookmarkStart w:id="369" w:name="_Toc344802323"/>
      <w:bookmarkStart w:id="370" w:name="_Toc344807620"/>
      <w:bookmarkStart w:id="371" w:name="חלף_ערבות_0"/>
      <w:bookmarkStart w:id="372" w:name="_Toc273834905"/>
      <w:bookmarkStart w:id="373" w:name="_Toc280124819"/>
      <w:bookmarkStart w:id="374" w:name="_Toc378247249"/>
      <w:bookmarkStart w:id="375" w:name="_Toc378751240"/>
      <w:bookmarkStart w:id="376" w:name="_Toc365486651"/>
      <w:bookmarkEnd w:id="369"/>
      <w:bookmarkEnd w:id="370"/>
      <w:r w:rsidRPr="00773032">
        <w:rPr>
          <w:rtl/>
        </w:rPr>
        <w:t xml:space="preserve">בהתאם להוראת חשכ"ל 7.7.1 עומדת לספק האפשרות לבקש להגיש </w:t>
      </w:r>
      <w:bookmarkStart w:id="377" w:name="נספח_חלף_ערבות_כותרת"/>
      <w:r w:rsidRPr="00773032">
        <w:rPr>
          <w:rtl/>
        </w:rPr>
        <w:t xml:space="preserve">הוראת </w:t>
      </w:r>
      <w:r w:rsidR="00C05F65" w:rsidRPr="00773032">
        <w:rPr>
          <w:rFonts w:hint="cs"/>
          <w:rtl/>
        </w:rPr>
        <w:t>קיזוז</w:t>
      </w:r>
      <w:bookmarkEnd w:id="377"/>
      <w:r w:rsidRPr="00773032">
        <w:rPr>
          <w:rtl/>
        </w:rPr>
        <w:t xml:space="preserve"> </w:t>
      </w:r>
      <w:r w:rsidRPr="00773032">
        <w:rPr>
          <w:b/>
          <w:bCs/>
          <w:u w:val="single"/>
          <w:rtl/>
        </w:rPr>
        <w:t>כתחליף לכתב ערבות ביצוע</w:t>
      </w:r>
      <w:bookmarkEnd w:id="371"/>
      <w:r w:rsidRPr="00773032">
        <w:rPr>
          <w:rtl/>
        </w:rPr>
        <w:t xml:space="preserve"> (בנוסח שב</w:t>
      </w:r>
      <w:r w:rsidR="00333655" w:rsidRPr="00773032">
        <w:fldChar w:fldCharType="begin" w:fldLock="1"/>
      </w:r>
      <w:r w:rsidR="00333655" w:rsidRPr="00773032">
        <w:instrText xml:space="preserve"> REF </w:instrText>
      </w:r>
      <w:r w:rsidR="00333655" w:rsidRPr="00773032">
        <w:rPr>
          <w:rtl/>
        </w:rPr>
        <w:instrText>נספח_חלף_ערבות</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ד'</w:t>
      </w:r>
      <w:r w:rsidR="00333655" w:rsidRPr="00773032">
        <w:fldChar w:fldCharType="end"/>
      </w:r>
      <w:r w:rsidR="001A6D9D" w:rsidRPr="00773032">
        <w:rPr>
          <w:rFonts w:hint="cs"/>
          <w:rtl/>
        </w:rPr>
        <w:t xml:space="preserve"> </w:t>
      </w:r>
      <w:r w:rsidRPr="00773032">
        <w:rPr>
          <w:rFonts w:hint="cs"/>
          <w:rtl/>
        </w:rPr>
        <w:t>ל</w:t>
      </w:r>
      <w:r w:rsidRPr="00773032">
        <w:rPr>
          <w:rtl/>
        </w:rPr>
        <w:t xml:space="preserve">מכרז)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w:t>
      </w:r>
      <w:bookmarkStart w:id="378" w:name="חלף_ערבות"/>
      <w:r w:rsidRPr="00773032">
        <w:rPr>
          <w:rtl/>
        </w:rPr>
        <w:t xml:space="preserve">לצורך בחינת האפשרות להחליף כתב ערבות ביצוע בהוראת </w:t>
      </w:r>
      <w:r w:rsidR="00C05F65" w:rsidRPr="00773032">
        <w:rPr>
          <w:rFonts w:hint="cs"/>
          <w:rtl/>
        </w:rPr>
        <w:t>קיזוז</w:t>
      </w:r>
      <w:r w:rsidRPr="00773032">
        <w:rPr>
          <w:rtl/>
        </w:rPr>
        <w:t xml:space="preserve"> יבדוק המשרד את איתנותו הפיננסית של הספק על פי מדד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bookmarkEnd w:id="378"/>
      <w:r w:rsidRPr="00773032">
        <w:rPr>
          <w:rFonts w:hint="cs"/>
          <w:rtl/>
        </w:rPr>
        <w:t>.</w:t>
      </w:r>
    </w:p>
    <w:p w14:paraId="26C1FDCD" w14:textId="77777777" w:rsidR="00FE6C91" w:rsidRPr="00773032" w:rsidRDefault="00FE6C91" w:rsidP="000D6C0C">
      <w:pPr>
        <w:pStyle w:val="20"/>
        <w:numPr>
          <w:ilvl w:val="1"/>
          <w:numId w:val="45"/>
        </w:numPr>
        <w:ind w:left="567" w:right="0" w:hanging="567"/>
        <w:rPr>
          <w:rFonts w:ascii="David" w:hAnsi="David"/>
          <w:sz w:val="28"/>
          <w:rtl/>
        </w:rPr>
      </w:pPr>
      <w:bookmarkStart w:id="379" w:name="_Toc491784265"/>
      <w:r w:rsidRPr="00773032">
        <w:rPr>
          <w:rFonts w:ascii="David" w:hAnsi="David" w:hint="eastAsia"/>
          <w:sz w:val="28"/>
          <w:rtl/>
        </w:rPr>
        <w:t>זכויותיו</w:t>
      </w:r>
      <w:r w:rsidRPr="00773032">
        <w:rPr>
          <w:rFonts w:ascii="David" w:hAnsi="David"/>
          <w:sz w:val="28"/>
          <w:rtl/>
        </w:rPr>
        <w:t xml:space="preserve"> </w:t>
      </w:r>
      <w:r w:rsidRPr="00773032">
        <w:rPr>
          <w:rFonts w:ascii="David" w:hAnsi="David" w:hint="eastAsia"/>
          <w:sz w:val="28"/>
          <w:rtl/>
        </w:rPr>
        <w:t>של</w:t>
      </w:r>
      <w:r w:rsidRPr="00773032">
        <w:rPr>
          <w:rFonts w:ascii="David" w:hAnsi="David"/>
          <w:sz w:val="28"/>
          <w:rtl/>
        </w:rPr>
        <w:t xml:space="preserve"> </w:t>
      </w:r>
      <w:r w:rsidRPr="00773032">
        <w:rPr>
          <w:rFonts w:ascii="David" w:hAnsi="David" w:hint="eastAsia"/>
          <w:sz w:val="28"/>
          <w:rtl/>
        </w:rPr>
        <w:t>המשרד</w:t>
      </w:r>
      <w:bookmarkEnd w:id="372"/>
      <w:bookmarkEnd w:id="373"/>
      <w:bookmarkEnd w:id="374"/>
      <w:bookmarkEnd w:id="375"/>
      <w:bookmarkEnd w:id="376"/>
      <w:bookmarkEnd w:id="379"/>
    </w:p>
    <w:p w14:paraId="7B327517" w14:textId="77777777" w:rsidR="007568D3" w:rsidRPr="00773032" w:rsidRDefault="00C841A0" w:rsidP="000261D5">
      <w:pPr>
        <w:ind w:left="567"/>
        <w:rPr>
          <w:rtl/>
        </w:rPr>
      </w:pPr>
      <w:r w:rsidRPr="00773032">
        <w:rPr>
          <w:rtl/>
        </w:rPr>
        <w:t xml:space="preserve">מבלי לגרוע מהוראות מכרז זה, </w:t>
      </w:r>
      <w:r w:rsidRPr="00773032">
        <w:rPr>
          <w:rFonts w:hint="cs"/>
          <w:rtl/>
        </w:rPr>
        <w:t>מ</w:t>
      </w:r>
      <w:r w:rsidRPr="00773032">
        <w:rPr>
          <w:rtl/>
        </w:rPr>
        <w:t>הוראות כל דין ו</w:t>
      </w:r>
      <w:r w:rsidRPr="00773032">
        <w:rPr>
          <w:rFonts w:hint="cs"/>
          <w:rtl/>
        </w:rPr>
        <w:t>מן ה</w:t>
      </w:r>
      <w:r w:rsidRPr="00773032">
        <w:rPr>
          <w:rtl/>
        </w:rPr>
        <w:t xml:space="preserve">הלכה </w:t>
      </w:r>
      <w:r w:rsidRPr="00773032">
        <w:rPr>
          <w:rFonts w:hint="cs"/>
          <w:rtl/>
        </w:rPr>
        <w:t>ה</w:t>
      </w:r>
      <w:r w:rsidRPr="00773032">
        <w:rPr>
          <w:rtl/>
        </w:rPr>
        <w:t>פסוקה</w:t>
      </w:r>
      <w:r w:rsidRPr="00773032">
        <w:rPr>
          <w:rFonts w:hint="cs"/>
          <w:rtl/>
        </w:rPr>
        <w:t xml:space="preserve">, </w:t>
      </w:r>
      <w:r w:rsidR="00FE6C91" w:rsidRPr="00773032">
        <w:rPr>
          <w:rFonts w:hint="cs"/>
          <w:rtl/>
        </w:rPr>
        <w:t xml:space="preserve">המשרד </w:t>
      </w:r>
      <w:r w:rsidRPr="00773032">
        <w:rPr>
          <w:rFonts w:hint="cs"/>
          <w:rtl/>
        </w:rPr>
        <w:t xml:space="preserve">יהיה </w:t>
      </w:r>
      <w:r w:rsidR="00FE6C91" w:rsidRPr="00773032">
        <w:rPr>
          <w:rFonts w:hint="cs"/>
          <w:rtl/>
        </w:rPr>
        <w:t xml:space="preserve">רשאי, לפי שיקול-דעתו </w:t>
      </w:r>
      <w:r w:rsidR="00FC7A5B" w:rsidRPr="00773032">
        <w:rPr>
          <w:rFonts w:hint="cs"/>
          <w:rtl/>
        </w:rPr>
        <w:t>הבלעדי</w:t>
      </w:r>
      <w:r w:rsidR="00FE6C91" w:rsidRPr="00773032">
        <w:rPr>
          <w:rFonts w:hint="cs"/>
          <w:rtl/>
        </w:rPr>
        <w:t>:</w:t>
      </w:r>
    </w:p>
    <w:p w14:paraId="59C2E878" w14:textId="77777777" w:rsidR="009905F6" w:rsidRPr="00773032" w:rsidRDefault="00D955C4" w:rsidP="000D6C0C">
      <w:pPr>
        <w:numPr>
          <w:ilvl w:val="2"/>
          <w:numId w:val="45"/>
        </w:numPr>
        <w:ind w:left="1287"/>
        <w:rPr>
          <w:rtl/>
        </w:rPr>
      </w:pPr>
      <w:r w:rsidRPr="00773032">
        <w:rPr>
          <w:rFonts w:hint="cs"/>
          <w:rtl/>
        </w:rPr>
        <w:t xml:space="preserve">לקבל הצעה כלשהי, בשלמותה או חלקים ממנה </w:t>
      </w:r>
      <w:r w:rsidR="001C3259" w:rsidRPr="00773032">
        <w:rPr>
          <w:rFonts w:hint="cs"/>
          <w:rtl/>
        </w:rPr>
        <w:t xml:space="preserve">ו/או ליישם אותה בשלבים </w:t>
      </w:r>
      <w:r w:rsidRPr="00773032">
        <w:rPr>
          <w:rFonts w:hint="cs"/>
          <w:rtl/>
        </w:rPr>
        <w:t xml:space="preserve">ו/או שלא להזמין את כל השירותים לפי מכרז זה ו/או </w:t>
      </w:r>
      <w:r w:rsidR="00245C6B" w:rsidRPr="00773032">
        <w:rPr>
          <w:rFonts w:hint="cs"/>
          <w:rtl/>
        </w:rPr>
        <w:t xml:space="preserve">שלא לבחור בזוכה כלשהו למכרז ו/או לפצל את </w:t>
      </w:r>
      <w:r w:rsidR="005D2D7D" w:rsidRPr="00773032">
        <w:rPr>
          <w:rFonts w:hint="cs"/>
          <w:rtl/>
        </w:rPr>
        <w:t>הזכיי</w:t>
      </w:r>
      <w:r w:rsidR="005D2D7D" w:rsidRPr="00773032">
        <w:rPr>
          <w:rFonts w:hint="eastAsia"/>
          <w:rtl/>
        </w:rPr>
        <w:t>ה</w:t>
      </w:r>
      <w:r w:rsidR="00245C6B" w:rsidRPr="00773032">
        <w:rPr>
          <w:rFonts w:hint="cs"/>
          <w:rtl/>
        </w:rPr>
        <w:t xml:space="preserve"> בין מספר זוכים ו/או </w:t>
      </w:r>
      <w:r w:rsidR="00224DC9" w:rsidRPr="00773032">
        <w:rPr>
          <w:rFonts w:hint="cs"/>
          <w:rtl/>
        </w:rPr>
        <w:t xml:space="preserve">לבטל את זכייתו של הספק ולקבוע זוכה אחר תחתיו ו/או להשהות את הליכי המכרז </w:t>
      </w:r>
      <w:r w:rsidR="00245C6B" w:rsidRPr="00773032">
        <w:rPr>
          <w:rFonts w:hint="cs"/>
          <w:rtl/>
        </w:rPr>
        <w:t>ו/</w:t>
      </w:r>
      <w:r w:rsidR="00224DC9" w:rsidRPr="00773032">
        <w:rPr>
          <w:rFonts w:hint="cs"/>
          <w:rtl/>
        </w:rPr>
        <w:t xml:space="preserve">או ההתקשרות עם הספק ו/או </w:t>
      </w:r>
      <w:r w:rsidRPr="00773032">
        <w:rPr>
          <w:rFonts w:hint="cs"/>
          <w:rtl/>
        </w:rPr>
        <w:t>לבטל מכרז זה</w:t>
      </w:r>
      <w:r w:rsidR="00224DC9" w:rsidRPr="00773032">
        <w:rPr>
          <w:rFonts w:hint="cs"/>
          <w:rtl/>
        </w:rPr>
        <w:t xml:space="preserve"> כליל</w:t>
      </w:r>
      <w:r w:rsidRPr="00773032">
        <w:rPr>
          <w:rFonts w:hint="cs"/>
          <w:rtl/>
        </w:rPr>
        <w:t xml:space="preserve"> ו/או לערוך מכרז חדש ו/או תהליך אחר על-פי דין ו/א</w:t>
      </w:r>
      <w:r w:rsidR="00224DC9" w:rsidRPr="00773032">
        <w:rPr>
          <w:rFonts w:hint="cs"/>
          <w:rtl/>
        </w:rPr>
        <w:t>ו לא להתקשר בהסכם עם גורם כלשהו</w:t>
      </w:r>
      <w:r w:rsidRPr="00773032">
        <w:rPr>
          <w:rFonts w:hint="cs"/>
          <w:rtl/>
        </w:rPr>
        <w:t>.</w:t>
      </w:r>
    </w:p>
    <w:p w14:paraId="255D19D7" w14:textId="77777777" w:rsidR="003D5216" w:rsidRPr="00773032" w:rsidRDefault="003D5216" w:rsidP="00CD23C6">
      <w:pPr>
        <w:pStyle w:val="afb"/>
        <w:numPr>
          <w:ilvl w:val="2"/>
          <w:numId w:val="45"/>
        </w:numPr>
        <w:bidi/>
        <w:ind w:left="1287"/>
      </w:pPr>
      <w:r w:rsidRPr="00773032">
        <w:rPr>
          <w:rFonts w:hint="cs"/>
          <w:rtl/>
        </w:rPr>
        <w:t>להוסיף, לגרוע או לשנות כל פרט</w:t>
      </w:r>
      <w:r w:rsidR="00245C6B" w:rsidRPr="00773032">
        <w:rPr>
          <w:rFonts w:hint="cs"/>
          <w:rtl/>
        </w:rPr>
        <w:t xml:space="preserve"> שייראה לו מהפרטים</w:t>
      </w:r>
      <w:r w:rsidRPr="00773032">
        <w:rPr>
          <w:rFonts w:hint="cs"/>
          <w:rtl/>
        </w:rPr>
        <w:t xml:space="preserve"> המופיעים </w:t>
      </w:r>
      <w:r w:rsidR="00245C6B" w:rsidRPr="00773032">
        <w:rPr>
          <w:rFonts w:hint="cs"/>
          <w:rtl/>
        </w:rPr>
        <w:t>במכרז</w:t>
      </w:r>
      <w:r w:rsidRPr="00773032">
        <w:rPr>
          <w:rFonts w:hint="cs"/>
          <w:rtl/>
        </w:rPr>
        <w:t xml:space="preserve">. שינויים אלו יובאו מראש לידיעתם של כל </w:t>
      </w:r>
      <w:r w:rsidR="00CD23C6" w:rsidRPr="00773032">
        <w:rPr>
          <w:rFonts w:hint="cs"/>
          <w:rtl/>
        </w:rPr>
        <w:t xml:space="preserve">המציעים הרשומים כאמור בסעיף </w:t>
      </w:r>
      <w:r w:rsidR="00333655" w:rsidRPr="00773032">
        <w:fldChar w:fldCharType="begin" w:fldLock="1"/>
      </w:r>
      <w:r w:rsidR="00333655" w:rsidRPr="00773032">
        <w:instrText xml:space="preserve"> REF _Ref460230195 \n \h  \* MERGEFORMAT </w:instrText>
      </w:r>
      <w:r w:rsidR="00333655" w:rsidRPr="00773032">
        <w:fldChar w:fldCharType="separate"/>
      </w:r>
      <w:r w:rsidR="00773032" w:rsidRPr="00773032">
        <w:rPr>
          <w:cs/>
        </w:rPr>
        <w:t>‎</w:t>
      </w:r>
      <w:r w:rsidR="00773032" w:rsidRPr="00773032">
        <w:t>4.1.1</w:t>
      </w:r>
      <w:r w:rsidR="00333655" w:rsidRPr="00773032">
        <w:fldChar w:fldCharType="end"/>
      </w:r>
      <w:r w:rsidR="00CD23C6" w:rsidRPr="00773032">
        <w:rPr>
          <w:rFonts w:hint="cs"/>
          <w:rtl/>
        </w:rPr>
        <w:t xml:space="preserve"> לעיל</w:t>
      </w:r>
      <w:r w:rsidRPr="00773032">
        <w:rPr>
          <w:rFonts w:hint="cs"/>
          <w:rtl/>
        </w:rPr>
        <w:t>.</w:t>
      </w:r>
    </w:p>
    <w:p w14:paraId="7FB50333" w14:textId="77777777" w:rsidR="003D5216" w:rsidRPr="00773032" w:rsidRDefault="003D5216" w:rsidP="000D6C0C">
      <w:pPr>
        <w:numPr>
          <w:ilvl w:val="2"/>
          <w:numId w:val="45"/>
        </w:numPr>
        <w:ind w:left="1287" w:hanging="722"/>
      </w:pPr>
      <w:r w:rsidRPr="00773032">
        <w:rPr>
          <w:rFonts w:hint="cs"/>
          <w:rtl/>
        </w:rPr>
        <w:t xml:space="preserve">להרחיב, לצמצם או לממש את המכרז בשלבים, מכל סיבה שהיא, לרבות לאחר </w:t>
      </w:r>
      <w:r w:rsidR="00245C6B" w:rsidRPr="00773032">
        <w:rPr>
          <w:rFonts w:hint="cs"/>
          <w:rtl/>
        </w:rPr>
        <w:t>החתימה על ההסכם עם</w:t>
      </w:r>
      <w:r w:rsidRPr="00773032">
        <w:rPr>
          <w:rFonts w:hint="cs"/>
          <w:rtl/>
        </w:rPr>
        <w:t xml:space="preserve"> הספק לפי מכרז זה.</w:t>
      </w:r>
    </w:p>
    <w:p w14:paraId="5E48C146" w14:textId="77777777" w:rsidR="003D5216" w:rsidRPr="00773032" w:rsidRDefault="003D5216" w:rsidP="000D6C0C">
      <w:pPr>
        <w:numPr>
          <w:ilvl w:val="2"/>
          <w:numId w:val="45"/>
        </w:numPr>
        <w:ind w:left="1287" w:hanging="722"/>
        <w:rPr>
          <w:rtl/>
        </w:rPr>
      </w:pPr>
      <w:r w:rsidRPr="00773032">
        <w:rPr>
          <w:rFonts w:hint="cs"/>
          <w:rtl/>
        </w:rPr>
        <w:t>לערוך הגרלה בין מציעים אשר הצעותיהם קיבלו ציון זהה, אשר יהא הציון הגבוה ביותר באמות המידה, עפ"י נוהל הגרלה המפורט ב</w:t>
      </w:r>
      <w:r w:rsidR="00333655" w:rsidRPr="00773032">
        <w:fldChar w:fldCharType="begin" w:fldLock="1"/>
      </w:r>
      <w:r w:rsidR="00333655" w:rsidRPr="00773032">
        <w:instrText xml:space="preserve"> REF </w:instrText>
      </w:r>
      <w:r w:rsidR="00333655" w:rsidRPr="00773032">
        <w:rPr>
          <w:rtl/>
        </w:rPr>
        <w:instrText>נספח_נוהל_הגרלה</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24 </w:t>
      </w:r>
      <w:r w:rsidR="00333655" w:rsidRPr="00773032">
        <w:fldChar w:fldCharType="end"/>
      </w:r>
      <w:r w:rsidR="00903CAB" w:rsidRPr="00773032">
        <w:rPr>
          <w:rFonts w:hint="cs"/>
          <w:rtl/>
        </w:rPr>
        <w:t xml:space="preserve">, זאת בכפוף למנגנון הזכייה המפורט בסעיף </w:t>
      </w:r>
      <w:r w:rsidR="00333655" w:rsidRPr="00773032">
        <w:fldChar w:fldCharType="begin" w:fldLock="1"/>
      </w:r>
      <w:r w:rsidR="00333655" w:rsidRPr="00773032">
        <w:instrText xml:space="preserve"> REF _Ref441058373 \r \h  \* MERGEFORMAT </w:instrText>
      </w:r>
      <w:r w:rsidR="00333655" w:rsidRPr="00773032">
        <w:fldChar w:fldCharType="separate"/>
      </w:r>
      <w:r w:rsidR="00773032" w:rsidRPr="00773032">
        <w:rPr>
          <w:cs/>
        </w:rPr>
        <w:t>‎</w:t>
      </w:r>
      <w:r w:rsidR="00773032" w:rsidRPr="00773032">
        <w:t>3.4</w:t>
      </w:r>
      <w:r w:rsidR="00333655" w:rsidRPr="00773032">
        <w:fldChar w:fldCharType="end"/>
      </w:r>
      <w:r w:rsidR="00903CAB" w:rsidRPr="00773032">
        <w:rPr>
          <w:rFonts w:hint="cs"/>
          <w:rtl/>
        </w:rPr>
        <w:t xml:space="preserve"> לעיל</w:t>
      </w:r>
      <w:r w:rsidRPr="00773032">
        <w:rPr>
          <w:rFonts w:hint="cs"/>
          <w:rtl/>
        </w:rPr>
        <w:t>.</w:t>
      </w:r>
    </w:p>
    <w:p w14:paraId="282B7D1D" w14:textId="77777777" w:rsidR="00DC59E7" w:rsidRPr="00773032" w:rsidRDefault="00DC59E7" w:rsidP="000D6C0C">
      <w:pPr>
        <w:numPr>
          <w:ilvl w:val="2"/>
          <w:numId w:val="45"/>
        </w:numPr>
        <w:ind w:left="1287" w:hanging="722"/>
        <w:rPr>
          <w:rtl/>
        </w:rPr>
      </w:pPr>
      <w:r w:rsidRPr="00773032">
        <w:rPr>
          <w:rFonts w:hint="cs"/>
          <w:rtl/>
        </w:rPr>
        <w:t xml:space="preserve">לפנות </w:t>
      </w:r>
      <w:r w:rsidR="0066324D" w:rsidRPr="00773032">
        <w:rPr>
          <w:rFonts w:hint="cs"/>
          <w:rtl/>
        </w:rPr>
        <w:t xml:space="preserve">למציע או </w:t>
      </w:r>
      <w:r w:rsidRPr="00773032">
        <w:rPr>
          <w:rFonts w:hint="cs"/>
          <w:rtl/>
        </w:rPr>
        <w:t>לכל גורם רלוונטי</w:t>
      </w:r>
      <w:r w:rsidR="0066324D" w:rsidRPr="00773032">
        <w:rPr>
          <w:rFonts w:hint="cs"/>
          <w:rtl/>
        </w:rPr>
        <w:t xml:space="preserve"> אחר</w:t>
      </w:r>
      <w:r w:rsidRPr="00773032">
        <w:rPr>
          <w:rFonts w:hint="cs"/>
          <w:rtl/>
        </w:rPr>
        <w:t xml:space="preserve">, לרבות אנשי הקשר שפורטו על ידי המציע בהצעתו, </w:t>
      </w:r>
      <w:r w:rsidR="0066324D" w:rsidRPr="00773032">
        <w:rPr>
          <w:rFonts w:hint="cs"/>
          <w:rtl/>
        </w:rPr>
        <w:t>בקשר עם הליכי המכרז</w:t>
      </w:r>
      <w:r w:rsidRPr="00773032">
        <w:rPr>
          <w:rFonts w:hint="cs"/>
          <w:rtl/>
        </w:rPr>
        <w:t>.</w:t>
      </w:r>
    </w:p>
    <w:p w14:paraId="276B7D7B" w14:textId="77777777" w:rsidR="003D5216" w:rsidRPr="00773032" w:rsidRDefault="003D5216" w:rsidP="000D6C0C">
      <w:pPr>
        <w:numPr>
          <w:ilvl w:val="2"/>
          <w:numId w:val="45"/>
        </w:numPr>
        <w:ind w:left="1287" w:hanging="722"/>
        <w:rPr>
          <w:rtl/>
        </w:rPr>
      </w:pPr>
      <w:r w:rsidRPr="00773032">
        <w:rPr>
          <w:rFonts w:hint="eastAsia"/>
          <w:rtl/>
        </w:rPr>
        <w:t>לזמן</w:t>
      </w:r>
      <w:r w:rsidRPr="00773032">
        <w:rPr>
          <w:rFonts w:hint="cs"/>
          <w:rtl/>
        </w:rPr>
        <w:t xml:space="preserve"> לראיון את </w:t>
      </w:r>
      <w:r w:rsidR="0066324D" w:rsidRPr="00773032">
        <w:rPr>
          <w:rFonts w:hint="cs"/>
          <w:rtl/>
        </w:rPr>
        <w:t>המציע</w:t>
      </w:r>
      <w:r w:rsidRPr="00773032">
        <w:rPr>
          <w:rFonts w:hint="cs"/>
          <w:rtl/>
        </w:rPr>
        <w:t xml:space="preserve"> </w:t>
      </w:r>
      <w:r w:rsidR="0066324D" w:rsidRPr="00773032">
        <w:rPr>
          <w:rFonts w:hint="cs"/>
          <w:rtl/>
        </w:rPr>
        <w:t>או מי מטעמו</w:t>
      </w:r>
      <w:r w:rsidR="00096757" w:rsidRPr="00773032">
        <w:rPr>
          <w:rFonts w:hint="cs"/>
          <w:rtl/>
        </w:rPr>
        <w:t>.</w:t>
      </w:r>
      <w:r w:rsidR="0066324D" w:rsidRPr="00773032">
        <w:rPr>
          <w:rFonts w:hint="cs"/>
          <w:rtl/>
        </w:rPr>
        <w:t xml:space="preserve"> </w:t>
      </w:r>
      <w:r w:rsidRPr="00773032">
        <w:rPr>
          <w:rFonts w:hint="cs"/>
          <w:rtl/>
        </w:rPr>
        <w:t xml:space="preserve">היה </w:t>
      </w:r>
      <w:r w:rsidR="0066324D" w:rsidRPr="00773032">
        <w:rPr>
          <w:rFonts w:hint="cs"/>
          <w:rtl/>
        </w:rPr>
        <w:t>ו</w:t>
      </w:r>
      <w:r w:rsidRPr="00773032">
        <w:rPr>
          <w:rFonts w:hint="cs"/>
          <w:rtl/>
        </w:rPr>
        <w:t xml:space="preserve">לא </w:t>
      </w:r>
      <w:r w:rsidR="0066324D" w:rsidRPr="00773032">
        <w:rPr>
          <w:rFonts w:hint="cs"/>
          <w:rtl/>
        </w:rPr>
        <w:t>התייצב המציע או מי מטעמו</w:t>
      </w:r>
      <w:r w:rsidRPr="00773032">
        <w:rPr>
          <w:rFonts w:hint="cs"/>
          <w:rtl/>
        </w:rPr>
        <w:t xml:space="preserve"> לראיו</w:t>
      </w:r>
      <w:r w:rsidR="0066324D" w:rsidRPr="00773032">
        <w:rPr>
          <w:rFonts w:hint="cs"/>
          <w:rtl/>
        </w:rPr>
        <w:t>ן</w:t>
      </w:r>
      <w:r w:rsidRPr="00773032">
        <w:rPr>
          <w:rFonts w:hint="cs"/>
          <w:rtl/>
        </w:rPr>
        <w:t xml:space="preserve"> במועד</w:t>
      </w:r>
      <w:r w:rsidR="00B6237D" w:rsidRPr="00773032">
        <w:rPr>
          <w:rFonts w:hint="cs"/>
          <w:rtl/>
        </w:rPr>
        <w:t xml:space="preserve"> שקבע המשרד,</w:t>
      </w:r>
      <w:r w:rsidRPr="00773032">
        <w:rPr>
          <w:rFonts w:hint="cs"/>
          <w:rtl/>
        </w:rPr>
        <w:t xml:space="preserve"> </w:t>
      </w:r>
      <w:r w:rsidR="0066324D" w:rsidRPr="00773032">
        <w:rPr>
          <w:rFonts w:hint="cs"/>
          <w:rtl/>
        </w:rPr>
        <w:t xml:space="preserve">רשאי </w:t>
      </w:r>
      <w:r w:rsidRPr="00773032">
        <w:rPr>
          <w:rFonts w:hint="cs"/>
          <w:rtl/>
        </w:rPr>
        <w:t xml:space="preserve">יהיה </w:t>
      </w:r>
      <w:r w:rsidR="0066324D" w:rsidRPr="00773032">
        <w:rPr>
          <w:rFonts w:hint="cs"/>
          <w:rtl/>
        </w:rPr>
        <w:t xml:space="preserve">המשרד </w:t>
      </w:r>
      <w:r w:rsidRPr="00773032">
        <w:rPr>
          <w:rFonts w:hint="cs"/>
          <w:rtl/>
        </w:rPr>
        <w:t xml:space="preserve">לפסול את ההצעה. </w:t>
      </w:r>
    </w:p>
    <w:p w14:paraId="61B99725" w14:textId="77777777" w:rsidR="003D5216" w:rsidRPr="00773032" w:rsidRDefault="003D5216" w:rsidP="000D6C0C">
      <w:pPr>
        <w:numPr>
          <w:ilvl w:val="2"/>
          <w:numId w:val="45"/>
        </w:numPr>
        <w:ind w:left="1287" w:hanging="722"/>
        <w:rPr>
          <w:rtl/>
        </w:rPr>
      </w:pPr>
      <w:r w:rsidRPr="00773032">
        <w:rPr>
          <w:rFonts w:hint="eastAsia"/>
          <w:rtl/>
        </w:rPr>
        <w:t>לא</w:t>
      </w:r>
      <w:r w:rsidRPr="00773032">
        <w:rPr>
          <w:rtl/>
        </w:rPr>
        <w:t xml:space="preserve"> </w:t>
      </w:r>
      <w:r w:rsidRPr="00773032">
        <w:rPr>
          <w:rFonts w:hint="eastAsia"/>
          <w:rtl/>
        </w:rPr>
        <w:t>להתחשב</w:t>
      </w:r>
      <w:r w:rsidRPr="00773032">
        <w:rPr>
          <w:rtl/>
        </w:rPr>
        <w:t xml:space="preserve"> </w:t>
      </w:r>
      <w:r w:rsidRPr="00773032">
        <w:rPr>
          <w:rFonts w:hint="eastAsia"/>
          <w:rtl/>
        </w:rPr>
        <w:t>כלל</w:t>
      </w:r>
      <w:r w:rsidRPr="00773032">
        <w:rPr>
          <w:rtl/>
        </w:rPr>
        <w:t xml:space="preserve"> </w:t>
      </w:r>
      <w:r w:rsidRPr="00773032">
        <w:rPr>
          <w:rFonts w:hint="eastAsia"/>
          <w:rtl/>
        </w:rPr>
        <w:t>בהצעה</w:t>
      </w:r>
      <w:r w:rsidRPr="00773032">
        <w:rPr>
          <w:rtl/>
        </w:rPr>
        <w:t xml:space="preserve">, </w:t>
      </w:r>
      <w:r w:rsidRPr="00773032">
        <w:rPr>
          <w:rFonts w:hint="eastAsia"/>
          <w:rtl/>
        </w:rPr>
        <w:t>שהיא</w:t>
      </w:r>
      <w:r w:rsidRPr="00773032">
        <w:rPr>
          <w:rtl/>
        </w:rPr>
        <w:t xml:space="preserve"> </w:t>
      </w:r>
      <w:r w:rsidRPr="00773032">
        <w:rPr>
          <w:rFonts w:hint="eastAsia"/>
          <w:rtl/>
        </w:rPr>
        <w:t>בלתי</w:t>
      </w:r>
      <w:r w:rsidRPr="00773032">
        <w:rPr>
          <w:rtl/>
        </w:rPr>
        <w:t xml:space="preserve"> </w:t>
      </w:r>
      <w:r w:rsidRPr="00773032">
        <w:rPr>
          <w:rFonts w:hint="eastAsia"/>
          <w:rtl/>
        </w:rPr>
        <w:t>סבירה</w:t>
      </w:r>
      <w:r w:rsidRPr="00773032">
        <w:rPr>
          <w:rtl/>
        </w:rPr>
        <w:t xml:space="preserve"> </w:t>
      </w:r>
      <w:r w:rsidRPr="00773032">
        <w:rPr>
          <w:rFonts w:hint="eastAsia"/>
          <w:rtl/>
        </w:rPr>
        <w:t>מבחינת</w:t>
      </w:r>
      <w:r w:rsidRPr="00773032">
        <w:rPr>
          <w:rtl/>
        </w:rPr>
        <w:t xml:space="preserve"> </w:t>
      </w:r>
      <w:r w:rsidRPr="00773032">
        <w:rPr>
          <w:rFonts w:hint="eastAsia"/>
          <w:rtl/>
        </w:rPr>
        <w:t>המחיר</w:t>
      </w:r>
      <w:r w:rsidRPr="00773032">
        <w:rPr>
          <w:rtl/>
        </w:rPr>
        <w:t xml:space="preserve"> לעומת הנדרש לפי מכרז זה או לעומת מהות </w:t>
      </w:r>
      <w:r w:rsidR="001E1DA0" w:rsidRPr="00773032">
        <w:rPr>
          <w:rFonts w:hint="cs"/>
          <w:rtl/>
        </w:rPr>
        <w:t>ה</w:t>
      </w:r>
      <w:r w:rsidRPr="00773032">
        <w:rPr>
          <w:rtl/>
        </w:rPr>
        <w:t>הצעה ותנאיה.</w:t>
      </w:r>
    </w:p>
    <w:p w14:paraId="27E860E0" w14:textId="77777777" w:rsidR="003D5216" w:rsidRPr="00773032" w:rsidRDefault="003D5216" w:rsidP="000D6C0C">
      <w:pPr>
        <w:numPr>
          <w:ilvl w:val="2"/>
          <w:numId w:val="45"/>
        </w:numPr>
        <w:ind w:left="1287" w:hanging="722"/>
      </w:pPr>
      <w:r w:rsidRPr="00773032">
        <w:rPr>
          <w:rFonts w:hint="cs"/>
          <w:rtl/>
        </w:rPr>
        <w:t>לא לאשר אף אחת מן ההצעות, שהוגשו למכרז, אם תקציב המשרד למטרה זו לא יכסה את העלויות, כפי שיידרשו בהצעות שנתקבלו.</w:t>
      </w:r>
    </w:p>
    <w:p w14:paraId="18D94393" w14:textId="77777777" w:rsidR="00B20667" w:rsidRPr="00773032" w:rsidRDefault="009F7E5A" w:rsidP="000D6C0C">
      <w:pPr>
        <w:numPr>
          <w:ilvl w:val="2"/>
          <w:numId w:val="45"/>
        </w:numPr>
        <w:ind w:left="1287" w:hanging="722"/>
      </w:pPr>
      <w:r w:rsidRPr="00773032">
        <w:rPr>
          <w:rtl/>
        </w:rPr>
        <w:lastRenderedPageBreak/>
        <w:t>שלא לבחור בהצעה</w:t>
      </w:r>
      <w:r w:rsidR="00C841A0" w:rsidRPr="00773032">
        <w:rPr>
          <w:rFonts w:hint="cs"/>
          <w:rtl/>
        </w:rPr>
        <w:t xml:space="preserve"> </w:t>
      </w:r>
      <w:r w:rsidR="00B20667" w:rsidRPr="00773032">
        <w:rPr>
          <w:rFonts w:hint="cs"/>
          <w:rtl/>
        </w:rPr>
        <w:t xml:space="preserve">שקיבלה את הציון המשוקלל הגבוה ביותר לפי מכרז זה כהצעה הזוכה </w:t>
      </w:r>
      <w:r w:rsidRPr="00773032">
        <w:rPr>
          <w:rtl/>
        </w:rPr>
        <w:t xml:space="preserve">אם </w:t>
      </w:r>
      <w:r w:rsidR="00C841A0" w:rsidRPr="00773032">
        <w:rPr>
          <w:rFonts w:hint="cs"/>
          <w:rtl/>
        </w:rPr>
        <w:t>נ</w:t>
      </w:r>
      <w:r w:rsidR="00C841A0" w:rsidRPr="00773032">
        <w:rPr>
          <w:rtl/>
        </w:rPr>
        <w:t>מצא</w:t>
      </w:r>
      <w:r w:rsidRPr="00773032">
        <w:rPr>
          <w:rtl/>
        </w:rPr>
        <w:t xml:space="preserve"> כי ההצעה</w:t>
      </w:r>
      <w:r w:rsidRPr="00773032">
        <w:rPr>
          <w:rFonts w:hint="cs"/>
          <w:rtl/>
        </w:rPr>
        <w:t xml:space="preserve"> </w:t>
      </w:r>
      <w:r w:rsidR="00C841A0" w:rsidRPr="00773032">
        <w:rPr>
          <w:rFonts w:hint="cs"/>
          <w:rtl/>
        </w:rPr>
        <w:t xml:space="preserve">היא </w:t>
      </w:r>
      <w:r w:rsidRPr="00773032">
        <w:rPr>
          <w:rtl/>
        </w:rPr>
        <w:t>בלתי סבירה באופן המעורר חשש בדבר יכולתו של המציע לעמוד בהתחייבויותיו</w:t>
      </w:r>
      <w:r w:rsidR="00C841A0" w:rsidRPr="00773032">
        <w:rPr>
          <w:rFonts w:hint="cs"/>
          <w:rtl/>
        </w:rPr>
        <w:t>,</w:t>
      </w:r>
      <w:r w:rsidR="00C841A0" w:rsidRPr="00773032">
        <w:rPr>
          <w:rtl/>
        </w:rPr>
        <w:t xml:space="preserve"> </w:t>
      </w:r>
      <w:r w:rsidR="00C841A0" w:rsidRPr="00773032">
        <w:rPr>
          <w:rFonts w:hint="cs"/>
          <w:rtl/>
        </w:rPr>
        <w:t xml:space="preserve">לרבות </w:t>
      </w:r>
      <w:r w:rsidR="00C841A0" w:rsidRPr="00773032">
        <w:rPr>
          <w:rtl/>
        </w:rPr>
        <w:t xml:space="preserve">בכל הנוגע לתשלום </w:t>
      </w:r>
      <w:r w:rsidR="00C841A0" w:rsidRPr="00773032">
        <w:rPr>
          <w:rFonts w:hint="cs"/>
          <w:rtl/>
        </w:rPr>
        <w:t xml:space="preserve">של השכר ושל </w:t>
      </w:r>
      <w:r w:rsidR="00C841A0" w:rsidRPr="00773032">
        <w:rPr>
          <w:rtl/>
        </w:rPr>
        <w:t xml:space="preserve">התנאים הסוציאליים לעובדים </w:t>
      </w:r>
      <w:r w:rsidR="00C841A0" w:rsidRPr="00773032">
        <w:rPr>
          <w:rFonts w:hint="cs"/>
          <w:rtl/>
        </w:rPr>
        <w:t>שיבצעו</w:t>
      </w:r>
      <w:r w:rsidR="00C841A0" w:rsidRPr="00773032">
        <w:rPr>
          <w:rtl/>
        </w:rPr>
        <w:t xml:space="preserve"> את הפעילות הנדרשת</w:t>
      </w:r>
      <w:r w:rsidR="00C841A0" w:rsidRPr="00773032">
        <w:rPr>
          <w:rFonts w:hint="cs"/>
          <w:rtl/>
        </w:rPr>
        <w:t xml:space="preserve">, </w:t>
      </w:r>
      <w:r w:rsidRPr="00773032">
        <w:rPr>
          <w:rFonts w:hint="cs"/>
          <w:rtl/>
        </w:rPr>
        <w:t>או כי היא חסרה, מוטעית, מבוססת על הנחות בלתי נכונות או על הבנה מוטעית של נושא המכרז</w:t>
      </w:r>
      <w:r w:rsidR="00B20667" w:rsidRPr="00773032">
        <w:rPr>
          <w:rFonts w:hint="cs"/>
          <w:rtl/>
        </w:rPr>
        <w:t xml:space="preserve"> או אם מצאה ועדת המכרזים כי קיימת סיבה עניינית</w:t>
      </w:r>
      <w:r w:rsidR="00B20667" w:rsidRPr="00773032">
        <w:rPr>
          <w:rtl/>
        </w:rPr>
        <w:t xml:space="preserve"> או משפטית </w:t>
      </w:r>
      <w:r w:rsidR="00B20667" w:rsidRPr="00773032">
        <w:rPr>
          <w:rFonts w:hint="cs"/>
          <w:rtl/>
        </w:rPr>
        <w:t xml:space="preserve">אחרת </w:t>
      </w:r>
      <w:r w:rsidR="00B20667" w:rsidRPr="00773032">
        <w:rPr>
          <w:rtl/>
        </w:rPr>
        <w:t xml:space="preserve">המצדיקה </w:t>
      </w:r>
      <w:r w:rsidR="00B20667" w:rsidRPr="00773032">
        <w:rPr>
          <w:rFonts w:hint="cs"/>
          <w:rtl/>
        </w:rPr>
        <w:t>שלא לבחור בהצעה כאמור.</w:t>
      </w:r>
    </w:p>
    <w:p w14:paraId="62021BD7" w14:textId="77777777" w:rsidR="00A04B5E" w:rsidRPr="00773032" w:rsidRDefault="00A04B5E" w:rsidP="000D6C0C">
      <w:pPr>
        <w:numPr>
          <w:ilvl w:val="2"/>
          <w:numId w:val="45"/>
        </w:numPr>
        <w:ind w:left="1287" w:hanging="722"/>
      </w:pPr>
      <w:r w:rsidRPr="00773032">
        <w:rPr>
          <w:rFonts w:hint="cs"/>
          <w:rtl/>
        </w:rPr>
        <w:t>לנהל משא ומתן</w:t>
      </w:r>
      <w:r w:rsidR="00351153" w:rsidRPr="00773032">
        <w:rPr>
          <w:rFonts w:hint="cs"/>
          <w:rtl/>
        </w:rPr>
        <w:t xml:space="preserve"> </w:t>
      </w:r>
      <w:r w:rsidR="006062A8" w:rsidRPr="00773032">
        <w:rPr>
          <w:rFonts w:hint="cs"/>
          <w:rtl/>
        </w:rPr>
        <w:t>עם מציעים בקשר להצעתם והכל בהתאם לקבוע בתקנה 7 ל</w:t>
      </w:r>
      <w:r w:rsidR="00A461CA" w:rsidRPr="00773032">
        <w:rPr>
          <w:rFonts w:hint="eastAsia"/>
          <w:rtl/>
        </w:rPr>
        <w:t>תקנות</w:t>
      </w:r>
      <w:r w:rsidR="00A461CA" w:rsidRPr="00773032">
        <w:rPr>
          <w:rtl/>
        </w:rPr>
        <w:t xml:space="preserve"> </w:t>
      </w:r>
      <w:r w:rsidR="00A461CA" w:rsidRPr="00773032">
        <w:rPr>
          <w:rFonts w:hint="eastAsia"/>
          <w:rtl/>
        </w:rPr>
        <w:t>חובת</w:t>
      </w:r>
      <w:r w:rsidR="00A461CA" w:rsidRPr="00773032">
        <w:rPr>
          <w:rtl/>
        </w:rPr>
        <w:t xml:space="preserve"> </w:t>
      </w:r>
      <w:r w:rsidR="00A461CA" w:rsidRPr="00773032">
        <w:rPr>
          <w:rFonts w:hint="eastAsia"/>
          <w:rtl/>
        </w:rPr>
        <w:t>המכרזים</w:t>
      </w:r>
      <w:r w:rsidR="006062A8" w:rsidRPr="00773032">
        <w:rPr>
          <w:rFonts w:hint="cs"/>
          <w:rtl/>
        </w:rPr>
        <w:t>.</w:t>
      </w:r>
    </w:p>
    <w:p w14:paraId="05F30537" w14:textId="2BAF5225" w:rsidR="00224661" w:rsidRPr="00773032" w:rsidRDefault="00224661" w:rsidP="008646EE">
      <w:pPr>
        <w:numPr>
          <w:ilvl w:val="2"/>
          <w:numId w:val="45"/>
        </w:numPr>
        <w:ind w:left="1287" w:hanging="722"/>
      </w:pPr>
      <w:bookmarkStart w:id="380" w:name="_Ref417392474"/>
      <w:r w:rsidRPr="00773032">
        <w:rPr>
          <w:rFonts w:hint="cs"/>
          <w:rtl/>
        </w:rPr>
        <w:t>לבחור מציע ככשיר שני או שלישי</w:t>
      </w:r>
      <w:r w:rsidR="00BF6CB6" w:rsidRPr="00773032">
        <w:rPr>
          <w:rFonts w:hint="cs"/>
          <w:rtl/>
        </w:rPr>
        <w:t>,</w:t>
      </w:r>
      <w:r w:rsidR="00BF6CB6" w:rsidRPr="00773032">
        <w:rPr>
          <w:rFonts w:hint="cs"/>
          <w:b/>
          <w:bCs/>
          <w:rtl/>
        </w:rPr>
        <w:t xml:space="preserve"> ביחס לכל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00BF6CB6" w:rsidRPr="00773032">
        <w:rPr>
          <w:rFonts w:hint="cs"/>
          <w:b/>
          <w:bCs/>
          <w:rtl/>
        </w:rPr>
        <w:t xml:space="preserve"> נושא המכרז,</w:t>
      </w:r>
      <w:r w:rsidRPr="00773032">
        <w:rPr>
          <w:rFonts w:hint="cs"/>
          <w:rtl/>
        </w:rPr>
        <w:t xml:space="preserve"> בהתאם למנגנון המפורט בסעיף </w:t>
      </w:r>
      <w:r w:rsidR="00333655" w:rsidRPr="00773032">
        <w:fldChar w:fldCharType="begin" w:fldLock="1"/>
      </w:r>
      <w:r w:rsidR="00333655" w:rsidRPr="00773032">
        <w:instrText xml:space="preserve"> REF _Ref389402906 \n \h  \* MERGEFORMAT </w:instrText>
      </w:r>
      <w:r w:rsidR="00333655" w:rsidRPr="00773032">
        <w:fldChar w:fldCharType="separate"/>
      </w:r>
      <w:r w:rsidR="00773032" w:rsidRPr="00773032">
        <w:rPr>
          <w:cs/>
        </w:rPr>
        <w:t>‎</w:t>
      </w:r>
      <w:r w:rsidR="00773032" w:rsidRPr="00773032">
        <w:t>3</w:t>
      </w:r>
      <w:r w:rsidR="00333655" w:rsidRPr="00773032">
        <w:fldChar w:fldCharType="end"/>
      </w:r>
      <w:r w:rsidRPr="00773032">
        <w:rPr>
          <w:rFonts w:hint="cs"/>
          <w:rtl/>
        </w:rPr>
        <w:t xml:space="preserve"> למכרז.</w:t>
      </w:r>
      <w:bookmarkEnd w:id="380"/>
    </w:p>
    <w:p w14:paraId="571BB6FE" w14:textId="77777777" w:rsidR="00115B6F" w:rsidRPr="00773032" w:rsidRDefault="00115B6F" w:rsidP="000D6C0C">
      <w:pPr>
        <w:numPr>
          <w:ilvl w:val="2"/>
          <w:numId w:val="45"/>
        </w:numPr>
        <w:ind w:left="1287" w:hanging="722"/>
      </w:pPr>
      <w:bookmarkStart w:id="381" w:name="_Ref416864657"/>
      <w:r w:rsidRPr="00773032">
        <w:rPr>
          <w:rFonts w:hint="cs"/>
          <w:rtl/>
        </w:rPr>
        <w:t>להתקשר עם המציע שנבחר ככשיר שני או שלישי</w:t>
      </w:r>
      <w:r w:rsidR="002971EC" w:rsidRPr="00773032">
        <w:rPr>
          <w:rFonts w:hint="cs"/>
          <w:rtl/>
        </w:rPr>
        <w:t>,</w:t>
      </w:r>
      <w:r w:rsidR="00BF6CB6" w:rsidRPr="00773032">
        <w:rPr>
          <w:rFonts w:hint="cs"/>
          <w:b/>
          <w:bCs/>
          <w:rtl/>
        </w:rPr>
        <w:t xml:space="preserve"> ביחס לכל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00BF6CB6" w:rsidRPr="00773032">
        <w:rPr>
          <w:rFonts w:hint="cs"/>
          <w:b/>
          <w:bCs/>
          <w:rtl/>
        </w:rPr>
        <w:t xml:space="preserve"> נושא המכרז,</w:t>
      </w:r>
      <w:r w:rsidR="00BF6CB6" w:rsidRPr="00773032">
        <w:rPr>
          <w:rFonts w:hint="cs"/>
          <w:rtl/>
        </w:rPr>
        <w:t xml:space="preserve"> </w:t>
      </w:r>
      <w:r w:rsidR="002971EC" w:rsidRPr="00773032">
        <w:rPr>
          <w:rFonts w:hint="cs"/>
          <w:rtl/>
        </w:rPr>
        <w:t xml:space="preserve">ואם נבחר יותר ממציע אחד כזוכה במכרז, שני המציעים הבאים בתור, לפי העניין </w:t>
      </w:r>
      <w:r w:rsidRPr="00773032">
        <w:rPr>
          <w:rFonts w:hint="cs"/>
          <w:rtl/>
        </w:rPr>
        <w:t xml:space="preserve">(להלן </w:t>
      </w:r>
      <w:r w:rsidRPr="00773032">
        <w:rPr>
          <w:rtl/>
        </w:rPr>
        <w:t>–</w:t>
      </w:r>
      <w:r w:rsidRPr="00773032">
        <w:rPr>
          <w:rFonts w:hint="cs"/>
          <w:rtl/>
        </w:rPr>
        <w:t xml:space="preserve"> "הספק החלופי")</w:t>
      </w:r>
      <w:r w:rsidR="002971EC" w:rsidRPr="00773032">
        <w:rPr>
          <w:rFonts w:hint="cs"/>
          <w:rtl/>
        </w:rPr>
        <w:t>,</w:t>
      </w:r>
      <w:r w:rsidRPr="00773032">
        <w:rPr>
          <w:rFonts w:hint="cs"/>
          <w:rtl/>
        </w:rPr>
        <w:t xml:space="preserve"> ועל הספק החלופי</w:t>
      </w:r>
      <w:r w:rsidRPr="00773032">
        <w:rPr>
          <w:rtl/>
        </w:rPr>
        <w:t xml:space="preserve"> יחולו כל תנאי מכרז זה וההסכם המצורף לו</w:t>
      </w:r>
      <w:r w:rsidRPr="00773032">
        <w:rPr>
          <w:rFonts w:hint="cs"/>
          <w:rtl/>
        </w:rPr>
        <w:t>, בין היתר בכל אחד מהמקרים הבאים: הספק לא ביצע את כל הפעולות והמציא את כל האישורים הנדרשים במועד, לרבות ביחס ל</w:t>
      </w:r>
      <w:r w:rsidR="00333655" w:rsidRPr="00773032">
        <w:fldChar w:fldCharType="begin" w:fldLock="1"/>
      </w:r>
      <w:r w:rsidR="00333655" w:rsidRPr="00773032">
        <w:instrText xml:space="preserve"> REF </w:instrText>
      </w:r>
      <w:r w:rsidR="00333655" w:rsidRPr="00773032">
        <w:rPr>
          <w:rtl/>
        </w:rPr>
        <w:instrText>מבנה</w:instrText>
      </w:r>
      <w:r w:rsidR="00333655" w:rsidRPr="00773032">
        <w:instrText xml:space="preserve"> \h  \* MERGEFORMAT </w:instrText>
      </w:r>
      <w:r w:rsidR="00333655" w:rsidRPr="00773032">
        <w:fldChar w:fldCharType="separate"/>
      </w:r>
      <w:r w:rsidR="00773032" w:rsidRPr="00773032">
        <w:rPr>
          <w:rFonts w:hint="cs"/>
          <w:rtl/>
        </w:rPr>
        <w:t>מבנה המוצע</w:t>
      </w:r>
      <w:r w:rsidR="00333655" w:rsidRPr="00773032">
        <w:fldChar w:fldCharType="end"/>
      </w:r>
      <w:r w:rsidRPr="00773032">
        <w:rPr>
          <w:rFonts w:hint="cs"/>
          <w:rtl/>
        </w:rPr>
        <w:t xml:space="preserve"> על ידו; לא נחתם הסכם עם הספק; ההתקשרות עם הספק לא יצאה אל הפועל מכל סיבה שהיא; ההתקשרות עם הספק בוטלה במהלך תקופת הניסיון.</w:t>
      </w:r>
      <w:bookmarkEnd w:id="381"/>
    </w:p>
    <w:p w14:paraId="5D4807F6" w14:textId="77777777" w:rsidR="00DC59E7" w:rsidRPr="00773032" w:rsidRDefault="00DC59E7" w:rsidP="000D6C0C">
      <w:pPr>
        <w:numPr>
          <w:ilvl w:val="2"/>
          <w:numId w:val="45"/>
        </w:numPr>
        <w:ind w:left="1287" w:hanging="722"/>
        <w:rPr>
          <w:rtl/>
        </w:rPr>
      </w:pPr>
      <w:r w:rsidRPr="00773032">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773032">
        <w:rPr>
          <w:rFonts w:hint="cs"/>
          <w:rtl/>
        </w:rPr>
        <w:t xml:space="preserve"> </w:t>
      </w:r>
      <w:r w:rsidRPr="00773032">
        <w:rPr>
          <w:rFonts w:hint="cs"/>
          <w:rtl/>
        </w:rPr>
        <w:t xml:space="preserve">היה והמשרד יבחר בהצעה, בה יהיו שינויים או </w:t>
      </w:r>
      <w:r w:rsidR="005D2D7D" w:rsidRPr="00773032">
        <w:rPr>
          <w:rFonts w:hint="cs"/>
          <w:rtl/>
        </w:rPr>
        <w:t>הסתייגויו</w:t>
      </w:r>
      <w:r w:rsidR="005D2D7D" w:rsidRPr="00773032">
        <w:rPr>
          <w:rFonts w:hint="eastAsia"/>
          <w:rtl/>
        </w:rPr>
        <w:t>ת</w:t>
      </w:r>
      <w:r w:rsidRPr="00773032">
        <w:rPr>
          <w:rFonts w:hint="cs"/>
          <w:rtl/>
        </w:rPr>
        <w:t xml:space="preserve"> או תוספות, מעבר לאמור במסמכי מכרז, </w:t>
      </w:r>
      <w:r w:rsidR="002971EC" w:rsidRPr="00773032">
        <w:rPr>
          <w:rFonts w:hint="cs"/>
          <w:rtl/>
        </w:rPr>
        <w:t xml:space="preserve">יהא זה על-ידי תוספת בגוף המסמכים או במכתב לוואי או בכל דרך אחרת, </w:t>
      </w:r>
      <w:r w:rsidRPr="00773032">
        <w:rPr>
          <w:rFonts w:hint="cs"/>
          <w:rtl/>
        </w:rPr>
        <w:t xml:space="preserve">ייראו </w:t>
      </w:r>
      <w:r w:rsidR="002971EC" w:rsidRPr="00773032">
        <w:rPr>
          <w:rFonts w:hint="cs"/>
          <w:rtl/>
        </w:rPr>
        <w:t xml:space="preserve">כאילו לא נכתבו ולא יובאו בחשבון בעת הדיון בהצעה </w:t>
      </w:r>
      <w:r w:rsidRPr="00773032">
        <w:rPr>
          <w:rFonts w:hint="cs"/>
          <w:rtl/>
        </w:rPr>
        <w:t>ולא יחייבו את המשרד.</w:t>
      </w:r>
    </w:p>
    <w:p w14:paraId="2F665278" w14:textId="77777777" w:rsidR="00C841A0" w:rsidRPr="00773032" w:rsidRDefault="00C841A0" w:rsidP="000D6C0C">
      <w:pPr>
        <w:numPr>
          <w:ilvl w:val="2"/>
          <w:numId w:val="45"/>
        </w:numPr>
        <w:ind w:left="1287" w:hanging="722"/>
      </w:pPr>
      <w:r w:rsidRPr="00773032">
        <w:rPr>
          <w:rtl/>
        </w:rPr>
        <w:t>להורות</w:t>
      </w:r>
      <w:r w:rsidRPr="00773032">
        <w:rPr>
          <w:rFonts w:hint="cs"/>
          <w:rtl/>
        </w:rPr>
        <w:t>,</w:t>
      </w:r>
      <w:r w:rsidRPr="00773032">
        <w:rPr>
          <w:rtl/>
        </w:rPr>
        <w:t xml:space="preserve"> אם </w:t>
      </w:r>
      <w:r w:rsidRPr="00773032">
        <w:rPr>
          <w:rFonts w:hint="cs"/>
          <w:rtl/>
        </w:rPr>
        <w:t>נ</w:t>
      </w:r>
      <w:r w:rsidRPr="00773032">
        <w:rPr>
          <w:rtl/>
        </w:rPr>
        <w:t xml:space="preserve">מצא כי החלטה זו משרתת באופן </w:t>
      </w:r>
      <w:r w:rsidR="005D2D7D" w:rsidRPr="00773032">
        <w:rPr>
          <w:rFonts w:hint="cs"/>
          <w:rtl/>
        </w:rPr>
        <w:t>המרבי</w:t>
      </w:r>
      <w:r w:rsidRPr="00773032">
        <w:rPr>
          <w:rtl/>
        </w:rPr>
        <w:t xml:space="preserve"> את טובת הציבור ואת תכליתו של מכרז זה</w:t>
      </w:r>
      <w:r w:rsidRPr="00773032">
        <w:rPr>
          <w:rFonts w:hint="cs"/>
          <w:rtl/>
        </w:rPr>
        <w:t>,</w:t>
      </w:r>
      <w:r w:rsidRPr="00773032">
        <w:rPr>
          <w:rtl/>
        </w:rPr>
        <w:t xml:space="preserve"> מנימוקים שיירשמו</w:t>
      </w:r>
      <w:r w:rsidRPr="00773032">
        <w:rPr>
          <w:rFonts w:hint="cs"/>
          <w:rtl/>
        </w:rPr>
        <w:t>,</w:t>
      </w:r>
      <w:r w:rsidRPr="00773032">
        <w:rPr>
          <w:rtl/>
        </w:rPr>
        <w:t xml:space="preserve"> על תיקון </w:t>
      </w:r>
      <w:r w:rsidRPr="00773032">
        <w:rPr>
          <w:rFonts w:hint="cs"/>
          <w:rtl/>
        </w:rPr>
        <w:t xml:space="preserve">של </w:t>
      </w:r>
      <w:r w:rsidRPr="00773032">
        <w:rPr>
          <w:rtl/>
        </w:rPr>
        <w:t>כל פגם שנפל בהצעה או להבליג על הפגם.</w:t>
      </w:r>
    </w:p>
    <w:p w14:paraId="037680DE" w14:textId="77777777" w:rsidR="007B1B05" w:rsidRPr="00773032" w:rsidRDefault="007B1B05" w:rsidP="000D6C0C">
      <w:pPr>
        <w:pStyle w:val="20"/>
        <w:numPr>
          <w:ilvl w:val="1"/>
          <w:numId w:val="45"/>
        </w:numPr>
        <w:ind w:left="567" w:right="0" w:hanging="567"/>
        <w:rPr>
          <w:rFonts w:ascii="David" w:hAnsi="David"/>
          <w:rtl/>
        </w:rPr>
      </w:pPr>
      <w:bookmarkStart w:id="382" w:name="_Toc491784266"/>
      <w:r w:rsidRPr="00773032">
        <w:rPr>
          <w:rFonts w:ascii="David" w:hAnsi="David"/>
          <w:rtl/>
        </w:rPr>
        <w:t>הארכת מועדים</w:t>
      </w:r>
      <w:bookmarkEnd w:id="382"/>
    </w:p>
    <w:p w14:paraId="743A6BC2" w14:textId="77777777" w:rsidR="007B1B05" w:rsidRPr="00773032" w:rsidRDefault="007B1B05" w:rsidP="000D6C0C">
      <w:pPr>
        <w:pStyle w:val="afb"/>
        <w:numPr>
          <w:ilvl w:val="2"/>
          <w:numId w:val="45"/>
        </w:numPr>
        <w:bidi/>
        <w:ind w:left="1287"/>
        <w:rPr>
          <w:rtl/>
        </w:rPr>
      </w:pPr>
      <w:r w:rsidRPr="00773032">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w:t>
      </w:r>
      <w:r w:rsidRPr="00773032">
        <w:rPr>
          <w:rtl/>
        </w:rPr>
        <w:lastRenderedPageBreak/>
        <w:t>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044EAA4" w14:textId="77777777" w:rsidR="00FE6C91" w:rsidRPr="00773032" w:rsidRDefault="00FE6C91" w:rsidP="000D6C0C">
      <w:pPr>
        <w:pStyle w:val="20"/>
        <w:numPr>
          <w:ilvl w:val="1"/>
          <w:numId w:val="45"/>
        </w:numPr>
        <w:ind w:left="567" w:right="0" w:hanging="567"/>
        <w:rPr>
          <w:rFonts w:ascii="David" w:hAnsi="David"/>
          <w:sz w:val="28"/>
          <w:rtl/>
        </w:rPr>
      </w:pPr>
      <w:bookmarkStart w:id="383" w:name="_Toc273834907"/>
      <w:bookmarkStart w:id="384" w:name="_Toc280124821"/>
      <w:bookmarkStart w:id="385" w:name="_Toc378247251"/>
      <w:bookmarkStart w:id="386" w:name="_Toc378751242"/>
      <w:bookmarkStart w:id="387" w:name="_Toc365486653"/>
      <w:bookmarkStart w:id="388" w:name="_Toc491784267"/>
      <w:r w:rsidRPr="00773032">
        <w:rPr>
          <w:rFonts w:ascii="David" w:hAnsi="David" w:hint="eastAsia"/>
          <w:sz w:val="28"/>
          <w:rtl/>
        </w:rPr>
        <w:t>בעלות</w:t>
      </w:r>
      <w:r w:rsidRPr="00773032">
        <w:rPr>
          <w:rFonts w:ascii="David" w:hAnsi="David"/>
          <w:sz w:val="28"/>
          <w:rtl/>
        </w:rPr>
        <w:t xml:space="preserve"> </w:t>
      </w:r>
      <w:r w:rsidRPr="00773032">
        <w:rPr>
          <w:rFonts w:ascii="David" w:hAnsi="David" w:hint="eastAsia"/>
          <w:sz w:val="28"/>
          <w:rtl/>
        </w:rPr>
        <w:t>על</w:t>
      </w:r>
      <w:r w:rsidRPr="00773032">
        <w:rPr>
          <w:rFonts w:ascii="David" w:hAnsi="David"/>
          <w:sz w:val="28"/>
          <w:rtl/>
        </w:rPr>
        <w:t xml:space="preserve"> </w:t>
      </w:r>
      <w:r w:rsidRPr="00773032">
        <w:rPr>
          <w:rFonts w:ascii="David" w:hAnsi="David" w:hint="cs"/>
          <w:sz w:val="28"/>
          <w:rtl/>
        </w:rPr>
        <w:t>ה</w:t>
      </w:r>
      <w:r w:rsidR="001163A1" w:rsidRPr="00773032">
        <w:rPr>
          <w:rFonts w:ascii="David" w:hAnsi="David" w:hint="cs"/>
          <w:sz w:val="28"/>
          <w:rtl/>
        </w:rPr>
        <w:t>מכרז</w:t>
      </w:r>
      <w:r w:rsidRPr="00773032">
        <w:rPr>
          <w:rFonts w:ascii="David" w:hAnsi="David"/>
          <w:sz w:val="28"/>
          <w:rtl/>
        </w:rPr>
        <w:t xml:space="preserve"> </w:t>
      </w:r>
      <w:r w:rsidRPr="00773032">
        <w:rPr>
          <w:rFonts w:ascii="David" w:hAnsi="David" w:hint="eastAsia"/>
          <w:sz w:val="28"/>
          <w:rtl/>
        </w:rPr>
        <w:t>ועל</w:t>
      </w:r>
      <w:r w:rsidRPr="00773032">
        <w:rPr>
          <w:rFonts w:ascii="David" w:hAnsi="David"/>
          <w:sz w:val="28"/>
          <w:rtl/>
        </w:rPr>
        <w:t xml:space="preserve"> </w:t>
      </w:r>
      <w:r w:rsidRPr="00773032">
        <w:rPr>
          <w:rFonts w:ascii="David" w:hAnsi="David" w:hint="eastAsia"/>
          <w:sz w:val="28"/>
          <w:rtl/>
        </w:rPr>
        <w:t>ההצעה</w:t>
      </w:r>
      <w:bookmarkEnd w:id="383"/>
      <w:bookmarkEnd w:id="384"/>
      <w:bookmarkEnd w:id="385"/>
      <w:bookmarkEnd w:id="386"/>
      <w:bookmarkEnd w:id="387"/>
      <w:bookmarkEnd w:id="388"/>
    </w:p>
    <w:p w14:paraId="6EEA3E1D" w14:textId="77777777" w:rsidR="00FE6C91" w:rsidRPr="00773032" w:rsidRDefault="001163A1" w:rsidP="000D6C0C">
      <w:pPr>
        <w:pStyle w:val="afb"/>
        <w:numPr>
          <w:ilvl w:val="2"/>
          <w:numId w:val="46"/>
        </w:numPr>
        <w:bidi/>
        <w:ind w:left="1274"/>
      </w:pPr>
      <w:r w:rsidRPr="00773032">
        <w:rPr>
          <w:rFonts w:hint="cs"/>
          <w:rtl/>
        </w:rPr>
        <w:t>מכרז</w:t>
      </w:r>
      <w:r w:rsidR="00FE6C91" w:rsidRPr="00773032">
        <w:rPr>
          <w:rFonts w:hint="cs"/>
          <w:rtl/>
        </w:rPr>
        <w:t xml:space="preserve"> זה הוא קניינו של המשרד והוא מועבר למציע לצורך הגשת </w:t>
      </w:r>
      <w:r w:rsidR="002971EC" w:rsidRPr="00773032">
        <w:rPr>
          <w:rFonts w:hint="cs"/>
          <w:rtl/>
        </w:rPr>
        <w:t>ה</w:t>
      </w:r>
      <w:r w:rsidR="00FE6C91" w:rsidRPr="00773032">
        <w:rPr>
          <w:rFonts w:hint="cs"/>
          <w:rtl/>
        </w:rPr>
        <w:t>הצעה בלבד. אין לעשות בו ש</w:t>
      </w:r>
      <w:r w:rsidR="002971EC" w:rsidRPr="00773032">
        <w:rPr>
          <w:rFonts w:hint="cs"/>
          <w:rtl/>
        </w:rPr>
        <w:t>י</w:t>
      </w:r>
      <w:r w:rsidR="00FE6C91" w:rsidRPr="00773032">
        <w:rPr>
          <w:rFonts w:hint="cs"/>
          <w:rtl/>
        </w:rPr>
        <w:t>מוש, שאינו לצורך הכנת ההצעה.</w:t>
      </w:r>
    </w:p>
    <w:p w14:paraId="2B5DC2A4" w14:textId="77777777" w:rsidR="00FE6C91" w:rsidRPr="00773032" w:rsidRDefault="00FE6C91" w:rsidP="000D6C0C">
      <w:pPr>
        <w:pStyle w:val="afb"/>
        <w:numPr>
          <w:ilvl w:val="2"/>
          <w:numId w:val="46"/>
        </w:numPr>
        <w:bidi/>
        <w:ind w:left="1247" w:hanging="680"/>
      </w:pPr>
      <w:r w:rsidRPr="00773032">
        <w:rPr>
          <w:rtl/>
        </w:rPr>
        <w:t>הצעת</w:t>
      </w:r>
      <w:r w:rsidRPr="00773032">
        <w:rPr>
          <w:rFonts w:hint="cs"/>
          <w:rtl/>
        </w:rPr>
        <w:t>ו של</w:t>
      </w:r>
      <w:r w:rsidRPr="00773032">
        <w:rPr>
          <w:rtl/>
        </w:rPr>
        <w:t xml:space="preserve"> </w:t>
      </w:r>
      <w:r w:rsidRPr="00773032">
        <w:rPr>
          <w:rFonts w:hint="cs"/>
          <w:rtl/>
        </w:rPr>
        <w:t>המציע</w:t>
      </w:r>
      <w:r w:rsidRPr="00773032">
        <w:rPr>
          <w:rtl/>
        </w:rPr>
        <w:t xml:space="preserve"> והמידע שבה הם קני</w:t>
      </w:r>
      <w:r w:rsidRPr="00773032">
        <w:rPr>
          <w:rFonts w:hint="cs"/>
          <w:rtl/>
        </w:rPr>
        <w:t>י</w:t>
      </w:r>
      <w:r w:rsidRPr="00773032">
        <w:rPr>
          <w:rtl/>
        </w:rPr>
        <w:t xml:space="preserve">נו של </w:t>
      </w:r>
      <w:r w:rsidRPr="00773032">
        <w:rPr>
          <w:rFonts w:hint="cs"/>
          <w:rtl/>
        </w:rPr>
        <w:t>ה</w:t>
      </w:r>
      <w:r w:rsidRPr="00773032">
        <w:rPr>
          <w:rtl/>
        </w:rPr>
        <w:t xml:space="preserve">משרד. </w:t>
      </w:r>
      <w:r w:rsidRPr="00773032">
        <w:rPr>
          <w:rFonts w:hint="cs"/>
          <w:rtl/>
        </w:rPr>
        <w:t>למציע</w:t>
      </w:r>
      <w:r w:rsidRPr="00773032">
        <w:rPr>
          <w:rtl/>
        </w:rPr>
        <w:t xml:space="preserve"> </w:t>
      </w:r>
      <w:r w:rsidR="008635A5" w:rsidRPr="00773032">
        <w:rPr>
          <w:rtl/>
        </w:rPr>
        <w:t>תהיה</w:t>
      </w:r>
      <w:r w:rsidRPr="00773032">
        <w:rPr>
          <w:rtl/>
        </w:rPr>
        <w:t xml:space="preserve"> אפשרות להשתמש בהצעה ובמידע שבה </w:t>
      </w:r>
      <w:r w:rsidRPr="00773032">
        <w:rPr>
          <w:rFonts w:hint="cs"/>
          <w:rtl/>
        </w:rPr>
        <w:t>להכנתן של</w:t>
      </w:r>
      <w:r w:rsidRPr="00773032">
        <w:rPr>
          <w:rtl/>
        </w:rPr>
        <w:t xml:space="preserve"> הצעות אחרות. </w:t>
      </w:r>
      <w:r w:rsidRPr="00773032">
        <w:rPr>
          <w:rFonts w:hint="cs"/>
          <w:rtl/>
        </w:rPr>
        <w:t>המשרד</w:t>
      </w:r>
      <w:r w:rsidRPr="00773032">
        <w:rPr>
          <w:rtl/>
        </w:rPr>
        <w:t xml:space="preserve"> מתחייב לא לגלות </w:t>
      </w:r>
      <w:r w:rsidRPr="00773032">
        <w:rPr>
          <w:rFonts w:hint="cs"/>
          <w:rtl/>
        </w:rPr>
        <w:t xml:space="preserve">את </w:t>
      </w:r>
      <w:r w:rsidRPr="00773032">
        <w:rPr>
          <w:rtl/>
        </w:rPr>
        <w:t>תוכן ההצעה לצד שלישי, טרם בחירת הספק, זולת ליועצים</w:t>
      </w:r>
      <w:r w:rsidRPr="00773032">
        <w:rPr>
          <w:rFonts w:hint="cs"/>
          <w:rtl/>
        </w:rPr>
        <w:t>,</w:t>
      </w:r>
      <w:r w:rsidRPr="00773032">
        <w:rPr>
          <w:rtl/>
        </w:rPr>
        <w:t xml:space="preserve"> המועסקים על</w:t>
      </w:r>
      <w:r w:rsidRPr="00773032">
        <w:rPr>
          <w:rFonts w:hint="cs"/>
          <w:rtl/>
        </w:rPr>
        <w:t>-</w:t>
      </w:r>
      <w:r w:rsidRPr="00773032">
        <w:rPr>
          <w:rtl/>
        </w:rPr>
        <w:t>ידו</w:t>
      </w:r>
      <w:r w:rsidRPr="00773032">
        <w:rPr>
          <w:rFonts w:hint="cs"/>
          <w:rtl/>
        </w:rPr>
        <w:t xml:space="preserve"> (ולמעט למציעים, שלא זכו במכרז, כמפורט להלן)</w:t>
      </w:r>
      <w:r w:rsidRPr="00773032">
        <w:rPr>
          <w:rtl/>
        </w:rPr>
        <w:t>, אשר גם עליהם תחול חובת הסודיות ואי ש</w:t>
      </w:r>
      <w:r w:rsidR="002971EC" w:rsidRPr="00773032">
        <w:rPr>
          <w:rFonts w:hint="cs"/>
          <w:rtl/>
        </w:rPr>
        <w:t>י</w:t>
      </w:r>
      <w:r w:rsidRPr="00773032">
        <w:rPr>
          <w:rtl/>
        </w:rPr>
        <w:t>מוש בהצעת</w:t>
      </w:r>
      <w:r w:rsidRPr="00773032">
        <w:rPr>
          <w:rFonts w:hint="cs"/>
          <w:rtl/>
        </w:rPr>
        <w:t>ו של</w:t>
      </w:r>
      <w:r w:rsidRPr="00773032">
        <w:rPr>
          <w:rtl/>
        </w:rPr>
        <w:t xml:space="preserve"> </w:t>
      </w:r>
      <w:r w:rsidRPr="00773032">
        <w:rPr>
          <w:rFonts w:hint="cs"/>
          <w:rtl/>
        </w:rPr>
        <w:t>המציע</w:t>
      </w:r>
      <w:r w:rsidRPr="00773032">
        <w:rPr>
          <w:rtl/>
        </w:rPr>
        <w:t xml:space="preserve">, אלא לצרכי מכרז זה, או אם </w:t>
      </w:r>
      <w:r w:rsidRPr="00773032">
        <w:rPr>
          <w:rFonts w:hint="cs"/>
          <w:rtl/>
        </w:rPr>
        <w:t xml:space="preserve">הדבר </w:t>
      </w:r>
      <w:r w:rsidRPr="00773032">
        <w:rPr>
          <w:rtl/>
        </w:rPr>
        <w:t>מתחייב על</w:t>
      </w:r>
      <w:r w:rsidRPr="00773032">
        <w:rPr>
          <w:rFonts w:hint="cs"/>
          <w:rtl/>
        </w:rPr>
        <w:t>-</w:t>
      </w:r>
      <w:r w:rsidRPr="00773032">
        <w:rPr>
          <w:rtl/>
        </w:rPr>
        <w:t>פי כל דין</w:t>
      </w:r>
      <w:r w:rsidRPr="00773032">
        <w:rPr>
          <w:rFonts w:hint="cs"/>
          <w:rtl/>
        </w:rPr>
        <w:t>.</w:t>
      </w:r>
    </w:p>
    <w:p w14:paraId="4700E937" w14:textId="77777777" w:rsidR="00B51983" w:rsidRPr="00773032" w:rsidRDefault="00B51983" w:rsidP="000D6C0C">
      <w:pPr>
        <w:pStyle w:val="afb"/>
        <w:numPr>
          <w:ilvl w:val="2"/>
          <w:numId w:val="46"/>
        </w:numPr>
        <w:bidi/>
        <w:ind w:left="1247" w:hanging="680"/>
        <w:rPr>
          <w:rtl/>
        </w:rPr>
      </w:pPr>
      <w:bookmarkStart w:id="389" w:name="_Toc143794529"/>
      <w:bookmarkStart w:id="390" w:name="_Toc273834908"/>
      <w:bookmarkStart w:id="391" w:name="_Toc280124822"/>
      <w:r w:rsidRPr="00773032">
        <w:rPr>
          <w:rFonts w:hint="cs"/>
          <w:rtl/>
        </w:rPr>
        <w:t xml:space="preserve">כל מציע המבקש לעיין בהצעה הזוכה </w:t>
      </w:r>
      <w:r w:rsidR="005D2D7D" w:rsidRPr="00773032">
        <w:rPr>
          <w:rFonts w:hint="cs"/>
          <w:rtl/>
        </w:rPr>
        <w:t>יידר</w:t>
      </w:r>
      <w:r w:rsidR="005D2D7D" w:rsidRPr="00773032">
        <w:rPr>
          <w:rFonts w:hint="eastAsia"/>
          <w:rtl/>
        </w:rPr>
        <w:t>ש</w:t>
      </w:r>
      <w:r w:rsidRPr="00773032">
        <w:rPr>
          <w:rFonts w:hint="cs"/>
          <w:rtl/>
        </w:rPr>
        <w:t xml:space="preserve"> לשלם סך </w:t>
      </w:r>
      <w:r w:rsidR="00FF0BC1" w:rsidRPr="00773032">
        <w:rPr>
          <w:rFonts w:hint="cs"/>
          <w:rtl/>
        </w:rPr>
        <w:t>של</w:t>
      </w:r>
      <w:r w:rsidR="00294EA9" w:rsidRPr="00773032">
        <w:rPr>
          <w:rFonts w:hint="cs"/>
          <w:rtl/>
        </w:rPr>
        <w:t xml:space="preserve"> </w:t>
      </w:r>
      <w:r w:rsidR="00E14FC6" w:rsidRPr="00773032">
        <w:rPr>
          <w:rtl/>
        </w:rPr>
        <w:fldChar w:fldCharType="begin" w:fldLock="1">
          <w:ffData>
            <w:name w:val="Text28"/>
            <w:enabled/>
            <w:calcOnExit w:val="0"/>
            <w:textInput>
              <w:default w:val="250"/>
            </w:textInput>
          </w:ffData>
        </w:fldChar>
      </w:r>
      <w:r w:rsidR="00294EA9" w:rsidRPr="00773032">
        <w:rPr>
          <w:rtl/>
        </w:rPr>
        <w:instrText xml:space="preserve"> </w:instrText>
      </w:r>
      <w:r w:rsidR="00294EA9" w:rsidRPr="00773032">
        <w:instrText>FORMTEXT</w:instrText>
      </w:r>
      <w:r w:rsidR="00294EA9" w:rsidRPr="00773032">
        <w:rPr>
          <w:rtl/>
        </w:rPr>
        <w:instrText xml:space="preserve"> </w:instrText>
      </w:r>
      <w:r w:rsidR="00E14FC6" w:rsidRPr="00773032">
        <w:rPr>
          <w:rtl/>
        </w:rPr>
      </w:r>
      <w:r w:rsidR="00E14FC6" w:rsidRPr="00773032">
        <w:rPr>
          <w:rtl/>
        </w:rPr>
        <w:fldChar w:fldCharType="separate"/>
      </w:r>
      <w:r w:rsidR="00773032" w:rsidRPr="00773032">
        <w:rPr>
          <w:noProof/>
          <w:rtl/>
        </w:rPr>
        <w:t>250</w:t>
      </w:r>
      <w:r w:rsidR="00E14FC6" w:rsidRPr="00773032">
        <w:rPr>
          <w:rtl/>
        </w:rPr>
        <w:fldChar w:fldCharType="end"/>
      </w:r>
      <w:r w:rsidR="00DD1F98" w:rsidRPr="00773032">
        <w:rPr>
          <w:rFonts w:hint="cs"/>
          <w:rtl/>
        </w:rPr>
        <w:t xml:space="preserve"> </w:t>
      </w:r>
      <w:r w:rsidR="00980FD4" w:rsidRPr="00773032">
        <w:rPr>
          <w:rFonts w:hint="cs"/>
          <w:rtl/>
        </w:rPr>
        <w:t>₪</w:t>
      </w:r>
      <w:r w:rsidR="00002B42" w:rsidRPr="00773032">
        <w:rPr>
          <w:rFonts w:hint="cs"/>
          <w:rtl/>
        </w:rPr>
        <w:t>.</w:t>
      </w:r>
    </w:p>
    <w:p w14:paraId="08FFC271" w14:textId="77777777" w:rsidR="00F82CBA" w:rsidRPr="00773032" w:rsidRDefault="00F82CBA" w:rsidP="000D6C0C">
      <w:pPr>
        <w:pStyle w:val="20"/>
        <w:numPr>
          <w:ilvl w:val="1"/>
          <w:numId w:val="46"/>
        </w:numPr>
        <w:ind w:left="567" w:right="0" w:hanging="567"/>
        <w:rPr>
          <w:rFonts w:ascii="David" w:hAnsi="David"/>
          <w:sz w:val="28"/>
          <w:rtl/>
        </w:rPr>
      </w:pPr>
      <w:bookmarkStart w:id="392" w:name="_Ref441066480"/>
      <w:bookmarkStart w:id="393" w:name="_Toc491784268"/>
      <w:r w:rsidRPr="00773032">
        <w:rPr>
          <w:rFonts w:ascii="David" w:hAnsi="David" w:hint="cs"/>
          <w:sz w:val="28"/>
          <w:rtl/>
        </w:rPr>
        <w:t>פרסום ההתקשרות</w:t>
      </w:r>
      <w:bookmarkEnd w:id="392"/>
      <w:bookmarkEnd w:id="393"/>
      <w:r w:rsidRPr="00773032">
        <w:rPr>
          <w:rFonts w:ascii="David" w:hAnsi="David" w:hint="cs"/>
          <w:sz w:val="28"/>
          <w:rtl/>
        </w:rPr>
        <w:t xml:space="preserve"> </w:t>
      </w:r>
    </w:p>
    <w:p w14:paraId="56D32C43" w14:textId="77777777" w:rsidR="00F82CBA" w:rsidRPr="00773032" w:rsidRDefault="00F82CBA" w:rsidP="000D6C0C">
      <w:pPr>
        <w:pStyle w:val="afb"/>
        <w:numPr>
          <w:ilvl w:val="2"/>
          <w:numId w:val="46"/>
        </w:numPr>
        <w:bidi/>
        <w:ind w:left="1247" w:hanging="680"/>
        <w:rPr>
          <w:rtl/>
        </w:rPr>
      </w:pPr>
      <w:r w:rsidRPr="00773032">
        <w:rPr>
          <w:rFonts w:hint="cs"/>
          <w:rtl/>
        </w:rPr>
        <w:t>בהתאם להחלטת ממשלה מס' 1116 מיום 29.12.2013 שעניינה פרסום היתרים ומסמכי התקשרות</w:t>
      </w:r>
      <w:r w:rsidR="00AC79CC" w:rsidRPr="00773032">
        <w:rPr>
          <w:rFonts w:hint="cs"/>
          <w:rtl/>
        </w:rPr>
        <w:t xml:space="preserve"> </w:t>
      </w:r>
      <w:r w:rsidRPr="00773032">
        <w:rPr>
          <w:rFonts w:hint="cs"/>
          <w:rtl/>
        </w:rPr>
        <w:t xml:space="preserve">בין רשויות המדינה לגופים פרטיים (להלן </w:t>
      </w:r>
      <w:r w:rsidRPr="00773032">
        <w:rPr>
          <w:rtl/>
        </w:rPr>
        <w:t>–</w:t>
      </w:r>
      <w:r w:rsidRPr="00773032">
        <w:rPr>
          <w:rFonts w:hint="cs"/>
          <w:rtl/>
        </w:rPr>
        <w:t xml:space="preserve"> "</w:t>
      </w:r>
      <w:r w:rsidRPr="00773032">
        <w:rPr>
          <w:rFonts w:hint="cs"/>
          <w:b/>
          <w:bCs/>
          <w:rtl/>
        </w:rPr>
        <w:t>החלטת</w:t>
      </w:r>
      <w:r w:rsidRPr="00773032">
        <w:rPr>
          <w:rFonts w:hint="cs"/>
          <w:rtl/>
        </w:rPr>
        <w:t xml:space="preserve"> </w:t>
      </w:r>
      <w:r w:rsidRPr="00773032">
        <w:rPr>
          <w:rFonts w:hint="cs"/>
          <w:b/>
          <w:bCs/>
          <w:rtl/>
        </w:rPr>
        <w:t>הממשלה</w:t>
      </w:r>
      <w:r w:rsidRPr="00773032">
        <w:rPr>
          <w:rFonts w:hint="cs"/>
          <w:rtl/>
        </w:rPr>
        <w:t xml:space="preserve">"), יפורסם ההסכם הסופי החתום באתר חופש המידע המרכזי שכתובתו </w:t>
      </w:r>
      <w:hyperlink r:id="rId16" w:history="1">
        <w:r w:rsidRPr="00773032">
          <w:rPr>
            <w:rStyle w:val="Hyperlink"/>
          </w:rPr>
          <w:t>www.foi.gov.il</w:t>
        </w:r>
      </w:hyperlink>
      <w:r w:rsidRPr="00773032">
        <w:rPr>
          <w:rFonts w:hint="cs"/>
          <w:rtl/>
        </w:rPr>
        <w:t>, וזאת בתוך חודש ימים מיום חתימתו.</w:t>
      </w:r>
    </w:p>
    <w:p w14:paraId="7E55DD8E" w14:textId="77777777" w:rsidR="00F82CBA" w:rsidRPr="00773032" w:rsidRDefault="00F82CBA" w:rsidP="000D6C0C">
      <w:pPr>
        <w:pStyle w:val="afb"/>
        <w:numPr>
          <w:ilvl w:val="2"/>
          <w:numId w:val="46"/>
        </w:numPr>
        <w:bidi/>
        <w:ind w:left="1247" w:hanging="680"/>
        <w:rPr>
          <w:rtl/>
        </w:rPr>
      </w:pPr>
      <w:r w:rsidRPr="00773032">
        <w:rPr>
          <w:rFonts w:hint="cs"/>
          <w:rtl/>
        </w:rPr>
        <w:t>ההתקשרות תפורסם בנוסחה המלא והסופי והפרסום יחול על כל תוספת או תיקון של ההתקשרות שנעשו לאחר שפורסם ההיתר או ההתקשרות.</w:t>
      </w:r>
    </w:p>
    <w:p w14:paraId="3F217AE9" w14:textId="77777777" w:rsidR="00F82CBA" w:rsidRPr="00773032" w:rsidRDefault="00F82CBA" w:rsidP="000D6C0C">
      <w:pPr>
        <w:pStyle w:val="afb"/>
        <w:numPr>
          <w:ilvl w:val="2"/>
          <w:numId w:val="46"/>
        </w:numPr>
        <w:bidi/>
        <w:ind w:left="1247" w:hanging="680"/>
        <w:rPr>
          <w:rtl/>
        </w:rPr>
      </w:pPr>
      <w:bookmarkStart w:id="394" w:name="_Ref387819302"/>
      <w:r w:rsidRPr="00773032">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94"/>
    </w:p>
    <w:p w14:paraId="02750CE6" w14:textId="77777777" w:rsidR="00BE5C60" w:rsidRPr="00773032" w:rsidRDefault="00BE5C60" w:rsidP="000D6C0C">
      <w:pPr>
        <w:pStyle w:val="afb"/>
        <w:numPr>
          <w:ilvl w:val="2"/>
          <w:numId w:val="46"/>
        </w:numPr>
        <w:bidi/>
        <w:ind w:left="1247" w:hanging="680"/>
        <w:rPr>
          <w:rtl/>
        </w:rPr>
      </w:pPr>
      <w:bookmarkStart w:id="395" w:name="_Ref387819170"/>
      <w:r w:rsidRPr="00773032">
        <w:rPr>
          <w:rFonts w:hint="cs"/>
          <w:rtl/>
        </w:rPr>
        <w:t xml:space="preserve">המציע יחתום על ההצהרה בנוסח </w:t>
      </w:r>
      <w:r w:rsidR="00333655" w:rsidRPr="00773032">
        <w:fldChar w:fldCharType="begin" w:fldLock="1"/>
      </w:r>
      <w:r w:rsidR="00333655" w:rsidRPr="00773032">
        <w:instrText xml:space="preserve"> REF </w:instrText>
      </w:r>
      <w:r w:rsidR="00333655" w:rsidRPr="00773032">
        <w:rPr>
          <w:rtl/>
        </w:rPr>
        <w:instrText>נספח_פרסום_התקשרות</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25 </w:t>
      </w:r>
      <w:r w:rsidR="00333655" w:rsidRPr="00773032">
        <w:fldChar w:fldCharType="end"/>
      </w:r>
      <w:r w:rsidRPr="00773032">
        <w:rPr>
          <w:rFonts w:hint="cs"/>
          <w:rtl/>
        </w:rPr>
        <w:t>בדבר הסכמתו לפרסום הסכם ההתקשרות או הסתייגותו מפרסום חלקים מההסכם.</w:t>
      </w:r>
    </w:p>
    <w:p w14:paraId="5F7C7545" w14:textId="77777777" w:rsidR="00F82CBA" w:rsidRPr="00773032" w:rsidRDefault="00F82CBA" w:rsidP="000D6C0C">
      <w:pPr>
        <w:pStyle w:val="afb"/>
        <w:numPr>
          <w:ilvl w:val="2"/>
          <w:numId w:val="46"/>
        </w:numPr>
        <w:bidi/>
        <w:ind w:left="1247" w:hanging="680"/>
        <w:rPr>
          <w:rtl/>
        </w:rPr>
      </w:pPr>
      <w:r w:rsidRPr="00773032">
        <w:rPr>
          <w:rFonts w:hint="cs"/>
          <w:rtl/>
        </w:rPr>
        <w:t xml:space="preserve">המשרד יהיה רשאי לדחות את התנגדות הספק כאמור בסעיף </w:t>
      </w:r>
      <w:r w:rsidR="00333655" w:rsidRPr="00773032">
        <w:fldChar w:fldCharType="begin" w:fldLock="1"/>
      </w:r>
      <w:r w:rsidR="00333655" w:rsidRPr="00773032">
        <w:instrText xml:space="preserve"> REF _Ref387819302 \r \h  \* MERGEFORMAT </w:instrText>
      </w:r>
      <w:r w:rsidR="00333655" w:rsidRPr="00773032">
        <w:fldChar w:fldCharType="separate"/>
      </w:r>
      <w:r w:rsidR="00773032" w:rsidRPr="00773032">
        <w:rPr>
          <w:cs/>
        </w:rPr>
        <w:t>‎</w:t>
      </w:r>
      <w:r w:rsidR="00773032" w:rsidRPr="00773032">
        <w:t>4.13.3</w:t>
      </w:r>
      <w:r w:rsidR="00333655" w:rsidRPr="00773032">
        <w:fldChar w:fldCharType="end"/>
      </w:r>
      <w:r w:rsidRPr="00773032">
        <w:rPr>
          <w:rFonts w:hint="cs"/>
          <w:rtl/>
        </w:rPr>
        <w:t xml:space="preserve"> לעיל אם מצא כי לא מתקיים חריג בדין לפרסום ההתקשרות או אם השתכנע כי בנסיבות העניין משקלו של </w:t>
      </w:r>
      <w:r w:rsidR="005D2D7D" w:rsidRPr="00773032">
        <w:rPr>
          <w:rFonts w:hint="cs"/>
          <w:rtl/>
        </w:rPr>
        <w:t>האינטרס</w:t>
      </w:r>
      <w:r w:rsidRPr="00773032">
        <w:rPr>
          <w:rFonts w:hint="cs"/>
          <w:rtl/>
        </w:rPr>
        <w:t xml:space="preserve"> הציבורי בגילוי המידע עולה על עוצמת הנזק הצפויה </w:t>
      </w:r>
      <w:r w:rsidR="006865EA" w:rsidRPr="00773032">
        <w:rPr>
          <w:rFonts w:hint="cs"/>
          <w:rtl/>
        </w:rPr>
        <w:t>לספק</w:t>
      </w:r>
      <w:r w:rsidRPr="00773032">
        <w:rPr>
          <w:rFonts w:hint="cs"/>
          <w:rtl/>
        </w:rPr>
        <w:t xml:space="preserve"> כתוצאה מפרסום המידע.</w:t>
      </w:r>
      <w:bookmarkEnd w:id="395"/>
      <w:r w:rsidRPr="00773032">
        <w:rPr>
          <w:rFonts w:hint="cs"/>
          <w:rtl/>
        </w:rPr>
        <w:t xml:space="preserve"> </w:t>
      </w:r>
    </w:p>
    <w:p w14:paraId="44ABCE3B" w14:textId="77777777" w:rsidR="00F82CBA" w:rsidRPr="00773032" w:rsidRDefault="00F82CBA" w:rsidP="0048154A">
      <w:pPr>
        <w:pStyle w:val="afb"/>
        <w:numPr>
          <w:ilvl w:val="2"/>
          <w:numId w:val="46"/>
        </w:numPr>
        <w:bidi/>
        <w:ind w:left="1247" w:hanging="680"/>
        <w:rPr>
          <w:rtl/>
        </w:rPr>
      </w:pPr>
      <w:r w:rsidRPr="00773032">
        <w:rPr>
          <w:rFonts w:hint="cs"/>
          <w:rtl/>
        </w:rPr>
        <w:t xml:space="preserve">דחה המשרד התנגדות לפרסום כאמור בסעיף </w:t>
      </w:r>
      <w:r w:rsidR="00333655" w:rsidRPr="00773032">
        <w:fldChar w:fldCharType="begin" w:fldLock="1"/>
      </w:r>
      <w:r w:rsidR="00333655" w:rsidRPr="00773032">
        <w:instrText xml:space="preserve"> REF _Ref387819170 \r \h  \* MERGEFORMAT </w:instrText>
      </w:r>
      <w:r w:rsidR="00333655" w:rsidRPr="00773032">
        <w:fldChar w:fldCharType="separate"/>
      </w:r>
      <w:r w:rsidR="00773032" w:rsidRPr="00773032">
        <w:rPr>
          <w:cs/>
        </w:rPr>
        <w:t>‎</w:t>
      </w:r>
      <w:r w:rsidR="00773032" w:rsidRPr="00773032">
        <w:t>4.13.4</w:t>
      </w:r>
      <w:r w:rsidR="00333655" w:rsidRPr="00773032">
        <w:fldChar w:fldCharType="end"/>
      </w:r>
      <w:r w:rsidRPr="00773032">
        <w:rPr>
          <w:rFonts w:hint="cs"/>
          <w:rtl/>
        </w:rPr>
        <w:t xml:space="preserve"> לעיל, יהיה רשאי </w:t>
      </w:r>
      <w:r w:rsidR="006865EA" w:rsidRPr="00773032">
        <w:rPr>
          <w:rFonts w:hint="cs"/>
          <w:rtl/>
        </w:rPr>
        <w:t>הספק</w:t>
      </w:r>
      <w:r w:rsidRPr="00773032">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w:t>
      </w:r>
    </w:p>
    <w:p w14:paraId="0E138913" w14:textId="77777777" w:rsidR="00FE6C91" w:rsidRPr="00773032" w:rsidRDefault="00FE6C91" w:rsidP="000D6C0C">
      <w:pPr>
        <w:pStyle w:val="20"/>
        <w:numPr>
          <w:ilvl w:val="1"/>
          <w:numId w:val="46"/>
        </w:numPr>
        <w:ind w:left="567" w:right="0" w:hanging="567"/>
        <w:rPr>
          <w:rFonts w:ascii="David" w:hAnsi="David"/>
          <w:sz w:val="28"/>
          <w:rtl/>
        </w:rPr>
      </w:pPr>
      <w:bookmarkStart w:id="396" w:name="_Toc344802328"/>
      <w:bookmarkStart w:id="397" w:name="_Toc344807625"/>
      <w:bookmarkStart w:id="398" w:name="_Toc273834910"/>
      <w:bookmarkStart w:id="399" w:name="_Toc280124824"/>
      <w:bookmarkStart w:id="400" w:name="_Toc378247254"/>
      <w:bookmarkStart w:id="401" w:name="_Toc378751245"/>
      <w:bookmarkStart w:id="402" w:name="_Toc365486656"/>
      <w:bookmarkStart w:id="403" w:name="_Toc491784269"/>
      <w:bookmarkEnd w:id="389"/>
      <w:bookmarkEnd w:id="390"/>
      <w:bookmarkEnd w:id="391"/>
      <w:bookmarkEnd w:id="396"/>
      <w:bookmarkEnd w:id="397"/>
      <w:r w:rsidRPr="00773032">
        <w:rPr>
          <w:rFonts w:ascii="David" w:hAnsi="David" w:hint="eastAsia"/>
          <w:sz w:val="28"/>
          <w:rtl/>
        </w:rPr>
        <w:lastRenderedPageBreak/>
        <w:t>סמכות</w:t>
      </w:r>
      <w:r w:rsidRPr="00773032">
        <w:rPr>
          <w:rFonts w:ascii="David" w:hAnsi="David"/>
          <w:sz w:val="28"/>
          <w:rtl/>
        </w:rPr>
        <w:t xml:space="preserve"> </w:t>
      </w:r>
      <w:r w:rsidRPr="00773032">
        <w:rPr>
          <w:rFonts w:ascii="David" w:hAnsi="David" w:hint="eastAsia"/>
          <w:sz w:val="28"/>
          <w:rtl/>
        </w:rPr>
        <w:t>השיפוט</w:t>
      </w:r>
      <w:bookmarkEnd w:id="398"/>
      <w:bookmarkEnd w:id="399"/>
      <w:bookmarkEnd w:id="400"/>
      <w:bookmarkEnd w:id="401"/>
      <w:bookmarkEnd w:id="402"/>
      <w:bookmarkEnd w:id="403"/>
    </w:p>
    <w:p w14:paraId="6FDC5E35" w14:textId="08479F42" w:rsidR="00F979EB" w:rsidRPr="00773032" w:rsidRDefault="00FE6C91" w:rsidP="00F76E9F">
      <w:pPr>
        <w:pStyle w:val="HNormal"/>
        <w:spacing w:after="360" w:line="360" w:lineRule="auto"/>
        <w:ind w:left="578"/>
        <w:rPr>
          <w:rFonts w:ascii="David" w:hAnsi="David" w:cs="David"/>
        </w:rPr>
      </w:pPr>
      <w:r w:rsidRPr="00773032">
        <w:rPr>
          <w:rFonts w:ascii="David" w:hAnsi="David" w:cs="David" w:hint="cs"/>
          <w:rtl/>
        </w:rPr>
        <w:t>מובהר בזאת כי בהתאם לתקנה 2 לתקנות בתי משפט לעניני</w:t>
      </w:r>
      <w:r w:rsidRPr="00773032">
        <w:rPr>
          <w:rFonts w:ascii="David" w:hAnsi="David" w:cs="David" w:hint="eastAsia"/>
          <w:rtl/>
        </w:rPr>
        <w:t>ם</w:t>
      </w:r>
      <w:r w:rsidRPr="00773032">
        <w:rPr>
          <w:rFonts w:ascii="David" w:hAnsi="David" w:cs="David" w:hint="cs"/>
          <w:rtl/>
        </w:rPr>
        <w:t xml:space="preserve"> מנהליים (סדרי דין), התשס"א</w:t>
      </w:r>
      <w:r w:rsidR="002810B6" w:rsidRPr="00773032">
        <w:rPr>
          <w:rFonts w:ascii="David" w:hAnsi="David" w:cs="David" w:hint="cs"/>
          <w:rtl/>
        </w:rPr>
        <w:t>-</w:t>
      </w:r>
      <w:r w:rsidRPr="00773032">
        <w:rPr>
          <w:rFonts w:ascii="David" w:hAnsi="David" w:cs="David" w:hint="cs"/>
          <w:rtl/>
        </w:rPr>
        <w:t>2000, תובענה בקשר למכרז זה תוגש אך ורק לבית המשפט המוסמך בעיר ירושלים.</w:t>
      </w:r>
      <w:bookmarkStart w:id="404" w:name="_Toc378247003"/>
      <w:bookmarkStart w:id="405" w:name="_Toc378247258"/>
      <w:bookmarkStart w:id="406" w:name="_Toc377379053"/>
      <w:bookmarkStart w:id="407" w:name="_Toc344802342"/>
      <w:bookmarkStart w:id="408" w:name="_Toc344807639"/>
      <w:bookmarkStart w:id="409" w:name="_Toc265018239"/>
      <w:bookmarkStart w:id="410" w:name="_Toc265104997"/>
      <w:bookmarkStart w:id="411" w:name="_Toc265018240"/>
      <w:bookmarkStart w:id="412" w:name="_Toc265104998"/>
      <w:bookmarkStart w:id="413" w:name="_Toc265018241"/>
      <w:bookmarkStart w:id="414" w:name="_Toc265104999"/>
      <w:bookmarkStart w:id="415" w:name="_Toc265018242"/>
      <w:bookmarkStart w:id="416" w:name="_Toc265105000"/>
      <w:bookmarkStart w:id="417" w:name="_Toc265018243"/>
      <w:bookmarkStart w:id="418" w:name="_Toc265105001"/>
      <w:bookmarkStart w:id="419" w:name="_Toc339198075"/>
      <w:bookmarkStart w:id="420" w:name="_Toc339198078"/>
      <w:bookmarkStart w:id="421" w:name="_Toc339198081"/>
      <w:bookmarkStart w:id="422" w:name="_Toc339198082"/>
      <w:bookmarkStart w:id="423" w:name="_Toc339198084"/>
      <w:bookmarkStart w:id="424" w:name="_Toc339198086"/>
      <w:bookmarkStart w:id="425" w:name="_Toc339198087"/>
      <w:bookmarkStart w:id="426" w:name="_Toc339198088"/>
      <w:bookmarkStart w:id="427" w:name="_Toc339198090"/>
      <w:bookmarkStart w:id="428" w:name="_Toc339198091"/>
      <w:bookmarkStart w:id="429" w:name="_Toc339198092"/>
      <w:bookmarkStart w:id="430" w:name="_Toc339198093"/>
      <w:bookmarkStart w:id="431" w:name="_Toc339198094"/>
      <w:bookmarkStart w:id="432" w:name="_Toc339198095"/>
      <w:bookmarkStart w:id="433" w:name="_Toc339198097"/>
      <w:bookmarkStart w:id="434" w:name="_Toc339198098"/>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741714D5" w14:textId="77777777" w:rsidR="00183510" w:rsidRPr="00773032" w:rsidRDefault="00183510" w:rsidP="00183510"/>
    <w:p w14:paraId="348719B4" w14:textId="77777777" w:rsidR="00F979EB" w:rsidRPr="00773032" w:rsidRDefault="00F979EB" w:rsidP="000D6C0C">
      <w:pPr>
        <w:pStyle w:val="11"/>
        <w:numPr>
          <w:ilvl w:val="0"/>
          <w:numId w:val="46"/>
        </w:numPr>
        <w:rPr>
          <w:rFonts w:ascii="David" w:eastAsiaTheme="majorEastAsia" w:hAnsi="David"/>
          <w:noProof w:val="0"/>
          <w:kern w:val="0"/>
          <w:sz w:val="32"/>
          <w:rtl/>
          <w:lang w:eastAsia="en-US"/>
        </w:rPr>
      </w:pPr>
      <w:bookmarkStart w:id="435" w:name="_Toc491784270"/>
      <w:r w:rsidRPr="00773032">
        <w:rPr>
          <w:rFonts w:ascii="David" w:eastAsiaTheme="majorEastAsia" w:hAnsi="David" w:hint="cs"/>
          <w:noProof w:val="0"/>
          <w:kern w:val="0"/>
          <w:sz w:val="32"/>
          <w:rtl/>
          <w:lang w:eastAsia="en-US"/>
        </w:rPr>
        <w:lastRenderedPageBreak/>
        <w:t>עלות</w:t>
      </w:r>
      <w:bookmarkEnd w:id="435"/>
    </w:p>
    <w:p w14:paraId="3468B817" w14:textId="77777777" w:rsidR="00773032" w:rsidRPr="00773032" w:rsidRDefault="00E14FC6" w:rsidP="00773032">
      <w:pPr>
        <w:numPr>
          <w:ilvl w:val="1"/>
          <w:numId w:val="33"/>
        </w:numPr>
        <w:ind w:left="565" w:hanging="567"/>
      </w:pPr>
      <w:r w:rsidRPr="00773032">
        <w:rPr>
          <w:rtl/>
        </w:rPr>
        <w:fldChar w:fldCharType="begin" w:fldLock="1"/>
      </w:r>
      <w:r w:rsidR="001E029C" w:rsidRPr="00773032">
        <w:rPr>
          <w:rtl/>
        </w:rPr>
        <w:instrText xml:space="preserve"> </w:instrText>
      </w:r>
      <w:r w:rsidR="001E029C" w:rsidRPr="00773032">
        <w:instrText>REF</w:instrText>
      </w:r>
      <w:r w:rsidR="001E029C" w:rsidRPr="00773032">
        <w:rPr>
          <w:rtl/>
        </w:rPr>
        <w:instrText xml:space="preserve"> הצעת_מחיר_אופן_הגשה \</w:instrText>
      </w:r>
      <w:r w:rsidR="001E029C" w:rsidRPr="00773032">
        <w:instrText>h</w:instrText>
      </w:r>
      <w:r w:rsidR="001E029C" w:rsidRPr="00773032">
        <w:rPr>
          <w:rtl/>
        </w:rPr>
        <w:instrText xml:space="preserve"> </w:instrText>
      </w:r>
      <w:r w:rsidR="00C004EB" w:rsidRPr="00773032">
        <w:rPr>
          <w:rtl/>
        </w:rPr>
        <w:instrText xml:space="preserve"> \* </w:instrText>
      </w:r>
      <w:r w:rsidR="00C004EB" w:rsidRPr="00773032">
        <w:instrText>MERGEFORMAT</w:instrText>
      </w:r>
      <w:r w:rsidR="00C004EB" w:rsidRPr="00773032">
        <w:rPr>
          <w:rtl/>
        </w:rPr>
        <w:instrText xml:space="preserve"> </w:instrText>
      </w:r>
      <w:r w:rsidRPr="00773032">
        <w:rPr>
          <w:rtl/>
        </w:rPr>
      </w:r>
      <w:r w:rsidRPr="00773032">
        <w:rPr>
          <w:rtl/>
        </w:rPr>
        <w:fldChar w:fldCharType="separate"/>
      </w:r>
      <w:bookmarkStart w:id="436" w:name="_Ref444185286"/>
      <w:r w:rsidR="00773032" w:rsidRPr="00773032">
        <w:rPr>
          <w:rFonts w:hint="cs"/>
          <w:rtl/>
        </w:rPr>
        <w:t xml:space="preserve">על המציע להגיש הצעת מחיר עבור הרכיבים הבאים: </w:t>
      </w:r>
    </w:p>
    <w:p w14:paraId="306B1223" w14:textId="77777777" w:rsidR="00773032" w:rsidRPr="00773032" w:rsidRDefault="00773032" w:rsidP="00773032">
      <w:pPr>
        <w:numPr>
          <w:ilvl w:val="2"/>
          <w:numId w:val="33"/>
        </w:numPr>
        <w:ind w:left="1274"/>
      </w:pPr>
      <w:r w:rsidRPr="00773032">
        <w:rPr>
          <w:rFonts w:hint="cs"/>
          <w:b/>
          <w:bCs/>
          <w:rtl/>
        </w:rPr>
        <w:t>אבחון מלא</w:t>
      </w:r>
      <w:r w:rsidRPr="00773032">
        <w:rPr>
          <w:rFonts w:hint="cs"/>
          <w:rtl/>
        </w:rPr>
        <w:t xml:space="preserve"> (כולל 3 </w:t>
      </w:r>
      <w:r w:rsidRPr="00773032">
        <w:rPr>
          <w:rtl/>
        </w:rPr>
        <w:t>בדיקות שיבוצעו על</w:t>
      </w:r>
      <w:r w:rsidRPr="00773032">
        <w:rPr>
          <w:rFonts w:hint="cs"/>
          <w:rtl/>
        </w:rPr>
        <w:t xml:space="preserve"> </w:t>
      </w:r>
      <w:r w:rsidRPr="00773032">
        <w:rPr>
          <w:rtl/>
        </w:rPr>
        <w:t xml:space="preserve">ידי </w:t>
      </w:r>
      <w:r w:rsidRPr="00773032">
        <w:rPr>
          <w:rFonts w:hint="cs"/>
          <w:rtl/>
        </w:rPr>
        <w:t xml:space="preserve">הצוות המקצועי של הספק: עובד סוציאלי, פסיכולוג ורופא) בהתאם לאמור בסעיף </w:t>
      </w:r>
      <w:r w:rsidRPr="00773032">
        <w:rPr>
          <w:cs/>
        </w:rPr>
        <w:t>‎</w:t>
      </w:r>
      <w:r w:rsidRPr="00773032">
        <w:rPr>
          <w:rtl/>
        </w:rPr>
        <w:t>ה.2.א</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לא כולל מע"מ. (</w:t>
      </w:r>
      <w:r w:rsidRPr="00773032">
        <w:rPr>
          <w:rFonts w:hint="cs"/>
          <w:b/>
          <w:bCs/>
        </w:rPr>
        <w:t>A</w:t>
      </w:r>
      <w:r w:rsidRPr="00773032">
        <w:rPr>
          <w:rFonts w:hint="cs"/>
          <w:rtl/>
        </w:rPr>
        <w:t>)</w:t>
      </w:r>
    </w:p>
    <w:p w14:paraId="59078031" w14:textId="77777777" w:rsidR="00E32317" w:rsidRPr="00773032" w:rsidRDefault="00773032" w:rsidP="00712A57">
      <w:pPr>
        <w:numPr>
          <w:ilvl w:val="2"/>
          <w:numId w:val="33"/>
        </w:numPr>
        <w:ind w:left="1274"/>
      </w:pPr>
      <w:r w:rsidRPr="00773032">
        <w:rPr>
          <w:rFonts w:hint="cs"/>
          <w:b/>
          <w:bCs/>
          <w:rtl/>
        </w:rPr>
        <w:t>יחידת הרחבה בתחום הנפשי</w:t>
      </w:r>
      <w:r w:rsidRPr="00773032">
        <w:rPr>
          <w:rFonts w:hint="cs"/>
          <w:rtl/>
        </w:rPr>
        <w:t xml:space="preserve"> (שתבוצע על ידי פסיכיאטר מטעם הספק) בהתאם לאמור בסעיף </w:t>
      </w:r>
      <w:r w:rsidRPr="00773032">
        <w:rPr>
          <w:cs/>
        </w:rPr>
        <w:t>‎</w:t>
      </w:r>
      <w:r w:rsidRPr="00773032">
        <w:rPr>
          <w:rtl/>
        </w:rPr>
        <w:t>ה.2.ד.1</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 לא כולל מע"מ </w:t>
      </w:r>
      <w:r w:rsidRPr="00773032">
        <w:rPr>
          <w:rFonts w:hint="cs"/>
          <w:b/>
          <w:bCs/>
        </w:rPr>
        <w:t>B)</w:t>
      </w:r>
      <w:r w:rsidRPr="00773032">
        <w:rPr>
          <w:rFonts w:hint="cs"/>
          <w:b/>
          <w:bCs/>
          <w:rtl/>
        </w:rPr>
        <w:t>)</w:t>
      </w:r>
      <w:bookmarkEnd w:id="436"/>
      <w:r w:rsidR="00E14FC6" w:rsidRPr="00773032">
        <w:rPr>
          <w:rtl/>
        </w:rPr>
        <w:fldChar w:fldCharType="end"/>
      </w:r>
      <w:r w:rsidR="001E029C" w:rsidRPr="00773032">
        <w:rPr>
          <w:rFonts w:hint="cs"/>
          <w:rtl/>
        </w:rPr>
        <w:t>.</w:t>
      </w:r>
    </w:p>
    <w:p w14:paraId="0FCDC2CE" w14:textId="77777777" w:rsidR="004364A6" w:rsidRPr="00773032" w:rsidRDefault="004364A6" w:rsidP="004F5B49">
      <w:pPr>
        <w:numPr>
          <w:ilvl w:val="1"/>
          <w:numId w:val="33"/>
        </w:numPr>
        <w:ind w:left="565" w:hanging="567"/>
      </w:pPr>
      <w:bookmarkStart w:id="437" w:name="הצעת_מחיר_רכיבים_נלווים_כללי"/>
      <w:r w:rsidRPr="00773032">
        <w:rPr>
          <w:rFonts w:hint="cs"/>
          <w:rtl/>
        </w:rPr>
        <w:t>המחיר שישולם לספק עבור רכיבים אחרים או נוספים יהיה</w:t>
      </w:r>
      <w:r w:rsidR="00D6586A" w:rsidRPr="00773032">
        <w:rPr>
          <w:rFonts w:hint="cs"/>
          <w:rtl/>
        </w:rPr>
        <w:t xml:space="preserve"> </w:t>
      </w:r>
      <w:r w:rsidRPr="00773032">
        <w:rPr>
          <w:rFonts w:hint="cs"/>
          <w:rtl/>
        </w:rPr>
        <w:t>בהתאם למפורט להל</w:t>
      </w:r>
      <w:r w:rsidR="00D6586A" w:rsidRPr="00773032">
        <w:rPr>
          <w:rFonts w:hint="cs"/>
          <w:rtl/>
        </w:rPr>
        <w:t>ן, באופן יחסי לתמורה שהוצעה בהצעת המחי</w:t>
      </w:r>
      <w:r w:rsidR="00E65D6A" w:rsidRPr="00773032">
        <w:rPr>
          <w:rFonts w:hint="cs"/>
          <w:rtl/>
        </w:rPr>
        <w:t>ר עבור אבחון מלא</w:t>
      </w:r>
      <w:bookmarkEnd w:id="437"/>
      <w:r w:rsidR="00E65D6A" w:rsidRPr="00773032">
        <w:rPr>
          <w:rFonts w:hint="cs"/>
          <w:rtl/>
        </w:rPr>
        <w:t xml:space="preserve"> כמפורט בסעיף </w:t>
      </w:r>
      <w:r w:rsidR="00333655" w:rsidRPr="00773032">
        <w:fldChar w:fldCharType="begin" w:fldLock="1"/>
      </w:r>
      <w:r w:rsidR="00333655" w:rsidRPr="00773032">
        <w:instrText xml:space="preserve"> REF _Ref444185286 \n \h  \* MERGEFORMAT </w:instrText>
      </w:r>
      <w:r w:rsidR="00333655" w:rsidRPr="00773032">
        <w:fldChar w:fldCharType="separate"/>
      </w:r>
      <w:r w:rsidR="00773032" w:rsidRPr="00773032">
        <w:rPr>
          <w:cs/>
        </w:rPr>
        <w:t>‎</w:t>
      </w:r>
      <w:r w:rsidR="00773032" w:rsidRPr="00773032">
        <w:t>5.1</w:t>
      </w:r>
      <w:r w:rsidR="00333655" w:rsidRPr="00773032">
        <w:fldChar w:fldCharType="end"/>
      </w:r>
      <w:r w:rsidR="004F5B49" w:rsidRPr="00773032">
        <w:rPr>
          <w:rFonts w:hint="cs"/>
          <w:rtl/>
        </w:rPr>
        <w:t xml:space="preserve"> </w:t>
      </w:r>
      <w:r w:rsidR="00E65D6A" w:rsidRPr="00773032">
        <w:rPr>
          <w:rFonts w:hint="cs"/>
          <w:rtl/>
        </w:rPr>
        <w:t>לעיל</w:t>
      </w:r>
      <w:r w:rsidRPr="00773032">
        <w:rPr>
          <w:rFonts w:hint="cs"/>
          <w:rtl/>
        </w:rPr>
        <w:t>:</w:t>
      </w:r>
    </w:p>
    <w:p w14:paraId="63B70BA3" w14:textId="77777777" w:rsidR="004364A6" w:rsidRPr="00773032" w:rsidRDefault="004364A6" w:rsidP="00E65D6A">
      <w:pPr>
        <w:numPr>
          <w:ilvl w:val="2"/>
          <w:numId w:val="33"/>
        </w:numPr>
        <w:ind w:left="1274"/>
      </w:pPr>
      <w:bookmarkStart w:id="438" w:name="הצעת_מחיר_רכיבים_נלווים_1"/>
      <w:bookmarkStart w:id="439" w:name="הצעת_מחיר_רכיבים_נלווים_כולל_הכל"/>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אבחון_חלקי</w:instrText>
      </w:r>
      <w:r w:rsidR="00333655" w:rsidRPr="00773032">
        <w:instrText xml:space="preserve"> \h  \* MERGEFORMAT </w:instrText>
      </w:r>
      <w:r w:rsidR="00333655" w:rsidRPr="00773032">
        <w:fldChar w:fldCharType="separate"/>
      </w:r>
      <w:r w:rsidR="00773032" w:rsidRPr="00773032">
        <w:rPr>
          <w:b/>
          <w:bCs/>
          <w:rtl/>
        </w:rPr>
        <w:t xml:space="preserve">אבחון </w:t>
      </w:r>
      <w:r w:rsidR="00773032" w:rsidRPr="00773032">
        <w:rPr>
          <w:rFonts w:hint="cs"/>
          <w:b/>
          <w:bCs/>
          <w:rtl/>
        </w:rPr>
        <w:t>חלקי</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_Ref439346122 \n \h  \* MERGEFORMAT </w:instrText>
      </w:r>
      <w:r w:rsidR="00333655" w:rsidRPr="00773032">
        <w:fldChar w:fldCharType="separate"/>
      </w:r>
      <w:r w:rsidR="00773032" w:rsidRPr="00773032">
        <w:rPr>
          <w:cs/>
        </w:rPr>
        <w:t>‎</w:t>
      </w:r>
      <w:r w:rsidR="00773032" w:rsidRPr="00773032">
        <w:rPr>
          <w:rtl/>
        </w:rPr>
        <w:t>ה.2.ב</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75%</w:t>
      </w:r>
      <w:r w:rsidRPr="00773032">
        <w:rPr>
          <w:rFonts w:hint="cs"/>
          <w:rtl/>
        </w:rPr>
        <w:t xml:space="preserve"> מהתמורה שהוצעה בהצעת המחיר עבור אבחון מלא</w:t>
      </w:r>
      <w:bookmarkEnd w:id="438"/>
      <w:r w:rsidR="00E65D6A" w:rsidRPr="00773032">
        <w:rPr>
          <w:rFonts w:hint="cs"/>
          <w:rtl/>
        </w:rPr>
        <w:t>.</w:t>
      </w:r>
    </w:p>
    <w:p w14:paraId="00464BE7" w14:textId="77777777" w:rsidR="004364A6" w:rsidRPr="00773032" w:rsidRDefault="004364A6" w:rsidP="00E65D6A">
      <w:pPr>
        <w:numPr>
          <w:ilvl w:val="2"/>
          <w:numId w:val="33"/>
        </w:numPr>
        <w:ind w:left="1274"/>
      </w:pPr>
      <w:bookmarkStart w:id="440" w:name="הצעת_מחיר_רכיבים_נלווים_2"/>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בדיקה_בודדת</w:instrText>
      </w:r>
      <w:r w:rsidR="00333655" w:rsidRPr="00773032">
        <w:instrText xml:space="preserve"> \h  \* MERGEFORMAT </w:instrText>
      </w:r>
      <w:r w:rsidR="00333655" w:rsidRPr="00773032">
        <w:fldChar w:fldCharType="separate"/>
      </w:r>
      <w:r w:rsidR="00773032" w:rsidRPr="00773032">
        <w:rPr>
          <w:rFonts w:hint="cs"/>
          <w:b/>
          <w:bCs/>
          <w:rtl/>
        </w:rPr>
        <w:t>בדיקה בודדת</w:t>
      </w:r>
      <w:r w:rsidR="00333655" w:rsidRPr="00773032">
        <w:fldChar w:fldCharType="end"/>
      </w:r>
      <w:r w:rsidRPr="00773032">
        <w:rPr>
          <w:rFonts w:hint="cs"/>
          <w:b/>
          <w:bCs/>
          <w:rtl/>
        </w:rPr>
        <w:t xml:space="preserve"> של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rtl/>
        </w:rPr>
        <w:t>פסיכולוג</w:t>
      </w:r>
      <w:r w:rsidR="00333655" w:rsidRPr="00773032">
        <w:fldChar w:fldCharType="end"/>
      </w:r>
      <w:r w:rsidRPr="00773032">
        <w:rPr>
          <w:rFonts w:hint="cs"/>
          <w:b/>
          <w:bCs/>
          <w:rtl/>
        </w:rPr>
        <w:t xml:space="preserve"> </w:t>
      </w:r>
      <w:r w:rsidRPr="00773032">
        <w:rPr>
          <w:rFonts w:hint="cs"/>
          <w:b/>
          <w:bCs/>
          <w:u w:val="single"/>
          <w:rtl/>
        </w:rPr>
        <w:t>או</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rtl/>
        </w:rPr>
        <w:t>עובד סוציאלי</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_Ref439345685 \n \h  \* MERGEFORMAT </w:instrText>
      </w:r>
      <w:r w:rsidR="00333655" w:rsidRPr="00773032">
        <w:fldChar w:fldCharType="separate"/>
      </w:r>
      <w:r w:rsidR="00773032" w:rsidRPr="00773032">
        <w:rPr>
          <w:cs/>
        </w:rPr>
        <w:t>‎</w:t>
      </w:r>
      <w:r w:rsidR="00773032" w:rsidRPr="00773032">
        <w:rPr>
          <w:rtl/>
        </w:rPr>
        <w:t>ה.2.ג</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40%</w:t>
      </w:r>
      <w:r w:rsidRPr="00773032">
        <w:rPr>
          <w:rFonts w:hint="cs"/>
          <w:rtl/>
        </w:rPr>
        <w:t xml:space="preserve"> מהתמורה שהוצעה בהצעת המחיר עבור אבחון מלא</w:t>
      </w:r>
      <w:bookmarkEnd w:id="440"/>
      <w:r w:rsidR="00E65D6A" w:rsidRPr="00773032">
        <w:rPr>
          <w:rFonts w:hint="cs"/>
          <w:rtl/>
        </w:rPr>
        <w:t>.</w:t>
      </w:r>
    </w:p>
    <w:p w14:paraId="23DA8EAC" w14:textId="77777777" w:rsidR="004364A6" w:rsidRPr="00773032" w:rsidRDefault="004364A6" w:rsidP="00E65D6A">
      <w:pPr>
        <w:numPr>
          <w:ilvl w:val="2"/>
          <w:numId w:val="33"/>
        </w:numPr>
        <w:ind w:left="1274"/>
      </w:pPr>
      <w:bookmarkStart w:id="441" w:name="הצעת_מחיר_רכיבים_נלווים_3"/>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בדיקה_בודדת</w:instrText>
      </w:r>
      <w:r w:rsidR="00333655" w:rsidRPr="00773032">
        <w:instrText xml:space="preserve"> \h  \* MERGEFORMAT </w:instrText>
      </w:r>
      <w:r w:rsidR="00333655" w:rsidRPr="00773032">
        <w:fldChar w:fldCharType="separate"/>
      </w:r>
      <w:r w:rsidR="00773032" w:rsidRPr="00773032">
        <w:rPr>
          <w:rFonts w:hint="cs"/>
          <w:b/>
          <w:bCs/>
          <w:rtl/>
        </w:rPr>
        <w:t>בדיקה בודדת</w:t>
      </w:r>
      <w:r w:rsidR="00333655" w:rsidRPr="00773032">
        <w:fldChar w:fldCharType="end"/>
      </w:r>
      <w:r w:rsidRPr="00773032">
        <w:rPr>
          <w:rFonts w:hint="cs"/>
          <w:b/>
          <w:bCs/>
          <w:rtl/>
        </w:rPr>
        <w:t xml:space="preserve"> של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rtl/>
        </w:rPr>
        <w:t xml:space="preserve"> </w:t>
      </w:r>
      <w:r w:rsidRPr="00773032">
        <w:rPr>
          <w:rFonts w:hint="cs"/>
          <w:rtl/>
        </w:rPr>
        <w:t xml:space="preserve">כמפורט בסעיף </w:t>
      </w:r>
      <w:r w:rsidR="00333655" w:rsidRPr="00773032">
        <w:fldChar w:fldCharType="begin" w:fldLock="1"/>
      </w:r>
      <w:r w:rsidR="00333655" w:rsidRPr="00773032">
        <w:instrText xml:space="preserve"> REF _Ref439345685 \n \h  \* MERGEFORMAT </w:instrText>
      </w:r>
      <w:r w:rsidR="00333655" w:rsidRPr="00773032">
        <w:fldChar w:fldCharType="separate"/>
      </w:r>
      <w:r w:rsidR="00773032" w:rsidRPr="00773032">
        <w:rPr>
          <w:cs/>
        </w:rPr>
        <w:t>‎</w:t>
      </w:r>
      <w:r w:rsidR="00773032" w:rsidRPr="00773032">
        <w:rPr>
          <w:rtl/>
        </w:rPr>
        <w:t>ה.2.ג</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bookmarkEnd w:id="441"/>
      <w:r w:rsidR="00E65D6A" w:rsidRPr="00773032">
        <w:rPr>
          <w:rFonts w:hint="cs"/>
          <w:rtl/>
        </w:rPr>
        <w:t>.</w:t>
      </w:r>
    </w:p>
    <w:p w14:paraId="12A02758" w14:textId="77777777" w:rsidR="004364A6" w:rsidRPr="00773032" w:rsidRDefault="004364A6" w:rsidP="00E65D6A">
      <w:pPr>
        <w:numPr>
          <w:ilvl w:val="2"/>
          <w:numId w:val="33"/>
        </w:numPr>
        <w:ind w:left="1274"/>
      </w:pPr>
      <w:bookmarkStart w:id="442" w:name="הצעת_מחיר_רכיבים_נלווים_4"/>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יחידת_הרחבה_נוירופסיכולוגיה</w:instrText>
      </w:r>
      <w:r w:rsidR="00333655" w:rsidRPr="00773032">
        <w:instrText xml:space="preserve"> \h  \* MERGEFORMAT </w:instrText>
      </w:r>
      <w:r w:rsidR="00333655" w:rsidRPr="00773032">
        <w:fldChar w:fldCharType="separate"/>
      </w:r>
      <w:r w:rsidR="00773032" w:rsidRPr="00773032">
        <w:rPr>
          <w:rFonts w:hint="cs"/>
          <w:b/>
          <w:bCs/>
          <w:rtl/>
        </w:rPr>
        <w:t>יחידת הרחבה נוירופסיכולוגית</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_Ref443382661 \n \h  \* MERGEFORMAT </w:instrText>
      </w:r>
      <w:r w:rsidR="00333655" w:rsidRPr="00773032">
        <w:fldChar w:fldCharType="separate"/>
      </w:r>
      <w:r w:rsidR="00773032" w:rsidRPr="00773032">
        <w:rPr>
          <w:cs/>
        </w:rPr>
        <w:t>‎</w:t>
      </w:r>
      <w:r w:rsidR="00773032" w:rsidRPr="00773032">
        <w:rPr>
          <w:rtl/>
        </w:rPr>
        <w:t>ה.2.ד.2</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75%</w:t>
      </w:r>
      <w:r w:rsidRPr="00773032">
        <w:rPr>
          <w:rFonts w:hint="cs"/>
          <w:rtl/>
        </w:rPr>
        <w:t xml:space="preserve"> מהתמורה שהוצעה בהצעת המחיר עבור אבחון מלא</w:t>
      </w:r>
      <w:bookmarkEnd w:id="442"/>
      <w:r w:rsidR="00E65D6A" w:rsidRPr="00773032">
        <w:rPr>
          <w:rFonts w:hint="cs"/>
          <w:rtl/>
        </w:rPr>
        <w:t>.</w:t>
      </w:r>
    </w:p>
    <w:p w14:paraId="25120814" w14:textId="77777777" w:rsidR="004364A6" w:rsidRPr="00773032" w:rsidRDefault="004364A6" w:rsidP="00E65D6A">
      <w:pPr>
        <w:numPr>
          <w:ilvl w:val="2"/>
          <w:numId w:val="33"/>
        </w:numPr>
        <w:ind w:left="1274"/>
      </w:pPr>
      <w:bookmarkStart w:id="443" w:name="הצעת_מחיר_רכיבים_נלווים_5"/>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יחידת_הרחבה_פסיכוגריאטריה</w:instrText>
      </w:r>
      <w:r w:rsidR="00333655" w:rsidRPr="00773032">
        <w:instrText xml:space="preserve"> \h  \* MERGEFORMAT </w:instrText>
      </w:r>
      <w:r w:rsidR="00333655" w:rsidRPr="00773032">
        <w:fldChar w:fldCharType="separate"/>
      </w:r>
      <w:r w:rsidR="00773032" w:rsidRPr="00773032">
        <w:rPr>
          <w:rFonts w:hint="cs"/>
          <w:b/>
          <w:bCs/>
          <w:rtl/>
        </w:rPr>
        <w:t>יחידת הרחבה פסיכוגריאטרית</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_Ref443384808 \n \h  \* MERGEFORMAT </w:instrText>
      </w:r>
      <w:r w:rsidR="00333655" w:rsidRPr="00773032">
        <w:fldChar w:fldCharType="separate"/>
      </w:r>
      <w:r w:rsidR="00773032" w:rsidRPr="00773032">
        <w:rPr>
          <w:cs/>
        </w:rPr>
        <w:t>‎</w:t>
      </w:r>
      <w:r w:rsidR="00773032" w:rsidRPr="00773032">
        <w:rPr>
          <w:rtl/>
        </w:rPr>
        <w:t>ה.2.ד.3</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bookmarkEnd w:id="443"/>
      <w:r w:rsidR="00E65D6A" w:rsidRPr="00773032">
        <w:rPr>
          <w:rFonts w:hint="cs"/>
          <w:rtl/>
        </w:rPr>
        <w:t>.</w:t>
      </w:r>
    </w:p>
    <w:p w14:paraId="3FCCA814" w14:textId="77777777" w:rsidR="004364A6" w:rsidRPr="00773032" w:rsidRDefault="004364A6" w:rsidP="00C34F33">
      <w:pPr>
        <w:numPr>
          <w:ilvl w:val="2"/>
          <w:numId w:val="33"/>
        </w:numPr>
        <w:ind w:left="1274"/>
      </w:pPr>
      <w:bookmarkStart w:id="444" w:name="הצעת_מחיר_רכיבים_נלווים_6"/>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יחידת_הרחבה_הערכת_מסוגלות</w:instrText>
      </w:r>
      <w:r w:rsidR="00333655" w:rsidRPr="00773032">
        <w:instrText xml:space="preserve"> \h  \* MERGEFORMAT </w:instrText>
      </w:r>
      <w:r w:rsidR="00333655" w:rsidRPr="00773032">
        <w:fldChar w:fldCharType="separate"/>
      </w:r>
      <w:r w:rsidR="00773032" w:rsidRPr="00773032">
        <w:rPr>
          <w:rFonts w:hint="cs"/>
          <w:b/>
          <w:bCs/>
          <w:rtl/>
        </w:rPr>
        <w:t>יחידת הרחבה לצורך הערכת מסוגלות לקבלת החלטות / צורך במינוי אפוטרופוס</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_Ref443384819 \n \h  \* MERGEFORMAT </w:instrText>
      </w:r>
      <w:r w:rsidR="00333655" w:rsidRPr="00773032">
        <w:fldChar w:fldCharType="separate"/>
      </w:r>
      <w:r w:rsidR="00773032" w:rsidRPr="00773032">
        <w:rPr>
          <w:cs/>
        </w:rPr>
        <w:t>‎</w:t>
      </w:r>
      <w:r w:rsidR="00773032" w:rsidRPr="00773032">
        <w:rPr>
          <w:rtl/>
        </w:rPr>
        <w:t>ה.2.ד.4</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00C34F33" w:rsidRPr="00773032">
        <w:rPr>
          <w:rFonts w:hint="cs"/>
          <w:b/>
          <w:bCs/>
          <w:rtl/>
        </w:rPr>
        <w:t>25</w:t>
      </w:r>
      <w:r w:rsidRPr="00773032">
        <w:rPr>
          <w:rFonts w:hint="cs"/>
          <w:b/>
          <w:bCs/>
          <w:rtl/>
        </w:rPr>
        <w:t>%</w:t>
      </w:r>
      <w:r w:rsidRPr="00773032">
        <w:rPr>
          <w:rFonts w:hint="cs"/>
          <w:rtl/>
        </w:rPr>
        <w:t xml:space="preserve"> מהתמורה שהוצעה בהצעת המחיר עבור אבחון מלא</w:t>
      </w:r>
      <w:bookmarkEnd w:id="444"/>
      <w:r w:rsidR="00E65D6A" w:rsidRPr="00773032">
        <w:rPr>
          <w:rFonts w:hint="cs"/>
          <w:rtl/>
        </w:rPr>
        <w:t>.</w:t>
      </w:r>
    </w:p>
    <w:p w14:paraId="2958E5AD" w14:textId="77777777" w:rsidR="004364A6" w:rsidRPr="00773032" w:rsidRDefault="004364A6" w:rsidP="00E65D6A">
      <w:pPr>
        <w:numPr>
          <w:ilvl w:val="2"/>
          <w:numId w:val="33"/>
        </w:numPr>
        <w:ind w:left="1274"/>
      </w:pPr>
      <w:bookmarkStart w:id="445" w:name="הצעת_מחיר_רכיבים_נלווים_7"/>
      <w:r w:rsidRPr="00773032">
        <w:rPr>
          <w:rFonts w:hint="cs"/>
          <w:rtl/>
        </w:rPr>
        <w:t>עבור</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יחידת_הרחבה_אוטיזם</w:instrText>
      </w:r>
      <w:r w:rsidR="00333655" w:rsidRPr="00773032">
        <w:instrText xml:space="preserve"> \h  \* MERGEFORMAT </w:instrText>
      </w:r>
      <w:r w:rsidR="00333655" w:rsidRPr="00773032">
        <w:fldChar w:fldCharType="separate"/>
      </w:r>
      <w:r w:rsidR="00773032" w:rsidRPr="00773032">
        <w:rPr>
          <w:rFonts w:hint="cs"/>
          <w:b/>
          <w:bCs/>
          <w:rtl/>
        </w:rPr>
        <w:t>יחידת הרחבה לאבחון אוטיזם</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_Ref443384828 \n \h  \* MERGEFORMAT </w:instrText>
      </w:r>
      <w:r w:rsidR="00333655" w:rsidRPr="00773032">
        <w:fldChar w:fldCharType="separate"/>
      </w:r>
      <w:r w:rsidR="00773032" w:rsidRPr="00773032">
        <w:rPr>
          <w:cs/>
        </w:rPr>
        <w:t>‎</w:t>
      </w:r>
      <w:r w:rsidR="00773032" w:rsidRPr="00773032">
        <w:rPr>
          <w:rtl/>
        </w:rPr>
        <w:t>ה.2.ד.5</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50%</w:t>
      </w:r>
      <w:r w:rsidRPr="00773032">
        <w:rPr>
          <w:rFonts w:hint="cs"/>
          <w:rtl/>
        </w:rPr>
        <w:t xml:space="preserve"> מהתמורה שהוצעה בהצעת המחיר עבור אבחון מלא</w:t>
      </w:r>
      <w:bookmarkEnd w:id="445"/>
      <w:r w:rsidR="00E65D6A" w:rsidRPr="00773032">
        <w:rPr>
          <w:rFonts w:hint="cs"/>
          <w:rtl/>
        </w:rPr>
        <w:t>.</w:t>
      </w:r>
    </w:p>
    <w:p w14:paraId="526FF297" w14:textId="77777777" w:rsidR="004364A6" w:rsidRPr="00773032" w:rsidRDefault="004364A6" w:rsidP="00E65D6A">
      <w:pPr>
        <w:numPr>
          <w:ilvl w:val="2"/>
          <w:numId w:val="33"/>
        </w:numPr>
        <w:ind w:left="1274"/>
      </w:pPr>
      <w:bookmarkStart w:id="446" w:name="הצעת_מחיר_רכיבים_נלווים_8"/>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יחידת_הרחבה_תעסוקתית</w:instrText>
      </w:r>
      <w:r w:rsidR="00333655" w:rsidRPr="00773032">
        <w:instrText xml:space="preserve"> \h  \* MERGEFORMAT </w:instrText>
      </w:r>
      <w:r w:rsidR="00333655" w:rsidRPr="00773032">
        <w:fldChar w:fldCharType="separate"/>
      </w:r>
      <w:r w:rsidR="00773032" w:rsidRPr="00773032">
        <w:rPr>
          <w:rFonts w:hint="cs"/>
          <w:b/>
          <w:bCs/>
          <w:rtl/>
        </w:rPr>
        <w:t>יחידת הרחבה תעסוקתית</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_Ref443384842 \n \h  \* MERGEFORMAT </w:instrText>
      </w:r>
      <w:r w:rsidR="00333655" w:rsidRPr="00773032">
        <w:fldChar w:fldCharType="separate"/>
      </w:r>
      <w:r w:rsidR="00773032" w:rsidRPr="00773032">
        <w:rPr>
          <w:cs/>
        </w:rPr>
        <w:t>‎</w:t>
      </w:r>
      <w:r w:rsidR="00773032" w:rsidRPr="00773032">
        <w:rPr>
          <w:rtl/>
        </w:rPr>
        <w:t>ה.2.ד.6</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75%</w:t>
      </w:r>
      <w:r w:rsidRPr="00773032">
        <w:rPr>
          <w:rFonts w:hint="cs"/>
          <w:rtl/>
        </w:rPr>
        <w:t xml:space="preserve"> מהתמורה שהוצעה בהצעת המחיר עבור אבחון מלא</w:t>
      </w:r>
      <w:bookmarkEnd w:id="446"/>
      <w:r w:rsidR="00E65D6A" w:rsidRPr="00773032">
        <w:rPr>
          <w:rFonts w:hint="cs"/>
          <w:rtl/>
        </w:rPr>
        <w:t>.</w:t>
      </w:r>
    </w:p>
    <w:p w14:paraId="2BBA7568" w14:textId="77777777" w:rsidR="004364A6" w:rsidRPr="00773032" w:rsidRDefault="004364A6" w:rsidP="00E65D6A">
      <w:pPr>
        <w:numPr>
          <w:ilvl w:val="2"/>
          <w:numId w:val="33"/>
        </w:numPr>
        <w:ind w:left="1274"/>
      </w:pPr>
      <w:bookmarkStart w:id="447" w:name="הצעת_מחיר_רכיבים_נלווים_9"/>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יחידת_הרחבה_פוטנציאל_למידה</w:instrText>
      </w:r>
      <w:r w:rsidR="00333655" w:rsidRPr="00773032">
        <w:instrText xml:space="preserve"> \h  \* MERGEFORMAT </w:instrText>
      </w:r>
      <w:r w:rsidR="00333655" w:rsidRPr="00773032">
        <w:fldChar w:fldCharType="separate"/>
      </w:r>
      <w:r w:rsidR="00773032" w:rsidRPr="00773032">
        <w:rPr>
          <w:rFonts w:hint="cs"/>
          <w:b/>
          <w:bCs/>
          <w:rtl/>
        </w:rPr>
        <w:t>יחידת הרחבה לבדיקת יכולות ופוטנציאל למידה</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_Ref443384851 \n \h  \* MERGEFORMAT </w:instrText>
      </w:r>
      <w:r w:rsidR="00333655" w:rsidRPr="00773032">
        <w:fldChar w:fldCharType="separate"/>
      </w:r>
      <w:r w:rsidR="00773032" w:rsidRPr="00773032">
        <w:rPr>
          <w:cs/>
        </w:rPr>
        <w:t>‎</w:t>
      </w:r>
      <w:r w:rsidR="00773032" w:rsidRPr="00773032">
        <w:rPr>
          <w:rtl/>
        </w:rPr>
        <w:t>ה.2.ד.7</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115%</w:t>
      </w:r>
      <w:r w:rsidRPr="00773032">
        <w:rPr>
          <w:rFonts w:hint="cs"/>
          <w:rtl/>
        </w:rPr>
        <w:t xml:space="preserve"> מהתמורה שהוצעה בהצעת המחיר עבור אבחון מלא</w:t>
      </w:r>
      <w:bookmarkEnd w:id="447"/>
      <w:r w:rsidR="00E65D6A" w:rsidRPr="00773032">
        <w:rPr>
          <w:rFonts w:hint="cs"/>
          <w:rtl/>
        </w:rPr>
        <w:t>.</w:t>
      </w:r>
    </w:p>
    <w:p w14:paraId="2B36D57F" w14:textId="77777777" w:rsidR="004364A6" w:rsidRPr="00773032" w:rsidRDefault="004364A6" w:rsidP="00C34F33">
      <w:pPr>
        <w:numPr>
          <w:ilvl w:val="2"/>
          <w:numId w:val="33"/>
        </w:numPr>
        <w:ind w:left="1274"/>
      </w:pPr>
      <w:bookmarkStart w:id="448" w:name="הצעת_מחיר_רכיבים_נלווים_10"/>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יחידת_הרחבה_לקויות_למידה</w:instrText>
      </w:r>
      <w:r w:rsidR="00333655" w:rsidRPr="00773032">
        <w:instrText xml:space="preserve"> \h  \* MERGEFORMAT </w:instrText>
      </w:r>
      <w:r w:rsidR="00333655" w:rsidRPr="00773032">
        <w:fldChar w:fldCharType="separate"/>
      </w:r>
      <w:r w:rsidR="00773032" w:rsidRPr="00773032">
        <w:rPr>
          <w:rFonts w:hint="cs"/>
          <w:b/>
          <w:bCs/>
          <w:rtl/>
        </w:rPr>
        <w:t>יחידת הרחבה לבדיקת לקויות למידה</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_Ref443384868 \n \h  \* MERGEFORMAT </w:instrText>
      </w:r>
      <w:r w:rsidR="00333655" w:rsidRPr="00773032">
        <w:fldChar w:fldCharType="separate"/>
      </w:r>
      <w:r w:rsidR="00773032" w:rsidRPr="00773032">
        <w:rPr>
          <w:cs/>
        </w:rPr>
        <w:t>‎</w:t>
      </w:r>
      <w:r w:rsidR="00773032" w:rsidRPr="00773032">
        <w:rPr>
          <w:rtl/>
        </w:rPr>
        <w:t>ה.2.ד.8</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00C34F33" w:rsidRPr="00773032">
        <w:rPr>
          <w:rFonts w:hint="cs"/>
          <w:b/>
          <w:bCs/>
          <w:rtl/>
        </w:rPr>
        <w:t>2</w:t>
      </w:r>
      <w:r w:rsidRPr="00773032">
        <w:rPr>
          <w:rFonts w:hint="cs"/>
          <w:b/>
          <w:bCs/>
          <w:rtl/>
        </w:rPr>
        <w:t>5%</w:t>
      </w:r>
      <w:r w:rsidRPr="00773032">
        <w:rPr>
          <w:rFonts w:hint="cs"/>
          <w:rtl/>
        </w:rPr>
        <w:t xml:space="preserve"> מהתמורה שהוצעה בהצעת המחיר עבור אבחון מלא</w:t>
      </w:r>
      <w:bookmarkEnd w:id="448"/>
      <w:r w:rsidR="00E65D6A" w:rsidRPr="00773032">
        <w:rPr>
          <w:rFonts w:hint="cs"/>
          <w:rtl/>
        </w:rPr>
        <w:t>.</w:t>
      </w:r>
    </w:p>
    <w:p w14:paraId="71A9443F" w14:textId="77777777" w:rsidR="004364A6" w:rsidRPr="00773032" w:rsidRDefault="004364A6" w:rsidP="00E65D6A">
      <w:pPr>
        <w:numPr>
          <w:ilvl w:val="2"/>
          <w:numId w:val="33"/>
        </w:numPr>
        <w:ind w:left="1274"/>
      </w:pPr>
      <w:bookmarkStart w:id="449" w:name="הצעת_מחיר_רכיבים_נלווים_11"/>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יחידת_הרחבה_קשב_וריכוז</w:instrText>
      </w:r>
      <w:r w:rsidR="00333655" w:rsidRPr="00773032">
        <w:instrText xml:space="preserve"> \h  \* MERGEFORMAT </w:instrText>
      </w:r>
      <w:r w:rsidR="00333655" w:rsidRPr="00773032">
        <w:fldChar w:fldCharType="separate"/>
      </w:r>
      <w:r w:rsidR="00773032" w:rsidRPr="00773032">
        <w:rPr>
          <w:rFonts w:hint="cs"/>
          <w:b/>
          <w:bCs/>
          <w:rtl/>
        </w:rPr>
        <w:t>יחידת הרחבה לבדיקת בעיית קשב וריכוז</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_Ref443384881 \n \h  \* MERGEFORMAT </w:instrText>
      </w:r>
      <w:r w:rsidR="00333655" w:rsidRPr="00773032">
        <w:fldChar w:fldCharType="separate"/>
      </w:r>
      <w:r w:rsidR="00773032" w:rsidRPr="00773032">
        <w:rPr>
          <w:cs/>
        </w:rPr>
        <w:t>‎</w:t>
      </w:r>
      <w:r w:rsidR="00773032" w:rsidRPr="00773032">
        <w:rPr>
          <w:rtl/>
        </w:rPr>
        <w:t>ה.2.ד.9</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bookmarkEnd w:id="449"/>
      <w:r w:rsidR="00E65D6A" w:rsidRPr="00773032">
        <w:rPr>
          <w:rFonts w:hint="cs"/>
          <w:rtl/>
        </w:rPr>
        <w:t>.</w:t>
      </w:r>
    </w:p>
    <w:p w14:paraId="05AC204C" w14:textId="77777777" w:rsidR="004364A6" w:rsidRPr="00773032" w:rsidRDefault="004364A6" w:rsidP="00E65D6A">
      <w:pPr>
        <w:numPr>
          <w:ilvl w:val="2"/>
          <w:numId w:val="33"/>
        </w:numPr>
        <w:ind w:left="1274"/>
      </w:pPr>
      <w:bookmarkStart w:id="450" w:name="הצעת_מחיר_רכיבים_נלווים_12"/>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יחידת_הרחבה_פרא_רפואי</w:instrText>
      </w:r>
      <w:r w:rsidR="00333655" w:rsidRPr="00773032">
        <w:instrText xml:space="preserve"> \h  \* MERGEFORMAT </w:instrText>
      </w:r>
      <w:r w:rsidR="00333655" w:rsidRPr="00773032">
        <w:fldChar w:fldCharType="separate"/>
      </w:r>
      <w:r w:rsidR="00773032" w:rsidRPr="00773032">
        <w:rPr>
          <w:rFonts w:hint="cs"/>
          <w:b/>
          <w:bCs/>
          <w:rtl/>
        </w:rPr>
        <w:t>יחידת הרחבה פרא רפואית</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_Ref441663506 \n \h  \* MERGEFORMAT </w:instrText>
      </w:r>
      <w:r w:rsidR="00333655" w:rsidRPr="00773032">
        <w:fldChar w:fldCharType="separate"/>
      </w:r>
      <w:r w:rsidR="00773032" w:rsidRPr="00773032">
        <w:rPr>
          <w:cs/>
        </w:rPr>
        <w:t>‎</w:t>
      </w:r>
      <w:r w:rsidR="00773032" w:rsidRPr="00773032">
        <w:rPr>
          <w:rtl/>
        </w:rPr>
        <w:t>ה.2.ד.10</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ישולמו </w:t>
      </w:r>
      <w:r w:rsidRPr="00773032">
        <w:rPr>
          <w:rFonts w:hint="cs"/>
          <w:b/>
          <w:bCs/>
          <w:rtl/>
        </w:rPr>
        <w:t>85%</w:t>
      </w:r>
      <w:r w:rsidRPr="00773032">
        <w:rPr>
          <w:rFonts w:hint="cs"/>
          <w:rtl/>
        </w:rPr>
        <w:t xml:space="preserve"> מהתמורה שהוצעה בהצעת המחיר עבור אבחון מלא</w:t>
      </w:r>
      <w:bookmarkEnd w:id="450"/>
      <w:r w:rsidR="00E65D6A" w:rsidRPr="00773032">
        <w:rPr>
          <w:rFonts w:hint="cs"/>
          <w:rtl/>
        </w:rPr>
        <w:t>.</w:t>
      </w:r>
    </w:p>
    <w:p w14:paraId="375FBD61" w14:textId="77777777" w:rsidR="001E7796" w:rsidRPr="00773032" w:rsidRDefault="00333655" w:rsidP="00E65D6A">
      <w:pPr>
        <w:numPr>
          <w:ilvl w:val="2"/>
          <w:numId w:val="33"/>
        </w:numPr>
        <w:ind w:left="1274"/>
      </w:pPr>
      <w:r w:rsidRPr="00773032">
        <w:lastRenderedPageBreak/>
        <w:fldChar w:fldCharType="begin" w:fldLock="1"/>
      </w:r>
      <w:r w:rsidRPr="00773032">
        <w:instrText xml:space="preserve"> REF </w:instrText>
      </w:r>
      <w:r w:rsidRPr="00773032">
        <w:rPr>
          <w:rtl/>
        </w:rPr>
        <w:instrText>יחידת_הרחבה_מקרים_נדירים</w:instrText>
      </w:r>
      <w:r w:rsidRPr="00773032">
        <w:instrText xml:space="preserve"> \h  \* MERGEFORMAT </w:instrText>
      </w:r>
      <w:r w:rsidRPr="00773032">
        <w:fldChar w:fldCharType="separate"/>
      </w:r>
      <w:bookmarkStart w:id="451" w:name="הצעת_מחיר_רכיבים_נלווים_יחידות_נוספות"/>
      <w:r w:rsidR="00773032" w:rsidRPr="00773032">
        <w:rPr>
          <w:rFonts w:hint="cs"/>
          <w:rtl/>
        </w:rPr>
        <w:t xml:space="preserve">במקרים נדירים ייתכן ויידרשו </w:t>
      </w:r>
      <w:r w:rsidR="00773032" w:rsidRPr="00773032">
        <w:rPr>
          <w:rFonts w:hint="cs"/>
          <w:b/>
          <w:bCs/>
          <w:rtl/>
        </w:rPr>
        <w:t>יחידות הרחבה נוספות</w:t>
      </w:r>
      <w:r w:rsidR="00773032" w:rsidRPr="00773032">
        <w:rPr>
          <w:rFonts w:hint="cs"/>
          <w:rtl/>
        </w:rPr>
        <w:t xml:space="preserve"> מעבר לאמור בסעיפים לעיל, עבורן ישלם המשרד מול ביצוע בפועל וכנגד קבלות שימציא הספק, לפי הזמנת המשרד, באישור מראש ובהתאם לתקציב המשרד בלבד.</w:t>
      </w:r>
      <w:bookmarkEnd w:id="451"/>
      <w:r w:rsidRPr="00773032">
        <w:fldChar w:fldCharType="end"/>
      </w:r>
    </w:p>
    <w:p w14:paraId="45B1F610" w14:textId="77777777" w:rsidR="00773032" w:rsidRPr="00773032" w:rsidRDefault="001E7796" w:rsidP="00773032">
      <w:pPr>
        <w:numPr>
          <w:ilvl w:val="2"/>
          <w:numId w:val="33"/>
        </w:numPr>
        <w:ind w:left="1274"/>
      </w:pPr>
      <w:bookmarkStart w:id="452" w:name="הצעת_מחיר_רכיבים_נלווים_אבחונים_ניידים"/>
      <w:r w:rsidRPr="00773032">
        <w:rPr>
          <w:rFonts w:hint="cs"/>
          <w:b/>
          <w:bCs/>
          <w:rtl/>
        </w:rPr>
        <w:t>אבחונים ניידים:</w:t>
      </w:r>
      <w:r w:rsidRPr="00773032">
        <w:rPr>
          <w:rFonts w:hint="cs"/>
          <w:rtl/>
        </w:rPr>
        <w:t xml:space="preserve"> </w:t>
      </w:r>
      <w:r w:rsidR="00E25DE9" w:rsidRPr="00773032">
        <w:rPr>
          <w:rFonts w:hint="cs"/>
          <w:rtl/>
        </w:rPr>
        <w:t xml:space="preserve">בהתאם לאמור בסעיף </w:t>
      </w:r>
      <w:r w:rsidR="00333655" w:rsidRPr="00773032">
        <w:fldChar w:fldCharType="begin" w:fldLock="1"/>
      </w:r>
      <w:r w:rsidR="00333655" w:rsidRPr="00773032">
        <w:instrText xml:space="preserve"> REF _Ref444184133 \n \h  \* MERGEFORMAT </w:instrText>
      </w:r>
      <w:r w:rsidR="00333655" w:rsidRPr="00773032">
        <w:fldChar w:fldCharType="separate"/>
      </w:r>
      <w:r w:rsidR="00773032" w:rsidRPr="00773032">
        <w:rPr>
          <w:cs/>
        </w:rPr>
        <w:t>‎</w:t>
      </w:r>
      <w:r w:rsidR="00773032" w:rsidRPr="00773032">
        <w:rPr>
          <w:rtl/>
        </w:rPr>
        <w:t>ה.2.ה.2</w:t>
      </w:r>
      <w:r w:rsidR="00333655" w:rsidRPr="00773032">
        <w:fldChar w:fldCharType="end"/>
      </w:r>
      <w:r w:rsidR="00E25DE9"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E25DE9" w:rsidRPr="00773032">
        <w:rPr>
          <w:rFonts w:hint="cs"/>
          <w:rtl/>
        </w:rPr>
        <w:t xml:space="preserve">, </w:t>
      </w:r>
      <w:r w:rsidR="00E14FC6" w:rsidRPr="00773032">
        <w:rPr>
          <w:rtl/>
        </w:rPr>
        <w:fldChar w:fldCharType="begin" w:fldLock="1"/>
      </w:r>
      <w:r w:rsidRPr="00773032">
        <w:rPr>
          <w:rtl/>
        </w:rPr>
        <w:instrText xml:space="preserve"> </w:instrText>
      </w:r>
      <w:r w:rsidRPr="00773032">
        <w:instrText>REF</w:instrText>
      </w:r>
      <w:r w:rsidRPr="00773032">
        <w:rPr>
          <w:rtl/>
        </w:rPr>
        <w:instrText xml:space="preserve"> עלות_אבחון_נייד \</w:instrText>
      </w:r>
      <w:r w:rsidRPr="00773032">
        <w:instrText>h</w:instrText>
      </w:r>
      <w:r w:rsidRPr="00773032">
        <w:rPr>
          <w:rtl/>
        </w:rPr>
        <w:instrText xml:space="preserve">  \* </w:instrText>
      </w:r>
      <w:r w:rsidRPr="00773032">
        <w:instrText>MERGEFORMAT</w:instrText>
      </w:r>
      <w:r w:rsidRPr="00773032">
        <w:rPr>
          <w:rtl/>
        </w:rPr>
        <w:instrText xml:space="preserve"> </w:instrText>
      </w:r>
      <w:r w:rsidR="00E14FC6" w:rsidRPr="00773032">
        <w:rPr>
          <w:rtl/>
        </w:rPr>
      </w:r>
      <w:r w:rsidR="00E14FC6" w:rsidRPr="00773032">
        <w:rPr>
          <w:rtl/>
        </w:rPr>
        <w:fldChar w:fldCharType="separate"/>
      </w:r>
      <w:r w:rsidR="00773032" w:rsidRPr="00773032">
        <w:rPr>
          <w:rFonts w:hint="cs"/>
          <w:rtl/>
        </w:rPr>
        <w:t xml:space="preserve">עבור כל יום שבו יבוצעו לפחות חמישה אבחונים ניידים באמצעות צוות המרכז ישלם המשרד תוספת עבור ביטול זמן בערך של 20% מהצעת המחיר הזוכה של הספק עבור אבחון מלא אחד. </w:t>
      </w:r>
    </w:p>
    <w:p w14:paraId="5739A1B2" w14:textId="77777777" w:rsidR="00773032" w:rsidRPr="00773032" w:rsidRDefault="00773032" w:rsidP="00773032">
      <w:pPr>
        <w:numPr>
          <w:ilvl w:val="2"/>
          <w:numId w:val="33"/>
        </w:numPr>
        <w:ind w:left="1274"/>
        <w:rPr>
          <w:b/>
          <w:bCs/>
          <w:rtl/>
        </w:rPr>
      </w:pPr>
      <w:r w:rsidRPr="00773032">
        <w:rPr>
          <w:rFonts w:hint="cs"/>
          <w:rtl/>
        </w:rPr>
        <w:t>במקרים של נסיעה לאבחון נייד במרחק של 60 ק"מ ומעלה ממרכז האבחון,</w:t>
      </w:r>
      <w:r w:rsidRPr="00773032">
        <w:rPr>
          <w:rFonts w:hint="cs"/>
          <w:b/>
          <w:bCs/>
          <w:rtl/>
        </w:rPr>
        <w:t xml:space="preserve"> ישלם המשרד תוספת עבור ביטול זמן בערך של 50% מהצעת המחיר הזוכה של הספק עבור אבחון מלא אחד. </w:t>
      </w:r>
    </w:p>
    <w:p w14:paraId="36415023" w14:textId="77777777" w:rsidR="001E7796" w:rsidRPr="00773032" w:rsidRDefault="00773032" w:rsidP="00E65D6A">
      <w:pPr>
        <w:numPr>
          <w:ilvl w:val="2"/>
          <w:numId w:val="33"/>
        </w:numPr>
        <w:ind w:left="1274"/>
      </w:pPr>
      <w:r w:rsidRPr="00773032">
        <w:rPr>
          <w:rFonts w:hint="cs"/>
          <w:b/>
          <w:bCs/>
          <w:rtl/>
        </w:rPr>
        <w:t>באישור מיוחד של המשרד תשולם התוספת גם עבור יום שבו בוצעו פחות מחמישה אבחונים ניידים</w:t>
      </w:r>
      <w:r w:rsidR="00E14FC6" w:rsidRPr="00773032">
        <w:rPr>
          <w:rtl/>
        </w:rPr>
        <w:fldChar w:fldCharType="end"/>
      </w:r>
      <w:bookmarkEnd w:id="452"/>
      <w:r w:rsidR="00E25DE9" w:rsidRPr="00773032">
        <w:rPr>
          <w:rFonts w:hint="cs"/>
          <w:rtl/>
        </w:rPr>
        <w:t>.</w:t>
      </w:r>
    </w:p>
    <w:p w14:paraId="02AC2C87" w14:textId="77777777" w:rsidR="00E25DE9" w:rsidRPr="00773032" w:rsidRDefault="00E25DE9" w:rsidP="00E25DE9">
      <w:pPr>
        <w:numPr>
          <w:ilvl w:val="2"/>
          <w:numId w:val="33"/>
        </w:numPr>
        <w:ind w:left="1274"/>
      </w:pPr>
      <w:bookmarkStart w:id="453" w:name="הצעת_מחיר_רכיבים_נלווים_ללא_ועדה"/>
      <w:r w:rsidRPr="00773032">
        <w:rPr>
          <w:rFonts w:hint="cs"/>
          <w:b/>
          <w:bCs/>
          <w:rtl/>
        </w:rPr>
        <w:t>אבחון ללא ועדת אבחון בסופו:</w:t>
      </w:r>
      <w:r w:rsidRPr="00773032">
        <w:rPr>
          <w:rFonts w:hint="cs"/>
          <w:rtl/>
        </w:rPr>
        <w:t xml:space="preserve"> בהתאם לאמור בסעיף </w:t>
      </w:r>
      <w:r w:rsidR="00333655" w:rsidRPr="00773032">
        <w:fldChar w:fldCharType="begin" w:fldLock="1"/>
      </w:r>
      <w:r w:rsidR="00333655" w:rsidRPr="00773032">
        <w:instrText xml:space="preserve"> REF </w:instrText>
      </w:r>
      <w:r w:rsidR="00333655" w:rsidRPr="00773032">
        <w:rPr>
          <w:rtl/>
        </w:rPr>
        <w:instrText>עלות_אבחון_ללא_ועדות_אבחון</w:instrText>
      </w:r>
      <w:r w:rsidR="00333655" w:rsidRPr="00773032">
        <w:instrText xml:space="preserve"> \n \h  \* MERGEFORMAT </w:instrText>
      </w:r>
      <w:r w:rsidR="00333655" w:rsidRPr="00773032">
        <w:fldChar w:fldCharType="separate"/>
      </w:r>
      <w:r w:rsidR="00773032" w:rsidRPr="00773032">
        <w:rPr>
          <w:cs/>
        </w:rPr>
        <w:t>‎</w:t>
      </w:r>
      <w:r w:rsidR="00773032" w:rsidRPr="00773032">
        <w:rPr>
          <w:rtl/>
        </w:rPr>
        <w:t>ה.3.א</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עלות_אבחון_ללא_ועדות_אבחון</w:instrText>
      </w:r>
      <w:r w:rsidR="00333655" w:rsidRPr="00773032">
        <w:instrText xml:space="preserve"> \h  \* MERGEFORMAT </w:instrText>
      </w:r>
      <w:r w:rsidR="00333655" w:rsidRPr="00773032">
        <w:fldChar w:fldCharType="separate"/>
      </w:r>
      <w:r w:rsidR="00773032" w:rsidRPr="00773032">
        <w:rPr>
          <w:rFonts w:hint="cs"/>
          <w:rtl/>
        </w:rPr>
        <w:t>ב</w:t>
      </w:r>
      <w:r w:rsidR="00773032" w:rsidRPr="00773032">
        <w:rPr>
          <w:rtl/>
        </w:rPr>
        <w:t xml:space="preserve">מקרים </w:t>
      </w:r>
      <w:r w:rsidR="00773032" w:rsidRPr="00773032">
        <w:rPr>
          <w:rFonts w:hint="cs"/>
          <w:rtl/>
        </w:rPr>
        <w:t xml:space="preserve">מסוימים </w:t>
      </w:r>
      <w:r w:rsidR="00773032" w:rsidRPr="00773032">
        <w:rPr>
          <w:rtl/>
        </w:rPr>
        <w:t>יב</w:t>
      </w:r>
      <w:r w:rsidR="00773032" w:rsidRPr="00773032">
        <w:rPr>
          <w:rFonts w:hint="cs"/>
          <w:rtl/>
        </w:rPr>
        <w:t>ו</w:t>
      </w:r>
      <w:r w:rsidR="00773032" w:rsidRPr="00773032">
        <w:rPr>
          <w:rtl/>
        </w:rPr>
        <w:t>צעו אבחונים ללא ועדות אבחון</w:t>
      </w:r>
      <w:r w:rsidR="00773032" w:rsidRPr="00773032">
        <w:rPr>
          <w:rFonts w:hint="cs"/>
          <w:rtl/>
        </w:rPr>
        <w:t xml:space="preserve"> בסופן</w:t>
      </w:r>
      <w:r w:rsidR="00773032" w:rsidRPr="00773032">
        <w:rPr>
          <w:rtl/>
        </w:rPr>
        <w:t>, למשל כאשר נדרשת התייעצות סביב סוגיה מסוימת</w:t>
      </w:r>
      <w:r w:rsidR="00773032" w:rsidRPr="00773032">
        <w:rPr>
          <w:rFonts w:hint="cs"/>
          <w:rtl/>
        </w:rPr>
        <w:t>, בדיקת חשד לאוטיזם, וכיו"ב. במקרים כאלו ישולם עבור האבחון 90% בלבד מהעלות הרגילה בהתאם לסוג האבחון.</w:t>
      </w:r>
      <w:r w:rsidR="00333655" w:rsidRPr="00773032">
        <w:fldChar w:fldCharType="end"/>
      </w:r>
      <w:bookmarkEnd w:id="453"/>
    </w:p>
    <w:p w14:paraId="2234FA68" w14:textId="77777777" w:rsidR="0074780E" w:rsidRPr="00773032" w:rsidRDefault="0074780E" w:rsidP="0074780E">
      <w:pPr>
        <w:numPr>
          <w:ilvl w:val="2"/>
          <w:numId w:val="33"/>
        </w:numPr>
        <w:ind w:left="1274"/>
      </w:pPr>
      <w:bookmarkStart w:id="454" w:name="הצעת_מחיר_רכיבים_נלווים_ועדה_ללא_אבחון"/>
      <w:r w:rsidRPr="00773032">
        <w:rPr>
          <w:rFonts w:hint="cs"/>
          <w:b/>
          <w:bCs/>
          <w:rtl/>
        </w:rPr>
        <w:t>התכנסות ועדת אבחון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עבור אדם שלא אובחן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Pr="00773032">
        <w:rPr>
          <w:rFonts w:hint="cs"/>
          <w:b/>
          <w:bCs/>
          <w:rtl/>
        </w:rPr>
        <w:t xml:space="preserve"> מעולם</w:t>
      </w:r>
      <w:r w:rsidRPr="00773032">
        <w:rPr>
          <w:rFonts w:hint="cs"/>
          <w:rtl/>
        </w:rPr>
        <w:t xml:space="preserve">: בהתאם לאמור בסעיף </w:t>
      </w:r>
      <w:r w:rsidR="00333655" w:rsidRPr="00773032">
        <w:fldChar w:fldCharType="begin" w:fldLock="1"/>
      </w:r>
      <w:r w:rsidR="00333655" w:rsidRPr="00773032">
        <w:instrText xml:space="preserve"> REF _Ref447031394 \n \h  \* MERGEFORMAT </w:instrText>
      </w:r>
      <w:r w:rsidR="00333655" w:rsidRPr="00773032">
        <w:fldChar w:fldCharType="separate"/>
      </w:r>
      <w:r w:rsidR="00773032" w:rsidRPr="00773032">
        <w:rPr>
          <w:cs/>
        </w:rPr>
        <w:t>‎</w:t>
      </w:r>
      <w:r w:rsidR="00773032" w:rsidRPr="00773032">
        <w:rPr>
          <w:rtl/>
        </w:rPr>
        <w:t>ה.5.ה</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עלות_ועדת_אבחון_ללא_אבחון</w:instrText>
      </w:r>
      <w:r w:rsidR="00333655" w:rsidRPr="00773032">
        <w:instrText xml:space="preserve"> \h  \* MERGEFORMAT </w:instrText>
      </w:r>
      <w:r w:rsidR="00333655" w:rsidRPr="00773032">
        <w:fldChar w:fldCharType="separate"/>
      </w:r>
      <w:r w:rsidR="00773032" w:rsidRPr="00773032">
        <w:rPr>
          <w:rFonts w:hint="cs"/>
          <w:rtl/>
        </w:rPr>
        <w:t>מנהל המינהל או בא כוחו יהיה רשאי להפנות לוועדת אבחון מופנה שאינו זקוק לאבחון אלא לוועדת אבחון בלבד. במקרה כזה ישלם המשרד לספק עבור מתן השירותים לוועדת האבחון 10% מהצעת המחיר הזוכה של הספק עבור אבחון מלא</w:t>
      </w:r>
      <w:r w:rsidR="00333655" w:rsidRPr="00773032">
        <w:fldChar w:fldCharType="end"/>
      </w:r>
      <w:bookmarkEnd w:id="454"/>
      <w:r w:rsidRPr="00773032">
        <w:rPr>
          <w:rFonts w:hint="cs"/>
          <w:rtl/>
        </w:rPr>
        <w:t>.</w:t>
      </w:r>
    </w:p>
    <w:bookmarkEnd w:id="439"/>
    <w:p w14:paraId="65772692" w14:textId="77777777" w:rsidR="00221937" w:rsidRPr="00773032" w:rsidRDefault="00B938BE" w:rsidP="00182BF0">
      <w:pPr>
        <w:numPr>
          <w:ilvl w:val="1"/>
          <w:numId w:val="33"/>
        </w:numPr>
        <w:ind w:left="565" w:hanging="567"/>
      </w:pPr>
      <w:r w:rsidRPr="00773032">
        <w:rPr>
          <w:b/>
          <w:bCs/>
          <w:rtl/>
        </w:rPr>
        <w:t xml:space="preserve">מובהר כי טופס </w:t>
      </w:r>
      <w:r w:rsidRPr="00773032">
        <w:rPr>
          <w:rFonts w:hint="cs"/>
          <w:b/>
          <w:bCs/>
          <w:rtl/>
        </w:rPr>
        <w:t>הצעת המחיר</w:t>
      </w:r>
      <w:r w:rsidRPr="00773032">
        <w:rPr>
          <w:b/>
          <w:bCs/>
          <w:rtl/>
        </w:rPr>
        <w:t xml:space="preserve"> </w:t>
      </w:r>
      <w:r w:rsidRPr="00773032">
        <w:rPr>
          <w:rFonts w:hint="cs"/>
          <w:b/>
          <w:bCs/>
          <w:rtl/>
        </w:rPr>
        <w:t>(</w:t>
      </w:r>
      <w:r w:rsidR="00333655" w:rsidRPr="00773032">
        <w:fldChar w:fldCharType="begin" w:fldLock="1"/>
      </w:r>
      <w:r w:rsidR="00333655" w:rsidRPr="00773032">
        <w:instrText xml:space="preserve"> REF </w:instrText>
      </w:r>
      <w:r w:rsidR="00333655" w:rsidRPr="00773032">
        <w:rPr>
          <w:rtl/>
        </w:rPr>
        <w:instrText>נספח_הצעת_מחיר</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26 </w:t>
      </w:r>
      <w:r w:rsidR="00333655" w:rsidRPr="00773032">
        <w:fldChar w:fldCharType="end"/>
      </w:r>
      <w:r w:rsidRPr="00773032">
        <w:rPr>
          <w:rFonts w:hint="cs"/>
          <w:b/>
          <w:bCs/>
          <w:rtl/>
        </w:rPr>
        <w:t xml:space="preserve">) </w:t>
      </w:r>
      <w:r w:rsidRPr="00773032">
        <w:rPr>
          <w:b/>
          <w:bCs/>
          <w:rtl/>
        </w:rPr>
        <w:t>יצורף במעטפה אטומה נפרדת שתכיל את טופס זה בלבד (בשני עותקים)</w:t>
      </w:r>
      <w:r w:rsidRPr="00773032">
        <w:rPr>
          <w:rFonts w:hint="cs"/>
          <w:b/>
          <w:bCs/>
          <w:rtl/>
        </w:rPr>
        <w:t xml:space="preserve">. עוד מובהר כי </w:t>
      </w:r>
      <w:r w:rsidRPr="00773032">
        <w:rPr>
          <w:b/>
          <w:bCs/>
          <w:u w:val="single"/>
          <w:rtl/>
        </w:rPr>
        <w:t>אין לצרף את הצעת המחיר ליתר מסמכי המכרז</w:t>
      </w:r>
      <w:r w:rsidRPr="00773032">
        <w:rPr>
          <w:rtl/>
        </w:rPr>
        <w:t>.</w:t>
      </w:r>
    </w:p>
    <w:p w14:paraId="270FA820" w14:textId="77777777" w:rsidR="007709C6" w:rsidRPr="00773032" w:rsidRDefault="00333655" w:rsidP="00182BF0">
      <w:pPr>
        <w:numPr>
          <w:ilvl w:val="1"/>
          <w:numId w:val="33"/>
        </w:numPr>
        <w:ind w:left="565" w:hanging="567"/>
      </w:pPr>
      <w:r w:rsidRPr="00773032">
        <w:fldChar w:fldCharType="begin" w:fldLock="1"/>
      </w:r>
      <w:r w:rsidRPr="00773032">
        <w:instrText xml:space="preserve"> REF </w:instrText>
      </w:r>
      <w:r w:rsidRPr="00773032">
        <w:rPr>
          <w:rtl/>
        </w:rPr>
        <w:instrText>מניעת_תשלום_אי_שביעות_רצון</w:instrText>
      </w:r>
      <w:r w:rsidRPr="00773032">
        <w:instrText xml:space="preserve"> \h  \* MERGEFORMAT </w:instrText>
      </w:r>
      <w:r w:rsidRPr="00773032">
        <w:fldChar w:fldCharType="separate"/>
      </w:r>
      <w:r w:rsidR="00773032" w:rsidRPr="00773032">
        <w:rPr>
          <w:rFonts w:hint="cs"/>
          <w:rtl/>
        </w:rPr>
        <w:t>מובהר כי במידה ולדעת המשרד האבחון או דו"ח הסיכום או חלק ממנו אינם עומדים בסטנדרטים הנדרשים, המשרד לא ישלם כל תמורה עבור אבחון זה. המשרד יהיה רשאי גם לקזז תמורה ששולמה בגין כל אבחון שאינו עומד בסטנדרטים הנדרשים. מובהר כי מניעת התמורה מהספק תוטל רק במקרה של הפרה אשר לא תוקנה גם לאחר קבלת התראה בכתב על כך מהמשרד, ולאחר שניתנה לספק שהות סבירה לתיקון הטעון תיקון.</w:t>
      </w:r>
      <w:r w:rsidRPr="00773032">
        <w:fldChar w:fldCharType="end"/>
      </w:r>
    </w:p>
    <w:p w14:paraId="1EB19B7C" w14:textId="77777777" w:rsidR="00F656B3" w:rsidRPr="00773032" w:rsidRDefault="00F656B3" w:rsidP="00182BF0">
      <w:pPr>
        <w:numPr>
          <w:ilvl w:val="1"/>
          <w:numId w:val="33"/>
        </w:numPr>
        <w:ind w:left="565" w:hanging="567"/>
        <w:rPr>
          <w:rtl/>
        </w:rPr>
      </w:pPr>
      <w:r w:rsidRPr="00773032">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773032">
        <w:rPr>
          <w:rFonts w:hint="cs"/>
          <w:rtl/>
        </w:rPr>
        <w:t>ד, ובכפוף לתנאים, המפורטים במכרז זה</w:t>
      </w:r>
      <w:r w:rsidRPr="00773032">
        <w:rPr>
          <w:rFonts w:hint="cs"/>
          <w:rtl/>
        </w:rPr>
        <w:t xml:space="preserve"> ובהסכם להלן.</w:t>
      </w:r>
    </w:p>
    <w:p w14:paraId="1EA69EF1" w14:textId="77777777" w:rsidR="006A1FC7" w:rsidRPr="00773032" w:rsidRDefault="006A1FC7" w:rsidP="00182BF0">
      <w:pPr>
        <w:numPr>
          <w:ilvl w:val="1"/>
          <w:numId w:val="33"/>
        </w:numPr>
        <w:ind w:left="565" w:hanging="567"/>
      </w:pPr>
      <w:r w:rsidRPr="00773032">
        <w:rPr>
          <w:rFonts w:hint="cs"/>
          <w:rtl/>
        </w:rPr>
        <w:t>מנגנון תשלום ותנאי התשלום שיחולו על ההתקשרות עם הספק יהיו כמפורט ב</w:t>
      </w:r>
      <w:r w:rsidR="001E029C" w:rsidRPr="00773032">
        <w:rPr>
          <w:rFonts w:hint="cs"/>
          <w:rtl/>
        </w:rPr>
        <w:t xml:space="preserve">סעיף </w:t>
      </w:r>
      <w:r w:rsidR="00333655" w:rsidRPr="00773032">
        <w:fldChar w:fldCharType="begin" w:fldLock="1"/>
      </w:r>
      <w:r w:rsidR="00333655" w:rsidRPr="00773032">
        <w:instrText xml:space="preserve"> REF _Ref412638977 \n \h  \* MERGEFORMAT </w:instrText>
      </w:r>
      <w:r w:rsidR="00333655" w:rsidRPr="00773032">
        <w:fldChar w:fldCharType="separate"/>
      </w:r>
      <w:r w:rsidR="00773032" w:rsidRPr="00773032">
        <w:rPr>
          <w:cs/>
        </w:rPr>
        <w:t>‎</w:t>
      </w:r>
      <w:r w:rsidR="00773032" w:rsidRPr="00773032">
        <w:t>7</w:t>
      </w:r>
      <w:r w:rsidR="00333655" w:rsidRPr="00773032">
        <w:fldChar w:fldCharType="end"/>
      </w:r>
      <w:r w:rsidR="006B73B0" w:rsidRPr="00773032">
        <w:rPr>
          <w:rFonts w:hint="cs"/>
          <w:rtl/>
        </w:rPr>
        <w:t xml:space="preserve"> </w:t>
      </w:r>
      <w:r w:rsidR="001E029C" w:rsidRPr="00773032">
        <w:rPr>
          <w:rFonts w:hint="cs"/>
          <w:rtl/>
        </w:rPr>
        <w:t>ל</w:t>
      </w:r>
      <w:r w:rsidRPr="00773032">
        <w:rPr>
          <w:rFonts w:hint="cs"/>
          <w:rtl/>
        </w:rPr>
        <w:t>הסכם</w:t>
      </w:r>
      <w:r w:rsidR="001E029C" w:rsidRPr="00773032">
        <w:rPr>
          <w:rFonts w:hint="cs"/>
          <w:rtl/>
        </w:rPr>
        <w:t xml:space="preserve"> המצ"ב כ</w:t>
      </w:r>
      <w:r w:rsidR="00333655" w:rsidRPr="00773032">
        <w:fldChar w:fldCharType="begin" w:fldLock="1"/>
      </w:r>
      <w:r w:rsidR="00333655" w:rsidRPr="00773032">
        <w:instrText xml:space="preserve"> REF </w:instrText>
      </w:r>
      <w:r w:rsidR="00333655" w:rsidRPr="00773032">
        <w:rPr>
          <w:rtl/>
        </w:rPr>
        <w:instrText>נספח_הסכם</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333655" w:rsidRPr="00773032">
        <w:fldChar w:fldCharType="end"/>
      </w:r>
      <w:r w:rsidR="001E029C" w:rsidRPr="00773032">
        <w:rPr>
          <w:rFonts w:hint="cs"/>
          <w:rtl/>
        </w:rPr>
        <w:t>למכרז</w:t>
      </w:r>
      <w:r w:rsidRPr="00773032">
        <w:rPr>
          <w:rFonts w:hint="cs"/>
          <w:rtl/>
        </w:rPr>
        <w:t>.</w:t>
      </w:r>
    </w:p>
    <w:p w14:paraId="792C548C" w14:textId="38EE74D2" w:rsidR="00F61194" w:rsidRPr="00773032" w:rsidRDefault="000E58CE" w:rsidP="00B91E57">
      <w:pPr>
        <w:numPr>
          <w:ilvl w:val="1"/>
          <w:numId w:val="33"/>
        </w:numPr>
        <w:ind w:left="565" w:hanging="567"/>
      </w:pPr>
      <w:r w:rsidRPr="00773032">
        <w:rPr>
          <w:rtl/>
        </w:rPr>
        <w:t>תנאי ההצמדה מפורטים ב</w:t>
      </w:r>
      <w:r w:rsidR="00333655" w:rsidRPr="00773032">
        <w:fldChar w:fldCharType="begin" w:fldLock="1"/>
      </w:r>
      <w:r w:rsidR="00333655" w:rsidRPr="00773032">
        <w:instrText xml:space="preserve"> REF </w:instrText>
      </w:r>
      <w:r w:rsidR="00333655" w:rsidRPr="00773032">
        <w:rPr>
          <w:rtl/>
        </w:rPr>
        <w:instrText>נספח_פירוט_קביעת_הצמדה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ה'</w:t>
      </w:r>
      <w:r w:rsidR="00333655" w:rsidRPr="00773032">
        <w:fldChar w:fldCharType="end"/>
      </w:r>
      <w:r w:rsidR="00F76E9F" w:rsidRPr="00773032">
        <w:rPr>
          <w:rFonts w:hint="cs"/>
          <w:rtl/>
        </w:rPr>
        <w:t xml:space="preserve"> </w:t>
      </w:r>
      <w:r w:rsidRPr="00773032">
        <w:rPr>
          <w:rFonts w:hint="cs"/>
          <w:rtl/>
        </w:rPr>
        <w:t>המצ"ב</w:t>
      </w:r>
      <w:r w:rsidRPr="00773032">
        <w:rPr>
          <w:rtl/>
        </w:rPr>
        <w:t xml:space="preserve">. המציע מתבקש לאשר את הסכמתו לתנאים אלה, ע"י חתימה בתחתיתו של </w:t>
      </w:r>
      <w:r w:rsidRPr="00773032">
        <w:rPr>
          <w:rFonts w:hint="cs"/>
          <w:rtl/>
        </w:rPr>
        <w:t>הנספח כאמור.</w:t>
      </w:r>
      <w:r w:rsidRPr="00773032">
        <w:rPr>
          <w:rtl/>
        </w:rPr>
        <w:t xml:space="preserve"> </w:t>
      </w:r>
    </w:p>
    <w:p w14:paraId="34B46643" w14:textId="77777777" w:rsidR="00B60FDD" w:rsidRPr="00773032" w:rsidRDefault="004D2EF0" w:rsidP="000D6C0C">
      <w:pPr>
        <w:pStyle w:val="11"/>
        <w:numPr>
          <w:ilvl w:val="0"/>
          <w:numId w:val="46"/>
        </w:numPr>
        <w:ind w:left="142" w:hanging="142"/>
        <w:rPr>
          <w:rFonts w:ascii="David" w:eastAsiaTheme="majorEastAsia" w:hAnsi="David"/>
          <w:noProof w:val="0"/>
          <w:kern w:val="0"/>
          <w:sz w:val="32"/>
          <w:rtl/>
          <w:lang w:eastAsia="en-US"/>
        </w:rPr>
      </w:pPr>
      <w:bookmarkStart w:id="455" w:name="_Toc378247013"/>
      <w:bookmarkStart w:id="456" w:name="_Toc378247268"/>
      <w:bookmarkStart w:id="457" w:name="_Toc378247269"/>
      <w:bookmarkStart w:id="458" w:name="_Toc378751258"/>
      <w:bookmarkStart w:id="459" w:name="_Toc491784271"/>
      <w:bookmarkStart w:id="460" w:name="_Toc285980545"/>
      <w:bookmarkStart w:id="461" w:name="_Toc365486674"/>
      <w:bookmarkEnd w:id="455"/>
      <w:bookmarkEnd w:id="456"/>
      <w:r w:rsidRPr="00773032">
        <w:rPr>
          <w:rFonts w:ascii="David" w:eastAsiaTheme="majorEastAsia" w:hAnsi="David" w:hint="cs"/>
          <w:noProof w:val="0"/>
          <w:kern w:val="0"/>
          <w:sz w:val="32"/>
          <w:rtl/>
          <w:lang w:eastAsia="en-US"/>
        </w:rPr>
        <w:lastRenderedPageBreak/>
        <w:t>נספחים</w:t>
      </w:r>
      <w:bookmarkEnd w:id="457"/>
      <w:bookmarkEnd w:id="458"/>
      <w:bookmarkEnd w:id="459"/>
    </w:p>
    <w:p w14:paraId="07C3E54C" w14:textId="77777777" w:rsidR="00936ACE" w:rsidRPr="00773032" w:rsidRDefault="00691F04" w:rsidP="008B762D">
      <w:pPr>
        <w:pStyle w:val="8"/>
        <w:pageBreakBefore w:val="0"/>
        <w:rPr>
          <w:rFonts w:ascii="David" w:hAnsi="David"/>
          <w:rtl/>
        </w:rPr>
      </w:pPr>
      <w:bookmarkStart w:id="462" w:name="_Toc378247270"/>
      <w:bookmarkStart w:id="463" w:name="_Toc378751259"/>
      <w:bookmarkStart w:id="464" w:name="_Toc491784272"/>
      <w:bookmarkEnd w:id="460"/>
      <w:r w:rsidRPr="00773032">
        <w:rPr>
          <w:rFonts w:ascii="David" w:hAnsi="David" w:hint="eastAsia"/>
          <w:rtl/>
        </w:rPr>
        <w:t>מסמכים</w:t>
      </w:r>
      <w:r w:rsidRPr="00773032">
        <w:rPr>
          <w:rFonts w:ascii="David" w:hAnsi="David"/>
          <w:rtl/>
        </w:rPr>
        <w:t xml:space="preserve"> </w:t>
      </w:r>
      <w:r w:rsidRPr="00773032">
        <w:rPr>
          <w:rFonts w:ascii="David" w:hAnsi="David" w:hint="eastAsia"/>
          <w:rtl/>
        </w:rPr>
        <w:t>שעל</w:t>
      </w:r>
      <w:r w:rsidRPr="00773032">
        <w:rPr>
          <w:rFonts w:ascii="David" w:hAnsi="David"/>
          <w:rtl/>
        </w:rPr>
        <w:t xml:space="preserve"> </w:t>
      </w:r>
      <w:r w:rsidRPr="00773032">
        <w:rPr>
          <w:rFonts w:ascii="David" w:hAnsi="David" w:hint="eastAsia"/>
          <w:rtl/>
        </w:rPr>
        <w:t>המציע</w:t>
      </w:r>
      <w:r w:rsidRPr="00773032">
        <w:rPr>
          <w:rFonts w:ascii="David" w:hAnsi="David"/>
          <w:rtl/>
        </w:rPr>
        <w:t xml:space="preserve"> </w:t>
      </w:r>
      <w:r w:rsidRPr="00773032">
        <w:rPr>
          <w:rFonts w:ascii="David" w:hAnsi="David" w:hint="eastAsia"/>
          <w:rtl/>
        </w:rPr>
        <w:t>לצרף</w:t>
      </w:r>
      <w:r w:rsidRPr="00773032">
        <w:rPr>
          <w:rFonts w:ascii="David" w:hAnsi="David"/>
          <w:rtl/>
        </w:rPr>
        <w:t xml:space="preserve"> </w:t>
      </w:r>
      <w:r w:rsidR="00936ACE" w:rsidRPr="00773032">
        <w:rPr>
          <w:rFonts w:ascii="David" w:hAnsi="David" w:hint="eastAsia"/>
          <w:rtl/>
        </w:rPr>
        <w:t>לפי</w:t>
      </w:r>
      <w:r w:rsidRPr="00773032">
        <w:rPr>
          <w:rFonts w:ascii="David" w:hAnsi="David"/>
          <w:rtl/>
        </w:rPr>
        <w:t xml:space="preserve"> </w:t>
      </w:r>
      <w:r w:rsidRPr="00773032">
        <w:rPr>
          <w:rFonts w:ascii="David" w:hAnsi="David" w:hint="eastAsia"/>
          <w:rtl/>
        </w:rPr>
        <w:t>תנאי</w:t>
      </w:r>
      <w:r w:rsidRPr="00773032">
        <w:rPr>
          <w:rFonts w:ascii="David" w:hAnsi="David"/>
          <w:rtl/>
        </w:rPr>
        <w:t xml:space="preserve"> </w:t>
      </w:r>
      <w:r w:rsidRPr="00773032">
        <w:rPr>
          <w:rFonts w:ascii="David" w:hAnsi="David" w:hint="eastAsia"/>
          <w:rtl/>
        </w:rPr>
        <w:t>הסף</w:t>
      </w:r>
      <w:bookmarkEnd w:id="461"/>
      <w:bookmarkEnd w:id="462"/>
      <w:bookmarkEnd w:id="463"/>
      <w:r w:rsidR="002B4BDF" w:rsidRPr="00773032">
        <w:rPr>
          <w:rFonts w:ascii="David" w:hAnsi="David" w:hint="cs"/>
          <w:rtl/>
        </w:rPr>
        <w:t xml:space="preserve"> הכלליים</w:t>
      </w:r>
      <w:bookmarkEnd w:id="4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592E1E" w:rsidRPr="00773032" w14:paraId="09E87264" w14:textId="77777777" w:rsidTr="00443357">
        <w:trPr>
          <w:cantSplit/>
          <w:trHeight w:val="56"/>
          <w:tblHeader/>
          <w:jc w:val="right"/>
        </w:trPr>
        <w:tc>
          <w:tcPr>
            <w:tcW w:w="567" w:type="dxa"/>
            <w:shd w:val="clear" w:color="auto" w:fill="F2F2F2"/>
          </w:tcPr>
          <w:p w14:paraId="014036A2" w14:textId="77777777" w:rsidR="00592E1E" w:rsidRPr="00773032" w:rsidRDefault="00592E1E" w:rsidP="00443357">
            <w:pPr>
              <w:widowControl w:val="0"/>
              <w:spacing w:before="60" w:after="60" w:line="240" w:lineRule="auto"/>
              <w:jc w:val="center"/>
              <w:rPr>
                <w:b/>
                <w:bCs/>
                <w:sz w:val="20"/>
                <w:szCs w:val="20"/>
                <w:rtl/>
              </w:rPr>
            </w:pPr>
            <w:r w:rsidRPr="00773032">
              <w:rPr>
                <w:rFonts w:hint="cs"/>
                <w:b/>
                <w:bCs/>
                <w:sz w:val="20"/>
                <w:szCs w:val="20"/>
                <w:rtl/>
              </w:rPr>
              <w:t>מס.</w:t>
            </w:r>
          </w:p>
        </w:tc>
        <w:tc>
          <w:tcPr>
            <w:tcW w:w="1134" w:type="dxa"/>
            <w:shd w:val="clear" w:color="auto" w:fill="F2F2F2"/>
          </w:tcPr>
          <w:p w14:paraId="177C83CD" w14:textId="77777777" w:rsidR="00592E1E" w:rsidRPr="00773032" w:rsidRDefault="00592E1E" w:rsidP="00443357">
            <w:pPr>
              <w:widowControl w:val="0"/>
              <w:spacing w:before="60" w:after="60" w:line="240" w:lineRule="auto"/>
              <w:rPr>
                <w:b/>
                <w:bCs/>
                <w:sz w:val="20"/>
                <w:szCs w:val="20"/>
                <w:rtl/>
              </w:rPr>
            </w:pPr>
            <w:r w:rsidRPr="00773032">
              <w:rPr>
                <w:rFonts w:hint="cs"/>
                <w:b/>
                <w:bCs/>
                <w:sz w:val="20"/>
                <w:szCs w:val="20"/>
                <w:rtl/>
              </w:rPr>
              <w:t>סעיף במכרז</w:t>
            </w:r>
          </w:p>
        </w:tc>
        <w:tc>
          <w:tcPr>
            <w:tcW w:w="6406" w:type="dxa"/>
            <w:shd w:val="clear" w:color="auto" w:fill="F2F2F2"/>
          </w:tcPr>
          <w:p w14:paraId="1ED903A0" w14:textId="77777777" w:rsidR="00592E1E" w:rsidRPr="00773032" w:rsidRDefault="00592E1E" w:rsidP="00443357">
            <w:pPr>
              <w:widowControl w:val="0"/>
              <w:spacing w:before="60" w:after="60" w:line="240" w:lineRule="auto"/>
              <w:rPr>
                <w:b/>
                <w:bCs/>
                <w:sz w:val="20"/>
                <w:szCs w:val="20"/>
                <w:rtl/>
              </w:rPr>
            </w:pPr>
            <w:r w:rsidRPr="00773032">
              <w:rPr>
                <w:rFonts w:hint="cs"/>
                <w:b/>
                <w:bCs/>
                <w:sz w:val="20"/>
                <w:szCs w:val="20"/>
                <w:rtl/>
              </w:rPr>
              <w:t>תעודה/אישור</w:t>
            </w:r>
          </w:p>
        </w:tc>
        <w:tc>
          <w:tcPr>
            <w:tcW w:w="624" w:type="dxa"/>
            <w:shd w:val="clear" w:color="auto" w:fill="F2F2F2"/>
          </w:tcPr>
          <w:p w14:paraId="066CE04A" w14:textId="77777777" w:rsidR="00592E1E" w:rsidRPr="00773032" w:rsidRDefault="00592E1E" w:rsidP="00443357">
            <w:pPr>
              <w:widowControl w:val="0"/>
              <w:spacing w:before="60" w:after="60" w:line="240" w:lineRule="auto"/>
              <w:jc w:val="center"/>
              <w:rPr>
                <w:b/>
                <w:bCs/>
                <w:sz w:val="20"/>
                <w:szCs w:val="20"/>
                <w:rtl/>
              </w:rPr>
            </w:pPr>
            <w:r w:rsidRPr="00773032">
              <w:rPr>
                <w:rFonts w:hint="cs"/>
                <w:b/>
                <w:bCs/>
                <w:sz w:val="20"/>
                <w:szCs w:val="20"/>
                <w:rtl/>
              </w:rPr>
              <w:t>קיים</w:t>
            </w:r>
          </w:p>
        </w:tc>
        <w:tc>
          <w:tcPr>
            <w:tcW w:w="624" w:type="dxa"/>
            <w:shd w:val="clear" w:color="auto" w:fill="F2F2F2"/>
          </w:tcPr>
          <w:p w14:paraId="19E539D5" w14:textId="77777777" w:rsidR="00592E1E" w:rsidRPr="00773032" w:rsidRDefault="00592E1E" w:rsidP="00443357">
            <w:pPr>
              <w:widowControl w:val="0"/>
              <w:spacing w:before="60" w:after="60" w:line="240" w:lineRule="auto"/>
              <w:jc w:val="center"/>
              <w:rPr>
                <w:b/>
                <w:bCs/>
                <w:sz w:val="20"/>
                <w:szCs w:val="20"/>
                <w:rtl/>
              </w:rPr>
            </w:pPr>
            <w:r w:rsidRPr="00773032">
              <w:rPr>
                <w:rFonts w:hint="cs"/>
                <w:b/>
                <w:bCs/>
                <w:sz w:val="20"/>
                <w:szCs w:val="20"/>
                <w:rtl/>
              </w:rPr>
              <w:t>לא קיים</w:t>
            </w:r>
          </w:p>
        </w:tc>
      </w:tr>
      <w:tr w:rsidR="00592E1E" w:rsidRPr="00773032" w14:paraId="299A2FAD" w14:textId="77777777" w:rsidTr="00443357">
        <w:trPr>
          <w:cantSplit/>
          <w:trHeight w:val="51"/>
          <w:jc w:val="right"/>
        </w:trPr>
        <w:tc>
          <w:tcPr>
            <w:tcW w:w="567" w:type="dxa"/>
          </w:tcPr>
          <w:p w14:paraId="35792588"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03A1A146"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_Ref384665050 \n \h  \* MERGEFORMAT </w:instrText>
            </w:r>
            <w:r w:rsidRPr="00773032">
              <w:fldChar w:fldCharType="separate"/>
            </w:r>
            <w:r w:rsidR="00773032" w:rsidRPr="00773032">
              <w:rPr>
                <w:sz w:val="20"/>
                <w:szCs w:val="20"/>
                <w:cs/>
              </w:rPr>
              <w:t>‎</w:t>
            </w:r>
            <w:r w:rsidR="00773032" w:rsidRPr="00773032">
              <w:rPr>
                <w:sz w:val="20"/>
                <w:szCs w:val="20"/>
              </w:rPr>
              <w:t>2.1.1</w:t>
            </w:r>
            <w:r w:rsidRPr="00773032">
              <w:fldChar w:fldCharType="end"/>
            </w:r>
          </w:p>
        </w:tc>
        <w:tc>
          <w:tcPr>
            <w:tcW w:w="6406" w:type="dxa"/>
          </w:tcPr>
          <w:p w14:paraId="6AB4A18A"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תנאי_סף_אישור_רישום_במרשם</w:instrText>
            </w:r>
            <w:r w:rsidRPr="00773032">
              <w:instrText xml:space="preserve"> \h  \* MERGEFORMAT </w:instrText>
            </w:r>
            <w:r w:rsidRPr="00773032">
              <w:fldChar w:fldCharType="separate"/>
            </w:r>
            <w:r w:rsidR="00773032" w:rsidRPr="00773032">
              <w:rPr>
                <w:rFonts w:hint="cs"/>
                <w:sz w:val="20"/>
                <w:szCs w:val="20"/>
                <w:rtl/>
              </w:rPr>
              <w:t>אישור על רישום המציע במרשם הרלוונטי, בהתאם לדין החל עליו</w:t>
            </w:r>
            <w:r w:rsidRPr="00773032">
              <w:fldChar w:fldCharType="end"/>
            </w:r>
            <w:r w:rsidR="00592E1E" w:rsidRPr="00773032">
              <w:rPr>
                <w:rFonts w:hint="cs"/>
                <w:sz w:val="20"/>
                <w:szCs w:val="20"/>
                <w:rtl/>
              </w:rPr>
              <w:t>.</w:t>
            </w:r>
          </w:p>
        </w:tc>
        <w:tc>
          <w:tcPr>
            <w:tcW w:w="624" w:type="dxa"/>
          </w:tcPr>
          <w:p w14:paraId="2EA6244B"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36CB2012" w14:textId="77777777" w:rsidR="00592E1E" w:rsidRPr="00773032" w:rsidRDefault="00592E1E" w:rsidP="00443357">
            <w:pPr>
              <w:widowControl w:val="0"/>
              <w:spacing w:before="60" w:after="60" w:line="240" w:lineRule="auto"/>
              <w:rPr>
                <w:sz w:val="20"/>
                <w:szCs w:val="20"/>
                <w:rtl/>
              </w:rPr>
            </w:pPr>
          </w:p>
        </w:tc>
      </w:tr>
      <w:tr w:rsidR="00592E1E" w:rsidRPr="00773032" w14:paraId="01E63485" w14:textId="77777777" w:rsidTr="00443357">
        <w:trPr>
          <w:cantSplit/>
          <w:jc w:val="right"/>
        </w:trPr>
        <w:tc>
          <w:tcPr>
            <w:tcW w:w="567" w:type="dxa"/>
          </w:tcPr>
          <w:p w14:paraId="1B23D139"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481E3539"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_Ref384665052 \n \h  \* MERGEFORMAT </w:instrText>
            </w:r>
            <w:r w:rsidRPr="00773032">
              <w:fldChar w:fldCharType="separate"/>
            </w:r>
            <w:r w:rsidR="00773032" w:rsidRPr="00773032">
              <w:rPr>
                <w:sz w:val="20"/>
                <w:szCs w:val="20"/>
                <w:cs/>
              </w:rPr>
              <w:t>‎</w:t>
            </w:r>
            <w:r w:rsidR="00773032" w:rsidRPr="00773032">
              <w:rPr>
                <w:sz w:val="20"/>
                <w:szCs w:val="20"/>
              </w:rPr>
              <w:t>2.1.2</w:t>
            </w:r>
            <w:r w:rsidRPr="00773032">
              <w:fldChar w:fldCharType="end"/>
            </w:r>
          </w:p>
        </w:tc>
        <w:tc>
          <w:tcPr>
            <w:tcW w:w="6406" w:type="dxa"/>
          </w:tcPr>
          <w:p w14:paraId="49ECAA6B"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תנאי_סף_אישור_1</w:instrText>
            </w:r>
            <w:r w:rsidRPr="00773032">
              <w:instrText xml:space="preserve"> \h  \* MERGEFORMAT </w:instrText>
            </w:r>
            <w:r w:rsidRPr="00773032">
              <w:fldChar w:fldCharType="separate"/>
            </w:r>
            <w:r w:rsidR="00773032" w:rsidRPr="00773032">
              <w:rPr>
                <w:rFonts w:hint="cs"/>
                <w:sz w:val="20"/>
                <w:szCs w:val="20"/>
                <w:rtl/>
              </w:rPr>
              <w:t>אישור עדכני ותקף על ניהו</w:t>
            </w:r>
            <w:r w:rsidR="00773032" w:rsidRPr="00773032">
              <w:rPr>
                <w:rFonts w:hint="eastAsia"/>
                <w:sz w:val="20"/>
                <w:szCs w:val="20"/>
                <w:rtl/>
              </w:rPr>
              <w:t>ל</w:t>
            </w:r>
            <w:r w:rsidR="00773032" w:rsidRPr="00773032">
              <w:rPr>
                <w:rFonts w:hint="cs"/>
                <w:sz w:val="20"/>
                <w:szCs w:val="20"/>
                <w:rtl/>
              </w:rPr>
              <w:t xml:space="preserve"> ספרים</w:t>
            </w:r>
            <w:r w:rsidRPr="00773032">
              <w:fldChar w:fldCharType="end"/>
            </w:r>
            <w:r w:rsidR="00592E1E" w:rsidRPr="00773032">
              <w:rPr>
                <w:rFonts w:hint="cs"/>
                <w:sz w:val="20"/>
                <w:szCs w:val="20"/>
                <w:rtl/>
              </w:rPr>
              <w:t>.</w:t>
            </w:r>
          </w:p>
        </w:tc>
        <w:tc>
          <w:tcPr>
            <w:tcW w:w="624" w:type="dxa"/>
          </w:tcPr>
          <w:p w14:paraId="17529521"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562FC6B0" w14:textId="77777777" w:rsidR="00592E1E" w:rsidRPr="00773032" w:rsidRDefault="00592E1E" w:rsidP="00443357">
            <w:pPr>
              <w:widowControl w:val="0"/>
              <w:spacing w:before="60" w:after="60" w:line="240" w:lineRule="auto"/>
              <w:rPr>
                <w:sz w:val="20"/>
                <w:szCs w:val="20"/>
                <w:rtl/>
              </w:rPr>
            </w:pPr>
          </w:p>
        </w:tc>
      </w:tr>
      <w:tr w:rsidR="00592E1E" w:rsidRPr="00773032" w14:paraId="4A4D6330" w14:textId="77777777" w:rsidTr="00443357">
        <w:trPr>
          <w:cantSplit/>
          <w:jc w:val="right"/>
        </w:trPr>
        <w:tc>
          <w:tcPr>
            <w:tcW w:w="567" w:type="dxa"/>
          </w:tcPr>
          <w:p w14:paraId="777978FA"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0A23048A"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_Ref384665052 \n \h  \* MERGEFORMAT </w:instrText>
            </w:r>
            <w:r w:rsidRPr="00773032">
              <w:fldChar w:fldCharType="separate"/>
            </w:r>
            <w:r w:rsidR="00773032" w:rsidRPr="00773032">
              <w:rPr>
                <w:sz w:val="20"/>
                <w:szCs w:val="20"/>
                <w:cs/>
              </w:rPr>
              <w:t>‎</w:t>
            </w:r>
            <w:r w:rsidR="00773032" w:rsidRPr="00773032">
              <w:rPr>
                <w:sz w:val="20"/>
                <w:szCs w:val="20"/>
              </w:rPr>
              <w:t>2.1.2</w:t>
            </w:r>
            <w:r w:rsidRPr="00773032">
              <w:fldChar w:fldCharType="end"/>
            </w:r>
          </w:p>
        </w:tc>
        <w:tc>
          <w:tcPr>
            <w:tcW w:w="6406" w:type="dxa"/>
          </w:tcPr>
          <w:p w14:paraId="7C71D3F5"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תנאי_סף_אישור_פתיחה</w:instrText>
            </w:r>
            <w:r w:rsidRPr="00773032">
              <w:instrText xml:space="preserve"> \h  \* MERGEFORMAT </w:instrText>
            </w:r>
            <w:r w:rsidRPr="00773032">
              <w:fldChar w:fldCharType="separate"/>
            </w:r>
            <w:r w:rsidR="00773032" w:rsidRPr="00773032">
              <w:rPr>
                <w:rFonts w:hint="cs"/>
                <w:sz w:val="20"/>
                <w:szCs w:val="20"/>
                <w:rtl/>
              </w:rPr>
              <w:t>אישור עדכני ותקף</w:t>
            </w:r>
            <w:r w:rsidRPr="00773032">
              <w:fldChar w:fldCharType="end"/>
            </w:r>
            <w:r w:rsidR="00592E1E" w:rsidRPr="00773032">
              <w:rPr>
                <w:rFonts w:hint="cs"/>
                <w:sz w:val="20"/>
                <w:szCs w:val="20"/>
                <w:rtl/>
              </w:rPr>
              <w:t xml:space="preserve"> על </w:t>
            </w:r>
            <w:r w:rsidRPr="00773032">
              <w:fldChar w:fldCharType="begin" w:fldLock="1"/>
            </w:r>
            <w:r w:rsidRPr="00773032">
              <w:instrText xml:space="preserve"> REF </w:instrText>
            </w:r>
            <w:r w:rsidRPr="00773032">
              <w:rPr>
                <w:rtl/>
              </w:rPr>
              <w:instrText>תנאי_סף_אישור_2</w:instrText>
            </w:r>
            <w:r w:rsidRPr="00773032">
              <w:instrText xml:space="preserve"> \h  \* MERGEFORMAT </w:instrText>
            </w:r>
            <w:r w:rsidRPr="00773032">
              <w:fldChar w:fldCharType="separate"/>
            </w:r>
            <w:r w:rsidR="00773032" w:rsidRPr="00773032">
              <w:rPr>
                <w:rFonts w:hint="cs"/>
                <w:sz w:val="20"/>
                <w:szCs w:val="20"/>
                <w:rtl/>
              </w:rPr>
              <w:t>ניכוי מס במקור</w:t>
            </w:r>
            <w:r w:rsidRPr="00773032">
              <w:fldChar w:fldCharType="end"/>
            </w:r>
            <w:r w:rsidR="00592E1E" w:rsidRPr="00773032">
              <w:rPr>
                <w:rFonts w:hint="cs"/>
                <w:sz w:val="20"/>
                <w:szCs w:val="20"/>
                <w:rtl/>
              </w:rPr>
              <w:t>.</w:t>
            </w:r>
          </w:p>
        </w:tc>
        <w:tc>
          <w:tcPr>
            <w:tcW w:w="624" w:type="dxa"/>
          </w:tcPr>
          <w:p w14:paraId="35DD5631"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074056C4" w14:textId="77777777" w:rsidR="00592E1E" w:rsidRPr="00773032" w:rsidRDefault="00592E1E" w:rsidP="00443357">
            <w:pPr>
              <w:widowControl w:val="0"/>
              <w:spacing w:before="60" w:after="60" w:line="240" w:lineRule="auto"/>
              <w:rPr>
                <w:sz w:val="20"/>
                <w:szCs w:val="20"/>
                <w:rtl/>
              </w:rPr>
            </w:pPr>
          </w:p>
        </w:tc>
      </w:tr>
      <w:tr w:rsidR="00592E1E" w:rsidRPr="00773032" w14:paraId="1258AF64" w14:textId="77777777" w:rsidTr="00443357">
        <w:trPr>
          <w:cantSplit/>
          <w:jc w:val="right"/>
        </w:trPr>
        <w:tc>
          <w:tcPr>
            <w:tcW w:w="567" w:type="dxa"/>
          </w:tcPr>
          <w:p w14:paraId="15E2F4F1"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3EDB867C"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_Ref384665052 \n \h  \* MERGEFORMAT </w:instrText>
            </w:r>
            <w:r w:rsidRPr="00773032">
              <w:fldChar w:fldCharType="separate"/>
            </w:r>
            <w:r w:rsidR="00773032" w:rsidRPr="00773032">
              <w:rPr>
                <w:sz w:val="20"/>
                <w:szCs w:val="20"/>
                <w:cs/>
              </w:rPr>
              <w:t>‎</w:t>
            </w:r>
            <w:r w:rsidR="00773032" w:rsidRPr="00773032">
              <w:rPr>
                <w:sz w:val="20"/>
                <w:szCs w:val="20"/>
              </w:rPr>
              <w:t>2.1.2</w:t>
            </w:r>
            <w:r w:rsidRPr="00773032">
              <w:fldChar w:fldCharType="end"/>
            </w:r>
          </w:p>
        </w:tc>
        <w:tc>
          <w:tcPr>
            <w:tcW w:w="6406" w:type="dxa"/>
          </w:tcPr>
          <w:p w14:paraId="06C32116"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תנאי_סף_אישור_פתיחה</w:instrText>
            </w:r>
            <w:r w:rsidRPr="00773032">
              <w:instrText xml:space="preserve"> \h  \* MERGEFORMAT </w:instrText>
            </w:r>
            <w:r w:rsidRPr="00773032">
              <w:fldChar w:fldCharType="separate"/>
            </w:r>
            <w:r w:rsidR="00773032" w:rsidRPr="00773032">
              <w:rPr>
                <w:rFonts w:hint="cs"/>
                <w:sz w:val="20"/>
                <w:szCs w:val="20"/>
                <w:rtl/>
              </w:rPr>
              <w:t>אישור עדכני ותקף</w:t>
            </w:r>
            <w:r w:rsidRPr="00773032">
              <w:fldChar w:fldCharType="end"/>
            </w:r>
            <w:r w:rsidR="00592E1E" w:rsidRPr="00773032">
              <w:rPr>
                <w:rFonts w:hint="cs"/>
                <w:sz w:val="20"/>
                <w:szCs w:val="20"/>
                <w:rtl/>
              </w:rPr>
              <w:t xml:space="preserve"> על </w:t>
            </w:r>
            <w:r w:rsidRPr="00773032">
              <w:fldChar w:fldCharType="begin" w:fldLock="1"/>
            </w:r>
            <w:r w:rsidRPr="00773032">
              <w:instrText xml:space="preserve"> REF </w:instrText>
            </w:r>
            <w:r w:rsidRPr="00773032">
              <w:rPr>
                <w:rtl/>
              </w:rPr>
              <w:instrText>תנאי_סף_אישור_3</w:instrText>
            </w:r>
            <w:r w:rsidRPr="00773032">
              <w:instrText xml:space="preserve"> \h  \* MERGEFORMAT </w:instrText>
            </w:r>
            <w:r w:rsidRPr="00773032">
              <w:fldChar w:fldCharType="separate"/>
            </w:r>
            <w:r w:rsidR="00773032" w:rsidRPr="00773032">
              <w:rPr>
                <w:rFonts w:hint="cs"/>
                <w:sz w:val="20"/>
                <w:szCs w:val="20"/>
                <w:rtl/>
              </w:rPr>
              <w:t>רישום במע"מ</w:t>
            </w:r>
            <w:r w:rsidRPr="00773032">
              <w:fldChar w:fldCharType="end"/>
            </w:r>
            <w:r w:rsidR="00592E1E" w:rsidRPr="00773032">
              <w:rPr>
                <w:rFonts w:hint="cs"/>
                <w:sz w:val="20"/>
                <w:szCs w:val="20"/>
                <w:rtl/>
              </w:rPr>
              <w:t>.</w:t>
            </w:r>
          </w:p>
        </w:tc>
        <w:tc>
          <w:tcPr>
            <w:tcW w:w="624" w:type="dxa"/>
          </w:tcPr>
          <w:p w14:paraId="06D8FAE6"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4D1DFBFB" w14:textId="77777777" w:rsidR="00592E1E" w:rsidRPr="00773032" w:rsidRDefault="00592E1E" w:rsidP="00443357">
            <w:pPr>
              <w:widowControl w:val="0"/>
              <w:spacing w:before="60" w:after="60" w:line="240" w:lineRule="auto"/>
              <w:rPr>
                <w:sz w:val="20"/>
                <w:szCs w:val="20"/>
                <w:rtl/>
              </w:rPr>
            </w:pPr>
          </w:p>
        </w:tc>
      </w:tr>
      <w:tr w:rsidR="00592E1E" w:rsidRPr="00773032" w14:paraId="2638928C" w14:textId="77777777" w:rsidTr="00443357">
        <w:trPr>
          <w:cantSplit/>
          <w:jc w:val="right"/>
        </w:trPr>
        <w:tc>
          <w:tcPr>
            <w:tcW w:w="567" w:type="dxa"/>
          </w:tcPr>
          <w:p w14:paraId="6F4D55AF"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04DD09EC"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_Ref384665056 \n \h  \* MERGEFORMAT </w:instrText>
            </w:r>
            <w:r w:rsidRPr="00773032">
              <w:fldChar w:fldCharType="separate"/>
            </w:r>
            <w:r w:rsidR="00773032" w:rsidRPr="00773032">
              <w:rPr>
                <w:sz w:val="20"/>
                <w:szCs w:val="20"/>
                <w:cs/>
              </w:rPr>
              <w:t>‎</w:t>
            </w:r>
            <w:r w:rsidR="00773032" w:rsidRPr="00773032">
              <w:rPr>
                <w:sz w:val="20"/>
                <w:szCs w:val="20"/>
              </w:rPr>
              <w:t>2.1.3</w:t>
            </w:r>
            <w:r w:rsidRPr="00773032">
              <w:fldChar w:fldCharType="end"/>
            </w:r>
          </w:p>
        </w:tc>
        <w:tc>
          <w:tcPr>
            <w:tcW w:w="6406" w:type="dxa"/>
          </w:tcPr>
          <w:p w14:paraId="2ED25337"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תנאי_סף_נסח_חברה</w:instrText>
            </w:r>
            <w:r w:rsidRPr="00773032">
              <w:instrText xml:space="preserve"> \h  \* MERGEFORMAT </w:instrText>
            </w:r>
            <w:r w:rsidRPr="00773032">
              <w:fldChar w:fldCharType="separate"/>
            </w:r>
            <w:r w:rsidR="00773032" w:rsidRPr="00773032">
              <w:rPr>
                <w:sz w:val="20"/>
                <w:szCs w:val="20"/>
                <w:rtl/>
              </w:rPr>
              <w:t xml:space="preserve">נסח חברה/שותפות עדכני. </w:t>
            </w:r>
            <w:r w:rsidR="00773032" w:rsidRPr="00773032">
              <w:rPr>
                <w:rFonts w:hint="cs"/>
                <w:sz w:val="20"/>
                <w:szCs w:val="20"/>
                <w:rtl/>
              </w:rPr>
              <w:t xml:space="preserve">הנסח </w:t>
            </w:r>
            <w:r w:rsidR="00773032" w:rsidRPr="00773032">
              <w:rPr>
                <w:sz w:val="20"/>
                <w:szCs w:val="20"/>
                <w:rtl/>
              </w:rPr>
              <w:t>ניתן להפקה דרך אתר האינטרנט של רשות התאגידים</w:t>
            </w:r>
            <w:r w:rsidR="00773032" w:rsidRPr="00773032">
              <w:rPr>
                <w:rFonts w:hint="cs"/>
                <w:sz w:val="20"/>
                <w:szCs w:val="20"/>
                <w:rtl/>
              </w:rPr>
              <w:t xml:space="preserve"> בכתובת </w:t>
            </w:r>
            <w:r w:rsidR="00773032" w:rsidRPr="00773032">
              <w:rPr>
                <w:sz w:val="20"/>
                <w:szCs w:val="20"/>
              </w:rPr>
              <w:t>www.justice.gov.il/mojheb/rasuthataagidim</w:t>
            </w:r>
            <w:r w:rsidRPr="00773032">
              <w:fldChar w:fldCharType="end"/>
            </w:r>
            <w:r w:rsidR="00592E1E" w:rsidRPr="00773032">
              <w:rPr>
                <w:rFonts w:hint="cs"/>
                <w:sz w:val="20"/>
                <w:szCs w:val="20"/>
                <w:rtl/>
              </w:rPr>
              <w:t>.</w:t>
            </w:r>
          </w:p>
        </w:tc>
        <w:tc>
          <w:tcPr>
            <w:tcW w:w="624" w:type="dxa"/>
          </w:tcPr>
          <w:p w14:paraId="55CF2C76"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07E98FA6" w14:textId="77777777" w:rsidR="00592E1E" w:rsidRPr="00773032" w:rsidRDefault="00592E1E" w:rsidP="00443357">
            <w:pPr>
              <w:widowControl w:val="0"/>
              <w:spacing w:before="60" w:after="60" w:line="240" w:lineRule="auto"/>
              <w:rPr>
                <w:sz w:val="20"/>
                <w:szCs w:val="20"/>
                <w:rtl/>
              </w:rPr>
            </w:pPr>
          </w:p>
        </w:tc>
      </w:tr>
      <w:tr w:rsidR="00592E1E" w:rsidRPr="00773032" w14:paraId="367C8A07" w14:textId="77777777" w:rsidTr="00443357">
        <w:trPr>
          <w:cantSplit/>
          <w:jc w:val="right"/>
        </w:trPr>
        <w:tc>
          <w:tcPr>
            <w:tcW w:w="567" w:type="dxa"/>
          </w:tcPr>
          <w:p w14:paraId="635AC406" w14:textId="77777777" w:rsidR="00592E1E" w:rsidRPr="00773032" w:rsidRDefault="00592E1E" w:rsidP="00443357">
            <w:pPr>
              <w:widowControl w:val="0"/>
              <w:numPr>
                <w:ilvl w:val="0"/>
                <w:numId w:val="8"/>
              </w:numPr>
              <w:spacing w:before="60" w:after="60" w:line="240" w:lineRule="auto"/>
              <w:jc w:val="center"/>
              <w:rPr>
                <w:sz w:val="20"/>
                <w:szCs w:val="20"/>
                <w:rtl/>
              </w:rPr>
            </w:pPr>
          </w:p>
        </w:tc>
        <w:tc>
          <w:tcPr>
            <w:tcW w:w="1134" w:type="dxa"/>
          </w:tcPr>
          <w:p w14:paraId="2C1EF8BE"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_Ref384665078 \n \h  \* MERGEFORMAT </w:instrText>
            </w:r>
            <w:r w:rsidRPr="00773032">
              <w:fldChar w:fldCharType="separate"/>
            </w:r>
            <w:r w:rsidR="00773032" w:rsidRPr="00773032">
              <w:rPr>
                <w:sz w:val="20"/>
                <w:szCs w:val="20"/>
                <w:cs/>
              </w:rPr>
              <w:t>‎</w:t>
            </w:r>
            <w:r w:rsidR="00773032" w:rsidRPr="00773032">
              <w:rPr>
                <w:sz w:val="20"/>
                <w:szCs w:val="20"/>
              </w:rPr>
              <w:t>2.1.4</w:t>
            </w:r>
            <w:r w:rsidRPr="00773032">
              <w:fldChar w:fldCharType="end"/>
            </w:r>
          </w:p>
        </w:tc>
        <w:tc>
          <w:tcPr>
            <w:tcW w:w="6406" w:type="dxa"/>
          </w:tcPr>
          <w:p w14:paraId="3B394D57" w14:textId="77777777" w:rsidR="00592E1E" w:rsidRPr="00773032" w:rsidRDefault="00333655" w:rsidP="00443357">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תנאי_סף_אישור_ניהול_תקין</w:instrText>
            </w:r>
            <w:r w:rsidRPr="00773032">
              <w:instrText xml:space="preserve"> \h  \* MERGEFORMAT </w:instrText>
            </w:r>
            <w:r w:rsidRPr="00773032">
              <w:fldChar w:fldCharType="separate"/>
            </w:r>
            <w:r w:rsidR="00773032" w:rsidRPr="00773032">
              <w:rPr>
                <w:rFonts w:hint="cs"/>
                <w:sz w:val="20"/>
                <w:szCs w:val="20"/>
                <w:rtl/>
              </w:rPr>
              <w:t xml:space="preserve">אישור מטעם רשם העמותות על ניהול תקין, תקף לשנת </w:t>
            </w:r>
            <w:r w:rsidR="00773032" w:rsidRPr="00773032">
              <w:rPr>
                <w:sz w:val="20"/>
                <w:szCs w:val="20"/>
                <w:rtl/>
              </w:rPr>
              <w:t>2017</w:t>
            </w:r>
            <w:r w:rsidR="00773032" w:rsidRPr="00773032">
              <w:rPr>
                <w:rFonts w:hint="cs"/>
                <w:sz w:val="20"/>
                <w:szCs w:val="20"/>
                <w:rtl/>
              </w:rPr>
              <w:t>.</w:t>
            </w:r>
            <w:r w:rsidRPr="00773032">
              <w:fldChar w:fldCharType="end"/>
            </w:r>
          </w:p>
        </w:tc>
        <w:tc>
          <w:tcPr>
            <w:tcW w:w="624" w:type="dxa"/>
          </w:tcPr>
          <w:p w14:paraId="2058E4EA" w14:textId="77777777" w:rsidR="00592E1E" w:rsidRPr="00773032" w:rsidRDefault="00592E1E" w:rsidP="00443357">
            <w:pPr>
              <w:widowControl w:val="0"/>
              <w:spacing w:before="60" w:after="60" w:line="240" w:lineRule="auto"/>
              <w:rPr>
                <w:sz w:val="20"/>
                <w:szCs w:val="20"/>
                <w:rtl/>
              </w:rPr>
            </w:pPr>
          </w:p>
        </w:tc>
        <w:tc>
          <w:tcPr>
            <w:tcW w:w="624" w:type="dxa"/>
            <w:shd w:val="clear" w:color="auto" w:fill="auto"/>
          </w:tcPr>
          <w:p w14:paraId="0D52A47A" w14:textId="77777777" w:rsidR="00592E1E" w:rsidRPr="00773032" w:rsidRDefault="00592E1E" w:rsidP="00443357">
            <w:pPr>
              <w:widowControl w:val="0"/>
              <w:spacing w:before="60" w:after="60" w:line="240" w:lineRule="auto"/>
              <w:rPr>
                <w:sz w:val="20"/>
                <w:szCs w:val="20"/>
                <w:rtl/>
              </w:rPr>
            </w:pPr>
          </w:p>
        </w:tc>
      </w:tr>
    </w:tbl>
    <w:p w14:paraId="62C800BD" w14:textId="77777777" w:rsidR="00691F04" w:rsidRPr="00773032" w:rsidRDefault="00691F04" w:rsidP="00C92698">
      <w:pPr>
        <w:pStyle w:val="HNormal"/>
        <w:widowControl w:val="0"/>
        <w:rPr>
          <w:rFonts w:ascii="David" w:hAnsi="David" w:cs="David"/>
          <w:rtl/>
        </w:rPr>
      </w:pPr>
    </w:p>
    <w:p w14:paraId="2DD13677" w14:textId="77777777" w:rsidR="001D3162" w:rsidRPr="00773032" w:rsidRDefault="001D3162" w:rsidP="001D3162">
      <w:pPr>
        <w:pStyle w:val="HNormal"/>
        <w:widowControl w:val="0"/>
        <w:rPr>
          <w:rFonts w:ascii="David" w:hAnsi="David" w:cs="David"/>
        </w:rPr>
      </w:pPr>
      <w:r w:rsidRPr="00773032">
        <w:rPr>
          <w:rFonts w:ascii="David" w:hAnsi="David" w:cs="David" w:hint="cs"/>
          <w:rtl/>
        </w:rPr>
        <w:t>המציע מתבקש לצרף את המסמכים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נספח_פרטי_המציע</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 xml:space="preserve">נספח </w:t>
      </w:r>
      <w:r w:rsidR="00773032" w:rsidRPr="00773032">
        <w:rPr>
          <w:rFonts w:ascii="David" w:hAnsi="David" w:cs="David"/>
          <w:rtl/>
        </w:rPr>
        <w:t xml:space="preserve">4 </w:t>
      </w:r>
      <w:r w:rsidR="00333655" w:rsidRPr="00773032">
        <w:rPr>
          <w:rFonts w:ascii="David" w:hAnsi="David" w:cs="David"/>
        </w:rPr>
        <w:fldChar w:fldCharType="end"/>
      </w:r>
      <w:r w:rsidRPr="00773032">
        <w:rPr>
          <w:rFonts w:ascii="David" w:hAnsi="David" w:cs="David" w:hint="cs"/>
          <w:rtl/>
        </w:rPr>
        <w:t>בהתאם סדר הרשום בטבלה.</w:t>
      </w:r>
    </w:p>
    <w:p w14:paraId="4E234AF9" w14:textId="77777777" w:rsidR="00886DBB" w:rsidRPr="00773032" w:rsidRDefault="00886DBB">
      <w:pPr>
        <w:bidi w:val="0"/>
        <w:spacing w:line="240" w:lineRule="auto"/>
        <w:jc w:val="left"/>
        <w:rPr>
          <w:noProof/>
          <w:sz w:val="20"/>
        </w:rPr>
      </w:pPr>
      <w:r w:rsidRPr="00773032">
        <w:rPr>
          <w:rtl/>
        </w:rPr>
        <w:br w:type="page"/>
      </w:r>
    </w:p>
    <w:p w14:paraId="3B0000D5" w14:textId="77777777" w:rsidR="00886DBB" w:rsidRPr="00773032" w:rsidRDefault="00886DBB" w:rsidP="008B762D">
      <w:pPr>
        <w:pStyle w:val="8"/>
        <w:pageBreakBefore w:val="0"/>
        <w:rPr>
          <w:rFonts w:ascii="David" w:hAnsi="David"/>
          <w:rtl/>
        </w:rPr>
      </w:pPr>
      <w:bookmarkStart w:id="465" w:name="_Toc491784273"/>
      <w:r w:rsidRPr="00773032">
        <w:rPr>
          <w:rFonts w:ascii="David" w:hAnsi="David" w:hint="eastAsia"/>
          <w:rtl/>
        </w:rPr>
        <w:lastRenderedPageBreak/>
        <w:t>מסמכים</w:t>
      </w:r>
      <w:r w:rsidRPr="00773032">
        <w:rPr>
          <w:rFonts w:ascii="David" w:hAnsi="David"/>
          <w:rtl/>
        </w:rPr>
        <w:t xml:space="preserve"> </w:t>
      </w:r>
      <w:r w:rsidRPr="00773032">
        <w:rPr>
          <w:rFonts w:ascii="David" w:hAnsi="David" w:hint="eastAsia"/>
          <w:rtl/>
        </w:rPr>
        <w:t>שעל</w:t>
      </w:r>
      <w:r w:rsidRPr="00773032">
        <w:rPr>
          <w:rFonts w:ascii="David" w:hAnsi="David"/>
          <w:rtl/>
        </w:rPr>
        <w:t xml:space="preserve"> </w:t>
      </w:r>
      <w:r w:rsidRPr="00773032">
        <w:rPr>
          <w:rFonts w:ascii="David" w:hAnsi="David" w:hint="eastAsia"/>
          <w:rtl/>
        </w:rPr>
        <w:t>המציע</w:t>
      </w:r>
      <w:r w:rsidRPr="00773032">
        <w:rPr>
          <w:rFonts w:ascii="David" w:hAnsi="David"/>
          <w:rtl/>
        </w:rPr>
        <w:t xml:space="preserve"> </w:t>
      </w:r>
      <w:r w:rsidRPr="00773032">
        <w:rPr>
          <w:rFonts w:ascii="David" w:hAnsi="David" w:hint="eastAsia"/>
          <w:rtl/>
        </w:rPr>
        <w:t>לצרף</w:t>
      </w:r>
      <w:r w:rsidRPr="00773032">
        <w:rPr>
          <w:rFonts w:ascii="David" w:hAnsi="David"/>
          <w:rtl/>
        </w:rPr>
        <w:t xml:space="preserve"> </w:t>
      </w:r>
      <w:r w:rsidRPr="00773032">
        <w:rPr>
          <w:rFonts w:ascii="David" w:hAnsi="David" w:hint="eastAsia"/>
          <w:rtl/>
        </w:rPr>
        <w:t>לפי</w:t>
      </w:r>
      <w:r w:rsidRPr="00773032">
        <w:rPr>
          <w:rFonts w:ascii="David" w:hAnsi="David"/>
          <w:rtl/>
        </w:rPr>
        <w:t xml:space="preserve"> </w:t>
      </w:r>
      <w:r w:rsidRPr="00773032">
        <w:rPr>
          <w:rFonts w:ascii="David" w:hAnsi="David" w:hint="eastAsia"/>
          <w:rtl/>
        </w:rPr>
        <w:t>תנאי</w:t>
      </w:r>
      <w:r w:rsidRPr="00773032">
        <w:rPr>
          <w:rFonts w:ascii="David" w:hAnsi="David"/>
          <w:rtl/>
        </w:rPr>
        <w:t xml:space="preserve"> </w:t>
      </w:r>
      <w:r w:rsidRPr="00773032">
        <w:rPr>
          <w:rFonts w:ascii="David" w:hAnsi="David" w:hint="eastAsia"/>
          <w:rtl/>
        </w:rPr>
        <w:t>הסף</w:t>
      </w:r>
      <w:r w:rsidRPr="00773032">
        <w:rPr>
          <w:rFonts w:ascii="David" w:hAnsi="David" w:hint="cs"/>
          <w:rtl/>
        </w:rPr>
        <w:t xml:space="preserve"> </w:t>
      </w:r>
      <w:r w:rsidR="00A7778A" w:rsidRPr="00773032">
        <w:rPr>
          <w:rFonts w:ascii="David" w:hAnsi="David" w:hint="cs"/>
          <w:rtl/>
        </w:rPr>
        <w:t>הספציפיים</w:t>
      </w:r>
      <w:r w:rsidR="001074A8" w:rsidRPr="00773032">
        <w:rPr>
          <w:rFonts w:ascii="David" w:hAnsi="David" w:hint="cs"/>
          <w:rtl/>
        </w:rPr>
        <w:t xml:space="preserve"> ואמות המידה</w:t>
      </w:r>
      <w:bookmarkEnd w:id="46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6"/>
        <w:gridCol w:w="992"/>
        <w:gridCol w:w="6549"/>
        <w:gridCol w:w="624"/>
        <w:gridCol w:w="624"/>
      </w:tblGrid>
      <w:tr w:rsidR="00443357" w:rsidRPr="00773032" w14:paraId="4B2D8DED" w14:textId="77777777" w:rsidTr="00CA607C">
        <w:trPr>
          <w:cantSplit/>
          <w:trHeight w:val="447"/>
          <w:tblHeader/>
          <w:jc w:val="right"/>
        </w:trPr>
        <w:tc>
          <w:tcPr>
            <w:tcW w:w="566" w:type="dxa"/>
            <w:shd w:val="clear" w:color="auto" w:fill="F2F2F2"/>
          </w:tcPr>
          <w:p w14:paraId="0A2CC512" w14:textId="77777777" w:rsidR="00443357" w:rsidRPr="00773032" w:rsidRDefault="00443357" w:rsidP="00443357">
            <w:pPr>
              <w:widowControl w:val="0"/>
              <w:spacing w:before="60" w:afterLines="60" w:after="144" w:line="240" w:lineRule="auto"/>
              <w:jc w:val="center"/>
              <w:rPr>
                <w:b/>
                <w:bCs/>
                <w:sz w:val="20"/>
                <w:szCs w:val="20"/>
                <w:rtl/>
              </w:rPr>
            </w:pPr>
            <w:r w:rsidRPr="00773032">
              <w:rPr>
                <w:rFonts w:hint="cs"/>
                <w:b/>
                <w:bCs/>
                <w:sz w:val="20"/>
                <w:szCs w:val="20"/>
                <w:rtl/>
              </w:rPr>
              <w:t>מס.</w:t>
            </w:r>
          </w:p>
        </w:tc>
        <w:tc>
          <w:tcPr>
            <w:tcW w:w="992" w:type="dxa"/>
            <w:shd w:val="clear" w:color="auto" w:fill="F2F2F2"/>
          </w:tcPr>
          <w:p w14:paraId="72910745" w14:textId="77777777" w:rsidR="00443357" w:rsidRPr="00773032" w:rsidRDefault="00443357" w:rsidP="00443357">
            <w:pPr>
              <w:widowControl w:val="0"/>
              <w:spacing w:before="60" w:afterLines="60" w:after="144" w:line="240" w:lineRule="auto"/>
              <w:jc w:val="center"/>
              <w:rPr>
                <w:b/>
                <w:bCs/>
                <w:sz w:val="20"/>
                <w:szCs w:val="20"/>
                <w:rtl/>
              </w:rPr>
            </w:pPr>
            <w:r w:rsidRPr="00773032">
              <w:rPr>
                <w:rFonts w:hint="cs"/>
                <w:b/>
                <w:bCs/>
                <w:sz w:val="20"/>
                <w:szCs w:val="20"/>
                <w:rtl/>
              </w:rPr>
              <w:t>סעיף במכרז</w:t>
            </w:r>
          </w:p>
        </w:tc>
        <w:tc>
          <w:tcPr>
            <w:tcW w:w="6549" w:type="dxa"/>
            <w:shd w:val="clear" w:color="auto" w:fill="F2F2F2"/>
          </w:tcPr>
          <w:p w14:paraId="40D0EA10" w14:textId="77777777" w:rsidR="00443357" w:rsidRPr="00773032" w:rsidRDefault="00443357" w:rsidP="00443357">
            <w:pPr>
              <w:widowControl w:val="0"/>
              <w:spacing w:before="60" w:afterLines="60" w:after="144" w:line="240" w:lineRule="auto"/>
              <w:rPr>
                <w:b/>
                <w:bCs/>
                <w:sz w:val="20"/>
                <w:szCs w:val="20"/>
                <w:rtl/>
              </w:rPr>
            </w:pPr>
            <w:r w:rsidRPr="00773032">
              <w:rPr>
                <w:rFonts w:hint="cs"/>
                <w:b/>
                <w:bCs/>
                <w:sz w:val="20"/>
                <w:szCs w:val="20"/>
                <w:rtl/>
              </w:rPr>
              <w:t>תעודה/אישור</w:t>
            </w:r>
          </w:p>
        </w:tc>
        <w:tc>
          <w:tcPr>
            <w:tcW w:w="624" w:type="dxa"/>
            <w:shd w:val="clear" w:color="auto" w:fill="F2F2F2"/>
          </w:tcPr>
          <w:p w14:paraId="29B0355D" w14:textId="77777777" w:rsidR="00443357" w:rsidRPr="00773032" w:rsidRDefault="00443357" w:rsidP="00443357">
            <w:pPr>
              <w:widowControl w:val="0"/>
              <w:spacing w:before="60" w:afterLines="60" w:after="144" w:line="240" w:lineRule="auto"/>
              <w:jc w:val="center"/>
              <w:rPr>
                <w:b/>
                <w:bCs/>
                <w:sz w:val="20"/>
                <w:szCs w:val="20"/>
                <w:rtl/>
              </w:rPr>
            </w:pPr>
            <w:r w:rsidRPr="00773032">
              <w:rPr>
                <w:rFonts w:hint="cs"/>
                <w:b/>
                <w:bCs/>
                <w:sz w:val="20"/>
                <w:szCs w:val="20"/>
                <w:rtl/>
              </w:rPr>
              <w:t>קיים</w:t>
            </w:r>
          </w:p>
        </w:tc>
        <w:tc>
          <w:tcPr>
            <w:tcW w:w="624" w:type="dxa"/>
            <w:shd w:val="clear" w:color="auto" w:fill="F2F2F2"/>
          </w:tcPr>
          <w:p w14:paraId="67FC0A8C" w14:textId="77777777" w:rsidR="00443357" w:rsidRPr="00773032" w:rsidRDefault="00443357" w:rsidP="00443357">
            <w:pPr>
              <w:widowControl w:val="0"/>
              <w:spacing w:before="60" w:afterLines="60" w:after="144" w:line="240" w:lineRule="auto"/>
              <w:jc w:val="center"/>
              <w:rPr>
                <w:b/>
                <w:bCs/>
                <w:sz w:val="20"/>
                <w:szCs w:val="20"/>
                <w:rtl/>
              </w:rPr>
            </w:pPr>
            <w:r w:rsidRPr="00773032">
              <w:rPr>
                <w:rFonts w:hint="cs"/>
                <w:b/>
                <w:bCs/>
                <w:sz w:val="20"/>
                <w:szCs w:val="20"/>
                <w:rtl/>
              </w:rPr>
              <w:t>לא קיים</w:t>
            </w:r>
          </w:p>
        </w:tc>
      </w:tr>
      <w:tr w:rsidR="00443357" w:rsidRPr="00773032" w14:paraId="75C78D40" w14:textId="77777777" w:rsidTr="00CA607C">
        <w:trPr>
          <w:cantSplit/>
          <w:jc w:val="right"/>
        </w:trPr>
        <w:tc>
          <w:tcPr>
            <w:tcW w:w="566" w:type="dxa"/>
          </w:tcPr>
          <w:p w14:paraId="2DAA9A9C" w14:textId="77777777" w:rsidR="00443357" w:rsidRPr="00773032" w:rsidRDefault="00443357" w:rsidP="00443357">
            <w:pPr>
              <w:widowControl w:val="0"/>
              <w:numPr>
                <w:ilvl w:val="0"/>
                <w:numId w:val="21"/>
              </w:numPr>
              <w:spacing w:before="60" w:afterLines="60" w:after="144" w:line="240" w:lineRule="auto"/>
              <w:jc w:val="center"/>
              <w:rPr>
                <w:sz w:val="20"/>
                <w:szCs w:val="20"/>
                <w:rtl/>
              </w:rPr>
            </w:pPr>
          </w:p>
        </w:tc>
        <w:tc>
          <w:tcPr>
            <w:tcW w:w="992" w:type="dxa"/>
          </w:tcPr>
          <w:p w14:paraId="04FA2087" w14:textId="77777777" w:rsidR="00443357" w:rsidRPr="00773032" w:rsidRDefault="00333655" w:rsidP="00443357">
            <w:pPr>
              <w:spacing w:before="60" w:afterLines="60" w:after="144" w:line="240" w:lineRule="auto"/>
              <w:jc w:val="center"/>
              <w:rPr>
                <w:sz w:val="20"/>
                <w:szCs w:val="20"/>
                <w:rtl/>
              </w:rPr>
            </w:pPr>
            <w:r w:rsidRPr="00773032">
              <w:fldChar w:fldCharType="begin" w:fldLock="1"/>
            </w:r>
            <w:r w:rsidRPr="00773032">
              <w:instrText xml:space="preserve"> REF _Ref384665907 \n \h  \* MERGEFORMAT </w:instrText>
            </w:r>
            <w:r w:rsidRPr="00773032">
              <w:fldChar w:fldCharType="separate"/>
            </w:r>
            <w:r w:rsidR="00773032" w:rsidRPr="00773032">
              <w:rPr>
                <w:sz w:val="20"/>
                <w:szCs w:val="20"/>
                <w:cs/>
              </w:rPr>
              <w:t>‎</w:t>
            </w:r>
            <w:r w:rsidR="00773032" w:rsidRPr="00773032">
              <w:rPr>
                <w:sz w:val="20"/>
                <w:szCs w:val="20"/>
              </w:rPr>
              <w:t>2.2.1</w:t>
            </w:r>
            <w:r w:rsidRPr="00773032">
              <w:fldChar w:fldCharType="end"/>
            </w:r>
          </w:p>
        </w:tc>
        <w:tc>
          <w:tcPr>
            <w:tcW w:w="6549" w:type="dxa"/>
          </w:tcPr>
          <w:p w14:paraId="0ABE83F5" w14:textId="77777777" w:rsidR="00443357" w:rsidRPr="00773032" w:rsidRDefault="00333655" w:rsidP="00443357">
            <w:pPr>
              <w:spacing w:before="60" w:line="240" w:lineRule="auto"/>
              <w:rPr>
                <w:sz w:val="20"/>
                <w:szCs w:val="20"/>
                <w:rtl/>
                <w:lang w:eastAsia="en-US"/>
              </w:rPr>
            </w:pPr>
            <w:r w:rsidRPr="00773032">
              <w:fldChar w:fldCharType="begin" w:fldLock="1"/>
            </w:r>
            <w:r w:rsidRPr="00773032">
              <w:instrText xml:space="preserve"> REF </w:instrText>
            </w:r>
            <w:r w:rsidRPr="00773032">
              <w:rPr>
                <w:rtl/>
              </w:rPr>
              <w:instrText>תנאי_סף_ספציפי_עברייני_מין</w:instrText>
            </w:r>
            <w:r w:rsidRPr="00773032">
              <w:instrText xml:space="preserve"> \h  \* MERGEFORMAT </w:instrText>
            </w:r>
            <w:r w:rsidRPr="00773032">
              <w:fldChar w:fldCharType="separate"/>
            </w:r>
            <w:r w:rsidR="00773032" w:rsidRPr="00773032">
              <w:rPr>
                <w:sz w:val="20"/>
                <w:szCs w:val="20"/>
                <w:rtl/>
                <w:lang w:eastAsia="en-US"/>
              </w:rPr>
              <w:t>האישורים מן ה</w:t>
            </w:r>
            <w:r w:rsidR="00773032" w:rsidRPr="00773032">
              <w:rPr>
                <w:rFonts w:hint="cs"/>
                <w:sz w:val="20"/>
                <w:szCs w:val="20"/>
                <w:rtl/>
                <w:lang w:eastAsia="en-US"/>
              </w:rPr>
              <w:t>מש</w:t>
            </w:r>
            <w:r w:rsidR="00773032" w:rsidRPr="00773032">
              <w:rPr>
                <w:sz w:val="20"/>
                <w:szCs w:val="20"/>
                <w:rtl/>
                <w:lang w:eastAsia="en-US"/>
              </w:rPr>
              <w:t>טרה</w:t>
            </w:r>
            <w:r w:rsidR="00773032" w:rsidRPr="00773032">
              <w:rPr>
                <w:rFonts w:hint="cs"/>
                <w:sz w:val="20"/>
                <w:szCs w:val="20"/>
                <w:rtl/>
                <w:lang w:eastAsia="en-US"/>
              </w:rPr>
              <w:t xml:space="preserve"> ביחס לכל אחד מאנשי הצוות המוצעים כמפורט בסעיפים </w:t>
            </w:r>
            <w:r w:rsidR="00773032" w:rsidRPr="00773032">
              <w:rPr>
                <w:sz w:val="20"/>
                <w:szCs w:val="20"/>
                <w:cs/>
                <w:lang w:eastAsia="en-US"/>
              </w:rPr>
              <w:t>‎</w:t>
            </w:r>
            <w:r w:rsidR="00773032" w:rsidRPr="00773032">
              <w:rPr>
                <w:sz w:val="20"/>
                <w:szCs w:val="20"/>
                <w:lang w:eastAsia="en-US"/>
              </w:rPr>
              <w:t>2.2.7</w:t>
            </w:r>
            <w:r w:rsidR="00773032" w:rsidRPr="00773032">
              <w:rPr>
                <w:rFonts w:hint="cs"/>
                <w:sz w:val="20"/>
                <w:szCs w:val="20"/>
                <w:rtl/>
                <w:lang w:eastAsia="en-US"/>
              </w:rPr>
              <w:t xml:space="preserve"> ו-</w:t>
            </w:r>
            <w:r w:rsidR="00773032" w:rsidRPr="00773032">
              <w:rPr>
                <w:sz w:val="20"/>
                <w:szCs w:val="20"/>
                <w:cs/>
                <w:lang w:eastAsia="en-US"/>
              </w:rPr>
              <w:t>‎</w:t>
            </w:r>
            <w:r w:rsidR="00773032" w:rsidRPr="00773032">
              <w:rPr>
                <w:sz w:val="20"/>
                <w:szCs w:val="20"/>
                <w:lang w:eastAsia="en-US"/>
              </w:rPr>
              <w:t>3.2.4.1</w:t>
            </w:r>
            <w:r w:rsidR="00773032" w:rsidRPr="00773032">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773032">
              <w:fldChar w:fldCharType="end"/>
            </w:r>
            <w:r w:rsidR="00443357" w:rsidRPr="00773032">
              <w:rPr>
                <w:rFonts w:hint="cs"/>
                <w:sz w:val="20"/>
                <w:szCs w:val="20"/>
                <w:rtl/>
                <w:lang w:eastAsia="en-US"/>
              </w:rPr>
              <w:t>.</w:t>
            </w:r>
          </w:p>
          <w:p w14:paraId="49D90839" w14:textId="77777777" w:rsidR="00443357" w:rsidRPr="00773032" w:rsidRDefault="00443357" w:rsidP="00B26FAB">
            <w:pPr>
              <w:pStyle w:val="afffa"/>
              <w:spacing w:before="60" w:after="60"/>
              <w:rPr>
                <w:sz w:val="20"/>
                <w:szCs w:val="20"/>
                <w:rtl/>
                <w:lang w:eastAsia="en-US"/>
              </w:rPr>
            </w:pPr>
            <w:r w:rsidRPr="00773032">
              <w:rPr>
                <w:rFonts w:hint="cs"/>
                <w:b/>
                <w:bCs/>
                <w:sz w:val="20"/>
                <w:szCs w:val="20"/>
                <w:rtl/>
                <w:lang w:eastAsia="en-US"/>
              </w:rPr>
              <w:t xml:space="preserve">המסמכים יצורפו בסופו של </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sz w:val="20"/>
                <w:szCs w:val="20"/>
                <w:rtl/>
              </w:rPr>
              <w:t xml:space="preserve">נספח </w:t>
            </w:r>
            <w:r w:rsidR="00773032" w:rsidRPr="00773032">
              <w:rPr>
                <w:b/>
                <w:bCs/>
                <w:sz w:val="20"/>
                <w:szCs w:val="20"/>
                <w:rtl/>
              </w:rPr>
              <w:t xml:space="preserve">21 </w:t>
            </w:r>
            <w:r w:rsidR="00333655" w:rsidRPr="00773032">
              <w:fldChar w:fldCharType="end"/>
            </w:r>
            <w:r w:rsidRPr="00773032">
              <w:rPr>
                <w:rFonts w:hint="cs"/>
                <w:b/>
                <w:bCs/>
                <w:sz w:val="20"/>
                <w:szCs w:val="20"/>
                <w:rtl/>
                <w:lang w:eastAsia="en-US"/>
              </w:rPr>
              <w:t>.</w:t>
            </w:r>
          </w:p>
        </w:tc>
        <w:tc>
          <w:tcPr>
            <w:tcW w:w="624" w:type="dxa"/>
          </w:tcPr>
          <w:p w14:paraId="261D51B8" w14:textId="77777777" w:rsidR="00443357" w:rsidRPr="00773032" w:rsidRDefault="00443357" w:rsidP="00443357">
            <w:pPr>
              <w:widowControl w:val="0"/>
              <w:spacing w:before="60" w:afterLines="60" w:after="144" w:line="240" w:lineRule="auto"/>
              <w:jc w:val="center"/>
              <w:rPr>
                <w:sz w:val="20"/>
                <w:szCs w:val="20"/>
                <w:rtl/>
              </w:rPr>
            </w:pPr>
          </w:p>
        </w:tc>
        <w:tc>
          <w:tcPr>
            <w:tcW w:w="624" w:type="dxa"/>
            <w:shd w:val="clear" w:color="auto" w:fill="auto"/>
          </w:tcPr>
          <w:p w14:paraId="4DD4BF9B" w14:textId="77777777" w:rsidR="00443357" w:rsidRPr="00773032" w:rsidRDefault="00443357" w:rsidP="00443357">
            <w:pPr>
              <w:widowControl w:val="0"/>
              <w:spacing w:before="60" w:afterLines="60" w:after="144" w:line="240" w:lineRule="auto"/>
              <w:jc w:val="center"/>
              <w:rPr>
                <w:sz w:val="20"/>
                <w:szCs w:val="20"/>
                <w:rtl/>
              </w:rPr>
            </w:pPr>
          </w:p>
        </w:tc>
      </w:tr>
      <w:tr w:rsidR="002F3BC5" w:rsidRPr="00773032" w14:paraId="018834D3" w14:textId="77777777" w:rsidTr="00CA607C">
        <w:trPr>
          <w:cantSplit/>
          <w:jc w:val="right"/>
        </w:trPr>
        <w:tc>
          <w:tcPr>
            <w:tcW w:w="566" w:type="dxa"/>
          </w:tcPr>
          <w:p w14:paraId="0382B854"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48E62D88" w14:textId="77777777" w:rsidR="002F3BC5" w:rsidRPr="00773032" w:rsidRDefault="00333655" w:rsidP="002F3BC5">
            <w:pPr>
              <w:widowControl w:val="0"/>
              <w:spacing w:before="60" w:afterLines="60" w:after="144" w:line="240" w:lineRule="auto"/>
              <w:jc w:val="center"/>
              <w:rPr>
                <w:sz w:val="20"/>
                <w:szCs w:val="20"/>
                <w:rtl/>
              </w:rPr>
            </w:pPr>
            <w:r w:rsidRPr="00773032">
              <w:fldChar w:fldCharType="begin" w:fldLock="1"/>
            </w:r>
            <w:r w:rsidRPr="00773032">
              <w:instrText xml:space="preserve"> REF _Ref444188448 \n \h  \* MERGEFORMAT </w:instrText>
            </w:r>
            <w:r w:rsidRPr="00773032">
              <w:fldChar w:fldCharType="separate"/>
            </w:r>
            <w:r w:rsidR="00773032" w:rsidRPr="00773032">
              <w:rPr>
                <w:sz w:val="20"/>
                <w:szCs w:val="20"/>
                <w:cs/>
              </w:rPr>
              <w:t>‎</w:t>
            </w:r>
            <w:r w:rsidR="00773032" w:rsidRPr="00773032">
              <w:rPr>
                <w:sz w:val="20"/>
                <w:szCs w:val="20"/>
              </w:rPr>
              <w:t>2.2.3.1.7</w:t>
            </w:r>
            <w:r w:rsidRPr="00773032">
              <w:fldChar w:fldCharType="end"/>
            </w:r>
          </w:p>
        </w:tc>
        <w:tc>
          <w:tcPr>
            <w:tcW w:w="6549" w:type="dxa"/>
          </w:tcPr>
          <w:p w14:paraId="416D8B08" w14:textId="77777777" w:rsidR="002F3BC5" w:rsidRPr="00773032" w:rsidRDefault="00333655" w:rsidP="002F3BC5">
            <w:pPr>
              <w:spacing w:before="60" w:line="240" w:lineRule="auto"/>
              <w:rPr>
                <w:sz w:val="20"/>
                <w:szCs w:val="20"/>
                <w:rtl/>
                <w:lang w:eastAsia="en-US"/>
              </w:rPr>
            </w:pPr>
            <w:r w:rsidRPr="00773032">
              <w:fldChar w:fldCharType="begin" w:fldLock="1"/>
            </w:r>
            <w:r w:rsidRPr="00773032">
              <w:instrText xml:space="preserve"> REF </w:instrText>
            </w:r>
            <w:r w:rsidRPr="00773032">
              <w:rPr>
                <w:rtl/>
              </w:rPr>
              <w:instrText>תנאי_סף_מבנה_תרשים_מבנה</w:instrText>
            </w:r>
            <w:r w:rsidRPr="00773032">
              <w:instrText xml:space="preserve"> \h  \* MERGEFORMAT </w:instrText>
            </w:r>
            <w:r w:rsidRPr="00773032">
              <w:fldChar w:fldCharType="separate"/>
            </w:r>
            <w:r w:rsidR="00773032" w:rsidRPr="00773032">
              <w:rPr>
                <w:rFonts w:hint="cs"/>
                <w:sz w:val="20"/>
                <w:szCs w:val="20"/>
                <w:rtl/>
                <w:lang w:eastAsia="en-US"/>
              </w:rPr>
              <w:t>תרשים כללי של בעל מקצוע של המבנה המוצע, תוך ציון של החדרים הרלוונטיים, גודלם, ייעוד</w:t>
            </w:r>
            <w:r w:rsidR="00773032" w:rsidRPr="00773032">
              <w:rPr>
                <w:rFonts w:hint="eastAsia"/>
                <w:sz w:val="20"/>
                <w:szCs w:val="20"/>
                <w:rtl/>
                <w:lang w:eastAsia="en-US"/>
              </w:rPr>
              <w:t>ם</w:t>
            </w:r>
            <w:r w:rsidR="00773032" w:rsidRPr="00773032">
              <w:rPr>
                <w:rFonts w:hint="cs"/>
                <w:sz w:val="20"/>
                <w:szCs w:val="20"/>
                <w:rtl/>
                <w:lang w:eastAsia="en-US"/>
              </w:rPr>
              <w:t xml:space="preserve"> ומאפייניהם</w:t>
            </w:r>
            <w:r w:rsidRPr="00773032">
              <w:fldChar w:fldCharType="end"/>
            </w:r>
            <w:r w:rsidR="002F3BC5" w:rsidRPr="00773032">
              <w:rPr>
                <w:rFonts w:hint="cs"/>
                <w:sz w:val="20"/>
                <w:szCs w:val="20"/>
                <w:rtl/>
                <w:lang w:eastAsia="en-US"/>
              </w:rPr>
              <w:t>.</w:t>
            </w:r>
          </w:p>
          <w:p w14:paraId="227B7678" w14:textId="77777777" w:rsidR="002F3BC5" w:rsidRPr="00773032" w:rsidRDefault="002F3BC5" w:rsidP="002F3BC5">
            <w:pPr>
              <w:pStyle w:val="afffa"/>
              <w:spacing w:before="60"/>
              <w:rPr>
                <w:sz w:val="20"/>
                <w:szCs w:val="20"/>
                <w:rtl/>
                <w:lang w:eastAsia="en-US"/>
              </w:rPr>
            </w:pPr>
            <w:r w:rsidRPr="00773032">
              <w:rPr>
                <w:rFonts w:hint="cs"/>
                <w:b/>
                <w:bCs/>
                <w:sz w:val="20"/>
                <w:szCs w:val="20"/>
                <w:rtl/>
                <w:lang w:eastAsia="en-US"/>
              </w:rPr>
              <w:t>המסמכים</w:t>
            </w:r>
            <w:r w:rsidRPr="00773032">
              <w:rPr>
                <w:rFonts w:hint="cs"/>
                <w:b/>
                <w:bCs/>
                <w:sz w:val="20"/>
                <w:szCs w:val="20"/>
                <w:rtl/>
              </w:rPr>
              <w:t xml:space="preserve"> </w:t>
            </w:r>
            <w:r w:rsidRPr="00773032">
              <w:rPr>
                <w:rFonts w:hint="cs"/>
                <w:b/>
                <w:bCs/>
                <w:sz w:val="20"/>
                <w:szCs w:val="20"/>
                <w:rtl/>
                <w:lang w:eastAsia="en-US"/>
              </w:rPr>
              <w:t>יצורפו</w:t>
            </w:r>
            <w:r w:rsidRPr="00773032">
              <w:rPr>
                <w:rFonts w:hint="cs"/>
                <w:b/>
                <w:bCs/>
                <w:sz w:val="20"/>
                <w:szCs w:val="20"/>
                <w:rtl/>
              </w:rPr>
              <w:t xml:space="preserve"> בסופו של </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b/>
                <w:bCs/>
                <w:sz w:val="20"/>
                <w:szCs w:val="20"/>
                <w:rtl/>
              </w:rPr>
              <w:t>נספ</w:t>
            </w:r>
            <w:r w:rsidR="00773032" w:rsidRPr="00773032">
              <w:rPr>
                <w:rFonts w:hint="cs"/>
                <w:b/>
                <w:bCs/>
                <w:sz w:val="20"/>
                <w:szCs w:val="20"/>
                <w:rtl/>
              </w:rPr>
              <w:t xml:space="preserve">ח </w:t>
            </w:r>
            <w:r w:rsidR="00773032" w:rsidRPr="00773032">
              <w:rPr>
                <w:b/>
                <w:bCs/>
                <w:sz w:val="20"/>
                <w:szCs w:val="20"/>
                <w:rtl/>
              </w:rPr>
              <w:t xml:space="preserve">14 </w:t>
            </w:r>
            <w:r w:rsidR="00333655" w:rsidRPr="00773032">
              <w:fldChar w:fldCharType="end"/>
            </w:r>
            <w:r w:rsidRPr="00773032">
              <w:rPr>
                <w:rFonts w:hint="cs"/>
                <w:b/>
                <w:bCs/>
                <w:sz w:val="20"/>
                <w:szCs w:val="20"/>
                <w:rtl/>
              </w:rPr>
              <w:t>.</w:t>
            </w:r>
          </w:p>
        </w:tc>
        <w:tc>
          <w:tcPr>
            <w:tcW w:w="624" w:type="dxa"/>
          </w:tcPr>
          <w:p w14:paraId="757C94C9"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4764CFE4" w14:textId="77777777" w:rsidR="002F3BC5" w:rsidRPr="00773032" w:rsidRDefault="002F3BC5" w:rsidP="002F3BC5">
            <w:pPr>
              <w:widowControl w:val="0"/>
              <w:spacing w:before="60" w:afterLines="60" w:after="144" w:line="240" w:lineRule="auto"/>
              <w:jc w:val="center"/>
              <w:rPr>
                <w:sz w:val="20"/>
                <w:szCs w:val="20"/>
                <w:rtl/>
              </w:rPr>
            </w:pPr>
          </w:p>
        </w:tc>
      </w:tr>
      <w:tr w:rsidR="002F3BC5" w:rsidRPr="00773032" w14:paraId="0A74EF57" w14:textId="77777777" w:rsidTr="00CA607C">
        <w:trPr>
          <w:cantSplit/>
          <w:jc w:val="right"/>
        </w:trPr>
        <w:tc>
          <w:tcPr>
            <w:tcW w:w="566" w:type="dxa"/>
          </w:tcPr>
          <w:p w14:paraId="615F31B5"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1C02C94B" w14:textId="77777777" w:rsidR="002F3BC5" w:rsidRPr="00773032" w:rsidRDefault="00333655" w:rsidP="002F3BC5">
            <w:pPr>
              <w:widowControl w:val="0"/>
              <w:spacing w:before="60" w:afterLines="60" w:after="144" w:line="240" w:lineRule="auto"/>
              <w:jc w:val="center"/>
              <w:rPr>
                <w:sz w:val="20"/>
                <w:szCs w:val="20"/>
                <w:rtl/>
              </w:rPr>
            </w:pPr>
            <w:r w:rsidRPr="00773032">
              <w:fldChar w:fldCharType="begin" w:fldLock="1"/>
            </w:r>
            <w:r w:rsidRPr="00773032">
              <w:instrText xml:space="preserve"> REF </w:instrText>
            </w:r>
            <w:r w:rsidRPr="00773032">
              <w:rPr>
                <w:rtl/>
              </w:rPr>
              <w:instrText>דרישות_בטיחות</w:instrText>
            </w:r>
            <w:r w:rsidRPr="00773032">
              <w:instrText xml:space="preserve"> \n \h  \* MERGEFORMAT </w:instrText>
            </w:r>
            <w:r w:rsidRPr="00773032">
              <w:fldChar w:fldCharType="separate"/>
            </w:r>
            <w:r w:rsidR="00773032" w:rsidRPr="00773032">
              <w:rPr>
                <w:sz w:val="20"/>
                <w:szCs w:val="20"/>
                <w:cs/>
              </w:rPr>
              <w:t>‎</w:t>
            </w:r>
            <w:r w:rsidR="00773032" w:rsidRPr="00773032">
              <w:rPr>
                <w:sz w:val="20"/>
                <w:szCs w:val="20"/>
              </w:rPr>
              <w:t>2.2.3.2</w:t>
            </w:r>
            <w:r w:rsidRPr="00773032">
              <w:fldChar w:fldCharType="end"/>
            </w:r>
          </w:p>
        </w:tc>
        <w:tc>
          <w:tcPr>
            <w:tcW w:w="6549" w:type="dxa"/>
          </w:tcPr>
          <w:p w14:paraId="31F10DB3" w14:textId="77777777" w:rsidR="00DA27CF" w:rsidRPr="00773032" w:rsidRDefault="00DA27CF" w:rsidP="00DA27CF">
            <w:pPr>
              <w:spacing w:before="60" w:line="240" w:lineRule="auto"/>
              <w:rPr>
                <w:sz w:val="20"/>
                <w:szCs w:val="20"/>
                <w:rtl/>
                <w:lang w:eastAsia="en-US"/>
              </w:rPr>
            </w:pPr>
            <w:r w:rsidRPr="00773032">
              <w:rPr>
                <w:rFonts w:hint="cs"/>
                <w:sz w:val="20"/>
                <w:szCs w:val="20"/>
                <w:rtl/>
                <w:lang w:eastAsia="en-US"/>
              </w:rPr>
              <w:t xml:space="preserve">מציע המציג בהצעתו מבנה/ים </w:t>
            </w:r>
            <w:r w:rsidRPr="00773032">
              <w:rPr>
                <w:rFonts w:hint="cs"/>
                <w:b/>
                <w:bCs/>
                <w:sz w:val="20"/>
                <w:szCs w:val="20"/>
                <w:u w:val="single"/>
                <w:rtl/>
                <w:lang w:eastAsia="en-US"/>
              </w:rPr>
              <w:t>שאינם בבעלות הרשות המקומית</w:t>
            </w:r>
            <w:r w:rsidRPr="00773032">
              <w:rPr>
                <w:rFonts w:hint="cs"/>
                <w:sz w:val="20"/>
                <w:szCs w:val="20"/>
                <w:rtl/>
                <w:lang w:eastAsia="en-US"/>
              </w:rPr>
              <w:t xml:space="preserve"> יצרף להצעתו </w:t>
            </w:r>
            <w:r w:rsidRPr="00773032">
              <w:rPr>
                <w:sz w:val="20"/>
                <w:szCs w:val="20"/>
                <w:rtl/>
                <w:lang w:eastAsia="en-US"/>
              </w:rPr>
              <w:fldChar w:fldCharType="begin" w:fldLock="1"/>
            </w:r>
            <w:r w:rsidRPr="00773032">
              <w:rPr>
                <w:sz w:val="20"/>
                <w:szCs w:val="20"/>
                <w:rtl/>
                <w:lang w:eastAsia="en-US"/>
              </w:rPr>
              <w:instrText xml:space="preserve"> </w:instrText>
            </w:r>
            <w:r w:rsidRPr="00773032">
              <w:rPr>
                <w:rFonts w:hint="cs"/>
                <w:sz w:val="20"/>
                <w:szCs w:val="20"/>
                <w:lang w:eastAsia="en-US"/>
              </w:rPr>
              <w:instrText>REF</w:instrText>
            </w:r>
            <w:r w:rsidRPr="00773032">
              <w:rPr>
                <w:rFonts w:hint="cs"/>
                <w:sz w:val="20"/>
                <w:szCs w:val="20"/>
                <w:rtl/>
                <w:lang w:eastAsia="en-US"/>
              </w:rPr>
              <w:instrText xml:space="preserve"> בודק_תעודת_הסמכה_אישורים \</w:instrText>
            </w:r>
            <w:r w:rsidRPr="00773032">
              <w:rPr>
                <w:rFonts w:hint="cs"/>
                <w:sz w:val="20"/>
                <w:szCs w:val="20"/>
                <w:lang w:eastAsia="en-US"/>
              </w:rPr>
              <w:instrText>h</w:instrText>
            </w:r>
            <w:r w:rsidRPr="00773032">
              <w:rPr>
                <w:sz w:val="20"/>
                <w:szCs w:val="20"/>
                <w:rtl/>
                <w:lang w:eastAsia="en-US"/>
              </w:rPr>
              <w:instrText xml:space="preserve">  \* </w:instrText>
            </w:r>
            <w:r w:rsidRPr="00773032">
              <w:rPr>
                <w:sz w:val="20"/>
                <w:szCs w:val="20"/>
                <w:lang w:eastAsia="en-US"/>
              </w:rPr>
              <w:instrText>MERGEFORMAT</w:instrText>
            </w:r>
            <w:r w:rsidRPr="00773032">
              <w:rPr>
                <w:sz w:val="20"/>
                <w:szCs w:val="20"/>
                <w:rtl/>
                <w:lang w:eastAsia="en-US"/>
              </w:rPr>
              <w:instrText xml:space="preserve"> </w:instrText>
            </w:r>
            <w:r w:rsidRPr="00773032">
              <w:rPr>
                <w:sz w:val="20"/>
                <w:szCs w:val="20"/>
                <w:rtl/>
                <w:lang w:eastAsia="en-US"/>
              </w:rPr>
            </w:r>
            <w:r w:rsidRPr="00773032">
              <w:rPr>
                <w:sz w:val="20"/>
                <w:szCs w:val="20"/>
                <w:rtl/>
                <w:lang w:eastAsia="en-US"/>
              </w:rPr>
              <w:fldChar w:fldCharType="separate"/>
            </w:r>
            <w:r w:rsidR="00773032" w:rsidRPr="00773032">
              <w:rPr>
                <w:rFonts w:hint="cs"/>
                <w:sz w:val="20"/>
                <w:szCs w:val="20"/>
                <w:rtl/>
                <w:lang w:eastAsia="en-US"/>
              </w:rPr>
              <w:t>תעודת הסמכה בתחום בטיחות ו/או אישור כשירות בתוקף, לפי העניין</w:t>
            </w:r>
            <w:r w:rsidRPr="00773032">
              <w:rPr>
                <w:sz w:val="20"/>
                <w:szCs w:val="20"/>
                <w:rtl/>
                <w:lang w:eastAsia="en-US"/>
              </w:rPr>
              <w:fldChar w:fldCharType="end"/>
            </w:r>
            <w:r w:rsidRPr="00773032">
              <w:rPr>
                <w:rFonts w:hint="cs"/>
                <w:sz w:val="20"/>
                <w:szCs w:val="20"/>
                <w:rtl/>
                <w:lang w:eastAsia="en-US"/>
              </w:rPr>
              <w:t>.</w:t>
            </w:r>
          </w:p>
          <w:p w14:paraId="07A76280" w14:textId="5E774643" w:rsidR="00227AE6" w:rsidRPr="00773032" w:rsidRDefault="00DA27CF" w:rsidP="003C2046">
            <w:pPr>
              <w:spacing w:before="60" w:line="240" w:lineRule="auto"/>
              <w:rPr>
                <w:b/>
                <w:bCs/>
                <w:sz w:val="20"/>
                <w:szCs w:val="20"/>
                <w:rtl/>
                <w:lang w:eastAsia="en-US"/>
              </w:rPr>
            </w:pPr>
            <w:r w:rsidRPr="00773032">
              <w:rPr>
                <w:rFonts w:hint="cs"/>
                <w:sz w:val="20"/>
                <w:szCs w:val="20"/>
                <w:rtl/>
                <w:lang w:eastAsia="en-US"/>
              </w:rPr>
              <w:t xml:space="preserve">מציע המציג בהצעתו מבנה/ים </w:t>
            </w:r>
            <w:r w:rsidRPr="00773032">
              <w:rPr>
                <w:rFonts w:hint="cs"/>
                <w:b/>
                <w:bCs/>
                <w:sz w:val="20"/>
                <w:szCs w:val="20"/>
                <w:u w:val="single"/>
                <w:rtl/>
                <w:lang w:eastAsia="en-US"/>
              </w:rPr>
              <w:t>בבעלות הרשות המקומית</w:t>
            </w:r>
            <w:r w:rsidRPr="00773032">
              <w:rPr>
                <w:rFonts w:hint="cs"/>
                <w:sz w:val="20"/>
                <w:szCs w:val="20"/>
                <w:rtl/>
                <w:lang w:eastAsia="en-US"/>
              </w:rPr>
              <w:t xml:space="preserve"> יצרף להצעתו </w:t>
            </w:r>
            <w:r w:rsidRPr="00773032">
              <w:rPr>
                <w:b/>
                <w:bCs/>
                <w:sz w:val="20"/>
                <w:szCs w:val="20"/>
                <w:rtl/>
                <w:lang w:eastAsia="en-US"/>
              </w:rPr>
              <w:fldChar w:fldCharType="begin" w:fldLock="1"/>
            </w:r>
            <w:r w:rsidRPr="00773032">
              <w:rPr>
                <w:b/>
                <w:bCs/>
                <w:sz w:val="20"/>
                <w:szCs w:val="20"/>
                <w:rtl/>
                <w:lang w:eastAsia="en-US"/>
              </w:rPr>
              <w:instrText xml:space="preserve"> </w:instrText>
            </w:r>
            <w:r w:rsidRPr="00773032">
              <w:rPr>
                <w:b/>
                <w:bCs/>
                <w:sz w:val="20"/>
                <w:szCs w:val="20"/>
                <w:lang w:eastAsia="en-US"/>
              </w:rPr>
              <w:instrText>REF</w:instrText>
            </w:r>
            <w:r w:rsidRPr="00773032">
              <w:rPr>
                <w:b/>
                <w:bCs/>
                <w:sz w:val="20"/>
                <w:szCs w:val="20"/>
                <w:rtl/>
                <w:lang w:eastAsia="en-US"/>
              </w:rPr>
              <w:instrText xml:space="preserve"> אישור_בטיחות_מבנה_בבעלות_רשות_מקומית \</w:instrText>
            </w:r>
            <w:r w:rsidRPr="00773032">
              <w:rPr>
                <w:b/>
                <w:bCs/>
                <w:sz w:val="20"/>
                <w:szCs w:val="20"/>
                <w:lang w:eastAsia="en-US"/>
              </w:rPr>
              <w:instrText>h</w:instrText>
            </w:r>
            <w:r w:rsidRPr="00773032">
              <w:rPr>
                <w:b/>
                <w:bCs/>
                <w:sz w:val="20"/>
                <w:szCs w:val="20"/>
                <w:rtl/>
                <w:lang w:eastAsia="en-US"/>
              </w:rPr>
              <w:instrText xml:space="preserve">  \* </w:instrText>
            </w:r>
            <w:r w:rsidRPr="00773032">
              <w:rPr>
                <w:b/>
                <w:bCs/>
                <w:sz w:val="20"/>
                <w:szCs w:val="20"/>
                <w:lang w:eastAsia="en-US"/>
              </w:rPr>
              <w:instrText>MERGEFORMAT</w:instrText>
            </w:r>
            <w:r w:rsidRPr="00773032">
              <w:rPr>
                <w:b/>
                <w:bCs/>
                <w:sz w:val="20"/>
                <w:szCs w:val="20"/>
                <w:rtl/>
                <w:lang w:eastAsia="en-US"/>
              </w:rPr>
              <w:instrText xml:space="preserve"> </w:instrText>
            </w:r>
            <w:r w:rsidRPr="00773032">
              <w:rPr>
                <w:b/>
                <w:bCs/>
                <w:sz w:val="20"/>
                <w:szCs w:val="20"/>
                <w:rtl/>
                <w:lang w:eastAsia="en-US"/>
              </w:rPr>
            </w:r>
            <w:r w:rsidRPr="00773032">
              <w:rPr>
                <w:b/>
                <w:bCs/>
                <w:sz w:val="20"/>
                <w:szCs w:val="20"/>
                <w:rtl/>
                <w:lang w:eastAsia="en-US"/>
              </w:rPr>
              <w:fldChar w:fldCharType="separate"/>
            </w:r>
            <w:r w:rsidR="00773032" w:rsidRPr="00773032">
              <w:rPr>
                <w:rFonts w:hint="cs"/>
                <w:sz w:val="20"/>
                <w:szCs w:val="20"/>
                <w:rtl/>
              </w:rPr>
              <w:t xml:space="preserve">אישור מאת מהנדס העיר ברשות המקומית כי </w:t>
            </w:r>
            <w:r w:rsidR="00773032" w:rsidRPr="00773032">
              <w:rPr>
                <w:sz w:val="20"/>
                <w:szCs w:val="20"/>
                <w:rtl/>
              </w:rPr>
              <w:t>המבנה</w:t>
            </w:r>
            <w:r w:rsidR="00773032" w:rsidRPr="00773032">
              <w:rPr>
                <w:rFonts w:hint="cs"/>
                <w:sz w:val="20"/>
                <w:szCs w:val="20"/>
                <w:rtl/>
              </w:rPr>
              <w:t>/ים</w:t>
            </w:r>
            <w:r w:rsidR="00773032" w:rsidRPr="00773032">
              <w:rPr>
                <w:sz w:val="20"/>
                <w:szCs w:val="20"/>
                <w:rtl/>
              </w:rPr>
              <w:t xml:space="preserve"> המיועד</w:t>
            </w:r>
            <w:r w:rsidR="00773032" w:rsidRPr="00773032">
              <w:rPr>
                <w:rFonts w:hint="cs"/>
                <w:sz w:val="20"/>
                <w:szCs w:val="20"/>
                <w:rtl/>
              </w:rPr>
              <w:t>/ים</w:t>
            </w:r>
            <w:r w:rsidR="00773032" w:rsidRPr="00773032">
              <w:rPr>
                <w:sz w:val="20"/>
                <w:szCs w:val="20"/>
                <w:rtl/>
              </w:rPr>
              <w:t xml:space="preserve"> </w:t>
            </w:r>
            <w:r w:rsidR="00773032" w:rsidRPr="00773032">
              <w:rPr>
                <w:rFonts w:hint="cs"/>
                <w:sz w:val="20"/>
                <w:szCs w:val="20"/>
                <w:rtl/>
              </w:rPr>
              <w:t>לאספקת השירותים נשוא המכרז</w:t>
            </w:r>
            <w:r w:rsidR="00773032" w:rsidRPr="00773032">
              <w:rPr>
                <w:sz w:val="20"/>
                <w:szCs w:val="20"/>
                <w:rtl/>
              </w:rPr>
              <w:t xml:space="preserve"> מתאים</w:t>
            </w:r>
            <w:r w:rsidR="00773032" w:rsidRPr="00773032">
              <w:rPr>
                <w:rFonts w:hint="cs"/>
                <w:sz w:val="20"/>
                <w:szCs w:val="20"/>
                <w:rtl/>
              </w:rPr>
              <w:t>/ים</w:t>
            </w:r>
            <w:r w:rsidR="00773032" w:rsidRPr="00773032">
              <w:rPr>
                <w:sz w:val="20"/>
                <w:szCs w:val="20"/>
                <w:rtl/>
              </w:rPr>
              <w:t xml:space="preserve"> לייעודו</w:t>
            </w:r>
            <w:r w:rsidR="00773032" w:rsidRPr="00773032">
              <w:rPr>
                <w:rFonts w:hint="cs"/>
                <w:sz w:val="20"/>
                <w:szCs w:val="20"/>
                <w:rtl/>
              </w:rPr>
              <w:t>/ם</w:t>
            </w:r>
            <w:r w:rsidR="00773032" w:rsidRPr="00773032">
              <w:rPr>
                <w:sz w:val="20"/>
                <w:szCs w:val="20"/>
                <w:rtl/>
              </w:rPr>
              <w:t xml:space="preserve"> ועומד</w:t>
            </w:r>
            <w:r w:rsidR="00773032" w:rsidRPr="00773032">
              <w:rPr>
                <w:rFonts w:hint="cs"/>
                <w:sz w:val="20"/>
                <w:szCs w:val="20"/>
                <w:rtl/>
              </w:rPr>
              <w:t>/ים</w:t>
            </w:r>
            <w:r w:rsidR="00773032" w:rsidRPr="00773032">
              <w:rPr>
                <w:sz w:val="20"/>
                <w:szCs w:val="20"/>
                <w:rtl/>
              </w:rPr>
              <w:t xml:space="preserve"> בכל דרישות הבטיחות </w:t>
            </w:r>
            <w:r w:rsidR="00773032" w:rsidRPr="00773032">
              <w:rPr>
                <w:rFonts w:hint="cs"/>
                <w:sz w:val="20"/>
                <w:szCs w:val="20"/>
                <w:rtl/>
              </w:rPr>
              <w:t xml:space="preserve">כמפורט בנספח </w:t>
            </w:r>
            <w:r w:rsidR="00773032" w:rsidRPr="00773032">
              <w:rPr>
                <w:sz w:val="20"/>
                <w:szCs w:val="20"/>
                <w:rtl/>
              </w:rPr>
              <w:t xml:space="preserve">15 </w:t>
            </w:r>
            <w:r w:rsidR="00773032" w:rsidRPr="00773032">
              <w:rPr>
                <w:rFonts w:hint="cs"/>
                <w:sz w:val="20"/>
                <w:szCs w:val="20"/>
                <w:rtl/>
              </w:rPr>
              <w:t xml:space="preserve"> למכרז</w:t>
            </w:r>
            <w:r w:rsidRPr="00773032">
              <w:rPr>
                <w:b/>
                <w:bCs/>
                <w:sz w:val="20"/>
                <w:szCs w:val="20"/>
                <w:rtl/>
                <w:lang w:eastAsia="en-US"/>
              </w:rPr>
              <w:fldChar w:fldCharType="end"/>
            </w:r>
            <w:r w:rsidRPr="00773032">
              <w:rPr>
                <w:rFonts w:hint="cs"/>
                <w:b/>
                <w:bCs/>
                <w:sz w:val="20"/>
                <w:szCs w:val="20"/>
                <w:rtl/>
                <w:lang w:eastAsia="en-US"/>
              </w:rPr>
              <w:t>.</w:t>
            </w:r>
          </w:p>
          <w:p w14:paraId="3B7A6D24" w14:textId="77777777" w:rsidR="002F3BC5" w:rsidRPr="00773032" w:rsidRDefault="002F3BC5" w:rsidP="002F3BC5">
            <w:pPr>
              <w:pStyle w:val="afffa"/>
              <w:spacing w:before="60" w:after="60"/>
              <w:rPr>
                <w:sz w:val="20"/>
                <w:szCs w:val="20"/>
                <w:rtl/>
                <w:lang w:eastAsia="en-US"/>
              </w:rPr>
            </w:pPr>
            <w:r w:rsidRPr="00773032">
              <w:rPr>
                <w:rFonts w:hint="cs"/>
                <w:b/>
                <w:bCs/>
                <w:sz w:val="20"/>
                <w:szCs w:val="20"/>
                <w:rtl/>
                <w:lang w:eastAsia="en-US"/>
              </w:rPr>
              <w:t xml:space="preserve">המסמכים יצורפו בסופו של </w:t>
            </w:r>
            <w:r w:rsidR="00333655" w:rsidRPr="00773032">
              <w:fldChar w:fldCharType="begin" w:fldLock="1"/>
            </w:r>
            <w:r w:rsidR="00333655" w:rsidRPr="00773032">
              <w:instrText xml:space="preserve"> REF </w:instrText>
            </w:r>
            <w:r w:rsidR="00333655" w:rsidRPr="00773032">
              <w:rPr>
                <w:rtl/>
              </w:rPr>
              <w:instrText>נספח_בדיקת_מבנים</w:instrText>
            </w:r>
            <w:r w:rsidR="00333655" w:rsidRPr="00773032">
              <w:instrText xml:space="preserve"> \h  \* MERGEFORMAT </w:instrText>
            </w:r>
            <w:r w:rsidR="00333655" w:rsidRPr="00773032">
              <w:fldChar w:fldCharType="separate"/>
            </w:r>
            <w:r w:rsidR="00773032" w:rsidRPr="00773032">
              <w:rPr>
                <w:rFonts w:hint="cs"/>
                <w:b/>
                <w:bCs/>
                <w:sz w:val="20"/>
                <w:szCs w:val="20"/>
                <w:rtl/>
              </w:rPr>
              <w:t xml:space="preserve">נספח </w:t>
            </w:r>
            <w:r w:rsidR="00773032" w:rsidRPr="00773032">
              <w:rPr>
                <w:b/>
                <w:bCs/>
                <w:sz w:val="20"/>
                <w:szCs w:val="20"/>
                <w:rtl/>
              </w:rPr>
              <w:t xml:space="preserve">15 </w:t>
            </w:r>
            <w:r w:rsidR="00333655" w:rsidRPr="00773032">
              <w:fldChar w:fldCharType="end"/>
            </w:r>
            <w:r w:rsidRPr="00773032">
              <w:rPr>
                <w:rFonts w:hint="cs"/>
                <w:b/>
                <w:bCs/>
                <w:sz w:val="20"/>
                <w:szCs w:val="20"/>
                <w:rtl/>
                <w:lang w:eastAsia="en-US"/>
              </w:rPr>
              <w:t>.</w:t>
            </w:r>
          </w:p>
        </w:tc>
        <w:tc>
          <w:tcPr>
            <w:tcW w:w="624" w:type="dxa"/>
          </w:tcPr>
          <w:p w14:paraId="62B9D119"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0D978FD1" w14:textId="77777777" w:rsidR="002F3BC5" w:rsidRPr="00773032" w:rsidRDefault="002F3BC5" w:rsidP="002F3BC5">
            <w:pPr>
              <w:widowControl w:val="0"/>
              <w:spacing w:before="60" w:afterLines="60" w:after="144" w:line="240" w:lineRule="auto"/>
              <w:jc w:val="center"/>
              <w:rPr>
                <w:sz w:val="20"/>
                <w:szCs w:val="20"/>
                <w:rtl/>
              </w:rPr>
            </w:pPr>
          </w:p>
        </w:tc>
      </w:tr>
      <w:tr w:rsidR="002F3BC5" w:rsidRPr="00773032" w14:paraId="62D47D53" w14:textId="77777777" w:rsidTr="00CA607C">
        <w:trPr>
          <w:cantSplit/>
          <w:jc w:val="right"/>
        </w:trPr>
        <w:tc>
          <w:tcPr>
            <w:tcW w:w="566" w:type="dxa"/>
          </w:tcPr>
          <w:p w14:paraId="430E88BD"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1FA093FA" w14:textId="77777777" w:rsidR="002F3BC5" w:rsidRPr="00773032" w:rsidRDefault="00333655" w:rsidP="002F3BC5">
            <w:pPr>
              <w:widowControl w:val="0"/>
              <w:spacing w:before="60" w:afterLines="60" w:after="144" w:line="240" w:lineRule="auto"/>
              <w:jc w:val="center"/>
              <w:rPr>
                <w:sz w:val="20"/>
                <w:szCs w:val="20"/>
                <w:rtl/>
              </w:rPr>
            </w:pPr>
            <w:r w:rsidRPr="00773032">
              <w:fldChar w:fldCharType="begin" w:fldLock="1"/>
            </w:r>
            <w:r w:rsidRPr="00773032">
              <w:instrText xml:space="preserve"> REF _Ref422044530 \n \h  \* MERGEFORMAT </w:instrText>
            </w:r>
            <w:r w:rsidRPr="00773032">
              <w:fldChar w:fldCharType="separate"/>
            </w:r>
            <w:r w:rsidR="00773032" w:rsidRPr="00773032">
              <w:rPr>
                <w:sz w:val="20"/>
                <w:szCs w:val="20"/>
                <w:cs/>
              </w:rPr>
              <w:t>‎</w:t>
            </w:r>
            <w:r w:rsidR="00773032" w:rsidRPr="00773032">
              <w:rPr>
                <w:sz w:val="20"/>
                <w:szCs w:val="20"/>
              </w:rPr>
              <w:t>2.2.3.4</w:t>
            </w:r>
            <w:r w:rsidRPr="00773032">
              <w:fldChar w:fldCharType="end"/>
            </w:r>
          </w:p>
        </w:tc>
        <w:tc>
          <w:tcPr>
            <w:tcW w:w="6549" w:type="dxa"/>
          </w:tcPr>
          <w:p w14:paraId="6E59A513" w14:textId="77777777" w:rsidR="002F3BC5" w:rsidRPr="00773032" w:rsidRDefault="002F3BC5" w:rsidP="002F3BC5">
            <w:pPr>
              <w:spacing w:before="60" w:line="240" w:lineRule="auto"/>
              <w:rPr>
                <w:sz w:val="20"/>
                <w:szCs w:val="20"/>
                <w:rtl/>
                <w:lang w:eastAsia="en-US"/>
              </w:rPr>
            </w:pPr>
            <w:r w:rsidRPr="00773032">
              <w:rPr>
                <w:rFonts w:hint="cs"/>
                <w:sz w:val="20"/>
                <w:szCs w:val="20"/>
                <w:rtl/>
                <w:lang w:eastAsia="en-US"/>
              </w:rPr>
              <w:t>אישורים בדבר זכויות במבנה.</w:t>
            </w:r>
          </w:p>
          <w:p w14:paraId="001EC025" w14:textId="77777777" w:rsidR="002F3BC5" w:rsidRPr="00773032" w:rsidRDefault="002F3BC5" w:rsidP="002F3BC5">
            <w:pPr>
              <w:pStyle w:val="afffa"/>
              <w:spacing w:before="60" w:after="60"/>
              <w:rPr>
                <w:sz w:val="20"/>
                <w:szCs w:val="20"/>
                <w:rtl/>
                <w:lang w:eastAsia="en-US"/>
              </w:rPr>
            </w:pPr>
            <w:r w:rsidRPr="00773032">
              <w:rPr>
                <w:rFonts w:hint="cs"/>
                <w:b/>
                <w:bCs/>
                <w:sz w:val="20"/>
                <w:szCs w:val="20"/>
                <w:rtl/>
                <w:lang w:eastAsia="en-US"/>
              </w:rPr>
              <w:t>המסמכים</w:t>
            </w:r>
            <w:r w:rsidRPr="00773032">
              <w:rPr>
                <w:rFonts w:hint="cs"/>
                <w:b/>
                <w:bCs/>
                <w:sz w:val="20"/>
                <w:szCs w:val="20"/>
                <w:rtl/>
              </w:rPr>
              <w:t xml:space="preserve"> </w:t>
            </w:r>
            <w:r w:rsidRPr="00773032">
              <w:rPr>
                <w:rFonts w:hint="cs"/>
                <w:b/>
                <w:bCs/>
                <w:sz w:val="20"/>
                <w:szCs w:val="20"/>
                <w:rtl/>
                <w:lang w:eastAsia="en-US"/>
              </w:rPr>
              <w:t>יצורפו</w:t>
            </w:r>
            <w:r w:rsidRPr="00773032">
              <w:rPr>
                <w:rFonts w:hint="cs"/>
                <w:b/>
                <w:bCs/>
                <w:sz w:val="20"/>
                <w:szCs w:val="20"/>
                <w:rtl/>
              </w:rPr>
              <w:t xml:space="preserve"> בסופו של </w:t>
            </w:r>
            <w:r w:rsidR="00333655" w:rsidRPr="00773032">
              <w:fldChar w:fldCharType="begin" w:fldLock="1"/>
            </w:r>
            <w:r w:rsidR="00333655" w:rsidRPr="00773032">
              <w:instrText xml:space="preserve"> REF </w:instrText>
            </w:r>
            <w:r w:rsidR="00333655" w:rsidRPr="00773032">
              <w:rPr>
                <w:rtl/>
              </w:rPr>
              <w:instrText>נספח_תנאי_סף_מבנה</w:instrText>
            </w:r>
            <w:r w:rsidR="00333655" w:rsidRPr="00773032">
              <w:instrText xml:space="preserve"> \h  \* MERGEFORMAT </w:instrText>
            </w:r>
            <w:r w:rsidR="00333655" w:rsidRPr="00773032">
              <w:fldChar w:fldCharType="separate"/>
            </w:r>
            <w:r w:rsidR="00773032" w:rsidRPr="00773032">
              <w:rPr>
                <w:rFonts w:hint="eastAsia"/>
                <w:b/>
                <w:bCs/>
                <w:sz w:val="20"/>
                <w:szCs w:val="20"/>
                <w:rtl/>
              </w:rPr>
              <w:t>נספ</w:t>
            </w:r>
            <w:r w:rsidR="00773032" w:rsidRPr="00773032">
              <w:rPr>
                <w:rFonts w:hint="cs"/>
                <w:b/>
                <w:bCs/>
                <w:sz w:val="20"/>
                <w:szCs w:val="20"/>
                <w:rtl/>
              </w:rPr>
              <w:t xml:space="preserve">ח </w:t>
            </w:r>
            <w:r w:rsidR="00773032" w:rsidRPr="00773032">
              <w:rPr>
                <w:b/>
                <w:bCs/>
                <w:sz w:val="20"/>
                <w:szCs w:val="20"/>
                <w:rtl/>
              </w:rPr>
              <w:t xml:space="preserve">14 </w:t>
            </w:r>
            <w:r w:rsidR="00333655" w:rsidRPr="00773032">
              <w:fldChar w:fldCharType="end"/>
            </w:r>
            <w:r w:rsidRPr="00773032">
              <w:rPr>
                <w:rFonts w:hint="cs"/>
                <w:b/>
                <w:bCs/>
                <w:sz w:val="20"/>
                <w:szCs w:val="20"/>
                <w:rtl/>
              </w:rPr>
              <w:t>.</w:t>
            </w:r>
          </w:p>
        </w:tc>
        <w:tc>
          <w:tcPr>
            <w:tcW w:w="624" w:type="dxa"/>
          </w:tcPr>
          <w:p w14:paraId="36BDF0D5"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2FCCE75C" w14:textId="77777777" w:rsidR="002F3BC5" w:rsidRPr="00773032" w:rsidRDefault="002F3BC5" w:rsidP="002F3BC5">
            <w:pPr>
              <w:widowControl w:val="0"/>
              <w:spacing w:before="60" w:afterLines="60" w:after="144" w:line="240" w:lineRule="auto"/>
              <w:jc w:val="center"/>
              <w:rPr>
                <w:sz w:val="20"/>
                <w:szCs w:val="20"/>
                <w:rtl/>
              </w:rPr>
            </w:pPr>
          </w:p>
        </w:tc>
      </w:tr>
      <w:tr w:rsidR="002F3BC5" w:rsidRPr="00773032" w14:paraId="2C887DB0" w14:textId="77777777" w:rsidTr="00CA607C">
        <w:trPr>
          <w:cantSplit/>
          <w:jc w:val="right"/>
        </w:trPr>
        <w:tc>
          <w:tcPr>
            <w:tcW w:w="566" w:type="dxa"/>
          </w:tcPr>
          <w:p w14:paraId="0CD8CF3E"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74933B30" w14:textId="77777777" w:rsidR="002F3BC5" w:rsidRPr="00773032" w:rsidRDefault="00333655" w:rsidP="002F3BC5">
            <w:pPr>
              <w:widowControl w:val="0"/>
              <w:spacing w:before="60" w:afterLines="60" w:after="144" w:line="240" w:lineRule="auto"/>
              <w:jc w:val="center"/>
              <w:rPr>
                <w:sz w:val="20"/>
                <w:szCs w:val="20"/>
                <w:rtl/>
              </w:rPr>
            </w:pPr>
            <w:r w:rsidRPr="00773032">
              <w:fldChar w:fldCharType="begin" w:fldLock="1"/>
            </w:r>
            <w:r w:rsidRPr="00773032">
              <w:instrText xml:space="preserve"> REF _Ref384665922 \n \h  \* MERGEFORMAT </w:instrText>
            </w:r>
            <w:r w:rsidRPr="00773032">
              <w:fldChar w:fldCharType="separate"/>
            </w:r>
            <w:r w:rsidR="00773032" w:rsidRPr="00773032">
              <w:rPr>
                <w:sz w:val="20"/>
                <w:szCs w:val="20"/>
                <w:cs/>
              </w:rPr>
              <w:t>‎</w:t>
            </w:r>
            <w:r w:rsidR="00773032" w:rsidRPr="00773032">
              <w:rPr>
                <w:sz w:val="20"/>
                <w:szCs w:val="20"/>
              </w:rPr>
              <w:t>2.2.7</w:t>
            </w:r>
            <w:r w:rsidRPr="00773032">
              <w:fldChar w:fldCharType="end"/>
            </w:r>
          </w:p>
        </w:tc>
        <w:tc>
          <w:tcPr>
            <w:tcW w:w="6549" w:type="dxa"/>
          </w:tcPr>
          <w:p w14:paraId="4F528D15" w14:textId="77777777" w:rsidR="002F3BC5" w:rsidRPr="00773032" w:rsidRDefault="00333655" w:rsidP="00B446BC">
            <w:pPr>
              <w:spacing w:before="60" w:line="240" w:lineRule="auto"/>
              <w:rPr>
                <w:sz w:val="20"/>
                <w:szCs w:val="20"/>
                <w:rtl/>
                <w:lang w:eastAsia="en-US"/>
              </w:rPr>
            </w:pPr>
            <w:r w:rsidRPr="00773032">
              <w:fldChar w:fldCharType="begin" w:fldLock="1"/>
            </w:r>
            <w:r w:rsidRPr="00773032">
              <w:instrText xml:space="preserve"> REF </w:instrText>
            </w:r>
            <w:r w:rsidRPr="00773032">
              <w:rPr>
                <w:rtl/>
              </w:rPr>
              <w:instrText>תנאי_סף_ספציפי_צוות_מוצע</w:instrText>
            </w:r>
            <w:r w:rsidRPr="00773032">
              <w:instrText xml:space="preserve"> \h  \* MERGEFORMAT </w:instrText>
            </w:r>
            <w:r w:rsidRPr="00773032">
              <w:fldChar w:fldCharType="separate"/>
            </w:r>
            <w:r w:rsidR="00773032" w:rsidRPr="00773032">
              <w:rPr>
                <w:rFonts w:hint="cs"/>
                <w:sz w:val="20"/>
                <w:szCs w:val="20"/>
                <w:rtl/>
                <w:lang w:eastAsia="en-US"/>
              </w:rPr>
              <w:t xml:space="preserve">תעודות המעידות על השכלתו של הצוות המוצע (רכז, פסיכולוג/ים, עובד סוציאלי ורופא/ים) (ולעניין השכלה אקדמית, </w:t>
            </w:r>
            <w:r w:rsidR="00773032" w:rsidRPr="00773032">
              <w:rPr>
                <w:sz w:val="20"/>
                <w:szCs w:val="20"/>
                <w:rtl/>
                <w:lang w:eastAsia="en-US"/>
              </w:rPr>
              <w:t>אם התואר לא נרכש בארץ – יצ</w:t>
            </w:r>
            <w:r w:rsidR="00773032" w:rsidRPr="00773032">
              <w:rPr>
                <w:rFonts w:hint="cs"/>
                <w:sz w:val="20"/>
                <w:szCs w:val="20"/>
                <w:rtl/>
                <w:lang w:eastAsia="en-US"/>
              </w:rPr>
              <w:t>ו</w:t>
            </w:r>
            <w:r w:rsidR="00773032" w:rsidRPr="00773032">
              <w:rPr>
                <w:sz w:val="20"/>
                <w:szCs w:val="20"/>
                <w:rtl/>
                <w:lang w:eastAsia="en-US"/>
              </w:rPr>
              <w:t>רף אישור הגף להערכת תארים אקדמיים מחו"ל במשרד החינוך ו/או אישור כי התואר מוכר ע"י המל"ג</w:t>
            </w:r>
            <w:r w:rsidRPr="00773032">
              <w:fldChar w:fldCharType="end"/>
            </w:r>
            <w:r w:rsidR="002F3BC5" w:rsidRPr="00773032">
              <w:rPr>
                <w:rFonts w:hint="cs"/>
                <w:sz w:val="20"/>
                <w:szCs w:val="20"/>
                <w:rtl/>
                <w:lang w:eastAsia="en-US"/>
              </w:rPr>
              <w:t>.</w:t>
            </w:r>
          </w:p>
          <w:p w14:paraId="2CFB4728" w14:textId="77777777" w:rsidR="002F3BC5" w:rsidRPr="00773032" w:rsidRDefault="002F3BC5" w:rsidP="002F3BC5">
            <w:pPr>
              <w:pStyle w:val="afffa"/>
              <w:spacing w:before="60" w:after="60"/>
              <w:rPr>
                <w:sz w:val="20"/>
                <w:szCs w:val="20"/>
                <w:rtl/>
                <w:lang w:eastAsia="en-US"/>
              </w:rPr>
            </w:pPr>
            <w:r w:rsidRPr="00773032">
              <w:rPr>
                <w:rFonts w:hint="cs"/>
                <w:b/>
                <w:bCs/>
                <w:sz w:val="20"/>
                <w:szCs w:val="20"/>
                <w:rtl/>
                <w:lang w:eastAsia="en-US"/>
              </w:rPr>
              <w:t xml:space="preserve">המסמכים יצורפו בסופו של </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sz w:val="20"/>
                <w:szCs w:val="20"/>
                <w:rtl/>
              </w:rPr>
              <w:t xml:space="preserve">נספח </w:t>
            </w:r>
            <w:r w:rsidR="00773032" w:rsidRPr="00773032">
              <w:rPr>
                <w:b/>
                <w:bCs/>
                <w:sz w:val="20"/>
                <w:szCs w:val="20"/>
                <w:rtl/>
              </w:rPr>
              <w:t xml:space="preserve">21 </w:t>
            </w:r>
            <w:r w:rsidR="00333655" w:rsidRPr="00773032">
              <w:fldChar w:fldCharType="end"/>
            </w:r>
            <w:r w:rsidRPr="00773032">
              <w:rPr>
                <w:rFonts w:hint="cs"/>
                <w:b/>
                <w:bCs/>
                <w:sz w:val="20"/>
                <w:szCs w:val="20"/>
                <w:rtl/>
                <w:lang w:eastAsia="en-US"/>
              </w:rPr>
              <w:t>.</w:t>
            </w:r>
          </w:p>
        </w:tc>
        <w:tc>
          <w:tcPr>
            <w:tcW w:w="624" w:type="dxa"/>
          </w:tcPr>
          <w:p w14:paraId="3EE58BEB"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07358DAB" w14:textId="77777777" w:rsidR="002F3BC5" w:rsidRPr="00773032" w:rsidRDefault="002F3BC5" w:rsidP="002F3BC5">
            <w:pPr>
              <w:widowControl w:val="0"/>
              <w:spacing w:before="60" w:afterLines="60" w:after="144" w:line="240" w:lineRule="auto"/>
              <w:jc w:val="center"/>
              <w:rPr>
                <w:sz w:val="20"/>
                <w:szCs w:val="20"/>
                <w:rtl/>
              </w:rPr>
            </w:pPr>
          </w:p>
        </w:tc>
      </w:tr>
      <w:tr w:rsidR="002F3BC5" w:rsidRPr="00773032" w14:paraId="33C0FD31" w14:textId="77777777" w:rsidTr="00CA607C">
        <w:trPr>
          <w:cantSplit/>
          <w:jc w:val="right"/>
        </w:trPr>
        <w:tc>
          <w:tcPr>
            <w:tcW w:w="566" w:type="dxa"/>
          </w:tcPr>
          <w:p w14:paraId="0B4A94FE"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474295C3" w14:textId="77777777" w:rsidR="002F3BC5" w:rsidRPr="00773032" w:rsidRDefault="00333655" w:rsidP="002F3BC5">
            <w:pPr>
              <w:widowControl w:val="0"/>
              <w:spacing w:before="60" w:afterLines="60" w:after="144" w:line="240" w:lineRule="auto"/>
              <w:jc w:val="center"/>
              <w:rPr>
                <w:sz w:val="20"/>
                <w:szCs w:val="20"/>
                <w:rtl/>
              </w:rPr>
            </w:pPr>
            <w:r w:rsidRPr="00773032">
              <w:fldChar w:fldCharType="begin" w:fldLock="1"/>
            </w:r>
            <w:r w:rsidRPr="00773032">
              <w:instrText xml:space="preserve"> REF _Ref384665922 \n \h  \* MERGEFORMAT </w:instrText>
            </w:r>
            <w:r w:rsidRPr="00773032">
              <w:fldChar w:fldCharType="separate"/>
            </w:r>
            <w:r w:rsidR="00773032" w:rsidRPr="00773032">
              <w:rPr>
                <w:sz w:val="20"/>
                <w:szCs w:val="20"/>
                <w:cs/>
              </w:rPr>
              <w:t>‎</w:t>
            </w:r>
            <w:r w:rsidR="00773032" w:rsidRPr="00773032">
              <w:rPr>
                <w:sz w:val="20"/>
                <w:szCs w:val="20"/>
              </w:rPr>
              <w:t>2.2.7</w:t>
            </w:r>
            <w:r w:rsidRPr="00773032">
              <w:fldChar w:fldCharType="end"/>
            </w:r>
          </w:p>
        </w:tc>
        <w:tc>
          <w:tcPr>
            <w:tcW w:w="6549" w:type="dxa"/>
          </w:tcPr>
          <w:p w14:paraId="60782A3C" w14:textId="77777777" w:rsidR="002F3BC5" w:rsidRPr="00773032" w:rsidRDefault="00333655" w:rsidP="000D6C0C">
            <w:pPr>
              <w:pStyle w:val="afffa"/>
              <w:numPr>
                <w:ilvl w:val="0"/>
                <w:numId w:val="59"/>
              </w:numPr>
              <w:ind w:left="357" w:hanging="357"/>
              <w:rPr>
                <w:sz w:val="20"/>
                <w:szCs w:val="20"/>
                <w:lang w:eastAsia="en-US"/>
              </w:rPr>
            </w:pPr>
            <w:r w:rsidRPr="00773032">
              <w:fldChar w:fldCharType="begin" w:fldLock="1"/>
            </w:r>
            <w:r w:rsidRPr="00773032">
              <w:instrText xml:space="preserve"> REF </w:instrText>
            </w:r>
            <w:r w:rsidRPr="00773032">
              <w:rPr>
                <w:rtl/>
              </w:rPr>
              <w:instrText>תנאי_סף_ספציפי_צוות_מוצע</w:instrText>
            </w:r>
            <w:r w:rsidRPr="00773032">
              <w:instrText xml:space="preserve"> \h  \* MERGEFORMAT </w:instrText>
            </w:r>
            <w:r w:rsidRPr="00773032">
              <w:fldChar w:fldCharType="separate"/>
            </w:r>
            <w:r w:rsidR="00773032" w:rsidRPr="00773032">
              <w:rPr>
                <w:rFonts w:hint="cs"/>
                <w:sz w:val="20"/>
                <w:szCs w:val="20"/>
                <w:rtl/>
                <w:lang w:eastAsia="en-US"/>
              </w:rPr>
              <w:t xml:space="preserve">תעודות המעידות על השכלתו של הצוות המוצע (רכז, פסיכולוג/ים, עובד סוציאלי ורופא/ים) (ולעניין השכלה אקדמית, </w:t>
            </w:r>
            <w:r w:rsidR="00773032" w:rsidRPr="00773032">
              <w:rPr>
                <w:sz w:val="20"/>
                <w:szCs w:val="20"/>
                <w:rtl/>
                <w:lang w:eastAsia="en-US"/>
              </w:rPr>
              <w:t>אם התואר לא נרכש בארץ – יצ</w:t>
            </w:r>
            <w:r w:rsidR="00773032" w:rsidRPr="00773032">
              <w:rPr>
                <w:rFonts w:hint="cs"/>
                <w:sz w:val="20"/>
                <w:szCs w:val="20"/>
                <w:rtl/>
                <w:lang w:eastAsia="en-US"/>
              </w:rPr>
              <w:t>ו</w:t>
            </w:r>
            <w:r w:rsidR="00773032" w:rsidRPr="00773032">
              <w:rPr>
                <w:sz w:val="20"/>
                <w:szCs w:val="20"/>
                <w:rtl/>
                <w:lang w:eastAsia="en-US"/>
              </w:rPr>
              <w:t>רף אישור הגף להערכת תארים אקדמיים מחו"ל במשרד החינוך ו/או אישור כי התואר מוכר ע"י המל"ג</w:t>
            </w:r>
            <w:r w:rsidRPr="00773032">
              <w:fldChar w:fldCharType="end"/>
            </w:r>
            <w:r w:rsidR="002F3BC5" w:rsidRPr="00773032">
              <w:rPr>
                <w:rFonts w:hint="cs"/>
                <w:sz w:val="20"/>
                <w:szCs w:val="20"/>
                <w:rtl/>
                <w:lang w:eastAsia="en-US"/>
              </w:rPr>
              <w:t>.</w:t>
            </w:r>
          </w:p>
          <w:p w14:paraId="7CF93C2D" w14:textId="77777777" w:rsidR="002F3BC5" w:rsidRPr="00773032" w:rsidRDefault="00333655" w:rsidP="000D6C0C">
            <w:pPr>
              <w:pStyle w:val="afffa"/>
              <w:numPr>
                <w:ilvl w:val="0"/>
                <w:numId w:val="59"/>
              </w:numPr>
              <w:ind w:left="357" w:hanging="357"/>
              <w:rPr>
                <w:sz w:val="20"/>
                <w:szCs w:val="20"/>
                <w:lang w:eastAsia="en-US"/>
              </w:rPr>
            </w:pPr>
            <w:r w:rsidRPr="00773032">
              <w:fldChar w:fldCharType="begin" w:fldLock="1"/>
            </w:r>
            <w:r w:rsidRPr="00773032">
              <w:instrText xml:space="preserve"> REF </w:instrText>
            </w:r>
            <w:r w:rsidRPr="00773032">
              <w:rPr>
                <w:rtl/>
              </w:rPr>
              <w:instrText>תנאי_סף_ספציפי_צוות_מוצע_אישורים_2</w:instrText>
            </w:r>
            <w:r w:rsidRPr="00773032">
              <w:instrText xml:space="preserve"> \h  \* MERGEFORMAT </w:instrText>
            </w:r>
            <w:r w:rsidRPr="00773032">
              <w:fldChar w:fldCharType="separate"/>
            </w:r>
            <w:r w:rsidR="00773032" w:rsidRPr="00773032">
              <w:rPr>
                <w:rFonts w:hint="cs"/>
                <w:sz w:val="20"/>
                <w:szCs w:val="20"/>
                <w:rtl/>
                <w:lang w:eastAsia="en-US"/>
              </w:rPr>
              <w:t>אישורים על רישום בפנקסים הרלוונטיים, לפי העניין</w:t>
            </w:r>
            <w:r w:rsidRPr="00773032">
              <w:fldChar w:fldCharType="end"/>
            </w:r>
            <w:r w:rsidR="002F3BC5" w:rsidRPr="00773032">
              <w:rPr>
                <w:rFonts w:hint="cs"/>
                <w:sz w:val="20"/>
                <w:szCs w:val="20"/>
                <w:rtl/>
                <w:lang w:eastAsia="en-US"/>
              </w:rPr>
              <w:t>.</w:t>
            </w:r>
          </w:p>
          <w:p w14:paraId="00867846" w14:textId="77777777" w:rsidR="002F3BC5" w:rsidRPr="00773032" w:rsidRDefault="00333655" w:rsidP="000D6C0C">
            <w:pPr>
              <w:pStyle w:val="afffa"/>
              <w:numPr>
                <w:ilvl w:val="0"/>
                <w:numId w:val="59"/>
              </w:numPr>
              <w:ind w:left="357" w:hanging="357"/>
              <w:rPr>
                <w:sz w:val="20"/>
                <w:szCs w:val="20"/>
                <w:rtl/>
                <w:lang w:eastAsia="en-US"/>
              </w:rPr>
            </w:pPr>
            <w:r w:rsidRPr="00773032">
              <w:fldChar w:fldCharType="begin" w:fldLock="1"/>
            </w:r>
            <w:r w:rsidRPr="00773032">
              <w:instrText xml:space="preserve"> REF </w:instrText>
            </w:r>
            <w:r w:rsidRPr="00773032">
              <w:rPr>
                <w:rtl/>
              </w:rPr>
              <w:instrText>תנאי_סף_ספציפי_צוות_מוצע_אישורים_3</w:instrText>
            </w:r>
            <w:r w:rsidRPr="00773032">
              <w:instrText xml:space="preserve"> \h  \* MERGEFORMAT </w:instrText>
            </w:r>
            <w:r w:rsidRPr="00773032">
              <w:fldChar w:fldCharType="separate"/>
            </w:r>
            <w:r w:rsidR="00773032" w:rsidRPr="00773032">
              <w:rPr>
                <w:rFonts w:hint="cs"/>
                <w:sz w:val="20"/>
                <w:szCs w:val="20"/>
                <w:rtl/>
                <w:lang w:eastAsia="en-US"/>
              </w:rPr>
              <w:t>קורות חיים מפורטים ועדכניים נכון למועד הגשת ההצעה</w:t>
            </w:r>
            <w:r w:rsidRPr="00773032">
              <w:fldChar w:fldCharType="end"/>
            </w:r>
            <w:r w:rsidR="002F3BC5" w:rsidRPr="00773032">
              <w:rPr>
                <w:rFonts w:hint="cs"/>
                <w:sz w:val="20"/>
                <w:szCs w:val="20"/>
                <w:rtl/>
                <w:lang w:eastAsia="en-US"/>
              </w:rPr>
              <w:t>.</w:t>
            </w:r>
          </w:p>
          <w:p w14:paraId="41C0B486" w14:textId="77777777" w:rsidR="002F3BC5" w:rsidRPr="00773032" w:rsidRDefault="002F3BC5" w:rsidP="002F3BC5">
            <w:pPr>
              <w:pStyle w:val="afffa"/>
              <w:spacing w:before="60"/>
              <w:rPr>
                <w:sz w:val="20"/>
                <w:szCs w:val="20"/>
                <w:rtl/>
                <w:lang w:eastAsia="en-US"/>
              </w:rPr>
            </w:pPr>
            <w:r w:rsidRPr="00773032">
              <w:rPr>
                <w:rFonts w:hint="cs"/>
                <w:b/>
                <w:bCs/>
                <w:sz w:val="20"/>
                <w:szCs w:val="20"/>
                <w:rtl/>
                <w:lang w:eastAsia="en-US"/>
              </w:rPr>
              <w:t xml:space="preserve">המסמכים יצורפו בסופו של </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sz w:val="20"/>
                <w:szCs w:val="20"/>
                <w:rtl/>
              </w:rPr>
              <w:t xml:space="preserve">נספח </w:t>
            </w:r>
            <w:r w:rsidR="00773032" w:rsidRPr="00773032">
              <w:rPr>
                <w:b/>
                <w:bCs/>
                <w:sz w:val="20"/>
                <w:szCs w:val="20"/>
                <w:rtl/>
              </w:rPr>
              <w:t xml:space="preserve">21 </w:t>
            </w:r>
            <w:r w:rsidR="00333655" w:rsidRPr="00773032">
              <w:fldChar w:fldCharType="end"/>
            </w:r>
            <w:r w:rsidRPr="00773032">
              <w:rPr>
                <w:rFonts w:hint="cs"/>
                <w:b/>
                <w:bCs/>
                <w:sz w:val="20"/>
                <w:szCs w:val="20"/>
                <w:rtl/>
                <w:lang w:eastAsia="en-US"/>
              </w:rPr>
              <w:t>.</w:t>
            </w:r>
          </w:p>
        </w:tc>
        <w:tc>
          <w:tcPr>
            <w:tcW w:w="624" w:type="dxa"/>
          </w:tcPr>
          <w:p w14:paraId="18DA6122"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0CCD1C3D" w14:textId="77777777" w:rsidR="002F3BC5" w:rsidRPr="00773032" w:rsidRDefault="002F3BC5" w:rsidP="002F3BC5">
            <w:pPr>
              <w:widowControl w:val="0"/>
              <w:spacing w:before="60" w:afterLines="60" w:after="144" w:line="240" w:lineRule="auto"/>
              <w:jc w:val="center"/>
              <w:rPr>
                <w:sz w:val="20"/>
                <w:szCs w:val="20"/>
                <w:rtl/>
              </w:rPr>
            </w:pPr>
          </w:p>
        </w:tc>
      </w:tr>
      <w:tr w:rsidR="002F3BC5" w:rsidRPr="00773032" w14:paraId="5E20AF63" w14:textId="77777777" w:rsidTr="00CA607C">
        <w:trPr>
          <w:cantSplit/>
          <w:jc w:val="right"/>
        </w:trPr>
        <w:tc>
          <w:tcPr>
            <w:tcW w:w="566" w:type="dxa"/>
          </w:tcPr>
          <w:p w14:paraId="0DBE2103" w14:textId="77777777" w:rsidR="002F3BC5" w:rsidRPr="00773032" w:rsidRDefault="002F3BC5" w:rsidP="002F3BC5">
            <w:pPr>
              <w:widowControl w:val="0"/>
              <w:numPr>
                <w:ilvl w:val="0"/>
                <w:numId w:val="21"/>
              </w:numPr>
              <w:spacing w:before="60" w:afterLines="60" w:after="144" w:line="240" w:lineRule="auto"/>
              <w:jc w:val="center"/>
              <w:rPr>
                <w:sz w:val="20"/>
                <w:szCs w:val="20"/>
                <w:rtl/>
              </w:rPr>
            </w:pPr>
          </w:p>
        </w:tc>
        <w:tc>
          <w:tcPr>
            <w:tcW w:w="992" w:type="dxa"/>
          </w:tcPr>
          <w:p w14:paraId="52052C42" w14:textId="77777777" w:rsidR="002F3BC5" w:rsidRPr="00773032" w:rsidRDefault="00333655" w:rsidP="002F3BC5">
            <w:pPr>
              <w:spacing w:before="60" w:afterLines="60" w:after="144" w:line="240" w:lineRule="auto"/>
              <w:jc w:val="center"/>
              <w:rPr>
                <w:sz w:val="20"/>
                <w:szCs w:val="20"/>
                <w:rtl/>
              </w:rPr>
            </w:pPr>
            <w:r w:rsidRPr="00773032">
              <w:fldChar w:fldCharType="begin" w:fldLock="1"/>
            </w:r>
            <w:r w:rsidRPr="00773032">
              <w:instrText xml:space="preserve"> REF _Ref379975997 \n \h  \* MERGEFORMAT </w:instrText>
            </w:r>
            <w:r w:rsidRPr="00773032">
              <w:fldChar w:fldCharType="separate"/>
            </w:r>
            <w:r w:rsidR="00773032" w:rsidRPr="00773032">
              <w:rPr>
                <w:sz w:val="20"/>
                <w:szCs w:val="20"/>
                <w:cs/>
              </w:rPr>
              <w:t>‎</w:t>
            </w:r>
            <w:r w:rsidR="00773032" w:rsidRPr="00773032">
              <w:rPr>
                <w:sz w:val="20"/>
                <w:szCs w:val="20"/>
              </w:rPr>
              <w:t>3.2.8</w:t>
            </w:r>
            <w:r w:rsidRPr="00773032">
              <w:fldChar w:fldCharType="end"/>
            </w:r>
          </w:p>
        </w:tc>
        <w:tc>
          <w:tcPr>
            <w:tcW w:w="6549" w:type="dxa"/>
          </w:tcPr>
          <w:p w14:paraId="2B7FB459" w14:textId="77777777" w:rsidR="002F3BC5" w:rsidRPr="00773032" w:rsidRDefault="00333655" w:rsidP="002F3BC5">
            <w:pPr>
              <w:pStyle w:val="afffa"/>
              <w:spacing w:before="60"/>
              <w:rPr>
                <w:sz w:val="20"/>
                <w:szCs w:val="20"/>
                <w:rtl/>
                <w:lang w:eastAsia="en-US"/>
              </w:rPr>
            </w:pPr>
            <w:r w:rsidRPr="00773032">
              <w:fldChar w:fldCharType="begin" w:fldLock="1"/>
            </w:r>
            <w:r w:rsidRPr="00773032">
              <w:instrText xml:space="preserve"> REF </w:instrText>
            </w:r>
            <w:r w:rsidRPr="00773032">
              <w:rPr>
                <w:rtl/>
              </w:rPr>
              <w:instrText>תנאי_סף_ספציפי_המלצות</w:instrText>
            </w:r>
            <w:r w:rsidRPr="00773032">
              <w:instrText xml:space="preserve"> \h  \* MERGEFORMAT </w:instrText>
            </w:r>
            <w:r w:rsidRPr="00773032">
              <w:fldChar w:fldCharType="separate"/>
            </w:r>
            <w:r w:rsidR="00773032" w:rsidRPr="00773032">
              <w:rPr>
                <w:rFonts w:hint="cs"/>
                <w:sz w:val="20"/>
                <w:szCs w:val="20"/>
                <w:rtl/>
                <w:lang w:eastAsia="en-US"/>
              </w:rPr>
              <w:t>המלצות</w:t>
            </w:r>
            <w:r w:rsidRPr="00773032">
              <w:fldChar w:fldCharType="end"/>
            </w:r>
            <w:r w:rsidR="002F3BC5" w:rsidRPr="00773032">
              <w:rPr>
                <w:rFonts w:hint="cs"/>
                <w:sz w:val="20"/>
                <w:szCs w:val="20"/>
                <w:rtl/>
                <w:lang w:eastAsia="en-US"/>
              </w:rPr>
              <w:t>.</w:t>
            </w:r>
          </w:p>
          <w:p w14:paraId="5D368209" w14:textId="77777777" w:rsidR="002F3BC5" w:rsidRPr="00773032" w:rsidRDefault="002F3BC5" w:rsidP="002F3BC5">
            <w:pPr>
              <w:pStyle w:val="afffa"/>
              <w:spacing w:before="60" w:after="60"/>
              <w:rPr>
                <w:sz w:val="20"/>
                <w:szCs w:val="20"/>
                <w:rtl/>
                <w:lang w:eastAsia="en-US"/>
              </w:rPr>
            </w:pPr>
            <w:r w:rsidRPr="00773032">
              <w:rPr>
                <w:rFonts w:hint="cs"/>
                <w:b/>
                <w:bCs/>
                <w:sz w:val="20"/>
                <w:szCs w:val="20"/>
                <w:rtl/>
                <w:lang w:eastAsia="en-US"/>
              </w:rPr>
              <w:t xml:space="preserve">המסמכים יצורפו בסופו של </w:t>
            </w:r>
            <w:r w:rsidR="00333655" w:rsidRPr="00773032">
              <w:fldChar w:fldCharType="begin" w:fldLock="1"/>
            </w:r>
            <w:r w:rsidR="00333655" w:rsidRPr="00773032">
              <w:instrText xml:space="preserve"> REF </w:instrText>
            </w:r>
            <w:r w:rsidR="00333655" w:rsidRPr="00773032">
              <w:rPr>
                <w:rtl/>
              </w:rPr>
              <w:instrText>נספח_ניסיון_מציע_וצוות</w:instrText>
            </w:r>
            <w:r w:rsidR="00333655" w:rsidRPr="00773032">
              <w:instrText xml:space="preserve"> \h  \* MERGEFORMAT </w:instrText>
            </w:r>
            <w:r w:rsidR="00333655" w:rsidRPr="00773032">
              <w:fldChar w:fldCharType="separate"/>
            </w:r>
            <w:r w:rsidR="00773032" w:rsidRPr="00773032">
              <w:rPr>
                <w:rFonts w:hint="cs"/>
                <w:b/>
                <w:bCs/>
                <w:sz w:val="20"/>
                <w:szCs w:val="20"/>
                <w:rtl/>
              </w:rPr>
              <w:t xml:space="preserve">נספח </w:t>
            </w:r>
            <w:r w:rsidR="00773032" w:rsidRPr="00773032">
              <w:rPr>
                <w:b/>
                <w:bCs/>
                <w:sz w:val="20"/>
                <w:szCs w:val="20"/>
                <w:rtl/>
              </w:rPr>
              <w:t xml:space="preserve">19 </w:t>
            </w:r>
            <w:r w:rsidR="00333655" w:rsidRPr="00773032">
              <w:fldChar w:fldCharType="end"/>
            </w:r>
            <w:r w:rsidRPr="00773032">
              <w:rPr>
                <w:rFonts w:hint="cs"/>
                <w:b/>
                <w:bCs/>
                <w:sz w:val="20"/>
                <w:szCs w:val="20"/>
                <w:rtl/>
                <w:lang w:eastAsia="en-US"/>
              </w:rPr>
              <w:t>.</w:t>
            </w:r>
          </w:p>
        </w:tc>
        <w:tc>
          <w:tcPr>
            <w:tcW w:w="624" w:type="dxa"/>
          </w:tcPr>
          <w:p w14:paraId="0F278CF5" w14:textId="77777777" w:rsidR="002F3BC5" w:rsidRPr="00773032" w:rsidRDefault="002F3BC5" w:rsidP="002F3BC5">
            <w:pPr>
              <w:widowControl w:val="0"/>
              <w:spacing w:before="60" w:afterLines="60" w:after="144" w:line="240" w:lineRule="auto"/>
              <w:jc w:val="center"/>
              <w:rPr>
                <w:sz w:val="20"/>
                <w:szCs w:val="20"/>
                <w:rtl/>
              </w:rPr>
            </w:pPr>
          </w:p>
        </w:tc>
        <w:tc>
          <w:tcPr>
            <w:tcW w:w="624" w:type="dxa"/>
            <w:shd w:val="clear" w:color="auto" w:fill="auto"/>
          </w:tcPr>
          <w:p w14:paraId="7B5745E0" w14:textId="77777777" w:rsidR="002F3BC5" w:rsidRPr="00773032" w:rsidRDefault="002F3BC5" w:rsidP="002F3BC5">
            <w:pPr>
              <w:widowControl w:val="0"/>
              <w:spacing w:before="60" w:afterLines="60" w:after="144" w:line="240" w:lineRule="auto"/>
              <w:jc w:val="center"/>
              <w:rPr>
                <w:sz w:val="20"/>
                <w:szCs w:val="20"/>
                <w:rtl/>
              </w:rPr>
            </w:pPr>
          </w:p>
        </w:tc>
      </w:tr>
    </w:tbl>
    <w:p w14:paraId="26F56379" w14:textId="77777777" w:rsidR="001B27DB" w:rsidRPr="00773032" w:rsidRDefault="001B27DB" w:rsidP="00C92698">
      <w:pPr>
        <w:pStyle w:val="HNormal"/>
        <w:widowControl w:val="0"/>
        <w:rPr>
          <w:rFonts w:ascii="David" w:hAnsi="David" w:cs="David"/>
          <w:rtl/>
        </w:rPr>
      </w:pPr>
    </w:p>
    <w:p w14:paraId="2C566EF2" w14:textId="77777777" w:rsidR="00423B20" w:rsidRPr="00773032" w:rsidRDefault="00423B20" w:rsidP="00423B20">
      <w:pPr>
        <w:pStyle w:val="8"/>
        <w:pageBreakBefore w:val="0"/>
        <w:rPr>
          <w:rFonts w:ascii="David" w:hAnsi="David"/>
          <w:rtl/>
        </w:rPr>
      </w:pPr>
      <w:bookmarkStart w:id="466" w:name="_Toc491784274"/>
      <w:r w:rsidRPr="00773032">
        <w:rPr>
          <w:rFonts w:ascii="David" w:hAnsi="David" w:hint="eastAsia"/>
          <w:rtl/>
        </w:rPr>
        <w:t>מסמכים</w:t>
      </w:r>
      <w:r w:rsidRPr="00773032">
        <w:rPr>
          <w:rFonts w:ascii="David" w:hAnsi="David"/>
          <w:rtl/>
        </w:rPr>
        <w:t xml:space="preserve"> </w:t>
      </w:r>
      <w:r w:rsidRPr="00773032">
        <w:rPr>
          <w:rFonts w:ascii="David" w:hAnsi="David" w:hint="cs"/>
          <w:rtl/>
        </w:rPr>
        <w:t xml:space="preserve">נוספים </w:t>
      </w:r>
      <w:r w:rsidRPr="00773032">
        <w:rPr>
          <w:rFonts w:ascii="David" w:hAnsi="David" w:hint="eastAsia"/>
          <w:rtl/>
        </w:rPr>
        <w:t>שעל</w:t>
      </w:r>
      <w:r w:rsidRPr="00773032">
        <w:rPr>
          <w:rFonts w:ascii="David" w:hAnsi="David"/>
          <w:rtl/>
        </w:rPr>
        <w:t xml:space="preserve"> </w:t>
      </w:r>
      <w:r w:rsidRPr="00773032">
        <w:rPr>
          <w:rFonts w:ascii="David" w:hAnsi="David" w:hint="eastAsia"/>
          <w:rtl/>
        </w:rPr>
        <w:t>המציע</w:t>
      </w:r>
      <w:r w:rsidRPr="00773032">
        <w:rPr>
          <w:rFonts w:ascii="David" w:hAnsi="David"/>
          <w:rtl/>
        </w:rPr>
        <w:t xml:space="preserve"> </w:t>
      </w:r>
      <w:r w:rsidRPr="00773032">
        <w:rPr>
          <w:rFonts w:ascii="David" w:hAnsi="David" w:hint="eastAsia"/>
          <w:rtl/>
        </w:rPr>
        <w:t>לצרף</w:t>
      </w:r>
      <w:r w:rsidRPr="00773032">
        <w:rPr>
          <w:rFonts w:ascii="David" w:hAnsi="David"/>
          <w:rtl/>
        </w:rPr>
        <w:t xml:space="preserve"> </w:t>
      </w:r>
      <w:r w:rsidRPr="00773032">
        <w:rPr>
          <w:rFonts w:ascii="David" w:hAnsi="David" w:hint="eastAsia"/>
          <w:rtl/>
        </w:rPr>
        <w:t>ל</w:t>
      </w:r>
      <w:r w:rsidRPr="00773032">
        <w:rPr>
          <w:rFonts w:ascii="David" w:hAnsi="David" w:hint="cs"/>
          <w:rtl/>
        </w:rPr>
        <w:t>הצעתו</w:t>
      </w:r>
      <w:bookmarkEnd w:id="46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423B20" w:rsidRPr="00773032" w14:paraId="6509CB9D" w14:textId="77777777" w:rsidTr="006A1E6D">
        <w:trPr>
          <w:cantSplit/>
          <w:trHeight w:val="56"/>
          <w:tblHeader/>
          <w:jc w:val="right"/>
        </w:trPr>
        <w:tc>
          <w:tcPr>
            <w:tcW w:w="567" w:type="dxa"/>
            <w:shd w:val="clear" w:color="auto" w:fill="F2F2F2"/>
          </w:tcPr>
          <w:p w14:paraId="0AEB1209" w14:textId="77777777" w:rsidR="00423B20" w:rsidRPr="00773032" w:rsidRDefault="00423B20" w:rsidP="006A1E6D">
            <w:pPr>
              <w:widowControl w:val="0"/>
              <w:spacing w:before="60" w:after="60" w:line="240" w:lineRule="auto"/>
              <w:jc w:val="center"/>
              <w:rPr>
                <w:b/>
                <w:bCs/>
                <w:sz w:val="20"/>
                <w:szCs w:val="20"/>
                <w:rtl/>
              </w:rPr>
            </w:pPr>
            <w:r w:rsidRPr="00773032">
              <w:rPr>
                <w:rFonts w:hint="cs"/>
                <w:b/>
                <w:bCs/>
                <w:sz w:val="20"/>
                <w:szCs w:val="20"/>
                <w:rtl/>
              </w:rPr>
              <w:t>מס.</w:t>
            </w:r>
          </w:p>
        </w:tc>
        <w:tc>
          <w:tcPr>
            <w:tcW w:w="1134" w:type="dxa"/>
            <w:shd w:val="clear" w:color="auto" w:fill="F2F2F2"/>
          </w:tcPr>
          <w:p w14:paraId="771F87C2" w14:textId="77777777" w:rsidR="00423B20" w:rsidRPr="00773032" w:rsidRDefault="00423B20" w:rsidP="006A1E6D">
            <w:pPr>
              <w:widowControl w:val="0"/>
              <w:spacing w:before="60" w:after="60" w:line="240" w:lineRule="auto"/>
              <w:rPr>
                <w:b/>
                <w:bCs/>
                <w:sz w:val="20"/>
                <w:szCs w:val="20"/>
                <w:rtl/>
              </w:rPr>
            </w:pPr>
            <w:r w:rsidRPr="00773032">
              <w:rPr>
                <w:rFonts w:hint="cs"/>
                <w:b/>
                <w:bCs/>
                <w:sz w:val="20"/>
                <w:szCs w:val="20"/>
                <w:rtl/>
              </w:rPr>
              <w:t>סעיף במכרז</w:t>
            </w:r>
          </w:p>
        </w:tc>
        <w:tc>
          <w:tcPr>
            <w:tcW w:w="6406" w:type="dxa"/>
            <w:shd w:val="clear" w:color="auto" w:fill="F2F2F2"/>
          </w:tcPr>
          <w:p w14:paraId="0FA808ED" w14:textId="77777777" w:rsidR="00423B20" w:rsidRPr="00773032" w:rsidRDefault="00423B20" w:rsidP="006A1E6D">
            <w:pPr>
              <w:widowControl w:val="0"/>
              <w:spacing w:before="60" w:after="60" w:line="240" w:lineRule="auto"/>
              <w:rPr>
                <w:b/>
                <w:bCs/>
                <w:sz w:val="20"/>
                <w:szCs w:val="20"/>
                <w:rtl/>
              </w:rPr>
            </w:pPr>
            <w:r w:rsidRPr="00773032">
              <w:rPr>
                <w:rFonts w:hint="cs"/>
                <w:b/>
                <w:bCs/>
                <w:sz w:val="20"/>
                <w:szCs w:val="20"/>
                <w:rtl/>
              </w:rPr>
              <w:t>תעודה/אישור</w:t>
            </w:r>
          </w:p>
        </w:tc>
        <w:tc>
          <w:tcPr>
            <w:tcW w:w="624" w:type="dxa"/>
            <w:shd w:val="clear" w:color="auto" w:fill="F2F2F2"/>
          </w:tcPr>
          <w:p w14:paraId="3C6B31DB" w14:textId="77777777" w:rsidR="00423B20" w:rsidRPr="00773032" w:rsidRDefault="00423B20" w:rsidP="006A1E6D">
            <w:pPr>
              <w:widowControl w:val="0"/>
              <w:spacing w:before="60" w:after="60" w:line="240" w:lineRule="auto"/>
              <w:jc w:val="center"/>
              <w:rPr>
                <w:b/>
                <w:bCs/>
                <w:sz w:val="20"/>
                <w:szCs w:val="20"/>
                <w:rtl/>
              </w:rPr>
            </w:pPr>
            <w:r w:rsidRPr="00773032">
              <w:rPr>
                <w:rFonts w:hint="cs"/>
                <w:b/>
                <w:bCs/>
                <w:sz w:val="20"/>
                <w:szCs w:val="20"/>
                <w:rtl/>
              </w:rPr>
              <w:t>קיים</w:t>
            </w:r>
          </w:p>
        </w:tc>
        <w:tc>
          <w:tcPr>
            <w:tcW w:w="624" w:type="dxa"/>
            <w:shd w:val="clear" w:color="auto" w:fill="F2F2F2"/>
          </w:tcPr>
          <w:p w14:paraId="77647C84" w14:textId="77777777" w:rsidR="00423B20" w:rsidRPr="00773032" w:rsidRDefault="00423B20" w:rsidP="006A1E6D">
            <w:pPr>
              <w:widowControl w:val="0"/>
              <w:spacing w:before="60" w:after="60" w:line="240" w:lineRule="auto"/>
              <w:jc w:val="center"/>
              <w:rPr>
                <w:b/>
                <w:bCs/>
                <w:sz w:val="20"/>
                <w:szCs w:val="20"/>
                <w:rtl/>
              </w:rPr>
            </w:pPr>
            <w:r w:rsidRPr="00773032">
              <w:rPr>
                <w:rFonts w:hint="cs"/>
                <w:b/>
                <w:bCs/>
                <w:sz w:val="20"/>
                <w:szCs w:val="20"/>
                <w:rtl/>
              </w:rPr>
              <w:t>לא קיים</w:t>
            </w:r>
          </w:p>
        </w:tc>
      </w:tr>
      <w:tr w:rsidR="00423B20" w:rsidRPr="00773032" w14:paraId="36538B7B" w14:textId="77777777" w:rsidTr="006A1E6D">
        <w:trPr>
          <w:cantSplit/>
          <w:jc w:val="right"/>
        </w:trPr>
        <w:tc>
          <w:tcPr>
            <w:tcW w:w="567" w:type="dxa"/>
          </w:tcPr>
          <w:p w14:paraId="43D52305" w14:textId="77777777" w:rsidR="00423B20" w:rsidRPr="00773032" w:rsidRDefault="00423B20" w:rsidP="00423B20">
            <w:pPr>
              <w:widowControl w:val="0"/>
              <w:numPr>
                <w:ilvl w:val="0"/>
                <w:numId w:val="97"/>
              </w:numPr>
              <w:spacing w:before="60" w:after="60" w:line="240" w:lineRule="auto"/>
              <w:jc w:val="center"/>
              <w:rPr>
                <w:sz w:val="20"/>
                <w:szCs w:val="20"/>
                <w:rtl/>
              </w:rPr>
            </w:pPr>
          </w:p>
        </w:tc>
        <w:tc>
          <w:tcPr>
            <w:tcW w:w="1134" w:type="dxa"/>
          </w:tcPr>
          <w:p w14:paraId="62AD609D" w14:textId="77777777" w:rsidR="00423B20" w:rsidRPr="00773032" w:rsidRDefault="00333655" w:rsidP="006A1E6D">
            <w:pPr>
              <w:widowControl w:val="0"/>
              <w:spacing w:before="60" w:after="60" w:line="240" w:lineRule="auto"/>
              <w:rPr>
                <w:sz w:val="20"/>
                <w:szCs w:val="20"/>
                <w:rtl/>
              </w:rPr>
            </w:pPr>
            <w:r w:rsidRPr="00773032">
              <w:fldChar w:fldCharType="begin" w:fldLock="1"/>
            </w:r>
            <w:r w:rsidRPr="00773032">
              <w:instrText xml:space="preserve"> REF _Ref383425067 \n \h  \* MERGEFORMAT </w:instrText>
            </w:r>
            <w:r w:rsidRPr="00773032">
              <w:fldChar w:fldCharType="separate"/>
            </w:r>
            <w:r w:rsidR="00773032" w:rsidRPr="00773032">
              <w:rPr>
                <w:sz w:val="20"/>
                <w:szCs w:val="20"/>
                <w:cs/>
              </w:rPr>
              <w:t>‎</w:t>
            </w:r>
            <w:r w:rsidR="00773032" w:rsidRPr="00773032">
              <w:rPr>
                <w:sz w:val="20"/>
                <w:szCs w:val="20"/>
              </w:rPr>
              <w:t>2.3.2</w:t>
            </w:r>
            <w:r w:rsidRPr="00773032">
              <w:fldChar w:fldCharType="end"/>
            </w:r>
          </w:p>
        </w:tc>
        <w:tc>
          <w:tcPr>
            <w:tcW w:w="6406" w:type="dxa"/>
          </w:tcPr>
          <w:p w14:paraId="30605328" w14:textId="77777777" w:rsidR="00423B20" w:rsidRPr="00773032" w:rsidRDefault="00333655" w:rsidP="006A1E6D">
            <w:pPr>
              <w:widowControl w:val="0"/>
              <w:spacing w:before="60" w:after="60" w:line="240" w:lineRule="auto"/>
              <w:rPr>
                <w:sz w:val="20"/>
                <w:szCs w:val="20"/>
                <w:rtl/>
              </w:rPr>
            </w:pPr>
            <w:r w:rsidRPr="00773032">
              <w:fldChar w:fldCharType="begin" w:fldLock="1"/>
            </w:r>
            <w:r w:rsidRPr="00773032">
              <w:instrText xml:space="preserve"> REF </w:instrText>
            </w:r>
            <w:r w:rsidRPr="00773032">
              <w:rPr>
                <w:rtl/>
              </w:rPr>
              <w:instrText>תנאי_סף_אישור_מורשי_חתימה</w:instrText>
            </w:r>
            <w:r w:rsidRPr="00773032">
              <w:instrText xml:space="preserve"> \h  \* MERGEFORMAT </w:instrText>
            </w:r>
            <w:r w:rsidRPr="00773032">
              <w:fldChar w:fldCharType="separate"/>
            </w:r>
            <w:r w:rsidR="00773032" w:rsidRPr="00773032">
              <w:rPr>
                <w:sz w:val="20"/>
                <w:szCs w:val="20"/>
                <w:rtl/>
              </w:rPr>
              <w:t>אישור מעורך-דין</w:t>
            </w:r>
            <w:r w:rsidR="00773032" w:rsidRPr="00773032">
              <w:rPr>
                <w:rFonts w:hint="cs"/>
                <w:sz w:val="20"/>
                <w:szCs w:val="20"/>
                <w:rtl/>
              </w:rPr>
              <w:t xml:space="preserve"> או מרואה-חשבון</w:t>
            </w:r>
            <w:r w:rsidR="00773032" w:rsidRPr="00773032">
              <w:rPr>
                <w:sz w:val="20"/>
                <w:szCs w:val="20"/>
                <w:rtl/>
              </w:rPr>
              <w:t xml:space="preserve"> על שמות</w:t>
            </w:r>
            <w:r w:rsidR="00773032" w:rsidRPr="00773032">
              <w:rPr>
                <w:rFonts w:hint="cs"/>
                <w:sz w:val="20"/>
                <w:szCs w:val="20"/>
                <w:rtl/>
              </w:rPr>
              <w:t>יהם של</w:t>
            </w:r>
            <w:r w:rsidR="00773032" w:rsidRPr="00773032">
              <w:rPr>
                <w:sz w:val="20"/>
                <w:szCs w:val="20"/>
                <w:rtl/>
              </w:rPr>
              <w:t xml:space="preserve"> </w:t>
            </w:r>
            <w:r w:rsidR="00773032" w:rsidRPr="00773032">
              <w:rPr>
                <w:rFonts w:hint="cs"/>
                <w:sz w:val="20"/>
                <w:szCs w:val="20"/>
                <w:rtl/>
              </w:rPr>
              <w:t xml:space="preserve">מורשי החתימה של </w:t>
            </w:r>
            <w:r w:rsidR="00773032" w:rsidRPr="00773032">
              <w:rPr>
                <w:sz w:val="20"/>
                <w:szCs w:val="20"/>
                <w:rtl/>
              </w:rPr>
              <w:t>המציע</w:t>
            </w:r>
            <w:r w:rsidRPr="00773032">
              <w:fldChar w:fldCharType="end"/>
            </w:r>
            <w:r w:rsidR="00423B20" w:rsidRPr="00773032">
              <w:rPr>
                <w:rFonts w:hint="cs"/>
                <w:sz w:val="20"/>
                <w:szCs w:val="20"/>
                <w:rtl/>
              </w:rPr>
              <w:t>.</w:t>
            </w:r>
          </w:p>
          <w:p w14:paraId="7A63037D" w14:textId="77777777" w:rsidR="00423B20" w:rsidRPr="00773032" w:rsidRDefault="00423B20" w:rsidP="00423B20">
            <w:pPr>
              <w:pStyle w:val="HNormal"/>
              <w:widowControl w:val="0"/>
              <w:rPr>
                <w:rFonts w:ascii="David" w:hAnsi="David" w:cs="David"/>
                <w:noProof w:val="0"/>
                <w:szCs w:val="20"/>
                <w:rtl/>
              </w:rPr>
            </w:pPr>
            <w:r w:rsidRPr="00773032">
              <w:rPr>
                <w:rFonts w:ascii="David" w:hAnsi="David" w:cs="David" w:hint="cs"/>
                <w:b/>
                <w:bCs/>
                <w:noProof w:val="0"/>
                <w:szCs w:val="20"/>
                <w:rtl/>
              </w:rPr>
              <w:t xml:space="preserve">המסמך יצורף בסופו של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נספח_פרטי_המציע</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noProof w:val="0"/>
                <w:szCs w:val="20"/>
                <w:rtl/>
              </w:rPr>
              <w:t xml:space="preserve">נספח </w:t>
            </w:r>
            <w:r w:rsidR="00773032" w:rsidRPr="00773032">
              <w:rPr>
                <w:rFonts w:ascii="David" w:hAnsi="David" w:cs="David"/>
                <w:b/>
                <w:bCs/>
                <w:noProof w:val="0"/>
                <w:szCs w:val="20"/>
                <w:rtl/>
              </w:rPr>
              <w:t xml:space="preserve">4 </w:t>
            </w:r>
            <w:r w:rsidR="00333655" w:rsidRPr="00773032">
              <w:rPr>
                <w:rFonts w:ascii="David" w:hAnsi="David" w:cs="David"/>
              </w:rPr>
              <w:fldChar w:fldCharType="end"/>
            </w:r>
            <w:r w:rsidRPr="00773032">
              <w:rPr>
                <w:rFonts w:ascii="David" w:hAnsi="David" w:cs="David" w:hint="cs"/>
                <w:noProof w:val="0"/>
                <w:szCs w:val="20"/>
                <w:rtl/>
              </w:rPr>
              <w:t>.</w:t>
            </w:r>
          </w:p>
        </w:tc>
        <w:tc>
          <w:tcPr>
            <w:tcW w:w="624" w:type="dxa"/>
          </w:tcPr>
          <w:p w14:paraId="4389CA12" w14:textId="77777777" w:rsidR="00423B20" w:rsidRPr="00773032" w:rsidRDefault="00423B20" w:rsidP="006A1E6D">
            <w:pPr>
              <w:widowControl w:val="0"/>
              <w:spacing w:before="60" w:after="60" w:line="240" w:lineRule="auto"/>
              <w:rPr>
                <w:sz w:val="20"/>
                <w:szCs w:val="20"/>
                <w:rtl/>
              </w:rPr>
            </w:pPr>
          </w:p>
        </w:tc>
        <w:tc>
          <w:tcPr>
            <w:tcW w:w="624" w:type="dxa"/>
            <w:shd w:val="clear" w:color="auto" w:fill="auto"/>
          </w:tcPr>
          <w:p w14:paraId="1819F187" w14:textId="77777777" w:rsidR="00423B20" w:rsidRPr="00773032" w:rsidRDefault="00423B20" w:rsidP="006A1E6D">
            <w:pPr>
              <w:widowControl w:val="0"/>
              <w:spacing w:before="60" w:after="60" w:line="240" w:lineRule="auto"/>
              <w:rPr>
                <w:sz w:val="20"/>
                <w:szCs w:val="20"/>
                <w:rtl/>
              </w:rPr>
            </w:pPr>
          </w:p>
        </w:tc>
      </w:tr>
    </w:tbl>
    <w:p w14:paraId="3E1AB371" w14:textId="77777777" w:rsidR="00886DBB" w:rsidRPr="00773032" w:rsidRDefault="00886DBB" w:rsidP="00C92698">
      <w:pPr>
        <w:pStyle w:val="HNormal"/>
        <w:widowControl w:val="0"/>
        <w:rPr>
          <w:rFonts w:ascii="David" w:hAnsi="David" w:cs="David"/>
          <w:rtl/>
        </w:rPr>
      </w:pPr>
    </w:p>
    <w:p w14:paraId="2162D403" w14:textId="77777777" w:rsidR="00691F04" w:rsidRPr="00773032" w:rsidRDefault="00691F04" w:rsidP="008B762D">
      <w:pPr>
        <w:pStyle w:val="8"/>
        <w:rPr>
          <w:rFonts w:ascii="David" w:hAnsi="David"/>
          <w:rtl/>
        </w:rPr>
      </w:pPr>
      <w:bookmarkStart w:id="467" w:name="_Toc365486675"/>
      <w:bookmarkStart w:id="468" w:name="_Toc378247271"/>
      <w:bookmarkStart w:id="469" w:name="_Toc378751260"/>
      <w:bookmarkStart w:id="470" w:name="_Toc491784275"/>
      <w:r w:rsidRPr="00773032">
        <w:rPr>
          <w:rFonts w:ascii="David" w:hAnsi="David"/>
          <w:rtl/>
        </w:rPr>
        <w:lastRenderedPageBreak/>
        <w:t xml:space="preserve">מסמכים שעל המציע </w:t>
      </w:r>
      <w:r w:rsidR="004E4CE7" w:rsidRPr="00773032">
        <w:rPr>
          <w:rFonts w:ascii="David" w:hAnsi="David" w:hint="cs"/>
          <w:rtl/>
        </w:rPr>
        <w:t xml:space="preserve">לחתום עליהם / </w:t>
      </w:r>
      <w:r w:rsidRPr="00773032">
        <w:rPr>
          <w:rFonts w:ascii="David" w:hAnsi="David"/>
          <w:rtl/>
        </w:rPr>
        <w:t>למלא</w:t>
      </w:r>
      <w:bookmarkEnd w:id="467"/>
      <w:bookmarkEnd w:id="468"/>
      <w:bookmarkEnd w:id="469"/>
      <w:bookmarkEnd w:id="47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773032" w14:paraId="5EB30922" w14:textId="77777777" w:rsidTr="00D44AD0">
        <w:trPr>
          <w:cantSplit/>
          <w:tblHeader/>
          <w:jc w:val="right"/>
        </w:trPr>
        <w:tc>
          <w:tcPr>
            <w:tcW w:w="1047" w:type="dxa"/>
            <w:shd w:val="pct12" w:color="auto" w:fill="auto"/>
          </w:tcPr>
          <w:p w14:paraId="676C4863" w14:textId="77777777" w:rsidR="00990666" w:rsidRPr="00773032" w:rsidRDefault="000B50C9" w:rsidP="00D44AD0">
            <w:pPr>
              <w:pStyle w:val="table1"/>
              <w:spacing w:after="0" w:line="240" w:lineRule="auto"/>
              <w:ind w:left="0"/>
              <w:rPr>
                <w:rFonts w:ascii="David" w:hAnsi="David" w:cs="David"/>
                <w:szCs w:val="20"/>
                <w:u w:val="none"/>
              </w:rPr>
            </w:pPr>
            <w:r w:rsidRPr="00773032">
              <w:rPr>
                <w:rFonts w:ascii="David" w:hAnsi="David" w:cs="David" w:hint="cs"/>
                <w:szCs w:val="20"/>
                <w:u w:val="none"/>
                <w:rtl/>
              </w:rPr>
              <w:t>מס.</w:t>
            </w:r>
          </w:p>
        </w:tc>
        <w:tc>
          <w:tcPr>
            <w:tcW w:w="4876" w:type="dxa"/>
            <w:shd w:val="pct12" w:color="auto" w:fill="auto"/>
          </w:tcPr>
          <w:p w14:paraId="4021DAE0" w14:textId="77777777" w:rsidR="00990666" w:rsidRPr="00773032" w:rsidRDefault="00990666" w:rsidP="00D44AD0">
            <w:pPr>
              <w:widowControl w:val="0"/>
              <w:spacing w:line="240" w:lineRule="auto"/>
              <w:rPr>
                <w:sz w:val="20"/>
                <w:szCs w:val="20"/>
              </w:rPr>
            </w:pPr>
            <w:r w:rsidRPr="00773032">
              <w:rPr>
                <w:rFonts w:hint="cs"/>
                <w:sz w:val="20"/>
                <w:szCs w:val="20"/>
                <w:rtl/>
              </w:rPr>
              <w:t>הנושא</w:t>
            </w:r>
          </w:p>
        </w:tc>
        <w:tc>
          <w:tcPr>
            <w:tcW w:w="3402" w:type="dxa"/>
            <w:shd w:val="pct12" w:color="auto" w:fill="auto"/>
          </w:tcPr>
          <w:p w14:paraId="6DD6A634" w14:textId="77777777" w:rsidR="00990666" w:rsidRPr="00773032" w:rsidRDefault="00C428A9" w:rsidP="00D44AD0">
            <w:pPr>
              <w:widowControl w:val="0"/>
              <w:spacing w:line="240" w:lineRule="auto"/>
              <w:rPr>
                <w:sz w:val="20"/>
                <w:szCs w:val="20"/>
              </w:rPr>
            </w:pPr>
            <w:r w:rsidRPr="00773032">
              <w:rPr>
                <w:rFonts w:hint="cs"/>
                <w:sz w:val="20"/>
                <w:szCs w:val="20"/>
                <w:rtl/>
              </w:rPr>
              <w:t>הערות</w:t>
            </w:r>
          </w:p>
        </w:tc>
      </w:tr>
      <w:tr w:rsidR="000C3A01" w:rsidRPr="00773032" w14:paraId="7169E219" w14:textId="77777777" w:rsidTr="00CD23C6">
        <w:trPr>
          <w:cantSplit/>
          <w:trHeight w:val="70"/>
          <w:jc w:val="right"/>
        </w:trPr>
        <w:tc>
          <w:tcPr>
            <w:tcW w:w="1047" w:type="dxa"/>
          </w:tcPr>
          <w:p w14:paraId="15723B17" w14:textId="77777777" w:rsidR="000C3A01" w:rsidRPr="00773032" w:rsidRDefault="00333655" w:rsidP="000C3A01">
            <w:pPr>
              <w:widowControl w:val="0"/>
              <w:overflowPunct w:val="0"/>
              <w:autoSpaceDE w:val="0"/>
              <w:autoSpaceDN w:val="0"/>
              <w:adjustRightInd w:val="0"/>
              <w:spacing w:line="240" w:lineRule="auto"/>
              <w:textAlignment w:val="baseline"/>
              <w:rPr>
                <w:sz w:val="20"/>
                <w:szCs w:val="20"/>
                <w:rtl/>
              </w:rPr>
            </w:pPr>
            <w:r w:rsidRPr="00773032">
              <w:fldChar w:fldCharType="begin" w:fldLock="1"/>
            </w:r>
            <w:r w:rsidRPr="00773032">
              <w:instrText xml:space="preserve"> REF </w:instrText>
            </w:r>
            <w:r w:rsidRPr="00773032">
              <w:rPr>
                <w:rtl/>
              </w:rPr>
              <w:instrText>נספח_נוהל_אבטחת_מידע</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2 </w:t>
            </w:r>
            <w:r w:rsidRPr="00773032">
              <w:fldChar w:fldCharType="end"/>
            </w:r>
          </w:p>
        </w:tc>
        <w:tc>
          <w:tcPr>
            <w:tcW w:w="4876" w:type="dxa"/>
          </w:tcPr>
          <w:p w14:paraId="5A519DBF" w14:textId="77777777" w:rsidR="000C3A01" w:rsidRPr="00773032" w:rsidRDefault="00333655" w:rsidP="000C3A01">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נספח_נוהל_אבטחת_מידע_כותרת</w:instrText>
            </w:r>
            <w:r w:rsidRPr="00773032">
              <w:instrText xml:space="preserve"> \h  \* MERGEFORMAT </w:instrText>
            </w:r>
            <w:r w:rsidRPr="00773032">
              <w:fldChar w:fldCharType="separate"/>
            </w:r>
            <w:r w:rsidR="00773032" w:rsidRPr="00773032">
              <w:rPr>
                <w:rFonts w:hint="cs"/>
                <w:color w:val="000000"/>
                <w:szCs w:val="20"/>
                <w:rtl/>
              </w:rPr>
              <w:t>נוהל אבטחת מידע</w:t>
            </w:r>
            <w:r w:rsidRPr="00773032">
              <w:fldChar w:fldCharType="end"/>
            </w:r>
          </w:p>
        </w:tc>
        <w:tc>
          <w:tcPr>
            <w:tcW w:w="3402" w:type="dxa"/>
          </w:tcPr>
          <w:p w14:paraId="081D91AA" w14:textId="77777777" w:rsidR="000C3A01" w:rsidRPr="00773032" w:rsidRDefault="000C3A01" w:rsidP="000C3A01">
            <w:pPr>
              <w:widowControl w:val="0"/>
              <w:spacing w:line="240" w:lineRule="auto"/>
              <w:rPr>
                <w:sz w:val="20"/>
                <w:szCs w:val="20"/>
                <w:rtl/>
              </w:rPr>
            </w:pPr>
            <w:r w:rsidRPr="00773032">
              <w:rPr>
                <w:rFonts w:hint="cs"/>
                <w:szCs w:val="20"/>
                <w:rtl/>
              </w:rPr>
              <w:t>יש לחתום.</w:t>
            </w:r>
          </w:p>
        </w:tc>
      </w:tr>
      <w:tr w:rsidR="000C3A01" w:rsidRPr="00773032" w14:paraId="7A4C5D50" w14:textId="77777777" w:rsidTr="00D44AD0">
        <w:trPr>
          <w:cantSplit/>
          <w:jc w:val="right"/>
        </w:trPr>
        <w:tc>
          <w:tcPr>
            <w:tcW w:w="1047" w:type="dxa"/>
          </w:tcPr>
          <w:p w14:paraId="0613D3E5" w14:textId="77777777" w:rsidR="000C3A01" w:rsidRPr="00773032" w:rsidRDefault="00333655" w:rsidP="000C3A01">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נספח_מועדונים_כלולים_בהצעה</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3 </w:t>
            </w:r>
            <w:r w:rsidRPr="00773032">
              <w:fldChar w:fldCharType="end"/>
            </w:r>
          </w:p>
        </w:tc>
        <w:tc>
          <w:tcPr>
            <w:tcW w:w="4876" w:type="dxa"/>
          </w:tcPr>
          <w:p w14:paraId="41B4A094" w14:textId="77777777" w:rsidR="000C3A01" w:rsidRPr="00773032" w:rsidRDefault="00333655" w:rsidP="000C3A01">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נספח_מועדונים_כלולים_בהצעה_כותרת</w:instrText>
            </w:r>
            <w:r w:rsidRPr="00773032">
              <w:instrText xml:space="preserve"> \h  \* MERGEFORMAT </w:instrText>
            </w:r>
            <w:r w:rsidRPr="00773032">
              <w:fldChar w:fldCharType="separate"/>
            </w:r>
            <w:r w:rsidR="00773032" w:rsidRPr="00773032">
              <w:rPr>
                <w:rFonts w:hint="cs"/>
                <w:sz w:val="20"/>
                <w:szCs w:val="20"/>
                <w:rtl/>
              </w:rPr>
              <w:t>המרכזים הכלולים בהצעה</w:t>
            </w:r>
            <w:r w:rsidRPr="00773032">
              <w:fldChar w:fldCharType="end"/>
            </w:r>
          </w:p>
        </w:tc>
        <w:tc>
          <w:tcPr>
            <w:tcW w:w="3402" w:type="dxa"/>
          </w:tcPr>
          <w:p w14:paraId="498123EF" w14:textId="77777777" w:rsidR="000C3A01" w:rsidRPr="00773032" w:rsidRDefault="000C3A01" w:rsidP="000C3A01">
            <w:pPr>
              <w:widowControl w:val="0"/>
              <w:spacing w:line="240" w:lineRule="auto"/>
              <w:rPr>
                <w:sz w:val="20"/>
                <w:szCs w:val="20"/>
                <w:rtl/>
              </w:rPr>
            </w:pPr>
            <w:r w:rsidRPr="00773032">
              <w:rPr>
                <w:rFonts w:hint="cs"/>
                <w:sz w:val="20"/>
                <w:szCs w:val="20"/>
                <w:rtl/>
              </w:rPr>
              <w:t>יש למלא ולחתום.</w:t>
            </w:r>
          </w:p>
        </w:tc>
      </w:tr>
      <w:tr w:rsidR="000C3A01" w:rsidRPr="00773032" w14:paraId="2DCAA53D" w14:textId="77777777" w:rsidTr="00D44AD0">
        <w:trPr>
          <w:cantSplit/>
          <w:jc w:val="right"/>
        </w:trPr>
        <w:tc>
          <w:tcPr>
            <w:tcW w:w="1047" w:type="dxa"/>
          </w:tcPr>
          <w:p w14:paraId="5EA4CFEE" w14:textId="77777777" w:rsidR="000C3A01" w:rsidRPr="00773032" w:rsidRDefault="00333655" w:rsidP="000C3A01">
            <w:pPr>
              <w:widowControl w:val="0"/>
              <w:overflowPunct w:val="0"/>
              <w:autoSpaceDE w:val="0"/>
              <w:autoSpaceDN w:val="0"/>
              <w:adjustRightInd w:val="0"/>
              <w:spacing w:line="240" w:lineRule="auto"/>
              <w:textAlignment w:val="baseline"/>
              <w:rPr>
                <w:sz w:val="20"/>
                <w:szCs w:val="20"/>
                <w:rtl/>
              </w:rPr>
            </w:pPr>
            <w:r w:rsidRPr="00773032">
              <w:fldChar w:fldCharType="begin" w:fldLock="1"/>
            </w:r>
            <w:r w:rsidRPr="00773032">
              <w:instrText xml:space="preserve"> REF </w:instrText>
            </w:r>
            <w:r w:rsidRPr="00773032">
              <w:rPr>
                <w:rtl/>
              </w:rPr>
              <w:instrText>נספח_פרטי_המציע</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4 </w:t>
            </w:r>
            <w:r w:rsidRPr="00773032">
              <w:fldChar w:fldCharType="end"/>
            </w:r>
          </w:p>
        </w:tc>
        <w:tc>
          <w:tcPr>
            <w:tcW w:w="4876" w:type="dxa"/>
          </w:tcPr>
          <w:p w14:paraId="73C9BFB0" w14:textId="77777777" w:rsidR="000C3A01" w:rsidRPr="00773032" w:rsidRDefault="00333655" w:rsidP="000C3A01">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נספח_פרטי_המציע_כותרת</w:instrText>
            </w:r>
            <w:r w:rsidRPr="00773032">
              <w:instrText xml:space="preserve"> \h  \* MERGEFORMAT </w:instrText>
            </w:r>
            <w:r w:rsidRPr="00773032">
              <w:fldChar w:fldCharType="separate"/>
            </w:r>
            <w:r w:rsidR="00773032" w:rsidRPr="00773032">
              <w:rPr>
                <w:rFonts w:hint="eastAsia"/>
                <w:sz w:val="20"/>
                <w:szCs w:val="20"/>
                <w:rtl/>
              </w:rPr>
              <w:t>פרטי</w:t>
            </w:r>
            <w:r w:rsidR="00773032" w:rsidRPr="00773032">
              <w:rPr>
                <w:sz w:val="20"/>
                <w:szCs w:val="20"/>
                <w:rtl/>
              </w:rPr>
              <w:t xml:space="preserve"> </w:t>
            </w:r>
            <w:r w:rsidR="00773032" w:rsidRPr="00773032">
              <w:rPr>
                <w:rFonts w:hint="eastAsia"/>
                <w:sz w:val="20"/>
                <w:szCs w:val="20"/>
                <w:rtl/>
              </w:rPr>
              <w:t>המציע</w:t>
            </w:r>
            <w:r w:rsidRPr="00773032">
              <w:fldChar w:fldCharType="end"/>
            </w:r>
          </w:p>
        </w:tc>
        <w:tc>
          <w:tcPr>
            <w:tcW w:w="3402" w:type="dxa"/>
          </w:tcPr>
          <w:p w14:paraId="1DCBC82A" w14:textId="77777777" w:rsidR="000C3A01" w:rsidRPr="00773032" w:rsidRDefault="000C3A01" w:rsidP="000C3A01">
            <w:pPr>
              <w:widowControl w:val="0"/>
              <w:spacing w:line="240" w:lineRule="auto"/>
              <w:rPr>
                <w:sz w:val="20"/>
                <w:szCs w:val="20"/>
                <w:rtl/>
              </w:rPr>
            </w:pPr>
            <w:r w:rsidRPr="00773032">
              <w:rPr>
                <w:rFonts w:hint="cs"/>
                <w:sz w:val="20"/>
                <w:szCs w:val="20"/>
                <w:rtl/>
              </w:rPr>
              <w:t>יש למלא ולחתום.</w:t>
            </w:r>
          </w:p>
        </w:tc>
      </w:tr>
      <w:tr w:rsidR="000C3A01" w:rsidRPr="00773032" w14:paraId="5CCB3ECD" w14:textId="77777777" w:rsidTr="00D44AD0">
        <w:trPr>
          <w:cantSplit/>
          <w:jc w:val="right"/>
        </w:trPr>
        <w:tc>
          <w:tcPr>
            <w:tcW w:w="1047" w:type="dxa"/>
          </w:tcPr>
          <w:p w14:paraId="5231CE8E" w14:textId="77777777" w:rsidR="000C3A01" w:rsidRPr="00773032" w:rsidRDefault="00333655" w:rsidP="000C3A01">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נספח_ערבות_הצעה</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5 </w:t>
            </w:r>
            <w:r w:rsidRPr="00773032">
              <w:fldChar w:fldCharType="end"/>
            </w:r>
          </w:p>
        </w:tc>
        <w:tc>
          <w:tcPr>
            <w:tcW w:w="4876" w:type="dxa"/>
          </w:tcPr>
          <w:p w14:paraId="5BCDFCAB" w14:textId="77777777" w:rsidR="000C3A01" w:rsidRPr="00773032" w:rsidRDefault="00333655" w:rsidP="000C3A01">
            <w:pPr>
              <w:widowControl w:val="0"/>
              <w:spacing w:line="240" w:lineRule="auto"/>
              <w:rPr>
                <w:color w:val="000000"/>
                <w:szCs w:val="20"/>
                <w:rtl/>
              </w:rPr>
            </w:pPr>
            <w:r w:rsidRPr="00773032">
              <w:fldChar w:fldCharType="begin" w:fldLock="1"/>
            </w:r>
            <w:r w:rsidRPr="00773032">
              <w:instrText xml:space="preserve"> REF </w:instrText>
            </w:r>
            <w:r w:rsidRPr="00773032">
              <w:rPr>
                <w:rtl/>
              </w:rPr>
              <w:instrText>נספח_ערבות_הצעה_כותרת</w:instrText>
            </w:r>
            <w:r w:rsidRPr="00773032">
              <w:instrText xml:space="preserve"> \h  \* MERGEFORMAT </w:instrText>
            </w:r>
            <w:r w:rsidRPr="00773032">
              <w:fldChar w:fldCharType="separate"/>
            </w:r>
            <w:r w:rsidR="00773032" w:rsidRPr="00773032">
              <w:rPr>
                <w:rFonts w:hint="cs"/>
                <w:color w:val="000000"/>
                <w:szCs w:val="20"/>
                <w:rtl/>
              </w:rPr>
              <w:t xml:space="preserve">כתב </w:t>
            </w:r>
            <w:r w:rsidR="00773032" w:rsidRPr="00773032">
              <w:rPr>
                <w:rFonts w:hint="eastAsia"/>
                <w:color w:val="000000"/>
                <w:szCs w:val="20"/>
                <w:rtl/>
              </w:rPr>
              <w:t>ערבות</w:t>
            </w:r>
            <w:r w:rsidR="00773032" w:rsidRPr="00773032">
              <w:rPr>
                <w:color w:val="000000"/>
                <w:szCs w:val="20"/>
                <w:rtl/>
              </w:rPr>
              <w:t xml:space="preserve"> </w:t>
            </w:r>
            <w:r w:rsidR="00773032" w:rsidRPr="00773032">
              <w:rPr>
                <w:rFonts w:hint="eastAsia"/>
                <w:color w:val="000000"/>
                <w:szCs w:val="20"/>
                <w:rtl/>
              </w:rPr>
              <w:t>הצעה</w:t>
            </w:r>
            <w:r w:rsidRPr="00773032">
              <w:fldChar w:fldCharType="end"/>
            </w:r>
          </w:p>
        </w:tc>
        <w:tc>
          <w:tcPr>
            <w:tcW w:w="3402" w:type="dxa"/>
          </w:tcPr>
          <w:p w14:paraId="08631938" w14:textId="77777777" w:rsidR="000C3A01" w:rsidRPr="00773032" w:rsidRDefault="000C3A01" w:rsidP="000C3A01">
            <w:pPr>
              <w:widowControl w:val="0"/>
              <w:spacing w:line="240" w:lineRule="auto"/>
              <w:rPr>
                <w:color w:val="000000"/>
                <w:szCs w:val="20"/>
                <w:rtl/>
              </w:rPr>
            </w:pPr>
            <w:r w:rsidRPr="00773032">
              <w:rPr>
                <w:rFonts w:hint="cs"/>
                <w:color w:val="000000"/>
                <w:szCs w:val="20"/>
                <w:rtl/>
              </w:rPr>
              <w:t>יש לצרף ערבות מקורית חתומה ע"י הבנק או חברת הביטוח.</w:t>
            </w:r>
          </w:p>
        </w:tc>
      </w:tr>
      <w:tr w:rsidR="000C3A01" w:rsidRPr="00773032" w14:paraId="113FCEDC" w14:textId="77777777" w:rsidTr="00D44AD0">
        <w:trPr>
          <w:cantSplit/>
          <w:jc w:val="right"/>
        </w:trPr>
        <w:tc>
          <w:tcPr>
            <w:tcW w:w="1047" w:type="dxa"/>
          </w:tcPr>
          <w:p w14:paraId="7C3526EB" w14:textId="77777777" w:rsidR="000C3A01" w:rsidRPr="00773032" w:rsidRDefault="00333655" w:rsidP="000C3A01">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נספח_עובדים_זרים</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6 </w:t>
            </w:r>
            <w:r w:rsidRPr="00773032">
              <w:fldChar w:fldCharType="end"/>
            </w:r>
          </w:p>
        </w:tc>
        <w:tc>
          <w:tcPr>
            <w:tcW w:w="4876" w:type="dxa"/>
          </w:tcPr>
          <w:p w14:paraId="1E230D85" w14:textId="77777777" w:rsidR="000C3A01" w:rsidRPr="00773032" w:rsidRDefault="00333655" w:rsidP="000C3A01">
            <w:pPr>
              <w:widowControl w:val="0"/>
              <w:spacing w:line="240" w:lineRule="auto"/>
              <w:jc w:val="left"/>
              <w:rPr>
                <w:color w:val="000000"/>
                <w:szCs w:val="20"/>
              </w:rPr>
            </w:pPr>
            <w:r w:rsidRPr="00773032">
              <w:fldChar w:fldCharType="begin" w:fldLock="1"/>
            </w:r>
            <w:r w:rsidRPr="00773032">
              <w:instrText xml:space="preserve"> REF </w:instrText>
            </w:r>
            <w:r w:rsidRPr="00773032">
              <w:rPr>
                <w:rtl/>
              </w:rPr>
              <w:instrText>נספח_עובדים_זרים_כותרת</w:instrText>
            </w:r>
            <w:r w:rsidRPr="00773032">
              <w:instrText xml:space="preserve"> \h  \* MERGEFORMAT </w:instrText>
            </w:r>
            <w:r w:rsidRPr="00773032">
              <w:fldChar w:fldCharType="separate"/>
            </w:r>
            <w:r w:rsidR="00773032" w:rsidRPr="00773032">
              <w:rPr>
                <w:rFonts w:hint="eastAsia"/>
                <w:color w:val="000000"/>
                <w:szCs w:val="20"/>
                <w:rtl/>
              </w:rPr>
              <w:t>הצהרה</w:t>
            </w:r>
            <w:r w:rsidR="00773032" w:rsidRPr="00773032">
              <w:rPr>
                <w:color w:val="000000"/>
                <w:szCs w:val="20"/>
                <w:rtl/>
              </w:rPr>
              <w:t xml:space="preserve"> </w:t>
            </w:r>
            <w:r w:rsidR="00773032" w:rsidRPr="00773032">
              <w:rPr>
                <w:rFonts w:hint="eastAsia"/>
                <w:color w:val="000000"/>
                <w:szCs w:val="20"/>
                <w:rtl/>
              </w:rPr>
              <w:t>בדבר</w:t>
            </w:r>
            <w:r w:rsidR="00773032" w:rsidRPr="00773032">
              <w:rPr>
                <w:color w:val="000000"/>
                <w:szCs w:val="20"/>
                <w:rtl/>
              </w:rPr>
              <w:t xml:space="preserve"> </w:t>
            </w:r>
            <w:r w:rsidR="00773032" w:rsidRPr="00773032">
              <w:rPr>
                <w:rFonts w:hint="eastAsia"/>
                <w:color w:val="000000"/>
                <w:szCs w:val="20"/>
                <w:rtl/>
              </w:rPr>
              <w:t>העדר</w:t>
            </w:r>
            <w:r w:rsidR="00773032" w:rsidRPr="00773032">
              <w:rPr>
                <w:color w:val="000000"/>
                <w:szCs w:val="20"/>
                <w:rtl/>
              </w:rPr>
              <w:t xml:space="preserve"> </w:t>
            </w:r>
            <w:r w:rsidR="00773032" w:rsidRPr="00773032">
              <w:rPr>
                <w:rFonts w:hint="eastAsia"/>
                <w:color w:val="000000"/>
                <w:szCs w:val="20"/>
                <w:rtl/>
              </w:rPr>
              <w:t>הרשעות</w:t>
            </w:r>
            <w:r w:rsidR="00773032" w:rsidRPr="00773032">
              <w:rPr>
                <w:color w:val="000000"/>
                <w:szCs w:val="20"/>
                <w:rtl/>
              </w:rPr>
              <w:t xml:space="preserve"> </w:t>
            </w:r>
            <w:r w:rsidR="00773032" w:rsidRPr="00773032">
              <w:rPr>
                <w:rFonts w:hint="eastAsia"/>
                <w:color w:val="000000"/>
                <w:szCs w:val="20"/>
                <w:rtl/>
              </w:rPr>
              <w:t>בגין</w:t>
            </w:r>
            <w:r w:rsidR="00773032" w:rsidRPr="00773032">
              <w:rPr>
                <w:color w:val="000000"/>
                <w:szCs w:val="20"/>
                <w:rtl/>
              </w:rPr>
              <w:t xml:space="preserve"> </w:t>
            </w:r>
            <w:r w:rsidR="00773032" w:rsidRPr="00773032">
              <w:rPr>
                <w:rFonts w:hint="eastAsia"/>
                <w:color w:val="000000"/>
                <w:szCs w:val="20"/>
                <w:rtl/>
              </w:rPr>
              <w:t>העסקת</w:t>
            </w:r>
            <w:r w:rsidR="00773032" w:rsidRPr="00773032">
              <w:rPr>
                <w:color w:val="000000"/>
                <w:szCs w:val="20"/>
                <w:rtl/>
              </w:rPr>
              <w:t xml:space="preserve"> </w:t>
            </w:r>
            <w:r w:rsidR="00773032" w:rsidRPr="00773032">
              <w:rPr>
                <w:rFonts w:hint="eastAsia"/>
                <w:color w:val="000000"/>
                <w:szCs w:val="20"/>
                <w:rtl/>
              </w:rPr>
              <w:t>עובדים</w:t>
            </w:r>
            <w:r w:rsidR="00773032" w:rsidRPr="00773032">
              <w:rPr>
                <w:color w:val="000000"/>
                <w:szCs w:val="20"/>
                <w:rtl/>
              </w:rPr>
              <w:t xml:space="preserve"> </w:t>
            </w:r>
            <w:r w:rsidR="00773032" w:rsidRPr="00773032">
              <w:rPr>
                <w:rFonts w:hint="eastAsia"/>
                <w:color w:val="000000"/>
                <w:szCs w:val="20"/>
                <w:rtl/>
              </w:rPr>
              <w:t>זרים</w:t>
            </w:r>
            <w:r w:rsidR="00773032" w:rsidRPr="00773032">
              <w:rPr>
                <w:color w:val="000000"/>
                <w:szCs w:val="20"/>
                <w:rtl/>
              </w:rPr>
              <w:t xml:space="preserve"> </w:t>
            </w:r>
            <w:r w:rsidR="00773032" w:rsidRPr="00773032">
              <w:rPr>
                <w:rFonts w:hint="eastAsia"/>
                <w:color w:val="000000"/>
                <w:szCs w:val="20"/>
                <w:rtl/>
              </w:rPr>
              <w:t>ותשלום</w:t>
            </w:r>
            <w:r w:rsidR="00773032" w:rsidRPr="00773032">
              <w:rPr>
                <w:color w:val="000000"/>
                <w:szCs w:val="20"/>
                <w:rtl/>
              </w:rPr>
              <w:t xml:space="preserve"> </w:t>
            </w:r>
            <w:r w:rsidR="00773032" w:rsidRPr="00773032">
              <w:rPr>
                <w:rFonts w:hint="eastAsia"/>
                <w:color w:val="000000"/>
                <w:szCs w:val="20"/>
                <w:rtl/>
              </w:rPr>
              <w:t>שכר</w:t>
            </w:r>
            <w:r w:rsidR="00773032" w:rsidRPr="00773032">
              <w:rPr>
                <w:color w:val="000000"/>
                <w:szCs w:val="20"/>
                <w:rtl/>
              </w:rPr>
              <w:t xml:space="preserve"> </w:t>
            </w:r>
            <w:r w:rsidR="00773032" w:rsidRPr="00773032">
              <w:rPr>
                <w:rFonts w:hint="eastAsia"/>
                <w:color w:val="000000"/>
                <w:szCs w:val="20"/>
                <w:rtl/>
              </w:rPr>
              <w:t>מינימום</w:t>
            </w:r>
            <w:r w:rsidRPr="00773032">
              <w:fldChar w:fldCharType="end"/>
            </w:r>
          </w:p>
        </w:tc>
        <w:tc>
          <w:tcPr>
            <w:tcW w:w="3402" w:type="dxa"/>
          </w:tcPr>
          <w:p w14:paraId="41CA5C71" w14:textId="77777777" w:rsidR="000C3A01" w:rsidRPr="00773032" w:rsidRDefault="000C3A01" w:rsidP="000C3A01">
            <w:pPr>
              <w:widowControl w:val="0"/>
              <w:spacing w:line="240" w:lineRule="auto"/>
              <w:rPr>
                <w:color w:val="000000"/>
                <w:szCs w:val="20"/>
                <w:rtl/>
              </w:rPr>
            </w:pPr>
            <w:r w:rsidRPr="00773032">
              <w:rPr>
                <w:rFonts w:hint="cs"/>
                <w:color w:val="000000"/>
                <w:szCs w:val="20"/>
                <w:rtl/>
              </w:rPr>
              <w:t>יש למלא ולחתום.</w:t>
            </w:r>
          </w:p>
          <w:p w14:paraId="0B492C94" w14:textId="77777777" w:rsidR="000C3A01" w:rsidRPr="00773032" w:rsidRDefault="000C3A01" w:rsidP="000C3A01">
            <w:pPr>
              <w:widowControl w:val="0"/>
              <w:spacing w:line="240" w:lineRule="auto"/>
              <w:rPr>
                <w:color w:val="000000"/>
                <w:szCs w:val="20"/>
              </w:rPr>
            </w:pPr>
            <w:r w:rsidRPr="00773032">
              <w:rPr>
                <w:rFonts w:hint="cs"/>
                <w:color w:val="000000"/>
                <w:szCs w:val="20"/>
                <w:rtl/>
              </w:rPr>
              <w:t>נדרשת חתימת עו"ד.</w:t>
            </w:r>
          </w:p>
        </w:tc>
      </w:tr>
      <w:tr w:rsidR="00CD23C6" w:rsidRPr="00773032" w14:paraId="0D67215F" w14:textId="77777777" w:rsidTr="00D44AD0">
        <w:trPr>
          <w:cantSplit/>
          <w:jc w:val="right"/>
        </w:trPr>
        <w:tc>
          <w:tcPr>
            <w:tcW w:w="1047" w:type="dxa"/>
          </w:tcPr>
          <w:p w14:paraId="57EF7E06"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נספח_הצהרה_חוק_שוויון_זכויות</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7 </w:t>
            </w:r>
            <w:r w:rsidRPr="00773032">
              <w:fldChar w:fldCharType="end"/>
            </w:r>
          </w:p>
        </w:tc>
        <w:tc>
          <w:tcPr>
            <w:tcW w:w="4876" w:type="dxa"/>
          </w:tcPr>
          <w:p w14:paraId="19C29D8D" w14:textId="77777777" w:rsidR="00CD23C6" w:rsidRPr="00773032" w:rsidRDefault="00333655" w:rsidP="00CD23C6">
            <w:pPr>
              <w:widowControl w:val="0"/>
              <w:spacing w:line="240" w:lineRule="auto"/>
              <w:jc w:val="left"/>
              <w:rPr>
                <w:color w:val="000000"/>
                <w:szCs w:val="20"/>
                <w:rtl/>
              </w:rPr>
            </w:pPr>
            <w:r w:rsidRPr="00773032">
              <w:fldChar w:fldCharType="begin" w:fldLock="1"/>
            </w:r>
            <w:r w:rsidRPr="00773032">
              <w:instrText xml:space="preserve"> REF </w:instrText>
            </w:r>
            <w:r w:rsidRPr="00773032">
              <w:rPr>
                <w:rtl/>
              </w:rPr>
              <w:instrText>נספח_הצהרה_חוק_שוויון_זכויות_כותרת</w:instrText>
            </w:r>
            <w:r w:rsidRPr="00773032">
              <w:instrText xml:space="preserve"> \h  \* MERGEFORMAT </w:instrText>
            </w:r>
            <w:r w:rsidRPr="00773032">
              <w:fldChar w:fldCharType="separate"/>
            </w:r>
            <w:r w:rsidR="00773032" w:rsidRPr="00773032">
              <w:rPr>
                <w:rFonts w:hint="eastAsia"/>
                <w:color w:val="000000"/>
                <w:szCs w:val="20"/>
                <w:rtl/>
              </w:rPr>
              <w:t>הצהרה</w:t>
            </w:r>
            <w:r w:rsidR="00773032" w:rsidRPr="00773032">
              <w:rPr>
                <w:color w:val="000000"/>
                <w:szCs w:val="20"/>
                <w:rtl/>
              </w:rPr>
              <w:t xml:space="preserve"> </w:t>
            </w:r>
            <w:r w:rsidR="00773032" w:rsidRPr="00773032">
              <w:rPr>
                <w:rFonts w:hint="eastAsia"/>
                <w:color w:val="000000"/>
                <w:szCs w:val="20"/>
                <w:rtl/>
              </w:rPr>
              <w:t>בדבר</w:t>
            </w:r>
            <w:r w:rsidR="00773032" w:rsidRPr="00773032">
              <w:rPr>
                <w:color w:val="000000"/>
                <w:szCs w:val="20"/>
                <w:rtl/>
              </w:rPr>
              <w:t xml:space="preserve"> </w:t>
            </w:r>
            <w:r w:rsidR="00773032" w:rsidRPr="00773032">
              <w:rPr>
                <w:rFonts w:hint="cs"/>
                <w:color w:val="000000"/>
                <w:szCs w:val="20"/>
                <w:rtl/>
              </w:rPr>
              <w:t>עמידה בהוראות חוק שוויון זכויות לאנשים עם מוגבלות</w:t>
            </w:r>
            <w:r w:rsidRPr="00773032">
              <w:fldChar w:fldCharType="end"/>
            </w:r>
          </w:p>
        </w:tc>
        <w:tc>
          <w:tcPr>
            <w:tcW w:w="3402" w:type="dxa"/>
          </w:tcPr>
          <w:p w14:paraId="5A22D6E1" w14:textId="77777777" w:rsidR="00CD23C6" w:rsidRPr="00773032" w:rsidRDefault="00CD23C6" w:rsidP="00CD23C6">
            <w:pPr>
              <w:pStyle w:val="HNormal"/>
              <w:widowControl w:val="0"/>
              <w:spacing w:after="0"/>
              <w:jc w:val="left"/>
              <w:rPr>
                <w:rFonts w:ascii="David" w:hAnsi="David" w:cs="David"/>
                <w:noProof w:val="0"/>
                <w:color w:val="000000"/>
                <w:sz w:val="24"/>
                <w:szCs w:val="20"/>
                <w:rtl/>
              </w:rPr>
            </w:pPr>
            <w:r w:rsidRPr="00773032">
              <w:rPr>
                <w:rFonts w:ascii="David" w:hAnsi="David" w:cs="David" w:hint="cs"/>
                <w:noProof w:val="0"/>
                <w:color w:val="000000"/>
                <w:sz w:val="24"/>
                <w:szCs w:val="20"/>
                <w:rtl/>
              </w:rPr>
              <w:t>יש למלא ולחתום.</w:t>
            </w:r>
          </w:p>
          <w:p w14:paraId="059A5979" w14:textId="77777777" w:rsidR="00CD23C6" w:rsidRPr="00773032" w:rsidRDefault="00CD23C6" w:rsidP="00CD23C6">
            <w:pPr>
              <w:widowControl w:val="0"/>
              <w:spacing w:line="240" w:lineRule="auto"/>
              <w:rPr>
                <w:color w:val="000000"/>
                <w:szCs w:val="20"/>
                <w:rtl/>
              </w:rPr>
            </w:pPr>
            <w:r w:rsidRPr="00773032">
              <w:rPr>
                <w:rFonts w:hint="cs"/>
                <w:color w:val="000000"/>
                <w:szCs w:val="20"/>
                <w:rtl/>
              </w:rPr>
              <w:t>נדרשת חתימת עו"ד.</w:t>
            </w:r>
          </w:p>
        </w:tc>
      </w:tr>
      <w:tr w:rsidR="00CD23C6" w:rsidRPr="00773032" w14:paraId="5EFAD0AB" w14:textId="77777777" w:rsidTr="00D44AD0">
        <w:trPr>
          <w:cantSplit/>
          <w:jc w:val="right"/>
        </w:trPr>
        <w:tc>
          <w:tcPr>
            <w:tcW w:w="1047" w:type="dxa"/>
          </w:tcPr>
          <w:p w14:paraId="4877E5A5"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נספח_סודיות</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8 </w:t>
            </w:r>
            <w:r w:rsidRPr="00773032">
              <w:fldChar w:fldCharType="end"/>
            </w:r>
          </w:p>
        </w:tc>
        <w:tc>
          <w:tcPr>
            <w:tcW w:w="4876" w:type="dxa"/>
          </w:tcPr>
          <w:p w14:paraId="3AB1C442"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נספח_סודיות_כותרת</w:instrText>
            </w:r>
            <w:r w:rsidRPr="00773032">
              <w:instrText xml:space="preserve"> \h  \* MERGEFORMAT </w:instrText>
            </w:r>
            <w:r w:rsidRPr="00773032">
              <w:fldChar w:fldCharType="separate"/>
            </w:r>
            <w:r w:rsidR="00773032" w:rsidRPr="00773032">
              <w:rPr>
                <w:rFonts w:hint="eastAsia"/>
                <w:color w:val="000000"/>
                <w:szCs w:val="20"/>
                <w:rtl/>
              </w:rPr>
              <w:t>שמירת</w:t>
            </w:r>
            <w:r w:rsidR="00773032" w:rsidRPr="00773032">
              <w:rPr>
                <w:color w:val="000000"/>
                <w:szCs w:val="20"/>
                <w:rtl/>
              </w:rPr>
              <w:t xml:space="preserve"> </w:t>
            </w:r>
            <w:r w:rsidR="00773032" w:rsidRPr="00773032">
              <w:rPr>
                <w:rFonts w:hint="eastAsia"/>
                <w:color w:val="000000"/>
                <w:szCs w:val="20"/>
                <w:rtl/>
              </w:rPr>
              <w:t>סודיות</w:t>
            </w:r>
            <w:r w:rsidRPr="00773032">
              <w:fldChar w:fldCharType="end"/>
            </w:r>
          </w:p>
        </w:tc>
        <w:tc>
          <w:tcPr>
            <w:tcW w:w="3402" w:type="dxa"/>
          </w:tcPr>
          <w:p w14:paraId="50C2DF3C" w14:textId="77777777" w:rsidR="00CD23C6" w:rsidRPr="00773032" w:rsidRDefault="00CD23C6" w:rsidP="00CD23C6">
            <w:pPr>
              <w:widowControl w:val="0"/>
              <w:overflowPunct w:val="0"/>
              <w:autoSpaceDE w:val="0"/>
              <w:autoSpaceDN w:val="0"/>
              <w:adjustRightInd w:val="0"/>
              <w:spacing w:line="240" w:lineRule="auto"/>
              <w:textAlignment w:val="baseline"/>
              <w:rPr>
                <w:color w:val="000000"/>
                <w:szCs w:val="20"/>
                <w:rtl/>
              </w:rPr>
            </w:pPr>
            <w:r w:rsidRPr="00773032">
              <w:rPr>
                <w:rFonts w:hint="cs"/>
                <w:color w:val="000000"/>
                <w:szCs w:val="20"/>
                <w:rtl/>
              </w:rPr>
              <w:t>יש לחתום.</w:t>
            </w:r>
          </w:p>
        </w:tc>
      </w:tr>
      <w:tr w:rsidR="00CD23C6" w:rsidRPr="00773032" w14:paraId="64D14F59" w14:textId="77777777" w:rsidTr="00D44AD0">
        <w:trPr>
          <w:cantSplit/>
          <w:jc w:val="right"/>
        </w:trPr>
        <w:tc>
          <w:tcPr>
            <w:tcW w:w="1047" w:type="dxa"/>
          </w:tcPr>
          <w:p w14:paraId="57242216"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נספח_תיאום_הצעות</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9 </w:t>
            </w:r>
            <w:r w:rsidRPr="00773032">
              <w:fldChar w:fldCharType="end"/>
            </w:r>
          </w:p>
        </w:tc>
        <w:tc>
          <w:tcPr>
            <w:tcW w:w="4876" w:type="dxa"/>
          </w:tcPr>
          <w:p w14:paraId="203C8A66"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נספח_תיאום_הצעות_כותרת</w:instrText>
            </w:r>
            <w:r w:rsidRPr="00773032">
              <w:instrText xml:space="preserve"> \h  \* MERGEFORMAT </w:instrText>
            </w:r>
            <w:r w:rsidRPr="00773032">
              <w:fldChar w:fldCharType="separate"/>
            </w:r>
            <w:r w:rsidR="00773032" w:rsidRPr="00773032">
              <w:rPr>
                <w:rFonts w:hint="cs"/>
                <w:color w:val="000000"/>
                <w:szCs w:val="20"/>
                <w:rtl/>
              </w:rPr>
              <w:t>תצהיר בדבר אי תיאום הצעות במכרז</w:t>
            </w:r>
            <w:r w:rsidRPr="00773032">
              <w:fldChar w:fldCharType="end"/>
            </w:r>
          </w:p>
        </w:tc>
        <w:tc>
          <w:tcPr>
            <w:tcW w:w="3402" w:type="dxa"/>
          </w:tcPr>
          <w:p w14:paraId="4D962DD1" w14:textId="77777777" w:rsidR="00CD23C6" w:rsidRPr="00773032" w:rsidRDefault="00CD23C6" w:rsidP="00CD23C6">
            <w:pPr>
              <w:widowControl w:val="0"/>
              <w:overflowPunct w:val="0"/>
              <w:autoSpaceDE w:val="0"/>
              <w:autoSpaceDN w:val="0"/>
              <w:adjustRightInd w:val="0"/>
              <w:spacing w:line="240" w:lineRule="auto"/>
              <w:textAlignment w:val="baseline"/>
              <w:rPr>
                <w:color w:val="000000"/>
                <w:szCs w:val="20"/>
                <w:rtl/>
              </w:rPr>
            </w:pPr>
            <w:r w:rsidRPr="00773032">
              <w:rPr>
                <w:rFonts w:hint="cs"/>
                <w:color w:val="000000"/>
                <w:szCs w:val="20"/>
                <w:rtl/>
              </w:rPr>
              <w:t>יש למלא ולחתום.</w:t>
            </w:r>
          </w:p>
          <w:p w14:paraId="15687EB3" w14:textId="77777777" w:rsidR="00CD23C6" w:rsidRPr="00773032" w:rsidRDefault="00CD23C6" w:rsidP="00CD23C6">
            <w:pPr>
              <w:widowControl w:val="0"/>
              <w:overflowPunct w:val="0"/>
              <w:autoSpaceDE w:val="0"/>
              <w:autoSpaceDN w:val="0"/>
              <w:adjustRightInd w:val="0"/>
              <w:spacing w:line="240" w:lineRule="auto"/>
              <w:textAlignment w:val="baseline"/>
              <w:rPr>
                <w:color w:val="000000"/>
                <w:szCs w:val="20"/>
                <w:rtl/>
              </w:rPr>
            </w:pPr>
            <w:r w:rsidRPr="00773032">
              <w:rPr>
                <w:rFonts w:hint="cs"/>
                <w:color w:val="000000"/>
                <w:szCs w:val="20"/>
                <w:rtl/>
              </w:rPr>
              <w:t>נדרשת חתימת עו"ד.</w:t>
            </w:r>
          </w:p>
        </w:tc>
      </w:tr>
      <w:tr w:rsidR="00CD23C6" w:rsidRPr="00773032" w14:paraId="6730329D" w14:textId="77777777" w:rsidTr="00D44AD0">
        <w:trPr>
          <w:cantSplit/>
          <w:jc w:val="right"/>
        </w:trPr>
        <w:tc>
          <w:tcPr>
            <w:tcW w:w="1047" w:type="dxa"/>
          </w:tcPr>
          <w:p w14:paraId="4CDDFD9F"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נספח_הצהרה_עמידה_בתנאי_סף</w:instrText>
            </w:r>
            <w:r w:rsidRPr="00773032">
              <w:instrText xml:space="preserve"> \h  \* MERGEFORMAT </w:instrText>
            </w:r>
            <w:r w:rsidRPr="00773032">
              <w:fldChar w:fldCharType="separate"/>
            </w:r>
            <w:r w:rsidR="00773032" w:rsidRPr="00773032">
              <w:rPr>
                <w:rFonts w:hint="cs"/>
                <w:color w:val="000000"/>
                <w:szCs w:val="20"/>
                <w:rtl/>
              </w:rPr>
              <w:t xml:space="preserve">נספח </w:t>
            </w:r>
            <w:r w:rsidR="00773032" w:rsidRPr="00773032">
              <w:rPr>
                <w:color w:val="000000"/>
                <w:szCs w:val="20"/>
                <w:rtl/>
              </w:rPr>
              <w:t xml:space="preserve">10 </w:t>
            </w:r>
            <w:r w:rsidRPr="00773032">
              <w:fldChar w:fldCharType="end"/>
            </w:r>
          </w:p>
        </w:tc>
        <w:tc>
          <w:tcPr>
            <w:tcW w:w="4876" w:type="dxa"/>
          </w:tcPr>
          <w:p w14:paraId="7B579300" w14:textId="77777777" w:rsidR="00CD23C6" w:rsidRPr="00773032" w:rsidRDefault="00333655" w:rsidP="00CD23C6">
            <w:pPr>
              <w:widowControl w:val="0"/>
              <w:overflowPunct w:val="0"/>
              <w:autoSpaceDE w:val="0"/>
              <w:autoSpaceDN w:val="0"/>
              <w:adjustRightInd w:val="0"/>
              <w:spacing w:line="240" w:lineRule="auto"/>
              <w:textAlignment w:val="baseline"/>
              <w:rPr>
                <w:color w:val="000000"/>
                <w:szCs w:val="20"/>
                <w:rtl/>
              </w:rPr>
            </w:pPr>
            <w:r w:rsidRPr="00773032">
              <w:fldChar w:fldCharType="begin" w:fldLock="1"/>
            </w:r>
            <w:r w:rsidRPr="00773032">
              <w:instrText xml:space="preserve"> REF </w:instrText>
            </w:r>
            <w:r w:rsidRPr="00773032">
              <w:rPr>
                <w:rtl/>
              </w:rPr>
              <w:instrText>נספח_הצהרה_עמידה_בתנאי_סף_כותרת</w:instrText>
            </w:r>
            <w:r w:rsidRPr="00773032">
              <w:instrText xml:space="preserve"> \h  \* MERGEFORMAT </w:instrText>
            </w:r>
            <w:r w:rsidRPr="00773032">
              <w:fldChar w:fldCharType="separate"/>
            </w:r>
            <w:r w:rsidR="00773032" w:rsidRPr="00773032">
              <w:rPr>
                <w:rFonts w:hint="cs"/>
                <w:color w:val="000000"/>
                <w:szCs w:val="20"/>
                <w:rtl/>
              </w:rPr>
              <w:t>הצהרה והתחייבות המציע בדבר עמידה בתנאי הסף הכלליים</w:t>
            </w:r>
            <w:r w:rsidRPr="00773032">
              <w:fldChar w:fldCharType="end"/>
            </w:r>
          </w:p>
        </w:tc>
        <w:tc>
          <w:tcPr>
            <w:tcW w:w="3402" w:type="dxa"/>
          </w:tcPr>
          <w:p w14:paraId="69AF69D3" w14:textId="77777777" w:rsidR="00CD23C6" w:rsidRPr="00773032" w:rsidRDefault="00CD23C6" w:rsidP="00CD23C6">
            <w:pPr>
              <w:widowControl w:val="0"/>
              <w:overflowPunct w:val="0"/>
              <w:autoSpaceDE w:val="0"/>
              <w:autoSpaceDN w:val="0"/>
              <w:adjustRightInd w:val="0"/>
              <w:spacing w:line="240" w:lineRule="auto"/>
              <w:textAlignment w:val="baseline"/>
              <w:rPr>
                <w:color w:val="000000"/>
                <w:szCs w:val="20"/>
                <w:rtl/>
              </w:rPr>
            </w:pPr>
            <w:r w:rsidRPr="00773032">
              <w:rPr>
                <w:rFonts w:hint="cs"/>
                <w:color w:val="000000"/>
                <w:szCs w:val="20"/>
                <w:rtl/>
              </w:rPr>
              <w:t>יש למלא ולחתום.</w:t>
            </w:r>
          </w:p>
          <w:p w14:paraId="097BA331" w14:textId="77777777" w:rsidR="00CD23C6" w:rsidRPr="00773032" w:rsidRDefault="00CD23C6" w:rsidP="00CD23C6">
            <w:pPr>
              <w:widowControl w:val="0"/>
              <w:overflowPunct w:val="0"/>
              <w:autoSpaceDE w:val="0"/>
              <w:autoSpaceDN w:val="0"/>
              <w:adjustRightInd w:val="0"/>
              <w:spacing w:line="240" w:lineRule="auto"/>
              <w:textAlignment w:val="baseline"/>
              <w:rPr>
                <w:color w:val="000000"/>
                <w:szCs w:val="20"/>
                <w:rtl/>
              </w:rPr>
            </w:pPr>
            <w:r w:rsidRPr="00773032">
              <w:rPr>
                <w:rFonts w:hint="cs"/>
                <w:color w:val="000000"/>
                <w:szCs w:val="20"/>
                <w:rtl/>
              </w:rPr>
              <w:t>נדרשת חתימת עו"ד.</w:t>
            </w:r>
          </w:p>
        </w:tc>
      </w:tr>
      <w:tr w:rsidR="00CD23C6" w:rsidRPr="00773032" w14:paraId="4D7AD54A" w14:textId="77777777" w:rsidTr="00D44AD0">
        <w:trPr>
          <w:cantSplit/>
          <w:jc w:val="right"/>
        </w:trPr>
        <w:tc>
          <w:tcPr>
            <w:tcW w:w="1047" w:type="dxa"/>
          </w:tcPr>
          <w:p w14:paraId="3F12AA7F"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נספח_עברייני_מין</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11 </w:t>
            </w:r>
            <w:r w:rsidRPr="00773032">
              <w:fldChar w:fldCharType="end"/>
            </w:r>
          </w:p>
        </w:tc>
        <w:tc>
          <w:tcPr>
            <w:tcW w:w="4876" w:type="dxa"/>
          </w:tcPr>
          <w:p w14:paraId="4A238E79"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נספח_עברייני_מין_כותרת</w:instrText>
            </w:r>
            <w:r w:rsidRPr="00773032">
              <w:instrText xml:space="preserve"> \h  \* MERGEFORMAT </w:instrText>
            </w:r>
            <w:r w:rsidRPr="00773032">
              <w:fldChar w:fldCharType="separate"/>
            </w:r>
            <w:r w:rsidR="00773032" w:rsidRPr="00773032">
              <w:rPr>
                <w:rFonts w:hint="eastAsia"/>
                <w:sz w:val="20"/>
                <w:szCs w:val="20"/>
                <w:rtl/>
              </w:rPr>
              <w:t>הצהרה</w:t>
            </w:r>
            <w:r w:rsidR="00773032" w:rsidRPr="00773032">
              <w:rPr>
                <w:sz w:val="20"/>
                <w:szCs w:val="20"/>
                <w:rtl/>
              </w:rPr>
              <w:t xml:space="preserve"> </w:t>
            </w:r>
            <w:r w:rsidR="00773032" w:rsidRPr="00773032">
              <w:rPr>
                <w:rFonts w:hint="eastAsia"/>
                <w:sz w:val="20"/>
                <w:szCs w:val="20"/>
                <w:rtl/>
              </w:rPr>
              <w:t>והתחייבות</w:t>
            </w:r>
            <w:r w:rsidR="00773032" w:rsidRPr="00773032">
              <w:rPr>
                <w:sz w:val="20"/>
                <w:szCs w:val="20"/>
                <w:rtl/>
              </w:rPr>
              <w:t xml:space="preserve"> </w:t>
            </w:r>
            <w:r w:rsidR="00773032" w:rsidRPr="00773032">
              <w:rPr>
                <w:rFonts w:hint="eastAsia"/>
                <w:sz w:val="20"/>
                <w:szCs w:val="20"/>
                <w:rtl/>
              </w:rPr>
              <w:t>לעמידה</w:t>
            </w:r>
            <w:r w:rsidR="00773032" w:rsidRPr="00773032">
              <w:rPr>
                <w:sz w:val="20"/>
                <w:szCs w:val="20"/>
                <w:rtl/>
              </w:rPr>
              <w:t xml:space="preserve"> </w:t>
            </w:r>
            <w:r w:rsidR="00773032" w:rsidRPr="00773032">
              <w:rPr>
                <w:rFonts w:hint="eastAsia"/>
                <w:sz w:val="20"/>
                <w:szCs w:val="20"/>
                <w:rtl/>
              </w:rPr>
              <w:t>בתנאי</w:t>
            </w:r>
            <w:r w:rsidR="00773032" w:rsidRPr="00773032">
              <w:rPr>
                <w:sz w:val="20"/>
                <w:szCs w:val="20"/>
                <w:rtl/>
              </w:rPr>
              <w:t xml:space="preserve"> </w:t>
            </w:r>
            <w:r w:rsidR="00773032" w:rsidRPr="00773032">
              <w:rPr>
                <w:rFonts w:hint="eastAsia"/>
                <w:sz w:val="20"/>
                <w:szCs w:val="20"/>
                <w:rtl/>
              </w:rPr>
              <w:t>ה</w:t>
            </w:r>
            <w:r w:rsidR="00773032" w:rsidRPr="00773032">
              <w:rPr>
                <w:rFonts w:hint="cs"/>
                <w:sz w:val="20"/>
                <w:szCs w:val="20"/>
                <w:rtl/>
              </w:rPr>
              <w:t>חוק למניעת העסקה של עברייני מין</w:t>
            </w:r>
            <w:r w:rsidRPr="00773032">
              <w:fldChar w:fldCharType="end"/>
            </w:r>
          </w:p>
        </w:tc>
        <w:tc>
          <w:tcPr>
            <w:tcW w:w="3402" w:type="dxa"/>
          </w:tcPr>
          <w:p w14:paraId="511D849C" w14:textId="77777777" w:rsidR="00CD23C6" w:rsidRPr="00773032" w:rsidRDefault="00CD23C6" w:rsidP="00CD23C6">
            <w:pPr>
              <w:pStyle w:val="HNormal"/>
              <w:widowControl w:val="0"/>
              <w:spacing w:after="0"/>
              <w:jc w:val="left"/>
              <w:rPr>
                <w:rFonts w:ascii="David" w:hAnsi="David" w:cs="David"/>
                <w:szCs w:val="20"/>
                <w:rtl/>
              </w:rPr>
            </w:pPr>
            <w:r w:rsidRPr="00773032">
              <w:rPr>
                <w:rFonts w:ascii="David" w:hAnsi="David" w:cs="David" w:hint="cs"/>
                <w:szCs w:val="20"/>
                <w:rtl/>
              </w:rPr>
              <w:t>יש למלא ולחתום.</w:t>
            </w:r>
          </w:p>
          <w:p w14:paraId="7475278A" w14:textId="77777777" w:rsidR="00CD23C6" w:rsidRPr="00773032" w:rsidRDefault="00CD23C6" w:rsidP="00CD23C6">
            <w:pPr>
              <w:pStyle w:val="HNormal"/>
              <w:widowControl w:val="0"/>
              <w:spacing w:after="0"/>
              <w:jc w:val="left"/>
              <w:rPr>
                <w:rFonts w:ascii="David" w:hAnsi="David" w:cs="David"/>
                <w:szCs w:val="20"/>
                <w:rtl/>
              </w:rPr>
            </w:pPr>
          </w:p>
        </w:tc>
      </w:tr>
      <w:tr w:rsidR="00CD23C6" w:rsidRPr="00773032" w14:paraId="52303A43" w14:textId="77777777" w:rsidTr="00D44AD0">
        <w:trPr>
          <w:cantSplit/>
          <w:jc w:val="right"/>
        </w:trPr>
        <w:tc>
          <w:tcPr>
            <w:tcW w:w="1047" w:type="dxa"/>
          </w:tcPr>
          <w:p w14:paraId="7C5550F8"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נספח_שכר_מינימום_עובדים_סוציאליים</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12 </w:t>
            </w:r>
            <w:r w:rsidRPr="00773032">
              <w:fldChar w:fldCharType="end"/>
            </w:r>
          </w:p>
        </w:tc>
        <w:tc>
          <w:tcPr>
            <w:tcW w:w="4876" w:type="dxa"/>
          </w:tcPr>
          <w:p w14:paraId="7010392B"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נספח_שכר_מינימום_עובדים_סוציאלייפ_כותרת</w:instrText>
            </w:r>
            <w:r w:rsidRPr="00773032">
              <w:instrText xml:space="preserve"> \h  \* MERGEFORMAT </w:instrText>
            </w:r>
            <w:r w:rsidRPr="00773032">
              <w:fldChar w:fldCharType="separate"/>
            </w:r>
            <w:r w:rsidR="00773032" w:rsidRPr="00773032">
              <w:rPr>
                <w:rFonts w:hint="cs"/>
                <w:sz w:val="20"/>
                <w:szCs w:val="20"/>
                <w:rtl/>
              </w:rPr>
              <w:t>התחייבות המציע לתשלום שכר מינימום ענפי לעובדים הסוציאליים</w:t>
            </w:r>
            <w:r w:rsidRPr="00773032">
              <w:fldChar w:fldCharType="end"/>
            </w:r>
          </w:p>
        </w:tc>
        <w:tc>
          <w:tcPr>
            <w:tcW w:w="3402" w:type="dxa"/>
          </w:tcPr>
          <w:p w14:paraId="396E2939" w14:textId="77777777" w:rsidR="00CD23C6" w:rsidRPr="00773032" w:rsidRDefault="00CD23C6" w:rsidP="00CD23C6">
            <w:pPr>
              <w:widowControl w:val="0"/>
              <w:spacing w:line="240" w:lineRule="auto"/>
              <w:rPr>
                <w:sz w:val="20"/>
                <w:szCs w:val="20"/>
                <w:rtl/>
              </w:rPr>
            </w:pPr>
            <w:r w:rsidRPr="00773032">
              <w:rPr>
                <w:rFonts w:hint="cs"/>
                <w:sz w:val="20"/>
                <w:szCs w:val="20"/>
                <w:rtl/>
              </w:rPr>
              <w:t>יש לחתום.</w:t>
            </w:r>
          </w:p>
        </w:tc>
      </w:tr>
      <w:tr w:rsidR="0077351B" w:rsidRPr="00773032" w14:paraId="3E9FF3EA" w14:textId="77777777" w:rsidTr="00D44AD0">
        <w:trPr>
          <w:cantSplit/>
          <w:jc w:val="right"/>
        </w:trPr>
        <w:tc>
          <w:tcPr>
            <w:tcW w:w="1047" w:type="dxa"/>
          </w:tcPr>
          <w:p w14:paraId="0B2C6C3E" w14:textId="33B5A769" w:rsidR="0077351B" w:rsidRPr="00773032" w:rsidRDefault="0077351B" w:rsidP="00CD23C6">
            <w:pPr>
              <w:widowControl w:val="0"/>
              <w:spacing w:line="240" w:lineRule="auto"/>
              <w:jc w:val="left"/>
              <w:rPr>
                <w:sz w:val="20"/>
                <w:szCs w:val="20"/>
              </w:rPr>
            </w:pPr>
            <w:r w:rsidRPr="00773032">
              <w:rPr>
                <w:sz w:val="20"/>
                <w:szCs w:val="20"/>
                <w:rtl/>
              </w:rPr>
              <w:fldChar w:fldCharType="begin" w:fldLock="1"/>
            </w:r>
            <w:r w:rsidRPr="00773032">
              <w:rPr>
                <w:sz w:val="20"/>
                <w:szCs w:val="20"/>
                <w:rtl/>
              </w:rPr>
              <w:instrText xml:space="preserve"> </w:instrText>
            </w:r>
            <w:r w:rsidRPr="00773032">
              <w:rPr>
                <w:sz w:val="20"/>
                <w:szCs w:val="20"/>
              </w:rPr>
              <w:instrText>REF</w:instrText>
            </w:r>
            <w:r w:rsidRPr="00773032">
              <w:rPr>
                <w:sz w:val="20"/>
                <w:szCs w:val="20"/>
                <w:rtl/>
              </w:rPr>
              <w:instrText xml:space="preserve"> נספח_הצהרה_מבנה_מכרז_קודם \</w:instrText>
            </w:r>
            <w:r w:rsidRPr="00773032">
              <w:rPr>
                <w:sz w:val="20"/>
                <w:szCs w:val="20"/>
              </w:rPr>
              <w:instrText>h</w:instrText>
            </w:r>
            <w:r w:rsidRPr="00773032">
              <w:rPr>
                <w:sz w:val="20"/>
                <w:szCs w:val="20"/>
                <w:rtl/>
              </w:rPr>
              <w:instrText xml:space="preserve">  \* </w:instrText>
            </w:r>
            <w:r w:rsidRPr="00773032">
              <w:rPr>
                <w:sz w:val="20"/>
                <w:szCs w:val="20"/>
              </w:rPr>
              <w:instrText>MERGEFORMAT</w:instrText>
            </w:r>
            <w:r w:rsidRPr="00773032">
              <w:rPr>
                <w:sz w:val="20"/>
                <w:szCs w:val="20"/>
                <w:rtl/>
              </w:rPr>
              <w:instrText xml:space="preserve"> </w:instrText>
            </w:r>
            <w:r w:rsidRPr="00773032">
              <w:rPr>
                <w:sz w:val="20"/>
                <w:szCs w:val="20"/>
                <w:rtl/>
              </w:rPr>
            </w:r>
            <w:r w:rsidRPr="00773032">
              <w:rPr>
                <w:sz w:val="20"/>
                <w:szCs w:val="20"/>
                <w:rtl/>
              </w:rPr>
              <w:fldChar w:fldCharType="separate"/>
            </w:r>
            <w:r w:rsidR="00773032" w:rsidRPr="00773032">
              <w:rPr>
                <w:rFonts w:hint="eastAsia"/>
                <w:sz w:val="20"/>
                <w:szCs w:val="20"/>
                <w:rtl/>
              </w:rPr>
              <w:t>נספ</w:t>
            </w:r>
            <w:r w:rsidR="00773032" w:rsidRPr="00773032">
              <w:rPr>
                <w:rFonts w:hint="cs"/>
                <w:sz w:val="20"/>
                <w:szCs w:val="20"/>
                <w:rtl/>
              </w:rPr>
              <w:t xml:space="preserve">ח </w:t>
            </w:r>
            <w:r w:rsidR="00773032" w:rsidRPr="00773032">
              <w:rPr>
                <w:sz w:val="20"/>
                <w:szCs w:val="20"/>
                <w:rtl/>
              </w:rPr>
              <w:t xml:space="preserve">13 </w:t>
            </w:r>
            <w:r w:rsidRPr="00773032">
              <w:rPr>
                <w:sz w:val="20"/>
                <w:szCs w:val="20"/>
                <w:rtl/>
              </w:rPr>
              <w:fldChar w:fldCharType="end"/>
            </w:r>
          </w:p>
        </w:tc>
        <w:tc>
          <w:tcPr>
            <w:tcW w:w="4876" w:type="dxa"/>
          </w:tcPr>
          <w:p w14:paraId="424149BC" w14:textId="5AE42DE0" w:rsidR="0077351B" w:rsidRPr="00773032" w:rsidRDefault="0077351B" w:rsidP="00CD23C6">
            <w:pPr>
              <w:widowControl w:val="0"/>
              <w:spacing w:line="240" w:lineRule="auto"/>
              <w:jc w:val="left"/>
              <w:rPr>
                <w:sz w:val="20"/>
                <w:szCs w:val="20"/>
              </w:rPr>
            </w:pPr>
            <w:r w:rsidRPr="00773032">
              <w:rPr>
                <w:sz w:val="20"/>
                <w:szCs w:val="20"/>
                <w:rtl/>
              </w:rPr>
              <w:fldChar w:fldCharType="begin" w:fldLock="1"/>
            </w:r>
            <w:r w:rsidRPr="00773032">
              <w:rPr>
                <w:sz w:val="20"/>
                <w:szCs w:val="20"/>
                <w:rtl/>
              </w:rPr>
              <w:instrText xml:space="preserve"> </w:instrText>
            </w:r>
            <w:r w:rsidRPr="00773032">
              <w:rPr>
                <w:sz w:val="20"/>
                <w:szCs w:val="20"/>
              </w:rPr>
              <w:instrText>REF</w:instrText>
            </w:r>
            <w:r w:rsidRPr="00773032">
              <w:rPr>
                <w:sz w:val="20"/>
                <w:szCs w:val="20"/>
                <w:rtl/>
              </w:rPr>
              <w:instrText xml:space="preserve"> נספח_הצהרה_מבנה_מכרז_קודם_כותרת \</w:instrText>
            </w:r>
            <w:r w:rsidRPr="00773032">
              <w:rPr>
                <w:sz w:val="20"/>
                <w:szCs w:val="20"/>
              </w:rPr>
              <w:instrText>h</w:instrText>
            </w:r>
            <w:r w:rsidRPr="00773032">
              <w:rPr>
                <w:sz w:val="20"/>
                <w:szCs w:val="20"/>
                <w:rtl/>
              </w:rPr>
              <w:instrText xml:space="preserve">  \* </w:instrText>
            </w:r>
            <w:r w:rsidRPr="00773032">
              <w:rPr>
                <w:sz w:val="20"/>
                <w:szCs w:val="20"/>
              </w:rPr>
              <w:instrText>MERGEFORMAT</w:instrText>
            </w:r>
            <w:r w:rsidRPr="00773032">
              <w:rPr>
                <w:sz w:val="20"/>
                <w:szCs w:val="20"/>
                <w:rtl/>
              </w:rPr>
              <w:instrText xml:space="preserve"> </w:instrText>
            </w:r>
            <w:r w:rsidRPr="00773032">
              <w:rPr>
                <w:sz w:val="20"/>
                <w:szCs w:val="20"/>
                <w:rtl/>
              </w:rPr>
            </w:r>
            <w:r w:rsidRPr="00773032">
              <w:rPr>
                <w:sz w:val="20"/>
                <w:szCs w:val="20"/>
                <w:rtl/>
              </w:rPr>
              <w:fldChar w:fldCharType="separate"/>
            </w:r>
            <w:r w:rsidR="00773032" w:rsidRPr="00773032">
              <w:rPr>
                <w:rFonts w:hint="cs"/>
                <w:sz w:val="20"/>
                <w:szCs w:val="20"/>
                <w:rtl/>
              </w:rPr>
              <w:t>הצהרה לעניין מבנה עבור מציע שהגיש הצעה למכרז מס' 210/2016</w:t>
            </w:r>
            <w:r w:rsidRPr="00773032">
              <w:rPr>
                <w:sz w:val="20"/>
                <w:szCs w:val="20"/>
                <w:rtl/>
              </w:rPr>
              <w:fldChar w:fldCharType="end"/>
            </w:r>
          </w:p>
        </w:tc>
        <w:tc>
          <w:tcPr>
            <w:tcW w:w="3402" w:type="dxa"/>
          </w:tcPr>
          <w:p w14:paraId="5DB68883" w14:textId="27053582" w:rsidR="0077351B" w:rsidRPr="00773032" w:rsidRDefault="0077351B" w:rsidP="00CD23C6">
            <w:pPr>
              <w:widowControl w:val="0"/>
              <w:spacing w:line="240" w:lineRule="auto"/>
              <w:rPr>
                <w:sz w:val="20"/>
                <w:szCs w:val="20"/>
                <w:rtl/>
              </w:rPr>
            </w:pPr>
            <w:r w:rsidRPr="00773032">
              <w:rPr>
                <w:rFonts w:hint="cs"/>
                <w:sz w:val="20"/>
                <w:szCs w:val="20"/>
                <w:rtl/>
              </w:rPr>
              <w:t>מציע המעוניין שייעשה שימוש בהצעתו למכרז 210/2016 לעניין המבנה, ימלא ויחתום.</w:t>
            </w:r>
          </w:p>
        </w:tc>
      </w:tr>
      <w:tr w:rsidR="00CD23C6" w:rsidRPr="00773032" w14:paraId="76AC0EB7" w14:textId="77777777" w:rsidTr="00D44AD0">
        <w:trPr>
          <w:cantSplit/>
          <w:jc w:val="right"/>
        </w:trPr>
        <w:tc>
          <w:tcPr>
            <w:tcW w:w="1047" w:type="dxa"/>
          </w:tcPr>
          <w:p w14:paraId="1F37EBEB"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נספח_תנאי_סף_מבנה</w:instrText>
            </w:r>
            <w:r w:rsidRPr="00773032">
              <w:instrText xml:space="preserve"> \h  \* MERGEFORMAT </w:instrText>
            </w:r>
            <w:r w:rsidRPr="00773032">
              <w:fldChar w:fldCharType="separate"/>
            </w:r>
            <w:r w:rsidR="00773032" w:rsidRPr="00773032">
              <w:rPr>
                <w:rFonts w:hint="eastAsia"/>
                <w:sz w:val="20"/>
                <w:szCs w:val="20"/>
                <w:rtl/>
              </w:rPr>
              <w:t>נספ</w:t>
            </w:r>
            <w:r w:rsidR="00773032" w:rsidRPr="00773032">
              <w:rPr>
                <w:rFonts w:hint="cs"/>
                <w:sz w:val="20"/>
                <w:szCs w:val="20"/>
                <w:rtl/>
              </w:rPr>
              <w:t xml:space="preserve">ח </w:t>
            </w:r>
            <w:r w:rsidR="00773032" w:rsidRPr="00773032">
              <w:rPr>
                <w:sz w:val="20"/>
                <w:szCs w:val="20"/>
                <w:rtl/>
              </w:rPr>
              <w:t xml:space="preserve">14 </w:t>
            </w:r>
            <w:r w:rsidRPr="00773032">
              <w:fldChar w:fldCharType="end"/>
            </w:r>
          </w:p>
        </w:tc>
        <w:tc>
          <w:tcPr>
            <w:tcW w:w="4876" w:type="dxa"/>
          </w:tcPr>
          <w:p w14:paraId="3F62461A"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נספח_תנאי_סף_מבנה_כותרת</w:instrText>
            </w:r>
            <w:r w:rsidRPr="00773032">
              <w:instrText xml:space="preserve"> \h  \* MERGEFORMAT </w:instrText>
            </w:r>
            <w:r w:rsidRPr="00773032">
              <w:fldChar w:fldCharType="separate"/>
            </w:r>
            <w:r w:rsidR="00773032" w:rsidRPr="00773032">
              <w:rPr>
                <w:rFonts w:hint="cs"/>
                <w:sz w:val="20"/>
                <w:szCs w:val="20"/>
                <w:rtl/>
              </w:rPr>
              <w:t>התחייבות לעמידה ב</w:t>
            </w:r>
            <w:r w:rsidR="00773032" w:rsidRPr="00773032">
              <w:rPr>
                <w:rFonts w:hint="eastAsia"/>
                <w:sz w:val="20"/>
                <w:szCs w:val="20"/>
                <w:rtl/>
              </w:rPr>
              <w:t>דרישות</w:t>
            </w:r>
            <w:r w:rsidR="00773032" w:rsidRPr="00773032">
              <w:rPr>
                <w:sz w:val="20"/>
                <w:szCs w:val="20"/>
                <w:rtl/>
              </w:rPr>
              <w:t xml:space="preserve"> </w:t>
            </w:r>
            <w:r w:rsidR="00773032" w:rsidRPr="00773032">
              <w:rPr>
                <w:rFonts w:hint="eastAsia"/>
                <w:sz w:val="20"/>
                <w:szCs w:val="20"/>
                <w:rtl/>
              </w:rPr>
              <w:t>הסף</w:t>
            </w:r>
            <w:r w:rsidR="00773032" w:rsidRPr="00773032">
              <w:rPr>
                <w:sz w:val="20"/>
                <w:szCs w:val="20"/>
                <w:rtl/>
              </w:rPr>
              <w:t xml:space="preserve"> </w:t>
            </w:r>
            <w:r w:rsidR="00773032" w:rsidRPr="00773032">
              <w:rPr>
                <w:rFonts w:hint="eastAsia"/>
                <w:sz w:val="20"/>
                <w:szCs w:val="20"/>
                <w:rtl/>
              </w:rPr>
              <w:t>ל</w:t>
            </w:r>
            <w:r w:rsidR="00773032" w:rsidRPr="00773032">
              <w:rPr>
                <w:rFonts w:hint="cs"/>
                <w:sz w:val="20"/>
                <w:szCs w:val="20"/>
                <w:rtl/>
              </w:rPr>
              <w:t>מבנה</w:t>
            </w:r>
            <w:r w:rsidRPr="00773032">
              <w:fldChar w:fldCharType="end"/>
            </w:r>
          </w:p>
        </w:tc>
        <w:tc>
          <w:tcPr>
            <w:tcW w:w="3402" w:type="dxa"/>
          </w:tcPr>
          <w:p w14:paraId="382821F9" w14:textId="77777777" w:rsidR="00CD23C6" w:rsidRPr="00773032" w:rsidRDefault="00CD23C6" w:rsidP="00CD23C6">
            <w:pPr>
              <w:pStyle w:val="HNormal"/>
              <w:widowControl w:val="0"/>
              <w:spacing w:after="0"/>
              <w:jc w:val="left"/>
              <w:rPr>
                <w:rFonts w:ascii="David" w:hAnsi="David" w:cs="David"/>
                <w:szCs w:val="20"/>
                <w:rtl/>
              </w:rPr>
            </w:pPr>
            <w:r w:rsidRPr="00773032">
              <w:rPr>
                <w:rFonts w:ascii="David" w:hAnsi="David" w:cs="David" w:hint="cs"/>
                <w:szCs w:val="20"/>
                <w:rtl/>
              </w:rPr>
              <w:t>יש למלא ולחתום.</w:t>
            </w:r>
          </w:p>
        </w:tc>
      </w:tr>
      <w:tr w:rsidR="00CD23C6" w:rsidRPr="00773032" w14:paraId="54A8DA7F" w14:textId="77777777" w:rsidTr="00D44AD0">
        <w:trPr>
          <w:cantSplit/>
          <w:jc w:val="right"/>
        </w:trPr>
        <w:tc>
          <w:tcPr>
            <w:tcW w:w="1047" w:type="dxa"/>
          </w:tcPr>
          <w:p w14:paraId="41BD8AB3"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נספח_בדיקת_מבנים</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15 </w:t>
            </w:r>
            <w:r w:rsidRPr="00773032">
              <w:fldChar w:fldCharType="end"/>
            </w:r>
          </w:p>
        </w:tc>
        <w:tc>
          <w:tcPr>
            <w:tcW w:w="4876" w:type="dxa"/>
          </w:tcPr>
          <w:p w14:paraId="1F7ED78F"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נספח_בדיקת_מבנים_כותרת</w:instrText>
            </w:r>
            <w:r w:rsidRPr="00773032">
              <w:instrText xml:space="preserve"> \h  \* MERGEFORMAT </w:instrText>
            </w:r>
            <w:r w:rsidRPr="00773032">
              <w:fldChar w:fldCharType="separate"/>
            </w:r>
            <w:r w:rsidR="00773032" w:rsidRPr="00773032">
              <w:rPr>
                <w:rFonts w:hint="cs"/>
                <w:sz w:val="20"/>
                <w:szCs w:val="20"/>
                <w:rtl/>
              </w:rPr>
              <w:t>בדיקת עמידת ה</w:t>
            </w:r>
            <w:r w:rsidR="00773032" w:rsidRPr="00773032">
              <w:rPr>
                <w:rFonts w:hint="eastAsia"/>
                <w:sz w:val="20"/>
                <w:szCs w:val="20"/>
                <w:rtl/>
              </w:rPr>
              <w:t>מבנ</w:t>
            </w:r>
            <w:r w:rsidR="00773032" w:rsidRPr="00773032">
              <w:rPr>
                <w:rFonts w:hint="cs"/>
                <w:sz w:val="20"/>
                <w:szCs w:val="20"/>
                <w:rtl/>
              </w:rPr>
              <w:t>ה</w:t>
            </w:r>
            <w:r w:rsidR="00773032" w:rsidRPr="00773032">
              <w:rPr>
                <w:sz w:val="20"/>
                <w:szCs w:val="20"/>
                <w:rtl/>
              </w:rPr>
              <w:t xml:space="preserve"> </w:t>
            </w:r>
            <w:r w:rsidR="00773032" w:rsidRPr="00773032">
              <w:rPr>
                <w:rFonts w:hint="eastAsia"/>
                <w:sz w:val="20"/>
                <w:szCs w:val="20"/>
                <w:rtl/>
              </w:rPr>
              <w:t>המוצ</w:t>
            </w:r>
            <w:r w:rsidR="00773032" w:rsidRPr="00773032">
              <w:rPr>
                <w:rFonts w:hint="cs"/>
                <w:sz w:val="20"/>
                <w:szCs w:val="20"/>
                <w:rtl/>
              </w:rPr>
              <w:t>ע בדרישות בטיחות</w:t>
            </w:r>
            <w:r w:rsidRPr="00773032">
              <w:fldChar w:fldCharType="end"/>
            </w:r>
          </w:p>
        </w:tc>
        <w:tc>
          <w:tcPr>
            <w:tcW w:w="3402" w:type="dxa"/>
          </w:tcPr>
          <w:p w14:paraId="60205D51" w14:textId="77777777" w:rsidR="00CD23C6" w:rsidRPr="00773032" w:rsidRDefault="00CD23C6" w:rsidP="00CD23C6">
            <w:pPr>
              <w:pStyle w:val="HNormal"/>
              <w:widowControl w:val="0"/>
              <w:spacing w:after="0"/>
              <w:jc w:val="left"/>
              <w:rPr>
                <w:rFonts w:ascii="David" w:hAnsi="David" w:cs="David"/>
                <w:szCs w:val="20"/>
                <w:rtl/>
              </w:rPr>
            </w:pPr>
            <w:r w:rsidRPr="00773032">
              <w:rPr>
                <w:rFonts w:ascii="David" w:hAnsi="David" w:cs="David" w:hint="cs"/>
                <w:szCs w:val="20"/>
                <w:rtl/>
              </w:rPr>
              <w:t>יש לצרף טופס מלא וחתום על ידי בודק מוסמך כנדרש.</w:t>
            </w:r>
          </w:p>
        </w:tc>
      </w:tr>
      <w:tr w:rsidR="00CD23C6" w:rsidRPr="00773032" w14:paraId="6E098DC9" w14:textId="77777777" w:rsidTr="00D44AD0">
        <w:trPr>
          <w:cantSplit/>
          <w:jc w:val="right"/>
        </w:trPr>
        <w:tc>
          <w:tcPr>
            <w:tcW w:w="1047" w:type="dxa"/>
          </w:tcPr>
          <w:p w14:paraId="6CD30D74"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נספח_מיגון_מבנים</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16 </w:t>
            </w:r>
            <w:r w:rsidRPr="00773032">
              <w:fldChar w:fldCharType="end"/>
            </w:r>
          </w:p>
        </w:tc>
        <w:tc>
          <w:tcPr>
            <w:tcW w:w="4876" w:type="dxa"/>
          </w:tcPr>
          <w:p w14:paraId="77B81ABE"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נספח_מיגון_מבנים_כותרת</w:instrText>
            </w:r>
            <w:r w:rsidRPr="00773032">
              <w:instrText xml:space="preserve"> \h  \* MERGEFORMAT </w:instrText>
            </w:r>
            <w:r w:rsidRPr="00773032">
              <w:fldChar w:fldCharType="separate"/>
            </w:r>
            <w:r w:rsidR="00773032" w:rsidRPr="00773032">
              <w:rPr>
                <w:rFonts w:hint="cs"/>
                <w:sz w:val="20"/>
                <w:szCs w:val="20"/>
                <w:rtl/>
              </w:rPr>
              <w:t>מיגון מבנים לזמן חירום</w:t>
            </w:r>
            <w:r w:rsidRPr="00773032">
              <w:fldChar w:fldCharType="end"/>
            </w:r>
          </w:p>
        </w:tc>
        <w:tc>
          <w:tcPr>
            <w:tcW w:w="3402" w:type="dxa"/>
          </w:tcPr>
          <w:p w14:paraId="6CE6D1BF" w14:textId="77777777" w:rsidR="00CD23C6" w:rsidRPr="00773032" w:rsidRDefault="00CD23C6" w:rsidP="00CD23C6">
            <w:pPr>
              <w:pStyle w:val="HNormal"/>
              <w:widowControl w:val="0"/>
              <w:spacing w:after="0"/>
              <w:jc w:val="left"/>
              <w:rPr>
                <w:rFonts w:ascii="David" w:hAnsi="David" w:cs="David"/>
                <w:szCs w:val="20"/>
                <w:rtl/>
              </w:rPr>
            </w:pPr>
            <w:r w:rsidRPr="00773032">
              <w:rPr>
                <w:rFonts w:ascii="David" w:hAnsi="David" w:cs="David" w:hint="cs"/>
                <w:szCs w:val="20"/>
                <w:rtl/>
              </w:rPr>
              <w:t>יש למלא ולחתום.</w:t>
            </w:r>
          </w:p>
        </w:tc>
      </w:tr>
      <w:tr w:rsidR="00CD23C6" w:rsidRPr="00773032" w14:paraId="2FB3E6D8" w14:textId="77777777" w:rsidTr="00D44AD0">
        <w:trPr>
          <w:cantSplit/>
          <w:jc w:val="right"/>
        </w:trPr>
        <w:tc>
          <w:tcPr>
            <w:tcW w:w="1047" w:type="dxa"/>
          </w:tcPr>
          <w:p w14:paraId="7F914C88"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נספח_דרישות_ביטחון</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17 </w:t>
            </w:r>
            <w:r w:rsidRPr="00773032">
              <w:fldChar w:fldCharType="end"/>
            </w:r>
          </w:p>
        </w:tc>
        <w:tc>
          <w:tcPr>
            <w:tcW w:w="4876" w:type="dxa"/>
          </w:tcPr>
          <w:p w14:paraId="0431E8A2"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נספח_דרישות_ביטחון_כותרת</w:instrText>
            </w:r>
            <w:r w:rsidRPr="00773032">
              <w:instrText xml:space="preserve"> \h  \* MERGEFORMAT </w:instrText>
            </w:r>
            <w:r w:rsidRPr="00773032">
              <w:fldChar w:fldCharType="separate"/>
            </w:r>
            <w:r w:rsidR="00773032" w:rsidRPr="00773032">
              <w:rPr>
                <w:rFonts w:hint="cs"/>
                <w:sz w:val="20"/>
                <w:szCs w:val="20"/>
                <w:rtl/>
              </w:rPr>
              <w:t>התחייבות לעמידה בדרישות ביטחון</w:t>
            </w:r>
            <w:r w:rsidRPr="00773032">
              <w:fldChar w:fldCharType="end"/>
            </w:r>
          </w:p>
        </w:tc>
        <w:tc>
          <w:tcPr>
            <w:tcW w:w="3402" w:type="dxa"/>
          </w:tcPr>
          <w:p w14:paraId="09B63FA2" w14:textId="77777777" w:rsidR="00CD23C6" w:rsidRPr="00773032" w:rsidRDefault="00CD23C6" w:rsidP="00CD23C6">
            <w:pPr>
              <w:widowControl w:val="0"/>
              <w:spacing w:line="240" w:lineRule="auto"/>
              <w:rPr>
                <w:sz w:val="20"/>
                <w:szCs w:val="20"/>
                <w:rtl/>
              </w:rPr>
            </w:pPr>
            <w:r w:rsidRPr="00773032">
              <w:rPr>
                <w:rFonts w:hint="cs"/>
                <w:sz w:val="20"/>
                <w:szCs w:val="20"/>
                <w:rtl/>
              </w:rPr>
              <w:t>יש לחתום.</w:t>
            </w:r>
          </w:p>
        </w:tc>
      </w:tr>
      <w:tr w:rsidR="00CD23C6" w:rsidRPr="00773032" w14:paraId="6E83A423" w14:textId="77777777" w:rsidTr="00D44AD0">
        <w:trPr>
          <w:cantSplit/>
          <w:jc w:val="right"/>
        </w:trPr>
        <w:tc>
          <w:tcPr>
            <w:tcW w:w="1047" w:type="dxa"/>
          </w:tcPr>
          <w:p w14:paraId="23ABC0C4"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נספח_חדר_ועדת_אבחון</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18 </w:t>
            </w:r>
            <w:r w:rsidRPr="00773032">
              <w:fldChar w:fldCharType="end"/>
            </w:r>
          </w:p>
        </w:tc>
        <w:tc>
          <w:tcPr>
            <w:tcW w:w="4876" w:type="dxa"/>
          </w:tcPr>
          <w:p w14:paraId="0F0EDFF2"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נספח_חדר_ועדת_אבחון_כותרת</w:instrText>
            </w:r>
            <w:r w:rsidRPr="00773032">
              <w:instrText xml:space="preserve"> \h  \* MERGEFORMAT </w:instrText>
            </w:r>
            <w:r w:rsidRPr="00773032">
              <w:fldChar w:fldCharType="separate"/>
            </w:r>
            <w:r w:rsidR="00773032" w:rsidRPr="00773032">
              <w:rPr>
                <w:rFonts w:hint="cs"/>
                <w:sz w:val="20"/>
                <w:szCs w:val="20"/>
                <w:rtl/>
              </w:rPr>
              <w:t>התחייבות להעמדת חדרים מתאימים ושירותי מזכירות לרשות ועדת האבחון</w:t>
            </w:r>
            <w:r w:rsidRPr="00773032">
              <w:fldChar w:fldCharType="end"/>
            </w:r>
          </w:p>
        </w:tc>
        <w:tc>
          <w:tcPr>
            <w:tcW w:w="3402" w:type="dxa"/>
          </w:tcPr>
          <w:p w14:paraId="48B1F7FE" w14:textId="77777777" w:rsidR="00CD23C6" w:rsidRPr="00773032" w:rsidRDefault="00CD23C6" w:rsidP="00CD23C6">
            <w:pPr>
              <w:widowControl w:val="0"/>
              <w:spacing w:line="240" w:lineRule="auto"/>
              <w:rPr>
                <w:sz w:val="20"/>
                <w:szCs w:val="20"/>
                <w:rtl/>
              </w:rPr>
            </w:pPr>
            <w:r w:rsidRPr="00773032">
              <w:rPr>
                <w:rFonts w:hint="cs"/>
                <w:sz w:val="20"/>
                <w:szCs w:val="20"/>
                <w:rtl/>
              </w:rPr>
              <w:t>יש לחתום.</w:t>
            </w:r>
          </w:p>
        </w:tc>
      </w:tr>
      <w:tr w:rsidR="00CD23C6" w:rsidRPr="00773032" w14:paraId="474E0745" w14:textId="77777777" w:rsidTr="00D44AD0">
        <w:trPr>
          <w:cantSplit/>
          <w:jc w:val="right"/>
        </w:trPr>
        <w:tc>
          <w:tcPr>
            <w:tcW w:w="1047" w:type="dxa"/>
          </w:tcPr>
          <w:p w14:paraId="4B3CBCE3"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נספח_ניסיון_מציע_וצוות</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19 </w:t>
            </w:r>
            <w:r w:rsidRPr="00773032">
              <w:fldChar w:fldCharType="end"/>
            </w:r>
          </w:p>
        </w:tc>
        <w:tc>
          <w:tcPr>
            <w:tcW w:w="4876" w:type="dxa"/>
          </w:tcPr>
          <w:p w14:paraId="74273923"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נספח_ניסיון_מציע_וצוות_כותרת</w:instrText>
            </w:r>
            <w:r w:rsidRPr="00773032">
              <w:instrText xml:space="preserve"> \h  \* MERGEFORMAT </w:instrText>
            </w:r>
            <w:r w:rsidRPr="00773032">
              <w:fldChar w:fldCharType="separate"/>
            </w:r>
            <w:r w:rsidR="00773032" w:rsidRPr="00773032">
              <w:rPr>
                <w:rFonts w:hint="eastAsia"/>
                <w:sz w:val="20"/>
                <w:szCs w:val="20"/>
                <w:rtl/>
              </w:rPr>
              <w:t>ניסיון</w:t>
            </w:r>
            <w:r w:rsidR="00773032" w:rsidRPr="00773032">
              <w:rPr>
                <w:sz w:val="20"/>
                <w:szCs w:val="20"/>
                <w:rtl/>
              </w:rPr>
              <w:t xml:space="preserve"> </w:t>
            </w:r>
            <w:r w:rsidR="00773032" w:rsidRPr="00773032">
              <w:rPr>
                <w:rFonts w:hint="eastAsia"/>
                <w:sz w:val="20"/>
                <w:szCs w:val="20"/>
                <w:rtl/>
              </w:rPr>
              <w:t>המציע</w:t>
            </w:r>
            <w:r w:rsidR="00773032" w:rsidRPr="00773032">
              <w:rPr>
                <w:sz w:val="20"/>
                <w:szCs w:val="20"/>
                <w:rtl/>
              </w:rPr>
              <w:t xml:space="preserve"> </w:t>
            </w:r>
            <w:r w:rsidR="00773032" w:rsidRPr="00773032">
              <w:rPr>
                <w:rFonts w:hint="cs"/>
                <w:sz w:val="20"/>
                <w:szCs w:val="20"/>
                <w:rtl/>
              </w:rPr>
              <w:t xml:space="preserve">והמלצות </w:t>
            </w:r>
            <w:r w:rsidR="00773032" w:rsidRPr="00773032">
              <w:rPr>
                <w:rFonts w:hint="eastAsia"/>
                <w:sz w:val="20"/>
                <w:szCs w:val="20"/>
                <w:rtl/>
              </w:rPr>
              <w:t>לבדיקת</w:t>
            </w:r>
            <w:r w:rsidR="00773032" w:rsidRPr="00773032">
              <w:rPr>
                <w:sz w:val="20"/>
                <w:szCs w:val="20"/>
                <w:rtl/>
              </w:rPr>
              <w:t xml:space="preserve"> </w:t>
            </w:r>
            <w:r w:rsidR="00773032" w:rsidRPr="00773032">
              <w:rPr>
                <w:rFonts w:hint="eastAsia"/>
                <w:sz w:val="20"/>
                <w:szCs w:val="20"/>
                <w:rtl/>
              </w:rPr>
              <w:t>עמידה</w:t>
            </w:r>
            <w:r w:rsidR="00773032" w:rsidRPr="00773032">
              <w:rPr>
                <w:sz w:val="20"/>
                <w:szCs w:val="20"/>
                <w:rtl/>
              </w:rPr>
              <w:t xml:space="preserve"> </w:t>
            </w:r>
            <w:r w:rsidR="00773032" w:rsidRPr="00773032">
              <w:rPr>
                <w:rFonts w:hint="eastAsia"/>
                <w:sz w:val="20"/>
                <w:szCs w:val="20"/>
                <w:rtl/>
              </w:rPr>
              <w:t>בתנאי</w:t>
            </w:r>
            <w:r w:rsidR="00773032" w:rsidRPr="00773032">
              <w:rPr>
                <w:sz w:val="20"/>
                <w:szCs w:val="20"/>
                <w:rtl/>
              </w:rPr>
              <w:t xml:space="preserve"> </w:t>
            </w:r>
            <w:r w:rsidR="00773032" w:rsidRPr="00773032">
              <w:rPr>
                <w:rFonts w:hint="eastAsia"/>
                <w:sz w:val="20"/>
                <w:szCs w:val="20"/>
                <w:rtl/>
              </w:rPr>
              <w:t>הסף</w:t>
            </w:r>
            <w:r w:rsidR="00773032" w:rsidRPr="00773032">
              <w:rPr>
                <w:sz w:val="20"/>
                <w:szCs w:val="20"/>
                <w:rtl/>
              </w:rPr>
              <w:t xml:space="preserve"> </w:t>
            </w:r>
            <w:r w:rsidR="00773032" w:rsidRPr="00773032">
              <w:rPr>
                <w:rFonts w:hint="eastAsia"/>
                <w:sz w:val="20"/>
                <w:szCs w:val="20"/>
                <w:rtl/>
              </w:rPr>
              <w:t>ו</w:t>
            </w:r>
            <w:r w:rsidR="00773032" w:rsidRPr="00773032">
              <w:rPr>
                <w:rFonts w:hint="cs"/>
                <w:sz w:val="20"/>
                <w:szCs w:val="20"/>
                <w:rtl/>
              </w:rPr>
              <w:t>הענקה של ציוני איכות</w:t>
            </w:r>
            <w:r w:rsidRPr="00773032">
              <w:fldChar w:fldCharType="end"/>
            </w:r>
          </w:p>
        </w:tc>
        <w:tc>
          <w:tcPr>
            <w:tcW w:w="3402" w:type="dxa"/>
          </w:tcPr>
          <w:p w14:paraId="1FC7EA67" w14:textId="77777777" w:rsidR="00CD23C6" w:rsidRPr="00773032" w:rsidRDefault="00CD23C6" w:rsidP="00CD23C6">
            <w:pPr>
              <w:widowControl w:val="0"/>
              <w:spacing w:line="240" w:lineRule="auto"/>
              <w:rPr>
                <w:sz w:val="20"/>
                <w:szCs w:val="20"/>
                <w:rtl/>
              </w:rPr>
            </w:pPr>
            <w:r w:rsidRPr="00773032">
              <w:rPr>
                <w:rFonts w:hint="cs"/>
                <w:sz w:val="20"/>
                <w:szCs w:val="20"/>
                <w:rtl/>
              </w:rPr>
              <w:t>יש למלא ולחתום.</w:t>
            </w:r>
          </w:p>
          <w:p w14:paraId="53784077" w14:textId="77777777" w:rsidR="00CD23C6" w:rsidRPr="00773032" w:rsidRDefault="00CD23C6" w:rsidP="00CD23C6">
            <w:pPr>
              <w:widowControl w:val="0"/>
              <w:spacing w:line="240" w:lineRule="auto"/>
              <w:rPr>
                <w:sz w:val="20"/>
                <w:szCs w:val="20"/>
                <w:rtl/>
              </w:rPr>
            </w:pPr>
            <w:r w:rsidRPr="00773032">
              <w:rPr>
                <w:rFonts w:hint="cs"/>
                <w:szCs w:val="20"/>
                <w:rtl/>
              </w:rPr>
              <w:t>נדרשת חתימת עו"ד (לאימות)</w:t>
            </w:r>
          </w:p>
        </w:tc>
      </w:tr>
      <w:tr w:rsidR="00CD23C6" w:rsidRPr="00773032" w14:paraId="2A547695" w14:textId="77777777" w:rsidTr="00D44AD0">
        <w:trPr>
          <w:cantSplit/>
          <w:jc w:val="right"/>
        </w:trPr>
        <w:tc>
          <w:tcPr>
            <w:tcW w:w="1047" w:type="dxa"/>
          </w:tcPr>
          <w:p w14:paraId="1779CD71"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נספח_אישור_רואה_חשבון_יוזמות</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20 </w:t>
            </w:r>
            <w:r w:rsidRPr="00773032">
              <w:fldChar w:fldCharType="end"/>
            </w:r>
          </w:p>
        </w:tc>
        <w:tc>
          <w:tcPr>
            <w:tcW w:w="4876" w:type="dxa"/>
          </w:tcPr>
          <w:p w14:paraId="36CB26B1"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נספח_אישור_רואה_חשבון_יוזמות_כותרת</w:instrText>
            </w:r>
            <w:r w:rsidRPr="00773032">
              <w:instrText xml:space="preserve"> \h  \* MERGEFORMAT </w:instrText>
            </w:r>
            <w:r w:rsidRPr="00773032">
              <w:fldChar w:fldCharType="separate"/>
            </w:r>
            <w:r w:rsidR="00773032" w:rsidRPr="00773032">
              <w:rPr>
                <w:rFonts w:hint="cs"/>
                <w:sz w:val="20"/>
                <w:szCs w:val="20"/>
                <w:rtl/>
              </w:rPr>
              <w:t>אישור רו"ח על מימון השתלמויות, ימי עיון וכנסים</w:t>
            </w:r>
            <w:r w:rsidRPr="00773032">
              <w:fldChar w:fldCharType="end"/>
            </w:r>
          </w:p>
        </w:tc>
        <w:tc>
          <w:tcPr>
            <w:tcW w:w="3402" w:type="dxa"/>
          </w:tcPr>
          <w:p w14:paraId="2A982872" w14:textId="77777777" w:rsidR="00CD23C6" w:rsidRPr="00773032" w:rsidRDefault="00CD23C6" w:rsidP="00CD23C6">
            <w:pPr>
              <w:widowControl w:val="0"/>
              <w:spacing w:line="240" w:lineRule="auto"/>
              <w:rPr>
                <w:sz w:val="20"/>
                <w:szCs w:val="20"/>
                <w:rtl/>
              </w:rPr>
            </w:pPr>
            <w:r w:rsidRPr="00773032">
              <w:rPr>
                <w:rFonts w:hint="cs"/>
                <w:szCs w:val="20"/>
                <w:rtl/>
              </w:rPr>
              <w:t>ימולא על ידי רואה חשבון.</w:t>
            </w:r>
          </w:p>
        </w:tc>
      </w:tr>
      <w:tr w:rsidR="00CD23C6" w:rsidRPr="00773032" w14:paraId="18B7BE06" w14:textId="77777777" w:rsidTr="00D44AD0">
        <w:trPr>
          <w:cantSplit/>
          <w:jc w:val="right"/>
        </w:trPr>
        <w:tc>
          <w:tcPr>
            <w:tcW w:w="1047" w:type="dxa"/>
          </w:tcPr>
          <w:p w14:paraId="0555EB74"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נספח_ניסיון_צוות</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sz w:val="20"/>
                <w:szCs w:val="20"/>
                <w:rtl/>
              </w:rPr>
              <w:t xml:space="preserve">21 </w:t>
            </w:r>
            <w:r w:rsidRPr="00773032">
              <w:fldChar w:fldCharType="end"/>
            </w:r>
          </w:p>
        </w:tc>
        <w:tc>
          <w:tcPr>
            <w:tcW w:w="4876" w:type="dxa"/>
          </w:tcPr>
          <w:p w14:paraId="4C3672E5" w14:textId="77777777" w:rsidR="00CD23C6" w:rsidRPr="00773032" w:rsidRDefault="00333655" w:rsidP="00CD23C6">
            <w:pPr>
              <w:widowControl w:val="0"/>
              <w:spacing w:line="240" w:lineRule="auto"/>
              <w:jc w:val="left"/>
              <w:rPr>
                <w:sz w:val="20"/>
                <w:szCs w:val="20"/>
                <w:rtl/>
              </w:rPr>
            </w:pPr>
            <w:r w:rsidRPr="00773032">
              <w:fldChar w:fldCharType="begin" w:fldLock="1"/>
            </w:r>
            <w:r w:rsidRPr="00773032">
              <w:instrText xml:space="preserve"> REF </w:instrText>
            </w:r>
            <w:r w:rsidRPr="00773032">
              <w:rPr>
                <w:rtl/>
              </w:rPr>
              <w:instrText>נספח_ניסיון_צוות_כותרת</w:instrText>
            </w:r>
            <w:r w:rsidRPr="00773032">
              <w:instrText xml:space="preserve"> \h  \* MERGEFORMAT </w:instrText>
            </w:r>
            <w:r w:rsidRPr="00773032">
              <w:fldChar w:fldCharType="separate"/>
            </w:r>
            <w:r w:rsidR="00773032" w:rsidRPr="00773032">
              <w:rPr>
                <w:rFonts w:hint="eastAsia"/>
                <w:sz w:val="20"/>
                <w:szCs w:val="20"/>
                <w:rtl/>
              </w:rPr>
              <w:t>ניסיון</w:t>
            </w:r>
            <w:r w:rsidR="00773032" w:rsidRPr="00773032">
              <w:rPr>
                <w:sz w:val="20"/>
                <w:szCs w:val="20"/>
                <w:rtl/>
              </w:rPr>
              <w:t xml:space="preserve"> </w:t>
            </w:r>
            <w:r w:rsidR="00773032" w:rsidRPr="00773032">
              <w:rPr>
                <w:rFonts w:hint="eastAsia"/>
                <w:sz w:val="20"/>
                <w:szCs w:val="20"/>
                <w:rtl/>
              </w:rPr>
              <w:t>ה</w:t>
            </w:r>
            <w:r w:rsidR="00773032" w:rsidRPr="00773032">
              <w:rPr>
                <w:rFonts w:hint="cs"/>
                <w:sz w:val="20"/>
                <w:szCs w:val="20"/>
                <w:rtl/>
              </w:rPr>
              <w:t>צוות</w:t>
            </w:r>
            <w:r w:rsidR="00773032" w:rsidRPr="00773032">
              <w:rPr>
                <w:sz w:val="20"/>
                <w:szCs w:val="20"/>
                <w:rtl/>
              </w:rPr>
              <w:t xml:space="preserve"> </w:t>
            </w:r>
            <w:r w:rsidR="00773032" w:rsidRPr="00773032">
              <w:rPr>
                <w:rFonts w:hint="eastAsia"/>
                <w:sz w:val="20"/>
                <w:szCs w:val="20"/>
                <w:rtl/>
              </w:rPr>
              <w:t>לבדיקת</w:t>
            </w:r>
            <w:r w:rsidR="00773032" w:rsidRPr="00773032">
              <w:rPr>
                <w:sz w:val="20"/>
                <w:szCs w:val="20"/>
                <w:rtl/>
              </w:rPr>
              <w:t xml:space="preserve"> </w:t>
            </w:r>
            <w:r w:rsidR="00773032" w:rsidRPr="00773032">
              <w:rPr>
                <w:rFonts w:hint="eastAsia"/>
                <w:sz w:val="20"/>
                <w:szCs w:val="20"/>
                <w:rtl/>
              </w:rPr>
              <w:t>עמידה</w:t>
            </w:r>
            <w:r w:rsidR="00773032" w:rsidRPr="00773032">
              <w:rPr>
                <w:sz w:val="20"/>
                <w:szCs w:val="20"/>
                <w:rtl/>
              </w:rPr>
              <w:t xml:space="preserve"> </w:t>
            </w:r>
            <w:r w:rsidR="00773032" w:rsidRPr="00773032">
              <w:rPr>
                <w:rFonts w:hint="eastAsia"/>
                <w:sz w:val="20"/>
                <w:szCs w:val="20"/>
                <w:rtl/>
              </w:rPr>
              <w:t>בתנאי</w:t>
            </w:r>
            <w:r w:rsidR="00773032" w:rsidRPr="00773032">
              <w:rPr>
                <w:sz w:val="20"/>
                <w:szCs w:val="20"/>
                <w:rtl/>
              </w:rPr>
              <w:t xml:space="preserve"> </w:t>
            </w:r>
            <w:r w:rsidR="00773032" w:rsidRPr="00773032">
              <w:rPr>
                <w:rFonts w:hint="eastAsia"/>
                <w:sz w:val="20"/>
                <w:szCs w:val="20"/>
                <w:rtl/>
              </w:rPr>
              <w:t>הסף</w:t>
            </w:r>
            <w:r w:rsidR="00773032" w:rsidRPr="00773032">
              <w:rPr>
                <w:sz w:val="20"/>
                <w:szCs w:val="20"/>
                <w:rtl/>
              </w:rPr>
              <w:t xml:space="preserve"> </w:t>
            </w:r>
            <w:r w:rsidR="00773032" w:rsidRPr="00773032">
              <w:rPr>
                <w:rFonts w:hint="eastAsia"/>
                <w:sz w:val="20"/>
                <w:szCs w:val="20"/>
                <w:rtl/>
              </w:rPr>
              <w:t>ו</w:t>
            </w:r>
            <w:r w:rsidR="00773032" w:rsidRPr="00773032">
              <w:rPr>
                <w:rFonts w:hint="cs"/>
                <w:sz w:val="20"/>
                <w:szCs w:val="20"/>
                <w:rtl/>
              </w:rPr>
              <w:t>הענקה של ציוני איכות</w:t>
            </w:r>
            <w:r w:rsidRPr="00773032">
              <w:fldChar w:fldCharType="end"/>
            </w:r>
          </w:p>
        </w:tc>
        <w:tc>
          <w:tcPr>
            <w:tcW w:w="3402" w:type="dxa"/>
          </w:tcPr>
          <w:p w14:paraId="5FE2860B" w14:textId="77777777" w:rsidR="00CD23C6" w:rsidRPr="00773032" w:rsidRDefault="00CD23C6" w:rsidP="00CD23C6">
            <w:pPr>
              <w:widowControl w:val="0"/>
              <w:spacing w:line="240" w:lineRule="auto"/>
              <w:rPr>
                <w:sz w:val="20"/>
                <w:szCs w:val="20"/>
                <w:rtl/>
              </w:rPr>
            </w:pPr>
            <w:r w:rsidRPr="00773032">
              <w:rPr>
                <w:rFonts w:hint="cs"/>
                <w:sz w:val="20"/>
                <w:szCs w:val="20"/>
                <w:rtl/>
              </w:rPr>
              <w:t>יש למלא ולחתום.</w:t>
            </w:r>
          </w:p>
          <w:p w14:paraId="103D3F72" w14:textId="77777777" w:rsidR="00CD23C6" w:rsidRPr="00773032" w:rsidRDefault="00CD23C6" w:rsidP="00CD23C6">
            <w:pPr>
              <w:widowControl w:val="0"/>
              <w:spacing w:line="240" w:lineRule="auto"/>
              <w:rPr>
                <w:sz w:val="20"/>
                <w:szCs w:val="20"/>
                <w:rtl/>
              </w:rPr>
            </w:pPr>
            <w:r w:rsidRPr="00773032">
              <w:rPr>
                <w:rFonts w:hint="cs"/>
                <w:szCs w:val="20"/>
                <w:rtl/>
              </w:rPr>
              <w:t>נדרשת חתימת עו"ד.</w:t>
            </w:r>
          </w:p>
        </w:tc>
      </w:tr>
      <w:tr w:rsidR="00CD23C6" w:rsidRPr="00773032" w14:paraId="46FBF723" w14:textId="77777777" w:rsidTr="00D44AD0">
        <w:trPr>
          <w:cantSplit/>
          <w:jc w:val="right"/>
        </w:trPr>
        <w:tc>
          <w:tcPr>
            <w:tcW w:w="1047" w:type="dxa"/>
          </w:tcPr>
          <w:p w14:paraId="5C01BC34" w14:textId="77777777" w:rsidR="00CD23C6" w:rsidRPr="00773032" w:rsidRDefault="00333655" w:rsidP="00CD23C6">
            <w:pPr>
              <w:widowControl w:val="0"/>
              <w:spacing w:line="240" w:lineRule="auto"/>
              <w:rPr>
                <w:sz w:val="20"/>
                <w:szCs w:val="20"/>
              </w:rPr>
            </w:pPr>
            <w:r w:rsidRPr="00773032">
              <w:fldChar w:fldCharType="begin" w:fldLock="1"/>
            </w:r>
            <w:r w:rsidRPr="00773032">
              <w:instrText xml:space="preserve"> REF </w:instrText>
            </w:r>
            <w:r w:rsidRPr="00773032">
              <w:rPr>
                <w:rtl/>
              </w:rPr>
              <w:instrText>נספח_איכות_מבנה</w:instrText>
            </w:r>
            <w:r w:rsidRPr="00773032">
              <w:instrText xml:space="preserve"> \h  \* MERGEFORMAT </w:instrText>
            </w:r>
            <w:r w:rsidRPr="00773032">
              <w:fldChar w:fldCharType="separate"/>
            </w:r>
            <w:r w:rsidR="00773032" w:rsidRPr="00773032">
              <w:rPr>
                <w:rFonts w:hint="eastAsia"/>
                <w:sz w:val="20"/>
                <w:szCs w:val="20"/>
                <w:rtl/>
              </w:rPr>
              <w:t>נספח</w:t>
            </w:r>
            <w:r w:rsidR="00773032" w:rsidRPr="00773032">
              <w:rPr>
                <w:rFonts w:hint="cs"/>
                <w:sz w:val="20"/>
                <w:szCs w:val="20"/>
                <w:rtl/>
              </w:rPr>
              <w:t xml:space="preserve"> </w:t>
            </w:r>
            <w:r w:rsidR="00773032" w:rsidRPr="00773032">
              <w:rPr>
                <w:sz w:val="20"/>
                <w:szCs w:val="20"/>
                <w:rtl/>
              </w:rPr>
              <w:t xml:space="preserve">22 </w:t>
            </w:r>
            <w:r w:rsidRPr="00773032">
              <w:fldChar w:fldCharType="end"/>
            </w:r>
          </w:p>
        </w:tc>
        <w:tc>
          <w:tcPr>
            <w:tcW w:w="4876" w:type="dxa"/>
          </w:tcPr>
          <w:p w14:paraId="499DF06E" w14:textId="77777777" w:rsidR="00CD23C6" w:rsidRPr="00773032" w:rsidRDefault="00333655" w:rsidP="00CD23C6">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נספח_איכות_מבנה_כותרת</w:instrText>
            </w:r>
            <w:r w:rsidRPr="00773032">
              <w:instrText xml:space="preserve"> \h  \* MERGEFORMAT </w:instrText>
            </w:r>
            <w:r w:rsidRPr="00773032">
              <w:fldChar w:fldCharType="separate"/>
            </w:r>
            <w:r w:rsidR="00773032" w:rsidRPr="00773032">
              <w:rPr>
                <w:rFonts w:hint="eastAsia"/>
                <w:sz w:val="20"/>
                <w:szCs w:val="20"/>
                <w:rtl/>
              </w:rPr>
              <w:t>טופס</w:t>
            </w:r>
            <w:r w:rsidR="00773032" w:rsidRPr="00773032">
              <w:rPr>
                <w:sz w:val="20"/>
                <w:szCs w:val="20"/>
                <w:rtl/>
              </w:rPr>
              <w:t xml:space="preserve"> </w:t>
            </w:r>
            <w:r w:rsidR="00773032" w:rsidRPr="00773032">
              <w:rPr>
                <w:rFonts w:hint="eastAsia"/>
                <w:sz w:val="20"/>
                <w:szCs w:val="20"/>
                <w:rtl/>
              </w:rPr>
              <w:t>בדיקה</w:t>
            </w:r>
            <w:r w:rsidR="00773032" w:rsidRPr="00773032">
              <w:rPr>
                <w:sz w:val="20"/>
                <w:szCs w:val="20"/>
                <w:rtl/>
              </w:rPr>
              <w:t xml:space="preserve"> </w:t>
            </w:r>
            <w:r w:rsidR="00773032" w:rsidRPr="00773032">
              <w:rPr>
                <w:rFonts w:hint="eastAsia"/>
                <w:sz w:val="20"/>
                <w:szCs w:val="20"/>
                <w:rtl/>
              </w:rPr>
              <w:t>למבנה</w:t>
            </w:r>
            <w:r w:rsidR="00773032" w:rsidRPr="00773032">
              <w:rPr>
                <w:rFonts w:hint="cs"/>
                <w:sz w:val="20"/>
                <w:szCs w:val="20"/>
                <w:rtl/>
              </w:rPr>
              <w:t>/ים המוצע/ים</w:t>
            </w:r>
            <w:r w:rsidR="00773032" w:rsidRPr="00773032">
              <w:rPr>
                <w:sz w:val="20"/>
                <w:szCs w:val="20"/>
                <w:rtl/>
              </w:rPr>
              <w:t xml:space="preserve"> </w:t>
            </w:r>
            <w:r w:rsidR="00773032" w:rsidRPr="00773032">
              <w:rPr>
                <w:rFonts w:hint="eastAsia"/>
                <w:sz w:val="20"/>
                <w:szCs w:val="20"/>
                <w:rtl/>
              </w:rPr>
              <w:t>ל</w:t>
            </w:r>
            <w:r w:rsidR="00773032" w:rsidRPr="00773032">
              <w:rPr>
                <w:rFonts w:hint="cs"/>
                <w:sz w:val="20"/>
                <w:szCs w:val="20"/>
                <w:rtl/>
              </w:rPr>
              <w:t>עמידה בתנאי הסף</w:t>
            </w:r>
            <w:r w:rsidRPr="00773032">
              <w:fldChar w:fldCharType="end"/>
            </w:r>
          </w:p>
        </w:tc>
        <w:tc>
          <w:tcPr>
            <w:tcW w:w="3402" w:type="dxa"/>
          </w:tcPr>
          <w:p w14:paraId="4B1D881F" w14:textId="77777777" w:rsidR="00CD23C6" w:rsidRPr="00773032" w:rsidRDefault="00CD23C6" w:rsidP="00CD23C6">
            <w:pPr>
              <w:widowControl w:val="0"/>
              <w:spacing w:line="240" w:lineRule="auto"/>
              <w:rPr>
                <w:sz w:val="20"/>
                <w:szCs w:val="20"/>
                <w:rtl/>
              </w:rPr>
            </w:pPr>
            <w:r w:rsidRPr="00773032">
              <w:rPr>
                <w:rFonts w:hint="cs"/>
                <w:sz w:val="20"/>
                <w:szCs w:val="20"/>
                <w:rtl/>
              </w:rPr>
              <w:t>יש לחתום.</w:t>
            </w:r>
          </w:p>
        </w:tc>
      </w:tr>
      <w:tr w:rsidR="00CD23C6" w:rsidRPr="00773032" w14:paraId="58AB79E3" w14:textId="77777777" w:rsidTr="00D44AD0">
        <w:trPr>
          <w:cantSplit/>
          <w:jc w:val="right"/>
        </w:trPr>
        <w:tc>
          <w:tcPr>
            <w:tcW w:w="1047" w:type="dxa"/>
          </w:tcPr>
          <w:p w14:paraId="4B44C671" w14:textId="77777777" w:rsidR="00CD23C6" w:rsidRPr="00773032" w:rsidRDefault="00333655" w:rsidP="00CD23C6">
            <w:pPr>
              <w:widowControl w:val="0"/>
              <w:spacing w:line="240" w:lineRule="auto"/>
              <w:rPr>
                <w:sz w:val="20"/>
                <w:szCs w:val="20"/>
              </w:rPr>
            </w:pPr>
            <w:r w:rsidRPr="00773032">
              <w:fldChar w:fldCharType="begin" w:fldLock="1"/>
            </w:r>
            <w:r w:rsidRPr="00773032">
              <w:instrText xml:space="preserve"> REF </w:instrText>
            </w:r>
            <w:r w:rsidRPr="00773032">
              <w:rPr>
                <w:rtl/>
              </w:rPr>
              <w:instrText>נספח_חלקים_חסויים</w:instrText>
            </w:r>
            <w:r w:rsidRPr="00773032">
              <w:instrText xml:space="preserve"> \h  \* MERGEFORMAT </w:instrText>
            </w:r>
            <w:r w:rsidRPr="00773032">
              <w:fldChar w:fldCharType="separate"/>
            </w:r>
            <w:r w:rsidR="00773032" w:rsidRPr="00773032">
              <w:rPr>
                <w:rFonts w:hint="eastAsia"/>
                <w:sz w:val="20"/>
                <w:szCs w:val="20"/>
                <w:rtl/>
              </w:rPr>
              <w:t>נספח</w:t>
            </w:r>
            <w:r w:rsidR="00773032" w:rsidRPr="00773032">
              <w:rPr>
                <w:rFonts w:hint="cs"/>
                <w:sz w:val="20"/>
                <w:szCs w:val="20"/>
                <w:rtl/>
              </w:rPr>
              <w:t xml:space="preserve"> </w:t>
            </w:r>
            <w:r w:rsidR="00773032" w:rsidRPr="00773032">
              <w:rPr>
                <w:sz w:val="20"/>
                <w:szCs w:val="20"/>
                <w:rtl/>
              </w:rPr>
              <w:t xml:space="preserve">23 </w:t>
            </w:r>
            <w:r w:rsidRPr="00773032">
              <w:fldChar w:fldCharType="end"/>
            </w:r>
          </w:p>
        </w:tc>
        <w:tc>
          <w:tcPr>
            <w:tcW w:w="4876" w:type="dxa"/>
          </w:tcPr>
          <w:p w14:paraId="287DB6E4" w14:textId="77777777" w:rsidR="00CD23C6" w:rsidRPr="00773032" w:rsidRDefault="00333655" w:rsidP="00CD23C6">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נספח_חלקים_חסויים_כותרת</w:instrText>
            </w:r>
            <w:r w:rsidRPr="00773032">
              <w:instrText xml:space="preserve"> \h  \* MERGEFORMAT </w:instrText>
            </w:r>
            <w:r w:rsidRPr="00773032">
              <w:fldChar w:fldCharType="separate"/>
            </w:r>
            <w:r w:rsidR="00773032" w:rsidRPr="00773032">
              <w:rPr>
                <w:rFonts w:hint="eastAsia"/>
                <w:sz w:val="20"/>
                <w:szCs w:val="20"/>
                <w:rtl/>
              </w:rPr>
              <w:t>חלקים</w:t>
            </w:r>
            <w:r w:rsidR="00773032" w:rsidRPr="00773032">
              <w:rPr>
                <w:sz w:val="20"/>
                <w:szCs w:val="20"/>
                <w:rtl/>
              </w:rPr>
              <w:t xml:space="preserve"> </w:t>
            </w:r>
            <w:r w:rsidR="00773032" w:rsidRPr="00773032">
              <w:rPr>
                <w:rFonts w:hint="eastAsia"/>
                <w:sz w:val="20"/>
                <w:szCs w:val="20"/>
                <w:rtl/>
              </w:rPr>
              <w:t>חסויים</w:t>
            </w:r>
            <w:r w:rsidR="00773032" w:rsidRPr="00773032">
              <w:rPr>
                <w:sz w:val="20"/>
                <w:szCs w:val="20"/>
                <w:rtl/>
              </w:rPr>
              <w:t xml:space="preserve"> </w:t>
            </w:r>
            <w:r w:rsidR="00773032" w:rsidRPr="00773032">
              <w:rPr>
                <w:rFonts w:hint="eastAsia"/>
                <w:sz w:val="20"/>
                <w:szCs w:val="20"/>
                <w:rtl/>
              </w:rPr>
              <w:t>בהצעה</w:t>
            </w:r>
            <w:r w:rsidRPr="00773032">
              <w:fldChar w:fldCharType="end"/>
            </w:r>
          </w:p>
        </w:tc>
        <w:tc>
          <w:tcPr>
            <w:tcW w:w="3402" w:type="dxa"/>
          </w:tcPr>
          <w:p w14:paraId="79DE1A7F" w14:textId="77777777" w:rsidR="00CD23C6" w:rsidRPr="00773032" w:rsidRDefault="00CD23C6" w:rsidP="00CD23C6">
            <w:pPr>
              <w:widowControl w:val="0"/>
              <w:spacing w:line="240" w:lineRule="auto"/>
              <w:rPr>
                <w:sz w:val="20"/>
                <w:szCs w:val="20"/>
                <w:rtl/>
              </w:rPr>
            </w:pPr>
            <w:r w:rsidRPr="00773032">
              <w:rPr>
                <w:rFonts w:hint="cs"/>
                <w:sz w:val="20"/>
                <w:szCs w:val="20"/>
                <w:rtl/>
              </w:rPr>
              <w:t>יש למלא ולחתום.</w:t>
            </w:r>
          </w:p>
        </w:tc>
      </w:tr>
      <w:tr w:rsidR="00CD23C6" w:rsidRPr="00773032" w14:paraId="7C7374C9" w14:textId="77777777" w:rsidTr="00D44AD0">
        <w:trPr>
          <w:cantSplit/>
          <w:jc w:val="right"/>
        </w:trPr>
        <w:tc>
          <w:tcPr>
            <w:tcW w:w="1047" w:type="dxa"/>
          </w:tcPr>
          <w:p w14:paraId="456FEE21" w14:textId="77777777" w:rsidR="00CD23C6" w:rsidRPr="00773032" w:rsidRDefault="00333655" w:rsidP="00CD23C6">
            <w:pPr>
              <w:widowControl w:val="0"/>
              <w:spacing w:line="240" w:lineRule="auto"/>
              <w:rPr>
                <w:sz w:val="20"/>
                <w:szCs w:val="20"/>
              </w:rPr>
            </w:pPr>
            <w:r w:rsidRPr="00773032">
              <w:fldChar w:fldCharType="begin" w:fldLock="1"/>
            </w:r>
            <w:r w:rsidRPr="00773032">
              <w:instrText xml:space="preserve"> REF </w:instrText>
            </w:r>
            <w:r w:rsidRPr="00773032">
              <w:rPr>
                <w:rtl/>
              </w:rPr>
              <w:instrText>נספח_נוהל_הגרלה</w:instrText>
            </w:r>
            <w:r w:rsidRPr="00773032">
              <w:instrText xml:space="preserve"> \h  \* MERGEFORMAT </w:instrText>
            </w:r>
            <w:r w:rsidRPr="00773032">
              <w:fldChar w:fldCharType="separate"/>
            </w:r>
            <w:r w:rsidR="00773032" w:rsidRPr="00773032">
              <w:rPr>
                <w:rFonts w:hint="eastAsia"/>
                <w:sz w:val="20"/>
                <w:szCs w:val="20"/>
                <w:rtl/>
              </w:rPr>
              <w:t>נספח</w:t>
            </w:r>
            <w:r w:rsidR="00773032" w:rsidRPr="00773032">
              <w:rPr>
                <w:rFonts w:hint="cs"/>
                <w:sz w:val="20"/>
                <w:szCs w:val="20"/>
                <w:rtl/>
              </w:rPr>
              <w:t xml:space="preserve"> </w:t>
            </w:r>
            <w:r w:rsidR="00773032" w:rsidRPr="00773032">
              <w:rPr>
                <w:sz w:val="20"/>
                <w:szCs w:val="20"/>
                <w:rtl/>
              </w:rPr>
              <w:t xml:space="preserve">24 </w:t>
            </w:r>
            <w:r w:rsidRPr="00773032">
              <w:fldChar w:fldCharType="end"/>
            </w:r>
          </w:p>
        </w:tc>
        <w:tc>
          <w:tcPr>
            <w:tcW w:w="4876" w:type="dxa"/>
          </w:tcPr>
          <w:p w14:paraId="720F3AB5" w14:textId="77777777" w:rsidR="00CD23C6" w:rsidRPr="00773032" w:rsidRDefault="00333655" w:rsidP="00CD23C6">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נספח_נוהל_הגרלה_כותרת</w:instrText>
            </w:r>
            <w:r w:rsidRPr="00773032">
              <w:instrText xml:space="preserve"> \h  \* MERGEFORMAT </w:instrText>
            </w:r>
            <w:r w:rsidRPr="00773032">
              <w:fldChar w:fldCharType="separate"/>
            </w:r>
            <w:r w:rsidR="00773032" w:rsidRPr="00773032">
              <w:rPr>
                <w:rFonts w:hint="eastAsia"/>
                <w:sz w:val="20"/>
                <w:szCs w:val="20"/>
                <w:rtl/>
              </w:rPr>
              <w:t>נוהל</w:t>
            </w:r>
            <w:r w:rsidR="00773032" w:rsidRPr="00773032">
              <w:rPr>
                <w:sz w:val="20"/>
                <w:szCs w:val="20"/>
                <w:rtl/>
              </w:rPr>
              <w:t xml:space="preserve"> </w:t>
            </w:r>
            <w:r w:rsidR="00773032" w:rsidRPr="00773032">
              <w:rPr>
                <w:rFonts w:hint="eastAsia"/>
                <w:sz w:val="20"/>
                <w:szCs w:val="20"/>
                <w:rtl/>
              </w:rPr>
              <w:t>הגרלה</w:t>
            </w:r>
            <w:r w:rsidR="00773032" w:rsidRPr="00773032">
              <w:rPr>
                <w:sz w:val="20"/>
                <w:szCs w:val="20"/>
                <w:rtl/>
              </w:rPr>
              <w:t xml:space="preserve"> </w:t>
            </w:r>
            <w:r w:rsidR="00773032" w:rsidRPr="00773032">
              <w:rPr>
                <w:rFonts w:hint="eastAsia"/>
                <w:sz w:val="20"/>
                <w:szCs w:val="20"/>
                <w:rtl/>
              </w:rPr>
              <w:t>לבחירת</w:t>
            </w:r>
            <w:r w:rsidR="00773032" w:rsidRPr="00773032">
              <w:rPr>
                <w:sz w:val="20"/>
                <w:szCs w:val="20"/>
                <w:rtl/>
              </w:rPr>
              <w:t xml:space="preserve"> </w:t>
            </w:r>
            <w:r w:rsidR="00773032" w:rsidRPr="00773032">
              <w:rPr>
                <w:rFonts w:hint="eastAsia"/>
                <w:sz w:val="20"/>
                <w:szCs w:val="20"/>
                <w:rtl/>
              </w:rPr>
              <w:t>הזוכה</w:t>
            </w:r>
            <w:r w:rsidR="00773032" w:rsidRPr="00773032">
              <w:rPr>
                <w:sz w:val="20"/>
                <w:szCs w:val="20"/>
                <w:rtl/>
              </w:rPr>
              <w:t xml:space="preserve"> </w:t>
            </w:r>
            <w:r w:rsidR="00773032" w:rsidRPr="00773032">
              <w:rPr>
                <w:rFonts w:hint="eastAsia"/>
                <w:sz w:val="20"/>
                <w:szCs w:val="20"/>
                <w:rtl/>
              </w:rPr>
              <w:t>למכרז</w:t>
            </w:r>
            <w:r w:rsidRPr="00773032">
              <w:fldChar w:fldCharType="end"/>
            </w:r>
          </w:p>
        </w:tc>
        <w:tc>
          <w:tcPr>
            <w:tcW w:w="3402" w:type="dxa"/>
          </w:tcPr>
          <w:p w14:paraId="4D4C1FF9" w14:textId="77777777" w:rsidR="00CD23C6" w:rsidRPr="00773032" w:rsidRDefault="00CD23C6" w:rsidP="00CD23C6">
            <w:pPr>
              <w:widowControl w:val="0"/>
              <w:spacing w:line="240" w:lineRule="auto"/>
              <w:rPr>
                <w:sz w:val="20"/>
                <w:szCs w:val="20"/>
                <w:rtl/>
              </w:rPr>
            </w:pPr>
            <w:r w:rsidRPr="00773032">
              <w:rPr>
                <w:rFonts w:hint="cs"/>
                <w:sz w:val="20"/>
                <w:szCs w:val="20"/>
                <w:rtl/>
              </w:rPr>
              <w:t>יש לחתום.</w:t>
            </w:r>
          </w:p>
        </w:tc>
      </w:tr>
      <w:tr w:rsidR="00CD23C6" w:rsidRPr="00773032" w14:paraId="0E6DF24D" w14:textId="77777777" w:rsidTr="00D44AD0">
        <w:trPr>
          <w:cantSplit/>
          <w:jc w:val="right"/>
        </w:trPr>
        <w:tc>
          <w:tcPr>
            <w:tcW w:w="1047" w:type="dxa"/>
          </w:tcPr>
          <w:p w14:paraId="74544159" w14:textId="77777777" w:rsidR="00CD23C6" w:rsidRPr="00773032" w:rsidRDefault="00333655" w:rsidP="00CD23C6">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נספח_פרסום_התקשרות</w:instrText>
            </w:r>
            <w:r w:rsidRPr="00773032">
              <w:instrText xml:space="preserve"> \h  \* MERGEFORMAT </w:instrText>
            </w:r>
            <w:r w:rsidRPr="00773032">
              <w:fldChar w:fldCharType="separate"/>
            </w:r>
            <w:r w:rsidR="00773032" w:rsidRPr="00773032">
              <w:rPr>
                <w:rFonts w:hint="eastAsia"/>
                <w:sz w:val="20"/>
                <w:szCs w:val="20"/>
                <w:rtl/>
              </w:rPr>
              <w:t>נספח</w:t>
            </w:r>
            <w:r w:rsidR="00773032" w:rsidRPr="00773032">
              <w:rPr>
                <w:rFonts w:hint="cs"/>
                <w:sz w:val="20"/>
                <w:szCs w:val="20"/>
                <w:rtl/>
              </w:rPr>
              <w:t xml:space="preserve"> </w:t>
            </w:r>
            <w:r w:rsidR="00773032" w:rsidRPr="00773032">
              <w:rPr>
                <w:sz w:val="20"/>
                <w:szCs w:val="20"/>
                <w:rtl/>
              </w:rPr>
              <w:t xml:space="preserve">25 </w:t>
            </w:r>
            <w:r w:rsidRPr="00773032">
              <w:fldChar w:fldCharType="end"/>
            </w:r>
          </w:p>
        </w:tc>
        <w:tc>
          <w:tcPr>
            <w:tcW w:w="4876" w:type="dxa"/>
          </w:tcPr>
          <w:p w14:paraId="5F5BD6C3" w14:textId="77777777" w:rsidR="00CD23C6" w:rsidRPr="00773032" w:rsidRDefault="00333655" w:rsidP="00CD23C6">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נספח_פרסום_התקשרות_כותרת</w:instrText>
            </w:r>
            <w:r w:rsidRPr="00773032">
              <w:instrText xml:space="preserve"> \h  \* MERGEFORMAT </w:instrText>
            </w:r>
            <w:r w:rsidRPr="00773032">
              <w:fldChar w:fldCharType="separate"/>
            </w:r>
            <w:r w:rsidR="00773032" w:rsidRPr="00773032">
              <w:rPr>
                <w:rFonts w:hint="cs"/>
                <w:sz w:val="20"/>
                <w:szCs w:val="20"/>
                <w:rtl/>
              </w:rPr>
              <w:t>הצהרה בדבר הסכמה לפרסום הסכם ההתקשרות</w:t>
            </w:r>
            <w:r w:rsidRPr="00773032">
              <w:fldChar w:fldCharType="end"/>
            </w:r>
          </w:p>
        </w:tc>
        <w:tc>
          <w:tcPr>
            <w:tcW w:w="3402" w:type="dxa"/>
          </w:tcPr>
          <w:p w14:paraId="614AD22D" w14:textId="77777777" w:rsidR="00CD23C6" w:rsidRPr="00773032" w:rsidRDefault="00CD23C6" w:rsidP="00CD23C6">
            <w:pPr>
              <w:widowControl w:val="0"/>
              <w:spacing w:line="240" w:lineRule="auto"/>
              <w:rPr>
                <w:sz w:val="20"/>
                <w:szCs w:val="20"/>
                <w:rtl/>
              </w:rPr>
            </w:pPr>
            <w:r w:rsidRPr="00773032">
              <w:rPr>
                <w:rFonts w:hint="cs"/>
                <w:sz w:val="20"/>
                <w:szCs w:val="20"/>
                <w:rtl/>
              </w:rPr>
              <w:t>יש למלא ולחתום.</w:t>
            </w:r>
          </w:p>
        </w:tc>
      </w:tr>
      <w:tr w:rsidR="00C05F65" w:rsidRPr="00773032" w14:paraId="0D202839" w14:textId="77777777" w:rsidTr="00D44AD0">
        <w:trPr>
          <w:cantSplit/>
          <w:jc w:val="right"/>
        </w:trPr>
        <w:tc>
          <w:tcPr>
            <w:tcW w:w="1047" w:type="dxa"/>
          </w:tcPr>
          <w:p w14:paraId="2AF5214E" w14:textId="77777777" w:rsidR="00C05F65" w:rsidRPr="00773032" w:rsidRDefault="00C05F65" w:rsidP="00C05F65">
            <w:pPr>
              <w:widowControl w:val="0"/>
              <w:spacing w:line="240" w:lineRule="auto"/>
            </w:pPr>
            <w:r w:rsidRPr="00773032">
              <w:fldChar w:fldCharType="begin" w:fldLock="1"/>
            </w:r>
            <w:r w:rsidRPr="00773032">
              <w:instrText xml:space="preserve"> REF </w:instrText>
            </w:r>
            <w:r w:rsidRPr="00773032">
              <w:rPr>
                <w:rtl/>
              </w:rPr>
              <w:instrText>נספח_הצעת_מחיר</w:instrText>
            </w:r>
            <w:r w:rsidRPr="00773032">
              <w:instrText xml:space="preserve"> \h  \* MERGEFORMAT </w:instrText>
            </w:r>
            <w:r w:rsidRPr="00773032">
              <w:fldChar w:fldCharType="separate"/>
            </w:r>
            <w:r w:rsidR="00773032" w:rsidRPr="00773032">
              <w:rPr>
                <w:rFonts w:hint="eastAsia"/>
                <w:sz w:val="20"/>
                <w:szCs w:val="20"/>
                <w:rtl/>
              </w:rPr>
              <w:t>נספח</w:t>
            </w:r>
            <w:r w:rsidR="00773032" w:rsidRPr="00773032">
              <w:rPr>
                <w:rFonts w:hint="cs"/>
                <w:sz w:val="20"/>
                <w:szCs w:val="20"/>
                <w:rtl/>
              </w:rPr>
              <w:t xml:space="preserve"> </w:t>
            </w:r>
            <w:r w:rsidR="00773032" w:rsidRPr="00773032">
              <w:rPr>
                <w:sz w:val="20"/>
                <w:szCs w:val="20"/>
                <w:rtl/>
              </w:rPr>
              <w:t xml:space="preserve">26 </w:t>
            </w:r>
            <w:r w:rsidRPr="00773032">
              <w:fldChar w:fldCharType="end"/>
            </w:r>
          </w:p>
        </w:tc>
        <w:tc>
          <w:tcPr>
            <w:tcW w:w="4876" w:type="dxa"/>
          </w:tcPr>
          <w:p w14:paraId="190B830E" w14:textId="77777777" w:rsidR="00C05F65" w:rsidRPr="00773032" w:rsidRDefault="00C05F65" w:rsidP="00C05F65">
            <w:pPr>
              <w:widowControl w:val="0"/>
              <w:spacing w:line="240" w:lineRule="auto"/>
            </w:pPr>
            <w:r w:rsidRPr="00773032">
              <w:fldChar w:fldCharType="begin" w:fldLock="1"/>
            </w:r>
            <w:r w:rsidRPr="00773032">
              <w:instrText xml:space="preserve"> REF </w:instrText>
            </w:r>
            <w:r w:rsidRPr="00773032">
              <w:rPr>
                <w:rtl/>
              </w:rPr>
              <w:instrText>נספח_הצעת_מחיר_כותרת</w:instrText>
            </w:r>
            <w:r w:rsidRPr="00773032">
              <w:instrText xml:space="preserve"> \h  \* MERGEFORMAT </w:instrText>
            </w:r>
            <w:r w:rsidRPr="00773032">
              <w:fldChar w:fldCharType="separate"/>
            </w:r>
            <w:r w:rsidR="00773032" w:rsidRPr="00773032">
              <w:rPr>
                <w:rFonts w:hint="cs"/>
                <w:sz w:val="20"/>
                <w:szCs w:val="20"/>
                <w:rtl/>
              </w:rPr>
              <w:t>הצעת מחיר</w:t>
            </w:r>
            <w:r w:rsidRPr="00773032">
              <w:fldChar w:fldCharType="end"/>
            </w:r>
          </w:p>
        </w:tc>
        <w:tc>
          <w:tcPr>
            <w:tcW w:w="3402" w:type="dxa"/>
          </w:tcPr>
          <w:p w14:paraId="69AF8221" w14:textId="77777777" w:rsidR="00C05F65" w:rsidRPr="00773032" w:rsidRDefault="00C05F65" w:rsidP="00C05F65">
            <w:pPr>
              <w:widowControl w:val="0"/>
              <w:spacing w:line="240" w:lineRule="auto"/>
              <w:rPr>
                <w:sz w:val="20"/>
                <w:szCs w:val="20"/>
                <w:rtl/>
              </w:rPr>
            </w:pPr>
            <w:r w:rsidRPr="00773032">
              <w:rPr>
                <w:rFonts w:hint="eastAsia"/>
                <w:sz w:val="20"/>
                <w:szCs w:val="20"/>
                <w:rtl/>
              </w:rPr>
              <w:t>יש</w:t>
            </w:r>
            <w:r w:rsidRPr="00773032">
              <w:rPr>
                <w:sz w:val="20"/>
                <w:szCs w:val="20"/>
                <w:rtl/>
              </w:rPr>
              <w:t xml:space="preserve"> </w:t>
            </w:r>
            <w:r w:rsidRPr="00773032">
              <w:rPr>
                <w:rFonts w:hint="eastAsia"/>
                <w:sz w:val="20"/>
                <w:szCs w:val="20"/>
                <w:rtl/>
              </w:rPr>
              <w:t>למלא</w:t>
            </w:r>
            <w:r w:rsidRPr="00773032">
              <w:rPr>
                <w:sz w:val="20"/>
                <w:szCs w:val="20"/>
                <w:rtl/>
              </w:rPr>
              <w:t xml:space="preserve"> </w:t>
            </w:r>
            <w:r w:rsidRPr="00773032">
              <w:rPr>
                <w:rFonts w:hint="eastAsia"/>
                <w:sz w:val="20"/>
                <w:szCs w:val="20"/>
                <w:rtl/>
              </w:rPr>
              <w:t>ולחתום</w:t>
            </w:r>
            <w:r w:rsidRPr="00773032">
              <w:rPr>
                <w:rFonts w:hint="cs"/>
                <w:sz w:val="20"/>
                <w:szCs w:val="20"/>
                <w:rtl/>
              </w:rPr>
              <w:t>.</w:t>
            </w:r>
          </w:p>
        </w:tc>
      </w:tr>
      <w:tr w:rsidR="00C05F65" w:rsidRPr="00773032" w14:paraId="20B38339" w14:textId="77777777" w:rsidTr="00D44AD0">
        <w:trPr>
          <w:cantSplit/>
          <w:jc w:val="right"/>
        </w:trPr>
        <w:tc>
          <w:tcPr>
            <w:tcW w:w="1047" w:type="dxa"/>
          </w:tcPr>
          <w:p w14:paraId="25B3CC54" w14:textId="77777777" w:rsidR="00C05F65" w:rsidRPr="00773032" w:rsidRDefault="00C05F65" w:rsidP="00C05F65">
            <w:pPr>
              <w:widowControl w:val="0"/>
              <w:spacing w:line="240" w:lineRule="auto"/>
              <w:rPr>
                <w:sz w:val="20"/>
                <w:szCs w:val="20"/>
              </w:rPr>
            </w:pPr>
            <w:r w:rsidRPr="00773032">
              <w:rPr>
                <w:sz w:val="20"/>
                <w:szCs w:val="20"/>
              </w:rPr>
              <w:fldChar w:fldCharType="begin" w:fldLock="1"/>
            </w:r>
            <w:r w:rsidRPr="00773032">
              <w:rPr>
                <w:sz w:val="20"/>
                <w:szCs w:val="20"/>
              </w:rPr>
              <w:instrText xml:space="preserve"> REF </w:instrText>
            </w:r>
            <w:r w:rsidRPr="00773032">
              <w:rPr>
                <w:sz w:val="20"/>
                <w:szCs w:val="20"/>
                <w:rtl/>
              </w:rPr>
              <w:instrText>נספח_הסכם</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 xml:space="preserve">נספח </w:t>
            </w:r>
            <w:r w:rsidR="00773032" w:rsidRPr="00773032">
              <w:rPr>
                <w:sz w:val="20"/>
                <w:szCs w:val="20"/>
                <w:rtl/>
              </w:rPr>
              <w:t xml:space="preserve">27 </w:t>
            </w:r>
            <w:r w:rsidRPr="00773032">
              <w:rPr>
                <w:sz w:val="20"/>
                <w:szCs w:val="20"/>
              </w:rPr>
              <w:fldChar w:fldCharType="end"/>
            </w:r>
          </w:p>
        </w:tc>
        <w:tc>
          <w:tcPr>
            <w:tcW w:w="4876" w:type="dxa"/>
          </w:tcPr>
          <w:p w14:paraId="7DB28023" w14:textId="77777777" w:rsidR="00C05F65" w:rsidRPr="00773032" w:rsidRDefault="00C05F65" w:rsidP="00C05F65">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נספח_הסכם_כותרת</w:instrText>
            </w:r>
            <w:r w:rsidRPr="00773032">
              <w:instrText xml:space="preserve"> \h  \* MERGEFORMAT </w:instrText>
            </w:r>
            <w:r w:rsidRPr="00773032">
              <w:fldChar w:fldCharType="separate"/>
            </w:r>
            <w:r w:rsidR="00773032" w:rsidRPr="00773032">
              <w:rPr>
                <w:rFonts w:hint="eastAsia"/>
                <w:sz w:val="20"/>
                <w:szCs w:val="20"/>
                <w:rtl/>
              </w:rPr>
              <w:t>הסכ</w:t>
            </w:r>
            <w:r w:rsidR="00773032" w:rsidRPr="00773032">
              <w:rPr>
                <w:rFonts w:hint="cs"/>
                <w:sz w:val="20"/>
                <w:szCs w:val="20"/>
                <w:rtl/>
              </w:rPr>
              <w:t>ם התקשרות</w:t>
            </w:r>
            <w:r w:rsidRPr="00773032">
              <w:fldChar w:fldCharType="end"/>
            </w:r>
          </w:p>
        </w:tc>
        <w:tc>
          <w:tcPr>
            <w:tcW w:w="3402" w:type="dxa"/>
          </w:tcPr>
          <w:p w14:paraId="43EAC5D0" w14:textId="77777777" w:rsidR="00C05F65" w:rsidRPr="00773032" w:rsidRDefault="00C05F65" w:rsidP="00C05F65">
            <w:pPr>
              <w:widowControl w:val="0"/>
              <w:spacing w:line="240" w:lineRule="auto"/>
              <w:rPr>
                <w:sz w:val="20"/>
                <w:szCs w:val="20"/>
                <w:rtl/>
              </w:rPr>
            </w:pPr>
            <w:r w:rsidRPr="00773032">
              <w:rPr>
                <w:rFonts w:hint="cs"/>
                <w:sz w:val="20"/>
                <w:szCs w:val="20"/>
                <w:rtl/>
              </w:rPr>
              <w:t>יש לחתום.</w:t>
            </w:r>
          </w:p>
        </w:tc>
      </w:tr>
      <w:tr w:rsidR="00CA741E" w:rsidRPr="00773032" w14:paraId="1BFE2B54" w14:textId="77777777" w:rsidTr="00D44AD0">
        <w:trPr>
          <w:cantSplit/>
          <w:jc w:val="right"/>
        </w:trPr>
        <w:tc>
          <w:tcPr>
            <w:tcW w:w="1047" w:type="dxa"/>
          </w:tcPr>
          <w:p w14:paraId="21BDE033" w14:textId="77777777" w:rsidR="00CA741E" w:rsidRPr="00773032" w:rsidRDefault="00CA741E" w:rsidP="00CA741E">
            <w:pPr>
              <w:widowControl w:val="0"/>
              <w:spacing w:line="240" w:lineRule="auto"/>
              <w:rPr>
                <w:sz w:val="20"/>
                <w:szCs w:val="20"/>
              </w:rPr>
            </w:pPr>
            <w:r w:rsidRPr="00773032">
              <w:rPr>
                <w:sz w:val="20"/>
                <w:szCs w:val="20"/>
                <w:rtl/>
              </w:rPr>
              <w:fldChar w:fldCharType="begin" w:fldLock="1"/>
            </w:r>
            <w:r w:rsidRPr="00773032">
              <w:rPr>
                <w:sz w:val="20"/>
                <w:szCs w:val="20"/>
                <w:rtl/>
              </w:rPr>
              <w:instrText xml:space="preserve"> </w:instrText>
            </w:r>
            <w:r w:rsidRPr="00773032">
              <w:rPr>
                <w:sz w:val="20"/>
                <w:szCs w:val="20"/>
              </w:rPr>
              <w:instrText>REF</w:instrText>
            </w:r>
            <w:r w:rsidRPr="00773032">
              <w:rPr>
                <w:sz w:val="20"/>
                <w:szCs w:val="20"/>
                <w:rtl/>
              </w:rPr>
              <w:instrText xml:space="preserve"> נספח_פורטל_ספקים \</w:instrText>
            </w:r>
            <w:r w:rsidRPr="00773032">
              <w:rPr>
                <w:sz w:val="20"/>
                <w:szCs w:val="20"/>
              </w:rPr>
              <w:instrText>h</w:instrText>
            </w:r>
            <w:r w:rsidRPr="00773032">
              <w:rPr>
                <w:sz w:val="20"/>
                <w:szCs w:val="20"/>
                <w:rtl/>
              </w:rPr>
              <w:instrText xml:space="preserve">  \* </w:instrText>
            </w:r>
            <w:r w:rsidRPr="00773032">
              <w:rPr>
                <w:sz w:val="20"/>
                <w:szCs w:val="20"/>
              </w:rPr>
              <w:instrText>MERGEFORMAT</w:instrText>
            </w:r>
            <w:r w:rsidRPr="00773032">
              <w:rPr>
                <w:sz w:val="20"/>
                <w:szCs w:val="20"/>
                <w:rtl/>
              </w:rPr>
              <w:instrText xml:space="preserve"> </w:instrText>
            </w:r>
            <w:r w:rsidRPr="00773032">
              <w:rPr>
                <w:sz w:val="20"/>
                <w:szCs w:val="20"/>
                <w:rtl/>
              </w:rPr>
            </w:r>
            <w:r w:rsidRPr="00773032">
              <w:rPr>
                <w:sz w:val="20"/>
                <w:szCs w:val="20"/>
                <w:rtl/>
              </w:rPr>
              <w:fldChar w:fldCharType="separate"/>
            </w:r>
            <w:r w:rsidR="00773032" w:rsidRPr="00773032">
              <w:rPr>
                <w:rFonts w:hint="cs"/>
                <w:sz w:val="20"/>
                <w:szCs w:val="20"/>
                <w:rtl/>
              </w:rPr>
              <w:t xml:space="preserve">נספח </w:t>
            </w:r>
            <w:r w:rsidR="00773032" w:rsidRPr="00773032">
              <w:rPr>
                <w:sz w:val="20"/>
                <w:szCs w:val="20"/>
                <w:rtl/>
              </w:rPr>
              <w:t xml:space="preserve">27 </w:t>
            </w:r>
            <w:r w:rsidR="00773032" w:rsidRPr="00773032">
              <w:rPr>
                <w:rFonts w:hint="cs"/>
                <w:sz w:val="20"/>
                <w:szCs w:val="20"/>
                <w:rtl/>
              </w:rPr>
              <w:t>א'</w:t>
            </w:r>
            <w:r w:rsidRPr="00773032">
              <w:rPr>
                <w:sz w:val="20"/>
                <w:szCs w:val="20"/>
                <w:rtl/>
              </w:rPr>
              <w:fldChar w:fldCharType="end"/>
            </w:r>
          </w:p>
        </w:tc>
        <w:tc>
          <w:tcPr>
            <w:tcW w:w="4876" w:type="dxa"/>
          </w:tcPr>
          <w:p w14:paraId="0C4ECABD" w14:textId="77777777" w:rsidR="00CA741E" w:rsidRPr="00773032" w:rsidRDefault="00CA741E" w:rsidP="00CA741E">
            <w:pPr>
              <w:widowControl w:val="0"/>
              <w:spacing w:line="240" w:lineRule="auto"/>
            </w:pPr>
            <w:r w:rsidRPr="00773032">
              <w:rPr>
                <w:sz w:val="20"/>
                <w:szCs w:val="20"/>
                <w:rtl/>
              </w:rPr>
              <w:fldChar w:fldCharType="begin" w:fldLock="1"/>
            </w:r>
            <w:r w:rsidRPr="00773032">
              <w:rPr>
                <w:sz w:val="20"/>
                <w:szCs w:val="20"/>
                <w:rtl/>
              </w:rPr>
              <w:instrText xml:space="preserve"> </w:instrText>
            </w:r>
            <w:r w:rsidRPr="00773032">
              <w:rPr>
                <w:sz w:val="20"/>
                <w:szCs w:val="20"/>
              </w:rPr>
              <w:instrText>REF</w:instrText>
            </w:r>
            <w:r w:rsidRPr="00773032">
              <w:rPr>
                <w:sz w:val="20"/>
                <w:szCs w:val="20"/>
                <w:rtl/>
              </w:rPr>
              <w:instrText xml:space="preserve"> נספח_פורטל_ספקים_כותרת \</w:instrText>
            </w:r>
            <w:r w:rsidRPr="00773032">
              <w:rPr>
                <w:sz w:val="20"/>
                <w:szCs w:val="20"/>
              </w:rPr>
              <w:instrText>h</w:instrText>
            </w:r>
            <w:r w:rsidRPr="00773032">
              <w:rPr>
                <w:sz w:val="20"/>
                <w:szCs w:val="20"/>
                <w:rtl/>
              </w:rPr>
              <w:instrText xml:space="preserve">  \* </w:instrText>
            </w:r>
            <w:r w:rsidRPr="00773032">
              <w:rPr>
                <w:sz w:val="20"/>
                <w:szCs w:val="20"/>
              </w:rPr>
              <w:instrText>MERGEFORMAT</w:instrText>
            </w:r>
            <w:r w:rsidRPr="00773032">
              <w:rPr>
                <w:sz w:val="20"/>
                <w:szCs w:val="20"/>
                <w:rtl/>
              </w:rPr>
              <w:instrText xml:space="preserve"> </w:instrText>
            </w:r>
            <w:r w:rsidRPr="00773032">
              <w:rPr>
                <w:sz w:val="20"/>
                <w:szCs w:val="20"/>
                <w:rtl/>
              </w:rPr>
            </w:r>
            <w:r w:rsidRPr="00773032">
              <w:rPr>
                <w:sz w:val="20"/>
                <w:szCs w:val="20"/>
                <w:rtl/>
              </w:rPr>
              <w:fldChar w:fldCharType="separate"/>
            </w:r>
            <w:r w:rsidR="00773032" w:rsidRPr="00773032">
              <w:rPr>
                <w:rFonts w:hint="cs"/>
                <w:sz w:val="20"/>
                <w:szCs w:val="20"/>
                <w:rtl/>
              </w:rPr>
              <w:t>חוזה שימוש ב</w:t>
            </w:r>
            <w:r w:rsidR="00773032" w:rsidRPr="00773032">
              <w:rPr>
                <w:sz w:val="20"/>
                <w:szCs w:val="20"/>
                <w:rtl/>
              </w:rPr>
              <w:t>פורטל</w:t>
            </w:r>
            <w:r w:rsidR="00773032" w:rsidRPr="00773032">
              <w:rPr>
                <w:rFonts w:hint="cs"/>
                <w:sz w:val="20"/>
                <w:szCs w:val="20"/>
                <w:rtl/>
              </w:rPr>
              <w:t xml:space="preserve"> הספקים</w:t>
            </w:r>
            <w:r w:rsidRPr="00773032">
              <w:rPr>
                <w:sz w:val="20"/>
                <w:szCs w:val="20"/>
                <w:rtl/>
              </w:rPr>
              <w:fldChar w:fldCharType="end"/>
            </w:r>
          </w:p>
        </w:tc>
        <w:tc>
          <w:tcPr>
            <w:tcW w:w="3402" w:type="dxa"/>
          </w:tcPr>
          <w:p w14:paraId="45C46FB4"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r w:rsidR="00CA741E" w:rsidRPr="00773032" w14:paraId="6BCC826B" w14:textId="77777777" w:rsidTr="00D44AD0">
        <w:trPr>
          <w:cantSplit/>
          <w:jc w:val="right"/>
        </w:trPr>
        <w:tc>
          <w:tcPr>
            <w:tcW w:w="1047" w:type="dxa"/>
          </w:tcPr>
          <w:p w14:paraId="00D0EE51" w14:textId="77777777" w:rsidR="00CA741E" w:rsidRPr="00773032" w:rsidRDefault="00CA741E" w:rsidP="00CA741E">
            <w:pPr>
              <w:widowControl w:val="0"/>
              <w:overflowPunct w:val="0"/>
              <w:autoSpaceDE w:val="0"/>
              <w:autoSpaceDN w:val="0"/>
              <w:adjustRightInd w:val="0"/>
              <w:spacing w:line="240" w:lineRule="auto"/>
              <w:textAlignment w:val="baseline"/>
              <w:rPr>
                <w:sz w:val="20"/>
                <w:szCs w:val="20"/>
                <w:rtl/>
              </w:rPr>
            </w:pPr>
            <w:r w:rsidRPr="00773032">
              <w:rPr>
                <w:sz w:val="20"/>
                <w:szCs w:val="20"/>
              </w:rPr>
              <w:fldChar w:fldCharType="begin" w:fldLock="1"/>
            </w:r>
            <w:r w:rsidRPr="00773032">
              <w:rPr>
                <w:sz w:val="20"/>
                <w:szCs w:val="20"/>
              </w:rPr>
              <w:instrText xml:space="preserve"> REF </w:instrText>
            </w:r>
            <w:r w:rsidRPr="00773032">
              <w:rPr>
                <w:sz w:val="20"/>
                <w:szCs w:val="20"/>
                <w:rtl/>
              </w:rPr>
              <w:instrText>נספח_ביטוחים</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 xml:space="preserve">נספח </w:t>
            </w:r>
            <w:r w:rsidR="00773032" w:rsidRPr="00773032">
              <w:rPr>
                <w:sz w:val="20"/>
                <w:szCs w:val="20"/>
                <w:rtl/>
              </w:rPr>
              <w:t xml:space="preserve">27 </w:t>
            </w:r>
            <w:r w:rsidR="00773032" w:rsidRPr="00773032">
              <w:rPr>
                <w:rFonts w:hint="cs"/>
                <w:sz w:val="20"/>
                <w:szCs w:val="20"/>
                <w:rtl/>
              </w:rPr>
              <w:t>ב'</w:t>
            </w:r>
            <w:r w:rsidRPr="00773032">
              <w:rPr>
                <w:sz w:val="20"/>
                <w:szCs w:val="20"/>
              </w:rPr>
              <w:fldChar w:fldCharType="end"/>
            </w:r>
          </w:p>
        </w:tc>
        <w:tc>
          <w:tcPr>
            <w:tcW w:w="4876" w:type="dxa"/>
          </w:tcPr>
          <w:p w14:paraId="6A5340C3" w14:textId="77777777" w:rsidR="00CA741E" w:rsidRPr="00773032" w:rsidRDefault="00CA741E" w:rsidP="00CA741E">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נספח_ביטוחים_כותרת</w:instrText>
            </w:r>
            <w:r w:rsidRPr="00773032">
              <w:instrText xml:space="preserve"> \h  \* MERGEFORMAT </w:instrText>
            </w:r>
            <w:r w:rsidRPr="00773032">
              <w:fldChar w:fldCharType="separate"/>
            </w:r>
            <w:r w:rsidR="00773032" w:rsidRPr="00773032">
              <w:rPr>
                <w:rFonts w:hint="cs"/>
                <w:sz w:val="20"/>
                <w:szCs w:val="20"/>
                <w:rtl/>
              </w:rPr>
              <w:t>אישור בדבר קיום ביטוחים</w:t>
            </w:r>
            <w:r w:rsidRPr="00773032">
              <w:fldChar w:fldCharType="end"/>
            </w:r>
          </w:p>
        </w:tc>
        <w:tc>
          <w:tcPr>
            <w:tcW w:w="3402" w:type="dxa"/>
          </w:tcPr>
          <w:p w14:paraId="16E8608B"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r w:rsidR="00CA741E" w:rsidRPr="00773032" w14:paraId="45B9C321" w14:textId="77777777" w:rsidTr="00D44AD0">
        <w:trPr>
          <w:cantSplit/>
          <w:jc w:val="right"/>
        </w:trPr>
        <w:tc>
          <w:tcPr>
            <w:tcW w:w="1047" w:type="dxa"/>
          </w:tcPr>
          <w:p w14:paraId="1FB43F7B" w14:textId="77777777" w:rsidR="00CA741E" w:rsidRPr="00773032" w:rsidRDefault="00CA741E" w:rsidP="00CA741E">
            <w:pPr>
              <w:widowControl w:val="0"/>
              <w:overflowPunct w:val="0"/>
              <w:autoSpaceDE w:val="0"/>
              <w:autoSpaceDN w:val="0"/>
              <w:adjustRightInd w:val="0"/>
              <w:spacing w:line="240" w:lineRule="auto"/>
              <w:textAlignment w:val="baseline"/>
              <w:rPr>
                <w:sz w:val="20"/>
                <w:szCs w:val="20"/>
                <w:rtl/>
              </w:rPr>
            </w:pPr>
            <w:r w:rsidRPr="00773032">
              <w:rPr>
                <w:sz w:val="20"/>
                <w:szCs w:val="20"/>
              </w:rPr>
              <w:fldChar w:fldCharType="begin" w:fldLock="1"/>
            </w:r>
            <w:r w:rsidRPr="00773032">
              <w:rPr>
                <w:sz w:val="20"/>
                <w:szCs w:val="20"/>
              </w:rPr>
              <w:instrText xml:space="preserve"> REF </w:instrText>
            </w:r>
            <w:r w:rsidRPr="00773032">
              <w:rPr>
                <w:sz w:val="20"/>
                <w:szCs w:val="20"/>
                <w:rtl/>
              </w:rPr>
              <w:instrText>נספח_ערבות_ביצוע</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 xml:space="preserve">נספח </w:t>
            </w:r>
            <w:r w:rsidR="00773032" w:rsidRPr="00773032">
              <w:rPr>
                <w:sz w:val="20"/>
                <w:szCs w:val="20"/>
                <w:rtl/>
              </w:rPr>
              <w:t xml:space="preserve">27 </w:t>
            </w:r>
            <w:r w:rsidR="00773032" w:rsidRPr="00773032">
              <w:rPr>
                <w:rFonts w:hint="cs"/>
                <w:sz w:val="20"/>
                <w:szCs w:val="20"/>
                <w:rtl/>
              </w:rPr>
              <w:t>ג'</w:t>
            </w:r>
            <w:r w:rsidRPr="00773032">
              <w:rPr>
                <w:sz w:val="20"/>
                <w:szCs w:val="20"/>
              </w:rPr>
              <w:fldChar w:fldCharType="end"/>
            </w:r>
          </w:p>
        </w:tc>
        <w:tc>
          <w:tcPr>
            <w:tcW w:w="4876" w:type="dxa"/>
          </w:tcPr>
          <w:p w14:paraId="60F407DB" w14:textId="77777777" w:rsidR="00CA741E" w:rsidRPr="00773032" w:rsidRDefault="00CA741E" w:rsidP="00CA741E">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נספח_ערבות_ביצוע_כותרת</w:instrText>
            </w:r>
            <w:r w:rsidRPr="00773032">
              <w:instrText xml:space="preserve"> \h  \* MERGEFORMAT </w:instrText>
            </w:r>
            <w:r w:rsidRPr="00773032">
              <w:fldChar w:fldCharType="separate"/>
            </w:r>
            <w:r w:rsidR="00773032" w:rsidRPr="00773032">
              <w:rPr>
                <w:rFonts w:hint="eastAsia"/>
                <w:sz w:val="20"/>
                <w:szCs w:val="20"/>
                <w:rtl/>
              </w:rPr>
              <w:t>כתב</w:t>
            </w:r>
            <w:r w:rsidR="00773032" w:rsidRPr="00773032">
              <w:rPr>
                <w:sz w:val="20"/>
                <w:szCs w:val="20"/>
                <w:rtl/>
              </w:rPr>
              <w:t xml:space="preserve"> </w:t>
            </w:r>
            <w:r w:rsidR="00773032" w:rsidRPr="00773032">
              <w:rPr>
                <w:rFonts w:hint="eastAsia"/>
                <w:sz w:val="20"/>
                <w:szCs w:val="20"/>
                <w:rtl/>
              </w:rPr>
              <w:t>ערבות</w:t>
            </w:r>
            <w:r w:rsidR="00773032" w:rsidRPr="00773032">
              <w:rPr>
                <w:sz w:val="20"/>
                <w:szCs w:val="20"/>
                <w:rtl/>
              </w:rPr>
              <w:t xml:space="preserve"> </w:t>
            </w:r>
            <w:r w:rsidR="00773032" w:rsidRPr="00773032">
              <w:rPr>
                <w:rFonts w:hint="eastAsia"/>
                <w:sz w:val="20"/>
                <w:szCs w:val="20"/>
                <w:rtl/>
              </w:rPr>
              <w:t>ביצוע</w:t>
            </w:r>
            <w:r w:rsidRPr="00773032">
              <w:fldChar w:fldCharType="end"/>
            </w:r>
          </w:p>
        </w:tc>
        <w:tc>
          <w:tcPr>
            <w:tcW w:w="3402" w:type="dxa"/>
          </w:tcPr>
          <w:p w14:paraId="0CDE42EA"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r w:rsidR="00CA741E" w:rsidRPr="00773032" w14:paraId="1110F5E4" w14:textId="77777777" w:rsidTr="00D44AD0">
        <w:trPr>
          <w:cantSplit/>
          <w:jc w:val="right"/>
        </w:trPr>
        <w:tc>
          <w:tcPr>
            <w:tcW w:w="1047" w:type="dxa"/>
          </w:tcPr>
          <w:p w14:paraId="027FA4B4" w14:textId="77777777" w:rsidR="00CA741E" w:rsidRPr="00773032" w:rsidRDefault="00CA741E" w:rsidP="00CA741E">
            <w:pPr>
              <w:widowControl w:val="0"/>
              <w:overflowPunct w:val="0"/>
              <w:autoSpaceDE w:val="0"/>
              <w:autoSpaceDN w:val="0"/>
              <w:adjustRightInd w:val="0"/>
              <w:spacing w:line="240" w:lineRule="auto"/>
              <w:textAlignment w:val="baseline"/>
              <w:rPr>
                <w:sz w:val="20"/>
                <w:szCs w:val="20"/>
                <w:rtl/>
              </w:rPr>
            </w:pPr>
            <w:r w:rsidRPr="00773032">
              <w:rPr>
                <w:sz w:val="20"/>
                <w:szCs w:val="20"/>
              </w:rPr>
              <w:fldChar w:fldCharType="begin" w:fldLock="1"/>
            </w:r>
            <w:r w:rsidRPr="00773032">
              <w:rPr>
                <w:sz w:val="20"/>
                <w:szCs w:val="20"/>
              </w:rPr>
              <w:instrText xml:space="preserve"> REF </w:instrText>
            </w:r>
            <w:r w:rsidRPr="00773032">
              <w:rPr>
                <w:sz w:val="20"/>
                <w:szCs w:val="20"/>
                <w:rtl/>
              </w:rPr>
              <w:instrText>נספח_חלף_ערבות</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 xml:space="preserve">נספח </w:t>
            </w:r>
            <w:r w:rsidR="00773032" w:rsidRPr="00773032">
              <w:rPr>
                <w:sz w:val="20"/>
                <w:szCs w:val="20"/>
                <w:rtl/>
              </w:rPr>
              <w:t xml:space="preserve">27 </w:t>
            </w:r>
            <w:r w:rsidR="00773032" w:rsidRPr="00773032">
              <w:rPr>
                <w:rFonts w:hint="cs"/>
                <w:sz w:val="20"/>
                <w:szCs w:val="20"/>
                <w:rtl/>
              </w:rPr>
              <w:t>ד'</w:t>
            </w:r>
            <w:r w:rsidRPr="00773032">
              <w:rPr>
                <w:sz w:val="20"/>
                <w:szCs w:val="20"/>
              </w:rPr>
              <w:fldChar w:fldCharType="end"/>
            </w:r>
          </w:p>
        </w:tc>
        <w:tc>
          <w:tcPr>
            <w:tcW w:w="4876" w:type="dxa"/>
          </w:tcPr>
          <w:p w14:paraId="75DE4D74" w14:textId="77777777" w:rsidR="00CA741E" w:rsidRPr="00773032" w:rsidRDefault="00CA741E" w:rsidP="00CA741E">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נספח_חלף_ערבות_כותרת</w:instrText>
            </w:r>
            <w:r w:rsidRPr="00773032">
              <w:instrText xml:space="preserve"> \h  \* MERGEFORMAT </w:instrText>
            </w:r>
            <w:r w:rsidRPr="00773032">
              <w:fldChar w:fldCharType="separate"/>
            </w:r>
            <w:r w:rsidR="00773032" w:rsidRPr="00773032">
              <w:rPr>
                <w:sz w:val="20"/>
                <w:szCs w:val="20"/>
                <w:rtl/>
              </w:rPr>
              <w:t xml:space="preserve">הוראת </w:t>
            </w:r>
            <w:r w:rsidR="00773032" w:rsidRPr="00773032">
              <w:rPr>
                <w:rFonts w:hint="cs"/>
                <w:sz w:val="20"/>
                <w:szCs w:val="20"/>
                <w:rtl/>
              </w:rPr>
              <w:t>קיזוז</w:t>
            </w:r>
            <w:r w:rsidRPr="00773032">
              <w:fldChar w:fldCharType="end"/>
            </w:r>
          </w:p>
        </w:tc>
        <w:tc>
          <w:tcPr>
            <w:tcW w:w="3402" w:type="dxa"/>
          </w:tcPr>
          <w:p w14:paraId="6C4E4098"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r w:rsidR="00CA741E" w:rsidRPr="00773032" w14:paraId="20FF45BB" w14:textId="77777777" w:rsidTr="00D44AD0">
        <w:trPr>
          <w:cantSplit/>
          <w:jc w:val="right"/>
        </w:trPr>
        <w:tc>
          <w:tcPr>
            <w:tcW w:w="1047" w:type="dxa"/>
          </w:tcPr>
          <w:p w14:paraId="52B5EA3E" w14:textId="77777777" w:rsidR="00CA741E" w:rsidRPr="00773032" w:rsidRDefault="00CA741E" w:rsidP="00CA741E">
            <w:pPr>
              <w:widowControl w:val="0"/>
              <w:overflowPunct w:val="0"/>
              <w:autoSpaceDE w:val="0"/>
              <w:autoSpaceDN w:val="0"/>
              <w:adjustRightInd w:val="0"/>
              <w:spacing w:line="240" w:lineRule="auto"/>
              <w:textAlignment w:val="baseline"/>
              <w:rPr>
                <w:sz w:val="20"/>
                <w:szCs w:val="20"/>
                <w:rtl/>
              </w:rPr>
            </w:pPr>
            <w:r w:rsidRPr="00773032">
              <w:rPr>
                <w:sz w:val="20"/>
                <w:szCs w:val="20"/>
              </w:rPr>
              <w:fldChar w:fldCharType="begin" w:fldLock="1"/>
            </w:r>
            <w:r w:rsidRPr="00773032">
              <w:rPr>
                <w:sz w:val="20"/>
                <w:szCs w:val="20"/>
              </w:rPr>
              <w:instrText xml:space="preserve"> REF </w:instrText>
            </w:r>
            <w:r w:rsidRPr="00773032">
              <w:rPr>
                <w:sz w:val="20"/>
                <w:szCs w:val="20"/>
                <w:rtl/>
              </w:rPr>
              <w:instrText>נספח_פירוט_קביעת_הצמדה</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 xml:space="preserve">נספח </w:t>
            </w:r>
            <w:r w:rsidR="00773032" w:rsidRPr="00773032">
              <w:rPr>
                <w:sz w:val="20"/>
                <w:szCs w:val="20"/>
                <w:rtl/>
              </w:rPr>
              <w:t xml:space="preserve">27 </w:t>
            </w:r>
            <w:r w:rsidR="00773032" w:rsidRPr="00773032">
              <w:rPr>
                <w:rFonts w:hint="cs"/>
                <w:sz w:val="20"/>
                <w:szCs w:val="20"/>
                <w:rtl/>
              </w:rPr>
              <w:t>ה'</w:t>
            </w:r>
            <w:r w:rsidRPr="00773032">
              <w:rPr>
                <w:sz w:val="20"/>
                <w:szCs w:val="20"/>
              </w:rPr>
              <w:fldChar w:fldCharType="end"/>
            </w:r>
          </w:p>
        </w:tc>
        <w:tc>
          <w:tcPr>
            <w:tcW w:w="4876" w:type="dxa"/>
          </w:tcPr>
          <w:p w14:paraId="27E83221" w14:textId="77777777" w:rsidR="00CA741E" w:rsidRPr="00773032" w:rsidRDefault="00CA741E" w:rsidP="00CA741E">
            <w:pPr>
              <w:widowControl w:val="0"/>
              <w:spacing w:line="240" w:lineRule="auto"/>
              <w:rPr>
                <w:sz w:val="20"/>
                <w:szCs w:val="20"/>
                <w:rtl/>
              </w:rPr>
            </w:pPr>
            <w:r w:rsidRPr="00773032">
              <w:fldChar w:fldCharType="begin" w:fldLock="1"/>
            </w:r>
            <w:r w:rsidRPr="00773032">
              <w:instrText xml:space="preserve"> REF </w:instrText>
            </w:r>
            <w:r w:rsidRPr="00773032">
              <w:rPr>
                <w:rtl/>
              </w:rPr>
              <w:instrText>נספח_פירוט_קביעת_הצמדה_כותרת</w:instrText>
            </w:r>
            <w:r w:rsidRPr="00773032">
              <w:instrText xml:space="preserve"> \h  \* MERGEFORMAT </w:instrText>
            </w:r>
            <w:r w:rsidRPr="00773032">
              <w:fldChar w:fldCharType="separate"/>
            </w:r>
            <w:r w:rsidR="00773032" w:rsidRPr="00773032">
              <w:rPr>
                <w:rFonts w:hint="cs"/>
                <w:sz w:val="20"/>
                <w:szCs w:val="20"/>
                <w:rtl/>
              </w:rPr>
              <w:t xml:space="preserve">נספח </w:t>
            </w:r>
            <w:r w:rsidR="00773032" w:rsidRPr="00773032">
              <w:rPr>
                <w:rFonts w:hint="eastAsia"/>
                <w:sz w:val="20"/>
                <w:szCs w:val="20"/>
                <w:rtl/>
              </w:rPr>
              <w:t>הצמדה</w:t>
            </w:r>
            <w:r w:rsidRPr="00773032">
              <w:fldChar w:fldCharType="end"/>
            </w:r>
          </w:p>
        </w:tc>
        <w:tc>
          <w:tcPr>
            <w:tcW w:w="3402" w:type="dxa"/>
          </w:tcPr>
          <w:p w14:paraId="11D7DB28"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r w:rsidR="00CA741E" w:rsidRPr="00773032" w14:paraId="36B52F94" w14:textId="77777777" w:rsidTr="00D44AD0">
        <w:trPr>
          <w:cantSplit/>
          <w:jc w:val="right"/>
        </w:trPr>
        <w:tc>
          <w:tcPr>
            <w:tcW w:w="1047" w:type="dxa"/>
          </w:tcPr>
          <w:p w14:paraId="7C22D33F" w14:textId="687148E9" w:rsidR="00CA741E" w:rsidRPr="00773032" w:rsidRDefault="00CA741E" w:rsidP="00B72D8F">
            <w:pPr>
              <w:widowControl w:val="0"/>
              <w:spacing w:line="240" w:lineRule="auto"/>
              <w:rPr>
                <w:sz w:val="20"/>
                <w:szCs w:val="20"/>
                <w:rtl/>
              </w:rPr>
            </w:pPr>
            <w:bookmarkStart w:id="471" w:name="נספח_שאלות_הבהרה"/>
            <w:r w:rsidRPr="00773032">
              <w:rPr>
                <w:rFonts w:hint="cs"/>
                <w:sz w:val="20"/>
                <w:szCs w:val="20"/>
                <w:rtl/>
              </w:rPr>
              <w:t>נספח 2</w:t>
            </w:r>
            <w:r w:rsidR="00B72D8F" w:rsidRPr="00773032">
              <w:rPr>
                <w:rFonts w:hint="cs"/>
                <w:sz w:val="20"/>
                <w:szCs w:val="20"/>
                <w:rtl/>
              </w:rPr>
              <w:t>8</w:t>
            </w:r>
            <w:r w:rsidRPr="00773032">
              <w:rPr>
                <w:rFonts w:hint="cs"/>
                <w:sz w:val="20"/>
                <w:szCs w:val="20"/>
                <w:rtl/>
              </w:rPr>
              <w:t xml:space="preserve"> </w:t>
            </w:r>
            <w:bookmarkEnd w:id="471"/>
          </w:p>
        </w:tc>
        <w:tc>
          <w:tcPr>
            <w:tcW w:w="4876" w:type="dxa"/>
          </w:tcPr>
          <w:p w14:paraId="5F0F208E" w14:textId="77777777" w:rsidR="00CA741E" w:rsidRPr="00773032" w:rsidRDefault="00CA741E" w:rsidP="00CA741E">
            <w:pPr>
              <w:widowControl w:val="0"/>
              <w:spacing w:line="240" w:lineRule="auto"/>
              <w:rPr>
                <w:sz w:val="20"/>
                <w:szCs w:val="20"/>
                <w:rtl/>
              </w:rPr>
            </w:pPr>
            <w:r w:rsidRPr="00773032">
              <w:rPr>
                <w:rFonts w:hint="cs"/>
                <w:sz w:val="20"/>
                <w:szCs w:val="20"/>
                <w:rtl/>
              </w:rPr>
              <w:t>מסמך תשובות לשאלות הבהרה שהופץ על ידי המשרד</w:t>
            </w:r>
          </w:p>
        </w:tc>
        <w:tc>
          <w:tcPr>
            <w:tcW w:w="3402" w:type="dxa"/>
          </w:tcPr>
          <w:p w14:paraId="6260CD69" w14:textId="77777777" w:rsidR="00CA741E" w:rsidRPr="00773032" w:rsidRDefault="00CA741E" w:rsidP="00CA741E">
            <w:pPr>
              <w:widowControl w:val="0"/>
              <w:spacing w:line="240" w:lineRule="auto"/>
              <w:rPr>
                <w:sz w:val="20"/>
                <w:szCs w:val="20"/>
                <w:rtl/>
              </w:rPr>
            </w:pPr>
            <w:r w:rsidRPr="00773032">
              <w:rPr>
                <w:rFonts w:hint="cs"/>
                <w:sz w:val="20"/>
                <w:szCs w:val="20"/>
                <w:rtl/>
              </w:rPr>
              <w:t>יש לחתום.</w:t>
            </w:r>
          </w:p>
        </w:tc>
      </w:tr>
    </w:tbl>
    <w:p w14:paraId="5FEF12F6" w14:textId="77777777" w:rsidR="00316D48" w:rsidRPr="00773032" w:rsidRDefault="00316D48" w:rsidP="00316D48">
      <w:pPr>
        <w:pStyle w:val="HNormal"/>
        <w:widowControl w:val="0"/>
        <w:rPr>
          <w:rFonts w:ascii="David" w:hAnsi="David" w:cs="David"/>
          <w:noProof w:val="0"/>
          <w:szCs w:val="20"/>
          <w:rtl/>
        </w:rPr>
      </w:pPr>
      <w:bookmarkStart w:id="472" w:name="_Ref382520948"/>
      <w:bookmarkStart w:id="473" w:name="_Toc285980552"/>
      <w:bookmarkStart w:id="474" w:name="_Toc378247286"/>
      <w:bookmarkStart w:id="475" w:name="_Toc378751275"/>
      <w:bookmarkStart w:id="476" w:name="_Toc365486689"/>
      <w:bookmarkStart w:id="477" w:name="_Ref382489499"/>
      <w:bookmarkStart w:id="478" w:name="_Toc285980546"/>
      <w:bookmarkStart w:id="479" w:name="_Toc378247272"/>
      <w:bookmarkStart w:id="480" w:name="_Toc378751261"/>
      <w:bookmarkStart w:id="481" w:name="_Toc365486676"/>
    </w:p>
    <w:p w14:paraId="71B74B2B" w14:textId="77777777" w:rsidR="00316D48" w:rsidRPr="00773032" w:rsidRDefault="00316D48" w:rsidP="00316D48">
      <w:pPr>
        <w:pStyle w:val="HNormal"/>
        <w:widowControl w:val="0"/>
        <w:rPr>
          <w:rFonts w:ascii="David" w:hAnsi="David" w:cs="David"/>
          <w:rtl/>
        </w:rPr>
      </w:pPr>
      <w:r w:rsidRPr="00773032">
        <w:rPr>
          <w:rFonts w:ascii="David" w:hAnsi="David" w:cs="David" w:hint="cs"/>
          <w:rtl/>
        </w:rPr>
        <w:t>המציע מתבקש לצרף את המסמכים בסדר הרשום בטבלה.</w:t>
      </w:r>
    </w:p>
    <w:p w14:paraId="1FCBAEBA" w14:textId="77777777" w:rsidR="003336F8" w:rsidRPr="00773032" w:rsidRDefault="00316D48" w:rsidP="00D44AD0">
      <w:pPr>
        <w:widowControl w:val="0"/>
        <w:tabs>
          <w:tab w:val="left" w:pos="1167"/>
          <w:tab w:val="left" w:pos="6043"/>
        </w:tabs>
        <w:spacing w:line="240" w:lineRule="auto"/>
        <w:ind w:left="120"/>
        <w:jc w:val="left"/>
        <w:rPr>
          <w:sz w:val="20"/>
          <w:szCs w:val="20"/>
          <w:rtl/>
        </w:rPr>
      </w:pPr>
      <w:r w:rsidRPr="00773032">
        <w:rPr>
          <w:sz w:val="20"/>
          <w:szCs w:val="20"/>
          <w:rtl/>
        </w:rPr>
        <w:tab/>
      </w:r>
    </w:p>
    <w:p w14:paraId="63FAE405" w14:textId="77777777" w:rsidR="003336F8" w:rsidRPr="00773032" w:rsidRDefault="003336F8">
      <w:pPr>
        <w:bidi w:val="0"/>
        <w:spacing w:line="240" w:lineRule="auto"/>
        <w:jc w:val="left"/>
        <w:rPr>
          <w:sz w:val="20"/>
          <w:szCs w:val="20"/>
        </w:rPr>
      </w:pPr>
      <w:r w:rsidRPr="00773032">
        <w:rPr>
          <w:sz w:val="20"/>
          <w:szCs w:val="20"/>
          <w:rtl/>
        </w:rPr>
        <w:br w:type="page"/>
      </w:r>
    </w:p>
    <w:p w14:paraId="2B0A747A" w14:textId="77777777" w:rsidR="003336F8" w:rsidRPr="00773032" w:rsidRDefault="003336F8" w:rsidP="003336F8">
      <w:pPr>
        <w:pStyle w:val="8"/>
        <w:rPr>
          <w:rFonts w:ascii="David" w:hAnsi="David"/>
          <w:rtl/>
        </w:rPr>
      </w:pPr>
      <w:bookmarkStart w:id="482" w:name="נספח_פירוט_השירותים"/>
      <w:bookmarkStart w:id="483" w:name="_Toc491784276"/>
      <w:r w:rsidRPr="00773032">
        <w:rPr>
          <w:rFonts w:ascii="David" w:hAnsi="David" w:hint="eastAsia"/>
          <w:rtl/>
        </w:rPr>
        <w:lastRenderedPageBreak/>
        <w:t>נספח</w:t>
      </w:r>
      <w:r w:rsidRPr="00773032">
        <w:rPr>
          <w:rFonts w:ascii="David" w:hAnsi="David" w:hint="cs"/>
          <w:rtl/>
        </w:rPr>
        <w:t xml:space="preserve">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00E14FC6" w:rsidRPr="00773032">
        <w:rPr>
          <w:rFonts w:ascii="David" w:hAnsi="David"/>
          <w:rtl/>
        </w:rPr>
        <w:fldChar w:fldCharType="end"/>
      </w:r>
      <w:bookmarkEnd w:id="482"/>
      <w:r w:rsidRPr="00773032">
        <w:rPr>
          <w:rFonts w:ascii="David" w:hAnsi="David"/>
          <w:rtl/>
        </w:rPr>
        <w:tab/>
      </w:r>
      <w:bookmarkStart w:id="484" w:name="נספח_פירוט_השירותים_כותרת"/>
      <w:r w:rsidRPr="00773032">
        <w:rPr>
          <w:rFonts w:ascii="David" w:hAnsi="David" w:hint="cs"/>
          <w:rtl/>
        </w:rPr>
        <w:t>השירותים הנדרשים ואופן הביצוע שלהם</w:t>
      </w:r>
      <w:bookmarkEnd w:id="484"/>
      <w:bookmarkEnd w:id="483"/>
    </w:p>
    <w:p w14:paraId="4B232BEF" w14:textId="77777777" w:rsidR="00A57D27" w:rsidRPr="00773032" w:rsidRDefault="00A57D27" w:rsidP="00A57D2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tl/>
        </w:rPr>
      </w:pPr>
      <w:bookmarkStart w:id="485" w:name="הבהרה_הגשת_נספח_פירוט_השירותים"/>
      <w:r w:rsidRPr="00773032">
        <w:rPr>
          <w:rFonts w:hint="cs"/>
          <w:b/>
          <w:bCs/>
          <w:rtl/>
          <w:lang w:eastAsia="en-US"/>
        </w:rPr>
        <w:t>מובהר כי המציעים אינם נדרשים לצרף נספח זה להצעתם</w:t>
      </w:r>
      <w:bookmarkEnd w:id="485"/>
    </w:p>
    <w:p w14:paraId="1F5951D5" w14:textId="77777777" w:rsidR="00A57D27" w:rsidRPr="00773032" w:rsidRDefault="00A57D27" w:rsidP="00F95D9D">
      <w:pPr>
        <w:rPr>
          <w:rtl/>
        </w:rPr>
      </w:pPr>
    </w:p>
    <w:p w14:paraId="40A52255" w14:textId="77777777" w:rsidR="003D6C85" w:rsidRPr="00773032" w:rsidRDefault="003D6C85" w:rsidP="003D6C85">
      <w:pPr>
        <w:tabs>
          <w:tab w:val="left" w:pos="8787"/>
        </w:tabs>
        <w:spacing w:line="240" w:lineRule="auto"/>
        <w:rPr>
          <w:b/>
          <w:bCs/>
          <w:u w:val="single"/>
          <w:rtl/>
        </w:rPr>
      </w:pPr>
      <w:r w:rsidRPr="00773032">
        <w:rPr>
          <w:rFonts w:hint="cs"/>
          <w:b/>
          <w:bCs/>
          <w:u w:val="single"/>
          <w:rtl/>
        </w:rPr>
        <w:t>נושא</w:t>
      </w:r>
      <w:r w:rsidRPr="00773032">
        <w:rPr>
          <w:b/>
          <w:bCs/>
          <w:rtl/>
        </w:rPr>
        <w:tab/>
      </w:r>
      <w:r w:rsidRPr="00773032">
        <w:rPr>
          <w:rFonts w:hint="cs"/>
          <w:b/>
          <w:bCs/>
          <w:u w:val="single"/>
          <w:rtl/>
        </w:rPr>
        <w:t>סעיף</w:t>
      </w:r>
    </w:p>
    <w:p w14:paraId="1A22FB6F" w14:textId="77777777" w:rsidR="003D6C85" w:rsidRPr="00773032" w:rsidRDefault="003D6C85" w:rsidP="003D6C85">
      <w:pPr>
        <w:tabs>
          <w:tab w:val="left" w:pos="8787"/>
        </w:tabs>
        <w:spacing w:line="240" w:lineRule="auto"/>
        <w:rPr>
          <w:b/>
          <w:bCs/>
          <w:rtl/>
        </w:rPr>
      </w:pPr>
    </w:p>
    <w:p w14:paraId="4B14A206"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_Ref398324607 \h  \* MERGEFORMAT </w:instrText>
      </w:r>
      <w:r w:rsidRPr="00773032">
        <w:fldChar w:fldCharType="separate"/>
      </w:r>
      <w:r w:rsidR="00773032" w:rsidRPr="00773032">
        <w:rPr>
          <w:rFonts w:hint="eastAsia"/>
          <w:b/>
          <w:bCs/>
          <w:u w:val="dotted"/>
          <w:rtl/>
        </w:rPr>
        <w:t>כללי</w:t>
      </w:r>
      <w:r w:rsidRPr="00773032">
        <w:fldChar w:fldCharType="end"/>
      </w:r>
      <w:r w:rsidR="00403DAD" w:rsidRPr="00773032">
        <w:rPr>
          <w:b/>
          <w:bCs/>
          <w:u w:val="dotted"/>
          <w:rtl/>
        </w:rPr>
        <w:tab/>
      </w:r>
      <w:r w:rsidRPr="00773032">
        <w:fldChar w:fldCharType="begin" w:fldLock="1"/>
      </w:r>
      <w:r w:rsidRPr="00773032">
        <w:instrText xml:space="preserve"> REF _Ref398324607 \n \h  \* MERGEFORMAT </w:instrText>
      </w:r>
      <w:r w:rsidRPr="00773032">
        <w:fldChar w:fldCharType="separate"/>
      </w:r>
      <w:r w:rsidR="00773032" w:rsidRPr="00773032">
        <w:rPr>
          <w:b/>
          <w:bCs/>
          <w:u w:val="dotted"/>
          <w:cs/>
        </w:rPr>
        <w:t>‎</w:t>
      </w:r>
      <w:r w:rsidR="00773032" w:rsidRPr="00773032">
        <w:rPr>
          <w:b/>
          <w:bCs/>
          <w:u w:val="dotted"/>
          <w:rtl/>
        </w:rPr>
        <w:t>א</w:t>
      </w:r>
      <w:r w:rsidRPr="00773032">
        <w:fldChar w:fldCharType="end"/>
      </w:r>
    </w:p>
    <w:p w14:paraId="71988BB4"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_Ref398324611 \h  \* MERGEFORMAT </w:instrText>
      </w:r>
      <w:r w:rsidRPr="00773032">
        <w:fldChar w:fldCharType="separate"/>
      </w:r>
      <w:r w:rsidR="00773032" w:rsidRPr="00773032">
        <w:rPr>
          <w:rFonts w:hint="eastAsia"/>
          <w:b/>
          <w:bCs/>
          <w:u w:val="dotted"/>
          <w:rtl/>
        </w:rPr>
        <w:t>מקום</w:t>
      </w:r>
      <w:r w:rsidR="00773032" w:rsidRPr="00773032">
        <w:rPr>
          <w:b/>
          <w:bCs/>
          <w:u w:val="dotted"/>
          <w:rtl/>
        </w:rPr>
        <w:t xml:space="preserve"> </w:t>
      </w:r>
      <w:r w:rsidR="00773032" w:rsidRPr="00773032">
        <w:rPr>
          <w:rFonts w:hint="cs"/>
          <w:b/>
          <w:bCs/>
          <w:u w:val="dotted"/>
          <w:rtl/>
        </w:rPr>
        <w:t>והיקף השירותים</w:t>
      </w:r>
      <w:r w:rsidRPr="00773032">
        <w:fldChar w:fldCharType="end"/>
      </w:r>
      <w:r w:rsidR="00403DAD" w:rsidRPr="00773032">
        <w:rPr>
          <w:b/>
          <w:bCs/>
          <w:u w:val="dotted"/>
          <w:rtl/>
        </w:rPr>
        <w:tab/>
      </w:r>
      <w:r w:rsidRPr="00773032">
        <w:fldChar w:fldCharType="begin" w:fldLock="1"/>
      </w:r>
      <w:r w:rsidRPr="00773032">
        <w:instrText xml:space="preserve"> REF _Ref398324611 \n \h  \* MERGEFORMAT </w:instrText>
      </w:r>
      <w:r w:rsidRPr="00773032">
        <w:fldChar w:fldCharType="separate"/>
      </w:r>
      <w:r w:rsidR="00773032" w:rsidRPr="00773032">
        <w:rPr>
          <w:b/>
          <w:bCs/>
          <w:u w:val="dotted"/>
          <w:cs/>
        </w:rPr>
        <w:t>‎</w:t>
      </w:r>
      <w:r w:rsidR="00773032" w:rsidRPr="00773032">
        <w:rPr>
          <w:b/>
          <w:bCs/>
          <w:u w:val="dotted"/>
          <w:rtl/>
        </w:rPr>
        <w:t>ב</w:t>
      </w:r>
      <w:r w:rsidRPr="00773032">
        <w:fldChar w:fldCharType="end"/>
      </w:r>
    </w:p>
    <w:p w14:paraId="04347C32" w14:textId="77777777" w:rsidR="00684FE4"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_Ref408306460 \h  \* MERGEFORMAT </w:instrText>
      </w:r>
      <w:r w:rsidRPr="00773032">
        <w:fldChar w:fldCharType="separate"/>
      </w:r>
      <w:r w:rsidR="00773032" w:rsidRPr="00773032">
        <w:rPr>
          <w:rFonts w:hint="cs"/>
          <w:b/>
          <w:bCs/>
          <w:u w:val="dotted"/>
          <w:rtl/>
        </w:rPr>
        <w:t xml:space="preserve">משך השירות ושעות מתן </w:t>
      </w:r>
      <w:r w:rsidR="00773032" w:rsidRPr="00773032">
        <w:rPr>
          <w:rFonts w:hint="eastAsia"/>
          <w:b/>
          <w:bCs/>
          <w:u w:val="dotted"/>
          <w:rtl/>
        </w:rPr>
        <w:t>השירות</w:t>
      </w:r>
      <w:r w:rsidRPr="00773032">
        <w:fldChar w:fldCharType="end"/>
      </w:r>
      <w:r w:rsidR="00684FE4" w:rsidRPr="00773032">
        <w:rPr>
          <w:b/>
          <w:bCs/>
          <w:u w:val="dotted"/>
          <w:rtl/>
        </w:rPr>
        <w:tab/>
      </w:r>
      <w:r w:rsidRPr="00773032">
        <w:fldChar w:fldCharType="begin" w:fldLock="1"/>
      </w:r>
      <w:r w:rsidRPr="00773032">
        <w:instrText xml:space="preserve"> REF _Ref408306460 \n \h  \* MERGEFORMAT </w:instrText>
      </w:r>
      <w:r w:rsidRPr="00773032">
        <w:fldChar w:fldCharType="separate"/>
      </w:r>
      <w:r w:rsidR="00773032" w:rsidRPr="00773032">
        <w:rPr>
          <w:b/>
          <w:bCs/>
          <w:u w:val="dotted"/>
          <w:cs/>
        </w:rPr>
        <w:t>‎</w:t>
      </w:r>
      <w:r w:rsidR="00773032" w:rsidRPr="00773032">
        <w:rPr>
          <w:b/>
          <w:bCs/>
          <w:u w:val="dotted"/>
          <w:rtl/>
        </w:rPr>
        <w:t>ג</w:t>
      </w:r>
      <w:r w:rsidRPr="00773032">
        <w:fldChar w:fldCharType="end"/>
      </w:r>
    </w:p>
    <w:p w14:paraId="6C8D2AC1"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_Ref398324620 \h  \* MERGEFORMAT </w:instrText>
      </w:r>
      <w:r w:rsidRPr="00773032">
        <w:fldChar w:fldCharType="separate"/>
      </w:r>
      <w:r w:rsidR="00773032" w:rsidRPr="00773032">
        <w:rPr>
          <w:rFonts w:hint="eastAsia"/>
          <w:b/>
          <w:bCs/>
          <w:u w:val="dotted"/>
          <w:rtl/>
        </w:rPr>
        <w:t>אוכלוסיית</w:t>
      </w:r>
      <w:r w:rsidR="00773032" w:rsidRPr="00773032">
        <w:rPr>
          <w:b/>
          <w:bCs/>
          <w:u w:val="dotted"/>
          <w:rtl/>
        </w:rPr>
        <w:t xml:space="preserve"> </w:t>
      </w:r>
      <w:r w:rsidR="00773032" w:rsidRPr="00773032">
        <w:rPr>
          <w:rFonts w:hint="eastAsia"/>
          <w:b/>
          <w:bCs/>
          <w:u w:val="dotted"/>
          <w:rtl/>
        </w:rPr>
        <w:t>היעד</w:t>
      </w:r>
      <w:r w:rsidRPr="00773032">
        <w:fldChar w:fldCharType="end"/>
      </w:r>
      <w:r w:rsidR="00403DAD" w:rsidRPr="00773032">
        <w:rPr>
          <w:b/>
          <w:bCs/>
          <w:u w:val="dotted"/>
          <w:rtl/>
        </w:rPr>
        <w:tab/>
      </w:r>
      <w:r w:rsidRPr="00773032">
        <w:fldChar w:fldCharType="begin" w:fldLock="1"/>
      </w:r>
      <w:r w:rsidRPr="00773032">
        <w:instrText xml:space="preserve"> REF _Ref398324620 \n \h  \* MERGEFORMAT </w:instrText>
      </w:r>
      <w:r w:rsidRPr="00773032">
        <w:fldChar w:fldCharType="separate"/>
      </w:r>
      <w:r w:rsidR="00773032" w:rsidRPr="00773032">
        <w:rPr>
          <w:b/>
          <w:bCs/>
          <w:u w:val="dotted"/>
          <w:cs/>
        </w:rPr>
        <w:t>‎</w:t>
      </w:r>
      <w:r w:rsidR="00773032" w:rsidRPr="00773032">
        <w:rPr>
          <w:b/>
          <w:bCs/>
          <w:u w:val="dotted"/>
          <w:rtl/>
        </w:rPr>
        <w:t>ד</w:t>
      </w:r>
      <w:r w:rsidRPr="00773032">
        <w:fldChar w:fldCharType="end"/>
      </w:r>
    </w:p>
    <w:p w14:paraId="7EAE2ED6" w14:textId="77777777" w:rsidR="001311AE" w:rsidRPr="00773032" w:rsidRDefault="00333655" w:rsidP="001311AE">
      <w:pPr>
        <w:tabs>
          <w:tab w:val="left" w:pos="8928"/>
        </w:tabs>
        <w:spacing w:line="240" w:lineRule="auto"/>
        <w:rPr>
          <w:u w:val="dotted"/>
          <w:rtl/>
        </w:rPr>
      </w:pPr>
      <w:r w:rsidRPr="00773032">
        <w:fldChar w:fldCharType="begin" w:fldLock="1"/>
      </w:r>
      <w:r w:rsidRPr="00773032">
        <w:instrText xml:space="preserve"> REF _Ref398324624 \h  \* MERGEFORMAT </w:instrText>
      </w:r>
      <w:r w:rsidRPr="00773032">
        <w:fldChar w:fldCharType="separate"/>
      </w:r>
      <w:r w:rsidR="00773032" w:rsidRPr="00773032">
        <w:rPr>
          <w:rFonts w:hint="eastAsia"/>
          <w:b/>
          <w:bCs/>
          <w:u w:val="dotted"/>
          <w:rtl/>
        </w:rPr>
        <w:t>מהות</w:t>
      </w:r>
      <w:r w:rsidR="00773032" w:rsidRPr="00773032">
        <w:rPr>
          <w:b/>
          <w:bCs/>
          <w:u w:val="dotted"/>
          <w:rtl/>
        </w:rPr>
        <w:t xml:space="preserve"> </w:t>
      </w:r>
      <w:r w:rsidR="00773032" w:rsidRPr="00773032">
        <w:rPr>
          <w:rFonts w:hint="eastAsia"/>
          <w:b/>
          <w:bCs/>
          <w:u w:val="dotted"/>
          <w:rtl/>
        </w:rPr>
        <w:t>השירות</w:t>
      </w:r>
      <w:r w:rsidRPr="00773032">
        <w:fldChar w:fldCharType="end"/>
      </w:r>
      <w:r w:rsidR="00403DAD" w:rsidRPr="00773032">
        <w:rPr>
          <w:b/>
          <w:bCs/>
          <w:u w:val="dotted"/>
          <w:rtl/>
        </w:rPr>
        <w:tab/>
      </w:r>
      <w:r w:rsidRPr="00773032">
        <w:fldChar w:fldCharType="begin" w:fldLock="1"/>
      </w:r>
      <w:r w:rsidRPr="00773032">
        <w:instrText xml:space="preserve"> REF _Ref398324624 \n \h  \* MERGEFORMAT </w:instrText>
      </w:r>
      <w:r w:rsidRPr="00773032">
        <w:fldChar w:fldCharType="separate"/>
      </w:r>
      <w:r w:rsidR="00773032" w:rsidRPr="00773032">
        <w:rPr>
          <w:b/>
          <w:bCs/>
          <w:u w:val="dotted"/>
          <w:cs/>
        </w:rPr>
        <w:t>‎</w:t>
      </w:r>
      <w:r w:rsidR="00773032" w:rsidRPr="00773032">
        <w:rPr>
          <w:b/>
          <w:bCs/>
          <w:u w:val="dotted"/>
          <w:rtl/>
        </w:rPr>
        <w:t>ה</w:t>
      </w:r>
      <w:r w:rsidRPr="00773032">
        <w:fldChar w:fldCharType="end"/>
      </w:r>
    </w:p>
    <w:p w14:paraId="7B47CA57" w14:textId="77777777" w:rsidR="004D665F" w:rsidRPr="00773032" w:rsidRDefault="00333655" w:rsidP="001311AE">
      <w:pPr>
        <w:tabs>
          <w:tab w:val="left" w:pos="8928"/>
        </w:tabs>
        <w:spacing w:line="240" w:lineRule="auto"/>
        <w:ind w:left="282"/>
        <w:rPr>
          <w:u w:val="dotted"/>
          <w:rtl/>
        </w:rPr>
      </w:pPr>
      <w:r w:rsidRPr="00773032">
        <w:fldChar w:fldCharType="begin" w:fldLock="1"/>
      </w:r>
      <w:r w:rsidRPr="00773032">
        <w:instrText xml:space="preserve"> REF _Ref412652819 \h  \* MERGEFORMAT </w:instrText>
      </w:r>
      <w:r w:rsidRPr="00773032">
        <w:fldChar w:fldCharType="separate"/>
      </w:r>
      <w:r w:rsidR="00773032" w:rsidRPr="00773032">
        <w:rPr>
          <w:rFonts w:hint="cs"/>
          <w:u w:val="dotted"/>
          <w:rtl/>
        </w:rPr>
        <w:t>כללי</w:t>
      </w:r>
      <w:r w:rsidRPr="00773032">
        <w:fldChar w:fldCharType="end"/>
      </w:r>
      <w:r w:rsidR="004D665F" w:rsidRPr="00773032">
        <w:rPr>
          <w:u w:val="dotted"/>
          <w:rtl/>
        </w:rPr>
        <w:tab/>
      </w:r>
      <w:r w:rsidRPr="00773032">
        <w:fldChar w:fldCharType="begin" w:fldLock="1"/>
      </w:r>
      <w:r w:rsidRPr="00773032">
        <w:instrText xml:space="preserve"> REF _Ref412652819 \n \h  \* MERGEFORMAT </w:instrText>
      </w:r>
      <w:r w:rsidRPr="00773032">
        <w:fldChar w:fldCharType="separate"/>
      </w:r>
      <w:r w:rsidR="00773032" w:rsidRPr="00773032">
        <w:rPr>
          <w:u w:val="dotted"/>
          <w:cs/>
        </w:rPr>
        <w:t>‎</w:t>
      </w:r>
      <w:r w:rsidR="00773032" w:rsidRPr="00773032">
        <w:rPr>
          <w:u w:val="dotted"/>
          <w:rtl/>
        </w:rPr>
        <w:t>ה.1</w:t>
      </w:r>
      <w:r w:rsidRPr="00773032">
        <w:fldChar w:fldCharType="end"/>
      </w:r>
    </w:p>
    <w:p w14:paraId="0C2A5C87" w14:textId="77777777" w:rsidR="004D665F" w:rsidRPr="00773032" w:rsidRDefault="00333655" w:rsidP="00C465B9">
      <w:pPr>
        <w:tabs>
          <w:tab w:val="left" w:pos="8928"/>
        </w:tabs>
        <w:spacing w:line="240" w:lineRule="auto"/>
        <w:ind w:left="282"/>
        <w:rPr>
          <w:u w:val="dotted"/>
          <w:rtl/>
        </w:rPr>
      </w:pPr>
      <w:r w:rsidRPr="00773032">
        <w:fldChar w:fldCharType="begin" w:fldLock="1"/>
      </w:r>
      <w:r w:rsidRPr="00773032">
        <w:instrText xml:space="preserve"> REF _Ref421713666 \h  \* MERGEFORMAT </w:instrText>
      </w:r>
      <w:r w:rsidRPr="00773032">
        <w:fldChar w:fldCharType="separate"/>
      </w:r>
      <w:r w:rsidR="00773032" w:rsidRPr="00773032">
        <w:rPr>
          <w:rFonts w:hint="cs"/>
          <w:u w:val="dotted"/>
          <w:rtl/>
        </w:rPr>
        <w:t>סוגי האבחון</w:t>
      </w:r>
      <w:r w:rsidRPr="00773032">
        <w:fldChar w:fldCharType="end"/>
      </w:r>
      <w:r w:rsidR="00C465B9" w:rsidRPr="00773032">
        <w:rPr>
          <w:u w:val="dotted"/>
          <w:rtl/>
        </w:rPr>
        <w:tab/>
      </w:r>
      <w:r w:rsidRPr="00773032">
        <w:fldChar w:fldCharType="begin" w:fldLock="1"/>
      </w:r>
      <w:r w:rsidRPr="00773032">
        <w:instrText xml:space="preserve"> REF _Ref421713666 \n \h  \* MERGEFORMAT </w:instrText>
      </w:r>
      <w:r w:rsidRPr="00773032">
        <w:fldChar w:fldCharType="separate"/>
      </w:r>
      <w:r w:rsidR="00773032" w:rsidRPr="00773032">
        <w:rPr>
          <w:u w:val="dotted"/>
          <w:cs/>
        </w:rPr>
        <w:t>‎</w:t>
      </w:r>
      <w:r w:rsidR="00773032" w:rsidRPr="00773032">
        <w:rPr>
          <w:u w:val="dotted"/>
          <w:rtl/>
        </w:rPr>
        <w:t>ה.2</w:t>
      </w:r>
      <w:r w:rsidRPr="00773032">
        <w:fldChar w:fldCharType="end"/>
      </w:r>
    </w:p>
    <w:p w14:paraId="502C5054" w14:textId="77777777" w:rsidR="004D665F" w:rsidRPr="00773032" w:rsidRDefault="00333655" w:rsidP="004D665F">
      <w:pPr>
        <w:tabs>
          <w:tab w:val="left" w:pos="8928"/>
        </w:tabs>
        <w:spacing w:line="240" w:lineRule="auto"/>
        <w:ind w:left="282"/>
        <w:rPr>
          <w:u w:val="dotted"/>
          <w:rtl/>
        </w:rPr>
      </w:pPr>
      <w:r w:rsidRPr="00773032">
        <w:fldChar w:fldCharType="begin" w:fldLock="1"/>
      </w:r>
      <w:r w:rsidRPr="00773032">
        <w:instrText xml:space="preserve"> REF _Ref412652521 \h  \* MERGEFORMAT </w:instrText>
      </w:r>
      <w:r w:rsidRPr="00773032">
        <w:fldChar w:fldCharType="separate"/>
      </w:r>
      <w:r w:rsidR="00773032" w:rsidRPr="00773032">
        <w:rPr>
          <w:rFonts w:hint="cs"/>
          <w:u w:val="dotted"/>
          <w:rtl/>
        </w:rPr>
        <w:t>דרישות נוספות</w:t>
      </w:r>
      <w:r w:rsidRPr="00773032">
        <w:fldChar w:fldCharType="end"/>
      </w:r>
      <w:r w:rsidR="004D665F" w:rsidRPr="00773032">
        <w:rPr>
          <w:u w:val="dotted"/>
          <w:rtl/>
        </w:rPr>
        <w:tab/>
      </w:r>
      <w:r w:rsidRPr="00773032">
        <w:fldChar w:fldCharType="begin" w:fldLock="1"/>
      </w:r>
      <w:r w:rsidRPr="00773032">
        <w:instrText xml:space="preserve"> REF _Ref412652521 \n \h  \* MERGEFORMAT </w:instrText>
      </w:r>
      <w:r w:rsidRPr="00773032">
        <w:fldChar w:fldCharType="separate"/>
      </w:r>
      <w:r w:rsidR="00773032" w:rsidRPr="00773032">
        <w:rPr>
          <w:u w:val="dotted"/>
          <w:cs/>
        </w:rPr>
        <w:t>‎</w:t>
      </w:r>
      <w:r w:rsidR="00773032" w:rsidRPr="00773032">
        <w:rPr>
          <w:u w:val="dotted"/>
          <w:rtl/>
        </w:rPr>
        <w:t>ה.3</w:t>
      </w:r>
      <w:r w:rsidRPr="00773032">
        <w:fldChar w:fldCharType="end"/>
      </w:r>
    </w:p>
    <w:p w14:paraId="4F128393" w14:textId="77777777" w:rsidR="00536B9D" w:rsidRPr="00773032" w:rsidRDefault="00333655" w:rsidP="004D665F">
      <w:pPr>
        <w:tabs>
          <w:tab w:val="left" w:pos="8928"/>
        </w:tabs>
        <w:spacing w:line="240" w:lineRule="auto"/>
        <w:ind w:left="282"/>
        <w:rPr>
          <w:u w:val="dotted"/>
          <w:rtl/>
        </w:rPr>
      </w:pPr>
      <w:r w:rsidRPr="00773032">
        <w:fldChar w:fldCharType="begin" w:fldLock="1"/>
      </w:r>
      <w:r w:rsidRPr="00773032">
        <w:instrText xml:space="preserve"> REF _Ref424048663 \h  \* MERGEFORMAT </w:instrText>
      </w:r>
      <w:r w:rsidRPr="00773032">
        <w:fldChar w:fldCharType="separate"/>
      </w:r>
      <w:r w:rsidR="00773032" w:rsidRPr="00773032">
        <w:rPr>
          <w:rFonts w:hint="cs"/>
          <w:u w:val="dotted"/>
          <w:rtl/>
        </w:rPr>
        <w:t>לוחות זמנים</w:t>
      </w:r>
      <w:r w:rsidRPr="00773032">
        <w:fldChar w:fldCharType="end"/>
      </w:r>
      <w:r w:rsidR="00536B9D" w:rsidRPr="00773032">
        <w:rPr>
          <w:u w:val="dotted"/>
          <w:rtl/>
        </w:rPr>
        <w:tab/>
      </w:r>
      <w:r w:rsidRPr="00773032">
        <w:fldChar w:fldCharType="begin" w:fldLock="1"/>
      </w:r>
      <w:r w:rsidRPr="00773032">
        <w:instrText xml:space="preserve"> REF _Ref424048663 \n \h  \* MERGEFORMAT </w:instrText>
      </w:r>
      <w:r w:rsidRPr="00773032">
        <w:fldChar w:fldCharType="separate"/>
      </w:r>
      <w:r w:rsidR="00773032" w:rsidRPr="00773032">
        <w:rPr>
          <w:u w:val="dotted"/>
          <w:cs/>
        </w:rPr>
        <w:t>‎</w:t>
      </w:r>
      <w:r w:rsidR="00773032" w:rsidRPr="00773032">
        <w:rPr>
          <w:u w:val="dotted"/>
          <w:rtl/>
        </w:rPr>
        <w:t>ה.4</w:t>
      </w:r>
      <w:r w:rsidRPr="00773032">
        <w:fldChar w:fldCharType="end"/>
      </w:r>
    </w:p>
    <w:p w14:paraId="144E8F2C" w14:textId="77777777" w:rsidR="004D665F" w:rsidRPr="00773032" w:rsidRDefault="00333655" w:rsidP="004D665F">
      <w:pPr>
        <w:tabs>
          <w:tab w:val="left" w:pos="8928"/>
        </w:tabs>
        <w:spacing w:line="240" w:lineRule="auto"/>
        <w:ind w:left="282"/>
        <w:rPr>
          <w:u w:val="dotted"/>
          <w:rtl/>
        </w:rPr>
      </w:pPr>
      <w:r w:rsidRPr="00773032">
        <w:fldChar w:fldCharType="begin" w:fldLock="1"/>
      </w:r>
      <w:r w:rsidRPr="00773032">
        <w:instrText xml:space="preserve"> REF _Ref412652523 \h  \* MERGEFORMAT </w:instrText>
      </w:r>
      <w:r w:rsidRPr="00773032">
        <w:fldChar w:fldCharType="separate"/>
      </w:r>
      <w:r w:rsidR="00773032" w:rsidRPr="00773032">
        <w:rPr>
          <w:rFonts w:hint="cs"/>
          <w:u w:val="dotted"/>
          <w:rtl/>
        </w:rPr>
        <w:t>ועדות אבחון</w:t>
      </w:r>
      <w:r w:rsidRPr="00773032">
        <w:fldChar w:fldCharType="end"/>
      </w:r>
      <w:r w:rsidR="004D665F" w:rsidRPr="00773032">
        <w:rPr>
          <w:u w:val="dotted"/>
          <w:rtl/>
        </w:rPr>
        <w:tab/>
      </w:r>
      <w:r w:rsidRPr="00773032">
        <w:fldChar w:fldCharType="begin" w:fldLock="1"/>
      </w:r>
      <w:r w:rsidRPr="00773032">
        <w:instrText xml:space="preserve"> REF _Ref412652523 \n \h  \* MERGEFORMAT </w:instrText>
      </w:r>
      <w:r w:rsidRPr="00773032">
        <w:fldChar w:fldCharType="separate"/>
      </w:r>
      <w:r w:rsidR="00773032" w:rsidRPr="00773032">
        <w:rPr>
          <w:u w:val="dotted"/>
          <w:cs/>
        </w:rPr>
        <w:t>‎</w:t>
      </w:r>
      <w:r w:rsidR="00773032" w:rsidRPr="00773032">
        <w:rPr>
          <w:u w:val="dotted"/>
          <w:rtl/>
        </w:rPr>
        <w:t>ה.5</w:t>
      </w:r>
      <w:r w:rsidRPr="00773032">
        <w:fldChar w:fldCharType="end"/>
      </w:r>
    </w:p>
    <w:p w14:paraId="24D74CA0" w14:textId="77777777" w:rsidR="00E31D77" w:rsidRPr="00773032" w:rsidRDefault="00333655" w:rsidP="008F639E">
      <w:pPr>
        <w:tabs>
          <w:tab w:val="left" w:pos="8928"/>
        </w:tabs>
        <w:spacing w:line="240" w:lineRule="auto"/>
        <w:ind w:left="282"/>
        <w:rPr>
          <w:u w:val="dotted"/>
          <w:rtl/>
        </w:rPr>
      </w:pPr>
      <w:r w:rsidRPr="00773032">
        <w:fldChar w:fldCharType="begin" w:fldLock="1"/>
      </w:r>
      <w:r w:rsidRPr="00773032">
        <w:instrText xml:space="preserve"> REF _Ref412652525 \h  \* MERGEFORMAT </w:instrText>
      </w:r>
      <w:r w:rsidRPr="00773032">
        <w:fldChar w:fldCharType="separate"/>
      </w:r>
      <w:r w:rsidR="00773032" w:rsidRPr="00773032">
        <w:rPr>
          <w:rFonts w:hint="cs"/>
          <w:u w:val="dotted"/>
          <w:rtl/>
        </w:rPr>
        <w:t>ניהול המידע ותוצרי השירות</w:t>
      </w:r>
      <w:r w:rsidRPr="00773032">
        <w:fldChar w:fldCharType="end"/>
      </w:r>
      <w:r w:rsidR="004D665F" w:rsidRPr="00773032">
        <w:rPr>
          <w:u w:val="dotted"/>
          <w:rtl/>
        </w:rPr>
        <w:tab/>
      </w:r>
      <w:r w:rsidRPr="00773032">
        <w:fldChar w:fldCharType="begin" w:fldLock="1"/>
      </w:r>
      <w:r w:rsidRPr="00773032">
        <w:instrText xml:space="preserve"> REF _Ref412652525 \n \h  \* MERGEFORMAT </w:instrText>
      </w:r>
      <w:r w:rsidRPr="00773032">
        <w:fldChar w:fldCharType="separate"/>
      </w:r>
      <w:r w:rsidR="00773032" w:rsidRPr="00773032">
        <w:rPr>
          <w:u w:val="dotted"/>
          <w:cs/>
        </w:rPr>
        <w:t>‎</w:t>
      </w:r>
      <w:r w:rsidR="00773032" w:rsidRPr="00773032">
        <w:rPr>
          <w:u w:val="dotted"/>
          <w:rtl/>
        </w:rPr>
        <w:t>ה.6</w:t>
      </w:r>
      <w:r w:rsidRPr="00773032">
        <w:fldChar w:fldCharType="end"/>
      </w:r>
    </w:p>
    <w:p w14:paraId="72A34E18"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_Ref398324626 \h  \* MERGEFORMAT </w:instrText>
      </w:r>
      <w:r w:rsidRPr="00773032">
        <w:fldChar w:fldCharType="separate"/>
      </w:r>
      <w:r w:rsidR="00773032" w:rsidRPr="00773032">
        <w:rPr>
          <w:rFonts w:hint="eastAsia"/>
          <w:b/>
          <w:bCs/>
          <w:u w:val="dotted"/>
          <w:rtl/>
        </w:rPr>
        <w:t>גורמים</w:t>
      </w:r>
      <w:r w:rsidR="00773032" w:rsidRPr="00773032">
        <w:rPr>
          <w:b/>
          <w:bCs/>
          <w:u w:val="dotted"/>
          <w:rtl/>
        </w:rPr>
        <w:t xml:space="preserve"> </w:t>
      </w:r>
      <w:r w:rsidR="00773032" w:rsidRPr="00773032">
        <w:rPr>
          <w:rFonts w:hint="eastAsia"/>
          <w:b/>
          <w:bCs/>
          <w:u w:val="dotted"/>
          <w:rtl/>
        </w:rPr>
        <w:t>מפנים</w:t>
      </w:r>
      <w:r w:rsidRPr="00773032">
        <w:fldChar w:fldCharType="end"/>
      </w:r>
      <w:r w:rsidR="00403DAD" w:rsidRPr="00773032">
        <w:rPr>
          <w:b/>
          <w:bCs/>
          <w:u w:val="dotted"/>
          <w:rtl/>
        </w:rPr>
        <w:tab/>
      </w:r>
      <w:r w:rsidRPr="00773032">
        <w:fldChar w:fldCharType="begin" w:fldLock="1"/>
      </w:r>
      <w:r w:rsidRPr="00773032">
        <w:instrText xml:space="preserve"> REF _Ref398324626 \n \h  \* MERGEFORMAT </w:instrText>
      </w:r>
      <w:r w:rsidRPr="00773032">
        <w:fldChar w:fldCharType="separate"/>
      </w:r>
      <w:r w:rsidR="00773032" w:rsidRPr="00773032">
        <w:rPr>
          <w:b/>
          <w:bCs/>
          <w:u w:val="dotted"/>
          <w:cs/>
        </w:rPr>
        <w:t>‎</w:t>
      </w:r>
      <w:r w:rsidR="00773032" w:rsidRPr="00773032">
        <w:rPr>
          <w:b/>
          <w:bCs/>
          <w:u w:val="dotted"/>
          <w:rtl/>
        </w:rPr>
        <w:t>ו</w:t>
      </w:r>
      <w:r w:rsidRPr="00773032">
        <w:fldChar w:fldCharType="end"/>
      </w:r>
    </w:p>
    <w:p w14:paraId="7DF7E2DB" w14:textId="77777777" w:rsidR="00403DAD" w:rsidRPr="00773032" w:rsidRDefault="00333655" w:rsidP="00684FE4">
      <w:pPr>
        <w:tabs>
          <w:tab w:val="left" w:pos="8928"/>
        </w:tabs>
        <w:spacing w:line="240" w:lineRule="auto"/>
        <w:rPr>
          <w:b/>
          <w:bCs/>
          <w:u w:val="dotted"/>
          <w:rtl/>
        </w:rPr>
      </w:pPr>
      <w:r w:rsidRPr="00773032">
        <w:fldChar w:fldCharType="begin" w:fldLock="1"/>
      </w:r>
      <w:r w:rsidRPr="00773032">
        <w:instrText xml:space="preserve"> REF _Ref408306417 \h  \* MERGEFORMAT </w:instrText>
      </w:r>
      <w:r w:rsidRPr="00773032">
        <w:fldChar w:fldCharType="separate"/>
      </w:r>
      <w:r w:rsidR="00773032" w:rsidRPr="00773032">
        <w:rPr>
          <w:rFonts w:hint="eastAsia"/>
          <w:b/>
          <w:bCs/>
          <w:u w:val="dotted"/>
          <w:rtl/>
        </w:rPr>
        <w:t>דרישות</w:t>
      </w:r>
      <w:r w:rsidR="00773032" w:rsidRPr="00773032">
        <w:rPr>
          <w:b/>
          <w:bCs/>
          <w:u w:val="dotted"/>
          <w:rtl/>
        </w:rPr>
        <w:t xml:space="preserve"> </w:t>
      </w:r>
      <w:r w:rsidR="00773032" w:rsidRPr="00773032">
        <w:rPr>
          <w:rFonts w:hint="eastAsia"/>
          <w:b/>
          <w:bCs/>
          <w:u w:val="dotted"/>
          <w:rtl/>
        </w:rPr>
        <w:t>כח</w:t>
      </w:r>
      <w:r w:rsidR="00773032" w:rsidRPr="00773032">
        <w:rPr>
          <w:b/>
          <w:bCs/>
          <w:u w:val="dotted"/>
          <w:rtl/>
        </w:rPr>
        <w:t xml:space="preserve"> </w:t>
      </w:r>
      <w:r w:rsidR="00773032" w:rsidRPr="00773032">
        <w:rPr>
          <w:rFonts w:hint="eastAsia"/>
          <w:b/>
          <w:bCs/>
          <w:u w:val="dotted"/>
          <w:rtl/>
        </w:rPr>
        <w:t>אדם</w:t>
      </w:r>
      <w:r w:rsidRPr="00773032">
        <w:fldChar w:fldCharType="end"/>
      </w:r>
      <w:r w:rsidR="00684FE4" w:rsidRPr="00773032">
        <w:rPr>
          <w:b/>
          <w:bCs/>
          <w:u w:val="dotted"/>
          <w:rtl/>
        </w:rPr>
        <w:tab/>
      </w:r>
      <w:r w:rsidRPr="00773032">
        <w:fldChar w:fldCharType="begin" w:fldLock="1"/>
      </w:r>
      <w:r w:rsidRPr="00773032">
        <w:instrText xml:space="preserve"> REF _Ref408306417 \n \h  \* MERGEFORMAT </w:instrText>
      </w:r>
      <w:r w:rsidRPr="00773032">
        <w:fldChar w:fldCharType="separate"/>
      </w:r>
      <w:r w:rsidR="00773032" w:rsidRPr="00773032">
        <w:rPr>
          <w:b/>
          <w:bCs/>
          <w:u w:val="dotted"/>
          <w:cs/>
        </w:rPr>
        <w:t>‎</w:t>
      </w:r>
      <w:r w:rsidR="00773032" w:rsidRPr="00773032">
        <w:rPr>
          <w:b/>
          <w:bCs/>
          <w:u w:val="dotted"/>
          <w:rtl/>
        </w:rPr>
        <w:t>ז</w:t>
      </w:r>
      <w:r w:rsidRPr="00773032">
        <w:fldChar w:fldCharType="end"/>
      </w:r>
    </w:p>
    <w:p w14:paraId="29C6DA61"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_Ref398324631 \h  \* MERGEFORMAT </w:instrText>
      </w:r>
      <w:r w:rsidRPr="00773032">
        <w:fldChar w:fldCharType="separate"/>
      </w:r>
      <w:r w:rsidR="00773032" w:rsidRPr="00773032">
        <w:rPr>
          <w:rFonts w:hint="eastAsia"/>
          <w:b/>
          <w:bCs/>
          <w:u w:val="dotted"/>
          <w:rtl/>
        </w:rPr>
        <w:t>דרישות</w:t>
      </w:r>
      <w:r w:rsidR="00773032" w:rsidRPr="00773032">
        <w:rPr>
          <w:b/>
          <w:bCs/>
          <w:u w:val="dotted"/>
          <w:rtl/>
        </w:rPr>
        <w:t xml:space="preserve"> </w:t>
      </w:r>
      <w:r w:rsidR="00773032" w:rsidRPr="00773032">
        <w:rPr>
          <w:rFonts w:hint="eastAsia"/>
          <w:b/>
          <w:bCs/>
          <w:u w:val="dotted"/>
          <w:rtl/>
        </w:rPr>
        <w:t>מהמבנה</w:t>
      </w:r>
      <w:r w:rsidRPr="00773032">
        <w:fldChar w:fldCharType="end"/>
      </w:r>
      <w:r w:rsidR="00403DAD" w:rsidRPr="00773032">
        <w:rPr>
          <w:b/>
          <w:bCs/>
          <w:u w:val="dotted"/>
          <w:rtl/>
        </w:rPr>
        <w:tab/>
      </w:r>
      <w:r w:rsidRPr="00773032">
        <w:fldChar w:fldCharType="begin" w:fldLock="1"/>
      </w:r>
      <w:r w:rsidRPr="00773032">
        <w:instrText xml:space="preserve"> REF _Ref398324631 \n \h  \* MERGEFORMAT </w:instrText>
      </w:r>
      <w:r w:rsidRPr="00773032">
        <w:fldChar w:fldCharType="separate"/>
      </w:r>
      <w:r w:rsidR="00773032" w:rsidRPr="00773032">
        <w:rPr>
          <w:b/>
          <w:bCs/>
          <w:u w:val="dotted"/>
          <w:cs/>
        </w:rPr>
        <w:t>‎</w:t>
      </w:r>
      <w:r w:rsidR="00773032" w:rsidRPr="00773032">
        <w:rPr>
          <w:b/>
          <w:bCs/>
          <w:u w:val="dotted"/>
          <w:rtl/>
        </w:rPr>
        <w:t>ח</w:t>
      </w:r>
      <w:r w:rsidRPr="00773032">
        <w:fldChar w:fldCharType="end"/>
      </w:r>
    </w:p>
    <w:p w14:paraId="4CB48797" w14:textId="77777777" w:rsidR="00403DAD" w:rsidRPr="00773032" w:rsidRDefault="00333655" w:rsidP="003D6C85">
      <w:pPr>
        <w:tabs>
          <w:tab w:val="left" w:pos="8928"/>
        </w:tabs>
        <w:spacing w:line="240" w:lineRule="auto"/>
        <w:rPr>
          <w:b/>
          <w:bCs/>
          <w:u w:val="dotted"/>
          <w:rtl/>
        </w:rPr>
      </w:pPr>
      <w:r w:rsidRPr="00773032">
        <w:fldChar w:fldCharType="begin" w:fldLock="1"/>
      </w:r>
      <w:r w:rsidRPr="00773032">
        <w:instrText xml:space="preserve"> REF _Ref397006158 \h  \* MERGEFORMAT </w:instrText>
      </w:r>
      <w:r w:rsidRPr="00773032">
        <w:fldChar w:fldCharType="separate"/>
      </w:r>
      <w:r w:rsidR="00773032" w:rsidRPr="00773032">
        <w:rPr>
          <w:rFonts w:hint="eastAsia"/>
          <w:b/>
          <w:bCs/>
          <w:u w:val="dotted"/>
          <w:rtl/>
        </w:rPr>
        <w:t>דרישות</w:t>
      </w:r>
      <w:r w:rsidR="00773032" w:rsidRPr="00773032">
        <w:rPr>
          <w:b/>
          <w:bCs/>
          <w:u w:val="dotted"/>
          <w:rtl/>
        </w:rPr>
        <w:t xml:space="preserve"> </w:t>
      </w:r>
      <w:r w:rsidR="00773032" w:rsidRPr="00773032">
        <w:rPr>
          <w:rFonts w:hint="eastAsia"/>
          <w:b/>
          <w:bCs/>
          <w:u w:val="dotted"/>
          <w:rtl/>
        </w:rPr>
        <w:t>ציוד</w:t>
      </w:r>
      <w:r w:rsidRPr="00773032">
        <w:fldChar w:fldCharType="end"/>
      </w:r>
      <w:r w:rsidR="00403DAD" w:rsidRPr="00773032">
        <w:rPr>
          <w:b/>
          <w:bCs/>
          <w:u w:val="dotted"/>
          <w:rtl/>
        </w:rPr>
        <w:tab/>
      </w:r>
      <w:r w:rsidRPr="00773032">
        <w:fldChar w:fldCharType="begin" w:fldLock="1"/>
      </w:r>
      <w:r w:rsidRPr="00773032">
        <w:instrText xml:space="preserve"> REF _Ref397006158 \n \h  \* MERGEFORMAT </w:instrText>
      </w:r>
      <w:r w:rsidRPr="00773032">
        <w:fldChar w:fldCharType="separate"/>
      </w:r>
      <w:r w:rsidR="00773032" w:rsidRPr="00773032">
        <w:rPr>
          <w:b/>
          <w:bCs/>
          <w:u w:val="dotted"/>
          <w:cs/>
        </w:rPr>
        <w:t>‎</w:t>
      </w:r>
      <w:r w:rsidR="00773032" w:rsidRPr="00773032">
        <w:rPr>
          <w:b/>
          <w:bCs/>
          <w:u w:val="dotted"/>
          <w:rtl/>
        </w:rPr>
        <w:t>ט</w:t>
      </w:r>
      <w:r w:rsidRPr="00773032">
        <w:fldChar w:fldCharType="end"/>
      </w:r>
    </w:p>
    <w:p w14:paraId="44C28937" w14:textId="77777777" w:rsidR="003336F8" w:rsidRPr="00773032" w:rsidRDefault="003336F8" w:rsidP="000D6C0C">
      <w:pPr>
        <w:numPr>
          <w:ilvl w:val="0"/>
          <w:numId w:val="48"/>
        </w:numPr>
        <w:spacing w:before="360" w:after="120"/>
        <w:ind w:left="567" w:hanging="454"/>
        <w:rPr>
          <w:b/>
          <w:bCs/>
          <w:sz w:val="28"/>
          <w:szCs w:val="28"/>
          <w:u w:val="single"/>
          <w:rtl/>
        </w:rPr>
      </w:pPr>
      <w:bookmarkStart w:id="486" w:name="_Ref398324607"/>
      <w:r w:rsidRPr="00773032">
        <w:rPr>
          <w:rFonts w:hint="eastAsia"/>
          <w:b/>
          <w:bCs/>
          <w:sz w:val="28"/>
          <w:szCs w:val="28"/>
          <w:u w:val="single"/>
          <w:rtl/>
        </w:rPr>
        <w:t>כללי</w:t>
      </w:r>
      <w:bookmarkEnd w:id="486"/>
    </w:p>
    <w:p w14:paraId="7616E941" w14:textId="7A9A4737" w:rsidR="00536B9D" w:rsidRPr="00773032" w:rsidRDefault="00333655" w:rsidP="00717CE9">
      <w:pPr>
        <w:numPr>
          <w:ilvl w:val="1"/>
          <w:numId w:val="39"/>
        </w:numPr>
        <w:ind w:left="1304" w:hanging="510"/>
      </w:pPr>
      <w:r w:rsidRPr="00773032">
        <w:fldChar w:fldCharType="begin" w:fldLock="1"/>
      </w:r>
      <w:r w:rsidRPr="00773032">
        <w:instrText xml:space="preserve"> REF </w:instrText>
      </w:r>
      <w:r w:rsidRPr="00773032">
        <w:rPr>
          <w:rtl/>
        </w:rPr>
        <w:instrText>פירוט_שירותים_מקוצר</w:instrText>
      </w:r>
      <w:r w:rsidRPr="00773032">
        <w:instrText xml:space="preserve"> \h  \* MERGEFORMAT </w:instrText>
      </w:r>
      <w:r w:rsidRPr="00773032">
        <w:fldChar w:fldCharType="separate"/>
      </w:r>
      <w:r w:rsidR="00773032" w:rsidRPr="00773032">
        <w:rPr>
          <w:rFonts w:hint="cs"/>
          <w:rtl/>
        </w:rPr>
        <w:t>משרד העבודה הרווחה והשירותים החברתיים, מינהל מוגבלויות</w:t>
      </w:r>
      <w:r w:rsidR="00773032" w:rsidRPr="00773032">
        <w:rPr>
          <w:rtl/>
        </w:rPr>
        <w:t>,</w:t>
      </w:r>
      <w:r w:rsidR="00773032" w:rsidRPr="00773032">
        <w:rPr>
          <w:rFonts w:hint="cs"/>
          <w:rtl/>
        </w:rPr>
        <w:t xml:space="preserve"> מבקש </w:t>
      </w:r>
      <w:r w:rsidR="00773032" w:rsidRPr="00773032">
        <w:rPr>
          <w:rFonts w:hint="eastAsia"/>
          <w:rtl/>
        </w:rPr>
        <w:t>לקבל</w:t>
      </w:r>
      <w:r w:rsidR="00773032" w:rsidRPr="00773032">
        <w:rPr>
          <w:rtl/>
        </w:rPr>
        <w:t xml:space="preserve"> הצעות </w:t>
      </w:r>
      <w:r w:rsidR="00773032" w:rsidRPr="00773032">
        <w:rPr>
          <w:rFonts w:hint="cs"/>
          <w:rtl/>
        </w:rPr>
        <w:t>להפעלת מרכזים לאבחון והערכה של מוגבלות שכלית-התפתחותית ומצבים נוספים לילדים ובוגרים, מהמגזר הכללי והערבי, בכל</w:t>
      </w:r>
      <w:r w:rsidR="00773032" w:rsidRPr="00773032">
        <w:rPr>
          <w:rFonts w:hint="cs"/>
          <w:rtl/>
          <w:lang w:eastAsia="en-US"/>
        </w:rPr>
        <w:t xml:space="preserve"> רחבי הארץ</w:t>
      </w:r>
      <w:r w:rsidR="00773032" w:rsidRPr="00773032">
        <w:rPr>
          <w:rFonts w:hint="cs"/>
          <w:b/>
          <w:bCs/>
          <w:rtl/>
          <w:lang w:eastAsia="en-US"/>
        </w:rPr>
        <w:t xml:space="preserve"> </w:t>
      </w:r>
      <w:r w:rsidR="00773032" w:rsidRPr="00773032">
        <w:rPr>
          <w:b/>
          <w:bCs/>
          <w:rtl/>
        </w:rPr>
        <w:t>–</w:t>
      </w:r>
      <w:r w:rsidR="00773032" w:rsidRPr="00773032">
        <w:rPr>
          <w:rFonts w:hint="cs"/>
          <w:b/>
          <w:bCs/>
          <w:rtl/>
        </w:rPr>
        <w:t xml:space="preserve"> מכרז משלים למכרז מס' 210/2016,</w:t>
      </w:r>
      <w:r w:rsidR="00773032" w:rsidRPr="00773032">
        <w:rPr>
          <w:rFonts w:hint="cs"/>
          <w:rtl/>
          <w:lang w:eastAsia="en-US"/>
        </w:rPr>
        <w:t xml:space="preserve"> עבור האזורים המפורטים בסעיף</w:t>
      </w:r>
      <w:r w:rsidRPr="00773032">
        <w:fldChar w:fldCharType="end"/>
      </w:r>
      <w:r w:rsidR="00717CE9" w:rsidRPr="00773032">
        <w:rPr>
          <w:rFonts w:hint="cs"/>
          <w:rtl/>
        </w:rPr>
        <w:t xml:space="preserve"> </w:t>
      </w:r>
      <w:r w:rsidR="00717CE9" w:rsidRPr="00773032">
        <w:rPr>
          <w:rtl/>
        </w:rPr>
        <w:fldChar w:fldCharType="begin" w:fldLock="1"/>
      </w:r>
      <w:r w:rsidR="00717CE9" w:rsidRPr="00773032">
        <w:rPr>
          <w:rtl/>
        </w:rPr>
        <w:instrText xml:space="preserve"> </w:instrText>
      </w:r>
      <w:r w:rsidR="00717CE9" w:rsidRPr="00773032">
        <w:rPr>
          <w:rFonts w:hint="cs"/>
        </w:rPr>
        <w:instrText>REF</w:instrText>
      </w:r>
      <w:r w:rsidR="00717CE9" w:rsidRPr="00773032">
        <w:rPr>
          <w:rFonts w:hint="cs"/>
          <w:rtl/>
        </w:rPr>
        <w:instrText xml:space="preserve"> _</w:instrText>
      </w:r>
      <w:r w:rsidR="00717CE9" w:rsidRPr="00773032">
        <w:rPr>
          <w:rFonts w:hint="cs"/>
        </w:rPr>
        <w:instrText>Ref488257236 \r \h</w:instrText>
      </w:r>
      <w:r w:rsidR="00717CE9" w:rsidRPr="00773032">
        <w:rPr>
          <w:rtl/>
        </w:rPr>
        <w:instrText xml:space="preserve"> </w:instrText>
      </w:r>
      <w:r w:rsidR="00C83B7C" w:rsidRPr="00773032">
        <w:rPr>
          <w:rtl/>
        </w:rPr>
        <w:instrText xml:space="preserve"> \* </w:instrText>
      </w:r>
      <w:r w:rsidR="00C83B7C" w:rsidRPr="00773032">
        <w:instrText>MERGEFORMAT</w:instrText>
      </w:r>
      <w:r w:rsidR="00C83B7C" w:rsidRPr="00773032">
        <w:rPr>
          <w:rtl/>
        </w:rPr>
        <w:instrText xml:space="preserve"> </w:instrText>
      </w:r>
      <w:r w:rsidR="00717CE9" w:rsidRPr="00773032">
        <w:rPr>
          <w:rtl/>
        </w:rPr>
      </w:r>
      <w:r w:rsidR="00717CE9" w:rsidRPr="00773032">
        <w:rPr>
          <w:rtl/>
        </w:rPr>
        <w:fldChar w:fldCharType="separate"/>
      </w:r>
      <w:r w:rsidR="00773032" w:rsidRPr="00773032">
        <w:rPr>
          <w:cs/>
        </w:rPr>
        <w:t>‎</w:t>
      </w:r>
      <w:r w:rsidR="00773032" w:rsidRPr="00773032">
        <w:rPr>
          <w:rtl/>
        </w:rPr>
        <w:t>ב.1</w:t>
      </w:r>
      <w:r w:rsidR="00717CE9" w:rsidRPr="00773032">
        <w:rPr>
          <w:rtl/>
        </w:rPr>
        <w:fldChar w:fldCharType="end"/>
      </w:r>
      <w:r w:rsidR="00717CE9" w:rsidRPr="00773032">
        <w:rPr>
          <w:rFonts w:hint="cs"/>
          <w:rtl/>
        </w:rPr>
        <w:t xml:space="preserve"> להלן</w:t>
      </w:r>
      <w:r w:rsidR="003336F8" w:rsidRPr="00773032">
        <w:rPr>
          <w:rFonts w:hint="cs"/>
          <w:rtl/>
        </w:rPr>
        <w:t>.</w:t>
      </w:r>
    </w:p>
    <w:p w14:paraId="67FF607E" w14:textId="77777777" w:rsidR="003336F8" w:rsidRPr="00773032" w:rsidRDefault="00333655" w:rsidP="00182BF0">
      <w:pPr>
        <w:numPr>
          <w:ilvl w:val="1"/>
          <w:numId w:val="39"/>
        </w:numPr>
        <w:ind w:left="1304" w:hanging="510"/>
      </w:pPr>
      <w:r w:rsidRPr="00773032">
        <w:fldChar w:fldCharType="begin" w:fldLock="1"/>
      </w:r>
      <w:r w:rsidRPr="00773032">
        <w:instrText xml:space="preserve"> REF </w:instrText>
      </w:r>
      <w:r w:rsidRPr="00773032">
        <w:rPr>
          <w:rtl/>
        </w:rPr>
        <w:instrText>פירוט_שירותים_מורחב</w:instrText>
      </w:r>
      <w:r w:rsidRPr="00773032">
        <w:instrText xml:space="preserve"> \h  \* MERGEFORMAT </w:instrText>
      </w:r>
      <w:r w:rsidRPr="00773032">
        <w:fldChar w:fldCharType="separate"/>
      </w:r>
      <w:r w:rsidR="00773032" w:rsidRPr="00773032">
        <w:rPr>
          <w:rFonts w:hint="cs"/>
          <w:rtl/>
        </w:rPr>
        <w:t xml:space="preserve">מטרת המכרז היא לאתר מספר גופים, ציבוריים או פרטיים, לצורך הפעלת מרכזי אבחון לילדים (עד גיל 21 שנה) ולבוגרים (בגילאי 21 שנה ומעלה), על מנת </w:t>
      </w:r>
      <w:r w:rsidR="00773032" w:rsidRPr="00773032">
        <w:rPr>
          <w:rtl/>
        </w:rPr>
        <w:t xml:space="preserve">לבחון קיום </w:t>
      </w:r>
      <w:r w:rsidR="00773032" w:rsidRPr="00773032">
        <w:rPr>
          <w:rFonts w:hint="cs"/>
          <w:rtl/>
        </w:rPr>
        <w:t>מוגבלות שכלית-התפתחותית</w:t>
      </w:r>
      <w:r w:rsidR="00773032" w:rsidRPr="00773032">
        <w:rPr>
          <w:rtl/>
        </w:rPr>
        <w:t xml:space="preserve"> על-פי הגדרת חוק הסעד </w:t>
      </w:r>
      <w:r w:rsidR="00773032" w:rsidRPr="00773032">
        <w:rPr>
          <w:rFonts w:hint="cs"/>
          <w:rtl/>
        </w:rPr>
        <w:t xml:space="preserve">(טיפול באנשים עם מוגבלות שכלית התפתחותית) התשכ"ט-1969 </w:t>
      </w:r>
      <w:r w:rsidR="00773032" w:rsidRPr="00773032">
        <w:rPr>
          <w:rtl/>
        </w:rPr>
        <w:t>בהתייחס</w:t>
      </w:r>
      <w:r w:rsidR="00773032" w:rsidRPr="00773032">
        <w:rPr>
          <w:rFonts w:hint="cs"/>
          <w:rtl/>
        </w:rPr>
        <w:t xml:space="preserve"> </w:t>
      </w:r>
      <w:r w:rsidR="00773032" w:rsidRPr="00773032">
        <w:rPr>
          <w:rtl/>
        </w:rPr>
        <w:t>למרכיבים</w:t>
      </w:r>
      <w:r w:rsidR="00773032" w:rsidRPr="00773032">
        <w:rPr>
          <w:rFonts w:hint="cs"/>
          <w:rtl/>
        </w:rPr>
        <w:t xml:space="preserve"> </w:t>
      </w:r>
      <w:r w:rsidR="00773032" w:rsidRPr="00773032">
        <w:rPr>
          <w:rtl/>
        </w:rPr>
        <w:t>התפתחותיים, שכליים, הסתגלותי</w:t>
      </w:r>
      <w:r w:rsidR="00773032" w:rsidRPr="00773032">
        <w:rPr>
          <w:rFonts w:hint="cs"/>
          <w:rtl/>
        </w:rPr>
        <w:t>י</w:t>
      </w:r>
      <w:r w:rsidR="00773032" w:rsidRPr="00773032">
        <w:rPr>
          <w:rtl/>
        </w:rPr>
        <w:t>ם, רגשיים, נפשיים ומשפחתיים</w:t>
      </w:r>
      <w:r w:rsidR="00773032" w:rsidRPr="00773032">
        <w:rPr>
          <w:rFonts w:hint="cs"/>
          <w:rtl/>
        </w:rPr>
        <w:t xml:space="preserve">, </w:t>
      </w:r>
      <w:r w:rsidR="00773032" w:rsidRPr="00773032">
        <w:rPr>
          <w:rtl/>
        </w:rPr>
        <w:t>ובהתאם לכך</w:t>
      </w:r>
      <w:r w:rsidR="00773032" w:rsidRPr="00773032">
        <w:rPr>
          <w:rFonts w:hint="cs"/>
          <w:rtl/>
        </w:rPr>
        <w:t xml:space="preserve"> </w:t>
      </w:r>
      <w:r w:rsidR="00773032" w:rsidRPr="00773032">
        <w:rPr>
          <w:rtl/>
        </w:rPr>
        <w:t>להמליץ על ה</w:t>
      </w:r>
      <w:r w:rsidR="00773032" w:rsidRPr="00773032">
        <w:rPr>
          <w:rFonts w:hint="cs"/>
          <w:rtl/>
        </w:rPr>
        <w:t>צרכים</w:t>
      </w:r>
      <w:r w:rsidR="00773032" w:rsidRPr="00773032">
        <w:rPr>
          <w:rtl/>
        </w:rPr>
        <w:t xml:space="preserve"> והטיפול המתאימים </w:t>
      </w:r>
      <w:r w:rsidR="00773032" w:rsidRPr="00773032">
        <w:rPr>
          <w:rtl/>
          <w:lang w:eastAsia="en-US"/>
        </w:rPr>
        <w:t>למאובחן</w:t>
      </w:r>
      <w:r w:rsidR="00773032" w:rsidRPr="00773032">
        <w:rPr>
          <w:rFonts w:hint="cs"/>
          <w:rtl/>
          <w:lang w:eastAsia="en-US"/>
        </w:rPr>
        <w:t xml:space="preserve"> ולרמתו התפקודית. כמו כן במסגרת המרכזים יסופקו שירותי מנהלה עבור ועדות האבחון המתכנסות על פי חוק הסעד, לרבות העמדת חדר ישיבות, חדר המתנה ושירותי מזכירות</w:t>
      </w:r>
      <w:r w:rsidRPr="00773032">
        <w:fldChar w:fldCharType="end"/>
      </w:r>
      <w:r w:rsidR="003336F8" w:rsidRPr="00773032">
        <w:rPr>
          <w:rFonts w:hint="cs"/>
          <w:rtl/>
        </w:rPr>
        <w:t>.</w:t>
      </w:r>
    </w:p>
    <w:p w14:paraId="4B25A19B" w14:textId="77777777" w:rsidR="00B06C73" w:rsidRPr="00773032" w:rsidRDefault="00DA4B63" w:rsidP="00182BF0">
      <w:pPr>
        <w:numPr>
          <w:ilvl w:val="1"/>
          <w:numId w:val="39"/>
        </w:numPr>
        <w:ind w:left="1304" w:hanging="510"/>
      </w:pPr>
      <w:r w:rsidRPr="00773032">
        <w:rPr>
          <w:rFonts w:hint="cs"/>
          <w:rtl/>
        </w:rPr>
        <w:t xml:space="preserve">הספק יספק את השירותים עפ"י </w:t>
      </w:r>
      <w:bookmarkStart w:id="487" w:name="הנחיות_המשרד"/>
      <w:r w:rsidR="00E14FC6" w:rsidRPr="00773032">
        <w:rPr>
          <w:rtl/>
        </w:rPr>
        <w:fldChar w:fldCharType="begin" w:fldLock="1"/>
      </w:r>
      <w:r w:rsidR="00850C69" w:rsidRPr="00773032">
        <w:rPr>
          <w:rtl/>
        </w:rPr>
        <w:instrText xml:space="preserve"> </w:instrText>
      </w:r>
      <w:r w:rsidR="00850C69" w:rsidRPr="00773032">
        <w:rPr>
          <w:rFonts w:hint="cs"/>
        </w:rPr>
        <w:instrText>REF</w:instrText>
      </w:r>
      <w:r w:rsidR="00850C69" w:rsidRPr="00773032">
        <w:rPr>
          <w:rFonts w:hint="cs"/>
          <w:rtl/>
        </w:rPr>
        <w:instrText xml:space="preserve"> הנחיות_היחידה_המקצועית \</w:instrText>
      </w:r>
      <w:r w:rsidR="00850C69" w:rsidRPr="00773032">
        <w:rPr>
          <w:rFonts w:hint="cs"/>
        </w:rPr>
        <w:instrText>h</w:instrText>
      </w:r>
      <w:r w:rsidR="00850C69" w:rsidRPr="00773032">
        <w:rPr>
          <w:rtl/>
        </w:rPr>
        <w:instrText xml:space="preserve"> </w:instrText>
      </w:r>
      <w:r w:rsidR="00F160E9" w:rsidRPr="00773032">
        <w:rPr>
          <w:rtl/>
        </w:rPr>
        <w:instrText xml:space="preserve"> \* </w:instrText>
      </w:r>
      <w:r w:rsidR="00F160E9" w:rsidRPr="00773032">
        <w:instrText>MERGEFORMAT</w:instrText>
      </w:r>
      <w:r w:rsidR="00F160E9" w:rsidRPr="00773032">
        <w:rPr>
          <w:rtl/>
        </w:rPr>
        <w:instrText xml:space="preserve"> </w:instrText>
      </w:r>
      <w:r w:rsidR="00E14FC6" w:rsidRPr="00773032">
        <w:rPr>
          <w:rtl/>
        </w:rPr>
      </w:r>
      <w:r w:rsidR="00E14FC6" w:rsidRPr="00773032">
        <w:rPr>
          <w:rtl/>
        </w:rPr>
        <w:fldChar w:fldCharType="separate"/>
      </w:r>
      <w:r w:rsidR="00773032" w:rsidRPr="00773032">
        <w:rPr>
          <w:rFonts w:hint="cs"/>
          <w:rtl/>
        </w:rPr>
        <w:t>נהלי והנחיות מינהל מוגבלויות</w:t>
      </w:r>
      <w:r w:rsidR="00E14FC6" w:rsidRPr="00773032">
        <w:rPr>
          <w:rtl/>
        </w:rPr>
        <w:fldChar w:fldCharType="end"/>
      </w:r>
      <w:r w:rsidR="005F5B6F" w:rsidRPr="00773032">
        <w:rPr>
          <w:rFonts w:hint="cs"/>
          <w:rtl/>
        </w:rPr>
        <w:t xml:space="preserve"> המתעדכנים מעת לעת</w:t>
      </w:r>
      <w:r w:rsidRPr="00773032">
        <w:rPr>
          <w:rFonts w:hint="cs"/>
          <w:rtl/>
        </w:rPr>
        <w:t xml:space="preserve"> ובהתאם למדיניות והנחיות המשרד המתעדכנים מעת לעת</w:t>
      </w:r>
      <w:bookmarkEnd w:id="487"/>
      <w:r w:rsidRPr="00773032">
        <w:rPr>
          <w:rFonts w:hint="cs"/>
          <w:rtl/>
        </w:rPr>
        <w:t>.</w:t>
      </w:r>
      <w:r w:rsidR="001132FC" w:rsidRPr="00773032">
        <w:rPr>
          <w:rFonts w:hint="cs"/>
          <w:rtl/>
        </w:rPr>
        <w:t xml:space="preserve"> כמו כן הספק יפעל</w:t>
      </w:r>
      <w:r w:rsidRPr="00773032">
        <w:rPr>
          <w:rFonts w:hint="cs"/>
          <w:rtl/>
        </w:rPr>
        <w:t xml:space="preserve"> </w:t>
      </w:r>
      <w:bookmarkStart w:id="488" w:name="קוד_אתיקה_עובדים_סוציאליים"/>
      <w:r w:rsidRPr="00773032">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488"/>
    </w:p>
    <w:p w14:paraId="7DB59D5C" w14:textId="77777777" w:rsidR="00240F34" w:rsidRPr="00773032" w:rsidRDefault="00240F34" w:rsidP="00240F34">
      <w:pPr>
        <w:numPr>
          <w:ilvl w:val="1"/>
          <w:numId w:val="39"/>
        </w:numPr>
        <w:ind w:left="1304" w:hanging="510"/>
      </w:pPr>
      <w:r w:rsidRPr="00773032">
        <w:rPr>
          <w:rFonts w:hint="cs"/>
          <w:rtl/>
        </w:rPr>
        <w:lastRenderedPageBreak/>
        <w:t>מובהר כי על הספק לספק את השירותים בהתאם להוראות חוק שוויון זכויות לאנשים עם מוגבלות ותקנותיו.</w:t>
      </w:r>
    </w:p>
    <w:p w14:paraId="3B62BB66" w14:textId="77777777" w:rsidR="003336F8" w:rsidRPr="00773032" w:rsidRDefault="003336F8" w:rsidP="000D6C0C">
      <w:pPr>
        <w:numPr>
          <w:ilvl w:val="0"/>
          <w:numId w:val="48"/>
        </w:numPr>
        <w:spacing w:before="360" w:after="120"/>
        <w:ind w:left="567" w:hanging="454"/>
        <w:rPr>
          <w:b/>
          <w:bCs/>
          <w:sz w:val="28"/>
          <w:szCs w:val="28"/>
          <w:u w:val="single"/>
        </w:rPr>
      </w:pPr>
      <w:bookmarkStart w:id="489" w:name="_Ref398324611"/>
      <w:r w:rsidRPr="00773032">
        <w:rPr>
          <w:rFonts w:hint="eastAsia"/>
          <w:b/>
          <w:bCs/>
          <w:sz w:val="28"/>
          <w:szCs w:val="28"/>
          <w:u w:val="single"/>
          <w:rtl/>
        </w:rPr>
        <w:t>מקום</w:t>
      </w:r>
      <w:r w:rsidRPr="00773032">
        <w:rPr>
          <w:b/>
          <w:bCs/>
          <w:sz w:val="28"/>
          <w:szCs w:val="28"/>
          <w:u w:val="single"/>
          <w:rtl/>
        </w:rPr>
        <w:t xml:space="preserve"> </w:t>
      </w:r>
      <w:r w:rsidR="00536B9D" w:rsidRPr="00773032">
        <w:rPr>
          <w:rFonts w:hint="cs"/>
          <w:b/>
          <w:bCs/>
          <w:sz w:val="28"/>
          <w:szCs w:val="28"/>
          <w:u w:val="single"/>
          <w:rtl/>
        </w:rPr>
        <w:t>והיקף השירותים</w:t>
      </w:r>
      <w:bookmarkEnd w:id="489"/>
    </w:p>
    <w:p w14:paraId="16FCEFBD" w14:textId="77777777" w:rsidR="00DB3E1B" w:rsidRDefault="00333655" w:rsidP="00DB3E1B">
      <w:pPr>
        <w:numPr>
          <w:ilvl w:val="1"/>
          <w:numId w:val="48"/>
        </w:numPr>
        <w:ind w:left="1304" w:hanging="510"/>
        <w:rPr>
          <w:rFonts w:ascii="Times New Roman" w:hAnsi="Times New Roman" w:cs="Miriam"/>
          <w:sz w:val="20"/>
          <w:szCs w:val="20"/>
          <w:lang w:eastAsia="en-US"/>
        </w:rPr>
      </w:pPr>
      <w:r w:rsidRPr="00773032">
        <w:fldChar w:fldCharType="begin" w:fldLock="1"/>
      </w:r>
      <w:r w:rsidRPr="00773032">
        <w:instrText xml:space="preserve"> REF </w:instrText>
      </w:r>
      <w:r w:rsidRPr="00773032">
        <w:rPr>
          <w:rtl/>
        </w:rPr>
        <w:instrText>היקף_השירותים</w:instrText>
      </w:r>
      <w:r w:rsidRPr="00773032">
        <w:instrText xml:space="preserve"> \h  \* MERGEFORMAT </w:instrText>
      </w:r>
      <w:r w:rsidRPr="00773032">
        <w:fldChar w:fldCharType="separate"/>
      </w:r>
      <w:bookmarkStart w:id="490" w:name="_Ref488257236"/>
      <w:r w:rsidR="00773032" w:rsidRPr="00773032">
        <w:rPr>
          <w:rFonts w:hint="cs"/>
          <w:rtl/>
        </w:rPr>
        <w:t xml:space="preserve">במרכזי האבחון ברחבי הארץ שיופעלו מכח מכרז משלים זה יבוצעו בסה"כ כ-3,200 אבחונים בשנה. המרכזים יופעלו בשלושת מחוזות המשרד הבאים </w:t>
      </w:r>
      <w:r w:rsidR="00773032" w:rsidRPr="00773032">
        <w:rPr>
          <w:rtl/>
        </w:rPr>
        <w:t>–</w:t>
      </w:r>
      <w:r w:rsidR="00773032" w:rsidRPr="00773032">
        <w:rPr>
          <w:rFonts w:hint="cs"/>
          <w:rtl/>
        </w:rPr>
        <w:t xml:space="preserve"> מחוז חיפה והצפון (כ-1,280 אבחונים), מחוז תל-אביב והמרכז</w:t>
      </w:r>
      <w:r w:rsidR="00773032" w:rsidRPr="00773032">
        <w:rPr>
          <w:rFonts w:hint="cs"/>
          <w:rtl/>
          <w:lang w:eastAsia="en-US"/>
        </w:rPr>
        <w:t xml:space="preserve"> (כ-1,280 אבחונים</w:t>
      </w:r>
      <w:r w:rsidR="00773032" w:rsidRPr="00773032">
        <w:rPr>
          <w:rFonts w:hint="cs"/>
          <w:rtl/>
        </w:rPr>
        <w:t>) ומחוז באר-שבע והדרום (כ-640 אבחונים) כהגדרתם במכרז זה, עפ"י החלוקה הגיאוגרפית שלהלן. מודגש כי ניתן להציג מבנה אחד עבור מרכז</w:t>
      </w:r>
      <w:r w:rsidR="00773032" w:rsidRPr="00773032" w:rsidDel="0019672D">
        <w:rPr>
          <w:rFonts w:hint="cs"/>
          <w:rtl/>
        </w:rPr>
        <w:t xml:space="preserve"> </w:t>
      </w:r>
      <w:r w:rsidR="00773032" w:rsidRPr="00773032">
        <w:rPr>
          <w:rFonts w:hint="cs"/>
          <w:rtl/>
        </w:rPr>
        <w:t>משותף לבוגרים וילדים ככל שהדבר ניתן לפי הגבולות המפורטים להלן:</w:t>
      </w:r>
      <w:bookmarkEnd w:id="490"/>
      <w:r w:rsidRPr="00773032">
        <w:fldChar w:fldCharType="end"/>
      </w:r>
      <w:r w:rsidR="0051338A" w:rsidRPr="00773032">
        <w:rPr>
          <w:rFonts w:hint="cs"/>
          <w:rtl/>
        </w:rPr>
        <w:t xml:space="preserve"> </w:t>
      </w:r>
      <w:r w:rsidR="00DB3E1B">
        <w:rPr>
          <w:rtl/>
        </w:rPr>
        <w:fldChar w:fldCharType="begin"/>
      </w:r>
      <w:r w:rsidR="00DB3E1B">
        <w:rPr>
          <w:rtl/>
        </w:rPr>
        <w:instrText xml:space="preserve"> </w:instrText>
      </w:r>
      <w:r w:rsidR="00DB3E1B">
        <w:instrText>REF</w:instrText>
      </w:r>
      <w:r w:rsidR="00DB3E1B">
        <w:rPr>
          <w:rtl/>
        </w:rPr>
        <w:instrText xml:space="preserve">  היקף_השירותים_טבלה \</w:instrText>
      </w:r>
      <w:r w:rsidR="00DB3E1B">
        <w:instrText>h  \* MERGEFORMAT</w:instrText>
      </w:r>
      <w:r w:rsidR="00DB3E1B">
        <w:rPr>
          <w:rtl/>
        </w:rPr>
        <w:instrText xml:space="preserve"> </w:instrText>
      </w:r>
      <w:r w:rsidR="00DB3E1B">
        <w:rPr>
          <w:rtl/>
        </w:rPr>
      </w:r>
      <w:r w:rsidR="00DB3E1B">
        <w:rPr>
          <w:rtl/>
        </w:rPr>
        <w:fldChar w:fldCharType="separate"/>
      </w:r>
    </w:p>
    <w:tbl>
      <w:tblPr>
        <w:tblStyle w:val="afd"/>
        <w:bidiVisual/>
        <w:tblW w:w="8897" w:type="dxa"/>
        <w:jc w:val="right"/>
        <w:tblLook w:val="04A0" w:firstRow="1" w:lastRow="0" w:firstColumn="1" w:lastColumn="0" w:noHBand="0" w:noVBand="1"/>
      </w:tblPr>
      <w:tblGrid>
        <w:gridCol w:w="1134"/>
        <w:gridCol w:w="1418"/>
        <w:gridCol w:w="992"/>
        <w:gridCol w:w="3330"/>
        <w:gridCol w:w="1003"/>
        <w:gridCol w:w="1020"/>
      </w:tblGrid>
      <w:tr w:rsidR="00DB3E1B" w:rsidRPr="00773032" w14:paraId="7197B7E9" w14:textId="77777777" w:rsidTr="00DF786D">
        <w:trPr>
          <w:jc w:val="right"/>
        </w:trPr>
        <w:tc>
          <w:tcPr>
            <w:tcW w:w="1134" w:type="dxa"/>
            <w:shd w:val="clear" w:color="auto" w:fill="D9D9D9" w:themeFill="background1" w:themeFillShade="D9"/>
            <w:vAlign w:val="center"/>
          </w:tcPr>
          <w:p w14:paraId="3F4FCF38" w14:textId="77777777" w:rsidR="00DB3E1B" w:rsidRPr="00773032" w:rsidRDefault="00DB3E1B" w:rsidP="00D351F6">
            <w:pPr>
              <w:spacing w:line="240" w:lineRule="auto"/>
              <w:jc w:val="center"/>
              <w:rPr>
                <w:b/>
                <w:bCs/>
                <w:rtl/>
              </w:rPr>
            </w:pPr>
            <w:r w:rsidRPr="00773032">
              <w:rPr>
                <w:rFonts w:hint="cs"/>
                <w:b/>
                <w:bCs/>
                <w:rtl/>
              </w:rPr>
              <w:t>מחוז</w:t>
            </w:r>
          </w:p>
        </w:tc>
        <w:tc>
          <w:tcPr>
            <w:tcW w:w="1418" w:type="dxa"/>
            <w:shd w:val="clear" w:color="auto" w:fill="D9D9D9" w:themeFill="background1" w:themeFillShade="D9"/>
            <w:vAlign w:val="center"/>
          </w:tcPr>
          <w:p w14:paraId="73CD669D" w14:textId="77777777" w:rsidR="00DB3E1B" w:rsidRPr="00773032" w:rsidRDefault="00DB3E1B" w:rsidP="0019672D">
            <w:pPr>
              <w:spacing w:line="240" w:lineRule="auto"/>
              <w:jc w:val="center"/>
              <w:rPr>
                <w:b/>
                <w:bCs/>
                <w:rtl/>
              </w:rPr>
            </w:pPr>
            <w:r w:rsidRPr="00773032">
              <w:rPr>
                <w:rFonts w:hint="cs"/>
                <w:b/>
                <w:bCs/>
                <w:rtl/>
              </w:rPr>
              <w:t>שם האזור בו יופעל/ו המרכז/ים</w:t>
            </w:r>
          </w:p>
        </w:tc>
        <w:tc>
          <w:tcPr>
            <w:tcW w:w="992" w:type="dxa"/>
            <w:shd w:val="clear" w:color="auto" w:fill="D9D9D9" w:themeFill="background1" w:themeFillShade="D9"/>
            <w:vAlign w:val="center"/>
          </w:tcPr>
          <w:p w14:paraId="29E69BFC" w14:textId="77777777" w:rsidR="00DB3E1B" w:rsidRPr="00773032" w:rsidDel="00F46378" w:rsidRDefault="00DB3E1B" w:rsidP="00D351F6">
            <w:pPr>
              <w:spacing w:line="240" w:lineRule="auto"/>
              <w:jc w:val="center"/>
              <w:rPr>
                <w:b/>
                <w:bCs/>
                <w:rtl/>
              </w:rPr>
            </w:pPr>
            <w:r w:rsidRPr="00773032">
              <w:rPr>
                <w:rFonts w:hint="cs"/>
                <w:b/>
                <w:bCs/>
                <w:rtl/>
              </w:rPr>
              <w:t>מספר מרכזים נדרשים באזור</w:t>
            </w:r>
          </w:p>
        </w:tc>
        <w:tc>
          <w:tcPr>
            <w:tcW w:w="3330" w:type="dxa"/>
            <w:shd w:val="clear" w:color="auto" w:fill="D9D9D9" w:themeFill="background1" w:themeFillShade="D9"/>
            <w:vAlign w:val="center"/>
          </w:tcPr>
          <w:p w14:paraId="0EFACB45" w14:textId="77777777" w:rsidR="00DB3E1B" w:rsidRPr="00773032" w:rsidRDefault="00DB3E1B" w:rsidP="0019672D">
            <w:pPr>
              <w:spacing w:line="240" w:lineRule="auto"/>
              <w:jc w:val="center"/>
              <w:rPr>
                <w:b/>
                <w:bCs/>
                <w:rtl/>
              </w:rPr>
            </w:pPr>
            <w:r w:rsidRPr="00773032">
              <w:rPr>
                <w:rFonts w:hint="cs"/>
                <w:b/>
                <w:bCs/>
                <w:rtl/>
              </w:rPr>
              <w:t>היישובים בהם ניתן להפעיל את המרכז/ים</w:t>
            </w:r>
          </w:p>
        </w:tc>
        <w:tc>
          <w:tcPr>
            <w:tcW w:w="1003" w:type="dxa"/>
            <w:shd w:val="clear" w:color="auto" w:fill="D9D9D9" w:themeFill="background1" w:themeFillShade="D9"/>
            <w:vAlign w:val="center"/>
          </w:tcPr>
          <w:p w14:paraId="4654DCCC" w14:textId="77777777" w:rsidR="00DB3E1B" w:rsidRPr="00773032" w:rsidRDefault="00DB3E1B" w:rsidP="004035FB">
            <w:pPr>
              <w:spacing w:line="240" w:lineRule="auto"/>
              <w:jc w:val="center"/>
              <w:rPr>
                <w:b/>
                <w:bCs/>
                <w:rtl/>
              </w:rPr>
            </w:pPr>
            <w:r w:rsidRPr="00773032">
              <w:rPr>
                <w:rFonts w:hint="cs"/>
                <w:b/>
                <w:bCs/>
                <w:rtl/>
              </w:rPr>
              <w:t>גילאים</w:t>
            </w:r>
          </w:p>
        </w:tc>
        <w:tc>
          <w:tcPr>
            <w:tcW w:w="1020" w:type="dxa"/>
            <w:shd w:val="clear" w:color="auto" w:fill="D9D9D9" w:themeFill="background1" w:themeFillShade="D9"/>
            <w:vAlign w:val="center"/>
          </w:tcPr>
          <w:p w14:paraId="40A769EE" w14:textId="77777777" w:rsidR="00DB3E1B" w:rsidRPr="00773032" w:rsidRDefault="00DB3E1B" w:rsidP="00D351F6">
            <w:pPr>
              <w:spacing w:line="240" w:lineRule="auto"/>
              <w:jc w:val="center"/>
              <w:rPr>
                <w:b/>
                <w:bCs/>
                <w:rtl/>
              </w:rPr>
            </w:pPr>
            <w:r w:rsidRPr="00773032">
              <w:rPr>
                <w:rFonts w:hint="cs"/>
                <w:b/>
                <w:bCs/>
                <w:rtl/>
              </w:rPr>
              <w:t>מגזר</w:t>
            </w:r>
          </w:p>
        </w:tc>
      </w:tr>
      <w:tr w:rsidR="00DB3E1B" w:rsidRPr="00773032" w14:paraId="6976CEA2" w14:textId="77777777" w:rsidTr="00DF786D">
        <w:trPr>
          <w:trHeight w:val="299"/>
          <w:jc w:val="right"/>
        </w:trPr>
        <w:tc>
          <w:tcPr>
            <w:tcW w:w="1134" w:type="dxa"/>
            <w:vMerge w:val="restart"/>
            <w:shd w:val="clear" w:color="auto" w:fill="D9D9D9" w:themeFill="background1" w:themeFillShade="D9"/>
            <w:vAlign w:val="center"/>
          </w:tcPr>
          <w:p w14:paraId="6477476D" w14:textId="77777777" w:rsidR="00DB3E1B" w:rsidRPr="00773032" w:rsidRDefault="00DB3E1B" w:rsidP="00000997">
            <w:pPr>
              <w:spacing w:line="240" w:lineRule="auto"/>
              <w:jc w:val="center"/>
              <w:rPr>
                <w:b/>
                <w:bCs/>
                <w:rtl/>
              </w:rPr>
            </w:pPr>
            <w:r w:rsidRPr="00773032">
              <w:rPr>
                <w:rFonts w:hint="cs"/>
                <w:b/>
                <w:bCs/>
                <w:rtl/>
              </w:rPr>
              <w:t>מחוז הצפון</w:t>
            </w:r>
          </w:p>
        </w:tc>
        <w:tc>
          <w:tcPr>
            <w:tcW w:w="1418" w:type="dxa"/>
            <w:vMerge w:val="restart"/>
            <w:shd w:val="clear" w:color="auto" w:fill="F2F2F2" w:themeFill="background1" w:themeFillShade="F2"/>
            <w:vAlign w:val="center"/>
          </w:tcPr>
          <w:p w14:paraId="4EFBFC16" w14:textId="77777777" w:rsidR="00DB3E1B" w:rsidRPr="00773032" w:rsidRDefault="00DB3E1B" w:rsidP="0019672D">
            <w:pPr>
              <w:spacing w:line="240" w:lineRule="auto"/>
              <w:jc w:val="center"/>
              <w:rPr>
                <w:b/>
                <w:bCs/>
                <w:rtl/>
              </w:rPr>
            </w:pPr>
            <w:r w:rsidRPr="00773032">
              <w:rPr>
                <w:rFonts w:hint="cs"/>
                <w:b/>
                <w:bCs/>
                <w:rtl/>
              </w:rPr>
              <w:t xml:space="preserve">טבריה </w:t>
            </w:r>
          </w:p>
        </w:tc>
        <w:tc>
          <w:tcPr>
            <w:tcW w:w="992" w:type="dxa"/>
            <w:shd w:val="clear" w:color="auto" w:fill="F2F2F2" w:themeFill="background1" w:themeFillShade="F2"/>
            <w:vAlign w:val="center"/>
          </w:tcPr>
          <w:p w14:paraId="3402A984" w14:textId="77777777" w:rsidR="00DB3E1B" w:rsidRPr="00773032" w:rsidRDefault="00DB3E1B" w:rsidP="00DF786D">
            <w:pPr>
              <w:spacing w:line="240" w:lineRule="auto"/>
              <w:jc w:val="center"/>
              <w:rPr>
                <w:rtl/>
              </w:rPr>
            </w:pPr>
            <w:r w:rsidRPr="00773032">
              <w:rPr>
                <w:rFonts w:hint="cs"/>
                <w:rtl/>
              </w:rPr>
              <w:t>1</w:t>
            </w:r>
          </w:p>
        </w:tc>
        <w:tc>
          <w:tcPr>
            <w:tcW w:w="3330" w:type="dxa"/>
            <w:vMerge w:val="restart"/>
            <w:shd w:val="clear" w:color="auto" w:fill="F2F2F2" w:themeFill="background1" w:themeFillShade="F2"/>
            <w:vAlign w:val="center"/>
          </w:tcPr>
          <w:p w14:paraId="652DF867" w14:textId="77777777" w:rsidR="00DB3E1B" w:rsidRPr="00773032" w:rsidRDefault="00DB3E1B" w:rsidP="00DF786D">
            <w:pPr>
              <w:spacing w:line="240" w:lineRule="auto"/>
              <w:rPr>
                <w:rtl/>
              </w:rPr>
            </w:pPr>
            <w:r w:rsidRPr="00773032">
              <w:rPr>
                <w:rFonts w:hint="eastAsia"/>
                <w:rtl/>
              </w:rPr>
              <w:t>בגבולות</w:t>
            </w:r>
            <w:r w:rsidRPr="00773032">
              <w:rPr>
                <w:rtl/>
              </w:rPr>
              <w:t xml:space="preserve"> </w:t>
            </w:r>
            <w:r w:rsidRPr="00773032">
              <w:rPr>
                <w:rFonts w:hint="eastAsia"/>
                <w:rtl/>
              </w:rPr>
              <w:t>בית</w:t>
            </w:r>
            <w:r w:rsidRPr="00773032">
              <w:rPr>
                <w:rtl/>
              </w:rPr>
              <w:t xml:space="preserve"> </w:t>
            </w:r>
            <w:r w:rsidRPr="00773032">
              <w:rPr>
                <w:rFonts w:hint="eastAsia"/>
                <w:rtl/>
              </w:rPr>
              <w:t>שאן</w:t>
            </w:r>
            <w:r w:rsidRPr="00773032">
              <w:rPr>
                <w:rtl/>
              </w:rPr>
              <w:t xml:space="preserve"> </w:t>
            </w:r>
            <w:r w:rsidRPr="00773032">
              <w:rPr>
                <w:rFonts w:hint="eastAsia"/>
                <w:rtl/>
              </w:rPr>
              <w:t>בדרום</w:t>
            </w:r>
            <w:r w:rsidRPr="00773032">
              <w:rPr>
                <w:rtl/>
              </w:rPr>
              <w:t xml:space="preserve">, </w:t>
            </w:r>
            <w:r w:rsidRPr="00773032">
              <w:rPr>
                <w:rFonts w:hint="eastAsia"/>
                <w:rtl/>
              </w:rPr>
              <w:t>קריית</w:t>
            </w:r>
            <w:r w:rsidRPr="00773032">
              <w:rPr>
                <w:rtl/>
              </w:rPr>
              <w:t xml:space="preserve"> </w:t>
            </w:r>
            <w:r w:rsidRPr="00773032">
              <w:rPr>
                <w:rFonts w:hint="eastAsia"/>
                <w:rtl/>
              </w:rPr>
              <w:t>שמונה</w:t>
            </w:r>
            <w:r w:rsidRPr="00773032">
              <w:rPr>
                <w:rtl/>
              </w:rPr>
              <w:t xml:space="preserve"> </w:t>
            </w:r>
            <w:r w:rsidRPr="00773032">
              <w:rPr>
                <w:rFonts w:hint="eastAsia"/>
                <w:rtl/>
              </w:rPr>
              <w:t>בצפון</w:t>
            </w:r>
            <w:r w:rsidRPr="00773032">
              <w:rPr>
                <w:rFonts w:hint="cs"/>
                <w:rtl/>
              </w:rPr>
              <w:t>,</w:t>
            </w:r>
            <w:r w:rsidRPr="00773032">
              <w:rPr>
                <w:rtl/>
              </w:rPr>
              <w:t xml:space="preserve"> ועפולה במערב</w:t>
            </w:r>
          </w:p>
        </w:tc>
        <w:tc>
          <w:tcPr>
            <w:tcW w:w="1003" w:type="dxa"/>
            <w:shd w:val="clear" w:color="auto" w:fill="F2F2F2" w:themeFill="background1" w:themeFillShade="F2"/>
            <w:vAlign w:val="center"/>
          </w:tcPr>
          <w:p w14:paraId="2F9F8440" w14:textId="77777777" w:rsidR="00DB3E1B" w:rsidRPr="00773032" w:rsidRDefault="00DB3E1B" w:rsidP="0019672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15A15642" w14:textId="77777777" w:rsidR="00DB3E1B" w:rsidRPr="00773032" w:rsidRDefault="00DB3E1B" w:rsidP="00D351F6">
            <w:pPr>
              <w:spacing w:line="240" w:lineRule="auto"/>
              <w:jc w:val="center"/>
              <w:rPr>
                <w:rtl/>
              </w:rPr>
            </w:pPr>
            <w:r w:rsidRPr="00773032">
              <w:rPr>
                <w:rFonts w:hint="cs"/>
                <w:rtl/>
              </w:rPr>
              <w:t>כללי</w:t>
            </w:r>
          </w:p>
        </w:tc>
      </w:tr>
      <w:tr w:rsidR="00DB3E1B" w:rsidRPr="00773032" w14:paraId="4BFEE3CA" w14:textId="77777777" w:rsidTr="00C1021C">
        <w:trPr>
          <w:trHeight w:val="178"/>
          <w:jc w:val="right"/>
        </w:trPr>
        <w:tc>
          <w:tcPr>
            <w:tcW w:w="1134" w:type="dxa"/>
            <w:vMerge/>
            <w:shd w:val="clear" w:color="auto" w:fill="D9D9D9" w:themeFill="background1" w:themeFillShade="D9"/>
            <w:vAlign w:val="center"/>
          </w:tcPr>
          <w:p w14:paraId="0DE20096" w14:textId="77777777" w:rsidR="00DB3E1B" w:rsidRPr="00773032" w:rsidRDefault="00DB3E1B" w:rsidP="00D351F6">
            <w:pPr>
              <w:spacing w:line="240" w:lineRule="auto"/>
              <w:jc w:val="center"/>
              <w:rPr>
                <w:b/>
                <w:bCs/>
                <w:rtl/>
              </w:rPr>
            </w:pPr>
          </w:p>
        </w:tc>
        <w:tc>
          <w:tcPr>
            <w:tcW w:w="1418" w:type="dxa"/>
            <w:vMerge/>
            <w:shd w:val="clear" w:color="auto" w:fill="F2F2F2" w:themeFill="background1" w:themeFillShade="F2"/>
            <w:vAlign w:val="center"/>
          </w:tcPr>
          <w:p w14:paraId="323D24E7" w14:textId="77777777" w:rsidR="00DB3E1B" w:rsidRPr="00773032" w:rsidRDefault="00DB3E1B" w:rsidP="00D351F6">
            <w:pPr>
              <w:spacing w:line="240" w:lineRule="auto"/>
              <w:jc w:val="center"/>
              <w:rPr>
                <w:b/>
                <w:bCs/>
                <w:rtl/>
              </w:rPr>
            </w:pPr>
          </w:p>
        </w:tc>
        <w:tc>
          <w:tcPr>
            <w:tcW w:w="992" w:type="dxa"/>
            <w:shd w:val="clear" w:color="auto" w:fill="F2F2F2" w:themeFill="background1" w:themeFillShade="F2"/>
            <w:vAlign w:val="center"/>
          </w:tcPr>
          <w:p w14:paraId="6EBD8469" w14:textId="77777777" w:rsidR="00DB3E1B" w:rsidRPr="00773032" w:rsidRDefault="00DB3E1B" w:rsidP="00DF786D">
            <w:pPr>
              <w:spacing w:line="240" w:lineRule="auto"/>
              <w:jc w:val="center"/>
              <w:rPr>
                <w:rtl/>
              </w:rPr>
            </w:pPr>
            <w:r w:rsidRPr="00773032">
              <w:rPr>
                <w:rFonts w:hint="cs"/>
                <w:rtl/>
              </w:rPr>
              <w:t>1</w:t>
            </w:r>
          </w:p>
        </w:tc>
        <w:tc>
          <w:tcPr>
            <w:tcW w:w="3330" w:type="dxa"/>
            <w:vMerge/>
            <w:shd w:val="clear" w:color="auto" w:fill="F2F2F2" w:themeFill="background1" w:themeFillShade="F2"/>
            <w:vAlign w:val="center"/>
          </w:tcPr>
          <w:p w14:paraId="778DAFD2" w14:textId="77777777" w:rsidR="00DB3E1B" w:rsidRPr="00773032" w:rsidRDefault="00DB3E1B" w:rsidP="00F76E9F">
            <w:pPr>
              <w:spacing w:line="240" w:lineRule="auto"/>
              <w:rPr>
                <w:rtl/>
              </w:rPr>
            </w:pPr>
          </w:p>
        </w:tc>
        <w:tc>
          <w:tcPr>
            <w:tcW w:w="1003" w:type="dxa"/>
            <w:shd w:val="clear" w:color="auto" w:fill="F2F2F2" w:themeFill="background1" w:themeFillShade="F2"/>
            <w:vAlign w:val="center"/>
          </w:tcPr>
          <w:p w14:paraId="119EF8EA" w14:textId="77777777" w:rsidR="00DB3E1B" w:rsidRPr="00773032" w:rsidRDefault="00DB3E1B" w:rsidP="0019672D">
            <w:pPr>
              <w:spacing w:line="240" w:lineRule="auto"/>
              <w:jc w:val="center"/>
              <w:rPr>
                <w:rtl/>
              </w:rPr>
            </w:pPr>
            <w:r w:rsidRPr="00773032">
              <w:rPr>
                <w:rFonts w:hint="cs"/>
                <w:rtl/>
              </w:rPr>
              <w:t>בוגרים</w:t>
            </w:r>
          </w:p>
        </w:tc>
        <w:tc>
          <w:tcPr>
            <w:tcW w:w="1020" w:type="dxa"/>
            <w:vMerge/>
            <w:shd w:val="clear" w:color="auto" w:fill="F2F2F2" w:themeFill="background1" w:themeFillShade="F2"/>
            <w:vAlign w:val="center"/>
          </w:tcPr>
          <w:p w14:paraId="1ABFD298" w14:textId="77777777" w:rsidR="00DB3E1B" w:rsidRPr="00773032" w:rsidRDefault="00DB3E1B" w:rsidP="00D351F6">
            <w:pPr>
              <w:spacing w:line="240" w:lineRule="auto"/>
              <w:jc w:val="center"/>
              <w:rPr>
                <w:rtl/>
              </w:rPr>
            </w:pPr>
          </w:p>
        </w:tc>
      </w:tr>
      <w:tr w:rsidR="00DB3E1B" w:rsidRPr="00773032" w14:paraId="3DF29119" w14:textId="77777777" w:rsidTr="00C1021C">
        <w:trPr>
          <w:trHeight w:val="361"/>
          <w:jc w:val="right"/>
        </w:trPr>
        <w:tc>
          <w:tcPr>
            <w:tcW w:w="1134" w:type="dxa"/>
            <w:vMerge/>
            <w:shd w:val="clear" w:color="auto" w:fill="D9D9D9" w:themeFill="background1" w:themeFillShade="D9"/>
            <w:vAlign w:val="center"/>
          </w:tcPr>
          <w:p w14:paraId="0C759CAB" w14:textId="77777777" w:rsidR="00DB3E1B" w:rsidRPr="00773032" w:rsidRDefault="00DB3E1B" w:rsidP="00D351F6">
            <w:pPr>
              <w:spacing w:line="240" w:lineRule="auto"/>
              <w:jc w:val="center"/>
              <w:rPr>
                <w:b/>
                <w:bCs/>
                <w:rtl/>
              </w:rPr>
            </w:pPr>
          </w:p>
        </w:tc>
        <w:tc>
          <w:tcPr>
            <w:tcW w:w="1418" w:type="dxa"/>
            <w:vMerge w:val="restart"/>
            <w:shd w:val="clear" w:color="auto" w:fill="auto"/>
            <w:vAlign w:val="center"/>
          </w:tcPr>
          <w:p w14:paraId="17080F42" w14:textId="77777777" w:rsidR="00DB3E1B" w:rsidRPr="00773032" w:rsidRDefault="00DB3E1B" w:rsidP="00DF786D">
            <w:pPr>
              <w:spacing w:line="240" w:lineRule="auto"/>
              <w:jc w:val="center"/>
              <w:rPr>
                <w:b/>
                <w:bCs/>
                <w:rtl/>
              </w:rPr>
            </w:pPr>
            <w:r w:rsidRPr="00773032">
              <w:rPr>
                <w:rFonts w:hint="cs"/>
                <w:b/>
                <w:bCs/>
                <w:rtl/>
              </w:rPr>
              <w:t>חיפה</w:t>
            </w:r>
          </w:p>
        </w:tc>
        <w:tc>
          <w:tcPr>
            <w:tcW w:w="992" w:type="dxa"/>
            <w:vAlign w:val="center"/>
          </w:tcPr>
          <w:p w14:paraId="2B3E273A" w14:textId="77777777" w:rsidR="00DB3E1B" w:rsidRPr="00773032" w:rsidRDefault="00DB3E1B" w:rsidP="00DF786D">
            <w:pPr>
              <w:spacing w:line="240" w:lineRule="auto"/>
              <w:jc w:val="center"/>
              <w:rPr>
                <w:rtl/>
              </w:rPr>
            </w:pPr>
            <w:r w:rsidRPr="00773032">
              <w:rPr>
                <w:rFonts w:hint="cs"/>
                <w:rtl/>
              </w:rPr>
              <w:t>1</w:t>
            </w:r>
          </w:p>
        </w:tc>
        <w:tc>
          <w:tcPr>
            <w:tcW w:w="3330" w:type="dxa"/>
            <w:vMerge w:val="restart"/>
            <w:shd w:val="clear" w:color="auto" w:fill="auto"/>
            <w:vAlign w:val="center"/>
          </w:tcPr>
          <w:p w14:paraId="0A73A428" w14:textId="77777777" w:rsidR="00DB3E1B" w:rsidRPr="00773032" w:rsidRDefault="00DB3E1B" w:rsidP="00DF786D">
            <w:pPr>
              <w:spacing w:line="240" w:lineRule="auto"/>
              <w:rPr>
                <w:rtl/>
              </w:rPr>
            </w:pPr>
            <w:r w:rsidRPr="00773032">
              <w:rPr>
                <w:rFonts w:hint="eastAsia"/>
                <w:rtl/>
              </w:rPr>
              <w:t>בגבולות</w:t>
            </w:r>
            <w:r w:rsidRPr="00773032">
              <w:rPr>
                <w:rtl/>
              </w:rPr>
              <w:t xml:space="preserve"> </w:t>
            </w:r>
            <w:r w:rsidRPr="00773032">
              <w:rPr>
                <w:rFonts w:hint="eastAsia"/>
                <w:rtl/>
              </w:rPr>
              <w:t>חדרה</w:t>
            </w:r>
            <w:r w:rsidRPr="00773032">
              <w:rPr>
                <w:rtl/>
              </w:rPr>
              <w:t xml:space="preserve"> </w:t>
            </w:r>
            <w:r w:rsidRPr="00773032">
              <w:rPr>
                <w:rFonts w:hint="eastAsia"/>
                <w:rtl/>
              </w:rPr>
              <w:t>בדרום</w:t>
            </w:r>
            <w:r w:rsidRPr="00773032">
              <w:rPr>
                <w:rtl/>
              </w:rPr>
              <w:t xml:space="preserve">, </w:t>
            </w:r>
            <w:r w:rsidRPr="00773032">
              <w:rPr>
                <w:rFonts w:hint="eastAsia"/>
                <w:rtl/>
              </w:rPr>
              <w:t>חיפה</w:t>
            </w:r>
            <w:r w:rsidRPr="00773032">
              <w:rPr>
                <w:rtl/>
              </w:rPr>
              <w:t xml:space="preserve"> </w:t>
            </w:r>
            <w:r w:rsidRPr="00773032">
              <w:rPr>
                <w:rFonts w:hint="eastAsia"/>
                <w:rtl/>
              </w:rPr>
              <w:t>והקריות</w:t>
            </w:r>
            <w:r w:rsidRPr="00773032">
              <w:rPr>
                <w:rtl/>
              </w:rPr>
              <w:t xml:space="preserve"> </w:t>
            </w:r>
            <w:r w:rsidRPr="00773032">
              <w:rPr>
                <w:rFonts w:hint="eastAsia"/>
                <w:rtl/>
              </w:rPr>
              <w:t>בצפון</w:t>
            </w:r>
            <w:r w:rsidRPr="00773032">
              <w:rPr>
                <w:rFonts w:hint="cs"/>
                <w:rtl/>
              </w:rPr>
              <w:t>,</w:t>
            </w:r>
            <w:r w:rsidRPr="00773032">
              <w:rPr>
                <w:rtl/>
              </w:rPr>
              <w:t xml:space="preserve"> ועפולה במזרח (לא כולל</w:t>
            </w:r>
            <w:r w:rsidRPr="00773032">
              <w:rPr>
                <w:rFonts w:hint="cs"/>
                <w:rtl/>
              </w:rPr>
              <w:t>)</w:t>
            </w:r>
          </w:p>
        </w:tc>
        <w:tc>
          <w:tcPr>
            <w:tcW w:w="1003" w:type="dxa"/>
            <w:vAlign w:val="center"/>
          </w:tcPr>
          <w:p w14:paraId="116D3BF8" w14:textId="77777777" w:rsidR="00DB3E1B" w:rsidRPr="00773032" w:rsidRDefault="00DB3E1B" w:rsidP="0019672D">
            <w:pPr>
              <w:spacing w:line="240" w:lineRule="auto"/>
              <w:jc w:val="center"/>
              <w:rPr>
                <w:rtl/>
              </w:rPr>
            </w:pPr>
            <w:r w:rsidRPr="00773032">
              <w:rPr>
                <w:rFonts w:hint="cs"/>
                <w:rtl/>
              </w:rPr>
              <w:t>ילדים</w:t>
            </w:r>
          </w:p>
        </w:tc>
        <w:tc>
          <w:tcPr>
            <w:tcW w:w="1020" w:type="dxa"/>
            <w:vMerge w:val="restart"/>
            <w:vAlign w:val="center"/>
          </w:tcPr>
          <w:p w14:paraId="26A25DBB" w14:textId="77777777" w:rsidR="00DB3E1B" w:rsidRPr="00773032" w:rsidRDefault="00DB3E1B" w:rsidP="00D351F6">
            <w:pPr>
              <w:spacing w:line="240" w:lineRule="auto"/>
              <w:jc w:val="center"/>
              <w:rPr>
                <w:rtl/>
              </w:rPr>
            </w:pPr>
            <w:r w:rsidRPr="00773032">
              <w:rPr>
                <w:rFonts w:hint="cs"/>
                <w:rtl/>
              </w:rPr>
              <w:t>כללי</w:t>
            </w:r>
          </w:p>
        </w:tc>
      </w:tr>
      <w:tr w:rsidR="00DB3E1B" w:rsidRPr="00773032" w14:paraId="30DA15D7" w14:textId="77777777" w:rsidTr="00C1021C">
        <w:trPr>
          <w:trHeight w:val="120"/>
          <w:jc w:val="right"/>
        </w:trPr>
        <w:tc>
          <w:tcPr>
            <w:tcW w:w="1134" w:type="dxa"/>
            <w:vMerge/>
            <w:shd w:val="clear" w:color="auto" w:fill="D9D9D9" w:themeFill="background1" w:themeFillShade="D9"/>
            <w:vAlign w:val="center"/>
          </w:tcPr>
          <w:p w14:paraId="1DB52E79" w14:textId="77777777" w:rsidR="00DB3E1B" w:rsidRPr="00773032" w:rsidRDefault="00DB3E1B" w:rsidP="00D351F6">
            <w:pPr>
              <w:spacing w:line="240" w:lineRule="auto"/>
              <w:jc w:val="center"/>
              <w:rPr>
                <w:b/>
                <w:bCs/>
                <w:rtl/>
              </w:rPr>
            </w:pPr>
          </w:p>
        </w:tc>
        <w:tc>
          <w:tcPr>
            <w:tcW w:w="1418" w:type="dxa"/>
            <w:vMerge/>
            <w:shd w:val="clear" w:color="auto" w:fill="auto"/>
            <w:vAlign w:val="center"/>
          </w:tcPr>
          <w:p w14:paraId="4AC488E3" w14:textId="77777777" w:rsidR="00DB3E1B" w:rsidRPr="00773032" w:rsidRDefault="00DB3E1B" w:rsidP="00F76E9F">
            <w:pPr>
              <w:spacing w:line="240" w:lineRule="auto"/>
              <w:jc w:val="center"/>
              <w:rPr>
                <w:b/>
                <w:bCs/>
                <w:rtl/>
              </w:rPr>
            </w:pPr>
          </w:p>
        </w:tc>
        <w:tc>
          <w:tcPr>
            <w:tcW w:w="992" w:type="dxa"/>
            <w:vAlign w:val="center"/>
          </w:tcPr>
          <w:p w14:paraId="70C43764" w14:textId="77777777" w:rsidR="00DB3E1B" w:rsidRPr="00773032" w:rsidRDefault="00DB3E1B" w:rsidP="00DF786D">
            <w:pPr>
              <w:spacing w:line="240" w:lineRule="auto"/>
              <w:jc w:val="center"/>
              <w:rPr>
                <w:rtl/>
              </w:rPr>
            </w:pPr>
            <w:r w:rsidRPr="00773032">
              <w:rPr>
                <w:rFonts w:hint="cs"/>
                <w:rtl/>
              </w:rPr>
              <w:t>1</w:t>
            </w:r>
          </w:p>
        </w:tc>
        <w:tc>
          <w:tcPr>
            <w:tcW w:w="3330" w:type="dxa"/>
            <w:vMerge/>
            <w:shd w:val="clear" w:color="auto" w:fill="auto"/>
            <w:vAlign w:val="center"/>
          </w:tcPr>
          <w:p w14:paraId="328DE9BF" w14:textId="77777777" w:rsidR="00DB3E1B" w:rsidRPr="00773032" w:rsidRDefault="00DB3E1B" w:rsidP="00F76E9F">
            <w:pPr>
              <w:spacing w:line="240" w:lineRule="auto"/>
              <w:rPr>
                <w:rtl/>
              </w:rPr>
            </w:pPr>
          </w:p>
        </w:tc>
        <w:tc>
          <w:tcPr>
            <w:tcW w:w="1003" w:type="dxa"/>
            <w:vAlign w:val="center"/>
          </w:tcPr>
          <w:p w14:paraId="094D05F4" w14:textId="77777777" w:rsidR="00DB3E1B" w:rsidRPr="00773032" w:rsidRDefault="00DB3E1B" w:rsidP="0019672D">
            <w:pPr>
              <w:spacing w:line="240" w:lineRule="auto"/>
              <w:jc w:val="center"/>
              <w:rPr>
                <w:rtl/>
              </w:rPr>
            </w:pPr>
            <w:r w:rsidRPr="00773032">
              <w:rPr>
                <w:rFonts w:hint="cs"/>
                <w:rtl/>
              </w:rPr>
              <w:t>בוגרים</w:t>
            </w:r>
          </w:p>
        </w:tc>
        <w:tc>
          <w:tcPr>
            <w:tcW w:w="1020" w:type="dxa"/>
            <w:vMerge/>
            <w:vAlign w:val="center"/>
          </w:tcPr>
          <w:p w14:paraId="6AEA12A4" w14:textId="77777777" w:rsidR="00DB3E1B" w:rsidRPr="00773032" w:rsidRDefault="00DB3E1B" w:rsidP="00D351F6">
            <w:pPr>
              <w:spacing w:line="240" w:lineRule="auto"/>
              <w:jc w:val="center"/>
              <w:rPr>
                <w:rtl/>
              </w:rPr>
            </w:pPr>
          </w:p>
        </w:tc>
      </w:tr>
      <w:tr w:rsidR="00DB3E1B" w:rsidRPr="00773032" w14:paraId="7D9C7D1D" w14:textId="77777777" w:rsidTr="00F76E9F">
        <w:trPr>
          <w:trHeight w:val="56"/>
          <w:jc w:val="right"/>
        </w:trPr>
        <w:tc>
          <w:tcPr>
            <w:tcW w:w="1134" w:type="dxa"/>
            <w:vMerge/>
            <w:shd w:val="clear" w:color="auto" w:fill="D9D9D9" w:themeFill="background1" w:themeFillShade="D9"/>
            <w:vAlign w:val="center"/>
          </w:tcPr>
          <w:p w14:paraId="3984A11D" w14:textId="77777777" w:rsidR="00DB3E1B" w:rsidRPr="00773032" w:rsidRDefault="00DB3E1B" w:rsidP="00D351F6">
            <w:pPr>
              <w:spacing w:line="240" w:lineRule="auto"/>
              <w:jc w:val="center"/>
              <w:rPr>
                <w:b/>
                <w:bCs/>
                <w:rtl/>
              </w:rPr>
            </w:pPr>
          </w:p>
        </w:tc>
        <w:tc>
          <w:tcPr>
            <w:tcW w:w="1418" w:type="dxa"/>
            <w:shd w:val="clear" w:color="auto" w:fill="F2F2F2" w:themeFill="background1" w:themeFillShade="F2"/>
            <w:vAlign w:val="center"/>
          </w:tcPr>
          <w:p w14:paraId="30259E5E" w14:textId="77777777" w:rsidR="00DB3E1B" w:rsidRPr="00773032" w:rsidRDefault="00DB3E1B" w:rsidP="00732EAD">
            <w:pPr>
              <w:spacing w:line="240" w:lineRule="auto"/>
              <w:jc w:val="center"/>
              <w:rPr>
                <w:b/>
                <w:bCs/>
                <w:rtl/>
              </w:rPr>
            </w:pPr>
            <w:r w:rsidRPr="00773032">
              <w:rPr>
                <w:rFonts w:hint="cs"/>
                <w:b/>
                <w:bCs/>
                <w:rtl/>
              </w:rPr>
              <w:t>חדרה</w:t>
            </w:r>
          </w:p>
        </w:tc>
        <w:tc>
          <w:tcPr>
            <w:tcW w:w="992" w:type="dxa"/>
            <w:shd w:val="clear" w:color="auto" w:fill="F2F2F2" w:themeFill="background1" w:themeFillShade="F2"/>
            <w:vAlign w:val="center"/>
          </w:tcPr>
          <w:p w14:paraId="2E3944E8" w14:textId="77777777" w:rsidR="00DB3E1B" w:rsidRPr="00773032" w:rsidRDefault="00DB3E1B" w:rsidP="00732EAD">
            <w:pPr>
              <w:spacing w:line="240" w:lineRule="auto"/>
              <w:jc w:val="center"/>
              <w:rPr>
                <w:rtl/>
              </w:rPr>
            </w:pPr>
            <w:r w:rsidRPr="00773032">
              <w:rPr>
                <w:rFonts w:hint="cs"/>
                <w:rtl/>
              </w:rPr>
              <w:t>1</w:t>
            </w:r>
          </w:p>
        </w:tc>
        <w:tc>
          <w:tcPr>
            <w:tcW w:w="3330" w:type="dxa"/>
            <w:shd w:val="clear" w:color="auto" w:fill="F2F2F2" w:themeFill="background1" w:themeFillShade="F2"/>
            <w:vAlign w:val="center"/>
          </w:tcPr>
          <w:p w14:paraId="66153A11" w14:textId="77777777" w:rsidR="00DB3E1B" w:rsidRPr="00773032" w:rsidRDefault="00DB3E1B" w:rsidP="00732EAD">
            <w:pPr>
              <w:spacing w:line="240" w:lineRule="auto"/>
              <w:rPr>
                <w:rtl/>
              </w:rPr>
            </w:pPr>
            <w:r w:rsidRPr="00773032">
              <w:rPr>
                <w:rFonts w:hint="cs"/>
                <w:rtl/>
              </w:rPr>
              <w:t>בגבולות נתניה בדרום עד זכרון-יעקב בצפון</w:t>
            </w:r>
          </w:p>
        </w:tc>
        <w:tc>
          <w:tcPr>
            <w:tcW w:w="1003" w:type="dxa"/>
            <w:shd w:val="clear" w:color="auto" w:fill="F2F2F2" w:themeFill="background1" w:themeFillShade="F2"/>
            <w:vAlign w:val="center"/>
          </w:tcPr>
          <w:p w14:paraId="57618A72" w14:textId="77777777" w:rsidR="00DB3E1B" w:rsidRPr="00773032" w:rsidRDefault="00DB3E1B" w:rsidP="004035FB">
            <w:pPr>
              <w:spacing w:line="240" w:lineRule="auto"/>
              <w:jc w:val="center"/>
              <w:rPr>
                <w:rtl/>
              </w:rPr>
            </w:pPr>
            <w:r w:rsidRPr="00773032">
              <w:rPr>
                <w:rFonts w:hint="cs"/>
                <w:rtl/>
              </w:rPr>
              <w:t>ילדים</w:t>
            </w:r>
          </w:p>
        </w:tc>
        <w:tc>
          <w:tcPr>
            <w:tcW w:w="1020" w:type="dxa"/>
            <w:shd w:val="clear" w:color="auto" w:fill="F2F2F2" w:themeFill="background1" w:themeFillShade="F2"/>
            <w:vAlign w:val="center"/>
          </w:tcPr>
          <w:p w14:paraId="5409234F" w14:textId="77777777" w:rsidR="00DB3E1B" w:rsidRPr="00773032" w:rsidRDefault="00DB3E1B" w:rsidP="00D351F6">
            <w:pPr>
              <w:spacing w:line="240" w:lineRule="auto"/>
              <w:jc w:val="center"/>
              <w:rPr>
                <w:rtl/>
              </w:rPr>
            </w:pPr>
            <w:r w:rsidRPr="00773032">
              <w:rPr>
                <w:rFonts w:hint="cs"/>
                <w:rtl/>
              </w:rPr>
              <w:t>כללי</w:t>
            </w:r>
          </w:p>
        </w:tc>
      </w:tr>
      <w:tr w:rsidR="00DB3E1B" w:rsidRPr="00773032" w14:paraId="455AE2DB" w14:textId="77777777" w:rsidTr="00DB3E1B">
        <w:trPr>
          <w:trHeight w:val="361"/>
          <w:jc w:val="right"/>
        </w:trPr>
        <w:tc>
          <w:tcPr>
            <w:tcW w:w="1134" w:type="dxa"/>
            <w:vMerge/>
            <w:shd w:val="clear" w:color="auto" w:fill="D9D9D9" w:themeFill="background1" w:themeFillShade="D9"/>
            <w:vAlign w:val="center"/>
          </w:tcPr>
          <w:p w14:paraId="7778C58E" w14:textId="77777777" w:rsidR="00DB3E1B" w:rsidRPr="00773032" w:rsidRDefault="00DB3E1B" w:rsidP="00D351F6">
            <w:pPr>
              <w:spacing w:line="240" w:lineRule="auto"/>
              <w:jc w:val="center"/>
              <w:rPr>
                <w:b/>
                <w:bCs/>
                <w:rtl/>
              </w:rPr>
            </w:pPr>
          </w:p>
        </w:tc>
        <w:tc>
          <w:tcPr>
            <w:tcW w:w="1418" w:type="dxa"/>
            <w:vMerge w:val="restart"/>
            <w:shd w:val="clear" w:color="auto" w:fill="auto"/>
            <w:vAlign w:val="center"/>
          </w:tcPr>
          <w:p w14:paraId="6F3FDAE2" w14:textId="77777777" w:rsidR="00DB3E1B" w:rsidRPr="00773032" w:rsidRDefault="00DB3E1B" w:rsidP="00D351F6">
            <w:pPr>
              <w:spacing w:line="240" w:lineRule="auto"/>
              <w:jc w:val="center"/>
              <w:rPr>
                <w:b/>
                <w:bCs/>
                <w:rtl/>
              </w:rPr>
            </w:pPr>
            <w:r w:rsidRPr="00773032">
              <w:rPr>
                <w:rFonts w:hint="cs"/>
                <w:b/>
                <w:bCs/>
                <w:rtl/>
              </w:rPr>
              <w:t>עכו-נהריה</w:t>
            </w:r>
            <w:r w:rsidRPr="00773032" w:rsidDel="00F46378">
              <w:rPr>
                <w:rFonts w:hint="cs"/>
                <w:b/>
                <w:bCs/>
                <w:rtl/>
              </w:rPr>
              <w:t xml:space="preserve"> </w:t>
            </w:r>
          </w:p>
        </w:tc>
        <w:tc>
          <w:tcPr>
            <w:tcW w:w="992" w:type="dxa"/>
            <w:vAlign w:val="center"/>
          </w:tcPr>
          <w:p w14:paraId="7FBD0B81" w14:textId="77777777" w:rsidR="00DB3E1B" w:rsidRPr="00773032" w:rsidRDefault="00DB3E1B" w:rsidP="00732EAD">
            <w:pPr>
              <w:spacing w:line="240" w:lineRule="auto"/>
              <w:jc w:val="center"/>
              <w:rPr>
                <w:rtl/>
              </w:rPr>
            </w:pPr>
            <w:r w:rsidRPr="00773032">
              <w:rPr>
                <w:rFonts w:hint="cs"/>
                <w:rtl/>
              </w:rPr>
              <w:t>1</w:t>
            </w:r>
          </w:p>
        </w:tc>
        <w:tc>
          <w:tcPr>
            <w:tcW w:w="3330" w:type="dxa"/>
            <w:vMerge w:val="restart"/>
            <w:vAlign w:val="center"/>
          </w:tcPr>
          <w:p w14:paraId="126F5A5D" w14:textId="77777777" w:rsidR="00DB3E1B" w:rsidRPr="00773032" w:rsidRDefault="00DB3E1B" w:rsidP="00732EAD">
            <w:pPr>
              <w:spacing w:line="240" w:lineRule="auto"/>
              <w:rPr>
                <w:rtl/>
              </w:rPr>
            </w:pPr>
            <w:r w:rsidRPr="00773032">
              <w:rPr>
                <w:rFonts w:hint="cs"/>
                <w:rtl/>
              </w:rPr>
              <w:t xml:space="preserve">בגבולות </w:t>
            </w:r>
            <w:r w:rsidRPr="00773032">
              <w:rPr>
                <w:rFonts w:hint="eastAsia"/>
                <w:rtl/>
              </w:rPr>
              <w:t>נהריה</w:t>
            </w:r>
            <w:r w:rsidRPr="00773032">
              <w:rPr>
                <w:rtl/>
              </w:rPr>
              <w:t xml:space="preserve"> </w:t>
            </w:r>
            <w:r w:rsidRPr="00773032">
              <w:rPr>
                <w:rFonts w:hint="eastAsia"/>
                <w:rtl/>
              </w:rPr>
              <w:t>בצפון</w:t>
            </w:r>
            <w:r w:rsidRPr="00773032">
              <w:rPr>
                <w:rtl/>
              </w:rPr>
              <w:t xml:space="preserve">, </w:t>
            </w:r>
            <w:r w:rsidRPr="00773032">
              <w:rPr>
                <w:rFonts w:hint="eastAsia"/>
                <w:rtl/>
              </w:rPr>
              <w:t>חיפה</w:t>
            </w:r>
            <w:r w:rsidRPr="00773032">
              <w:rPr>
                <w:rtl/>
              </w:rPr>
              <w:t xml:space="preserve"> </w:t>
            </w:r>
            <w:r w:rsidRPr="00773032">
              <w:rPr>
                <w:rFonts w:hint="eastAsia"/>
                <w:rtl/>
              </w:rPr>
              <w:t>והקריות</w:t>
            </w:r>
            <w:r w:rsidRPr="00773032">
              <w:rPr>
                <w:rtl/>
              </w:rPr>
              <w:t xml:space="preserve"> </w:t>
            </w:r>
            <w:r w:rsidRPr="00773032">
              <w:rPr>
                <w:rFonts w:hint="eastAsia"/>
                <w:rtl/>
              </w:rPr>
              <w:t>בדרום</w:t>
            </w:r>
            <w:r w:rsidRPr="00773032">
              <w:rPr>
                <w:rtl/>
              </w:rPr>
              <w:t xml:space="preserve"> (לא </w:t>
            </w:r>
            <w:r w:rsidRPr="00773032">
              <w:rPr>
                <w:rFonts w:hint="eastAsia"/>
                <w:rtl/>
              </w:rPr>
              <w:t>כולל</w:t>
            </w:r>
            <w:r w:rsidRPr="00773032">
              <w:rPr>
                <w:rtl/>
              </w:rPr>
              <w:t>)</w:t>
            </w:r>
            <w:r w:rsidRPr="00773032">
              <w:rPr>
                <w:rFonts w:hint="cs"/>
                <w:rtl/>
              </w:rPr>
              <w:t>,</w:t>
            </w:r>
            <w:r w:rsidRPr="00773032">
              <w:rPr>
                <w:rtl/>
              </w:rPr>
              <w:t xml:space="preserve"> וכרמיאל במזרח</w:t>
            </w:r>
          </w:p>
        </w:tc>
        <w:tc>
          <w:tcPr>
            <w:tcW w:w="1003" w:type="dxa"/>
            <w:vAlign w:val="center"/>
          </w:tcPr>
          <w:p w14:paraId="54EA570F" w14:textId="77777777" w:rsidR="00DB3E1B" w:rsidRPr="00773032" w:rsidRDefault="00DB3E1B" w:rsidP="0019672D">
            <w:pPr>
              <w:spacing w:line="240" w:lineRule="auto"/>
              <w:jc w:val="center"/>
              <w:rPr>
                <w:rtl/>
              </w:rPr>
            </w:pPr>
            <w:r w:rsidRPr="00773032">
              <w:rPr>
                <w:rFonts w:hint="cs"/>
                <w:rtl/>
              </w:rPr>
              <w:t>ילדים</w:t>
            </w:r>
          </w:p>
        </w:tc>
        <w:tc>
          <w:tcPr>
            <w:tcW w:w="1020" w:type="dxa"/>
            <w:vMerge w:val="restart"/>
            <w:vAlign w:val="center"/>
          </w:tcPr>
          <w:p w14:paraId="3D1AB9E9" w14:textId="77777777" w:rsidR="00DB3E1B" w:rsidRPr="00773032" w:rsidRDefault="00DB3E1B" w:rsidP="00D351F6">
            <w:pPr>
              <w:spacing w:line="240" w:lineRule="auto"/>
              <w:jc w:val="center"/>
              <w:rPr>
                <w:rtl/>
              </w:rPr>
            </w:pPr>
            <w:r w:rsidRPr="00773032">
              <w:rPr>
                <w:rFonts w:hint="cs"/>
                <w:rtl/>
              </w:rPr>
              <w:t>כללי</w:t>
            </w:r>
          </w:p>
        </w:tc>
      </w:tr>
      <w:tr w:rsidR="00DB3E1B" w:rsidRPr="00773032" w14:paraId="317E8A35" w14:textId="77777777" w:rsidTr="00DB3E1B">
        <w:trPr>
          <w:trHeight w:val="95"/>
          <w:jc w:val="right"/>
        </w:trPr>
        <w:tc>
          <w:tcPr>
            <w:tcW w:w="1134" w:type="dxa"/>
            <w:vMerge/>
            <w:shd w:val="clear" w:color="auto" w:fill="D9D9D9" w:themeFill="background1" w:themeFillShade="D9"/>
            <w:vAlign w:val="center"/>
          </w:tcPr>
          <w:p w14:paraId="4ABDC2C6" w14:textId="77777777" w:rsidR="00DB3E1B" w:rsidRPr="00773032" w:rsidRDefault="00DB3E1B" w:rsidP="00D351F6">
            <w:pPr>
              <w:spacing w:line="240" w:lineRule="auto"/>
              <w:jc w:val="center"/>
              <w:rPr>
                <w:b/>
                <w:bCs/>
                <w:rtl/>
              </w:rPr>
            </w:pPr>
          </w:p>
        </w:tc>
        <w:tc>
          <w:tcPr>
            <w:tcW w:w="1418" w:type="dxa"/>
            <w:vMerge/>
            <w:shd w:val="clear" w:color="auto" w:fill="auto"/>
            <w:vAlign w:val="center"/>
          </w:tcPr>
          <w:p w14:paraId="6CE61040" w14:textId="77777777" w:rsidR="00DB3E1B" w:rsidRPr="00773032" w:rsidRDefault="00DB3E1B" w:rsidP="00D351F6">
            <w:pPr>
              <w:spacing w:line="240" w:lineRule="auto"/>
              <w:jc w:val="center"/>
              <w:rPr>
                <w:b/>
                <w:bCs/>
                <w:rtl/>
              </w:rPr>
            </w:pPr>
          </w:p>
        </w:tc>
        <w:tc>
          <w:tcPr>
            <w:tcW w:w="992" w:type="dxa"/>
            <w:vAlign w:val="center"/>
          </w:tcPr>
          <w:p w14:paraId="510A5DC9" w14:textId="77777777" w:rsidR="00DB3E1B" w:rsidRPr="00773032" w:rsidRDefault="00DB3E1B" w:rsidP="00732EAD">
            <w:pPr>
              <w:spacing w:line="240" w:lineRule="auto"/>
              <w:jc w:val="center"/>
              <w:rPr>
                <w:rtl/>
              </w:rPr>
            </w:pPr>
            <w:r>
              <w:rPr>
                <w:rFonts w:hint="cs"/>
                <w:rtl/>
              </w:rPr>
              <w:t>1</w:t>
            </w:r>
          </w:p>
        </w:tc>
        <w:tc>
          <w:tcPr>
            <w:tcW w:w="3330" w:type="dxa"/>
            <w:vMerge/>
            <w:vAlign w:val="center"/>
          </w:tcPr>
          <w:p w14:paraId="15BCCFA6" w14:textId="77777777" w:rsidR="00DB3E1B" w:rsidRPr="00773032" w:rsidRDefault="00DB3E1B" w:rsidP="00732EAD">
            <w:pPr>
              <w:spacing w:line="240" w:lineRule="auto"/>
              <w:rPr>
                <w:rtl/>
              </w:rPr>
            </w:pPr>
          </w:p>
        </w:tc>
        <w:tc>
          <w:tcPr>
            <w:tcW w:w="1003" w:type="dxa"/>
            <w:vAlign w:val="center"/>
          </w:tcPr>
          <w:p w14:paraId="0776CECD" w14:textId="77777777" w:rsidR="00DB3E1B" w:rsidRPr="00773032" w:rsidRDefault="00DB3E1B" w:rsidP="0019672D">
            <w:pPr>
              <w:spacing w:line="240" w:lineRule="auto"/>
              <w:jc w:val="center"/>
              <w:rPr>
                <w:rtl/>
              </w:rPr>
            </w:pPr>
            <w:r>
              <w:rPr>
                <w:rFonts w:hint="cs"/>
                <w:rtl/>
              </w:rPr>
              <w:t>בוגרים</w:t>
            </w:r>
          </w:p>
        </w:tc>
        <w:tc>
          <w:tcPr>
            <w:tcW w:w="1020" w:type="dxa"/>
            <w:vMerge/>
            <w:vAlign w:val="center"/>
          </w:tcPr>
          <w:p w14:paraId="73E84A7D" w14:textId="77777777" w:rsidR="00DB3E1B" w:rsidRPr="00773032" w:rsidRDefault="00DB3E1B" w:rsidP="00D351F6">
            <w:pPr>
              <w:spacing w:line="240" w:lineRule="auto"/>
              <w:jc w:val="center"/>
              <w:rPr>
                <w:rtl/>
              </w:rPr>
            </w:pPr>
          </w:p>
        </w:tc>
      </w:tr>
      <w:tr w:rsidR="00DB3E1B" w:rsidRPr="00773032" w14:paraId="7E9D7B11" w14:textId="77777777" w:rsidTr="00F76E9F">
        <w:trPr>
          <w:trHeight w:val="708"/>
          <w:jc w:val="right"/>
        </w:trPr>
        <w:tc>
          <w:tcPr>
            <w:tcW w:w="1134" w:type="dxa"/>
            <w:vMerge/>
            <w:shd w:val="clear" w:color="auto" w:fill="D9D9D9" w:themeFill="background1" w:themeFillShade="D9"/>
            <w:vAlign w:val="center"/>
          </w:tcPr>
          <w:p w14:paraId="5E88E333" w14:textId="77777777" w:rsidR="00DB3E1B" w:rsidRPr="00773032" w:rsidRDefault="00DB3E1B" w:rsidP="00D351F6">
            <w:pPr>
              <w:spacing w:line="240" w:lineRule="auto"/>
              <w:jc w:val="center"/>
              <w:rPr>
                <w:b/>
                <w:bCs/>
                <w:rtl/>
              </w:rPr>
            </w:pPr>
          </w:p>
        </w:tc>
        <w:tc>
          <w:tcPr>
            <w:tcW w:w="1418" w:type="dxa"/>
            <w:shd w:val="clear" w:color="auto" w:fill="F2F2F2" w:themeFill="background1" w:themeFillShade="F2"/>
            <w:vAlign w:val="center"/>
          </w:tcPr>
          <w:p w14:paraId="44811476" w14:textId="77777777" w:rsidR="00DB3E1B" w:rsidRPr="00773032" w:rsidRDefault="00DB3E1B" w:rsidP="00732EAD">
            <w:pPr>
              <w:spacing w:line="240" w:lineRule="auto"/>
              <w:jc w:val="center"/>
              <w:rPr>
                <w:b/>
                <w:bCs/>
                <w:rtl/>
              </w:rPr>
            </w:pPr>
            <w:r w:rsidRPr="00773032">
              <w:rPr>
                <w:rFonts w:hint="cs"/>
                <w:b/>
                <w:bCs/>
                <w:rtl/>
              </w:rPr>
              <w:t>ואדי ערה</w:t>
            </w:r>
          </w:p>
        </w:tc>
        <w:tc>
          <w:tcPr>
            <w:tcW w:w="992" w:type="dxa"/>
            <w:shd w:val="clear" w:color="auto" w:fill="F2F2F2" w:themeFill="background1" w:themeFillShade="F2"/>
            <w:vAlign w:val="center"/>
          </w:tcPr>
          <w:p w14:paraId="26FAD327" w14:textId="77777777" w:rsidR="00DB3E1B" w:rsidRPr="00773032" w:rsidRDefault="00DB3E1B" w:rsidP="00732EAD">
            <w:pPr>
              <w:spacing w:line="240" w:lineRule="auto"/>
              <w:jc w:val="center"/>
              <w:rPr>
                <w:rtl/>
              </w:rPr>
            </w:pPr>
            <w:r w:rsidRPr="00773032">
              <w:rPr>
                <w:rFonts w:hint="cs"/>
                <w:rtl/>
              </w:rPr>
              <w:t>1</w:t>
            </w:r>
          </w:p>
        </w:tc>
        <w:tc>
          <w:tcPr>
            <w:tcW w:w="3330" w:type="dxa"/>
            <w:shd w:val="clear" w:color="auto" w:fill="F2F2F2" w:themeFill="background1" w:themeFillShade="F2"/>
            <w:vAlign w:val="center"/>
          </w:tcPr>
          <w:p w14:paraId="7F83424D" w14:textId="77777777" w:rsidR="00DB3E1B" w:rsidRPr="00773032" w:rsidRDefault="00DB3E1B" w:rsidP="00732EAD">
            <w:pPr>
              <w:spacing w:line="240" w:lineRule="auto"/>
              <w:rPr>
                <w:rtl/>
              </w:rPr>
            </w:pPr>
            <w:r w:rsidRPr="00773032">
              <w:rPr>
                <w:rFonts w:hint="cs"/>
                <w:rtl/>
              </w:rPr>
              <w:t>בגבולות טירה בדרום וכפר-קרע ואום-אל-פאחם בצפון</w:t>
            </w:r>
          </w:p>
        </w:tc>
        <w:tc>
          <w:tcPr>
            <w:tcW w:w="1003" w:type="dxa"/>
            <w:shd w:val="clear" w:color="auto" w:fill="F2F2F2" w:themeFill="background1" w:themeFillShade="F2"/>
            <w:vAlign w:val="center"/>
          </w:tcPr>
          <w:p w14:paraId="69937A95" w14:textId="77777777" w:rsidR="00DB3E1B" w:rsidRPr="00773032" w:rsidRDefault="00DB3E1B" w:rsidP="004035FB">
            <w:pPr>
              <w:spacing w:line="240" w:lineRule="auto"/>
              <w:jc w:val="center"/>
              <w:rPr>
                <w:rtl/>
              </w:rPr>
            </w:pPr>
            <w:r w:rsidRPr="00773032">
              <w:rPr>
                <w:rFonts w:hint="cs"/>
                <w:rtl/>
              </w:rPr>
              <w:t>בוגרים</w:t>
            </w:r>
          </w:p>
        </w:tc>
        <w:tc>
          <w:tcPr>
            <w:tcW w:w="1020" w:type="dxa"/>
            <w:shd w:val="clear" w:color="auto" w:fill="F2F2F2" w:themeFill="background1" w:themeFillShade="F2"/>
            <w:vAlign w:val="center"/>
          </w:tcPr>
          <w:p w14:paraId="59D294A6" w14:textId="77777777" w:rsidR="00DB3E1B" w:rsidRPr="00773032" w:rsidRDefault="00DB3E1B" w:rsidP="00D351F6">
            <w:pPr>
              <w:spacing w:line="240" w:lineRule="auto"/>
              <w:jc w:val="center"/>
              <w:rPr>
                <w:rtl/>
              </w:rPr>
            </w:pPr>
            <w:r w:rsidRPr="00773032">
              <w:rPr>
                <w:rFonts w:hint="cs"/>
                <w:rtl/>
              </w:rPr>
              <w:t>ערבי</w:t>
            </w:r>
          </w:p>
        </w:tc>
      </w:tr>
      <w:tr w:rsidR="00DB3E1B" w:rsidRPr="00773032" w14:paraId="1FCD59DF" w14:textId="77777777" w:rsidTr="00F76E9F">
        <w:trPr>
          <w:trHeight w:val="482"/>
          <w:jc w:val="right"/>
        </w:trPr>
        <w:tc>
          <w:tcPr>
            <w:tcW w:w="1134" w:type="dxa"/>
            <w:vMerge/>
            <w:shd w:val="clear" w:color="auto" w:fill="D9D9D9" w:themeFill="background1" w:themeFillShade="D9"/>
            <w:vAlign w:val="center"/>
          </w:tcPr>
          <w:p w14:paraId="7A87486A" w14:textId="77777777" w:rsidR="00DB3E1B" w:rsidRPr="00773032" w:rsidRDefault="00DB3E1B" w:rsidP="00D351F6">
            <w:pPr>
              <w:spacing w:line="240" w:lineRule="auto"/>
              <w:jc w:val="center"/>
              <w:rPr>
                <w:b/>
                <w:bCs/>
                <w:rtl/>
              </w:rPr>
            </w:pPr>
          </w:p>
        </w:tc>
        <w:tc>
          <w:tcPr>
            <w:tcW w:w="1418" w:type="dxa"/>
            <w:shd w:val="clear" w:color="auto" w:fill="auto"/>
            <w:vAlign w:val="center"/>
          </w:tcPr>
          <w:p w14:paraId="32F1F37C" w14:textId="77777777" w:rsidR="00DB3E1B" w:rsidRPr="00773032" w:rsidRDefault="00DB3E1B" w:rsidP="00D351F6">
            <w:pPr>
              <w:spacing w:line="240" w:lineRule="auto"/>
              <w:jc w:val="center"/>
              <w:rPr>
                <w:b/>
                <w:bCs/>
                <w:rtl/>
              </w:rPr>
            </w:pPr>
            <w:r w:rsidRPr="00773032">
              <w:rPr>
                <w:rFonts w:hint="cs"/>
                <w:b/>
                <w:bCs/>
                <w:rtl/>
              </w:rPr>
              <w:t>הגליל</w:t>
            </w:r>
          </w:p>
        </w:tc>
        <w:tc>
          <w:tcPr>
            <w:tcW w:w="992" w:type="dxa"/>
            <w:vAlign w:val="center"/>
          </w:tcPr>
          <w:p w14:paraId="0716A1F5" w14:textId="77777777" w:rsidR="00DB3E1B" w:rsidRPr="00773032" w:rsidRDefault="00DB3E1B" w:rsidP="00732EAD">
            <w:pPr>
              <w:spacing w:line="240" w:lineRule="auto"/>
              <w:jc w:val="center"/>
              <w:rPr>
                <w:rtl/>
              </w:rPr>
            </w:pPr>
            <w:r w:rsidRPr="00773032">
              <w:rPr>
                <w:rFonts w:hint="cs"/>
                <w:rtl/>
              </w:rPr>
              <w:t>1</w:t>
            </w:r>
          </w:p>
        </w:tc>
        <w:tc>
          <w:tcPr>
            <w:tcW w:w="3330" w:type="dxa"/>
            <w:vAlign w:val="center"/>
          </w:tcPr>
          <w:p w14:paraId="0A4FF98A" w14:textId="77777777" w:rsidR="00DB3E1B" w:rsidRPr="00773032" w:rsidRDefault="00DB3E1B" w:rsidP="00732EAD">
            <w:pPr>
              <w:spacing w:line="240" w:lineRule="auto"/>
              <w:rPr>
                <w:rtl/>
              </w:rPr>
            </w:pPr>
            <w:r w:rsidRPr="00773032">
              <w:rPr>
                <w:rFonts w:hint="cs"/>
                <w:rtl/>
              </w:rPr>
              <w:t>בגבולות נצרת בדרום, עכו במערב, בית-ג'ן בצפון ועד הכנרת במזרח.</w:t>
            </w:r>
          </w:p>
        </w:tc>
        <w:tc>
          <w:tcPr>
            <w:tcW w:w="1003" w:type="dxa"/>
            <w:vAlign w:val="center"/>
          </w:tcPr>
          <w:p w14:paraId="3924EC30" w14:textId="77777777" w:rsidR="00DB3E1B" w:rsidRPr="00773032" w:rsidRDefault="00DB3E1B" w:rsidP="004035FB">
            <w:pPr>
              <w:spacing w:line="240" w:lineRule="auto"/>
              <w:jc w:val="center"/>
              <w:rPr>
                <w:rtl/>
              </w:rPr>
            </w:pPr>
            <w:r w:rsidRPr="00773032">
              <w:rPr>
                <w:rFonts w:hint="cs"/>
                <w:rtl/>
              </w:rPr>
              <w:t>בוגרים</w:t>
            </w:r>
          </w:p>
        </w:tc>
        <w:tc>
          <w:tcPr>
            <w:tcW w:w="1020" w:type="dxa"/>
            <w:vAlign w:val="center"/>
          </w:tcPr>
          <w:p w14:paraId="5885CB19" w14:textId="77777777" w:rsidR="00DB3E1B" w:rsidRPr="00773032" w:rsidRDefault="00DB3E1B" w:rsidP="00D351F6">
            <w:pPr>
              <w:spacing w:line="240" w:lineRule="auto"/>
              <w:jc w:val="center"/>
              <w:rPr>
                <w:rtl/>
              </w:rPr>
            </w:pPr>
            <w:r w:rsidRPr="00773032">
              <w:rPr>
                <w:rFonts w:hint="cs"/>
                <w:rtl/>
              </w:rPr>
              <w:t>ערבי</w:t>
            </w:r>
          </w:p>
        </w:tc>
      </w:tr>
      <w:tr w:rsidR="00DB3E1B" w:rsidRPr="00773032" w14:paraId="3581C7C4" w14:textId="77777777" w:rsidTr="00F76E9F">
        <w:trPr>
          <w:trHeight w:val="482"/>
          <w:jc w:val="right"/>
        </w:trPr>
        <w:tc>
          <w:tcPr>
            <w:tcW w:w="1134" w:type="dxa"/>
            <w:vMerge w:val="restart"/>
            <w:shd w:val="clear" w:color="auto" w:fill="D9D9D9" w:themeFill="background1" w:themeFillShade="D9"/>
            <w:vAlign w:val="center"/>
          </w:tcPr>
          <w:p w14:paraId="23FD870C" w14:textId="77777777" w:rsidR="00DB3E1B" w:rsidRPr="00773032" w:rsidRDefault="00DB3E1B" w:rsidP="00D351F6">
            <w:pPr>
              <w:spacing w:line="240" w:lineRule="auto"/>
              <w:jc w:val="center"/>
              <w:rPr>
                <w:b/>
                <w:bCs/>
                <w:rtl/>
              </w:rPr>
            </w:pPr>
            <w:r w:rsidRPr="00773032">
              <w:rPr>
                <w:rFonts w:hint="cs"/>
                <w:b/>
                <w:bCs/>
                <w:rtl/>
              </w:rPr>
              <w:t>מחוז תל-אביב והמרכז</w:t>
            </w:r>
          </w:p>
        </w:tc>
        <w:tc>
          <w:tcPr>
            <w:tcW w:w="1418" w:type="dxa"/>
            <w:vMerge w:val="restart"/>
            <w:shd w:val="clear" w:color="auto" w:fill="F2F2F2" w:themeFill="background1" w:themeFillShade="F2"/>
            <w:vAlign w:val="center"/>
          </w:tcPr>
          <w:p w14:paraId="50329254" w14:textId="77777777" w:rsidR="00DB3E1B" w:rsidRPr="00773032" w:rsidRDefault="00DB3E1B" w:rsidP="00D351F6">
            <w:pPr>
              <w:spacing w:line="240" w:lineRule="auto"/>
              <w:jc w:val="center"/>
              <w:rPr>
                <w:b/>
                <w:bCs/>
                <w:rtl/>
              </w:rPr>
            </w:pPr>
            <w:r w:rsidRPr="00773032">
              <w:rPr>
                <w:rFonts w:hint="cs"/>
                <w:b/>
                <w:bCs/>
                <w:rtl/>
              </w:rPr>
              <w:t>מחוז תל-אביב והמרכז</w:t>
            </w:r>
          </w:p>
        </w:tc>
        <w:tc>
          <w:tcPr>
            <w:tcW w:w="992" w:type="dxa"/>
            <w:shd w:val="clear" w:color="auto" w:fill="F2F2F2" w:themeFill="background1" w:themeFillShade="F2"/>
            <w:vAlign w:val="center"/>
          </w:tcPr>
          <w:p w14:paraId="3F24787B" w14:textId="77777777" w:rsidR="00DB3E1B" w:rsidRPr="00773032" w:rsidRDefault="00DB3E1B" w:rsidP="00732EAD">
            <w:pPr>
              <w:spacing w:line="240" w:lineRule="auto"/>
              <w:jc w:val="center"/>
              <w:rPr>
                <w:rtl/>
              </w:rPr>
            </w:pPr>
            <w:r w:rsidRPr="00773032">
              <w:rPr>
                <w:rFonts w:hint="cs"/>
                <w:rtl/>
              </w:rPr>
              <w:t>3</w:t>
            </w:r>
          </w:p>
        </w:tc>
        <w:tc>
          <w:tcPr>
            <w:tcW w:w="3330" w:type="dxa"/>
            <w:shd w:val="clear" w:color="auto" w:fill="F2F2F2" w:themeFill="background1" w:themeFillShade="F2"/>
            <w:vAlign w:val="center"/>
          </w:tcPr>
          <w:p w14:paraId="752EE9F6" w14:textId="77777777" w:rsidR="00DB3E1B" w:rsidRPr="00773032" w:rsidRDefault="00DB3E1B" w:rsidP="00B35D26">
            <w:pPr>
              <w:spacing w:line="240" w:lineRule="auto"/>
              <w:rPr>
                <w:rtl/>
              </w:rPr>
            </w:pPr>
            <w:r w:rsidRPr="00773032">
              <w:rPr>
                <w:rFonts w:hint="cs"/>
                <w:rtl/>
              </w:rPr>
              <w:t>בגבולות מחוז תל אביב והמרכז כהגדרתם במכרז, למעט ביישובים רמלה ולוד*.</w:t>
            </w:r>
          </w:p>
        </w:tc>
        <w:tc>
          <w:tcPr>
            <w:tcW w:w="1003" w:type="dxa"/>
            <w:shd w:val="clear" w:color="auto" w:fill="F2F2F2" w:themeFill="background1" w:themeFillShade="F2"/>
            <w:vAlign w:val="center"/>
          </w:tcPr>
          <w:p w14:paraId="23D2760F" w14:textId="77777777" w:rsidR="00DB3E1B" w:rsidRPr="00773032" w:rsidRDefault="00DB3E1B" w:rsidP="0019672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5C07E24F" w14:textId="77777777" w:rsidR="00DB3E1B" w:rsidRPr="00773032" w:rsidRDefault="00DB3E1B" w:rsidP="00C1021C">
            <w:pPr>
              <w:spacing w:line="240" w:lineRule="auto"/>
              <w:jc w:val="center"/>
              <w:rPr>
                <w:rtl/>
              </w:rPr>
            </w:pPr>
            <w:r w:rsidRPr="00773032">
              <w:rPr>
                <w:rFonts w:hint="cs"/>
                <w:rtl/>
              </w:rPr>
              <w:t>כללי</w:t>
            </w:r>
          </w:p>
        </w:tc>
      </w:tr>
      <w:tr w:rsidR="00DB3E1B" w:rsidRPr="00773032" w14:paraId="50D26292" w14:textId="77777777" w:rsidTr="00F76E9F">
        <w:trPr>
          <w:trHeight w:val="482"/>
          <w:jc w:val="right"/>
        </w:trPr>
        <w:tc>
          <w:tcPr>
            <w:tcW w:w="1134" w:type="dxa"/>
            <w:vMerge/>
            <w:shd w:val="clear" w:color="auto" w:fill="D9D9D9" w:themeFill="background1" w:themeFillShade="D9"/>
            <w:vAlign w:val="center"/>
          </w:tcPr>
          <w:p w14:paraId="4ED98697" w14:textId="77777777" w:rsidR="00DB3E1B" w:rsidRPr="00773032" w:rsidRDefault="00DB3E1B" w:rsidP="00D351F6">
            <w:pPr>
              <w:spacing w:line="240" w:lineRule="auto"/>
              <w:jc w:val="center"/>
              <w:rPr>
                <w:b/>
                <w:bCs/>
                <w:rtl/>
              </w:rPr>
            </w:pPr>
          </w:p>
        </w:tc>
        <w:tc>
          <w:tcPr>
            <w:tcW w:w="1418" w:type="dxa"/>
            <w:vMerge/>
            <w:shd w:val="clear" w:color="auto" w:fill="F2F2F2" w:themeFill="background1" w:themeFillShade="F2"/>
            <w:vAlign w:val="center"/>
          </w:tcPr>
          <w:p w14:paraId="0A0D2746" w14:textId="77777777" w:rsidR="00DB3E1B" w:rsidRPr="00773032" w:rsidRDefault="00DB3E1B" w:rsidP="00D351F6">
            <w:pPr>
              <w:spacing w:line="240" w:lineRule="auto"/>
              <w:ind w:left="360"/>
              <w:jc w:val="center"/>
              <w:rPr>
                <w:rtl/>
              </w:rPr>
            </w:pPr>
          </w:p>
        </w:tc>
        <w:tc>
          <w:tcPr>
            <w:tcW w:w="992" w:type="dxa"/>
            <w:shd w:val="clear" w:color="auto" w:fill="F2F2F2" w:themeFill="background1" w:themeFillShade="F2"/>
            <w:vAlign w:val="center"/>
          </w:tcPr>
          <w:p w14:paraId="35A868CB" w14:textId="77777777" w:rsidR="00DB3E1B" w:rsidRPr="00773032" w:rsidRDefault="00DB3E1B" w:rsidP="00732EAD">
            <w:pPr>
              <w:spacing w:line="240" w:lineRule="auto"/>
              <w:jc w:val="center"/>
              <w:rPr>
                <w:rtl/>
              </w:rPr>
            </w:pPr>
            <w:r w:rsidRPr="00773032">
              <w:rPr>
                <w:rFonts w:hint="cs"/>
                <w:rtl/>
              </w:rPr>
              <w:t>3</w:t>
            </w:r>
          </w:p>
        </w:tc>
        <w:tc>
          <w:tcPr>
            <w:tcW w:w="3330" w:type="dxa"/>
            <w:shd w:val="clear" w:color="auto" w:fill="F2F2F2" w:themeFill="background1" w:themeFillShade="F2"/>
            <w:vAlign w:val="center"/>
          </w:tcPr>
          <w:p w14:paraId="18C90EB6" w14:textId="77777777" w:rsidR="00DB3E1B" w:rsidRPr="00773032" w:rsidRDefault="00DB3E1B" w:rsidP="00F83DD7">
            <w:pPr>
              <w:spacing w:line="240" w:lineRule="auto"/>
              <w:rPr>
                <w:rtl/>
              </w:rPr>
            </w:pPr>
            <w:r w:rsidRPr="00773032">
              <w:rPr>
                <w:rFonts w:hint="cs"/>
                <w:rtl/>
              </w:rPr>
              <w:t>בגבולות מחוז תל אביב והמרכז כהגדרתם במכרז, למעט ביישובים חולון, בת-ים, הרצליה, רעננה, כפר-סבא והוד השרון**.</w:t>
            </w:r>
          </w:p>
        </w:tc>
        <w:tc>
          <w:tcPr>
            <w:tcW w:w="1003" w:type="dxa"/>
            <w:shd w:val="clear" w:color="auto" w:fill="F2F2F2" w:themeFill="background1" w:themeFillShade="F2"/>
            <w:vAlign w:val="center"/>
          </w:tcPr>
          <w:p w14:paraId="74462339" w14:textId="77777777" w:rsidR="00DB3E1B" w:rsidRPr="00773032" w:rsidRDefault="00DB3E1B" w:rsidP="004035FB">
            <w:pPr>
              <w:spacing w:line="240" w:lineRule="auto"/>
              <w:jc w:val="center"/>
              <w:rPr>
                <w:rtl/>
              </w:rPr>
            </w:pPr>
            <w:r w:rsidRPr="00773032">
              <w:rPr>
                <w:rFonts w:hint="cs"/>
                <w:rtl/>
              </w:rPr>
              <w:t>בוגרים</w:t>
            </w:r>
          </w:p>
        </w:tc>
        <w:tc>
          <w:tcPr>
            <w:tcW w:w="1020" w:type="dxa"/>
            <w:vMerge/>
            <w:vAlign w:val="center"/>
          </w:tcPr>
          <w:p w14:paraId="41C22A02" w14:textId="77777777" w:rsidR="00DB3E1B" w:rsidRPr="00773032" w:rsidRDefault="00DB3E1B" w:rsidP="00D351F6">
            <w:pPr>
              <w:spacing w:line="240" w:lineRule="auto"/>
              <w:jc w:val="center"/>
              <w:rPr>
                <w:rtl/>
              </w:rPr>
            </w:pPr>
          </w:p>
        </w:tc>
      </w:tr>
      <w:tr w:rsidR="00DB3E1B" w:rsidRPr="00773032" w14:paraId="76117686" w14:textId="77777777" w:rsidTr="00F76E9F">
        <w:trPr>
          <w:trHeight w:val="728"/>
          <w:jc w:val="right"/>
        </w:trPr>
        <w:tc>
          <w:tcPr>
            <w:tcW w:w="1134" w:type="dxa"/>
            <w:shd w:val="clear" w:color="auto" w:fill="D9D9D9" w:themeFill="background1" w:themeFillShade="D9"/>
            <w:vAlign w:val="center"/>
          </w:tcPr>
          <w:p w14:paraId="321C5EB2" w14:textId="77777777" w:rsidR="00DB3E1B" w:rsidRPr="00773032" w:rsidRDefault="00DB3E1B" w:rsidP="00D351F6">
            <w:pPr>
              <w:spacing w:line="240" w:lineRule="auto"/>
              <w:jc w:val="center"/>
              <w:rPr>
                <w:b/>
                <w:bCs/>
                <w:rtl/>
              </w:rPr>
            </w:pPr>
            <w:r w:rsidRPr="00773032">
              <w:rPr>
                <w:rFonts w:hint="cs"/>
                <w:b/>
                <w:bCs/>
                <w:rtl/>
              </w:rPr>
              <w:t>מחוז הדרום</w:t>
            </w:r>
          </w:p>
        </w:tc>
        <w:tc>
          <w:tcPr>
            <w:tcW w:w="1418" w:type="dxa"/>
            <w:vAlign w:val="center"/>
          </w:tcPr>
          <w:p w14:paraId="05699C79" w14:textId="77777777" w:rsidR="00DB3E1B" w:rsidRPr="00773032" w:rsidRDefault="00DB3E1B" w:rsidP="00D351F6">
            <w:pPr>
              <w:spacing w:line="240" w:lineRule="auto"/>
              <w:jc w:val="center"/>
              <w:rPr>
                <w:b/>
                <w:bCs/>
                <w:rtl/>
              </w:rPr>
            </w:pPr>
            <w:r w:rsidRPr="00773032">
              <w:rPr>
                <w:rFonts w:hint="cs"/>
                <w:b/>
                <w:bCs/>
                <w:rtl/>
              </w:rPr>
              <w:t>באר-שבע</w:t>
            </w:r>
          </w:p>
        </w:tc>
        <w:tc>
          <w:tcPr>
            <w:tcW w:w="992" w:type="dxa"/>
            <w:vAlign w:val="center"/>
          </w:tcPr>
          <w:p w14:paraId="3FA47E36" w14:textId="77777777" w:rsidR="00DB3E1B" w:rsidRPr="00773032" w:rsidRDefault="00DB3E1B" w:rsidP="00732EAD">
            <w:pPr>
              <w:spacing w:line="240" w:lineRule="auto"/>
              <w:jc w:val="center"/>
              <w:rPr>
                <w:rtl/>
              </w:rPr>
            </w:pPr>
            <w:r w:rsidRPr="00773032">
              <w:rPr>
                <w:rFonts w:hint="cs"/>
                <w:rtl/>
              </w:rPr>
              <w:t>1</w:t>
            </w:r>
          </w:p>
        </w:tc>
        <w:tc>
          <w:tcPr>
            <w:tcW w:w="3330" w:type="dxa"/>
            <w:vAlign w:val="center"/>
          </w:tcPr>
          <w:p w14:paraId="248AB68F" w14:textId="77777777" w:rsidR="00DB3E1B" w:rsidRPr="00773032" w:rsidRDefault="00DB3E1B" w:rsidP="00732EAD">
            <w:pPr>
              <w:spacing w:line="240" w:lineRule="auto"/>
              <w:rPr>
                <w:rtl/>
              </w:rPr>
            </w:pPr>
            <w:r w:rsidRPr="00773032">
              <w:rPr>
                <w:rFonts w:hint="cs"/>
                <w:rtl/>
              </w:rPr>
              <w:t>בעיר באר-שבע.</w:t>
            </w:r>
          </w:p>
        </w:tc>
        <w:tc>
          <w:tcPr>
            <w:tcW w:w="1003" w:type="dxa"/>
            <w:vAlign w:val="center"/>
          </w:tcPr>
          <w:p w14:paraId="788A56B9" w14:textId="77777777" w:rsidR="00DB3E1B" w:rsidRPr="00773032" w:rsidRDefault="00DB3E1B" w:rsidP="0019672D">
            <w:pPr>
              <w:spacing w:line="240" w:lineRule="auto"/>
              <w:jc w:val="center"/>
              <w:rPr>
                <w:rtl/>
              </w:rPr>
            </w:pPr>
            <w:r w:rsidRPr="00773032">
              <w:rPr>
                <w:rFonts w:hint="cs"/>
                <w:rtl/>
              </w:rPr>
              <w:t>ילדים</w:t>
            </w:r>
          </w:p>
        </w:tc>
        <w:tc>
          <w:tcPr>
            <w:tcW w:w="1020" w:type="dxa"/>
            <w:vAlign w:val="center"/>
          </w:tcPr>
          <w:p w14:paraId="6E2E020C" w14:textId="77777777" w:rsidR="00DB3E1B" w:rsidRPr="00773032" w:rsidRDefault="00DB3E1B" w:rsidP="00D351F6">
            <w:pPr>
              <w:spacing w:line="240" w:lineRule="auto"/>
              <w:jc w:val="center"/>
              <w:rPr>
                <w:rtl/>
              </w:rPr>
            </w:pPr>
            <w:r w:rsidRPr="00773032">
              <w:rPr>
                <w:rFonts w:hint="cs"/>
                <w:rtl/>
              </w:rPr>
              <w:t>כללי</w:t>
            </w:r>
          </w:p>
        </w:tc>
      </w:tr>
    </w:tbl>
    <w:p w14:paraId="26D56213" w14:textId="657979CD" w:rsidR="00773032" w:rsidRPr="00773032" w:rsidRDefault="00DB3E1B" w:rsidP="00DB3E1B">
      <w:pPr>
        <w:ind w:left="565"/>
        <w:rPr>
          <w:rtl/>
        </w:rPr>
      </w:pPr>
      <w:r>
        <w:rPr>
          <w:rtl/>
        </w:rPr>
        <w:fldChar w:fldCharType="end"/>
      </w:r>
      <w:r w:rsidR="00333655" w:rsidRPr="00773032">
        <w:fldChar w:fldCharType="begin" w:fldLock="1"/>
      </w:r>
      <w:r w:rsidR="00333655" w:rsidRPr="00773032">
        <w:instrText xml:space="preserve"> REF </w:instrText>
      </w:r>
      <w:r w:rsidR="00333655" w:rsidRPr="00773032">
        <w:rPr>
          <w:rtl/>
        </w:rPr>
        <w:instrText>היקף_השירותים_הסתייגות</w:instrText>
      </w:r>
      <w:r w:rsidR="00333655" w:rsidRPr="00773032">
        <w:instrText xml:space="preserve"> \h  \* MERGEFORMAT </w:instrText>
      </w:r>
      <w:r w:rsidR="00333655" w:rsidRPr="00773032">
        <w:fldChar w:fldCharType="separate"/>
      </w:r>
      <w:r w:rsidR="00773032" w:rsidRPr="00773032">
        <w:rPr>
          <w:rFonts w:hint="cs"/>
          <w:rtl/>
        </w:rPr>
        <w:t>*ברמלה כבר פועל מרכז אבחון לילדים.</w:t>
      </w:r>
    </w:p>
    <w:p w14:paraId="632047A5" w14:textId="77777777" w:rsidR="00773032" w:rsidRPr="00773032" w:rsidRDefault="00773032" w:rsidP="00773032">
      <w:pPr>
        <w:spacing w:after="240"/>
        <w:ind w:left="565"/>
      </w:pPr>
      <w:r w:rsidRPr="00773032">
        <w:rPr>
          <w:rFonts w:hint="cs"/>
          <w:rtl/>
        </w:rPr>
        <w:t>**בהרצליה ובחולון כבר פועלים מרכזים למבוגרים.</w:t>
      </w:r>
    </w:p>
    <w:p w14:paraId="308B60D1" w14:textId="77777777" w:rsidR="0051338A" w:rsidRPr="00773032" w:rsidRDefault="00547A56" w:rsidP="000D6C0C">
      <w:pPr>
        <w:numPr>
          <w:ilvl w:val="1"/>
          <w:numId w:val="48"/>
        </w:numPr>
        <w:ind w:left="1304" w:hanging="510"/>
        <w:rPr>
          <w:b/>
          <w:bCs/>
          <w:sz w:val="28"/>
          <w:szCs w:val="28"/>
          <w:u w:val="single"/>
        </w:rPr>
      </w:pPr>
      <w:sdt>
        <w:sdtPr>
          <w:rPr>
            <w:rFonts w:hint="cs"/>
            <w:b/>
            <w:bCs/>
            <w:rtl/>
          </w:rPr>
          <w:id w:val="1206218227"/>
          <w:placeholder>
            <w:docPart w:val="77AE06C389D249DB9293C3329C46CF81"/>
          </w:placeholder>
        </w:sdtPr>
        <w:sdtEndPr/>
        <w:sdtContent>
          <w:r w:rsidR="00773032" w:rsidRPr="00773032">
            <w:rPr>
              <w:rFonts w:hint="cs"/>
              <w:b/>
              <w:bCs/>
              <w:rtl/>
            </w:rPr>
            <w:t>מובהר בזאת כי מספרי האבחונים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sdtContent>
      </w:sdt>
      <w:r w:rsidR="00333655" w:rsidRPr="00773032">
        <w:fldChar w:fldCharType="end"/>
      </w:r>
      <w:r w:rsidR="0051338A" w:rsidRPr="00773032">
        <w:rPr>
          <w:rFonts w:hint="cs"/>
          <w:rtl/>
        </w:rPr>
        <w:t>.</w:t>
      </w:r>
    </w:p>
    <w:p w14:paraId="6E0E02EC" w14:textId="77777777" w:rsidR="00413FEB" w:rsidRPr="00773032" w:rsidRDefault="00333655" w:rsidP="00413FEB">
      <w:pPr>
        <w:numPr>
          <w:ilvl w:val="1"/>
          <w:numId w:val="48"/>
        </w:numPr>
        <w:ind w:left="1304" w:hanging="510"/>
        <w:rPr>
          <w:rtl/>
        </w:rPr>
      </w:pPr>
      <w:r w:rsidRPr="00773032">
        <w:lastRenderedPageBreak/>
        <w:fldChar w:fldCharType="begin" w:fldLock="1"/>
      </w:r>
      <w:r w:rsidRPr="00773032">
        <w:instrText xml:space="preserve"> REF </w:instrText>
      </w:r>
      <w:r w:rsidRPr="00773032">
        <w:rPr>
          <w:rtl/>
        </w:rPr>
        <w:instrText>פירוט_השירותים_היקף_השירות</w:instrText>
      </w:r>
      <w:r w:rsidRPr="00773032">
        <w:instrText xml:space="preserve"> \h  \* MERGEFORMAT </w:instrText>
      </w:r>
      <w:r w:rsidRPr="00773032">
        <w:fldChar w:fldCharType="separate"/>
      </w:r>
      <w:r w:rsidR="00773032" w:rsidRPr="00773032">
        <w:rPr>
          <w:b/>
          <w:bCs/>
          <w:rtl/>
        </w:rPr>
        <w:t>למשרד שמורה האופציה להרחיב את ההתקשרות בעד 50% מהיקף ההתקשרות המשוער לפי המכרז לפי שיקול דעתו הבלעדי</w:t>
      </w:r>
      <w:r w:rsidR="00773032" w:rsidRPr="00773032">
        <w:rPr>
          <w:rFonts w:hint="cs"/>
          <w:b/>
          <w:bCs/>
          <w:rtl/>
        </w:rPr>
        <w:t xml:space="preserve"> ביחס לכל מחוז, בהתאם לצרכי אוכלוסיית היעד נושא מכרז זה ובכפוף לשיקולים תקציביים ולאישור ועדת המכרזים המשרדית</w:t>
      </w:r>
      <w:r w:rsidRPr="00773032">
        <w:fldChar w:fldCharType="end"/>
      </w:r>
      <w:r w:rsidR="00413FEB" w:rsidRPr="00773032">
        <w:rPr>
          <w:rFonts w:hint="cs"/>
          <w:rtl/>
        </w:rPr>
        <w:t>.</w:t>
      </w:r>
    </w:p>
    <w:p w14:paraId="2A92FF23" w14:textId="77777777" w:rsidR="00575A12" w:rsidRPr="00773032" w:rsidRDefault="00575A12" w:rsidP="000D6C0C">
      <w:pPr>
        <w:numPr>
          <w:ilvl w:val="0"/>
          <w:numId w:val="48"/>
        </w:numPr>
        <w:spacing w:before="360" w:after="120"/>
        <w:ind w:left="567" w:hanging="454"/>
        <w:rPr>
          <w:b/>
          <w:bCs/>
          <w:sz w:val="28"/>
          <w:szCs w:val="28"/>
          <w:u w:val="single"/>
        </w:rPr>
      </w:pPr>
      <w:bookmarkStart w:id="491" w:name="_Ref408306460"/>
      <w:r w:rsidRPr="00773032">
        <w:rPr>
          <w:rFonts w:hint="cs"/>
          <w:b/>
          <w:bCs/>
          <w:sz w:val="28"/>
          <w:szCs w:val="28"/>
          <w:u w:val="single"/>
          <w:rtl/>
        </w:rPr>
        <w:t xml:space="preserve">משך השירות ושעות מתן </w:t>
      </w:r>
      <w:r w:rsidRPr="00773032">
        <w:rPr>
          <w:rFonts w:hint="eastAsia"/>
          <w:b/>
          <w:bCs/>
          <w:sz w:val="28"/>
          <w:szCs w:val="28"/>
          <w:u w:val="single"/>
          <w:rtl/>
        </w:rPr>
        <w:t>השירות</w:t>
      </w:r>
      <w:bookmarkEnd w:id="491"/>
    </w:p>
    <w:p w14:paraId="6452AEAA" w14:textId="77777777" w:rsidR="00575A12" w:rsidRPr="00773032" w:rsidRDefault="00A110E7" w:rsidP="000D6C0C">
      <w:pPr>
        <w:numPr>
          <w:ilvl w:val="1"/>
          <w:numId w:val="48"/>
        </w:numPr>
        <w:ind w:left="1304" w:hanging="510"/>
      </w:pPr>
      <w:bookmarkStart w:id="492" w:name="פירוט_שירותים_שעות_פעילות"/>
      <w:r w:rsidRPr="00773032">
        <w:rPr>
          <w:rFonts w:hint="cs"/>
          <w:rtl/>
        </w:rPr>
        <w:t>המרכז יפעל בימים א' עד ה' למשך שמונה שעות</w:t>
      </w:r>
      <w:r w:rsidR="00476D48" w:rsidRPr="00773032">
        <w:rPr>
          <w:rFonts w:hint="cs"/>
          <w:rtl/>
        </w:rPr>
        <w:t xml:space="preserve"> בכל יום</w:t>
      </w:r>
      <w:r w:rsidRPr="00773032">
        <w:rPr>
          <w:rFonts w:hint="cs"/>
          <w:rtl/>
        </w:rPr>
        <w:t xml:space="preserve">, החל משעות הבוקר, </w:t>
      </w:r>
      <w:r w:rsidR="00056E31" w:rsidRPr="00773032">
        <w:rPr>
          <w:rFonts w:hint="cs"/>
          <w:rtl/>
        </w:rPr>
        <w:t xml:space="preserve">למעט בחופשות </w:t>
      </w:r>
      <w:r w:rsidR="00476D48" w:rsidRPr="00773032">
        <w:rPr>
          <w:rFonts w:hint="cs"/>
          <w:rtl/>
        </w:rPr>
        <w:t>שיאושרו מראש</w:t>
      </w:r>
      <w:r w:rsidR="00056E31" w:rsidRPr="00773032">
        <w:rPr>
          <w:rFonts w:hint="cs"/>
          <w:rtl/>
        </w:rPr>
        <w:t xml:space="preserve"> על ידי המשרד</w:t>
      </w:r>
      <w:bookmarkEnd w:id="492"/>
      <w:r w:rsidR="00575A12" w:rsidRPr="00773032">
        <w:rPr>
          <w:rFonts w:hint="cs"/>
          <w:rtl/>
        </w:rPr>
        <w:t>.</w:t>
      </w:r>
    </w:p>
    <w:p w14:paraId="53039E80" w14:textId="77777777" w:rsidR="00B06C73" w:rsidRPr="00773032" w:rsidRDefault="00B06C73" w:rsidP="000D6C0C">
      <w:pPr>
        <w:numPr>
          <w:ilvl w:val="1"/>
          <w:numId w:val="48"/>
        </w:numPr>
        <w:ind w:left="1304" w:hanging="510"/>
      </w:pPr>
      <w:r w:rsidRPr="00773032">
        <w:rPr>
          <w:rFonts w:hint="cs"/>
          <w:rtl/>
        </w:rPr>
        <w:t xml:space="preserve">השירותים יסופקו </w:t>
      </w:r>
      <w:r w:rsidRPr="00773032">
        <w:rPr>
          <w:rtl/>
        </w:rPr>
        <w:t xml:space="preserve">תוך כיבודם של ערכי התרבות והדת </w:t>
      </w:r>
      <w:r w:rsidRPr="00773032">
        <w:rPr>
          <w:rFonts w:hint="cs"/>
          <w:rtl/>
        </w:rPr>
        <w:t>ו</w:t>
      </w:r>
      <w:r w:rsidRPr="00773032">
        <w:rPr>
          <w:rtl/>
        </w:rPr>
        <w:t>בהתאם לאורח החיים של אוכלוסי</w:t>
      </w:r>
      <w:r w:rsidRPr="00773032">
        <w:rPr>
          <w:rFonts w:hint="cs"/>
          <w:rtl/>
        </w:rPr>
        <w:t>י</w:t>
      </w:r>
      <w:r w:rsidRPr="00773032">
        <w:rPr>
          <w:rtl/>
        </w:rPr>
        <w:t>ת היעד נשוא המכרז.</w:t>
      </w:r>
    </w:p>
    <w:p w14:paraId="4CE4802C" w14:textId="77777777" w:rsidR="003336F8" w:rsidRPr="00773032" w:rsidRDefault="003336F8" w:rsidP="000D6C0C">
      <w:pPr>
        <w:numPr>
          <w:ilvl w:val="0"/>
          <w:numId w:val="48"/>
        </w:numPr>
        <w:spacing w:before="360" w:after="120"/>
        <w:ind w:left="567" w:hanging="454"/>
        <w:rPr>
          <w:b/>
          <w:bCs/>
          <w:sz w:val="28"/>
          <w:szCs w:val="28"/>
          <w:u w:val="single"/>
        </w:rPr>
      </w:pPr>
      <w:bookmarkStart w:id="493" w:name="_Ref398324620"/>
      <w:r w:rsidRPr="00773032">
        <w:rPr>
          <w:rFonts w:hint="eastAsia"/>
          <w:b/>
          <w:bCs/>
          <w:sz w:val="28"/>
          <w:szCs w:val="28"/>
          <w:u w:val="single"/>
          <w:rtl/>
        </w:rPr>
        <w:t>אוכלוסיית</w:t>
      </w:r>
      <w:r w:rsidRPr="00773032">
        <w:rPr>
          <w:b/>
          <w:bCs/>
          <w:sz w:val="28"/>
          <w:szCs w:val="28"/>
          <w:u w:val="single"/>
          <w:rtl/>
        </w:rPr>
        <w:t xml:space="preserve"> </w:t>
      </w:r>
      <w:r w:rsidRPr="00773032">
        <w:rPr>
          <w:rFonts w:hint="eastAsia"/>
          <w:b/>
          <w:bCs/>
          <w:sz w:val="28"/>
          <w:szCs w:val="28"/>
          <w:u w:val="single"/>
          <w:rtl/>
        </w:rPr>
        <w:t>היעד</w:t>
      </w:r>
      <w:bookmarkEnd w:id="493"/>
    </w:p>
    <w:p w14:paraId="7515F27F" w14:textId="77777777" w:rsidR="00F15263" w:rsidRPr="00773032" w:rsidRDefault="00333655" w:rsidP="00F15263">
      <w:pPr>
        <w:ind w:left="567"/>
        <w:rPr>
          <w:b/>
          <w:bCs/>
          <w:sz w:val="28"/>
          <w:szCs w:val="28"/>
          <w:u w:val="single"/>
        </w:rPr>
      </w:pPr>
      <w:r w:rsidRPr="00773032">
        <w:fldChar w:fldCharType="begin" w:fldLock="1"/>
      </w:r>
      <w:r w:rsidRPr="00773032">
        <w:instrText xml:space="preserve"> REF </w:instrText>
      </w:r>
      <w:r w:rsidRPr="00773032">
        <w:rPr>
          <w:rtl/>
        </w:rPr>
        <w:instrText>הגדרת_אוכלוסיית_היעד</w:instrText>
      </w:r>
      <w:r w:rsidRPr="00773032">
        <w:instrText xml:space="preserve"> \h  \* MERGEFORMAT </w:instrText>
      </w:r>
      <w:r w:rsidRPr="00773032">
        <w:fldChar w:fldCharType="separate"/>
      </w:r>
      <w:r w:rsidR="00773032" w:rsidRPr="00773032">
        <w:rPr>
          <w:rFonts w:hint="cs"/>
          <w:rtl/>
        </w:rPr>
        <w:t>ילדים ובוגרים המופנים לקבלת שירותי אבחון במרכזי אבחון</w:t>
      </w:r>
      <w:r w:rsidRPr="00773032">
        <w:fldChar w:fldCharType="end"/>
      </w:r>
      <w:r w:rsidR="00F15263" w:rsidRPr="00773032">
        <w:rPr>
          <w:rFonts w:hint="cs"/>
          <w:rtl/>
        </w:rPr>
        <w:t>.</w:t>
      </w:r>
    </w:p>
    <w:p w14:paraId="6604DC29" w14:textId="77777777" w:rsidR="003336F8" w:rsidRPr="00773032" w:rsidRDefault="003336F8" w:rsidP="000D6C0C">
      <w:pPr>
        <w:numPr>
          <w:ilvl w:val="0"/>
          <w:numId w:val="48"/>
        </w:numPr>
        <w:spacing w:before="360" w:after="120"/>
        <w:ind w:left="567" w:hanging="454"/>
        <w:rPr>
          <w:b/>
          <w:bCs/>
          <w:sz w:val="28"/>
          <w:szCs w:val="28"/>
          <w:u w:val="single"/>
        </w:rPr>
      </w:pPr>
      <w:bookmarkStart w:id="494" w:name="_Ref398324624"/>
      <w:r w:rsidRPr="00773032">
        <w:rPr>
          <w:rFonts w:hint="eastAsia"/>
          <w:b/>
          <w:bCs/>
          <w:sz w:val="28"/>
          <w:szCs w:val="28"/>
          <w:u w:val="single"/>
          <w:rtl/>
        </w:rPr>
        <w:t>מהות</w:t>
      </w:r>
      <w:r w:rsidRPr="00773032">
        <w:rPr>
          <w:b/>
          <w:bCs/>
          <w:sz w:val="28"/>
          <w:szCs w:val="28"/>
          <w:u w:val="single"/>
          <w:rtl/>
        </w:rPr>
        <w:t xml:space="preserve"> </w:t>
      </w:r>
      <w:r w:rsidRPr="00773032">
        <w:rPr>
          <w:rFonts w:hint="eastAsia"/>
          <w:b/>
          <w:bCs/>
          <w:sz w:val="28"/>
          <w:szCs w:val="28"/>
          <w:u w:val="single"/>
          <w:rtl/>
        </w:rPr>
        <w:t>השירות</w:t>
      </w:r>
      <w:bookmarkEnd w:id="494"/>
    </w:p>
    <w:p w14:paraId="637EEBA1" w14:textId="77777777" w:rsidR="004D665F" w:rsidRPr="00773032" w:rsidRDefault="004D665F" w:rsidP="000D6C0C">
      <w:pPr>
        <w:numPr>
          <w:ilvl w:val="1"/>
          <w:numId w:val="48"/>
        </w:numPr>
        <w:ind w:left="1304" w:hanging="510"/>
        <w:rPr>
          <w:u w:val="single"/>
        </w:rPr>
      </w:pPr>
      <w:bookmarkStart w:id="495" w:name="_Ref412652515"/>
      <w:bookmarkStart w:id="496" w:name="_Ref412652819"/>
      <w:r w:rsidRPr="00773032">
        <w:rPr>
          <w:rFonts w:hint="cs"/>
          <w:u w:val="single"/>
          <w:rtl/>
        </w:rPr>
        <w:t>כללי</w:t>
      </w:r>
      <w:bookmarkEnd w:id="495"/>
      <w:bookmarkEnd w:id="496"/>
    </w:p>
    <w:p w14:paraId="17227E6B" w14:textId="77777777" w:rsidR="007D780C" w:rsidRPr="00773032" w:rsidRDefault="003C230A" w:rsidP="000D6C0C">
      <w:pPr>
        <w:numPr>
          <w:ilvl w:val="2"/>
          <w:numId w:val="48"/>
        </w:numPr>
        <w:ind w:left="2098" w:hanging="510"/>
      </w:pPr>
      <w:r w:rsidRPr="00773032">
        <w:rPr>
          <w:rFonts w:hint="cs"/>
          <w:rtl/>
        </w:rPr>
        <w:t xml:space="preserve">מטרת השירותים היא </w:t>
      </w:r>
      <w:r w:rsidRPr="00773032">
        <w:rPr>
          <w:rtl/>
        </w:rPr>
        <w:t xml:space="preserve">לבחון קיום </w:t>
      </w:r>
      <w:r w:rsidRPr="00773032">
        <w:rPr>
          <w:rFonts w:hint="cs"/>
          <w:rtl/>
        </w:rPr>
        <w:t>מוגבלות שכלית-התפתחותית</w:t>
      </w:r>
      <w:r w:rsidRPr="00773032">
        <w:rPr>
          <w:rtl/>
        </w:rPr>
        <w:t xml:space="preserve"> על-פי הגדרת חוק הסעד בהתייחס</w:t>
      </w:r>
      <w:r w:rsidRPr="00773032">
        <w:rPr>
          <w:rFonts w:hint="cs"/>
          <w:rtl/>
        </w:rPr>
        <w:t xml:space="preserve"> </w:t>
      </w:r>
      <w:r w:rsidRPr="00773032">
        <w:rPr>
          <w:rtl/>
        </w:rPr>
        <w:t>למרכיבים</w:t>
      </w:r>
      <w:r w:rsidRPr="00773032">
        <w:rPr>
          <w:rFonts w:hint="cs"/>
          <w:rtl/>
        </w:rPr>
        <w:t xml:space="preserve"> </w:t>
      </w:r>
      <w:r w:rsidRPr="00773032">
        <w:rPr>
          <w:rtl/>
        </w:rPr>
        <w:t>התפתחותיים, שכליים, הסתגלותי</w:t>
      </w:r>
      <w:r w:rsidRPr="00773032">
        <w:rPr>
          <w:rFonts w:hint="cs"/>
          <w:rtl/>
        </w:rPr>
        <w:t>י</w:t>
      </w:r>
      <w:r w:rsidRPr="00773032">
        <w:rPr>
          <w:rtl/>
        </w:rPr>
        <w:t>ם, רגשיים, נפשיים ומשפחתיים</w:t>
      </w:r>
      <w:r w:rsidR="002F28DA" w:rsidRPr="00773032">
        <w:rPr>
          <w:rFonts w:hint="cs"/>
          <w:rtl/>
        </w:rPr>
        <w:t xml:space="preserve"> או קיום אוטיזם</w:t>
      </w:r>
      <w:r w:rsidRPr="00773032">
        <w:rPr>
          <w:rtl/>
        </w:rPr>
        <w:t>, ובהתאם לכך</w:t>
      </w:r>
      <w:r w:rsidRPr="00773032">
        <w:rPr>
          <w:rFonts w:hint="cs"/>
          <w:rtl/>
        </w:rPr>
        <w:t xml:space="preserve"> </w:t>
      </w:r>
      <w:r w:rsidRPr="00773032">
        <w:rPr>
          <w:rtl/>
        </w:rPr>
        <w:t>להמליץ על השירותים והטיפול המתאימים למאובחן</w:t>
      </w:r>
      <w:r w:rsidR="007D780C" w:rsidRPr="00773032">
        <w:rPr>
          <w:rFonts w:hint="cs"/>
          <w:rtl/>
        </w:rPr>
        <w:t>.</w:t>
      </w:r>
    </w:p>
    <w:p w14:paraId="21589D2C" w14:textId="219D8312" w:rsidR="00ED2920" w:rsidRPr="00773032" w:rsidRDefault="00ED2920" w:rsidP="003D1FE3">
      <w:pPr>
        <w:numPr>
          <w:ilvl w:val="2"/>
          <w:numId w:val="48"/>
        </w:numPr>
        <w:ind w:left="2098" w:hanging="510"/>
      </w:pPr>
      <w:r w:rsidRPr="00773032">
        <w:rPr>
          <w:rtl/>
        </w:rPr>
        <w:t xml:space="preserve">על </w:t>
      </w:r>
      <w:r w:rsidR="003C230A" w:rsidRPr="00773032">
        <w:rPr>
          <w:rFonts w:hint="cs"/>
          <w:rtl/>
        </w:rPr>
        <w:t>הספק</w:t>
      </w:r>
      <w:r w:rsidRPr="00773032">
        <w:rPr>
          <w:rtl/>
        </w:rPr>
        <w:t xml:space="preserve"> לבצע את הבדיקות הנדרשות לשם אבחון</w:t>
      </w:r>
      <w:r w:rsidR="003D1FE3" w:rsidRPr="00773032">
        <w:rPr>
          <w:rFonts w:hint="cs"/>
          <w:rtl/>
        </w:rPr>
        <w:t xml:space="preserve"> </w:t>
      </w:r>
      <w:r w:rsidR="001447E0" w:rsidRPr="00773032">
        <w:rPr>
          <w:rFonts w:hint="cs"/>
          <w:rtl/>
        </w:rPr>
        <w:t>ולאתר את צרכיו ורצונותיו של האדם</w:t>
      </w:r>
      <w:r w:rsidRPr="00773032">
        <w:rPr>
          <w:rtl/>
        </w:rPr>
        <w:t xml:space="preserve">, הכל כמפורט </w:t>
      </w:r>
      <w:r w:rsidR="00E83A31" w:rsidRPr="00773032">
        <w:rPr>
          <w:rFonts w:hint="cs"/>
          <w:rtl/>
        </w:rPr>
        <w:t>ב</w:t>
      </w:r>
      <w:r w:rsidR="00333655" w:rsidRPr="00773032">
        <w:fldChar w:fldCharType="begin" w:fldLock="1"/>
      </w:r>
      <w:r w:rsidR="00333655" w:rsidRPr="00773032">
        <w:instrText xml:space="preserve"> REF </w:instrText>
      </w:r>
      <w:r w:rsidR="00333655" w:rsidRPr="00773032">
        <w:rPr>
          <w:rtl/>
        </w:rPr>
        <w:instrText>נספח_מפרט_שירותי_אבחון</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ב'</w:t>
      </w:r>
      <w:r w:rsidR="00333655" w:rsidRPr="00773032">
        <w:fldChar w:fldCharType="end"/>
      </w:r>
      <w:r w:rsidRPr="00773032">
        <w:rPr>
          <w:rtl/>
        </w:rPr>
        <w:t xml:space="preserve"> וב</w:t>
      </w:r>
      <w:r w:rsidR="00333655" w:rsidRPr="00773032">
        <w:fldChar w:fldCharType="begin" w:fldLock="1"/>
      </w:r>
      <w:r w:rsidR="00333655" w:rsidRPr="00773032">
        <w:instrText xml:space="preserve"> REF </w:instrText>
      </w:r>
      <w:r w:rsidR="00333655" w:rsidRPr="00773032">
        <w:rPr>
          <w:rtl/>
        </w:rPr>
        <w:instrText>נספח_דף_נהלים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ג'</w:t>
      </w:r>
      <w:r w:rsidR="00333655" w:rsidRPr="00773032">
        <w:fldChar w:fldCharType="end"/>
      </w:r>
      <w:r w:rsidR="00E83A31" w:rsidRPr="00773032">
        <w:rPr>
          <w:rFonts w:hint="cs"/>
          <w:rtl/>
        </w:rPr>
        <w:t>,</w:t>
      </w:r>
      <w:r w:rsidRPr="00773032">
        <w:rPr>
          <w:rFonts w:hint="cs"/>
          <w:rtl/>
        </w:rPr>
        <w:t xml:space="preserve"> </w:t>
      </w:r>
      <w:r w:rsidRPr="00773032">
        <w:rPr>
          <w:rtl/>
        </w:rPr>
        <w:t xml:space="preserve">במסגרת </w:t>
      </w:r>
      <w:r w:rsidR="007D780C"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7D780C" w:rsidRPr="00773032">
        <w:rPr>
          <w:rFonts w:hint="cs"/>
          <w:rtl/>
        </w:rPr>
        <w:t>/ים</w:t>
      </w:r>
      <w:r w:rsidRPr="00773032">
        <w:rPr>
          <w:rtl/>
        </w:rPr>
        <w:t xml:space="preserve"> שיופעל</w:t>
      </w:r>
      <w:r w:rsidR="007D780C" w:rsidRPr="00773032">
        <w:rPr>
          <w:rFonts w:hint="cs"/>
          <w:rtl/>
        </w:rPr>
        <w:t>/ו</w:t>
      </w:r>
      <w:r w:rsidRPr="00773032">
        <w:rPr>
          <w:rtl/>
        </w:rPr>
        <w:t xml:space="preserve"> על-ידי ה</w:t>
      </w:r>
      <w:r w:rsidR="007D780C" w:rsidRPr="00773032">
        <w:rPr>
          <w:rFonts w:hint="cs"/>
          <w:rtl/>
        </w:rPr>
        <w:t>ספק</w:t>
      </w:r>
      <w:r w:rsidR="0087117E" w:rsidRPr="00773032">
        <w:rPr>
          <w:rtl/>
        </w:rPr>
        <w:t>.</w:t>
      </w:r>
    </w:p>
    <w:p w14:paraId="5F9273B4" w14:textId="77777777" w:rsidR="007F3277" w:rsidRPr="00773032" w:rsidRDefault="0087117E" w:rsidP="000D6C0C">
      <w:pPr>
        <w:numPr>
          <w:ilvl w:val="2"/>
          <w:numId w:val="48"/>
        </w:numPr>
        <w:ind w:left="2098" w:hanging="510"/>
      </w:pPr>
      <w:r w:rsidRPr="00773032">
        <w:rPr>
          <w:rFonts w:hint="cs"/>
          <w:rtl/>
        </w:rPr>
        <w:t xml:space="preserve">מובהר כי לא יתבצעו יותר משבעה אבחונים בכל יום בכל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w:t>
      </w:r>
    </w:p>
    <w:p w14:paraId="106DAE9D" w14:textId="77777777" w:rsidR="0087117E" w:rsidRPr="00773032" w:rsidRDefault="007F3277" w:rsidP="000D6C0C">
      <w:pPr>
        <w:numPr>
          <w:ilvl w:val="2"/>
          <w:numId w:val="48"/>
        </w:numPr>
        <w:ind w:left="2098" w:hanging="510"/>
      </w:pPr>
      <w:r w:rsidRPr="00773032">
        <w:rPr>
          <w:rFonts w:hint="cs"/>
          <w:rtl/>
        </w:rPr>
        <w:t>עוד מובהר כי</w:t>
      </w:r>
      <w:r w:rsidR="0087117E" w:rsidRPr="00773032">
        <w:rPr>
          <w:rFonts w:hint="cs"/>
          <w:rtl/>
        </w:rPr>
        <w:t xml:space="preserve"> כל איש מקצוע לא יבצע </w:t>
      </w:r>
      <w:r w:rsidRPr="00773032">
        <w:rPr>
          <w:rFonts w:hint="cs"/>
          <w:rtl/>
        </w:rPr>
        <w:t xml:space="preserve">פחות מ-5 אבחונים ולא </w:t>
      </w:r>
      <w:r w:rsidR="0087117E" w:rsidRPr="00773032">
        <w:rPr>
          <w:rFonts w:hint="cs"/>
          <w:rtl/>
        </w:rPr>
        <w:t xml:space="preserve">יותר מ-100 אבחונים </w:t>
      </w:r>
      <w:r w:rsidR="0087117E" w:rsidRPr="00773032">
        <w:rPr>
          <w:rFonts w:hint="cs"/>
          <w:b/>
          <w:bCs/>
          <w:rtl/>
        </w:rPr>
        <w:t>בכל חודש</w:t>
      </w:r>
      <w:r w:rsidR="0087117E" w:rsidRPr="00773032">
        <w:rPr>
          <w:rFonts w:hint="cs"/>
          <w:rtl/>
        </w:rPr>
        <w:t>, בכלל 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0087117E" w:rsidRPr="00773032">
        <w:rPr>
          <w:rFonts w:hint="cs"/>
          <w:rtl/>
        </w:rPr>
        <w:t xml:space="preserve"> שמפעיל הספק.</w:t>
      </w:r>
    </w:p>
    <w:p w14:paraId="5AD077ED" w14:textId="77777777" w:rsidR="00ED2920" w:rsidRPr="00773032" w:rsidRDefault="00333655" w:rsidP="000D6C0C">
      <w:pPr>
        <w:numPr>
          <w:ilvl w:val="2"/>
          <w:numId w:val="48"/>
        </w:numPr>
        <w:ind w:left="2098" w:hanging="510"/>
      </w:pPr>
      <w:r w:rsidRPr="00773032">
        <w:fldChar w:fldCharType="begin" w:fldLock="1"/>
      </w:r>
      <w:r w:rsidRPr="00773032">
        <w:instrText xml:space="preserve"> REF </w:instrText>
      </w:r>
      <w:r w:rsidRPr="00773032">
        <w:rPr>
          <w:rtl/>
        </w:rPr>
        <w:instrText>הפעלת_מתנדבים_ושלצ</w:instrText>
      </w:r>
      <w:r w:rsidRPr="00773032">
        <w:instrText xml:space="preserve"> \h  \* MERGEFORMAT </w:instrText>
      </w:r>
      <w:r w:rsidRPr="00773032">
        <w:fldChar w:fldCharType="separate"/>
      </w:r>
      <w:r w:rsidR="00773032" w:rsidRPr="00773032">
        <w:rPr>
          <w:rFonts w:hint="cs"/>
          <w:rtl/>
        </w:rPr>
        <w:t>הספק יהיה רשאי להפעיל מתנדבים ו/או אנשים המרצים עונש של שירות לתועלת הציבור (של"צ) לאחר שקיבל אישור מראש ובכתב מהמשרד</w:t>
      </w:r>
      <w:r w:rsidRPr="00773032">
        <w:fldChar w:fldCharType="end"/>
      </w:r>
      <w:r w:rsidR="0059465B" w:rsidRPr="00773032">
        <w:rPr>
          <w:rFonts w:hint="cs"/>
          <w:rtl/>
        </w:rPr>
        <w:t>.</w:t>
      </w:r>
    </w:p>
    <w:p w14:paraId="0A95B676" w14:textId="77777777" w:rsidR="00FC03A5" w:rsidRPr="00773032" w:rsidRDefault="007D780C" w:rsidP="000D6C0C">
      <w:pPr>
        <w:numPr>
          <w:ilvl w:val="2"/>
          <w:numId w:val="48"/>
        </w:numPr>
        <w:ind w:left="2098" w:hanging="510"/>
      </w:pPr>
      <w:r w:rsidRPr="00773032">
        <w:rPr>
          <w:rtl/>
        </w:rPr>
        <w:t xml:space="preserve">סוגי האבחון שיהא על </w:t>
      </w:r>
      <w:r w:rsidRPr="00773032">
        <w:rPr>
          <w:rFonts w:hint="eastAsia"/>
          <w:rtl/>
        </w:rPr>
        <w:t>הספק</w:t>
      </w:r>
      <w:r w:rsidRPr="00773032">
        <w:rPr>
          <w:rtl/>
        </w:rPr>
        <w:t xml:space="preserve"> לבצע, ב</w:t>
      </w:r>
      <w:r w:rsidRPr="00773032">
        <w:rPr>
          <w:rFonts w:hint="eastAsia"/>
          <w:rtl/>
        </w:rPr>
        <w:t>כפוף</w:t>
      </w:r>
      <w:r w:rsidRPr="00773032">
        <w:rPr>
          <w:rtl/>
        </w:rPr>
        <w:t xml:space="preserve"> לדרישות המשרד, </w:t>
      </w:r>
      <w:r w:rsidR="00E83A31" w:rsidRPr="00773032">
        <w:rPr>
          <w:rFonts w:hint="eastAsia"/>
          <w:rtl/>
        </w:rPr>
        <w:t>מחולקים</w:t>
      </w:r>
      <w:r w:rsidR="00E83A31" w:rsidRPr="00773032">
        <w:rPr>
          <w:rtl/>
        </w:rPr>
        <w:t xml:space="preserve"> </w:t>
      </w:r>
      <w:r w:rsidR="00E83A31" w:rsidRPr="00773032">
        <w:rPr>
          <w:rFonts w:hint="eastAsia"/>
          <w:rtl/>
        </w:rPr>
        <w:t>לסוגים</w:t>
      </w:r>
      <w:r w:rsidR="00E83A31" w:rsidRPr="00773032">
        <w:rPr>
          <w:rtl/>
        </w:rPr>
        <w:t xml:space="preserve"> </w:t>
      </w:r>
      <w:r w:rsidR="00E83A31" w:rsidRPr="00773032">
        <w:rPr>
          <w:rFonts w:hint="eastAsia"/>
          <w:rtl/>
        </w:rPr>
        <w:t>שונים</w:t>
      </w:r>
      <w:r w:rsidR="00FC03A5" w:rsidRPr="00773032">
        <w:rPr>
          <w:rFonts w:hint="cs"/>
          <w:rtl/>
        </w:rPr>
        <w:t>, בהתאם למפורט</w:t>
      </w:r>
      <w:r w:rsidR="00583644" w:rsidRPr="00773032">
        <w:rPr>
          <w:rFonts w:hint="cs"/>
          <w:rtl/>
        </w:rPr>
        <w:t xml:space="preserve"> </w:t>
      </w:r>
      <w:r w:rsidR="00FC03A5" w:rsidRPr="00773032">
        <w:rPr>
          <w:rFonts w:hint="cs"/>
          <w:rtl/>
        </w:rPr>
        <w:t>להלן:</w:t>
      </w:r>
    </w:p>
    <w:p w14:paraId="2C858DE8" w14:textId="77777777" w:rsidR="00FC03A5" w:rsidRPr="00773032" w:rsidRDefault="007F3277" w:rsidP="000D6C0C">
      <w:pPr>
        <w:numPr>
          <w:ilvl w:val="3"/>
          <w:numId w:val="48"/>
        </w:numPr>
        <w:ind w:left="3258" w:hanging="785"/>
      </w:pPr>
      <w:r w:rsidRPr="00773032">
        <w:rPr>
          <w:rFonts w:hint="cs"/>
          <w:rtl/>
        </w:rPr>
        <w:t>כ-90%</w:t>
      </w:r>
      <w:r w:rsidR="0058659E" w:rsidRPr="00773032">
        <w:rPr>
          <w:rtl/>
        </w:rPr>
        <w:t xml:space="preserve"> </w:t>
      </w:r>
      <w:r w:rsidRPr="00773032">
        <w:rPr>
          <w:rFonts w:hint="cs"/>
          <w:rtl/>
        </w:rPr>
        <w:t>מ</w:t>
      </w:r>
      <w:r w:rsidR="0058659E" w:rsidRPr="00773032">
        <w:rPr>
          <w:rFonts w:hint="eastAsia"/>
          <w:rtl/>
        </w:rPr>
        <w:t>האבחונים</w:t>
      </w:r>
      <w:r w:rsidR="0058659E" w:rsidRPr="00773032">
        <w:rPr>
          <w:rtl/>
        </w:rPr>
        <w:t xml:space="preserve"> </w:t>
      </w:r>
      <w:r w:rsidR="0058659E" w:rsidRPr="00773032">
        <w:rPr>
          <w:rFonts w:hint="eastAsia"/>
          <w:rtl/>
        </w:rPr>
        <w:t>הנדרשים</w:t>
      </w:r>
      <w:r w:rsidR="0058659E" w:rsidRPr="00773032">
        <w:rPr>
          <w:rtl/>
        </w:rPr>
        <w:t xml:space="preserve"> </w:t>
      </w:r>
      <w:r w:rsidR="0058659E" w:rsidRPr="00773032">
        <w:rPr>
          <w:rFonts w:hint="eastAsia"/>
          <w:rtl/>
        </w:rPr>
        <w:t>הינם</w:t>
      </w:r>
      <w:r w:rsidR="0058659E" w:rsidRPr="00773032">
        <w:rPr>
          <w:rtl/>
        </w:rPr>
        <w:t xml:space="preserve"> </w:t>
      </w:r>
      <w:r w:rsidR="0058659E" w:rsidRPr="00773032">
        <w:rPr>
          <w:rFonts w:hint="eastAsia"/>
          <w:b/>
          <w:bCs/>
          <w:rtl/>
        </w:rPr>
        <w:t>אבחונים</w:t>
      </w:r>
      <w:r w:rsidR="0058659E" w:rsidRPr="00773032">
        <w:rPr>
          <w:b/>
          <w:bCs/>
          <w:rtl/>
        </w:rPr>
        <w:t xml:space="preserve"> </w:t>
      </w:r>
      <w:r w:rsidR="0058659E" w:rsidRPr="00773032">
        <w:rPr>
          <w:rFonts w:hint="eastAsia"/>
          <w:b/>
          <w:bCs/>
          <w:rtl/>
        </w:rPr>
        <w:t>מלאים</w:t>
      </w:r>
      <w:r w:rsidR="0058659E" w:rsidRPr="00773032">
        <w:rPr>
          <w:rtl/>
        </w:rPr>
        <w:t xml:space="preserve"> ה</w:t>
      </w:r>
      <w:r w:rsidR="0058659E" w:rsidRPr="00773032">
        <w:rPr>
          <w:rFonts w:hint="eastAsia"/>
          <w:rtl/>
        </w:rPr>
        <w:t>כוללים</w:t>
      </w:r>
      <w:r w:rsidR="0058659E" w:rsidRPr="00773032">
        <w:rPr>
          <w:rtl/>
        </w:rPr>
        <w:t xml:space="preserve"> 3 בדיקות כמפורט </w:t>
      </w:r>
      <w:r w:rsidR="00FC03A5" w:rsidRPr="00773032">
        <w:rPr>
          <w:rFonts w:hint="cs"/>
          <w:rtl/>
        </w:rPr>
        <w:t>בסעיף</w:t>
      </w:r>
      <w:r w:rsidR="008358D8" w:rsidRPr="00773032">
        <w:rPr>
          <w:rFonts w:hint="cs"/>
          <w:rtl/>
        </w:rPr>
        <w:t xml:space="preserve"> </w:t>
      </w:r>
      <w:r w:rsidR="00333655" w:rsidRPr="00773032">
        <w:fldChar w:fldCharType="begin" w:fldLock="1"/>
      </w:r>
      <w:r w:rsidR="00333655" w:rsidRPr="00773032">
        <w:instrText xml:space="preserve"> REF _Ref441067587 \n \h  \* MERGEFORMAT </w:instrText>
      </w:r>
      <w:r w:rsidR="00333655" w:rsidRPr="00773032">
        <w:fldChar w:fldCharType="separate"/>
      </w:r>
      <w:r w:rsidR="00773032" w:rsidRPr="00773032">
        <w:rPr>
          <w:cs/>
        </w:rPr>
        <w:t>‎</w:t>
      </w:r>
      <w:r w:rsidR="00773032" w:rsidRPr="00773032">
        <w:rPr>
          <w:rtl/>
        </w:rPr>
        <w:t>ה.2.א</w:t>
      </w:r>
      <w:r w:rsidR="00333655" w:rsidRPr="00773032">
        <w:fldChar w:fldCharType="end"/>
      </w:r>
      <w:r w:rsidR="003A39BC" w:rsidRPr="00773032">
        <w:rPr>
          <w:rFonts w:hint="cs"/>
          <w:rtl/>
        </w:rPr>
        <w:t xml:space="preserve"> להלן</w:t>
      </w:r>
      <w:r w:rsidR="0058659E" w:rsidRPr="00773032">
        <w:rPr>
          <w:rtl/>
        </w:rPr>
        <w:t xml:space="preserve">. </w:t>
      </w:r>
    </w:p>
    <w:p w14:paraId="1AA1CA3C" w14:textId="77777777" w:rsidR="007F3277" w:rsidRPr="00773032" w:rsidRDefault="007F3277" w:rsidP="000D6C0C">
      <w:pPr>
        <w:numPr>
          <w:ilvl w:val="3"/>
          <w:numId w:val="48"/>
        </w:numPr>
        <w:ind w:left="3258" w:hanging="785"/>
      </w:pPr>
      <w:r w:rsidRPr="00773032">
        <w:rPr>
          <w:rFonts w:hint="cs"/>
          <w:rtl/>
        </w:rPr>
        <w:t>כ-10% מ</w:t>
      </w:r>
      <w:r w:rsidRPr="00773032">
        <w:rPr>
          <w:rFonts w:hint="eastAsia"/>
          <w:rtl/>
        </w:rPr>
        <w:t>האבחונים</w:t>
      </w:r>
      <w:r w:rsidRPr="00773032">
        <w:rPr>
          <w:rtl/>
        </w:rPr>
        <w:t xml:space="preserve"> </w:t>
      </w:r>
      <w:r w:rsidRPr="00773032">
        <w:rPr>
          <w:rFonts w:hint="eastAsia"/>
          <w:rtl/>
        </w:rPr>
        <w:t>הנדרשים</w:t>
      </w:r>
      <w:r w:rsidRPr="00773032">
        <w:rPr>
          <w:rtl/>
        </w:rPr>
        <w:t xml:space="preserve"> </w:t>
      </w:r>
      <w:r w:rsidRPr="00773032">
        <w:rPr>
          <w:rFonts w:hint="eastAsia"/>
          <w:rtl/>
        </w:rPr>
        <w:t>הינם</w:t>
      </w:r>
      <w:r w:rsidRPr="00773032">
        <w:rPr>
          <w:rFonts w:hint="cs"/>
          <w:rtl/>
        </w:rPr>
        <w:t xml:space="preserve"> </w:t>
      </w:r>
      <w:r w:rsidR="0058659E" w:rsidRPr="00773032">
        <w:rPr>
          <w:rFonts w:hint="eastAsia"/>
          <w:b/>
          <w:bCs/>
          <w:rtl/>
        </w:rPr>
        <w:t>אבחונים</w:t>
      </w:r>
      <w:r w:rsidR="0058659E" w:rsidRPr="00773032">
        <w:rPr>
          <w:b/>
          <w:bCs/>
          <w:rtl/>
        </w:rPr>
        <w:t xml:space="preserve"> </w:t>
      </w:r>
      <w:r w:rsidR="00CD36E5" w:rsidRPr="00773032">
        <w:rPr>
          <w:rFonts w:hint="cs"/>
          <w:b/>
          <w:bCs/>
          <w:rtl/>
        </w:rPr>
        <w:t>חלקי</w:t>
      </w:r>
      <w:r w:rsidR="0058659E" w:rsidRPr="00773032">
        <w:rPr>
          <w:rFonts w:hint="eastAsia"/>
          <w:b/>
          <w:bCs/>
          <w:rtl/>
        </w:rPr>
        <w:t>ים</w:t>
      </w:r>
      <w:r w:rsidR="0058659E" w:rsidRPr="00773032">
        <w:rPr>
          <w:rtl/>
        </w:rPr>
        <w:t xml:space="preserve"> המכילים 2 בדיקות כמפורט </w:t>
      </w:r>
      <w:r w:rsidRPr="00773032">
        <w:rPr>
          <w:rFonts w:hint="cs"/>
          <w:rtl/>
        </w:rPr>
        <w:t>ב</w:t>
      </w:r>
      <w:r w:rsidR="00FC03A5" w:rsidRPr="00773032">
        <w:rPr>
          <w:rFonts w:hint="cs"/>
          <w:rtl/>
        </w:rPr>
        <w:t xml:space="preserve">סעיף </w:t>
      </w:r>
      <w:r w:rsidR="00333655" w:rsidRPr="00773032">
        <w:fldChar w:fldCharType="begin" w:fldLock="1"/>
      </w:r>
      <w:r w:rsidR="00333655" w:rsidRPr="00773032">
        <w:instrText xml:space="preserve"> REF _Ref439346122 \n \h  \* MERGEFORMAT </w:instrText>
      </w:r>
      <w:r w:rsidR="00333655" w:rsidRPr="00773032">
        <w:fldChar w:fldCharType="separate"/>
      </w:r>
      <w:r w:rsidR="00773032" w:rsidRPr="00773032">
        <w:rPr>
          <w:cs/>
        </w:rPr>
        <w:t>‎</w:t>
      </w:r>
      <w:r w:rsidR="00773032" w:rsidRPr="00773032">
        <w:rPr>
          <w:rtl/>
        </w:rPr>
        <w:t>ה.2.ב</w:t>
      </w:r>
      <w:r w:rsidR="00333655" w:rsidRPr="00773032">
        <w:fldChar w:fldCharType="end"/>
      </w:r>
      <w:r w:rsidR="003A39BC" w:rsidRPr="00773032">
        <w:rPr>
          <w:rFonts w:hint="cs"/>
          <w:rtl/>
        </w:rPr>
        <w:t xml:space="preserve"> להלן</w:t>
      </w:r>
      <w:r w:rsidR="0058659E" w:rsidRPr="00773032">
        <w:rPr>
          <w:rtl/>
        </w:rPr>
        <w:t xml:space="preserve">. </w:t>
      </w:r>
    </w:p>
    <w:p w14:paraId="4BD8282D" w14:textId="77777777" w:rsidR="00FC03A5" w:rsidRPr="00773032" w:rsidRDefault="007F3277" w:rsidP="000D6C0C">
      <w:pPr>
        <w:numPr>
          <w:ilvl w:val="3"/>
          <w:numId w:val="48"/>
        </w:numPr>
        <w:ind w:left="3258" w:hanging="785"/>
      </w:pPr>
      <w:r w:rsidRPr="00773032">
        <w:rPr>
          <w:rFonts w:hint="cs"/>
          <w:rtl/>
        </w:rPr>
        <w:lastRenderedPageBreak/>
        <w:t xml:space="preserve">במקרים מסוימים תידרש </w:t>
      </w:r>
      <w:r w:rsidRPr="00773032">
        <w:rPr>
          <w:rFonts w:hint="cs"/>
          <w:b/>
          <w:bCs/>
          <w:rtl/>
        </w:rPr>
        <w:t>בדיקה בודדת בלבד</w:t>
      </w:r>
      <w:r w:rsidRPr="00773032">
        <w:rPr>
          <w:rFonts w:hint="cs"/>
          <w:rtl/>
        </w:rPr>
        <w:t xml:space="preserve">, כמפורט בסעיף </w:t>
      </w:r>
      <w:r w:rsidR="00333655" w:rsidRPr="00773032">
        <w:fldChar w:fldCharType="begin" w:fldLock="1"/>
      </w:r>
      <w:r w:rsidR="00333655" w:rsidRPr="00773032">
        <w:instrText xml:space="preserve"> REF _Ref439345685 \n \h  \* MERGEFORMAT </w:instrText>
      </w:r>
      <w:r w:rsidR="00333655" w:rsidRPr="00773032">
        <w:fldChar w:fldCharType="separate"/>
      </w:r>
      <w:r w:rsidR="00773032" w:rsidRPr="00773032">
        <w:rPr>
          <w:cs/>
        </w:rPr>
        <w:t>‎</w:t>
      </w:r>
      <w:r w:rsidR="00773032" w:rsidRPr="00773032">
        <w:rPr>
          <w:rtl/>
        </w:rPr>
        <w:t>ה.2.ג</w:t>
      </w:r>
      <w:r w:rsidR="00333655" w:rsidRPr="00773032">
        <w:fldChar w:fldCharType="end"/>
      </w:r>
      <w:r w:rsidRPr="00773032">
        <w:rPr>
          <w:rFonts w:hint="cs"/>
          <w:rtl/>
        </w:rPr>
        <w:t xml:space="preserve"> להלן.</w:t>
      </w:r>
      <w:r w:rsidR="00E83A31" w:rsidRPr="00773032">
        <w:rPr>
          <w:rtl/>
        </w:rPr>
        <w:t xml:space="preserve"> </w:t>
      </w:r>
    </w:p>
    <w:p w14:paraId="3E8A3205" w14:textId="77777777" w:rsidR="00290AEC" w:rsidRPr="00773032" w:rsidRDefault="0044431E" w:rsidP="000D6C0C">
      <w:pPr>
        <w:numPr>
          <w:ilvl w:val="3"/>
          <w:numId w:val="48"/>
        </w:numPr>
        <w:ind w:left="3258" w:hanging="785"/>
      </w:pPr>
      <w:r w:rsidRPr="00773032">
        <w:rPr>
          <w:rFonts w:hint="cs"/>
          <w:rtl/>
        </w:rPr>
        <w:t>בכ-50%</w:t>
      </w:r>
      <w:r w:rsidR="00FC03A5" w:rsidRPr="00773032">
        <w:rPr>
          <w:rFonts w:hint="cs"/>
          <w:rtl/>
        </w:rPr>
        <w:t xml:space="preserve"> </w:t>
      </w:r>
      <w:r w:rsidRPr="00773032">
        <w:rPr>
          <w:rFonts w:hint="cs"/>
          <w:rtl/>
        </w:rPr>
        <w:t xml:space="preserve">מהמקרים תדרש </w:t>
      </w:r>
      <w:r w:rsidR="00290AEC" w:rsidRPr="00773032">
        <w:rPr>
          <w:rFonts w:hint="cs"/>
          <w:rtl/>
        </w:rPr>
        <w:t>בנוסף לאבחון ה</w:t>
      </w:r>
      <w:r w:rsidR="00CD36E5" w:rsidRPr="00773032">
        <w:rPr>
          <w:rFonts w:hint="cs"/>
          <w:rtl/>
        </w:rPr>
        <w:t>חלק</w:t>
      </w:r>
      <w:r w:rsidR="00290AEC" w:rsidRPr="00773032">
        <w:rPr>
          <w:rFonts w:hint="cs"/>
          <w:rtl/>
        </w:rPr>
        <w:t xml:space="preserve">י או המלא גם </w:t>
      </w:r>
      <w:r w:rsidRPr="00773032">
        <w:rPr>
          <w:rFonts w:hint="cs"/>
          <w:b/>
          <w:bCs/>
          <w:rtl/>
        </w:rPr>
        <w:t>יחידת הרחבה</w:t>
      </w:r>
      <w:r w:rsidRPr="00773032">
        <w:rPr>
          <w:rFonts w:hint="cs"/>
          <w:rtl/>
        </w:rPr>
        <w:t xml:space="preserve"> ע"י פסיכיאטר</w:t>
      </w:r>
      <w:r w:rsidR="007F3277" w:rsidRPr="00773032">
        <w:rPr>
          <w:rFonts w:hint="cs"/>
          <w:rtl/>
        </w:rPr>
        <w:t xml:space="preserve"> כמפורט </w:t>
      </w:r>
      <w:r w:rsidR="00290AEC" w:rsidRPr="00773032">
        <w:rPr>
          <w:rFonts w:hint="cs"/>
          <w:rtl/>
        </w:rPr>
        <w:t xml:space="preserve">בסעיף </w:t>
      </w:r>
      <w:r w:rsidR="00333655" w:rsidRPr="00773032">
        <w:fldChar w:fldCharType="begin" w:fldLock="1"/>
      </w:r>
      <w:r w:rsidR="00333655" w:rsidRPr="00773032">
        <w:instrText xml:space="preserve"> REF _Ref439574409 \n \h  \* MERGEFORMAT </w:instrText>
      </w:r>
      <w:r w:rsidR="00333655" w:rsidRPr="00773032">
        <w:fldChar w:fldCharType="separate"/>
      </w:r>
      <w:r w:rsidR="00773032" w:rsidRPr="00773032">
        <w:rPr>
          <w:cs/>
        </w:rPr>
        <w:t>‎</w:t>
      </w:r>
      <w:r w:rsidR="00773032" w:rsidRPr="00773032">
        <w:rPr>
          <w:rtl/>
        </w:rPr>
        <w:t>ה.2.ד.1</w:t>
      </w:r>
      <w:r w:rsidR="00333655" w:rsidRPr="00773032">
        <w:fldChar w:fldCharType="end"/>
      </w:r>
      <w:r w:rsidR="003A39BC" w:rsidRPr="00773032">
        <w:rPr>
          <w:rFonts w:hint="cs"/>
          <w:rtl/>
        </w:rPr>
        <w:t xml:space="preserve"> להלן</w:t>
      </w:r>
      <w:r w:rsidRPr="00773032">
        <w:rPr>
          <w:rFonts w:hint="cs"/>
          <w:rtl/>
        </w:rPr>
        <w:t>.</w:t>
      </w:r>
      <w:r w:rsidR="0058659E" w:rsidRPr="00773032">
        <w:rPr>
          <w:rtl/>
        </w:rPr>
        <w:t xml:space="preserve"> </w:t>
      </w:r>
    </w:p>
    <w:p w14:paraId="56ADC454" w14:textId="77777777" w:rsidR="002A6FC1" w:rsidRPr="00773032" w:rsidRDefault="007F3277" w:rsidP="000D6C0C">
      <w:pPr>
        <w:numPr>
          <w:ilvl w:val="3"/>
          <w:numId w:val="48"/>
        </w:numPr>
        <w:ind w:left="3258" w:hanging="785"/>
      </w:pPr>
      <w:r w:rsidRPr="00773032">
        <w:rPr>
          <w:rFonts w:hint="cs"/>
          <w:rtl/>
        </w:rPr>
        <w:t>בכ-10% מהמקרים</w:t>
      </w:r>
      <w:r w:rsidR="0044431E" w:rsidRPr="00773032">
        <w:rPr>
          <w:rFonts w:hint="cs"/>
          <w:rtl/>
        </w:rPr>
        <w:t xml:space="preserve">, יעלה הצורך </w:t>
      </w:r>
      <w:r w:rsidRPr="00773032">
        <w:rPr>
          <w:rFonts w:hint="cs"/>
          <w:rtl/>
        </w:rPr>
        <w:t>בנוסף לאבחון החלקי או המלא</w:t>
      </w:r>
      <w:r w:rsidR="00583644" w:rsidRPr="00773032">
        <w:rPr>
          <w:rFonts w:hint="cs"/>
          <w:rtl/>
        </w:rPr>
        <w:t xml:space="preserve"> </w:t>
      </w:r>
      <w:r w:rsidRPr="00773032">
        <w:rPr>
          <w:rFonts w:hint="cs"/>
          <w:rtl/>
        </w:rPr>
        <w:t xml:space="preserve">גם </w:t>
      </w:r>
      <w:r w:rsidR="0044431E" w:rsidRPr="00773032">
        <w:rPr>
          <w:rFonts w:hint="cs"/>
          <w:b/>
          <w:bCs/>
          <w:rtl/>
        </w:rPr>
        <w:t xml:space="preserve">הרחבת </w:t>
      </w:r>
      <w:r w:rsidR="0058659E" w:rsidRPr="00773032">
        <w:rPr>
          <w:rFonts w:hint="eastAsia"/>
          <w:b/>
          <w:bCs/>
          <w:rtl/>
        </w:rPr>
        <w:t>אבחון</w:t>
      </w:r>
      <w:r w:rsidR="0044431E" w:rsidRPr="00773032">
        <w:rPr>
          <w:rFonts w:hint="cs"/>
          <w:b/>
          <w:bCs/>
          <w:rtl/>
        </w:rPr>
        <w:t xml:space="preserve"> מסוג אחר</w:t>
      </w:r>
      <w:r w:rsidR="0058659E" w:rsidRPr="00773032">
        <w:rPr>
          <w:rtl/>
        </w:rPr>
        <w:t xml:space="preserve">, </w:t>
      </w:r>
      <w:r w:rsidR="0058659E" w:rsidRPr="00773032">
        <w:rPr>
          <w:rFonts w:hint="eastAsia"/>
          <w:rtl/>
        </w:rPr>
        <w:t>בהתאם</w:t>
      </w:r>
      <w:r w:rsidR="0058659E" w:rsidRPr="00773032">
        <w:rPr>
          <w:rtl/>
        </w:rPr>
        <w:t xml:space="preserve"> </w:t>
      </w:r>
      <w:r w:rsidR="0058659E" w:rsidRPr="00773032">
        <w:rPr>
          <w:rFonts w:hint="eastAsia"/>
          <w:rtl/>
        </w:rPr>
        <w:t>ליחידת</w:t>
      </w:r>
      <w:r w:rsidR="0058659E" w:rsidRPr="00773032">
        <w:rPr>
          <w:rtl/>
        </w:rPr>
        <w:t xml:space="preserve"> </w:t>
      </w:r>
      <w:r w:rsidR="0058659E" w:rsidRPr="00773032">
        <w:rPr>
          <w:rFonts w:hint="eastAsia"/>
          <w:rtl/>
        </w:rPr>
        <w:t>ההרחבה</w:t>
      </w:r>
      <w:r w:rsidR="0058659E" w:rsidRPr="00773032">
        <w:rPr>
          <w:rtl/>
        </w:rPr>
        <w:t xml:space="preserve"> </w:t>
      </w:r>
      <w:r w:rsidR="0058659E" w:rsidRPr="00773032">
        <w:rPr>
          <w:rFonts w:hint="eastAsia"/>
          <w:rtl/>
        </w:rPr>
        <w:t>הספציפית</w:t>
      </w:r>
      <w:r w:rsidR="0058659E" w:rsidRPr="00773032">
        <w:rPr>
          <w:rtl/>
        </w:rPr>
        <w:t xml:space="preserve"> </w:t>
      </w:r>
      <w:r w:rsidR="0058659E" w:rsidRPr="00773032">
        <w:rPr>
          <w:rFonts w:hint="eastAsia"/>
          <w:rtl/>
        </w:rPr>
        <w:t>הנדרשת</w:t>
      </w:r>
      <w:r w:rsidR="0058659E" w:rsidRPr="00773032">
        <w:rPr>
          <w:rtl/>
        </w:rPr>
        <w:t xml:space="preserve"> או מספר יחידות הרחבה נדרשות. </w:t>
      </w:r>
      <w:r w:rsidR="002A6FC1" w:rsidRPr="00773032">
        <w:rPr>
          <w:rFonts w:hint="cs"/>
          <w:rtl/>
        </w:rPr>
        <w:t>מטרתה של ההרחבה הינה העמקה אבחונית במקרים בהם הדבר נדרש מבחינה מקצועית</w:t>
      </w:r>
      <w:r w:rsidR="00290AEC" w:rsidRPr="00773032">
        <w:rPr>
          <w:rFonts w:hint="cs"/>
          <w:rtl/>
        </w:rPr>
        <w:t xml:space="preserve">, כמפורט בסעיפים </w:t>
      </w:r>
      <w:r w:rsidR="00333655" w:rsidRPr="00773032">
        <w:fldChar w:fldCharType="begin" w:fldLock="1"/>
      </w:r>
      <w:r w:rsidR="00333655" w:rsidRPr="00773032">
        <w:instrText xml:space="preserve"> REF _Ref439574425 \n \h  \* MERGEFORMAT </w:instrText>
      </w:r>
      <w:r w:rsidR="00333655" w:rsidRPr="00773032">
        <w:fldChar w:fldCharType="separate"/>
      </w:r>
      <w:r w:rsidR="00773032" w:rsidRPr="00773032">
        <w:rPr>
          <w:cs/>
        </w:rPr>
        <w:t>‎</w:t>
      </w:r>
      <w:r w:rsidR="00773032" w:rsidRPr="00773032">
        <w:rPr>
          <w:rtl/>
        </w:rPr>
        <w:t>ה.2.ד.5</w:t>
      </w:r>
      <w:r w:rsidR="00333655" w:rsidRPr="00773032">
        <w:fldChar w:fldCharType="end"/>
      </w:r>
      <w:r w:rsidR="00290AEC" w:rsidRPr="00773032">
        <w:rPr>
          <w:rFonts w:hint="cs"/>
          <w:rtl/>
        </w:rPr>
        <w:t xml:space="preserve"> עד </w:t>
      </w:r>
      <w:r w:rsidR="00333655" w:rsidRPr="00773032">
        <w:fldChar w:fldCharType="begin" w:fldLock="1"/>
      </w:r>
      <w:r w:rsidR="00333655" w:rsidRPr="00773032">
        <w:instrText xml:space="preserve"> REF _Ref439574440 \n \h  \* MERGEFORMAT </w:instrText>
      </w:r>
      <w:r w:rsidR="00333655" w:rsidRPr="00773032">
        <w:fldChar w:fldCharType="separate"/>
      </w:r>
      <w:r w:rsidR="00773032" w:rsidRPr="00773032">
        <w:rPr>
          <w:cs/>
        </w:rPr>
        <w:t>‎</w:t>
      </w:r>
      <w:r w:rsidR="00773032" w:rsidRPr="00773032">
        <w:rPr>
          <w:rtl/>
        </w:rPr>
        <w:t>ה.2.ד.10</w:t>
      </w:r>
      <w:r w:rsidR="00333655" w:rsidRPr="00773032">
        <w:fldChar w:fldCharType="end"/>
      </w:r>
      <w:r w:rsidR="003A39BC" w:rsidRPr="00773032">
        <w:rPr>
          <w:rFonts w:hint="cs"/>
          <w:rtl/>
        </w:rPr>
        <w:t xml:space="preserve"> להלן</w:t>
      </w:r>
      <w:r w:rsidR="002A6FC1" w:rsidRPr="00773032">
        <w:rPr>
          <w:rFonts w:hint="cs"/>
          <w:rtl/>
        </w:rPr>
        <w:t>.</w:t>
      </w:r>
    </w:p>
    <w:p w14:paraId="6351B48A" w14:textId="77777777" w:rsidR="007F3277" w:rsidRPr="00773032" w:rsidRDefault="007F3277" w:rsidP="007F3277">
      <w:pPr>
        <w:ind w:left="3258"/>
      </w:pPr>
      <w:r w:rsidRPr="00773032">
        <w:rPr>
          <w:rFonts w:hint="cs"/>
          <w:rtl/>
        </w:rPr>
        <w:t>מובהר כי אומדן כמות סוגי האבחונים שיידרשו מהווה הערכה בלבד, ולמשרד שמורה הזכות לסטות מאומדן זה בהתאם לצרכים של אוכלוסיית היעד.</w:t>
      </w:r>
    </w:p>
    <w:p w14:paraId="5087ECCC" w14:textId="77777777" w:rsidR="00FC03A5" w:rsidRPr="00773032" w:rsidRDefault="0058659E" w:rsidP="000D6C0C">
      <w:pPr>
        <w:numPr>
          <w:ilvl w:val="2"/>
          <w:numId w:val="48"/>
        </w:numPr>
        <w:ind w:left="2098" w:hanging="510"/>
        <w:rPr>
          <w:rtl/>
        </w:rPr>
      </w:pPr>
      <w:r w:rsidRPr="00773032">
        <w:rPr>
          <w:rFonts w:hint="eastAsia"/>
          <w:rtl/>
        </w:rPr>
        <w:t>על</w:t>
      </w:r>
      <w:r w:rsidRPr="00773032">
        <w:rPr>
          <w:rtl/>
        </w:rPr>
        <w:t xml:space="preserve"> </w:t>
      </w:r>
      <w:r w:rsidRPr="00773032">
        <w:rPr>
          <w:rFonts w:hint="eastAsia"/>
          <w:rtl/>
        </w:rPr>
        <w:t>הספק</w:t>
      </w:r>
      <w:r w:rsidRPr="00773032">
        <w:rPr>
          <w:rtl/>
        </w:rPr>
        <w:t xml:space="preserve"> </w:t>
      </w:r>
      <w:r w:rsidRPr="00773032">
        <w:rPr>
          <w:rFonts w:hint="eastAsia"/>
          <w:rtl/>
        </w:rPr>
        <w:t>להיות</w:t>
      </w:r>
      <w:r w:rsidRPr="00773032">
        <w:rPr>
          <w:rtl/>
        </w:rPr>
        <w:t xml:space="preserve"> </w:t>
      </w:r>
      <w:r w:rsidRPr="00773032">
        <w:rPr>
          <w:rFonts w:hint="eastAsia"/>
          <w:rtl/>
        </w:rPr>
        <w:t>ערוך</w:t>
      </w:r>
      <w:r w:rsidRPr="00773032">
        <w:rPr>
          <w:rtl/>
        </w:rPr>
        <w:t xml:space="preserve"> </w:t>
      </w:r>
      <w:r w:rsidRPr="00773032">
        <w:rPr>
          <w:rFonts w:hint="eastAsia"/>
          <w:rtl/>
        </w:rPr>
        <w:t>בכל</w:t>
      </w:r>
      <w:r w:rsidRPr="00773032">
        <w:rPr>
          <w:rtl/>
        </w:rPr>
        <w:t xml:space="preserve"> </w:t>
      </w:r>
      <w:r w:rsidRPr="00773032">
        <w:rPr>
          <w:rFonts w:hint="eastAsia"/>
          <w:rtl/>
        </w:rPr>
        <w:t>עת</w:t>
      </w:r>
      <w:r w:rsidRPr="00773032">
        <w:rPr>
          <w:rtl/>
        </w:rPr>
        <w:t xml:space="preserve"> </w:t>
      </w:r>
      <w:r w:rsidRPr="00773032">
        <w:rPr>
          <w:rFonts w:hint="eastAsia"/>
          <w:rtl/>
        </w:rPr>
        <w:t>ל</w:t>
      </w:r>
      <w:r w:rsidR="007F3277" w:rsidRPr="00773032">
        <w:rPr>
          <w:rFonts w:hint="cs"/>
          <w:rtl/>
        </w:rPr>
        <w:t>אבחונים שייעשו על ידי רופא, עובד סוציאלי, פסיכולוג ופסיכיאטר</w:t>
      </w:r>
      <w:r w:rsidRPr="00773032">
        <w:rPr>
          <w:rtl/>
        </w:rPr>
        <w:t xml:space="preserve"> </w:t>
      </w:r>
      <w:r w:rsidRPr="00773032">
        <w:rPr>
          <w:rFonts w:hint="eastAsia"/>
          <w:rtl/>
        </w:rPr>
        <w:t>המתוארים</w:t>
      </w:r>
      <w:r w:rsidRPr="00773032">
        <w:rPr>
          <w:rtl/>
        </w:rPr>
        <w:t xml:space="preserve"> </w:t>
      </w:r>
      <w:r w:rsidRPr="00773032">
        <w:rPr>
          <w:rFonts w:hint="eastAsia"/>
          <w:rtl/>
        </w:rPr>
        <w:t>בסעיפים</w:t>
      </w:r>
      <w:r w:rsidR="00216690" w:rsidRPr="00773032">
        <w:rPr>
          <w:rFonts w:hint="cs"/>
          <w:rtl/>
        </w:rPr>
        <w:t xml:space="preserve"> </w:t>
      </w:r>
      <w:r w:rsidR="00333655" w:rsidRPr="00773032">
        <w:fldChar w:fldCharType="begin" w:fldLock="1"/>
      </w:r>
      <w:r w:rsidR="00333655" w:rsidRPr="00773032">
        <w:instrText xml:space="preserve"> REF _Ref441067587 \n \h  \* MERGEFORMAT </w:instrText>
      </w:r>
      <w:r w:rsidR="00333655" w:rsidRPr="00773032">
        <w:fldChar w:fldCharType="separate"/>
      </w:r>
      <w:r w:rsidR="00773032" w:rsidRPr="00773032">
        <w:rPr>
          <w:cs/>
        </w:rPr>
        <w:t>‎</w:t>
      </w:r>
      <w:r w:rsidR="00773032" w:rsidRPr="00773032">
        <w:rPr>
          <w:rtl/>
        </w:rPr>
        <w:t>ה.2.א</w:t>
      </w:r>
      <w:r w:rsidR="00333655" w:rsidRPr="00773032">
        <w:fldChar w:fldCharType="end"/>
      </w:r>
      <w:r w:rsidR="00FC03A5" w:rsidRPr="00773032">
        <w:rPr>
          <w:rFonts w:hint="cs"/>
          <w:rtl/>
        </w:rPr>
        <w:t xml:space="preserve"> </w:t>
      </w:r>
      <w:r w:rsidR="00FC03A5" w:rsidRPr="00773032">
        <w:rPr>
          <w:rtl/>
        </w:rPr>
        <w:t>–</w:t>
      </w:r>
      <w:r w:rsidR="00FC03A5" w:rsidRPr="00773032">
        <w:rPr>
          <w:rFonts w:hint="cs"/>
          <w:rtl/>
        </w:rPr>
        <w:t xml:space="preserve"> </w:t>
      </w:r>
      <w:r w:rsidR="00333655" w:rsidRPr="00773032">
        <w:fldChar w:fldCharType="begin" w:fldLock="1"/>
      </w:r>
      <w:r w:rsidR="00333655" w:rsidRPr="00773032">
        <w:instrText xml:space="preserve"> REF _Ref439345685 \n \h  \* MERGEFORMAT </w:instrText>
      </w:r>
      <w:r w:rsidR="00333655" w:rsidRPr="00773032">
        <w:fldChar w:fldCharType="separate"/>
      </w:r>
      <w:r w:rsidR="00773032" w:rsidRPr="00773032">
        <w:rPr>
          <w:cs/>
        </w:rPr>
        <w:t>‎</w:t>
      </w:r>
      <w:r w:rsidR="00773032" w:rsidRPr="00773032">
        <w:rPr>
          <w:rtl/>
        </w:rPr>
        <w:t>ה.2.ג</w:t>
      </w:r>
      <w:r w:rsidR="00333655" w:rsidRPr="00773032">
        <w:fldChar w:fldCharType="end"/>
      </w:r>
      <w:r w:rsidR="003A39BC" w:rsidRPr="00773032">
        <w:rPr>
          <w:rFonts w:hint="cs"/>
          <w:rtl/>
        </w:rPr>
        <w:t xml:space="preserve"> </w:t>
      </w:r>
      <w:r w:rsidR="007F3277" w:rsidRPr="00773032">
        <w:rPr>
          <w:rFonts w:hint="cs"/>
          <w:rtl/>
        </w:rPr>
        <w:t xml:space="preserve">וכן בסעיף </w:t>
      </w:r>
      <w:r w:rsidR="00333655" w:rsidRPr="00773032">
        <w:fldChar w:fldCharType="begin" w:fldLock="1"/>
      </w:r>
      <w:r w:rsidR="00333655" w:rsidRPr="00773032">
        <w:instrText xml:space="preserve"> REF _Ref439574409 \n \h  \* MERGEFORMAT </w:instrText>
      </w:r>
      <w:r w:rsidR="00333655" w:rsidRPr="00773032">
        <w:fldChar w:fldCharType="separate"/>
      </w:r>
      <w:r w:rsidR="00773032" w:rsidRPr="00773032">
        <w:rPr>
          <w:cs/>
        </w:rPr>
        <w:t>‎</w:t>
      </w:r>
      <w:r w:rsidR="00773032" w:rsidRPr="00773032">
        <w:rPr>
          <w:rtl/>
        </w:rPr>
        <w:t>ה.2.ד.1</w:t>
      </w:r>
      <w:r w:rsidR="00333655" w:rsidRPr="00773032">
        <w:fldChar w:fldCharType="end"/>
      </w:r>
      <w:r w:rsidR="007F3277" w:rsidRPr="00773032">
        <w:rPr>
          <w:rFonts w:hint="cs"/>
          <w:rtl/>
        </w:rPr>
        <w:t xml:space="preserve"> </w:t>
      </w:r>
      <w:r w:rsidR="003A39BC" w:rsidRPr="00773032">
        <w:rPr>
          <w:rFonts w:hint="cs"/>
          <w:rtl/>
        </w:rPr>
        <w:t>להלן</w:t>
      </w:r>
      <w:r w:rsidR="00FC03A5" w:rsidRPr="00773032">
        <w:rPr>
          <w:rFonts w:hint="cs"/>
          <w:rtl/>
        </w:rPr>
        <w:t xml:space="preserve">. </w:t>
      </w:r>
    </w:p>
    <w:p w14:paraId="09941FB6" w14:textId="77777777" w:rsidR="00C465B9" w:rsidRPr="00773032" w:rsidRDefault="008358D8" w:rsidP="000D6C0C">
      <w:pPr>
        <w:numPr>
          <w:ilvl w:val="2"/>
          <w:numId w:val="48"/>
        </w:numPr>
        <w:ind w:left="2098" w:hanging="510"/>
      </w:pPr>
      <w:r w:rsidRPr="00773032">
        <w:rPr>
          <w:rFonts w:hint="cs"/>
          <w:rtl/>
        </w:rPr>
        <w:t xml:space="preserve">על </w:t>
      </w:r>
      <w:r w:rsidRPr="00773032">
        <w:rPr>
          <w:rFonts w:hint="eastAsia"/>
          <w:rtl/>
        </w:rPr>
        <w:t>הספק</w:t>
      </w:r>
      <w:r w:rsidRPr="00773032">
        <w:rPr>
          <w:rFonts w:hint="cs"/>
          <w:rtl/>
        </w:rPr>
        <w:t xml:space="preserve"> להיות</w:t>
      </w:r>
      <w:r w:rsidRPr="00773032">
        <w:rPr>
          <w:rtl/>
        </w:rPr>
        <w:t xml:space="preserve"> </w:t>
      </w:r>
      <w:r w:rsidRPr="00773032">
        <w:rPr>
          <w:rFonts w:hint="eastAsia"/>
          <w:rtl/>
        </w:rPr>
        <w:t>ערוך</w:t>
      </w:r>
      <w:r w:rsidRPr="00773032">
        <w:rPr>
          <w:rtl/>
        </w:rPr>
        <w:t xml:space="preserve"> </w:t>
      </w:r>
      <w:r w:rsidRPr="00773032">
        <w:rPr>
          <w:rFonts w:hint="cs"/>
          <w:rtl/>
        </w:rPr>
        <w:t>למתן שירותי אבחון ב</w:t>
      </w:r>
      <w:r w:rsidR="00FC03A5" w:rsidRPr="00773032">
        <w:rPr>
          <w:rFonts w:hint="cs"/>
          <w:rtl/>
        </w:rPr>
        <w:t>יחידות ההרחבה</w:t>
      </w:r>
      <w:r w:rsidR="00791C7B" w:rsidRPr="00773032">
        <w:rPr>
          <w:rFonts w:hint="cs"/>
          <w:rtl/>
        </w:rPr>
        <w:t xml:space="preserve"> המתואר</w:t>
      </w:r>
      <w:r w:rsidR="00FC03A5" w:rsidRPr="00773032">
        <w:rPr>
          <w:rFonts w:hint="cs"/>
          <w:rtl/>
        </w:rPr>
        <w:t>ות</w:t>
      </w:r>
      <w:r w:rsidR="00791C7B" w:rsidRPr="00773032">
        <w:rPr>
          <w:rFonts w:hint="cs"/>
          <w:rtl/>
        </w:rPr>
        <w:t xml:space="preserve"> בסעיפים </w:t>
      </w:r>
      <w:r w:rsidR="00333655" w:rsidRPr="00773032">
        <w:fldChar w:fldCharType="begin" w:fldLock="1"/>
      </w:r>
      <w:r w:rsidR="00333655" w:rsidRPr="00773032">
        <w:instrText xml:space="preserve"> REF _Ref439574425 \n \h  \* MERGEFORMAT </w:instrText>
      </w:r>
      <w:r w:rsidR="00333655" w:rsidRPr="00773032">
        <w:fldChar w:fldCharType="separate"/>
      </w:r>
      <w:r w:rsidR="00773032" w:rsidRPr="00773032">
        <w:rPr>
          <w:cs/>
        </w:rPr>
        <w:t>‎</w:t>
      </w:r>
      <w:r w:rsidR="00773032" w:rsidRPr="00773032">
        <w:rPr>
          <w:rtl/>
        </w:rPr>
        <w:t>ה.2.ד.5</w:t>
      </w:r>
      <w:r w:rsidR="00333655" w:rsidRPr="00773032">
        <w:fldChar w:fldCharType="end"/>
      </w:r>
      <w:r w:rsidR="007F3277" w:rsidRPr="00773032">
        <w:rPr>
          <w:rFonts w:hint="cs"/>
          <w:rtl/>
        </w:rPr>
        <w:t xml:space="preserve"> - </w:t>
      </w:r>
      <w:r w:rsidR="00333655" w:rsidRPr="00773032">
        <w:fldChar w:fldCharType="begin" w:fldLock="1"/>
      </w:r>
      <w:r w:rsidR="00333655" w:rsidRPr="00773032">
        <w:instrText xml:space="preserve"> REF _Ref441664506 \w \h  \* MERGEFORMAT </w:instrText>
      </w:r>
      <w:r w:rsidR="00333655" w:rsidRPr="00773032">
        <w:fldChar w:fldCharType="separate"/>
      </w:r>
      <w:r w:rsidR="00773032" w:rsidRPr="00773032">
        <w:rPr>
          <w:cs/>
        </w:rPr>
        <w:t>‎</w:t>
      </w:r>
      <w:r w:rsidR="00773032" w:rsidRPr="00773032">
        <w:rPr>
          <w:rtl/>
        </w:rPr>
        <w:t>ה.2.ד.11</w:t>
      </w:r>
      <w:r w:rsidR="00333655" w:rsidRPr="00773032">
        <w:fldChar w:fldCharType="end"/>
      </w:r>
      <w:r w:rsidR="007F3277" w:rsidRPr="00773032">
        <w:rPr>
          <w:rFonts w:hint="cs"/>
          <w:rtl/>
        </w:rPr>
        <w:t xml:space="preserve"> </w:t>
      </w:r>
      <w:r w:rsidR="003A39BC" w:rsidRPr="00773032">
        <w:rPr>
          <w:rFonts w:hint="cs"/>
          <w:rtl/>
        </w:rPr>
        <w:t>להלן</w:t>
      </w:r>
      <w:r w:rsidR="0058659E" w:rsidRPr="00773032">
        <w:rPr>
          <w:rtl/>
        </w:rPr>
        <w:t xml:space="preserve"> </w:t>
      </w:r>
      <w:r w:rsidR="0058659E" w:rsidRPr="00773032">
        <w:rPr>
          <w:rFonts w:hint="eastAsia"/>
          <w:rtl/>
        </w:rPr>
        <w:t>בהתראה</w:t>
      </w:r>
      <w:r w:rsidR="0058659E" w:rsidRPr="00773032">
        <w:rPr>
          <w:rtl/>
        </w:rPr>
        <w:t xml:space="preserve"> </w:t>
      </w:r>
      <w:r w:rsidR="0058659E" w:rsidRPr="00773032">
        <w:rPr>
          <w:rFonts w:hint="eastAsia"/>
          <w:rtl/>
        </w:rPr>
        <w:t>של</w:t>
      </w:r>
      <w:r w:rsidR="0058659E" w:rsidRPr="00773032">
        <w:rPr>
          <w:rtl/>
        </w:rPr>
        <w:t xml:space="preserve"> 30 </w:t>
      </w:r>
      <w:r w:rsidR="0058659E" w:rsidRPr="00773032">
        <w:rPr>
          <w:rFonts w:hint="eastAsia"/>
          <w:rtl/>
        </w:rPr>
        <w:t>יום</w:t>
      </w:r>
      <w:r w:rsidR="0044431E" w:rsidRPr="00773032">
        <w:rPr>
          <w:rtl/>
        </w:rPr>
        <w:t xml:space="preserve"> מהמשרד.</w:t>
      </w:r>
    </w:p>
    <w:p w14:paraId="1291352E" w14:textId="77777777" w:rsidR="008F639E" w:rsidRPr="00773032" w:rsidRDefault="008F639E" w:rsidP="000D6C0C">
      <w:pPr>
        <w:numPr>
          <w:ilvl w:val="2"/>
          <w:numId w:val="48"/>
        </w:numPr>
        <w:ind w:left="2098" w:hanging="510"/>
        <w:rPr>
          <w:rtl/>
        </w:rPr>
      </w:pPr>
      <w:r w:rsidRPr="00773032">
        <w:rPr>
          <w:rFonts w:hint="cs"/>
          <w:u w:val="single"/>
          <w:rtl/>
        </w:rPr>
        <w:t>הערכת משך כל אבחון</w:t>
      </w:r>
      <w:r w:rsidRPr="00773032">
        <w:rPr>
          <w:rFonts w:hint="cs"/>
          <w:rtl/>
        </w:rPr>
        <w:t>:</w:t>
      </w:r>
    </w:p>
    <w:p w14:paraId="67B1D1B1" w14:textId="77777777" w:rsidR="008F639E" w:rsidRPr="00773032" w:rsidRDefault="008F639E" w:rsidP="000D6C0C">
      <w:pPr>
        <w:numPr>
          <w:ilvl w:val="3"/>
          <w:numId w:val="48"/>
        </w:numPr>
        <w:ind w:left="3258" w:hanging="785"/>
        <w:rPr>
          <w:rtl/>
        </w:rPr>
      </w:pPr>
      <w:r w:rsidRPr="00773032">
        <w:rPr>
          <w:rFonts w:hint="cs"/>
          <w:rtl/>
        </w:rPr>
        <w:t xml:space="preserve">הערכת זמן לבדיקה של </w:t>
      </w:r>
      <w:r w:rsidRPr="00773032">
        <w:rPr>
          <w:rFonts w:hint="cs"/>
          <w:b/>
          <w:bCs/>
          <w:rtl/>
        </w:rPr>
        <w:t>עובד סוציאלי</w:t>
      </w:r>
      <w:r w:rsidRPr="00773032">
        <w:rPr>
          <w:rFonts w:hint="cs"/>
          <w:rtl/>
        </w:rPr>
        <w:t xml:space="preserve"> כולל העברת מבחני הסתגלות, כתיבת דוח והשתתפות בישיבת צוות </w:t>
      </w:r>
      <w:r w:rsidRPr="00773032">
        <w:rPr>
          <w:rtl/>
        </w:rPr>
        <w:t>–</w:t>
      </w:r>
      <w:r w:rsidRPr="00773032">
        <w:rPr>
          <w:rFonts w:hint="cs"/>
          <w:rtl/>
        </w:rPr>
        <w:t xml:space="preserve"> 4.5 שעות;</w:t>
      </w:r>
    </w:p>
    <w:p w14:paraId="2BC6650B" w14:textId="77777777" w:rsidR="008F639E" w:rsidRPr="00773032" w:rsidRDefault="008F639E" w:rsidP="000D6C0C">
      <w:pPr>
        <w:numPr>
          <w:ilvl w:val="3"/>
          <w:numId w:val="48"/>
        </w:numPr>
        <w:ind w:left="3258" w:hanging="785"/>
        <w:rPr>
          <w:rtl/>
        </w:rPr>
      </w:pPr>
      <w:r w:rsidRPr="00773032">
        <w:rPr>
          <w:rFonts w:hint="cs"/>
          <w:rtl/>
        </w:rPr>
        <w:t xml:space="preserve">הערכת זמן לבדיקה של </w:t>
      </w:r>
      <w:r w:rsidRPr="00773032">
        <w:rPr>
          <w:rFonts w:hint="cs"/>
          <w:b/>
          <w:bCs/>
          <w:rtl/>
        </w:rPr>
        <w:t>פסיכולוג</w:t>
      </w:r>
      <w:r w:rsidRPr="00773032">
        <w:rPr>
          <w:rFonts w:hint="cs"/>
          <w:rtl/>
        </w:rPr>
        <w:t xml:space="preserve"> כולל העברת מבחנים, כתיבת דוח והשתתפות בישיבת צוות </w:t>
      </w:r>
      <w:r w:rsidRPr="00773032">
        <w:rPr>
          <w:rtl/>
        </w:rPr>
        <w:t>–</w:t>
      </w:r>
      <w:r w:rsidRPr="00773032">
        <w:rPr>
          <w:rFonts w:hint="cs"/>
          <w:rtl/>
        </w:rPr>
        <w:t xml:space="preserve"> 3.5 שעות;</w:t>
      </w:r>
    </w:p>
    <w:p w14:paraId="751F267E" w14:textId="77777777" w:rsidR="008F639E" w:rsidRPr="00773032" w:rsidRDefault="008F639E" w:rsidP="000D6C0C">
      <w:pPr>
        <w:numPr>
          <w:ilvl w:val="3"/>
          <w:numId w:val="48"/>
        </w:numPr>
        <w:ind w:left="3258" w:hanging="785"/>
      </w:pPr>
      <w:r w:rsidRPr="00773032">
        <w:rPr>
          <w:rFonts w:hint="cs"/>
          <w:rtl/>
        </w:rPr>
        <w:t xml:space="preserve">הערכת זמן לבדיקה </w:t>
      </w:r>
      <w:r w:rsidRPr="00773032">
        <w:rPr>
          <w:rFonts w:hint="cs"/>
          <w:b/>
          <w:bCs/>
          <w:rtl/>
        </w:rPr>
        <w:t>רפואית</w:t>
      </w:r>
      <w:r w:rsidRPr="00773032">
        <w:rPr>
          <w:rFonts w:hint="cs"/>
          <w:rtl/>
        </w:rPr>
        <w:t xml:space="preserve"> כולל כתיבת דוח והשתתפות בישיבת צוות </w:t>
      </w:r>
      <w:r w:rsidRPr="00773032">
        <w:rPr>
          <w:rtl/>
        </w:rPr>
        <w:t>–</w:t>
      </w:r>
      <w:r w:rsidRPr="00773032">
        <w:rPr>
          <w:rFonts w:hint="cs"/>
          <w:rtl/>
        </w:rPr>
        <w:t xml:space="preserve"> 1.5 שעות;</w:t>
      </w:r>
      <w:r w:rsidRPr="00773032">
        <w:rPr>
          <w:rtl/>
        </w:rPr>
        <w:t xml:space="preserve"> </w:t>
      </w:r>
    </w:p>
    <w:p w14:paraId="4714A543" w14:textId="77777777" w:rsidR="008F639E" w:rsidRPr="00773032" w:rsidRDefault="008F639E" w:rsidP="000D6C0C">
      <w:pPr>
        <w:numPr>
          <w:ilvl w:val="3"/>
          <w:numId w:val="48"/>
        </w:numPr>
        <w:ind w:left="3258" w:hanging="785"/>
      </w:pPr>
      <w:r w:rsidRPr="00773032">
        <w:rPr>
          <w:rFonts w:hint="cs"/>
          <w:rtl/>
        </w:rPr>
        <w:t xml:space="preserve">הערכת זמן לבדיקה </w:t>
      </w:r>
      <w:r w:rsidRPr="00773032">
        <w:rPr>
          <w:rFonts w:hint="cs"/>
          <w:b/>
          <w:bCs/>
          <w:rtl/>
        </w:rPr>
        <w:t>פסיכיאטרית</w:t>
      </w:r>
      <w:r w:rsidRPr="00773032">
        <w:rPr>
          <w:rFonts w:hint="cs"/>
          <w:rtl/>
        </w:rPr>
        <w:t xml:space="preserve"> כולל כתיבת דו"ח והשתתפות בישיבת צוות </w:t>
      </w:r>
      <w:r w:rsidRPr="00773032">
        <w:rPr>
          <w:rtl/>
        </w:rPr>
        <w:t>–</w:t>
      </w:r>
      <w:r w:rsidRPr="00773032">
        <w:rPr>
          <w:rFonts w:hint="cs"/>
          <w:rtl/>
        </w:rPr>
        <w:t xml:space="preserve"> 1.5 שעות.</w:t>
      </w:r>
    </w:p>
    <w:p w14:paraId="7E14CDFB" w14:textId="77777777" w:rsidR="008F639E" w:rsidRPr="00773032" w:rsidRDefault="008F639E" w:rsidP="0038593F">
      <w:pPr>
        <w:ind w:left="2098"/>
        <w:rPr>
          <w:rtl/>
        </w:rPr>
      </w:pPr>
      <w:r w:rsidRPr="00773032">
        <w:rPr>
          <w:rFonts w:hint="cs"/>
          <w:rtl/>
        </w:rPr>
        <w:t xml:space="preserve">מובהר כי משך הזמן לכל אבחון הינו מוערך בלבד ומשך כל אבחון בפועל </w:t>
      </w:r>
      <w:r w:rsidR="0038593F" w:rsidRPr="00773032">
        <w:rPr>
          <w:rFonts w:hint="cs"/>
          <w:rtl/>
        </w:rPr>
        <w:t>יהיה</w:t>
      </w:r>
      <w:r w:rsidRPr="00773032">
        <w:rPr>
          <w:rFonts w:hint="cs"/>
          <w:rtl/>
        </w:rPr>
        <w:t xml:space="preserve"> בהתאם לדרישות המקצועיות </w:t>
      </w:r>
      <w:r w:rsidR="0038593F" w:rsidRPr="00773032">
        <w:rPr>
          <w:rFonts w:hint="cs"/>
          <w:rtl/>
        </w:rPr>
        <w:t>על מנת להפיק תוצרים ברמה גבוהה כנדרש</w:t>
      </w:r>
      <w:r w:rsidR="008D17B6" w:rsidRPr="00773032">
        <w:rPr>
          <w:rFonts w:hint="cs"/>
          <w:rtl/>
        </w:rPr>
        <w:t>.</w:t>
      </w:r>
    </w:p>
    <w:p w14:paraId="7F2F23CB" w14:textId="77777777" w:rsidR="008D17B6" w:rsidRPr="00773032" w:rsidRDefault="008D17B6" w:rsidP="008D17B6">
      <w:pPr>
        <w:numPr>
          <w:ilvl w:val="2"/>
          <w:numId w:val="48"/>
        </w:numPr>
        <w:ind w:left="2098" w:hanging="510"/>
        <w:rPr>
          <w:rtl/>
        </w:rPr>
      </w:pPr>
      <w:r w:rsidRPr="00773032">
        <w:rPr>
          <w:rFonts w:hint="cs"/>
          <w:b/>
          <w:bCs/>
          <w:rtl/>
        </w:rPr>
        <w:t>במקרים בהם לא מתקיימת ועדת אבחון על פי החוק</w:t>
      </w:r>
      <w:r w:rsidRPr="00773032">
        <w:rPr>
          <w:rFonts w:hint="cs"/>
          <w:rtl/>
        </w:rPr>
        <w:t>, יקיים רכז האבחון בסופו של תהליך האבחון / הערכה, מפגש עם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xml:space="preserve"> ומשפחתו, לצורך מתן מידע לגבי ממצאי האבחון וההערכה, העברת מידע אודות שירותים המתאימים לו וזכויותיו הרלוונטיות.</w:t>
      </w:r>
    </w:p>
    <w:p w14:paraId="4E7D2EA3" w14:textId="77777777" w:rsidR="00742BB0" w:rsidRPr="00773032" w:rsidRDefault="00742BB0" w:rsidP="00892953">
      <w:pPr>
        <w:ind w:left="1304"/>
        <w:rPr>
          <w:rtl/>
        </w:rPr>
      </w:pPr>
    </w:p>
    <w:p w14:paraId="337301DA" w14:textId="77777777" w:rsidR="00DB3271" w:rsidRPr="00773032" w:rsidRDefault="0058659E" w:rsidP="000D6C0C">
      <w:pPr>
        <w:numPr>
          <w:ilvl w:val="1"/>
          <w:numId w:val="48"/>
        </w:numPr>
        <w:ind w:left="1304" w:hanging="510"/>
      </w:pPr>
      <w:bookmarkStart w:id="497" w:name="_Ref421713666"/>
      <w:r w:rsidRPr="00773032">
        <w:rPr>
          <w:rFonts w:hint="cs"/>
          <w:u w:val="single"/>
          <w:rtl/>
        </w:rPr>
        <w:t>סוג</w:t>
      </w:r>
      <w:r w:rsidR="00FC03A5" w:rsidRPr="00773032">
        <w:rPr>
          <w:rFonts w:hint="cs"/>
          <w:u w:val="single"/>
          <w:rtl/>
        </w:rPr>
        <w:t>י</w:t>
      </w:r>
      <w:r w:rsidRPr="00773032">
        <w:rPr>
          <w:rFonts w:hint="cs"/>
          <w:u w:val="single"/>
          <w:rtl/>
        </w:rPr>
        <w:t xml:space="preserve"> </w:t>
      </w:r>
      <w:r w:rsidR="00E83A31" w:rsidRPr="00773032">
        <w:rPr>
          <w:rFonts w:hint="cs"/>
          <w:u w:val="single"/>
          <w:rtl/>
        </w:rPr>
        <w:t>האבחון</w:t>
      </w:r>
      <w:bookmarkEnd w:id="497"/>
    </w:p>
    <w:p w14:paraId="5E1ACB7B" w14:textId="77777777" w:rsidR="003A39BC" w:rsidRPr="00773032" w:rsidRDefault="003A39BC" w:rsidP="003A39BC">
      <w:pPr>
        <w:ind w:left="2098"/>
      </w:pPr>
      <w:bookmarkStart w:id="498" w:name="_Ref439345646"/>
      <w:bookmarkStart w:id="499" w:name="_Ref421715583"/>
    </w:p>
    <w:p w14:paraId="44FD0BDE" w14:textId="77777777" w:rsidR="00DB3271" w:rsidRPr="00773032" w:rsidRDefault="007D780C" w:rsidP="000D6C0C">
      <w:pPr>
        <w:numPr>
          <w:ilvl w:val="2"/>
          <w:numId w:val="48"/>
        </w:numPr>
        <w:ind w:left="2098" w:hanging="510"/>
      </w:pPr>
      <w:bookmarkStart w:id="500" w:name="_Ref441067587"/>
      <w:r w:rsidRPr="00773032">
        <w:rPr>
          <w:u w:val="single"/>
          <w:rtl/>
        </w:rPr>
        <w:t>אבחון מלא</w:t>
      </w:r>
      <w:bookmarkEnd w:id="498"/>
      <w:bookmarkEnd w:id="500"/>
    </w:p>
    <w:p w14:paraId="3ABD29DA" w14:textId="77777777" w:rsidR="008F639E" w:rsidRPr="00773032" w:rsidRDefault="007F3277" w:rsidP="00477FE3">
      <w:pPr>
        <w:ind w:left="2098"/>
        <w:rPr>
          <w:rtl/>
        </w:rPr>
      </w:pPr>
      <w:r w:rsidRPr="00773032">
        <w:rPr>
          <w:rtl/>
        </w:rPr>
        <w:lastRenderedPageBreak/>
        <w:t>אבחון זה כולל</w:t>
      </w:r>
      <w:r w:rsidR="007D780C" w:rsidRPr="00773032">
        <w:rPr>
          <w:rtl/>
        </w:rPr>
        <w:t xml:space="preserve"> </w:t>
      </w:r>
      <w:r w:rsidR="0044431E" w:rsidRPr="00773032">
        <w:rPr>
          <w:rFonts w:hint="cs"/>
          <w:u w:val="single"/>
          <w:rtl/>
        </w:rPr>
        <w:t xml:space="preserve">3 </w:t>
      </w:r>
      <w:r w:rsidR="007D780C" w:rsidRPr="00773032">
        <w:rPr>
          <w:u w:val="single"/>
          <w:rtl/>
        </w:rPr>
        <w:t>בדיקות</w:t>
      </w:r>
      <w:r w:rsidR="007D780C" w:rsidRPr="00773032">
        <w:rPr>
          <w:rtl/>
        </w:rPr>
        <w:t xml:space="preserve"> שיבוצעו על-ידי </w:t>
      </w:r>
      <w:r w:rsidR="007D780C" w:rsidRPr="00773032">
        <w:rPr>
          <w:rFonts w:hint="cs"/>
          <w:rtl/>
        </w:rPr>
        <w:t>הצוות המקצועי של הספק</w:t>
      </w:r>
      <w:r w:rsidR="0044431E" w:rsidRPr="00773032">
        <w:rPr>
          <w:rFonts w:hint="cs"/>
          <w:rtl/>
        </w:rPr>
        <w:t xml:space="preserve">: </w:t>
      </w:r>
      <w:r w:rsidR="0044431E" w:rsidRPr="00773032">
        <w:rPr>
          <w:rFonts w:hint="cs"/>
          <w:b/>
          <w:bCs/>
          <w:rtl/>
        </w:rPr>
        <w:t>עובד סוציאלי, פסיכולוג ורופא</w:t>
      </w:r>
      <w:r w:rsidR="00742BB0" w:rsidRPr="00773032">
        <w:rPr>
          <w:rFonts w:hint="cs"/>
          <w:rtl/>
        </w:rPr>
        <w:t>.</w:t>
      </w:r>
      <w:r w:rsidR="007D780C" w:rsidRPr="00773032">
        <w:rPr>
          <w:rtl/>
        </w:rPr>
        <w:t xml:space="preserve"> ביצוע אבחון </w:t>
      </w:r>
      <w:r w:rsidR="0044431E" w:rsidRPr="00773032">
        <w:rPr>
          <w:rFonts w:hint="cs"/>
          <w:rtl/>
        </w:rPr>
        <w:t xml:space="preserve">מסוג זה </w:t>
      </w:r>
      <w:r w:rsidR="007D780C" w:rsidRPr="00773032">
        <w:rPr>
          <w:rtl/>
        </w:rPr>
        <w:t>הינו בהתאם להחלטת המפקח המפנה או מנהל</w:t>
      </w:r>
      <w:r w:rsidR="00E83A31" w:rsidRPr="00773032">
        <w:rPr>
          <w:rFonts w:hint="cs"/>
          <w:rtl/>
        </w:rPr>
        <w:t>/</w:t>
      </w:r>
      <w:r w:rsidR="007D780C" w:rsidRPr="00773032">
        <w:rPr>
          <w:rtl/>
        </w:rPr>
        <w:t>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007D780C" w:rsidRPr="00773032">
        <w:rPr>
          <w:rtl/>
        </w:rPr>
        <w:t xml:space="preserve"> או בא כוח</w:t>
      </w:r>
      <w:r w:rsidR="00E83A31" w:rsidRPr="00773032">
        <w:rPr>
          <w:rFonts w:hint="cs"/>
          <w:rtl/>
        </w:rPr>
        <w:t>ו/</w:t>
      </w:r>
      <w:r w:rsidR="007D780C" w:rsidRPr="00773032">
        <w:rPr>
          <w:rtl/>
        </w:rPr>
        <w:t xml:space="preserve">ה, לצד מעורבות </w:t>
      </w:r>
      <w:r w:rsidR="00333655" w:rsidRPr="00773032">
        <w:fldChar w:fldCharType="begin" w:fldLock="1"/>
      </w:r>
      <w:r w:rsidR="00333655" w:rsidRPr="00773032">
        <w:instrText xml:space="preserve"> REF </w:instrText>
      </w:r>
      <w:r w:rsidR="00333655" w:rsidRPr="00773032">
        <w:rPr>
          <w:rtl/>
        </w:rPr>
        <w:instrText>כינוי_איש_צוות_1_מורחב</w:instrText>
      </w:r>
      <w:r w:rsidR="00333655" w:rsidRPr="00773032">
        <w:instrText xml:space="preserve"> \h  \* MERGEFORMAT </w:instrText>
      </w:r>
      <w:r w:rsidR="00333655" w:rsidRPr="00773032">
        <w:fldChar w:fldCharType="separate"/>
      </w:r>
      <w:r w:rsidR="00773032" w:rsidRPr="00773032">
        <w:rPr>
          <w:rFonts w:hint="cs"/>
          <w:rtl/>
        </w:rPr>
        <w:t>רכז צוות האבחון</w:t>
      </w:r>
      <w:r w:rsidR="00333655" w:rsidRPr="00773032">
        <w:fldChar w:fldCharType="end"/>
      </w:r>
      <w:r w:rsidR="007D780C" w:rsidRPr="00773032">
        <w:rPr>
          <w:rtl/>
        </w:rPr>
        <w:t>.</w:t>
      </w:r>
    </w:p>
    <w:bookmarkEnd w:id="499"/>
    <w:p w14:paraId="05FB60BF" w14:textId="77777777" w:rsidR="00FC03A5" w:rsidRPr="00773032" w:rsidRDefault="00FC03A5" w:rsidP="00FC03A5">
      <w:pPr>
        <w:ind w:left="3258"/>
      </w:pPr>
    </w:p>
    <w:p w14:paraId="17BB3CFB" w14:textId="77777777" w:rsidR="00DB3271" w:rsidRPr="00773032" w:rsidRDefault="007D780C" w:rsidP="000D6C0C">
      <w:pPr>
        <w:numPr>
          <w:ilvl w:val="2"/>
          <w:numId w:val="48"/>
        </w:numPr>
        <w:ind w:left="2098" w:hanging="510"/>
      </w:pPr>
      <w:bookmarkStart w:id="501" w:name="_Ref439346122"/>
      <w:bookmarkStart w:id="502" w:name="אבחון_חלקי"/>
      <w:r w:rsidRPr="00773032">
        <w:rPr>
          <w:u w:val="single"/>
          <w:rtl/>
        </w:rPr>
        <w:t xml:space="preserve">אבחון </w:t>
      </w:r>
      <w:r w:rsidR="00CD36E5" w:rsidRPr="00773032">
        <w:rPr>
          <w:rFonts w:hint="cs"/>
          <w:u w:val="single"/>
          <w:rtl/>
        </w:rPr>
        <w:t>חלק</w:t>
      </w:r>
      <w:r w:rsidR="0044431E" w:rsidRPr="00773032">
        <w:rPr>
          <w:rFonts w:hint="cs"/>
          <w:u w:val="single"/>
          <w:rtl/>
        </w:rPr>
        <w:t>י</w:t>
      </w:r>
      <w:bookmarkEnd w:id="501"/>
      <w:bookmarkEnd w:id="502"/>
      <w:r w:rsidR="0044431E" w:rsidRPr="00773032">
        <w:rPr>
          <w:rFonts w:hint="cs"/>
          <w:u w:val="single"/>
          <w:rtl/>
        </w:rPr>
        <w:t xml:space="preserve"> </w:t>
      </w:r>
    </w:p>
    <w:p w14:paraId="051F2880" w14:textId="77777777" w:rsidR="007D780C" w:rsidRPr="00773032" w:rsidRDefault="007D780C" w:rsidP="00FC03A5">
      <w:pPr>
        <w:ind w:left="2098"/>
        <w:rPr>
          <w:rtl/>
        </w:rPr>
      </w:pPr>
      <w:r w:rsidRPr="00773032">
        <w:rPr>
          <w:rtl/>
        </w:rPr>
        <w:t xml:space="preserve">אבחון זה כולל </w:t>
      </w:r>
      <w:r w:rsidRPr="00773032">
        <w:rPr>
          <w:rFonts w:hint="cs"/>
          <w:u w:val="single"/>
          <w:rtl/>
        </w:rPr>
        <w:t>שתי בדיקות</w:t>
      </w:r>
      <w:r w:rsidRPr="00773032">
        <w:rPr>
          <w:rFonts w:hint="cs"/>
          <w:rtl/>
        </w:rPr>
        <w:t xml:space="preserve"> </w:t>
      </w:r>
      <w:r w:rsidRPr="00773032">
        <w:rPr>
          <w:rtl/>
        </w:rPr>
        <w:t xml:space="preserve">שיבוצעו על-ידי </w:t>
      </w:r>
      <w:r w:rsidRPr="00773032">
        <w:rPr>
          <w:rFonts w:hint="cs"/>
          <w:rtl/>
        </w:rPr>
        <w:t>הצוות המקצועי של ה</w:t>
      </w:r>
      <w:r w:rsidR="00E83A31" w:rsidRPr="00773032">
        <w:rPr>
          <w:rFonts w:hint="cs"/>
          <w:rtl/>
        </w:rPr>
        <w:t>ספק</w:t>
      </w:r>
      <w:r w:rsidR="0044431E" w:rsidRPr="00773032">
        <w:rPr>
          <w:rFonts w:hint="cs"/>
          <w:rtl/>
        </w:rPr>
        <w:t xml:space="preserve">: </w:t>
      </w:r>
      <w:r w:rsidR="0044431E" w:rsidRPr="00773032">
        <w:rPr>
          <w:rFonts w:hint="cs"/>
          <w:b/>
          <w:bCs/>
          <w:rtl/>
        </w:rPr>
        <w:t>עובד סוציאלי ופסיכולוג</w:t>
      </w:r>
      <w:r w:rsidRPr="00773032">
        <w:rPr>
          <w:rtl/>
        </w:rPr>
        <w:t xml:space="preserve">, </w:t>
      </w:r>
      <w:r w:rsidR="00E83A31" w:rsidRPr="00773032">
        <w:rPr>
          <w:rtl/>
        </w:rPr>
        <w:t>בהתאם להחלטת המפקח המפנה או מנהל</w:t>
      </w:r>
      <w:r w:rsidR="00E83A31" w:rsidRPr="00773032">
        <w:rPr>
          <w:rFonts w:hint="cs"/>
          <w:rtl/>
        </w:rPr>
        <w:t>/</w:t>
      </w:r>
      <w:r w:rsidR="00E83A31" w:rsidRPr="00773032">
        <w:rPr>
          <w:rtl/>
        </w:rPr>
        <w:t>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00E83A31" w:rsidRPr="00773032">
        <w:rPr>
          <w:rtl/>
        </w:rPr>
        <w:t xml:space="preserve"> או בא כוח</w:t>
      </w:r>
      <w:r w:rsidR="00E83A31" w:rsidRPr="00773032">
        <w:rPr>
          <w:rFonts w:hint="cs"/>
          <w:rtl/>
        </w:rPr>
        <w:t>ו/</w:t>
      </w:r>
      <w:r w:rsidR="00E83A31" w:rsidRPr="00773032">
        <w:rPr>
          <w:rtl/>
        </w:rPr>
        <w:t xml:space="preserve">ה, לצד מעורבות </w:t>
      </w:r>
      <w:r w:rsidR="00333655" w:rsidRPr="00773032">
        <w:fldChar w:fldCharType="begin" w:fldLock="1"/>
      </w:r>
      <w:r w:rsidR="00333655" w:rsidRPr="00773032">
        <w:instrText xml:space="preserve"> REF </w:instrText>
      </w:r>
      <w:r w:rsidR="00333655" w:rsidRPr="00773032">
        <w:rPr>
          <w:rtl/>
        </w:rPr>
        <w:instrText>כינוי_איש_צוות_1_מורחב</w:instrText>
      </w:r>
      <w:r w:rsidR="00333655" w:rsidRPr="00773032">
        <w:instrText xml:space="preserve"> \h  \* MERGEFORMAT </w:instrText>
      </w:r>
      <w:r w:rsidR="00333655" w:rsidRPr="00773032">
        <w:fldChar w:fldCharType="separate"/>
      </w:r>
      <w:r w:rsidR="00773032" w:rsidRPr="00773032">
        <w:rPr>
          <w:rFonts w:hint="cs"/>
          <w:rtl/>
        </w:rPr>
        <w:t>רכז צוות האבחון</w:t>
      </w:r>
      <w:r w:rsidR="00333655" w:rsidRPr="00773032">
        <w:fldChar w:fldCharType="end"/>
      </w:r>
      <w:r w:rsidR="00E83A31" w:rsidRPr="00773032">
        <w:rPr>
          <w:rtl/>
        </w:rPr>
        <w:t>.</w:t>
      </w:r>
    </w:p>
    <w:p w14:paraId="17617CA3" w14:textId="77777777" w:rsidR="00FC03A5" w:rsidRPr="00773032" w:rsidRDefault="00FC03A5" w:rsidP="00FC03A5">
      <w:pPr>
        <w:ind w:left="2098"/>
      </w:pPr>
    </w:p>
    <w:p w14:paraId="11F72D4B" w14:textId="77777777" w:rsidR="00791C7B" w:rsidRPr="00773032" w:rsidRDefault="00791C7B" w:rsidP="000D6C0C">
      <w:pPr>
        <w:numPr>
          <w:ilvl w:val="2"/>
          <w:numId w:val="48"/>
        </w:numPr>
        <w:ind w:left="2098" w:hanging="510"/>
        <w:rPr>
          <w:u w:val="single"/>
        </w:rPr>
      </w:pPr>
      <w:bookmarkStart w:id="503" w:name="_Ref439345685"/>
      <w:bookmarkStart w:id="504" w:name="בדיקה_בודדת"/>
      <w:r w:rsidRPr="00773032">
        <w:rPr>
          <w:rFonts w:hint="cs"/>
          <w:u w:val="single"/>
          <w:rtl/>
        </w:rPr>
        <w:t>בדיקה בודדת</w:t>
      </w:r>
      <w:bookmarkEnd w:id="503"/>
      <w:bookmarkEnd w:id="504"/>
    </w:p>
    <w:p w14:paraId="529152F0" w14:textId="77777777" w:rsidR="00DB3271" w:rsidRPr="00773032" w:rsidRDefault="00791C7B" w:rsidP="00FC03A5">
      <w:pPr>
        <w:ind w:left="2098"/>
        <w:rPr>
          <w:rtl/>
        </w:rPr>
      </w:pPr>
      <w:r w:rsidRPr="00773032">
        <w:rPr>
          <w:rFonts w:hint="cs"/>
          <w:rtl/>
        </w:rPr>
        <w:t xml:space="preserve">בדיקה בודדת של </w:t>
      </w:r>
      <w:r w:rsidRPr="00773032">
        <w:rPr>
          <w:rFonts w:hint="cs"/>
          <w:b/>
          <w:bCs/>
          <w:rtl/>
        </w:rPr>
        <w:t>עובד סוציאלי או רופא או פסיכולוג</w:t>
      </w:r>
      <w:r w:rsidRPr="00773032">
        <w:rPr>
          <w:rFonts w:hint="cs"/>
          <w:rtl/>
        </w:rPr>
        <w:t>, במצבים בהם עולה שאלה תפקודית ספציפית, ללא צורך מקצועי בביצוע בדיקות נוספות.</w:t>
      </w:r>
    </w:p>
    <w:p w14:paraId="2C279FF9" w14:textId="77777777" w:rsidR="00FC03A5" w:rsidRPr="00773032" w:rsidRDefault="00FC03A5" w:rsidP="00FC03A5">
      <w:pPr>
        <w:ind w:left="2098"/>
      </w:pPr>
    </w:p>
    <w:p w14:paraId="0730E4AF" w14:textId="77777777" w:rsidR="00B10592" w:rsidRPr="00773032" w:rsidRDefault="0044431E" w:rsidP="000D6C0C">
      <w:pPr>
        <w:numPr>
          <w:ilvl w:val="2"/>
          <w:numId w:val="48"/>
        </w:numPr>
        <w:ind w:left="2098" w:hanging="510"/>
        <w:rPr>
          <w:rtl/>
        </w:rPr>
      </w:pPr>
      <w:bookmarkStart w:id="505" w:name="_Ref439345719"/>
      <w:r w:rsidRPr="00773032">
        <w:rPr>
          <w:rFonts w:hint="cs"/>
          <w:u w:val="single"/>
          <w:rtl/>
        </w:rPr>
        <w:t>יחידות הרחבה</w:t>
      </w:r>
      <w:bookmarkEnd w:id="505"/>
      <w:r w:rsidRPr="00773032">
        <w:rPr>
          <w:rFonts w:hint="cs"/>
          <w:u w:val="single"/>
          <w:rtl/>
        </w:rPr>
        <w:t xml:space="preserve"> </w:t>
      </w:r>
    </w:p>
    <w:p w14:paraId="79C1BD27" w14:textId="2A565A02" w:rsidR="002A6FC1" w:rsidRPr="00773032" w:rsidRDefault="002A6FC1" w:rsidP="00B91E57">
      <w:pPr>
        <w:numPr>
          <w:ilvl w:val="3"/>
          <w:numId w:val="48"/>
        </w:numPr>
        <w:ind w:left="3258" w:hanging="785"/>
      </w:pPr>
      <w:bookmarkStart w:id="506" w:name="_Ref439574409"/>
      <w:r w:rsidRPr="00773032">
        <w:rPr>
          <w:rFonts w:hint="cs"/>
          <w:u w:val="single"/>
          <w:rtl/>
        </w:rPr>
        <w:t>יחידת הרחבה בתחום הנפשי</w:t>
      </w:r>
      <w:r w:rsidR="00FC03A5" w:rsidRPr="00773032">
        <w:rPr>
          <w:rFonts w:hint="cs"/>
          <w:rtl/>
        </w:rPr>
        <w:t xml:space="preserve"> </w:t>
      </w:r>
      <w:r w:rsidR="00FC03A5" w:rsidRPr="00773032">
        <w:rPr>
          <w:rtl/>
        </w:rPr>
        <w:t>–</w:t>
      </w:r>
      <w:r w:rsidRPr="00773032">
        <w:rPr>
          <w:rFonts w:hint="cs"/>
          <w:rtl/>
        </w:rPr>
        <w:t xml:space="preserve"> יחידת הרחבה זו תבוצע ע"י </w:t>
      </w:r>
      <w:r w:rsidRPr="00773032">
        <w:rPr>
          <w:rFonts w:hint="cs"/>
          <w:b/>
          <w:bCs/>
          <w:rtl/>
        </w:rPr>
        <w:t>מומחה בפסיכיאטריה</w:t>
      </w:r>
      <w:r w:rsidR="00983CCF" w:rsidRPr="00773032">
        <w:rPr>
          <w:rFonts w:hint="cs"/>
          <w:rtl/>
        </w:rPr>
        <w:t>, במגוון מצבים רלבנטיים</w:t>
      </w:r>
      <w:r w:rsidRPr="00773032">
        <w:rPr>
          <w:rFonts w:hint="cs"/>
          <w:rtl/>
        </w:rPr>
        <w:t>. בבדיקתו, הפסיכיאטר יעשה שימוש ב-5-</w:t>
      </w:r>
      <w:r w:rsidRPr="00773032">
        <w:t>DSM</w:t>
      </w:r>
      <w:r w:rsidRPr="00773032">
        <w:rPr>
          <w:rFonts w:hint="cs"/>
          <w:rtl/>
        </w:rPr>
        <w:t xml:space="preserve"> וכן יפעל בהתאם לק</w:t>
      </w:r>
      <w:r w:rsidR="00843BCB" w:rsidRPr="00773032">
        <w:rPr>
          <w:rFonts w:hint="cs"/>
          <w:rtl/>
        </w:rPr>
        <w:t>ו</w:t>
      </w:r>
      <w:r w:rsidRPr="00773032">
        <w:rPr>
          <w:rFonts w:hint="cs"/>
          <w:rtl/>
        </w:rPr>
        <w:t>וי יסוד מנחים לבדיקה פסיכיאטרית</w:t>
      </w:r>
      <w:r w:rsidR="00D03409" w:rsidRPr="00773032">
        <w:rPr>
          <w:rFonts w:hint="cs"/>
          <w:rtl/>
        </w:rPr>
        <w:t xml:space="preserve"> </w:t>
      </w:r>
      <w:r w:rsidR="00F1567D" w:rsidRPr="00773032">
        <w:rPr>
          <w:rFonts w:hint="cs"/>
          <w:rtl/>
        </w:rPr>
        <w:t xml:space="preserve">המצ"ב </w:t>
      </w:r>
      <w:r w:rsidR="008F6991" w:rsidRPr="00773032">
        <w:rPr>
          <w:rFonts w:hint="cs"/>
          <w:rtl/>
        </w:rPr>
        <w:t>כ</w:t>
      </w:r>
      <w:r w:rsidR="00333655" w:rsidRPr="00773032">
        <w:fldChar w:fldCharType="begin" w:fldLock="1"/>
      </w:r>
      <w:r w:rsidR="00333655" w:rsidRPr="00773032">
        <w:instrText xml:space="preserve"> REF </w:instrText>
      </w:r>
      <w:r w:rsidR="00333655" w:rsidRPr="00773032">
        <w:rPr>
          <w:rtl/>
        </w:rPr>
        <w:instrText>נספח_קוים_מנחים_לבדיקה_פסיכיאטרית</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ד'</w:t>
      </w:r>
      <w:r w:rsidR="00333655" w:rsidRPr="00773032">
        <w:fldChar w:fldCharType="end"/>
      </w:r>
      <w:r w:rsidR="00092F83" w:rsidRPr="00773032">
        <w:t xml:space="preserve"> </w:t>
      </w:r>
      <w:r w:rsidR="00F1567D" w:rsidRPr="00773032">
        <w:rPr>
          <w:rFonts w:hint="cs"/>
          <w:rtl/>
        </w:rPr>
        <w:t>ו</w:t>
      </w:r>
      <w:r w:rsidR="00D03409" w:rsidRPr="00773032">
        <w:rPr>
          <w:rFonts w:hint="cs"/>
          <w:rtl/>
        </w:rPr>
        <w:t>כפי שיתעדכנו מעת לעת</w:t>
      </w:r>
      <w:r w:rsidR="00742BB0" w:rsidRPr="00773032">
        <w:rPr>
          <w:rFonts w:hint="cs"/>
          <w:rtl/>
        </w:rPr>
        <w:t>.</w:t>
      </w:r>
      <w:bookmarkEnd w:id="506"/>
    </w:p>
    <w:p w14:paraId="1882681F" w14:textId="424839ED" w:rsidR="00216690" w:rsidRPr="00773032" w:rsidRDefault="00216690" w:rsidP="00B91E57">
      <w:pPr>
        <w:numPr>
          <w:ilvl w:val="3"/>
          <w:numId w:val="48"/>
        </w:numPr>
        <w:ind w:left="3258" w:hanging="785"/>
      </w:pPr>
      <w:bookmarkStart w:id="507" w:name="יחידת_הרחבה_נוירופסיכולוגיה"/>
      <w:bookmarkStart w:id="508" w:name="_Ref443382661"/>
      <w:r w:rsidRPr="00773032">
        <w:rPr>
          <w:rFonts w:hint="cs"/>
          <w:u w:val="single"/>
          <w:rtl/>
        </w:rPr>
        <w:t>יחידת הרחבה נוירופסיכולוגית</w:t>
      </w:r>
      <w:bookmarkEnd w:id="507"/>
      <w:r w:rsidR="00FC03A5" w:rsidRPr="00773032">
        <w:rPr>
          <w:rFonts w:hint="cs"/>
          <w:rtl/>
        </w:rPr>
        <w:t xml:space="preserve"> </w:t>
      </w:r>
      <w:r w:rsidR="00FC03A5" w:rsidRPr="00773032">
        <w:rPr>
          <w:rtl/>
        </w:rPr>
        <w:t>–</w:t>
      </w:r>
      <w:r w:rsidRPr="00773032">
        <w:rPr>
          <w:rFonts w:hint="cs"/>
          <w:rtl/>
        </w:rPr>
        <w:t xml:space="preserve"> יחידת הרחבה זו תבוצע ע"י</w:t>
      </w:r>
      <w:r w:rsidR="004579E6" w:rsidRPr="00773032">
        <w:rPr>
          <w:rFonts w:hint="cs"/>
          <w:rtl/>
        </w:rPr>
        <w:t xml:space="preserve"> </w:t>
      </w:r>
      <w:r w:rsidR="004579E6" w:rsidRPr="00773032">
        <w:rPr>
          <w:rFonts w:hint="cs"/>
          <w:b/>
          <w:bCs/>
          <w:rtl/>
        </w:rPr>
        <w:t>פסיכולוג מומחה, בעל ידע וניסיון באבחון נוירופסיכולוגי</w:t>
      </w:r>
      <w:r w:rsidR="00983CCF" w:rsidRPr="00773032">
        <w:rPr>
          <w:rFonts w:hint="cs"/>
          <w:b/>
          <w:bCs/>
          <w:rtl/>
        </w:rPr>
        <w:t>,</w:t>
      </w:r>
      <w:r w:rsidR="00983CCF" w:rsidRPr="00773032">
        <w:rPr>
          <w:rFonts w:hint="cs"/>
          <w:rtl/>
        </w:rPr>
        <w:t xml:space="preserve"> במצבים רלבנטיים כגון פגיעות ראש</w:t>
      </w:r>
      <w:r w:rsidRPr="00773032">
        <w:rPr>
          <w:rFonts w:hint="cs"/>
          <w:rtl/>
        </w:rPr>
        <w:t>. בבדיקתו, ה</w:t>
      </w:r>
      <w:r w:rsidR="004579E6" w:rsidRPr="00773032">
        <w:rPr>
          <w:rFonts w:hint="cs"/>
          <w:rtl/>
        </w:rPr>
        <w:t xml:space="preserve">פסיכולוג המומחה </w:t>
      </w:r>
      <w:r w:rsidRPr="00773032">
        <w:rPr>
          <w:rFonts w:hint="cs"/>
          <w:rtl/>
        </w:rPr>
        <w:t xml:space="preserve">יעשה שימוש בכלי אבחון </w:t>
      </w:r>
      <w:r w:rsidR="00092F83" w:rsidRPr="00773032">
        <w:rPr>
          <w:rFonts w:hint="cs"/>
          <w:rtl/>
        </w:rPr>
        <w:t>ייחודיי</w:t>
      </w:r>
      <w:r w:rsidR="00092F83" w:rsidRPr="00773032">
        <w:rPr>
          <w:rFonts w:hint="eastAsia"/>
          <w:rtl/>
        </w:rPr>
        <w:t>ם</w:t>
      </w:r>
      <w:r w:rsidRPr="00773032">
        <w:rPr>
          <w:rFonts w:hint="cs"/>
          <w:rtl/>
        </w:rPr>
        <w:t xml:space="preserve"> מהשדה הנוירופסיכולוגי, המתאימים למצבו </w:t>
      </w:r>
      <w:r w:rsidR="00092F83" w:rsidRPr="00773032">
        <w:rPr>
          <w:rFonts w:hint="cs"/>
          <w:rtl/>
        </w:rPr>
        <w:t>הייחוד</w:t>
      </w:r>
      <w:r w:rsidR="00092F83" w:rsidRPr="00773032">
        <w:rPr>
          <w:rFonts w:hint="eastAsia"/>
          <w:rtl/>
        </w:rPr>
        <w:t>י</w:t>
      </w:r>
      <w:r w:rsidR="00983CCF" w:rsidRPr="00773032">
        <w:rPr>
          <w:rFonts w:hint="cs"/>
          <w:rtl/>
        </w:rPr>
        <w:t xml:space="preserve"> של הנבדק ואשר יוכלו לסייע ב</w:t>
      </w:r>
      <w:r w:rsidRPr="00773032">
        <w:rPr>
          <w:rFonts w:hint="cs"/>
          <w:rtl/>
        </w:rPr>
        <w:t>הבנת התמונה התפקודית.</w:t>
      </w:r>
      <w:r w:rsidR="004052DB" w:rsidRPr="00773032">
        <w:rPr>
          <w:rFonts w:hint="cs"/>
          <w:rtl/>
        </w:rPr>
        <w:t xml:space="preserve"> דוגמאות לכלי אבחון: </w:t>
      </w:r>
      <w:r w:rsidR="004052DB" w:rsidRPr="00773032">
        <w:t>WCST</w:t>
      </w:r>
      <w:r w:rsidR="004052DB" w:rsidRPr="00773032">
        <w:rPr>
          <w:rFonts w:hint="cs"/>
          <w:rtl/>
        </w:rPr>
        <w:t xml:space="preserve">; </w:t>
      </w:r>
      <w:r w:rsidR="004052DB" w:rsidRPr="00773032">
        <w:t xml:space="preserve">TRAIL LEARNING TEST </w:t>
      </w:r>
      <w:r w:rsidR="004052DB" w:rsidRPr="00773032">
        <w:rPr>
          <w:rFonts w:hint="cs"/>
          <w:rtl/>
        </w:rPr>
        <w:t xml:space="preserve">; </w:t>
      </w:r>
      <w:r w:rsidR="004052DB" w:rsidRPr="00773032">
        <w:t xml:space="preserve">WMS </w:t>
      </w:r>
      <w:r w:rsidR="004052DB" w:rsidRPr="00773032">
        <w:rPr>
          <w:rFonts w:hint="cs"/>
          <w:rtl/>
        </w:rPr>
        <w:t xml:space="preserve">2; </w:t>
      </w:r>
      <w:r w:rsidR="004052DB" w:rsidRPr="00773032">
        <w:t>RAVEN</w:t>
      </w:r>
      <w:r w:rsidR="004052DB" w:rsidRPr="00773032">
        <w:rPr>
          <w:rFonts w:hint="cs"/>
          <w:rtl/>
        </w:rPr>
        <w:t xml:space="preserve">; </w:t>
      </w:r>
      <w:r w:rsidR="004052DB" w:rsidRPr="00773032">
        <w:t>RCFT</w:t>
      </w:r>
      <w:r w:rsidR="004052DB" w:rsidRPr="00773032">
        <w:rPr>
          <w:rFonts w:hint="cs"/>
          <w:rtl/>
        </w:rPr>
        <w:t>;</w:t>
      </w:r>
      <w:r w:rsidR="004052DB" w:rsidRPr="00773032">
        <w:t xml:space="preserve"> AVELT; HOOPER</w:t>
      </w:r>
      <w:r w:rsidR="004052DB" w:rsidRPr="00773032">
        <w:rPr>
          <w:rFonts w:hint="cs"/>
          <w:rtl/>
        </w:rPr>
        <w:t xml:space="preserve">; </w:t>
      </w:r>
      <w:r w:rsidR="00B91E57" w:rsidRPr="00773032">
        <w:t xml:space="preserve">TOWER OF </w:t>
      </w:r>
      <w:r w:rsidR="004052DB" w:rsidRPr="00773032">
        <w:t>LONDON</w:t>
      </w:r>
      <w:r w:rsidR="004052DB" w:rsidRPr="00773032">
        <w:rPr>
          <w:rFonts w:hint="cs"/>
          <w:rtl/>
        </w:rPr>
        <w:t>.</w:t>
      </w:r>
      <w:bookmarkEnd w:id="508"/>
    </w:p>
    <w:p w14:paraId="5DE136EA" w14:textId="77777777" w:rsidR="009B3F14" w:rsidRPr="00773032" w:rsidRDefault="009B3F14" w:rsidP="00A03904">
      <w:pPr>
        <w:numPr>
          <w:ilvl w:val="3"/>
          <w:numId w:val="48"/>
        </w:numPr>
        <w:ind w:left="3258" w:hanging="785"/>
      </w:pPr>
      <w:bookmarkStart w:id="509" w:name="יחידת_הרחבה_פסיכוגריאטריה"/>
      <w:bookmarkStart w:id="510" w:name="_Ref443384808"/>
      <w:r w:rsidRPr="00773032">
        <w:rPr>
          <w:rFonts w:hint="cs"/>
          <w:u w:val="single"/>
          <w:rtl/>
        </w:rPr>
        <w:t>יחידת הרחבה פסיכוגריאטרית</w:t>
      </w:r>
      <w:bookmarkEnd w:id="509"/>
      <w:r w:rsidR="00FC03A5" w:rsidRPr="00773032">
        <w:rPr>
          <w:rFonts w:hint="cs"/>
          <w:rtl/>
        </w:rPr>
        <w:t xml:space="preserve"> </w:t>
      </w:r>
      <w:r w:rsidR="00FC03A5" w:rsidRPr="00773032">
        <w:rPr>
          <w:rtl/>
        </w:rPr>
        <w:t>–</w:t>
      </w:r>
      <w:r w:rsidRPr="00773032">
        <w:rPr>
          <w:rFonts w:hint="cs"/>
          <w:rtl/>
        </w:rPr>
        <w:t xml:space="preserve"> יחידת הרחבה זו תבוצע ע"י </w:t>
      </w:r>
      <w:r w:rsidRPr="00773032">
        <w:rPr>
          <w:rFonts w:hint="cs"/>
          <w:b/>
          <w:bCs/>
          <w:rtl/>
        </w:rPr>
        <w:t>מומחה בפסיכוגריאטריה</w:t>
      </w:r>
      <w:r w:rsidR="00A03904" w:rsidRPr="00773032">
        <w:rPr>
          <w:rFonts w:hint="cs"/>
          <w:rtl/>
        </w:rPr>
        <w:t xml:space="preserve">, </w:t>
      </w:r>
      <w:r w:rsidR="00983CCF" w:rsidRPr="00773032">
        <w:rPr>
          <w:rFonts w:hint="cs"/>
          <w:rtl/>
        </w:rPr>
        <w:t xml:space="preserve">במצבים רלבנטיים </w:t>
      </w:r>
      <w:r w:rsidR="00A03904" w:rsidRPr="00773032">
        <w:rPr>
          <w:rtl/>
        </w:rPr>
        <w:t>כמו נסיגה תפקודית וחשד לדימנציה. בבדיקתו, הפסיכוגריאטר יעשה שימוש בכלי אבחון ייחודיים מהשדרה הגריאטרית (כדוגמת המיני מנטל), המתאימים למצבו הייחודי של הנבדק ואשר יוכלו לסייע בהבנת התמונה התפקודית</w:t>
      </w:r>
      <w:r w:rsidR="00983CCF" w:rsidRPr="00773032">
        <w:rPr>
          <w:rFonts w:hint="cs"/>
          <w:rtl/>
        </w:rPr>
        <w:t>.</w:t>
      </w:r>
      <w:bookmarkEnd w:id="510"/>
    </w:p>
    <w:p w14:paraId="24049E0E" w14:textId="77777777" w:rsidR="00983CCF" w:rsidRPr="00773032" w:rsidRDefault="00983CCF" w:rsidP="000D6C0C">
      <w:pPr>
        <w:numPr>
          <w:ilvl w:val="3"/>
          <w:numId w:val="48"/>
        </w:numPr>
        <w:ind w:left="3258" w:hanging="785"/>
      </w:pPr>
      <w:bookmarkStart w:id="511" w:name="יחידת_הרחבה_הערכת_מסוגלות"/>
      <w:bookmarkStart w:id="512" w:name="_Ref443384819"/>
      <w:r w:rsidRPr="00773032">
        <w:rPr>
          <w:rFonts w:hint="cs"/>
          <w:u w:val="single"/>
          <w:rtl/>
        </w:rPr>
        <w:t>יחידת הרחבה לצורך הערכת מסוגלות לקבלת החלטות</w:t>
      </w:r>
      <w:r w:rsidR="00FC03A5" w:rsidRPr="00773032">
        <w:rPr>
          <w:rFonts w:hint="cs"/>
          <w:u w:val="single"/>
          <w:rtl/>
        </w:rPr>
        <w:t xml:space="preserve"> </w:t>
      </w:r>
      <w:r w:rsidRPr="00773032">
        <w:rPr>
          <w:rFonts w:hint="cs"/>
          <w:u w:val="single"/>
          <w:rtl/>
        </w:rPr>
        <w:t>/ צורך במינוי אפוטרופוס</w:t>
      </w:r>
      <w:bookmarkEnd w:id="511"/>
      <w:r w:rsidR="00FC03A5" w:rsidRPr="00773032">
        <w:rPr>
          <w:rFonts w:hint="cs"/>
          <w:rtl/>
        </w:rPr>
        <w:t xml:space="preserve"> </w:t>
      </w:r>
      <w:r w:rsidR="00FC03A5" w:rsidRPr="00773032">
        <w:rPr>
          <w:rtl/>
        </w:rPr>
        <w:t>–</w:t>
      </w:r>
      <w:r w:rsidRPr="00773032">
        <w:rPr>
          <w:rFonts w:hint="cs"/>
          <w:rtl/>
        </w:rPr>
        <w:t xml:space="preserve"> יחידת הרחבה זו תבוצע ע"י </w:t>
      </w:r>
      <w:r w:rsidRPr="00773032">
        <w:rPr>
          <w:rFonts w:hint="cs"/>
          <w:b/>
          <w:bCs/>
          <w:rtl/>
        </w:rPr>
        <w:t xml:space="preserve">אנשי מקצוע מתוך יחידות האבחון שיוכשרו ויאושרו ע"י האגף לאבחן ולהשתמש בכלי להערכת </w:t>
      </w:r>
      <w:r w:rsidRPr="00773032">
        <w:rPr>
          <w:rFonts w:hint="cs"/>
          <w:b/>
          <w:bCs/>
          <w:rtl/>
        </w:rPr>
        <w:lastRenderedPageBreak/>
        <w:t xml:space="preserve">מסוגלות לקבלת החלטות </w:t>
      </w:r>
      <w:r w:rsidRPr="00773032">
        <w:rPr>
          <w:rFonts w:hint="cs"/>
          <w:rtl/>
        </w:rPr>
        <w:t>ו/או הערכת הצורך במינוי אפוטרופוס/תומך החלטות.</w:t>
      </w:r>
      <w:bookmarkEnd w:id="512"/>
      <w:r w:rsidRPr="00773032">
        <w:rPr>
          <w:rFonts w:hint="cs"/>
          <w:rtl/>
        </w:rPr>
        <w:t xml:space="preserve"> </w:t>
      </w:r>
    </w:p>
    <w:p w14:paraId="603039E7" w14:textId="77777777" w:rsidR="00972B5C" w:rsidRPr="00773032" w:rsidRDefault="00972B5C" w:rsidP="007B7617">
      <w:pPr>
        <w:numPr>
          <w:ilvl w:val="3"/>
          <w:numId w:val="48"/>
        </w:numPr>
        <w:ind w:left="3258" w:hanging="785"/>
      </w:pPr>
      <w:bookmarkStart w:id="513" w:name="יחידת_הרחבה_אוטיזם"/>
      <w:bookmarkStart w:id="514" w:name="_Ref439574425"/>
      <w:bookmarkStart w:id="515" w:name="_Ref443384828"/>
      <w:r w:rsidRPr="00773032">
        <w:rPr>
          <w:rFonts w:hint="cs"/>
          <w:u w:val="single"/>
          <w:rtl/>
        </w:rPr>
        <w:t>יחידת הרחבה לאבחון אוטיזם</w:t>
      </w:r>
      <w:bookmarkEnd w:id="513"/>
      <w:r w:rsidRPr="00773032">
        <w:rPr>
          <w:rFonts w:hint="cs"/>
          <w:rtl/>
        </w:rPr>
        <w:t xml:space="preserve"> </w:t>
      </w:r>
      <w:r w:rsidRPr="00773032">
        <w:rPr>
          <w:rtl/>
        </w:rPr>
        <w:t>–</w:t>
      </w:r>
      <w:r w:rsidRPr="00773032">
        <w:rPr>
          <w:rFonts w:hint="cs"/>
          <w:rtl/>
        </w:rPr>
        <w:t xml:space="preserve"> יחידת הרחבה זו תבוצע כאשר עולה חשד סביר לאבחנה של אוטיזם, ע"י </w:t>
      </w:r>
      <w:r w:rsidRPr="00773032">
        <w:rPr>
          <w:rFonts w:hint="cs"/>
          <w:b/>
          <w:bCs/>
          <w:rtl/>
        </w:rPr>
        <w:t xml:space="preserve">פסיכולוג מומחה, בעל התמחות רלבנטית ומאושרת ע"פ חוזר מנכ"ל משרד הבריאות לאבחון אוטיזם </w:t>
      </w:r>
      <w:r w:rsidR="007B7617" w:rsidRPr="00773032">
        <w:rPr>
          <w:rFonts w:hint="cs"/>
          <w:b/>
          <w:bCs/>
          <w:rtl/>
        </w:rPr>
        <w:t xml:space="preserve">אותו ניתן לקרוא בכתובת </w:t>
      </w:r>
      <w:hyperlink r:id="rId17" w:history="1">
        <w:r w:rsidR="007B7617" w:rsidRPr="00773032">
          <w:rPr>
            <w:rStyle w:val="Hyperlink"/>
            <w:b/>
            <w:bCs/>
            <w:sz w:val="18"/>
            <w:szCs w:val="18"/>
          </w:rPr>
          <w:t>http://www.health.gov.il/hozer/mk15_2013.pdf</w:t>
        </w:r>
      </w:hyperlink>
      <w:r w:rsidR="007B7617" w:rsidRPr="00773032">
        <w:rPr>
          <w:rFonts w:hint="cs"/>
          <w:b/>
          <w:bCs/>
          <w:sz w:val="18"/>
          <w:szCs w:val="18"/>
          <w:rtl/>
        </w:rPr>
        <w:t xml:space="preserve"> </w:t>
      </w:r>
      <w:r w:rsidR="007B7617" w:rsidRPr="00773032">
        <w:rPr>
          <w:rFonts w:hint="cs"/>
          <w:b/>
          <w:bCs/>
          <w:rtl/>
        </w:rPr>
        <w:t>ו</w:t>
      </w:r>
      <w:r w:rsidRPr="00773032">
        <w:rPr>
          <w:rFonts w:hint="cs"/>
          <w:b/>
          <w:bCs/>
          <w:rtl/>
        </w:rPr>
        <w:t>כפי שיתעדכן מעת לעת</w:t>
      </w:r>
      <w:r w:rsidR="007B7617" w:rsidRPr="00773032">
        <w:rPr>
          <w:rFonts w:hint="cs"/>
          <w:b/>
          <w:bCs/>
          <w:rtl/>
        </w:rPr>
        <w:t>,</w:t>
      </w:r>
      <w:r w:rsidRPr="00773032">
        <w:rPr>
          <w:rFonts w:hint="cs"/>
          <w:b/>
          <w:bCs/>
          <w:rtl/>
        </w:rPr>
        <w:t xml:space="preserve"> </w:t>
      </w:r>
      <w:r w:rsidRPr="00773032">
        <w:rPr>
          <w:rFonts w:hint="cs"/>
          <w:rtl/>
        </w:rPr>
        <w:t>ובהתאם לכלי האבחון המוזכרים ונדרשים ע"פ אותו חוזר</w:t>
      </w:r>
      <w:r w:rsidR="000D1833" w:rsidRPr="00773032">
        <w:rPr>
          <w:rFonts w:hint="cs"/>
          <w:rtl/>
        </w:rPr>
        <w:t xml:space="preserve">, כגון: </w:t>
      </w:r>
      <w:r w:rsidR="000D1833" w:rsidRPr="00773032">
        <w:t>ADOS</w:t>
      </w:r>
      <w:r w:rsidR="000D1833" w:rsidRPr="00773032">
        <w:rPr>
          <w:rFonts w:hint="cs"/>
          <w:rtl/>
        </w:rPr>
        <w:t xml:space="preserve">; </w:t>
      </w:r>
      <w:r w:rsidR="000D1833" w:rsidRPr="00773032">
        <w:t>ADI</w:t>
      </w:r>
      <w:bookmarkEnd w:id="514"/>
      <w:r w:rsidR="009E0B8C" w:rsidRPr="00773032">
        <w:rPr>
          <w:rFonts w:hint="cs"/>
          <w:rtl/>
        </w:rPr>
        <w:t>.</w:t>
      </w:r>
      <w:bookmarkEnd w:id="515"/>
    </w:p>
    <w:p w14:paraId="352A4350" w14:textId="77777777" w:rsidR="00983CCF" w:rsidRPr="00773032" w:rsidRDefault="00983CCF" w:rsidP="000D6C0C">
      <w:pPr>
        <w:numPr>
          <w:ilvl w:val="3"/>
          <w:numId w:val="48"/>
        </w:numPr>
        <w:ind w:left="3258" w:hanging="785"/>
      </w:pPr>
      <w:bookmarkStart w:id="516" w:name="יחידת_הרחבה_תעסוקתית"/>
      <w:bookmarkStart w:id="517" w:name="_Ref443384842"/>
      <w:r w:rsidRPr="00773032">
        <w:rPr>
          <w:rFonts w:hint="cs"/>
          <w:u w:val="single"/>
          <w:rtl/>
        </w:rPr>
        <w:t>יחידת הרחבה תעסוקתית</w:t>
      </w:r>
      <w:bookmarkEnd w:id="516"/>
      <w:r w:rsidR="00FC03A5" w:rsidRPr="00773032">
        <w:rPr>
          <w:rFonts w:hint="cs"/>
          <w:rtl/>
        </w:rPr>
        <w:t xml:space="preserve"> </w:t>
      </w:r>
      <w:r w:rsidR="00FC03A5" w:rsidRPr="00773032">
        <w:rPr>
          <w:rtl/>
        </w:rPr>
        <w:t>–</w:t>
      </w:r>
      <w:r w:rsidRPr="00773032">
        <w:rPr>
          <w:rFonts w:hint="cs"/>
          <w:rtl/>
        </w:rPr>
        <w:t xml:space="preserve"> יחידת הרחבה זו תבוצע ע"י </w:t>
      </w:r>
      <w:r w:rsidR="00A9664C" w:rsidRPr="00773032">
        <w:rPr>
          <w:rFonts w:hint="cs"/>
          <w:b/>
          <w:bCs/>
          <w:rtl/>
        </w:rPr>
        <w:t xml:space="preserve">איש מקצוע שעבר הכשרה להיות </w:t>
      </w:r>
      <w:r w:rsidRPr="00773032">
        <w:rPr>
          <w:rFonts w:hint="cs"/>
          <w:b/>
          <w:bCs/>
          <w:rtl/>
        </w:rPr>
        <w:t>מאבחן תעסוקתי</w:t>
      </w:r>
      <w:r w:rsidRPr="00773032">
        <w:rPr>
          <w:rFonts w:hint="cs"/>
          <w:rtl/>
        </w:rPr>
        <w:t xml:space="preserve">, </w:t>
      </w:r>
      <w:r w:rsidR="00A9664C" w:rsidRPr="00773032">
        <w:rPr>
          <w:rFonts w:hint="cs"/>
          <w:rtl/>
        </w:rPr>
        <w:t>במצבים בהם נדרש אבחון תעסוקתי</w:t>
      </w:r>
      <w:r w:rsidR="00C85310" w:rsidRPr="00773032">
        <w:rPr>
          <w:rFonts w:hint="cs"/>
          <w:rtl/>
        </w:rPr>
        <w:t xml:space="preserve"> קצר מועד</w:t>
      </w:r>
      <w:r w:rsidR="00A9664C" w:rsidRPr="00773032">
        <w:rPr>
          <w:rFonts w:hint="cs"/>
          <w:rtl/>
        </w:rPr>
        <w:t>, כגון צורך בבחינת יכולות וחסמים תעסוקתיים</w:t>
      </w:r>
      <w:r w:rsidR="00C85310" w:rsidRPr="00773032">
        <w:rPr>
          <w:rFonts w:hint="cs"/>
          <w:rtl/>
        </w:rPr>
        <w:t>.</w:t>
      </w:r>
      <w:bookmarkEnd w:id="517"/>
    </w:p>
    <w:p w14:paraId="31651939" w14:textId="77777777" w:rsidR="00A9664C" w:rsidRPr="00773032" w:rsidRDefault="00A9664C" w:rsidP="000D6C0C">
      <w:pPr>
        <w:numPr>
          <w:ilvl w:val="3"/>
          <w:numId w:val="48"/>
        </w:numPr>
        <w:ind w:left="3258" w:hanging="785"/>
      </w:pPr>
      <w:bookmarkStart w:id="518" w:name="יחידת_הרחבה_פוטנציאל_למידה"/>
      <w:bookmarkStart w:id="519" w:name="_Ref443384851"/>
      <w:r w:rsidRPr="00773032">
        <w:rPr>
          <w:rFonts w:hint="cs"/>
          <w:u w:val="single"/>
          <w:rtl/>
        </w:rPr>
        <w:t>יחידת הרחבה לבדיקת יכולות ופוטנציאל למידה</w:t>
      </w:r>
      <w:bookmarkEnd w:id="518"/>
      <w:r w:rsidR="00A56576" w:rsidRPr="00773032">
        <w:rPr>
          <w:rFonts w:hint="cs"/>
          <w:rtl/>
        </w:rPr>
        <w:t xml:space="preserve"> </w:t>
      </w:r>
      <w:r w:rsidR="00A56576" w:rsidRPr="00773032">
        <w:rPr>
          <w:rtl/>
        </w:rPr>
        <w:t>–</w:t>
      </w:r>
      <w:r w:rsidRPr="00773032">
        <w:rPr>
          <w:rFonts w:hint="cs"/>
          <w:rtl/>
        </w:rPr>
        <w:t xml:space="preserve"> יחידת הרחבה זו תבוצע ע"י </w:t>
      </w:r>
      <w:r w:rsidRPr="00773032">
        <w:rPr>
          <w:rFonts w:hint="cs"/>
          <w:b/>
          <w:bCs/>
          <w:rtl/>
        </w:rPr>
        <w:t>איש מקצוע שעבר הכשרה בתחום של איתור ובדיקת פוטנציאל למידה</w:t>
      </w:r>
      <w:r w:rsidRPr="00773032">
        <w:rPr>
          <w:rFonts w:hint="cs"/>
          <w:rtl/>
        </w:rPr>
        <w:t>, במצבים כגון פער תרבותי בולט.</w:t>
      </w:r>
      <w:bookmarkEnd w:id="519"/>
    </w:p>
    <w:p w14:paraId="0E856C49" w14:textId="77777777" w:rsidR="00A9664C" w:rsidRPr="00773032" w:rsidRDefault="00A9664C" w:rsidP="000D6C0C">
      <w:pPr>
        <w:numPr>
          <w:ilvl w:val="3"/>
          <w:numId w:val="48"/>
        </w:numPr>
        <w:ind w:left="3258" w:hanging="785"/>
      </w:pPr>
      <w:bookmarkStart w:id="520" w:name="יחידת_הרחבה_לקויות_למידה"/>
      <w:bookmarkStart w:id="521" w:name="_Ref443384868"/>
      <w:r w:rsidRPr="00773032">
        <w:rPr>
          <w:rFonts w:hint="cs"/>
          <w:u w:val="single"/>
          <w:rtl/>
        </w:rPr>
        <w:t>יחידת הרחבה לבדיקת לקויות למידה</w:t>
      </w:r>
      <w:bookmarkEnd w:id="520"/>
      <w:r w:rsidR="00A56576" w:rsidRPr="00773032">
        <w:rPr>
          <w:rFonts w:hint="cs"/>
          <w:rtl/>
        </w:rPr>
        <w:t xml:space="preserve"> </w:t>
      </w:r>
      <w:r w:rsidR="00A56576" w:rsidRPr="00773032">
        <w:rPr>
          <w:rtl/>
        </w:rPr>
        <w:t>–</w:t>
      </w:r>
      <w:r w:rsidRPr="00773032">
        <w:rPr>
          <w:rFonts w:hint="cs"/>
          <w:rtl/>
        </w:rPr>
        <w:t xml:space="preserve"> יחידת הרחבה זו תבוצע ע"י </w:t>
      </w:r>
      <w:r w:rsidRPr="00773032">
        <w:rPr>
          <w:rFonts w:hint="cs"/>
          <w:b/>
          <w:bCs/>
          <w:rtl/>
        </w:rPr>
        <w:t>איש מקצוע שהוכשר לעסוק באבחון דידקטי לאיתור לקויי למידה</w:t>
      </w:r>
      <w:r w:rsidRPr="00773032">
        <w:rPr>
          <w:rFonts w:hint="cs"/>
          <w:rtl/>
        </w:rPr>
        <w:t>, במצבים בהם עולה חשד סביר ללקויי שכזה.</w:t>
      </w:r>
      <w:bookmarkEnd w:id="521"/>
    </w:p>
    <w:p w14:paraId="2F97F86C" w14:textId="77777777" w:rsidR="00A9664C" w:rsidRPr="00773032" w:rsidRDefault="00A9664C" w:rsidP="000D6C0C">
      <w:pPr>
        <w:numPr>
          <w:ilvl w:val="3"/>
          <w:numId w:val="48"/>
        </w:numPr>
        <w:ind w:left="3258" w:hanging="785"/>
        <w:rPr>
          <w:rtl/>
        </w:rPr>
      </w:pPr>
      <w:bookmarkStart w:id="522" w:name="יחידת_הרחבה_קשב_וריכוז"/>
      <w:bookmarkStart w:id="523" w:name="_Ref443384881"/>
      <w:r w:rsidRPr="00773032">
        <w:rPr>
          <w:rFonts w:hint="cs"/>
          <w:u w:val="single"/>
          <w:rtl/>
        </w:rPr>
        <w:t>יחידת הרחבה לבדיקת בעיית קשב וריכוז</w:t>
      </w:r>
      <w:bookmarkEnd w:id="522"/>
      <w:r w:rsidR="00A56576" w:rsidRPr="00773032">
        <w:rPr>
          <w:rFonts w:hint="cs"/>
          <w:rtl/>
        </w:rPr>
        <w:t xml:space="preserve"> </w:t>
      </w:r>
      <w:r w:rsidR="00A56576" w:rsidRPr="00773032">
        <w:rPr>
          <w:rtl/>
        </w:rPr>
        <w:t>–</w:t>
      </w:r>
      <w:r w:rsidRPr="00773032">
        <w:rPr>
          <w:rFonts w:hint="cs"/>
          <w:rtl/>
        </w:rPr>
        <w:t xml:space="preserve"> יחידת הרחבה זו תבוצע ע"י </w:t>
      </w:r>
      <w:r w:rsidRPr="00773032">
        <w:rPr>
          <w:rFonts w:hint="cs"/>
          <w:b/>
          <w:bCs/>
          <w:rtl/>
        </w:rPr>
        <w:t xml:space="preserve">איש מקצוע שהוכשר להשתמש בכלי אבחון לבדיקת קשב וריכוז כגון: </w:t>
      </w:r>
      <w:r w:rsidRPr="00773032">
        <w:rPr>
          <w:b/>
          <w:bCs/>
        </w:rPr>
        <w:t>CPT</w:t>
      </w:r>
      <w:r w:rsidRPr="00773032">
        <w:rPr>
          <w:rFonts w:hint="cs"/>
          <w:b/>
          <w:bCs/>
          <w:rtl/>
        </w:rPr>
        <w:t xml:space="preserve">, </w:t>
      </w:r>
      <w:r w:rsidRPr="00773032">
        <w:rPr>
          <w:b/>
          <w:bCs/>
        </w:rPr>
        <w:t>MOXO</w:t>
      </w:r>
      <w:r w:rsidR="00AE7B31" w:rsidRPr="00773032">
        <w:rPr>
          <w:rFonts w:hint="cs"/>
          <w:b/>
          <w:bCs/>
          <w:rtl/>
        </w:rPr>
        <w:t>.</w:t>
      </w:r>
      <w:bookmarkEnd w:id="523"/>
    </w:p>
    <w:p w14:paraId="74222125" w14:textId="77777777" w:rsidR="00972B5C" w:rsidRPr="00773032" w:rsidRDefault="00B76D12" w:rsidP="000D6C0C">
      <w:pPr>
        <w:numPr>
          <w:ilvl w:val="3"/>
          <w:numId w:val="48"/>
        </w:numPr>
        <w:ind w:left="3258" w:hanging="785"/>
      </w:pPr>
      <w:bookmarkStart w:id="524" w:name="יחידת_הרחבה_פרא_רפואי"/>
      <w:bookmarkStart w:id="525" w:name="_Ref441663506"/>
      <w:bookmarkStart w:id="526" w:name="_Ref439574440"/>
      <w:r w:rsidRPr="00773032">
        <w:rPr>
          <w:rFonts w:hint="cs"/>
          <w:u w:val="single"/>
          <w:rtl/>
        </w:rPr>
        <w:t>יחידת הרחבה פרא רפואית</w:t>
      </w:r>
      <w:bookmarkEnd w:id="524"/>
      <w:r w:rsidR="00A56576" w:rsidRPr="00773032">
        <w:rPr>
          <w:rFonts w:hint="cs"/>
          <w:rtl/>
        </w:rPr>
        <w:t xml:space="preserve"> </w:t>
      </w:r>
      <w:r w:rsidR="00A56576" w:rsidRPr="00773032">
        <w:rPr>
          <w:rtl/>
        </w:rPr>
        <w:t>–</w:t>
      </w:r>
      <w:r w:rsidRPr="00773032">
        <w:rPr>
          <w:rFonts w:hint="cs"/>
          <w:rtl/>
        </w:rPr>
        <w:t xml:space="preserve"> יחידת הרחבה זו תבוצע ע"י </w:t>
      </w:r>
      <w:r w:rsidRPr="00773032">
        <w:rPr>
          <w:rFonts w:hint="cs"/>
          <w:b/>
          <w:bCs/>
          <w:rtl/>
        </w:rPr>
        <w:t>אחד מאנשי המקצועות הפרא-רפואיים (קלינאי תקשורת/</w:t>
      </w:r>
      <w:r w:rsidR="00A56576" w:rsidRPr="00773032">
        <w:rPr>
          <w:rFonts w:hint="cs"/>
          <w:b/>
          <w:bCs/>
          <w:rtl/>
        </w:rPr>
        <w:t xml:space="preserve"> </w:t>
      </w:r>
      <w:r w:rsidRPr="00773032">
        <w:rPr>
          <w:rFonts w:hint="cs"/>
          <w:b/>
          <w:bCs/>
          <w:rtl/>
        </w:rPr>
        <w:t>פיזיו</w:t>
      </w:r>
      <w:r w:rsidR="004579E6" w:rsidRPr="00773032">
        <w:rPr>
          <w:rFonts w:hint="cs"/>
          <w:b/>
          <w:bCs/>
          <w:rtl/>
        </w:rPr>
        <w:t>ת</w:t>
      </w:r>
      <w:r w:rsidRPr="00773032">
        <w:rPr>
          <w:rFonts w:hint="cs"/>
          <w:b/>
          <w:bCs/>
          <w:rtl/>
        </w:rPr>
        <w:t>ראפיסט/ מרפא בעיסוק)</w:t>
      </w:r>
      <w:r w:rsidRPr="00773032">
        <w:rPr>
          <w:rFonts w:hint="cs"/>
          <w:rtl/>
        </w:rPr>
        <w:t>, במצבים בהם נדרשת העמקה באחד מהתחומים</w:t>
      </w:r>
      <w:r w:rsidRPr="00773032">
        <w:rPr>
          <w:rtl/>
        </w:rPr>
        <w:t>.</w:t>
      </w:r>
      <w:bookmarkEnd w:id="525"/>
      <w:r w:rsidRPr="00773032">
        <w:rPr>
          <w:rtl/>
        </w:rPr>
        <w:t xml:space="preserve"> </w:t>
      </w:r>
    </w:p>
    <w:p w14:paraId="5C5E8772" w14:textId="77777777" w:rsidR="00B76D12" w:rsidRPr="00773032" w:rsidRDefault="00BA54B2" w:rsidP="000D6C0C">
      <w:pPr>
        <w:numPr>
          <w:ilvl w:val="3"/>
          <w:numId w:val="48"/>
        </w:numPr>
        <w:ind w:left="3258" w:hanging="785"/>
      </w:pPr>
      <w:bookmarkStart w:id="527" w:name="יחידת_הרחבה_מקרים_נדירים"/>
      <w:bookmarkStart w:id="528" w:name="_Ref441664506"/>
      <w:r w:rsidRPr="00773032">
        <w:rPr>
          <w:rFonts w:hint="cs"/>
          <w:rtl/>
        </w:rPr>
        <w:t xml:space="preserve">במקרים נדירים ייתכן ויידרשו יחידות הרחבה נוספות מעבר לאמור בסעיפים לעיל, עבורן ישלם המשרד מול ביצוע </w:t>
      </w:r>
      <w:r w:rsidR="00972B5C" w:rsidRPr="00773032">
        <w:rPr>
          <w:rFonts w:hint="cs"/>
          <w:rtl/>
        </w:rPr>
        <w:t xml:space="preserve">בפועל וכנגד קבלות שימציא הספק, </w:t>
      </w:r>
      <w:r w:rsidR="00204DA7" w:rsidRPr="00773032">
        <w:rPr>
          <w:rFonts w:hint="cs"/>
          <w:rtl/>
        </w:rPr>
        <w:t xml:space="preserve">לפי הזמנת המשרד, </w:t>
      </w:r>
      <w:r w:rsidRPr="00773032">
        <w:rPr>
          <w:rFonts w:hint="cs"/>
          <w:rtl/>
        </w:rPr>
        <w:t xml:space="preserve">באישור מראש </w:t>
      </w:r>
      <w:r w:rsidR="00204DA7" w:rsidRPr="00773032">
        <w:rPr>
          <w:rFonts w:hint="cs"/>
          <w:rtl/>
        </w:rPr>
        <w:t xml:space="preserve">ובהתאם לתקציב המשרד </w:t>
      </w:r>
      <w:r w:rsidRPr="00773032">
        <w:rPr>
          <w:rFonts w:hint="cs"/>
          <w:rtl/>
        </w:rPr>
        <w:t>בלבד.</w:t>
      </w:r>
      <w:bookmarkEnd w:id="527"/>
      <w:r w:rsidR="00583644" w:rsidRPr="00773032">
        <w:rPr>
          <w:rtl/>
        </w:rPr>
        <w:t xml:space="preserve"> </w:t>
      </w:r>
      <w:bookmarkEnd w:id="526"/>
      <w:bookmarkEnd w:id="528"/>
    </w:p>
    <w:p w14:paraId="317EF5C2" w14:textId="77777777" w:rsidR="00972B5C" w:rsidRPr="00773032" w:rsidRDefault="00972B5C" w:rsidP="000D6C0C">
      <w:pPr>
        <w:numPr>
          <w:ilvl w:val="3"/>
          <w:numId w:val="48"/>
        </w:numPr>
        <w:ind w:left="3258" w:hanging="785"/>
      </w:pPr>
      <w:r w:rsidRPr="00773032">
        <w:rPr>
          <w:rFonts w:hint="cs"/>
          <w:rtl/>
        </w:rPr>
        <w:t xml:space="preserve">באישור מראש של המשרד יורשה הספק לבצע את יחידות ההרחבה המפורטות בסעיפים </w:t>
      </w:r>
      <w:r w:rsidR="00333655" w:rsidRPr="00773032">
        <w:fldChar w:fldCharType="begin" w:fldLock="1"/>
      </w:r>
      <w:r w:rsidR="00333655" w:rsidRPr="00773032">
        <w:instrText xml:space="preserve"> REF _Ref439574425 \w \h  \* MERGEFORMAT </w:instrText>
      </w:r>
      <w:r w:rsidR="00333655" w:rsidRPr="00773032">
        <w:fldChar w:fldCharType="separate"/>
      </w:r>
      <w:r w:rsidR="00773032" w:rsidRPr="00773032">
        <w:rPr>
          <w:cs/>
        </w:rPr>
        <w:t>‎</w:t>
      </w:r>
      <w:r w:rsidR="00773032" w:rsidRPr="00773032">
        <w:rPr>
          <w:rtl/>
        </w:rPr>
        <w:t>ה.2.ד.5</w:t>
      </w:r>
      <w:r w:rsidR="00333655" w:rsidRPr="00773032">
        <w:fldChar w:fldCharType="end"/>
      </w:r>
      <w:r w:rsidRPr="00773032">
        <w:rPr>
          <w:rFonts w:hint="cs"/>
          <w:rtl/>
        </w:rPr>
        <w:t xml:space="preserve"> - </w:t>
      </w:r>
      <w:r w:rsidR="00333655" w:rsidRPr="00773032">
        <w:fldChar w:fldCharType="begin" w:fldLock="1"/>
      </w:r>
      <w:r w:rsidR="00333655" w:rsidRPr="00773032">
        <w:instrText xml:space="preserve"> REF _Ref441664506 \w \h  \* MERGEFORMAT </w:instrText>
      </w:r>
      <w:r w:rsidR="00333655" w:rsidRPr="00773032">
        <w:fldChar w:fldCharType="separate"/>
      </w:r>
      <w:r w:rsidR="00773032" w:rsidRPr="00773032">
        <w:rPr>
          <w:cs/>
        </w:rPr>
        <w:t>‎</w:t>
      </w:r>
      <w:r w:rsidR="00773032" w:rsidRPr="00773032">
        <w:rPr>
          <w:rtl/>
        </w:rPr>
        <w:t>ה.2.ד.11</w:t>
      </w:r>
      <w:r w:rsidR="00333655" w:rsidRPr="00773032">
        <w:fldChar w:fldCharType="end"/>
      </w:r>
      <w:r w:rsidRPr="00773032">
        <w:rPr>
          <w:rFonts w:hint="cs"/>
          <w:rtl/>
        </w:rPr>
        <w:t xml:space="preserve"> לעיל בלבד באמצעות מכוני אבחון חיצוניים. מובהר כי בכל מקרה המשרד ישלם אך ורק לספק והספק יהיה אחראי להתחשבנות מול הגוף החיצוני.</w:t>
      </w:r>
    </w:p>
    <w:p w14:paraId="6EA6E90B" w14:textId="77777777" w:rsidR="0002502C" w:rsidRPr="00773032" w:rsidRDefault="0002502C" w:rsidP="0002502C">
      <w:pPr>
        <w:ind w:left="4534"/>
      </w:pPr>
    </w:p>
    <w:p w14:paraId="14473579" w14:textId="77777777" w:rsidR="00E83A31" w:rsidRPr="00773032" w:rsidRDefault="00E83A31" w:rsidP="000D6C0C">
      <w:pPr>
        <w:numPr>
          <w:ilvl w:val="2"/>
          <w:numId w:val="48"/>
        </w:numPr>
        <w:ind w:left="2098" w:hanging="510"/>
      </w:pPr>
      <w:r w:rsidRPr="00773032">
        <w:rPr>
          <w:rFonts w:hint="cs"/>
          <w:u w:val="single"/>
          <w:rtl/>
        </w:rPr>
        <w:t xml:space="preserve">מקום </w:t>
      </w:r>
      <w:r w:rsidR="00DB3271" w:rsidRPr="00773032">
        <w:rPr>
          <w:rFonts w:hint="cs"/>
          <w:u w:val="single"/>
          <w:rtl/>
        </w:rPr>
        <w:t xml:space="preserve">ביצוע </w:t>
      </w:r>
      <w:r w:rsidRPr="00773032">
        <w:rPr>
          <w:rFonts w:hint="cs"/>
          <w:u w:val="single"/>
          <w:rtl/>
        </w:rPr>
        <w:t>האבחון</w:t>
      </w:r>
    </w:p>
    <w:p w14:paraId="0ADB1AC8" w14:textId="77777777" w:rsidR="007D780C" w:rsidRPr="00773032" w:rsidRDefault="007D780C" w:rsidP="000D6C0C">
      <w:pPr>
        <w:numPr>
          <w:ilvl w:val="3"/>
          <w:numId w:val="48"/>
        </w:numPr>
        <w:ind w:left="3258" w:hanging="785"/>
      </w:pPr>
      <w:r w:rsidRPr="00773032">
        <w:rPr>
          <w:u w:val="single"/>
          <w:rtl/>
        </w:rPr>
        <w:t>אבחון נייח</w:t>
      </w:r>
      <w:r w:rsidRPr="00773032">
        <w:rPr>
          <w:rtl/>
        </w:rPr>
        <w:t xml:space="preserve"> </w:t>
      </w:r>
      <w:r w:rsidR="00DB3271" w:rsidRPr="00773032">
        <w:rPr>
          <w:rtl/>
        </w:rPr>
        <w:t>–</w:t>
      </w:r>
      <w:r w:rsidRPr="00773032">
        <w:rPr>
          <w:rtl/>
        </w:rPr>
        <w:t xml:space="preserve"> משמעו ביצוע </w:t>
      </w:r>
      <w:r w:rsidRPr="00773032">
        <w:rPr>
          <w:u w:val="single"/>
          <w:rtl/>
        </w:rPr>
        <w:t>כל</w:t>
      </w:r>
      <w:r w:rsidRPr="00773032">
        <w:rPr>
          <w:rtl/>
        </w:rPr>
        <w:t xml:space="preserve"> הבדיקות האבחוניות </w:t>
      </w:r>
      <w:r w:rsidR="00540986" w:rsidRPr="00773032">
        <w:rPr>
          <w:rFonts w:hint="cs"/>
          <w:rtl/>
        </w:rPr>
        <w:t xml:space="preserve">ויחידות ההרחבה במידה וקיימות, </w:t>
      </w:r>
      <w:r w:rsidRPr="00773032">
        <w:rPr>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643C9B" w:rsidRPr="00773032">
        <w:rPr>
          <w:rFonts w:hint="cs"/>
          <w:rtl/>
        </w:rPr>
        <w:t xml:space="preserve"> </w:t>
      </w:r>
      <w:r w:rsidR="00540986" w:rsidRPr="00773032">
        <w:rPr>
          <w:rFonts w:hint="cs"/>
          <w:rtl/>
        </w:rPr>
        <w:t xml:space="preserve">האבחון </w:t>
      </w:r>
      <w:r w:rsidRPr="00773032">
        <w:rPr>
          <w:rtl/>
        </w:rPr>
        <w:t>עצמו.</w:t>
      </w:r>
      <w:r w:rsidR="00DB3271" w:rsidRPr="00773032">
        <w:rPr>
          <w:rFonts w:hint="cs"/>
          <w:rtl/>
        </w:rPr>
        <w:t xml:space="preserve"> </w:t>
      </w:r>
    </w:p>
    <w:p w14:paraId="129F2A80" w14:textId="77777777" w:rsidR="00D41136" w:rsidRPr="00773032" w:rsidRDefault="007D780C" w:rsidP="000D6C0C">
      <w:pPr>
        <w:numPr>
          <w:ilvl w:val="3"/>
          <w:numId w:val="48"/>
        </w:numPr>
        <w:ind w:left="3258" w:hanging="785"/>
      </w:pPr>
      <w:bookmarkStart w:id="529" w:name="_Ref444184133"/>
      <w:r w:rsidRPr="00773032">
        <w:rPr>
          <w:u w:val="single"/>
          <w:rtl/>
        </w:rPr>
        <w:lastRenderedPageBreak/>
        <w:t>אבחון נייד</w:t>
      </w:r>
      <w:r w:rsidRPr="00773032">
        <w:rPr>
          <w:rtl/>
        </w:rPr>
        <w:t xml:space="preserve"> </w:t>
      </w:r>
      <w:r w:rsidR="00DB3271" w:rsidRPr="00773032">
        <w:rPr>
          <w:rtl/>
        </w:rPr>
        <w:t>–</w:t>
      </w:r>
      <w:r w:rsidRPr="00773032">
        <w:rPr>
          <w:rtl/>
        </w:rPr>
        <w:t xml:space="preserve"> תהליך האבחון כולו</w:t>
      </w:r>
      <w:r w:rsidR="00643C9B" w:rsidRPr="00773032">
        <w:rPr>
          <w:rFonts w:hint="cs"/>
          <w:rtl/>
        </w:rPr>
        <w:t xml:space="preserve"> יתבצע </w:t>
      </w:r>
      <w:r w:rsidRPr="00773032">
        <w:rPr>
          <w:rtl/>
        </w:rPr>
        <w:t>בתוך מסגרת הטיפול או המגורים שבה נמצא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בהתאם לדרישת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00D41136" w:rsidRPr="00773032">
        <w:rPr>
          <w:rFonts w:hint="cs"/>
          <w:rtl/>
        </w:rPr>
        <w:t xml:space="preserve"> או במקומות אחרים בהתאם לצרכי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Pr="00773032">
        <w:rPr>
          <w:rFonts w:hint="cs"/>
          <w:rtl/>
        </w:rPr>
        <w:t>.</w:t>
      </w:r>
      <w:r w:rsidR="0002502C" w:rsidRPr="00773032">
        <w:rPr>
          <w:rFonts w:hint="cs"/>
          <w:rtl/>
        </w:rPr>
        <w:t xml:space="preserve"> לצורך ביצוע אבחונים ניידים לפי סעיף זה יידרש כל הצוות המאבחן מטעם הספק</w:t>
      </w:r>
      <w:r w:rsidR="00780EFC" w:rsidRPr="00773032">
        <w:rPr>
          <w:rFonts w:hint="cs"/>
          <w:rtl/>
        </w:rPr>
        <w:t xml:space="preserve"> (כולל צוות יחידות ההרחבה במידת הצורך)</w:t>
      </w:r>
      <w:r w:rsidR="0002502C" w:rsidRPr="00773032">
        <w:rPr>
          <w:rFonts w:hint="cs"/>
          <w:rtl/>
        </w:rPr>
        <w:t xml:space="preserve"> להגיע למקום הנדרש לביצוע האבחון, עם כל הכלים האבחוניים הנדרשים. להערכת המשרד</w:t>
      </w:r>
      <w:r w:rsidR="00A110E7" w:rsidRPr="00773032">
        <w:rPr>
          <w:rFonts w:hint="cs"/>
          <w:rtl/>
        </w:rPr>
        <w:t xml:space="preserve"> עד</w:t>
      </w:r>
      <w:r w:rsidR="0002502C" w:rsidRPr="00773032">
        <w:rPr>
          <w:rFonts w:hint="cs"/>
          <w:rtl/>
        </w:rPr>
        <w:t xml:space="preserve"> 20% מהאבחונים שיידרשו יהיו אבחונים ניידים.</w:t>
      </w:r>
      <w:r w:rsidR="001E7796" w:rsidRPr="00773032">
        <w:rPr>
          <w:rFonts w:hint="cs"/>
          <w:rtl/>
        </w:rPr>
        <w:t xml:space="preserve"> </w:t>
      </w:r>
    </w:p>
    <w:p w14:paraId="7F2E1AAE" w14:textId="77777777" w:rsidR="00D41136" w:rsidRPr="00773032" w:rsidRDefault="001E7796" w:rsidP="00D41136">
      <w:pPr>
        <w:ind w:left="3258"/>
      </w:pPr>
      <w:r w:rsidRPr="00773032">
        <w:rPr>
          <w:rFonts w:hint="cs"/>
          <w:b/>
          <w:bCs/>
          <w:rtl/>
        </w:rPr>
        <w:t>מובהר כי</w:t>
      </w:r>
      <w:r w:rsidR="00972B5C" w:rsidRPr="00773032">
        <w:rPr>
          <w:rFonts w:hint="cs"/>
          <w:rtl/>
        </w:rPr>
        <w:t xml:space="preserve"> </w:t>
      </w:r>
      <w:bookmarkStart w:id="530" w:name="עלות_אבחון_נייד"/>
      <w:r w:rsidR="00972B5C" w:rsidRPr="00773032">
        <w:rPr>
          <w:rFonts w:hint="cs"/>
          <w:b/>
          <w:bCs/>
          <w:rtl/>
        </w:rPr>
        <w:t>עבור כל יום שבו יבוצעו לפחות חמישה אבחונים ניידים באמצעות צוות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972B5C" w:rsidRPr="00773032">
        <w:rPr>
          <w:rFonts w:hint="cs"/>
          <w:b/>
          <w:bCs/>
          <w:rtl/>
        </w:rPr>
        <w:t xml:space="preserve"> ישלם המשרד תוספת </w:t>
      </w:r>
      <w:r w:rsidR="00780EFC" w:rsidRPr="00773032">
        <w:rPr>
          <w:rFonts w:hint="cs"/>
          <w:b/>
          <w:bCs/>
          <w:rtl/>
        </w:rPr>
        <w:t>עבור ביטול זמן בערך של 20% מהצעת המחיר הזוכה של הספק עבור אבחון מלא</w:t>
      </w:r>
      <w:r w:rsidR="00D41136" w:rsidRPr="00773032">
        <w:rPr>
          <w:rFonts w:hint="cs"/>
          <w:b/>
          <w:bCs/>
          <w:rtl/>
        </w:rPr>
        <w:t xml:space="preserve"> אחד</w:t>
      </w:r>
      <w:r w:rsidR="00780EFC" w:rsidRPr="00773032">
        <w:rPr>
          <w:rFonts w:hint="cs"/>
          <w:b/>
          <w:bCs/>
          <w:rtl/>
        </w:rPr>
        <w:t>.</w:t>
      </w:r>
      <w:r w:rsidR="00D41136" w:rsidRPr="00773032">
        <w:rPr>
          <w:rFonts w:hint="cs"/>
          <w:b/>
          <w:bCs/>
          <w:rtl/>
        </w:rPr>
        <w:t xml:space="preserve"> </w:t>
      </w:r>
    </w:p>
    <w:p w14:paraId="26C28F88" w14:textId="77777777" w:rsidR="00D41136" w:rsidRPr="00773032" w:rsidRDefault="00D41136" w:rsidP="00D41136">
      <w:pPr>
        <w:ind w:left="3258"/>
        <w:rPr>
          <w:b/>
          <w:bCs/>
          <w:rtl/>
        </w:rPr>
      </w:pPr>
      <w:r w:rsidRPr="00773032">
        <w:rPr>
          <w:rFonts w:hint="cs"/>
          <w:b/>
          <w:bCs/>
          <w:rtl/>
        </w:rPr>
        <w:t>במקרים של נסיעה לאבחון נייד במרחק של 60 ק"מ ומעלה ממרכז האבחון, ישלם המשרד תוספת עבור ביטול זמן בערך של 50% מהצעת המחיר הזוכה של הספק עבור אבחון מלא אחד.</w:t>
      </w:r>
      <w:r w:rsidR="00780EFC" w:rsidRPr="00773032">
        <w:rPr>
          <w:rFonts w:hint="cs"/>
          <w:b/>
          <w:bCs/>
          <w:rtl/>
        </w:rPr>
        <w:t xml:space="preserve"> </w:t>
      </w:r>
    </w:p>
    <w:p w14:paraId="110913E0" w14:textId="77777777" w:rsidR="007D780C" w:rsidRPr="00773032" w:rsidRDefault="00780EFC" w:rsidP="00D41136">
      <w:pPr>
        <w:ind w:left="3258"/>
        <w:rPr>
          <w:rtl/>
        </w:rPr>
      </w:pPr>
      <w:r w:rsidRPr="00773032">
        <w:rPr>
          <w:rFonts w:hint="cs"/>
          <w:b/>
          <w:bCs/>
          <w:rtl/>
        </w:rPr>
        <w:t>באישור מיוחד של המשרד תשולם התוספת גם עבור יום שבו בוצעו פחות מחמישה אבחונים ניידים</w:t>
      </w:r>
      <w:bookmarkEnd w:id="530"/>
      <w:r w:rsidRPr="00773032">
        <w:rPr>
          <w:rFonts w:hint="cs"/>
          <w:b/>
          <w:bCs/>
          <w:rtl/>
        </w:rPr>
        <w:t>.</w:t>
      </w:r>
      <w:bookmarkEnd w:id="529"/>
    </w:p>
    <w:p w14:paraId="244C2615" w14:textId="77777777" w:rsidR="007D780C" w:rsidRPr="00773032" w:rsidRDefault="007D780C" w:rsidP="007D780C">
      <w:pPr>
        <w:rPr>
          <w:u w:val="single"/>
        </w:rPr>
      </w:pPr>
    </w:p>
    <w:p w14:paraId="185DC5D4" w14:textId="77777777" w:rsidR="004D665F" w:rsidRPr="00773032" w:rsidRDefault="007D780C" w:rsidP="000D6C0C">
      <w:pPr>
        <w:numPr>
          <w:ilvl w:val="1"/>
          <w:numId w:val="48"/>
        </w:numPr>
        <w:ind w:left="1304" w:hanging="510"/>
        <w:rPr>
          <w:u w:val="single"/>
        </w:rPr>
      </w:pPr>
      <w:bookmarkStart w:id="531" w:name="_Ref412652521"/>
      <w:r w:rsidRPr="00773032">
        <w:rPr>
          <w:rFonts w:hint="cs"/>
          <w:u w:val="single"/>
          <w:rtl/>
        </w:rPr>
        <w:t>דרישות נוספות</w:t>
      </w:r>
      <w:bookmarkEnd w:id="531"/>
    </w:p>
    <w:p w14:paraId="607B1375" w14:textId="77777777" w:rsidR="0087117E" w:rsidRPr="00773032" w:rsidRDefault="00D1276F" w:rsidP="000D6C0C">
      <w:pPr>
        <w:numPr>
          <w:ilvl w:val="2"/>
          <w:numId w:val="48"/>
        </w:numPr>
        <w:ind w:left="2098" w:hanging="510"/>
      </w:pPr>
      <w:r w:rsidRPr="00773032">
        <w:rPr>
          <w:rFonts w:hint="cs"/>
          <w:rtl/>
        </w:rPr>
        <w:t>מ</w:t>
      </w:r>
      <w:r w:rsidR="0087117E" w:rsidRPr="00773032">
        <w:rPr>
          <w:rFonts w:hint="cs"/>
          <w:rtl/>
        </w:rPr>
        <w:t xml:space="preserve">ובהר כי </w:t>
      </w:r>
      <w:bookmarkStart w:id="532" w:name="עלות_אבחון_ללא_ועדות_אבחון"/>
      <w:r w:rsidR="0087117E" w:rsidRPr="00773032">
        <w:rPr>
          <w:rFonts w:hint="cs"/>
          <w:rtl/>
        </w:rPr>
        <w:t>ב</w:t>
      </w:r>
      <w:r w:rsidR="0087117E" w:rsidRPr="00773032">
        <w:rPr>
          <w:rtl/>
        </w:rPr>
        <w:t xml:space="preserve">מקרים </w:t>
      </w:r>
      <w:r w:rsidR="0087117E" w:rsidRPr="00773032">
        <w:rPr>
          <w:rFonts w:hint="cs"/>
          <w:rtl/>
        </w:rPr>
        <w:t xml:space="preserve">מסוימים </w:t>
      </w:r>
      <w:r w:rsidR="0087117E" w:rsidRPr="00773032">
        <w:rPr>
          <w:rtl/>
        </w:rPr>
        <w:t>יב</w:t>
      </w:r>
      <w:r w:rsidR="0087117E" w:rsidRPr="00773032">
        <w:rPr>
          <w:rFonts w:hint="cs"/>
          <w:rtl/>
        </w:rPr>
        <w:t>ו</w:t>
      </w:r>
      <w:r w:rsidR="0087117E" w:rsidRPr="00773032">
        <w:rPr>
          <w:rtl/>
        </w:rPr>
        <w:t>צעו אבחונים ללא ועדות אבחון</w:t>
      </w:r>
      <w:r w:rsidR="0087117E" w:rsidRPr="00773032">
        <w:rPr>
          <w:rFonts w:hint="cs"/>
          <w:rtl/>
        </w:rPr>
        <w:t xml:space="preserve"> בסופן</w:t>
      </w:r>
      <w:r w:rsidR="0087117E" w:rsidRPr="00773032">
        <w:rPr>
          <w:rtl/>
        </w:rPr>
        <w:t>, למשל כאשר נדרשת התייעצות סביב סוגיה מסוימת</w:t>
      </w:r>
      <w:r w:rsidR="001D2101" w:rsidRPr="00773032">
        <w:rPr>
          <w:rFonts w:hint="cs"/>
          <w:rtl/>
        </w:rPr>
        <w:t>, בדיקת חשד לאוטיזם, וכיו"ב</w:t>
      </w:r>
      <w:r w:rsidR="00056E31" w:rsidRPr="00773032">
        <w:rPr>
          <w:rFonts w:hint="cs"/>
          <w:rtl/>
        </w:rPr>
        <w:t>.</w:t>
      </w:r>
      <w:r w:rsidR="00780EFC" w:rsidRPr="00773032">
        <w:rPr>
          <w:rFonts w:hint="cs"/>
          <w:rtl/>
        </w:rPr>
        <w:t xml:space="preserve"> במקרים כאלו ישולם עבור האבחון 90% בלבד מהעלות הרגילה בהתאם לסוג האבחון.</w:t>
      </w:r>
      <w:bookmarkEnd w:id="532"/>
    </w:p>
    <w:p w14:paraId="6CA6473E" w14:textId="77777777" w:rsidR="00E83A31" w:rsidRPr="00773032" w:rsidRDefault="00E83A31" w:rsidP="000D6C0C">
      <w:pPr>
        <w:numPr>
          <w:ilvl w:val="2"/>
          <w:numId w:val="48"/>
        </w:numPr>
        <w:ind w:left="2098" w:hanging="510"/>
      </w:pPr>
      <w:r w:rsidRPr="00773032">
        <w:rPr>
          <w:rFonts w:hint="cs"/>
          <w:rtl/>
        </w:rPr>
        <w:t>בהתאם לדרישות מנהל/ת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Pr="00773032">
        <w:rPr>
          <w:rFonts w:hint="cs"/>
          <w:rtl/>
        </w:rPr>
        <w:t xml:space="preserve"> או מי שהוסמך מטעמו, </w:t>
      </w:r>
      <w:r w:rsidRPr="00773032">
        <w:rPr>
          <w:rtl/>
        </w:rPr>
        <w:t>על ה</w:t>
      </w:r>
      <w:r w:rsidRPr="00773032">
        <w:rPr>
          <w:rFonts w:hint="cs"/>
          <w:rtl/>
        </w:rPr>
        <w:t xml:space="preserve">ספק יהיה </w:t>
      </w:r>
      <w:r w:rsidRPr="00773032">
        <w:rPr>
          <w:rtl/>
        </w:rPr>
        <w:t>ל</w:t>
      </w:r>
      <w:r w:rsidRPr="00773032">
        <w:rPr>
          <w:rFonts w:hint="cs"/>
          <w:rtl/>
        </w:rPr>
        <w:t>בצע אבחון מחודש או השלמות לבדיקות שבוצעו.</w:t>
      </w:r>
    </w:p>
    <w:p w14:paraId="42080A43" w14:textId="77777777" w:rsidR="00C86955" w:rsidRPr="00773032" w:rsidRDefault="007D780C" w:rsidP="00E75A50">
      <w:pPr>
        <w:numPr>
          <w:ilvl w:val="2"/>
          <w:numId w:val="48"/>
        </w:numPr>
        <w:ind w:left="2098" w:hanging="510"/>
      </w:pPr>
      <w:r w:rsidRPr="00773032">
        <w:rPr>
          <w:rFonts w:hint="cs"/>
          <w:rtl/>
        </w:rPr>
        <w:t xml:space="preserve">מובהר כי </w:t>
      </w:r>
      <w:r w:rsidR="008E3517"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rtl/>
        </w:rPr>
        <w:t>מרכזים</w:t>
      </w:r>
      <w:r w:rsidR="00333655" w:rsidRPr="00773032">
        <w:fldChar w:fldCharType="end"/>
      </w:r>
      <w:r w:rsidR="00E75A50" w:rsidRPr="00773032">
        <w:rPr>
          <w:rFonts w:hint="cs"/>
          <w:rtl/>
        </w:rPr>
        <w:t xml:space="preserve"> בבאר שבע יספקו </w:t>
      </w:r>
      <w:r w:rsidR="008E3517" w:rsidRPr="00773032">
        <w:rPr>
          <w:rFonts w:hint="cs"/>
          <w:rtl/>
        </w:rPr>
        <w:t>שירות</w:t>
      </w:r>
      <w:r w:rsidR="00E75A50" w:rsidRPr="00773032">
        <w:rPr>
          <w:rFonts w:hint="cs"/>
          <w:rtl/>
        </w:rPr>
        <w:t>י אבחון גם בעיר</w:t>
      </w:r>
      <w:r w:rsidRPr="00773032">
        <w:rPr>
          <w:rFonts w:hint="cs"/>
          <w:rtl/>
        </w:rPr>
        <w:t xml:space="preserve"> אילת. תעריף האבחון יהיה כמו תעריף ל</w:t>
      </w:r>
      <w:r w:rsidR="00C86955" w:rsidRPr="00773032">
        <w:rPr>
          <w:rFonts w:hint="cs"/>
          <w:rtl/>
        </w:rPr>
        <w:t>יום אבחונים</w:t>
      </w:r>
      <w:r w:rsidR="007368FE" w:rsidRPr="00773032">
        <w:rPr>
          <w:rFonts w:hint="cs"/>
          <w:rtl/>
        </w:rPr>
        <w:t xml:space="preserve"> נייד</w:t>
      </w:r>
      <w:r w:rsidR="00C86955" w:rsidRPr="00773032">
        <w:rPr>
          <w:rFonts w:hint="cs"/>
          <w:rtl/>
        </w:rPr>
        <w:t>ים גם במידה ויהיו פחות מחמישה אבחונים ניידים ביום זה</w:t>
      </w:r>
      <w:r w:rsidR="007368FE" w:rsidRPr="00773032">
        <w:rPr>
          <w:rFonts w:hint="cs"/>
          <w:rtl/>
        </w:rPr>
        <w:t xml:space="preserve">. בנוסף, ישלם המשרד </w:t>
      </w:r>
      <w:r w:rsidRPr="00773032">
        <w:rPr>
          <w:rFonts w:hint="cs"/>
          <w:rtl/>
        </w:rPr>
        <w:t>הוצאות הקשורות לאבחון זה (לינה, נסיעות, וכיו"ב)</w:t>
      </w:r>
      <w:r w:rsidR="0006070F" w:rsidRPr="00773032">
        <w:rPr>
          <w:rFonts w:hint="cs"/>
          <w:rtl/>
        </w:rPr>
        <w:t xml:space="preserve"> לפי ביצוע בפועל ובכפוף לתע</w:t>
      </w:r>
      <w:r w:rsidR="00C86955" w:rsidRPr="00773032">
        <w:rPr>
          <w:rFonts w:hint="cs"/>
          <w:rtl/>
        </w:rPr>
        <w:t>ר</w:t>
      </w:r>
      <w:r w:rsidR="0006070F" w:rsidRPr="00773032">
        <w:rPr>
          <w:rFonts w:hint="cs"/>
          <w:rtl/>
        </w:rPr>
        <w:t>י</w:t>
      </w:r>
      <w:r w:rsidR="00C86955" w:rsidRPr="00773032">
        <w:rPr>
          <w:rFonts w:hint="cs"/>
          <w:rtl/>
        </w:rPr>
        <w:t>פי מקסימום בהתאם לאמור בסעיפים הבאים:</w:t>
      </w:r>
    </w:p>
    <w:p w14:paraId="497E862E" w14:textId="77777777" w:rsidR="007D780C" w:rsidRPr="00773032" w:rsidRDefault="00C86955" w:rsidP="000D6C0C">
      <w:pPr>
        <w:numPr>
          <w:ilvl w:val="3"/>
          <w:numId w:val="48"/>
        </w:numPr>
        <w:ind w:left="3117" w:hanging="591"/>
      </w:pPr>
      <w:r w:rsidRPr="00773032">
        <w:rPr>
          <w:rFonts w:hint="cs"/>
          <w:u w:val="single"/>
          <w:rtl/>
        </w:rPr>
        <w:t>נסיעה</w:t>
      </w:r>
      <w:r w:rsidRPr="00773032">
        <w:rPr>
          <w:rFonts w:hint="cs"/>
          <w:rtl/>
        </w:rPr>
        <w:t xml:space="preserve">: </w:t>
      </w:r>
      <w:r w:rsidRPr="00773032">
        <w:rPr>
          <w:rtl/>
        </w:rPr>
        <w:t>התעריף לתשלום עבור קילומטר נסיעה יהיה בסך של 1.40 שקלים חדשים ברוטו לקילומטר, בתוספת מס ערך מוסף.</w:t>
      </w:r>
      <w:r w:rsidRPr="00773032">
        <w:rPr>
          <w:rFonts w:hint="cs"/>
          <w:rtl/>
        </w:rPr>
        <w:t xml:space="preserve"> בכפוף להוראת החשכ"ל 13.9.2 וכפי שתתעדכן מעת לעת.</w:t>
      </w:r>
    </w:p>
    <w:p w14:paraId="15EE6463" w14:textId="77777777" w:rsidR="00C86955" w:rsidRPr="00773032" w:rsidRDefault="00C86955" w:rsidP="000D6C0C">
      <w:pPr>
        <w:numPr>
          <w:ilvl w:val="3"/>
          <w:numId w:val="48"/>
        </w:numPr>
        <w:ind w:left="3117" w:hanging="591"/>
      </w:pPr>
      <w:r w:rsidRPr="00773032">
        <w:rPr>
          <w:rFonts w:hint="cs"/>
          <w:u w:val="single"/>
          <w:rtl/>
        </w:rPr>
        <w:t>לינה</w:t>
      </w:r>
      <w:r w:rsidRPr="00773032">
        <w:rPr>
          <w:rFonts w:hint="cs"/>
          <w:rtl/>
        </w:rPr>
        <w:t>: התעריף לתשלום הינו עבור לינת לילה אחד וארוחת בוקר (</w:t>
      </w:r>
      <w:r w:rsidRPr="00773032">
        <w:rPr>
          <w:rFonts w:hint="cs"/>
        </w:rPr>
        <w:t>BB</w:t>
      </w:r>
      <w:r w:rsidRPr="00773032">
        <w:rPr>
          <w:rFonts w:hint="cs"/>
          <w:rtl/>
        </w:rPr>
        <w:t xml:space="preserve">) </w:t>
      </w:r>
      <w:r w:rsidR="0006070F" w:rsidRPr="00773032">
        <w:rPr>
          <w:rtl/>
        </w:rPr>
        <w:t>–</w:t>
      </w:r>
      <w:r w:rsidR="0006070F" w:rsidRPr="00773032">
        <w:rPr>
          <w:rFonts w:hint="cs"/>
          <w:rtl/>
        </w:rPr>
        <w:t xml:space="preserve"> 240 ₪. </w:t>
      </w:r>
      <w:r w:rsidRPr="00773032">
        <w:rPr>
          <w:rFonts w:hint="cs"/>
          <w:rtl/>
        </w:rPr>
        <w:t>בכפוף להו</w:t>
      </w:r>
      <w:r w:rsidR="0006070F" w:rsidRPr="00773032">
        <w:rPr>
          <w:rFonts w:hint="cs"/>
          <w:rtl/>
        </w:rPr>
        <w:t>דעת</w:t>
      </w:r>
      <w:r w:rsidRPr="00773032">
        <w:rPr>
          <w:rFonts w:hint="cs"/>
          <w:rtl/>
        </w:rPr>
        <w:t xml:space="preserve"> החשכ"ל </w:t>
      </w:r>
      <w:r w:rsidR="0006070F" w:rsidRPr="00773032">
        <w:rPr>
          <w:rFonts w:hint="cs"/>
          <w:rtl/>
        </w:rPr>
        <w:t>ה</w:t>
      </w:r>
      <w:r w:rsidRPr="00773032">
        <w:rPr>
          <w:rFonts w:hint="cs"/>
          <w:rtl/>
        </w:rPr>
        <w:t>13.</w:t>
      </w:r>
      <w:r w:rsidR="0006070F" w:rsidRPr="00773032">
        <w:rPr>
          <w:rFonts w:hint="cs"/>
          <w:rtl/>
        </w:rPr>
        <w:t>4.5.1</w:t>
      </w:r>
      <w:r w:rsidRPr="00773032">
        <w:rPr>
          <w:rFonts w:hint="cs"/>
          <w:rtl/>
        </w:rPr>
        <w:t xml:space="preserve"> וכפי שתתעדכן מעת לעת.</w:t>
      </w:r>
    </w:p>
    <w:p w14:paraId="758DDCFD" w14:textId="77777777" w:rsidR="00064962" w:rsidRPr="00773032" w:rsidRDefault="00064962" w:rsidP="000D6C0C">
      <w:pPr>
        <w:numPr>
          <w:ilvl w:val="2"/>
          <w:numId w:val="48"/>
        </w:numPr>
        <w:ind w:left="2098" w:hanging="510"/>
      </w:pPr>
      <w:r w:rsidRPr="00773032">
        <w:rPr>
          <w:rtl/>
        </w:rPr>
        <w:t xml:space="preserve">על הספק לעשות את מירב המאמצים </w:t>
      </w:r>
      <w:r w:rsidR="00E75A50" w:rsidRPr="00773032">
        <w:rPr>
          <w:rFonts w:hint="cs"/>
          <w:rtl/>
        </w:rPr>
        <w:t xml:space="preserve">(זימון בכתב ותזכורות טלפוניות) </w:t>
      </w:r>
      <w:r w:rsidRPr="00773032">
        <w:rPr>
          <w:rtl/>
        </w:rPr>
        <w:t>על מנת שה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יגיע</w:t>
      </w:r>
      <w:r w:rsidR="007368FE"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7368FE" w:rsidRPr="00773032">
        <w:rPr>
          <w:rFonts w:hint="cs"/>
          <w:rtl/>
        </w:rPr>
        <w:t xml:space="preserve"> לביצוע האבחון.</w:t>
      </w:r>
      <w:r w:rsidRPr="00773032">
        <w:rPr>
          <w:rtl/>
        </w:rPr>
        <w:t xml:space="preserve"> בכל מקרה </w:t>
      </w:r>
      <w:r w:rsidR="007368FE" w:rsidRPr="00773032">
        <w:rPr>
          <w:rFonts w:hint="cs"/>
          <w:rtl/>
        </w:rPr>
        <w:t>המשרד</w:t>
      </w:r>
      <w:r w:rsidR="007368FE" w:rsidRPr="00773032">
        <w:rPr>
          <w:rtl/>
        </w:rPr>
        <w:t xml:space="preserve"> לא ישלם בגין אי הגע</w:t>
      </w:r>
      <w:r w:rsidR="007368FE" w:rsidRPr="00773032">
        <w:rPr>
          <w:rFonts w:hint="cs"/>
          <w:rtl/>
        </w:rPr>
        <w:t>ה של</w:t>
      </w:r>
      <w:r w:rsidRPr="00773032">
        <w:rPr>
          <w:rtl/>
        </w:rPr>
        <w:t xml:space="preserve">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7368FE" w:rsidRPr="00773032">
        <w:rPr>
          <w:rFonts w:hint="cs"/>
          <w:rtl/>
        </w:rPr>
        <w:t xml:space="preserve"> לבדיקה.</w:t>
      </w:r>
      <w:r w:rsidR="00624327" w:rsidRPr="00773032">
        <w:rPr>
          <w:rFonts w:hint="cs"/>
          <w:rtl/>
        </w:rPr>
        <w:t xml:space="preserve"> </w:t>
      </w:r>
      <w:r w:rsidR="00DB3271" w:rsidRPr="00773032">
        <w:rPr>
          <w:rFonts w:hint="cs"/>
          <w:rtl/>
        </w:rPr>
        <w:t xml:space="preserve">על אף האמור, </w:t>
      </w:r>
      <w:r w:rsidR="007368FE" w:rsidRPr="00773032">
        <w:rPr>
          <w:rFonts w:hint="cs"/>
          <w:rtl/>
        </w:rPr>
        <w:t>במידה ו</w:t>
      </w:r>
      <w:r w:rsidRPr="00773032">
        <w:rPr>
          <w:rtl/>
        </w:rPr>
        <w:t>במהלך תהליך הא</w:t>
      </w:r>
      <w:r w:rsidR="007368FE" w:rsidRPr="00773032">
        <w:rPr>
          <w:rtl/>
        </w:rPr>
        <w:t xml:space="preserve">בחון נערכו מספר בדיקות </w:t>
      </w:r>
      <w:r w:rsidR="007368FE" w:rsidRPr="00773032">
        <w:rPr>
          <w:rtl/>
        </w:rPr>
        <w:lastRenderedPageBreak/>
        <w:t>אך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7368FE" w:rsidRPr="00773032">
        <w:rPr>
          <w:rtl/>
        </w:rPr>
        <w:t xml:space="preserve"> לא הגיע </w:t>
      </w:r>
      <w:r w:rsidRPr="00773032">
        <w:rPr>
          <w:rtl/>
        </w:rPr>
        <w:t xml:space="preserve">להמשך האבחנה, ישלם </w:t>
      </w:r>
      <w:r w:rsidR="007368FE" w:rsidRPr="00773032">
        <w:rPr>
          <w:rFonts w:hint="cs"/>
          <w:rtl/>
        </w:rPr>
        <w:t>המשרד</w:t>
      </w:r>
      <w:r w:rsidRPr="00773032">
        <w:rPr>
          <w:rtl/>
        </w:rPr>
        <w:t xml:space="preserve"> את החלק היחסי בלבד של ביצוע האבחון</w:t>
      </w:r>
      <w:r w:rsidR="007368FE" w:rsidRPr="00773032">
        <w:rPr>
          <w:rFonts w:hint="cs"/>
          <w:rtl/>
        </w:rPr>
        <w:t>,</w:t>
      </w:r>
      <w:r w:rsidRPr="00773032">
        <w:rPr>
          <w:rtl/>
        </w:rPr>
        <w:t xml:space="preserve"> עפ"י שיקול דעתו של המשר</w:t>
      </w:r>
      <w:r w:rsidRPr="00773032">
        <w:rPr>
          <w:rFonts w:hint="cs"/>
          <w:rtl/>
        </w:rPr>
        <w:t>ד.</w:t>
      </w:r>
    </w:p>
    <w:p w14:paraId="5E63CA7F" w14:textId="77777777" w:rsidR="004C2CA6" w:rsidRPr="00773032" w:rsidRDefault="004C2CA6" w:rsidP="00E71269">
      <w:pPr>
        <w:numPr>
          <w:ilvl w:val="2"/>
          <w:numId w:val="48"/>
        </w:numPr>
        <w:ind w:left="2098" w:hanging="510"/>
      </w:pPr>
      <w:bookmarkStart w:id="533" w:name="מניעת_תשלום_אי_שביעות_רצון"/>
      <w:r w:rsidRPr="00773032">
        <w:rPr>
          <w:rFonts w:hint="cs"/>
          <w:rtl/>
        </w:rPr>
        <w:t xml:space="preserve">מובהר כי במידה ולדעת המשרד האבחון או דו"ח הסיכום או חלק ממנו אינם עומדים בסטנדרטים הנדרשים, המשרד לא ישלם כל תמורה </w:t>
      </w:r>
      <w:r w:rsidR="00B55AAE" w:rsidRPr="00773032">
        <w:rPr>
          <w:rFonts w:hint="cs"/>
          <w:rtl/>
        </w:rPr>
        <w:t>עבור אבחון זה. המשרד יהיה רשאי גם לקזז תמורה ששולמה בגין כל אבחון שאינו עומד בסטנדרטים הנדרשים</w:t>
      </w:r>
      <w:r w:rsidR="00E71269" w:rsidRPr="00773032">
        <w:rPr>
          <w:rFonts w:hint="cs"/>
          <w:rtl/>
        </w:rPr>
        <w:t>. מובהר כי מניעת התמורה מהספק תוטל רק במקרה של הפרה אשר לא תוקנה גם לאחר קבלת התראה בכתב על כך מהמשרד, ולאחר שניתנה לספק שהות סבירה לתיקון הטעון תיקון</w:t>
      </w:r>
      <w:r w:rsidR="00B55AAE" w:rsidRPr="00773032">
        <w:rPr>
          <w:rFonts w:hint="cs"/>
          <w:rtl/>
        </w:rPr>
        <w:t>.</w:t>
      </w:r>
      <w:bookmarkEnd w:id="533"/>
    </w:p>
    <w:p w14:paraId="2D87DC4C" w14:textId="77777777" w:rsidR="00773032" w:rsidRPr="00773032" w:rsidRDefault="00E14FC6" w:rsidP="00773032">
      <w:pPr>
        <w:numPr>
          <w:ilvl w:val="2"/>
          <w:numId w:val="48"/>
        </w:numPr>
        <w:ind w:left="2098" w:hanging="510"/>
      </w:pPr>
      <w:r w:rsidRPr="00773032">
        <w:rPr>
          <w:rtl/>
        </w:rPr>
        <w:fldChar w:fldCharType="begin" w:fldLock="1"/>
      </w:r>
      <w:r w:rsidR="009F5ADA" w:rsidRPr="00773032">
        <w:rPr>
          <w:rtl/>
        </w:rPr>
        <w:instrText xml:space="preserve"> </w:instrText>
      </w:r>
      <w:r w:rsidR="009F5ADA" w:rsidRPr="00773032">
        <w:instrText>REF</w:instrText>
      </w:r>
      <w:r w:rsidR="009F5ADA" w:rsidRPr="00773032">
        <w:rPr>
          <w:rtl/>
        </w:rPr>
        <w:instrText xml:space="preserve"> תרגום \</w:instrText>
      </w:r>
      <w:r w:rsidR="009F5ADA" w:rsidRPr="00773032">
        <w:instrText>h</w:instrText>
      </w:r>
      <w:r w:rsidR="009F5ADA" w:rsidRPr="00773032">
        <w:rPr>
          <w:rtl/>
        </w:rPr>
        <w:instrText xml:space="preserve"> </w:instrText>
      </w:r>
      <w:r w:rsidR="001659D0" w:rsidRPr="00773032">
        <w:rPr>
          <w:rtl/>
        </w:rPr>
        <w:instrText xml:space="preserve"> \* </w:instrText>
      </w:r>
      <w:r w:rsidR="001659D0" w:rsidRPr="00773032">
        <w:instrText>MERGEFORMAT</w:instrText>
      </w:r>
      <w:r w:rsidR="001659D0" w:rsidRPr="00773032">
        <w:rPr>
          <w:rtl/>
        </w:rPr>
        <w:instrText xml:space="preserve"> </w:instrText>
      </w:r>
      <w:r w:rsidRPr="00773032">
        <w:rPr>
          <w:rtl/>
        </w:rPr>
      </w:r>
      <w:r w:rsidRPr="00773032">
        <w:rPr>
          <w:rtl/>
        </w:rPr>
        <w:fldChar w:fldCharType="separate"/>
      </w:r>
      <w:r w:rsidR="00773032" w:rsidRPr="00773032">
        <w:rPr>
          <w:rFonts w:hint="cs"/>
          <w:rtl/>
        </w:rPr>
        <w:t xml:space="preserve">הספק </w:t>
      </w:r>
      <w:r w:rsidR="00773032" w:rsidRPr="00773032">
        <w:rPr>
          <w:rtl/>
        </w:rPr>
        <w:t>מתחייב כי לפחות אחת מהבדיקות שהאדם יעבור במרכז האבחון תעשה בשפת האם שלו אם איננה עברית (ערבית, רוסית, אמהרית וכ</w:t>
      </w:r>
      <w:r w:rsidR="00773032" w:rsidRPr="00773032">
        <w:rPr>
          <w:rFonts w:hint="cs"/>
          <w:rtl/>
        </w:rPr>
        <w:t>יו"ב</w:t>
      </w:r>
      <w:r w:rsidR="00773032" w:rsidRPr="00773032">
        <w:rPr>
          <w:rtl/>
        </w:rPr>
        <w:t>).</w:t>
      </w:r>
    </w:p>
    <w:p w14:paraId="334BF597" w14:textId="77777777" w:rsidR="009F5ADA" w:rsidRPr="00773032" w:rsidRDefault="00773032" w:rsidP="000D6C0C">
      <w:pPr>
        <w:numPr>
          <w:ilvl w:val="2"/>
          <w:numId w:val="48"/>
        </w:numPr>
        <w:ind w:left="2098" w:hanging="510"/>
      </w:pPr>
      <w:r w:rsidRPr="00773032">
        <w:rPr>
          <w:rFonts w:hint="cs"/>
          <w:rtl/>
        </w:rPr>
        <w:t>במידה והמופנה דובר שפה זרה אחרת, הספק יספק מתורגמן על חשבונו. המשרד יודיע לספק על אבחון בו נדרש מתורגמן לפחות 14 יום מראש. מובהר בזאת כי בכל מקרה אבחונים בהם נדרש מתורגמן לא יעלו על 10% מכלל האבחונים המתבצעים במרכז</w:t>
      </w:r>
      <w:r w:rsidR="00E14FC6" w:rsidRPr="00773032">
        <w:rPr>
          <w:rtl/>
        </w:rPr>
        <w:fldChar w:fldCharType="end"/>
      </w:r>
      <w:r w:rsidR="009F5ADA" w:rsidRPr="00773032">
        <w:rPr>
          <w:rFonts w:hint="cs"/>
          <w:rtl/>
        </w:rPr>
        <w:t>.</w:t>
      </w:r>
    </w:p>
    <w:p w14:paraId="041982BE" w14:textId="77777777" w:rsidR="00D362D5" w:rsidRPr="00773032" w:rsidRDefault="00D362D5" w:rsidP="00D362D5">
      <w:pPr>
        <w:ind w:left="2098"/>
      </w:pPr>
    </w:p>
    <w:p w14:paraId="61B9612D" w14:textId="77777777" w:rsidR="00D362D5" w:rsidRPr="00773032" w:rsidRDefault="00D362D5" w:rsidP="000D6C0C">
      <w:pPr>
        <w:numPr>
          <w:ilvl w:val="1"/>
          <w:numId w:val="48"/>
        </w:numPr>
        <w:ind w:left="1304" w:hanging="510"/>
        <w:rPr>
          <w:u w:val="single"/>
        </w:rPr>
      </w:pPr>
      <w:bookmarkStart w:id="534" w:name="_Ref424048663"/>
      <w:r w:rsidRPr="00773032">
        <w:rPr>
          <w:rFonts w:hint="cs"/>
          <w:u w:val="single"/>
          <w:rtl/>
        </w:rPr>
        <w:t>לוחות זמנים</w:t>
      </w:r>
      <w:bookmarkEnd w:id="534"/>
    </w:p>
    <w:p w14:paraId="1FD1F75B" w14:textId="77777777" w:rsidR="00D362D5" w:rsidRPr="00773032" w:rsidRDefault="00BC1BF9" w:rsidP="00AB5054">
      <w:pPr>
        <w:ind w:left="1304"/>
        <w:rPr>
          <w:rtl/>
        </w:rPr>
      </w:pPr>
      <w:r w:rsidRPr="00773032">
        <w:rPr>
          <w:rFonts w:hint="cs"/>
          <w:rtl/>
        </w:rPr>
        <w:t xml:space="preserve">על </w:t>
      </w:r>
      <w:r w:rsidR="00D362D5" w:rsidRPr="00773032">
        <w:rPr>
          <w:rtl/>
        </w:rPr>
        <w:t xml:space="preserve">הספק לעמוד בלוח הזמנים שנקבע למתן שירותי </w:t>
      </w:r>
      <w:r w:rsidRPr="00773032">
        <w:rPr>
          <w:rFonts w:hint="cs"/>
          <w:rtl/>
        </w:rPr>
        <w:t>ה</w:t>
      </w:r>
      <w:r w:rsidR="00D362D5" w:rsidRPr="00773032">
        <w:rPr>
          <w:rtl/>
        </w:rPr>
        <w:t>אבחון</w:t>
      </w:r>
      <w:r w:rsidR="00D362D5" w:rsidRPr="00773032">
        <w:rPr>
          <w:rFonts w:hint="cs"/>
          <w:rtl/>
        </w:rPr>
        <w:t xml:space="preserve">, תוך תיעוד מלא של המועדים, בכתב, בתיקו של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וכמפורט להלן</w:t>
      </w:r>
      <w:r w:rsidR="00D362D5" w:rsidRPr="00773032">
        <w:rPr>
          <w:rtl/>
        </w:rPr>
        <w:t>:</w:t>
      </w:r>
    </w:p>
    <w:p w14:paraId="550B2923" w14:textId="77777777" w:rsidR="00D362D5" w:rsidRPr="00773032" w:rsidRDefault="00D362D5" w:rsidP="000D6C0C">
      <w:pPr>
        <w:numPr>
          <w:ilvl w:val="2"/>
          <w:numId w:val="48"/>
        </w:numPr>
        <w:ind w:left="2098" w:hanging="510"/>
        <w:rPr>
          <w:rtl/>
        </w:rPr>
      </w:pPr>
      <w:bookmarkStart w:id="535" w:name="_Ref427675176"/>
      <w:r w:rsidRPr="00773032">
        <w:rPr>
          <w:rFonts w:hint="cs"/>
          <w:rtl/>
        </w:rPr>
        <w:t>ל</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w:t>
      </w:r>
      <w:r w:rsidR="00BC1BF9" w:rsidRPr="00773032">
        <w:rPr>
          <w:rFonts w:hint="cs"/>
          <w:rtl/>
        </w:rPr>
        <w:t>י</w:t>
      </w:r>
      <w:r w:rsidRPr="00773032">
        <w:rPr>
          <w:rtl/>
        </w:rPr>
        <w:t>י</w:t>
      </w:r>
      <w:r w:rsidRPr="00773032">
        <w:rPr>
          <w:rFonts w:hint="cs"/>
          <w:rtl/>
        </w:rPr>
        <w:t>שלח זימון בכתב</w:t>
      </w:r>
      <w:r w:rsidRPr="00773032">
        <w:rPr>
          <w:rtl/>
        </w:rPr>
        <w:t xml:space="preserve"> לא יאוחר מ-</w:t>
      </w:r>
      <w:r w:rsidRPr="00773032">
        <w:rPr>
          <w:rFonts w:hint="cs"/>
          <w:rtl/>
        </w:rPr>
        <w:t>14</w:t>
      </w:r>
      <w:r w:rsidRPr="00773032">
        <w:rPr>
          <w:rtl/>
        </w:rPr>
        <w:t xml:space="preserve"> יום מיום קבלת </w:t>
      </w:r>
      <w:r w:rsidRPr="00773032">
        <w:rPr>
          <w:rFonts w:hint="cs"/>
          <w:rtl/>
        </w:rPr>
        <w:t>ה</w:t>
      </w:r>
      <w:r w:rsidRPr="00773032">
        <w:rPr>
          <w:rtl/>
        </w:rPr>
        <w:t>הפניה לגביו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tl/>
        </w:rPr>
        <w:t>.</w:t>
      </w:r>
      <w:bookmarkEnd w:id="535"/>
    </w:p>
    <w:p w14:paraId="2835FDB5" w14:textId="77777777" w:rsidR="00D362D5" w:rsidRPr="00773032" w:rsidRDefault="00D362D5" w:rsidP="000D6C0C">
      <w:pPr>
        <w:numPr>
          <w:ilvl w:val="2"/>
          <w:numId w:val="48"/>
        </w:numPr>
        <w:ind w:left="2098" w:hanging="510"/>
        <w:rPr>
          <w:rtl/>
        </w:rPr>
      </w:pPr>
      <w:bookmarkStart w:id="536" w:name="_Ref427675193"/>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BC1BF9" w:rsidRPr="00773032">
        <w:rPr>
          <w:rFonts w:hint="cs"/>
          <w:rtl/>
        </w:rPr>
        <w:t xml:space="preserve"> </w:t>
      </w:r>
      <w:r w:rsidRPr="00773032">
        <w:rPr>
          <w:rFonts w:hint="cs"/>
          <w:rtl/>
        </w:rPr>
        <w:t>יוזמן לתחילת אבחון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BC1BF9" w:rsidRPr="00773032">
        <w:rPr>
          <w:rFonts w:hint="cs"/>
          <w:rtl/>
        </w:rPr>
        <w:t xml:space="preserve"> </w:t>
      </w:r>
      <w:r w:rsidRPr="00773032">
        <w:rPr>
          <w:rFonts w:hint="cs"/>
          <w:rtl/>
        </w:rPr>
        <w:t>לא יאוחר מ-30 יום מיום קבלת ההפניה לגביו.</w:t>
      </w:r>
      <w:bookmarkEnd w:id="536"/>
    </w:p>
    <w:p w14:paraId="3A52C200" w14:textId="77777777" w:rsidR="00D362D5" w:rsidRPr="00773032" w:rsidRDefault="00BC1BF9" w:rsidP="000D6C0C">
      <w:pPr>
        <w:numPr>
          <w:ilvl w:val="2"/>
          <w:numId w:val="48"/>
        </w:numPr>
        <w:ind w:left="2098" w:hanging="510"/>
        <w:rPr>
          <w:rtl/>
        </w:rPr>
      </w:pPr>
      <w:r w:rsidRPr="00773032">
        <w:rPr>
          <w:rFonts w:hint="cs"/>
          <w:rtl/>
        </w:rPr>
        <w:t>ביום תחילת האבחון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D362D5" w:rsidRPr="00773032">
        <w:rPr>
          <w:rFonts w:hint="cs"/>
          <w:rtl/>
        </w:rPr>
        <w:t xml:space="preserve"> יקבל לידיו זימון בכתב עם ציון מועד התכנסות ועדת האבחון בעניינו.</w:t>
      </w:r>
    </w:p>
    <w:p w14:paraId="13E94B26" w14:textId="455E01B1" w:rsidR="00DB3271" w:rsidRPr="00773032" w:rsidRDefault="00D362D5" w:rsidP="000D6C0C">
      <w:pPr>
        <w:numPr>
          <w:ilvl w:val="2"/>
          <w:numId w:val="48"/>
        </w:numPr>
        <w:ind w:left="2098" w:hanging="510"/>
      </w:pPr>
      <w:bookmarkStart w:id="537" w:name="_Ref427675224"/>
      <w:r w:rsidRPr="00773032">
        <w:rPr>
          <w:rtl/>
        </w:rPr>
        <w:t>סיום תהליך אבחון</w:t>
      </w:r>
      <w:r w:rsidR="008F4B26" w:rsidRPr="00773032">
        <w:rPr>
          <w:rFonts w:hint="cs"/>
          <w:rtl/>
        </w:rPr>
        <w:t xml:space="preserve"> שגרתי</w:t>
      </w:r>
      <w:r w:rsidRPr="00773032">
        <w:rPr>
          <w:rtl/>
        </w:rPr>
        <w:t xml:space="preserve"> כולל ישיבות הצוות, ישיבת הסיכום עם המשפחה</w:t>
      </w:r>
      <w:r w:rsidRPr="00773032">
        <w:rPr>
          <w:rFonts w:hint="cs"/>
          <w:rtl/>
        </w:rPr>
        <w:t xml:space="preserve">, </w:t>
      </w:r>
      <w:r w:rsidRPr="00773032">
        <w:rPr>
          <w:rtl/>
        </w:rPr>
        <w:t>הגשת דו"ח</w:t>
      </w:r>
      <w:r w:rsidR="000C27DD" w:rsidRPr="00773032">
        <w:rPr>
          <w:rFonts w:hint="cs"/>
          <w:rtl/>
        </w:rPr>
        <w:t xml:space="preserve"> </w:t>
      </w:r>
      <w:r w:rsidRPr="00773032">
        <w:rPr>
          <w:rtl/>
        </w:rPr>
        <w:t>האבחון הכתוב</w:t>
      </w:r>
      <w:r w:rsidR="00193D74" w:rsidRPr="00773032">
        <w:rPr>
          <w:rFonts w:hint="cs"/>
          <w:rtl/>
        </w:rPr>
        <w:t xml:space="preserve">, </w:t>
      </w:r>
      <w:r w:rsidRPr="00773032">
        <w:rPr>
          <w:rFonts w:hint="cs"/>
          <w:rtl/>
        </w:rPr>
        <w:t xml:space="preserve">העברתו </w:t>
      </w:r>
      <w:r w:rsidR="00092F83" w:rsidRPr="00773032">
        <w:rPr>
          <w:rFonts w:hint="cs"/>
          <w:rtl/>
        </w:rPr>
        <w:t>לוועד</w:t>
      </w:r>
      <w:r w:rsidR="00092F83" w:rsidRPr="00773032">
        <w:rPr>
          <w:rFonts w:hint="eastAsia"/>
          <w:rtl/>
        </w:rPr>
        <w:t>ת</w:t>
      </w:r>
      <w:r w:rsidRPr="00773032">
        <w:rPr>
          <w:rFonts w:hint="cs"/>
          <w:rtl/>
        </w:rPr>
        <w:t xml:space="preserve"> האבחון</w:t>
      </w:r>
      <w:r w:rsidR="00193D74" w:rsidRPr="00773032">
        <w:rPr>
          <w:rFonts w:hint="cs"/>
          <w:rtl/>
        </w:rPr>
        <w:t xml:space="preserve"> והפצת החלטת ועדת האבחון</w:t>
      </w:r>
      <w:r w:rsidR="00DB3271" w:rsidRPr="00773032">
        <w:rPr>
          <w:rFonts w:hint="cs"/>
          <w:rtl/>
        </w:rPr>
        <w:t>:</w:t>
      </w:r>
      <w:bookmarkEnd w:id="537"/>
    </w:p>
    <w:p w14:paraId="77F4BFC7" w14:textId="77777777" w:rsidR="00D362D5" w:rsidRPr="00773032" w:rsidRDefault="00DB3271" w:rsidP="000D6C0C">
      <w:pPr>
        <w:numPr>
          <w:ilvl w:val="3"/>
          <w:numId w:val="48"/>
        </w:numPr>
        <w:ind w:left="3117" w:hanging="644"/>
      </w:pPr>
      <w:r w:rsidRPr="00773032">
        <w:rPr>
          <w:rFonts w:hint="cs"/>
          <w:b/>
          <w:bCs/>
          <w:rtl/>
        </w:rPr>
        <w:t xml:space="preserve">במקרה של </w:t>
      </w:r>
      <w:r w:rsidR="009A692C" w:rsidRPr="00773032">
        <w:rPr>
          <w:rFonts w:hint="cs"/>
          <w:b/>
          <w:bCs/>
          <w:rtl/>
        </w:rPr>
        <w:t>בדיקה בודדת, אבחון בסיסי,</w:t>
      </w:r>
      <w:r w:rsidR="00AF6885" w:rsidRPr="00773032">
        <w:rPr>
          <w:rFonts w:hint="cs"/>
          <w:b/>
          <w:bCs/>
          <w:rtl/>
        </w:rPr>
        <w:t xml:space="preserve"> </w:t>
      </w:r>
      <w:r w:rsidRPr="00773032">
        <w:rPr>
          <w:rFonts w:hint="cs"/>
          <w:b/>
          <w:bCs/>
          <w:rtl/>
        </w:rPr>
        <w:t>אבחון מלא</w:t>
      </w:r>
      <w:r w:rsidR="009A692C" w:rsidRPr="00773032">
        <w:rPr>
          <w:rFonts w:hint="cs"/>
          <w:b/>
          <w:bCs/>
          <w:rtl/>
        </w:rPr>
        <w:t xml:space="preserve"> או יחידת הרחבה נפשית</w:t>
      </w:r>
      <w:r w:rsidR="00583644" w:rsidRPr="00773032">
        <w:rPr>
          <w:rFonts w:hint="cs"/>
          <w:b/>
          <w:bCs/>
          <w:rtl/>
        </w:rPr>
        <w:t xml:space="preserve"> </w:t>
      </w:r>
      <w:r w:rsidRPr="00773032">
        <w:rPr>
          <w:rtl/>
        </w:rPr>
        <w:t>–</w:t>
      </w:r>
      <w:r w:rsidRPr="00773032">
        <w:rPr>
          <w:rFonts w:hint="cs"/>
          <w:rtl/>
        </w:rPr>
        <w:t xml:space="preserve"> </w:t>
      </w:r>
      <w:r w:rsidR="00D362D5" w:rsidRPr="00773032">
        <w:rPr>
          <w:rtl/>
        </w:rPr>
        <w:t xml:space="preserve">עד </w:t>
      </w:r>
      <w:r w:rsidR="00D362D5" w:rsidRPr="00773032">
        <w:rPr>
          <w:rFonts w:hint="cs"/>
          <w:rtl/>
        </w:rPr>
        <w:t>60</w:t>
      </w:r>
      <w:r w:rsidR="00D362D5" w:rsidRPr="00773032">
        <w:rPr>
          <w:rtl/>
        </w:rPr>
        <w:t xml:space="preserve"> יום מיום קבלת ההפניה </w:t>
      </w:r>
      <w:r w:rsidR="000C27DD" w:rsidRPr="00773032">
        <w:rPr>
          <w:rtl/>
        </w:rPr>
        <w:t>במרכז האבחון</w:t>
      </w:r>
      <w:r w:rsidR="00D362D5" w:rsidRPr="00773032">
        <w:rPr>
          <w:rtl/>
        </w:rPr>
        <w:t>.</w:t>
      </w:r>
      <w:r w:rsidR="00D362D5" w:rsidRPr="00773032">
        <w:rPr>
          <w:rFonts w:hint="cs"/>
          <w:rtl/>
        </w:rPr>
        <w:t xml:space="preserve"> </w:t>
      </w:r>
    </w:p>
    <w:p w14:paraId="036E205F" w14:textId="77777777" w:rsidR="00DB3271" w:rsidRPr="00773032" w:rsidRDefault="00DB3271" w:rsidP="000D6C0C">
      <w:pPr>
        <w:numPr>
          <w:ilvl w:val="3"/>
          <w:numId w:val="48"/>
        </w:numPr>
        <w:ind w:left="3117" w:hanging="644"/>
        <w:rPr>
          <w:rtl/>
        </w:rPr>
      </w:pPr>
      <w:r w:rsidRPr="00773032">
        <w:rPr>
          <w:rFonts w:hint="cs"/>
          <w:b/>
          <w:bCs/>
          <w:rtl/>
        </w:rPr>
        <w:t>במקרה של</w:t>
      </w:r>
      <w:r w:rsidR="00F13BCB" w:rsidRPr="00773032">
        <w:rPr>
          <w:rFonts w:hint="cs"/>
          <w:b/>
          <w:bCs/>
          <w:rtl/>
        </w:rPr>
        <w:t xml:space="preserve"> צורך ביחידת</w:t>
      </w:r>
      <w:r w:rsidR="00AF6885" w:rsidRPr="00773032">
        <w:rPr>
          <w:rFonts w:hint="cs"/>
          <w:b/>
          <w:bCs/>
          <w:rtl/>
        </w:rPr>
        <w:t>/ות הרחבה</w:t>
      </w:r>
      <w:r w:rsidR="009A692C" w:rsidRPr="00773032">
        <w:rPr>
          <w:rFonts w:hint="cs"/>
          <w:b/>
          <w:bCs/>
          <w:rtl/>
        </w:rPr>
        <w:t xml:space="preserve"> מיוחדת/ות</w:t>
      </w:r>
      <w:r w:rsidR="00AF6885" w:rsidRPr="00773032">
        <w:rPr>
          <w:rFonts w:hint="cs"/>
          <w:b/>
          <w:bCs/>
          <w:rtl/>
        </w:rPr>
        <w:t xml:space="preserve"> </w:t>
      </w:r>
      <w:r w:rsidRPr="00773032">
        <w:rPr>
          <w:rtl/>
        </w:rPr>
        <w:t>–</w:t>
      </w:r>
      <w:r w:rsidRPr="00773032">
        <w:rPr>
          <w:rFonts w:hint="cs"/>
          <w:rtl/>
        </w:rPr>
        <w:t xml:space="preserve"> עד </w:t>
      </w:r>
      <w:r w:rsidR="008F4B26" w:rsidRPr="00773032">
        <w:rPr>
          <w:rFonts w:hint="cs"/>
          <w:rtl/>
        </w:rPr>
        <w:t xml:space="preserve">שלושה </w:t>
      </w:r>
      <w:r w:rsidRPr="00773032">
        <w:rPr>
          <w:rFonts w:hint="cs"/>
          <w:rtl/>
        </w:rPr>
        <w:t>חודשים מיום קבלת ההפניה במרכז האבחון.</w:t>
      </w:r>
    </w:p>
    <w:p w14:paraId="32DC7F5B" w14:textId="77777777" w:rsidR="00D362D5" w:rsidRPr="00773032" w:rsidRDefault="00BC1BF9" w:rsidP="000D6C0C">
      <w:pPr>
        <w:numPr>
          <w:ilvl w:val="2"/>
          <w:numId w:val="48"/>
        </w:numPr>
        <w:ind w:left="2098" w:hanging="510"/>
        <w:rPr>
          <w:rtl/>
        </w:rPr>
      </w:pPr>
      <w:r w:rsidRPr="00773032">
        <w:rPr>
          <w:rFonts w:hint="cs"/>
          <w:rtl/>
        </w:rPr>
        <w:t>הספק יבצע</w:t>
      </w:r>
      <w:r w:rsidR="00D362D5" w:rsidRPr="00773032">
        <w:rPr>
          <w:rFonts w:hint="cs"/>
          <w:rtl/>
        </w:rPr>
        <w:t xml:space="preserve"> את כל הנדר</w:t>
      </w:r>
      <w:r w:rsidR="000C27DD" w:rsidRPr="00773032">
        <w:rPr>
          <w:rFonts w:hint="cs"/>
          <w:rtl/>
        </w:rPr>
        <w:t xml:space="preserve">ש על מנת לאפשר קיום ועדת אבחון בתוך </w:t>
      </w:r>
      <w:r w:rsidRPr="00773032">
        <w:rPr>
          <w:rFonts w:hint="cs"/>
          <w:rtl/>
        </w:rPr>
        <w:t xml:space="preserve">21 </w:t>
      </w:r>
      <w:r w:rsidR="00D362D5" w:rsidRPr="00773032">
        <w:rPr>
          <w:rFonts w:hint="cs"/>
          <w:rtl/>
        </w:rPr>
        <w:t>יום מסיום</w:t>
      </w:r>
      <w:r w:rsidR="000C27DD" w:rsidRPr="00773032">
        <w:rPr>
          <w:rFonts w:hint="cs"/>
          <w:rtl/>
        </w:rPr>
        <w:t xml:space="preserve"> תהליך האבחון.</w:t>
      </w:r>
    </w:p>
    <w:p w14:paraId="500E8B4B" w14:textId="77777777" w:rsidR="00D362D5" w:rsidRPr="00773032" w:rsidRDefault="00CF5F9C" w:rsidP="000D6C0C">
      <w:pPr>
        <w:numPr>
          <w:ilvl w:val="2"/>
          <w:numId w:val="48"/>
        </w:numPr>
        <w:ind w:left="2098" w:hanging="510"/>
        <w:rPr>
          <w:rtl/>
        </w:rPr>
      </w:pPr>
      <w:r w:rsidRPr="00773032">
        <w:rPr>
          <w:rFonts w:hint="cs"/>
          <w:rtl/>
        </w:rPr>
        <w:t>באחריות הספק להפיץ את החלטת ועדת האבחון</w:t>
      </w:r>
      <w:r w:rsidR="00521D1A" w:rsidRPr="00773032">
        <w:rPr>
          <w:rFonts w:hint="cs"/>
          <w:rtl/>
        </w:rPr>
        <w:t xml:space="preserve"> לגורמים הרלוונטיים בהתאם להנחיית המשרד</w:t>
      </w:r>
      <w:r w:rsidRPr="00773032">
        <w:rPr>
          <w:rFonts w:hint="cs"/>
          <w:rtl/>
        </w:rPr>
        <w:t xml:space="preserve">. </w:t>
      </w:r>
      <w:r w:rsidR="00D362D5" w:rsidRPr="00773032">
        <w:rPr>
          <w:rFonts w:hint="cs"/>
          <w:rtl/>
        </w:rPr>
        <w:t xml:space="preserve">הפצת החלטת ועדת האבחון תתבצע </w:t>
      </w:r>
      <w:r w:rsidRPr="00773032">
        <w:rPr>
          <w:rFonts w:hint="cs"/>
          <w:rtl/>
        </w:rPr>
        <w:t>ב</w:t>
      </w:r>
      <w:r w:rsidR="00D362D5" w:rsidRPr="00773032">
        <w:rPr>
          <w:rFonts w:hint="cs"/>
          <w:rtl/>
        </w:rPr>
        <w:t xml:space="preserve">תוך </w:t>
      </w:r>
      <w:r w:rsidRPr="00773032">
        <w:rPr>
          <w:rFonts w:hint="cs"/>
          <w:rtl/>
        </w:rPr>
        <w:t xml:space="preserve">לכל המאוחר </w:t>
      </w:r>
      <w:r w:rsidR="00D362D5" w:rsidRPr="00773032">
        <w:rPr>
          <w:rFonts w:hint="cs"/>
          <w:rtl/>
        </w:rPr>
        <w:t>10 ימי עבודה מיום התכנסות ה</w:t>
      </w:r>
      <w:r w:rsidRPr="00773032">
        <w:rPr>
          <w:rFonts w:hint="cs"/>
          <w:rtl/>
        </w:rPr>
        <w:t>ו</w:t>
      </w:r>
      <w:r w:rsidR="00D362D5" w:rsidRPr="00773032">
        <w:rPr>
          <w:rFonts w:hint="cs"/>
          <w:rtl/>
        </w:rPr>
        <w:t>ועדה.</w:t>
      </w:r>
    </w:p>
    <w:p w14:paraId="59028FCA" w14:textId="77777777" w:rsidR="00D362D5" w:rsidRPr="00773032" w:rsidRDefault="00BC1BF9" w:rsidP="000D6C0C">
      <w:pPr>
        <w:numPr>
          <w:ilvl w:val="2"/>
          <w:numId w:val="48"/>
        </w:numPr>
        <w:ind w:left="2098" w:hanging="510"/>
        <w:rPr>
          <w:rtl/>
        </w:rPr>
      </w:pPr>
      <w:r w:rsidRPr="00773032">
        <w:rPr>
          <w:rFonts w:hint="cs"/>
          <w:rtl/>
        </w:rPr>
        <w:t>הספק</w:t>
      </w:r>
      <w:r w:rsidR="00D362D5" w:rsidRPr="00773032">
        <w:rPr>
          <w:rFonts w:hint="cs"/>
          <w:rtl/>
        </w:rPr>
        <w:t xml:space="preserve"> לא יהיה אחראי על עיכובים כתוצאה מסיבות אשר </w:t>
      </w:r>
      <w:r w:rsidR="000C3A01" w:rsidRPr="00773032">
        <w:rPr>
          <w:rFonts w:hint="cs"/>
          <w:rtl/>
        </w:rPr>
        <w:t>אינן תלויות בו</w:t>
      </w:r>
      <w:r w:rsidR="00D362D5" w:rsidRPr="00773032">
        <w:rPr>
          <w:rFonts w:hint="cs"/>
          <w:rtl/>
        </w:rPr>
        <w:t>.</w:t>
      </w:r>
      <w:r w:rsidR="000C3A01" w:rsidRPr="00773032">
        <w:rPr>
          <w:rFonts w:hint="cs"/>
          <w:rtl/>
        </w:rPr>
        <w:t xml:space="preserve"> מבלי לגרוע מהאמור, </w:t>
      </w:r>
      <w:r w:rsidR="00D362D5" w:rsidRPr="00773032">
        <w:rPr>
          <w:rFonts w:hint="cs"/>
          <w:rtl/>
        </w:rPr>
        <w:t xml:space="preserve">במקרים בהם לא ניתן יהיה לעמוד בלוחות הזמנים האמורים לעיל, </w:t>
      </w:r>
      <w:r w:rsidR="00D362D5" w:rsidRPr="00773032">
        <w:rPr>
          <w:rFonts w:hint="cs"/>
          <w:rtl/>
        </w:rPr>
        <w:lastRenderedPageBreak/>
        <w:t xml:space="preserve">מסיבות שאינן תלויות </w:t>
      </w:r>
      <w:r w:rsidRPr="00773032">
        <w:rPr>
          <w:rFonts w:hint="cs"/>
          <w:rtl/>
        </w:rPr>
        <w:t>בספק</w:t>
      </w:r>
      <w:r w:rsidR="00D362D5" w:rsidRPr="00773032">
        <w:rPr>
          <w:rFonts w:hint="cs"/>
          <w:rtl/>
        </w:rPr>
        <w:t xml:space="preserve">, על </w:t>
      </w:r>
      <w:r w:rsidRPr="00773032">
        <w:rPr>
          <w:rFonts w:hint="cs"/>
          <w:rtl/>
        </w:rPr>
        <w:t>הספק</w:t>
      </w:r>
      <w:r w:rsidR="00D362D5" w:rsidRPr="00773032">
        <w:rPr>
          <w:rFonts w:hint="cs"/>
          <w:rtl/>
        </w:rPr>
        <w:t xml:space="preserve"> מוטלת האחריות והחובה לתעד את הסיבות לעיכוב הן בתיק הידני והן בתיק הממוחשב. מידע זה ישמש כבסיס לצרכי פיקוח ובקרה על לוחות זמנים. </w:t>
      </w:r>
    </w:p>
    <w:p w14:paraId="52532687" w14:textId="77777777" w:rsidR="000C27DD" w:rsidRPr="00773032" w:rsidRDefault="00D362D5" w:rsidP="000D6C0C">
      <w:pPr>
        <w:numPr>
          <w:ilvl w:val="2"/>
          <w:numId w:val="48"/>
        </w:numPr>
        <w:ind w:left="2098" w:hanging="510"/>
        <w:rPr>
          <w:b/>
          <w:bCs/>
        </w:rPr>
      </w:pPr>
      <w:r w:rsidRPr="00773032">
        <w:rPr>
          <w:rtl/>
        </w:rPr>
        <w:t>הספק מתחייב לבצע אבחונים דחופים במיוחד עפ"י בקשת מנהל/ת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00BC1BF9" w:rsidRPr="00773032">
        <w:rPr>
          <w:rFonts w:hint="cs"/>
          <w:rtl/>
        </w:rPr>
        <w:t xml:space="preserve"> </w:t>
      </w:r>
      <w:r w:rsidRPr="00773032">
        <w:rPr>
          <w:rtl/>
        </w:rPr>
        <w:t>או בא כוחו/ה תוך מספר הימים אשר יוגדר בתאום מראש</w:t>
      </w:r>
      <w:r w:rsidRPr="00773032">
        <w:rPr>
          <w:rFonts w:hint="cs"/>
          <w:rtl/>
        </w:rPr>
        <w:t>.</w:t>
      </w:r>
      <w:r w:rsidR="000C3A01" w:rsidRPr="00773032">
        <w:rPr>
          <w:rFonts w:hint="cs"/>
          <w:b/>
          <w:bCs/>
          <w:rtl/>
        </w:rPr>
        <w:t xml:space="preserve"> </w:t>
      </w:r>
      <w:r w:rsidRPr="00773032">
        <w:rPr>
          <w:b/>
          <w:bCs/>
          <w:rtl/>
        </w:rPr>
        <w:t>מו</w:t>
      </w:r>
      <w:r w:rsidR="000C27DD" w:rsidRPr="00773032">
        <w:rPr>
          <w:rFonts w:hint="cs"/>
          <w:b/>
          <w:bCs/>
          <w:rtl/>
        </w:rPr>
        <w:t>בהר</w:t>
      </w:r>
      <w:r w:rsidRPr="00773032">
        <w:rPr>
          <w:b/>
          <w:bCs/>
          <w:rtl/>
        </w:rPr>
        <w:t xml:space="preserve"> כי לא </w:t>
      </w:r>
      <w:r w:rsidR="000C3A01" w:rsidRPr="00773032">
        <w:rPr>
          <w:rFonts w:hint="cs"/>
          <w:b/>
          <w:bCs/>
          <w:rtl/>
        </w:rPr>
        <w:t>תשולם לספק כל תוספת בגין ביצוע אבחונים דחופים</w:t>
      </w:r>
      <w:r w:rsidRPr="00773032">
        <w:rPr>
          <w:b/>
          <w:bCs/>
          <w:rtl/>
        </w:rPr>
        <w:t>.</w:t>
      </w:r>
      <w:r w:rsidRPr="00773032">
        <w:rPr>
          <w:rFonts w:hint="cs"/>
          <w:b/>
          <w:bCs/>
          <w:rtl/>
        </w:rPr>
        <w:t xml:space="preserve"> </w:t>
      </w:r>
    </w:p>
    <w:p w14:paraId="5AF9E355" w14:textId="77777777" w:rsidR="00D362D5" w:rsidRPr="00773032" w:rsidRDefault="00D362D5" w:rsidP="000D6C0C">
      <w:pPr>
        <w:numPr>
          <w:ilvl w:val="2"/>
          <w:numId w:val="48"/>
        </w:numPr>
        <w:ind w:left="2098" w:hanging="510"/>
        <w:rPr>
          <w:rtl/>
        </w:rPr>
      </w:pPr>
      <w:bookmarkStart w:id="538" w:name="_Ref427675299"/>
      <w:r w:rsidRPr="00773032">
        <w:rPr>
          <w:rFonts w:hint="cs"/>
          <w:rtl/>
        </w:rPr>
        <w:t xml:space="preserve">לוח </w:t>
      </w:r>
      <w:r w:rsidR="000C27DD" w:rsidRPr="00773032">
        <w:rPr>
          <w:rFonts w:hint="cs"/>
          <w:rtl/>
        </w:rPr>
        <w:t>ה</w:t>
      </w:r>
      <w:r w:rsidRPr="00773032">
        <w:rPr>
          <w:rFonts w:hint="cs"/>
          <w:rtl/>
        </w:rPr>
        <w:t>זמנים לאבחון שיוגדר דחוף ודחוף מאוד</w:t>
      </w:r>
      <w:r w:rsidR="000C27DD" w:rsidRPr="00773032">
        <w:rPr>
          <w:rFonts w:hint="cs"/>
          <w:rtl/>
        </w:rPr>
        <w:t xml:space="preserve"> יהיה כמפורט להלן:</w:t>
      </w:r>
      <w:bookmarkEnd w:id="538"/>
      <w:r w:rsidRPr="00773032">
        <w:rPr>
          <w:rFonts w:hint="cs"/>
          <w:rtl/>
        </w:rPr>
        <w:t xml:space="preserve"> </w:t>
      </w:r>
    </w:p>
    <w:p w14:paraId="3F9308FF" w14:textId="77777777" w:rsidR="00D362D5" w:rsidRPr="00773032" w:rsidRDefault="00D362D5" w:rsidP="000D6C0C">
      <w:pPr>
        <w:numPr>
          <w:ilvl w:val="3"/>
          <w:numId w:val="48"/>
        </w:numPr>
        <w:ind w:left="3258" w:hanging="785"/>
        <w:rPr>
          <w:rtl/>
        </w:rPr>
      </w:pPr>
      <w:bookmarkStart w:id="539" w:name="_Ref454108425"/>
      <w:r w:rsidRPr="00773032">
        <w:rPr>
          <w:rFonts w:hint="cs"/>
          <w:u w:val="single"/>
          <w:rtl/>
        </w:rPr>
        <w:t>אבחון דחוף</w:t>
      </w:r>
      <w:r w:rsidR="000C27DD" w:rsidRPr="00773032">
        <w:rPr>
          <w:rFonts w:hint="cs"/>
          <w:rtl/>
        </w:rPr>
        <w:t xml:space="preserve"> </w:t>
      </w:r>
      <w:r w:rsidR="000C27DD" w:rsidRPr="00773032">
        <w:rPr>
          <w:rtl/>
        </w:rPr>
        <w:t>–</w:t>
      </w:r>
      <w:r w:rsidR="00C3487D" w:rsidRPr="00773032">
        <w:rPr>
          <w:rFonts w:hint="cs"/>
          <w:rtl/>
        </w:rPr>
        <w:t xml:space="preserve"> יסתיים תוך 40</w:t>
      </w:r>
      <w:r w:rsidRPr="00773032">
        <w:rPr>
          <w:rFonts w:hint="cs"/>
          <w:rtl/>
        </w:rPr>
        <w:t xml:space="preserve"> יום מקבלת ההפניה, קיום ועדת אבחון כולל הפצת סיכום הו</w:t>
      </w:r>
      <w:r w:rsidR="0012428A" w:rsidRPr="00773032">
        <w:rPr>
          <w:rFonts w:hint="cs"/>
          <w:rtl/>
        </w:rPr>
        <w:t>ו</w:t>
      </w:r>
      <w:r w:rsidRPr="00773032">
        <w:rPr>
          <w:rFonts w:hint="cs"/>
          <w:rtl/>
        </w:rPr>
        <w:t>עדה</w:t>
      </w:r>
      <w:r w:rsidR="0012428A" w:rsidRPr="00773032">
        <w:rPr>
          <w:rFonts w:hint="cs"/>
          <w:rtl/>
        </w:rPr>
        <w:t xml:space="preserve"> </w:t>
      </w:r>
      <w:r w:rsidR="0012428A" w:rsidRPr="00773032">
        <w:rPr>
          <w:rtl/>
        </w:rPr>
        <w:t>–</w:t>
      </w:r>
      <w:r w:rsidR="0012428A" w:rsidRPr="00773032">
        <w:rPr>
          <w:rFonts w:hint="cs"/>
          <w:rtl/>
        </w:rPr>
        <w:t xml:space="preserve"> </w:t>
      </w:r>
      <w:r w:rsidRPr="00773032">
        <w:rPr>
          <w:rFonts w:hint="cs"/>
          <w:rtl/>
        </w:rPr>
        <w:t>תוך 21 ימים. סה"כ ההליך הדחוף לא יעלה על 61 ימים.</w:t>
      </w:r>
      <w:bookmarkEnd w:id="539"/>
    </w:p>
    <w:p w14:paraId="06CD05AB" w14:textId="77777777" w:rsidR="00D362D5" w:rsidRPr="00773032" w:rsidRDefault="00D362D5" w:rsidP="000D6C0C">
      <w:pPr>
        <w:numPr>
          <w:ilvl w:val="3"/>
          <w:numId w:val="48"/>
        </w:numPr>
        <w:ind w:left="3258" w:hanging="785"/>
        <w:rPr>
          <w:rtl/>
        </w:rPr>
      </w:pPr>
      <w:r w:rsidRPr="00773032">
        <w:rPr>
          <w:rFonts w:hint="cs"/>
          <w:u w:val="single"/>
          <w:rtl/>
        </w:rPr>
        <w:t>אבחון דחוף מאוד</w:t>
      </w:r>
      <w:r w:rsidR="000C27DD" w:rsidRPr="00773032">
        <w:rPr>
          <w:rFonts w:hint="cs"/>
          <w:rtl/>
        </w:rPr>
        <w:t xml:space="preserve"> </w:t>
      </w:r>
      <w:r w:rsidR="000C27DD" w:rsidRPr="00773032">
        <w:rPr>
          <w:rtl/>
        </w:rPr>
        <w:t>–</w:t>
      </w:r>
      <w:r w:rsidR="00583644" w:rsidRPr="00773032">
        <w:rPr>
          <w:rFonts w:hint="cs"/>
          <w:rtl/>
        </w:rPr>
        <w:t xml:space="preserve"> </w:t>
      </w:r>
      <w:r w:rsidRPr="00773032">
        <w:rPr>
          <w:rFonts w:hint="cs"/>
          <w:rtl/>
        </w:rPr>
        <w:t>יסתיים תוך 21 יום מקבלת ההפניה, קיום ועדת אבחון כולל הפצת סיכום ה</w:t>
      </w:r>
      <w:r w:rsidR="0012428A" w:rsidRPr="00773032">
        <w:rPr>
          <w:rFonts w:hint="cs"/>
          <w:rtl/>
        </w:rPr>
        <w:t>ו</w:t>
      </w:r>
      <w:r w:rsidRPr="00773032">
        <w:rPr>
          <w:rFonts w:hint="cs"/>
          <w:rtl/>
        </w:rPr>
        <w:t>ועדה</w:t>
      </w:r>
      <w:r w:rsidR="0012428A" w:rsidRPr="00773032">
        <w:rPr>
          <w:rFonts w:hint="cs"/>
          <w:rtl/>
        </w:rPr>
        <w:t xml:space="preserve"> </w:t>
      </w:r>
      <w:r w:rsidR="0012428A" w:rsidRPr="00773032">
        <w:rPr>
          <w:rtl/>
        </w:rPr>
        <w:t>–</w:t>
      </w:r>
      <w:r w:rsidR="0012428A" w:rsidRPr="00773032">
        <w:rPr>
          <w:rFonts w:hint="cs"/>
          <w:rtl/>
        </w:rPr>
        <w:t xml:space="preserve"> </w:t>
      </w:r>
      <w:r w:rsidRPr="00773032">
        <w:rPr>
          <w:rFonts w:hint="cs"/>
          <w:rtl/>
        </w:rPr>
        <w:t xml:space="preserve">תוך 10 ימים. סה"כ ההליך הדחוף מאוד לא יעלה עד 31 ימים. </w:t>
      </w:r>
    </w:p>
    <w:p w14:paraId="025F1B3C" w14:textId="77777777" w:rsidR="00D362D5" w:rsidRPr="00773032" w:rsidRDefault="0012428A" w:rsidP="00521D1A">
      <w:pPr>
        <w:numPr>
          <w:ilvl w:val="3"/>
          <w:numId w:val="48"/>
        </w:numPr>
        <w:ind w:left="3258" w:hanging="785"/>
      </w:pPr>
      <w:bookmarkStart w:id="540" w:name="_Ref454108431"/>
      <w:r w:rsidRPr="00773032">
        <w:rPr>
          <w:rFonts w:hint="cs"/>
          <w:rtl/>
        </w:rPr>
        <w:t xml:space="preserve">מבלי לגרוע מהאמור </w:t>
      </w:r>
      <w:r w:rsidR="00D362D5" w:rsidRPr="00773032">
        <w:rPr>
          <w:rFonts w:hint="cs"/>
          <w:rtl/>
        </w:rPr>
        <w:t>מובהר</w:t>
      </w:r>
      <w:r w:rsidRPr="00773032">
        <w:rPr>
          <w:rFonts w:hint="cs"/>
          <w:rtl/>
        </w:rPr>
        <w:t>,</w:t>
      </w:r>
      <w:r w:rsidR="00D362D5" w:rsidRPr="00773032">
        <w:rPr>
          <w:rFonts w:hint="cs"/>
          <w:rtl/>
        </w:rPr>
        <w:t xml:space="preserve"> כי במקרים </w:t>
      </w:r>
      <w:r w:rsidR="00521D1A" w:rsidRPr="00773032">
        <w:rPr>
          <w:rFonts w:hint="cs"/>
          <w:rtl/>
        </w:rPr>
        <w:t>נדירים</w:t>
      </w:r>
      <w:r w:rsidR="00D362D5" w:rsidRPr="00773032">
        <w:rPr>
          <w:rFonts w:hint="cs"/>
          <w:rtl/>
        </w:rPr>
        <w:t xml:space="preserve"> יוכל לדרוש המשרד אבחון בפרק זמן קצר יותר.</w:t>
      </w:r>
      <w:bookmarkEnd w:id="540"/>
      <w:r w:rsidR="00D362D5" w:rsidRPr="00773032">
        <w:rPr>
          <w:rFonts w:hint="cs"/>
          <w:rtl/>
        </w:rPr>
        <w:t xml:space="preserve"> </w:t>
      </w:r>
    </w:p>
    <w:p w14:paraId="15A4836C" w14:textId="77777777" w:rsidR="00521D1A" w:rsidRPr="00773032" w:rsidRDefault="00521D1A" w:rsidP="00521D1A">
      <w:pPr>
        <w:numPr>
          <w:ilvl w:val="3"/>
          <w:numId w:val="48"/>
        </w:numPr>
        <w:ind w:left="3258" w:hanging="785"/>
      </w:pPr>
      <w:r w:rsidRPr="00773032">
        <w:rPr>
          <w:rFonts w:hint="cs"/>
          <w:rtl/>
        </w:rPr>
        <w:t xml:space="preserve">מובהר כי סך כל האבחונים הדחופים המפורטים בסעיפים </w:t>
      </w:r>
      <w:r w:rsidR="00333655" w:rsidRPr="00773032">
        <w:fldChar w:fldCharType="begin" w:fldLock="1"/>
      </w:r>
      <w:r w:rsidR="00333655" w:rsidRPr="00773032">
        <w:instrText xml:space="preserve"> REF _Ref454108425 \n \h  \* MERGEFORMAT </w:instrText>
      </w:r>
      <w:r w:rsidR="00333655" w:rsidRPr="00773032">
        <w:fldChar w:fldCharType="separate"/>
      </w:r>
      <w:r w:rsidR="00773032" w:rsidRPr="00773032">
        <w:rPr>
          <w:cs/>
        </w:rPr>
        <w:t>‎</w:t>
      </w:r>
      <w:r w:rsidR="00773032" w:rsidRPr="00773032">
        <w:rPr>
          <w:rtl/>
        </w:rPr>
        <w:t>ה.4.ט.1</w:t>
      </w:r>
      <w:r w:rsidR="00333655" w:rsidRPr="00773032">
        <w:fldChar w:fldCharType="end"/>
      </w:r>
      <w:r w:rsidRPr="00773032">
        <w:rPr>
          <w:rFonts w:hint="cs"/>
          <w:rtl/>
        </w:rPr>
        <w:t xml:space="preserve"> - </w:t>
      </w:r>
      <w:r w:rsidR="00333655" w:rsidRPr="00773032">
        <w:fldChar w:fldCharType="begin" w:fldLock="1"/>
      </w:r>
      <w:r w:rsidR="00333655" w:rsidRPr="00773032">
        <w:instrText xml:space="preserve"> REF _Ref454108431 \n \h  \* MERGEFORMAT </w:instrText>
      </w:r>
      <w:r w:rsidR="00333655" w:rsidRPr="00773032">
        <w:fldChar w:fldCharType="separate"/>
      </w:r>
      <w:r w:rsidR="00773032" w:rsidRPr="00773032">
        <w:rPr>
          <w:cs/>
        </w:rPr>
        <w:t>‎</w:t>
      </w:r>
      <w:r w:rsidR="00773032" w:rsidRPr="00773032">
        <w:rPr>
          <w:rtl/>
        </w:rPr>
        <w:t>ה.4.ט.3</w:t>
      </w:r>
      <w:r w:rsidR="00333655" w:rsidRPr="00773032">
        <w:fldChar w:fldCharType="end"/>
      </w:r>
      <w:r w:rsidRPr="00773032">
        <w:rPr>
          <w:rFonts w:hint="cs"/>
          <w:rtl/>
        </w:rPr>
        <w:t xml:space="preserve"> מוערכים בכ-25% מכלל האבחונים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האבחון.</w:t>
      </w:r>
    </w:p>
    <w:p w14:paraId="635289AC" w14:textId="77777777" w:rsidR="00F95D9D" w:rsidRPr="00773032" w:rsidRDefault="00F95D9D" w:rsidP="00F95D9D">
      <w:pPr>
        <w:ind w:left="3258"/>
      </w:pPr>
    </w:p>
    <w:p w14:paraId="7078683E" w14:textId="77777777" w:rsidR="00F95D9D" w:rsidRPr="00773032" w:rsidRDefault="00F95D9D" w:rsidP="00F95D9D">
      <w:pPr>
        <w:ind w:left="1304"/>
        <w:rPr>
          <w:b/>
          <w:bCs/>
          <w:rtl/>
        </w:rPr>
      </w:pPr>
      <w:r w:rsidRPr="00773032">
        <w:rPr>
          <w:rFonts w:hint="cs"/>
          <w:b/>
          <w:bCs/>
          <w:rtl/>
        </w:rPr>
        <w:t>מובהר</w:t>
      </w:r>
      <w:r w:rsidRPr="00773032">
        <w:rPr>
          <w:b/>
          <w:bCs/>
          <w:rtl/>
        </w:rPr>
        <w:t xml:space="preserve"> </w:t>
      </w:r>
      <w:r w:rsidRPr="00773032">
        <w:rPr>
          <w:rFonts w:hint="cs"/>
          <w:b/>
          <w:bCs/>
          <w:rtl/>
        </w:rPr>
        <w:t>כי</w:t>
      </w:r>
      <w:r w:rsidRPr="00773032">
        <w:rPr>
          <w:b/>
          <w:bCs/>
          <w:rtl/>
        </w:rPr>
        <w:t xml:space="preserve"> </w:t>
      </w:r>
      <w:r w:rsidRPr="00773032">
        <w:rPr>
          <w:rFonts w:hint="cs"/>
          <w:b/>
          <w:bCs/>
          <w:rtl/>
        </w:rPr>
        <w:t>במקרה</w:t>
      </w:r>
      <w:r w:rsidRPr="00773032">
        <w:rPr>
          <w:b/>
          <w:bCs/>
          <w:rtl/>
        </w:rPr>
        <w:t xml:space="preserve"> </w:t>
      </w:r>
      <w:r w:rsidRPr="00773032">
        <w:rPr>
          <w:rFonts w:hint="cs"/>
          <w:b/>
          <w:bCs/>
          <w:rtl/>
        </w:rPr>
        <w:t>של</w:t>
      </w:r>
      <w:r w:rsidRPr="00773032">
        <w:rPr>
          <w:b/>
          <w:bCs/>
          <w:rtl/>
        </w:rPr>
        <w:t xml:space="preserve"> </w:t>
      </w:r>
      <w:r w:rsidRPr="00773032">
        <w:rPr>
          <w:rFonts w:hint="cs"/>
          <w:b/>
          <w:bCs/>
          <w:rtl/>
        </w:rPr>
        <w:t>אי</w:t>
      </w:r>
      <w:r w:rsidRPr="00773032">
        <w:rPr>
          <w:b/>
          <w:bCs/>
          <w:rtl/>
        </w:rPr>
        <w:t xml:space="preserve"> </w:t>
      </w:r>
      <w:r w:rsidRPr="00773032">
        <w:rPr>
          <w:rFonts w:hint="cs"/>
          <w:b/>
          <w:bCs/>
          <w:rtl/>
        </w:rPr>
        <w:t>עמידה</w:t>
      </w:r>
      <w:r w:rsidRPr="00773032">
        <w:rPr>
          <w:b/>
          <w:bCs/>
          <w:rtl/>
        </w:rPr>
        <w:t xml:space="preserve"> </w:t>
      </w:r>
      <w:r w:rsidRPr="00773032">
        <w:rPr>
          <w:rFonts w:hint="cs"/>
          <w:b/>
          <w:bCs/>
          <w:rtl/>
        </w:rPr>
        <w:t>בדרישות</w:t>
      </w:r>
      <w:r w:rsidRPr="00773032">
        <w:rPr>
          <w:b/>
          <w:bCs/>
          <w:rtl/>
        </w:rPr>
        <w:t xml:space="preserve"> </w:t>
      </w:r>
      <w:r w:rsidRPr="00773032">
        <w:rPr>
          <w:rFonts w:hint="cs"/>
          <w:b/>
          <w:bCs/>
          <w:rtl/>
        </w:rPr>
        <w:t>המפורטות</w:t>
      </w:r>
      <w:r w:rsidRPr="00773032">
        <w:rPr>
          <w:b/>
          <w:bCs/>
          <w:rtl/>
        </w:rPr>
        <w:t xml:space="preserve"> </w:t>
      </w:r>
      <w:r w:rsidRPr="00773032">
        <w:rPr>
          <w:rFonts w:hint="cs"/>
          <w:b/>
          <w:bCs/>
          <w:rtl/>
        </w:rPr>
        <w:t>בסעיף</w:t>
      </w:r>
      <w:r w:rsidRPr="00773032">
        <w:rPr>
          <w:b/>
          <w:bCs/>
          <w:rtl/>
        </w:rPr>
        <w:t xml:space="preserve"> </w:t>
      </w:r>
      <w:r w:rsidRPr="00773032">
        <w:rPr>
          <w:rFonts w:hint="cs"/>
          <w:b/>
          <w:bCs/>
          <w:rtl/>
        </w:rPr>
        <w:t>זה</w:t>
      </w:r>
      <w:r w:rsidRPr="00773032">
        <w:rPr>
          <w:b/>
          <w:bCs/>
          <w:rtl/>
        </w:rPr>
        <w:t xml:space="preserve"> </w:t>
      </w:r>
      <w:r w:rsidRPr="00773032">
        <w:rPr>
          <w:rFonts w:hint="cs"/>
          <w:b/>
          <w:bCs/>
          <w:rtl/>
        </w:rPr>
        <w:t>המשרד</w:t>
      </w:r>
      <w:r w:rsidRPr="00773032">
        <w:rPr>
          <w:b/>
          <w:bCs/>
          <w:rtl/>
        </w:rPr>
        <w:t xml:space="preserve"> </w:t>
      </w:r>
      <w:r w:rsidRPr="00773032">
        <w:rPr>
          <w:rFonts w:hint="cs"/>
          <w:b/>
          <w:bCs/>
          <w:rtl/>
        </w:rPr>
        <w:t>יהיה</w:t>
      </w:r>
      <w:r w:rsidRPr="00773032">
        <w:rPr>
          <w:b/>
          <w:bCs/>
          <w:rtl/>
        </w:rPr>
        <w:t xml:space="preserve"> </w:t>
      </w:r>
      <w:r w:rsidRPr="00773032">
        <w:rPr>
          <w:rFonts w:hint="cs"/>
          <w:b/>
          <w:bCs/>
          <w:rtl/>
        </w:rPr>
        <w:t>זכאי</w:t>
      </w:r>
      <w:r w:rsidRPr="00773032">
        <w:rPr>
          <w:b/>
          <w:bCs/>
          <w:rtl/>
        </w:rPr>
        <w:t xml:space="preserve"> </w:t>
      </w:r>
      <w:r w:rsidRPr="00773032">
        <w:rPr>
          <w:rFonts w:hint="cs"/>
          <w:b/>
          <w:bCs/>
          <w:rtl/>
        </w:rPr>
        <w:t>לפיצוי</w:t>
      </w:r>
      <w:r w:rsidRPr="00773032">
        <w:rPr>
          <w:b/>
          <w:bCs/>
          <w:rtl/>
        </w:rPr>
        <w:t xml:space="preserve"> </w:t>
      </w:r>
      <w:r w:rsidRPr="00773032">
        <w:rPr>
          <w:rFonts w:hint="cs"/>
          <w:b/>
          <w:bCs/>
          <w:rtl/>
        </w:rPr>
        <w:t>מוסכם</w:t>
      </w:r>
      <w:r w:rsidRPr="00773032">
        <w:rPr>
          <w:b/>
          <w:bCs/>
          <w:rtl/>
        </w:rPr>
        <w:t xml:space="preserve"> </w:t>
      </w:r>
      <w:r w:rsidRPr="00773032">
        <w:rPr>
          <w:rFonts w:hint="cs"/>
          <w:b/>
          <w:bCs/>
          <w:rtl/>
        </w:rPr>
        <w:t>בהתאם</w:t>
      </w:r>
      <w:r w:rsidRPr="00773032">
        <w:rPr>
          <w:b/>
          <w:bCs/>
          <w:rtl/>
        </w:rPr>
        <w:t xml:space="preserve"> </w:t>
      </w:r>
      <w:r w:rsidRPr="00773032">
        <w:rPr>
          <w:rFonts w:hint="cs"/>
          <w:b/>
          <w:bCs/>
          <w:rtl/>
        </w:rPr>
        <w:t>לאמור</w:t>
      </w:r>
      <w:r w:rsidRPr="00773032">
        <w:rPr>
          <w:b/>
          <w:bCs/>
          <w:rtl/>
        </w:rPr>
        <w:t xml:space="preserve"> </w:t>
      </w:r>
      <w:r w:rsidRPr="00773032">
        <w:rPr>
          <w:rFonts w:hint="cs"/>
          <w:b/>
          <w:bCs/>
          <w:rtl/>
        </w:rPr>
        <w:t xml:space="preserve">בסעיף </w:t>
      </w:r>
      <w:r w:rsidR="00333655" w:rsidRPr="00773032">
        <w:fldChar w:fldCharType="begin" w:fldLock="1"/>
      </w:r>
      <w:r w:rsidR="00333655" w:rsidRPr="00773032">
        <w:instrText xml:space="preserve"> REF _Ref443323436 \n \h  \* MERGEFORMAT </w:instrText>
      </w:r>
      <w:r w:rsidR="00333655" w:rsidRPr="00773032">
        <w:fldChar w:fldCharType="separate"/>
      </w:r>
      <w:r w:rsidR="00773032" w:rsidRPr="00773032">
        <w:rPr>
          <w:b/>
          <w:bCs/>
          <w:cs/>
        </w:rPr>
        <w:t>‎</w:t>
      </w:r>
      <w:r w:rsidR="00773032" w:rsidRPr="00773032">
        <w:rPr>
          <w:b/>
          <w:bCs/>
        </w:rPr>
        <w:t>27.2</w:t>
      </w:r>
      <w:r w:rsidR="00333655" w:rsidRPr="00773032">
        <w:fldChar w:fldCharType="end"/>
      </w:r>
      <w:r w:rsidRPr="00773032">
        <w:rPr>
          <w:rFonts w:hint="cs"/>
          <w:b/>
          <w:bCs/>
          <w:rtl/>
        </w:rPr>
        <w:t xml:space="preserve"> להסכם</w:t>
      </w:r>
      <w:r w:rsidRPr="00773032">
        <w:rPr>
          <w:b/>
          <w:bCs/>
          <w:rtl/>
        </w:rPr>
        <w:t xml:space="preserve"> </w:t>
      </w:r>
      <w:r w:rsidRPr="00773032">
        <w:rPr>
          <w:rFonts w:hint="cs"/>
          <w:b/>
          <w:bCs/>
          <w:rtl/>
        </w:rPr>
        <w:t>המצורף</w:t>
      </w:r>
      <w:r w:rsidRPr="00773032">
        <w:rPr>
          <w:b/>
          <w:bCs/>
          <w:rtl/>
        </w:rPr>
        <w:t xml:space="preserve"> </w:t>
      </w:r>
      <w:r w:rsidRPr="00773032">
        <w:rPr>
          <w:rFonts w:hint="cs"/>
          <w:b/>
          <w:bCs/>
          <w:rtl/>
        </w:rPr>
        <w:t>כ</w:t>
      </w:r>
      <w:r w:rsidR="00333655" w:rsidRPr="00773032">
        <w:fldChar w:fldCharType="begin" w:fldLock="1"/>
      </w:r>
      <w:r w:rsidR="00333655" w:rsidRPr="00773032">
        <w:instrText xml:space="preserve"> REF </w:instrText>
      </w:r>
      <w:r w:rsidR="00333655" w:rsidRPr="00773032">
        <w:rPr>
          <w:rtl/>
        </w:rPr>
        <w:instrText>נספח_הסכם</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27 </w:t>
      </w:r>
      <w:r w:rsidR="00333655" w:rsidRPr="00773032">
        <w:fldChar w:fldCharType="end"/>
      </w:r>
      <w:r w:rsidRPr="00773032">
        <w:rPr>
          <w:rFonts w:hint="cs"/>
          <w:b/>
          <w:bCs/>
          <w:rtl/>
        </w:rPr>
        <w:t>למכרז</w:t>
      </w:r>
      <w:r w:rsidRPr="00773032">
        <w:rPr>
          <w:b/>
          <w:bCs/>
          <w:rtl/>
        </w:rPr>
        <w:t xml:space="preserve"> </w:t>
      </w:r>
      <w:r w:rsidRPr="00773032">
        <w:rPr>
          <w:rFonts w:hint="cs"/>
          <w:b/>
          <w:bCs/>
          <w:rtl/>
        </w:rPr>
        <w:t>זה.</w:t>
      </w:r>
    </w:p>
    <w:p w14:paraId="56440DC8" w14:textId="77777777" w:rsidR="00D362D5" w:rsidRPr="00773032" w:rsidRDefault="00D362D5" w:rsidP="00D362D5">
      <w:pPr>
        <w:ind w:left="1304"/>
        <w:rPr>
          <w:u w:val="single"/>
          <w:rtl/>
        </w:rPr>
      </w:pPr>
    </w:p>
    <w:p w14:paraId="0BD183DB" w14:textId="77777777" w:rsidR="004D665F" w:rsidRPr="00773032" w:rsidRDefault="001300D5" w:rsidP="000D6C0C">
      <w:pPr>
        <w:numPr>
          <w:ilvl w:val="1"/>
          <w:numId w:val="48"/>
        </w:numPr>
        <w:ind w:left="1304" w:hanging="510"/>
        <w:rPr>
          <w:u w:val="single"/>
        </w:rPr>
      </w:pPr>
      <w:bookmarkStart w:id="541" w:name="_Ref412652523"/>
      <w:r w:rsidRPr="00773032">
        <w:rPr>
          <w:rFonts w:hint="cs"/>
          <w:u w:val="single"/>
          <w:rtl/>
        </w:rPr>
        <w:t>ועדות אבחון</w:t>
      </w:r>
      <w:bookmarkEnd w:id="541"/>
    </w:p>
    <w:p w14:paraId="7FBC25FF" w14:textId="77777777" w:rsidR="001300D5" w:rsidRPr="00773032" w:rsidRDefault="001300D5" w:rsidP="000D6C0C">
      <w:pPr>
        <w:numPr>
          <w:ilvl w:val="2"/>
          <w:numId w:val="48"/>
        </w:numPr>
        <w:ind w:left="2098" w:hanging="510"/>
        <w:rPr>
          <w:rtl/>
        </w:rPr>
      </w:pPr>
      <w:r w:rsidRPr="00773032">
        <w:rPr>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BC1BF9" w:rsidRPr="00773032">
        <w:rPr>
          <w:rFonts w:hint="cs"/>
          <w:rtl/>
        </w:rPr>
        <w:t xml:space="preserve"> </w:t>
      </w:r>
      <w:r w:rsidRPr="00773032">
        <w:rPr>
          <w:rtl/>
        </w:rPr>
        <w:t xml:space="preserve">שיופעל על-ידי </w:t>
      </w:r>
      <w:r w:rsidR="0024105D" w:rsidRPr="00773032">
        <w:rPr>
          <w:rFonts w:hint="cs"/>
          <w:rtl/>
        </w:rPr>
        <w:t>הספק</w:t>
      </w:r>
      <w:r w:rsidRPr="00773032">
        <w:rPr>
          <w:rtl/>
        </w:rPr>
        <w:t xml:space="preserve"> תתכנס ועדת האבחון, כמשמעותה בחוק הסעד. מובהר בזאת כי</w:t>
      </w:r>
      <w:r w:rsidRPr="00773032">
        <w:rPr>
          <w:rFonts w:hint="cs"/>
          <w:rtl/>
        </w:rPr>
        <w:t xml:space="preserve"> </w:t>
      </w:r>
      <w:r w:rsidRPr="00773032">
        <w:rPr>
          <w:rtl/>
        </w:rPr>
        <w:t>ועדה זו איננה חלק מצוות מרכז האבחון ו</w:t>
      </w:r>
      <w:r w:rsidRPr="00773032">
        <w:rPr>
          <w:rFonts w:hint="cs"/>
          <w:rtl/>
        </w:rPr>
        <w:t xml:space="preserve">היא </w:t>
      </w:r>
      <w:r w:rsidRPr="00773032">
        <w:rPr>
          <w:rtl/>
        </w:rPr>
        <w:t>אינה כפופה ל</w:t>
      </w:r>
      <w:r w:rsidR="00BA6A94" w:rsidRPr="00773032">
        <w:rPr>
          <w:rFonts w:hint="cs"/>
          <w:rtl/>
        </w:rPr>
        <w:t>ספק בשום צורה</w:t>
      </w:r>
      <w:r w:rsidRPr="00773032">
        <w:rPr>
          <w:rtl/>
        </w:rPr>
        <w:t>.</w:t>
      </w:r>
      <w:r w:rsidR="00583644" w:rsidRPr="00773032">
        <w:rPr>
          <w:rtl/>
        </w:rPr>
        <w:t xml:space="preserve"> </w:t>
      </w:r>
    </w:p>
    <w:p w14:paraId="700AA5BD" w14:textId="77777777" w:rsidR="001300D5" w:rsidRPr="00773032" w:rsidRDefault="0024105D" w:rsidP="0079044A">
      <w:pPr>
        <w:numPr>
          <w:ilvl w:val="2"/>
          <w:numId w:val="48"/>
        </w:numPr>
        <w:ind w:left="2098" w:hanging="510"/>
      </w:pPr>
      <w:bookmarkStart w:id="542" w:name="_Ref441694057"/>
      <w:r w:rsidRPr="00773032">
        <w:rPr>
          <w:rFonts w:hint="cs"/>
          <w:rtl/>
        </w:rPr>
        <w:t>הספק</w:t>
      </w:r>
      <w:r w:rsidR="001300D5" w:rsidRPr="00773032">
        <w:rPr>
          <w:rtl/>
        </w:rPr>
        <w:t xml:space="preserve"> </w:t>
      </w:r>
      <w:bookmarkStart w:id="543" w:name="חדר_ועדת_אבחון_נוסח_התחייבות"/>
      <w:r w:rsidR="001300D5" w:rsidRPr="00773032">
        <w:rPr>
          <w:rtl/>
        </w:rPr>
        <w:t xml:space="preserve">מתחייב להעמיד לרשות ועדת האבחון </w:t>
      </w:r>
      <w:r w:rsidR="00B62737" w:rsidRPr="00773032">
        <w:rPr>
          <w:rFonts w:hint="cs"/>
          <w:rtl/>
        </w:rPr>
        <w:t xml:space="preserve">את </w:t>
      </w:r>
      <w:r w:rsidR="001300D5" w:rsidRPr="00773032">
        <w:rPr>
          <w:rtl/>
        </w:rPr>
        <w:t xml:space="preserve">חדר </w:t>
      </w:r>
      <w:r w:rsidR="00B62737" w:rsidRPr="00773032">
        <w:rPr>
          <w:rFonts w:hint="cs"/>
          <w:rtl/>
        </w:rPr>
        <w:t>הישיבות במבנה לצורך</w:t>
      </w:r>
      <w:r w:rsidR="001300D5" w:rsidRPr="00773032">
        <w:rPr>
          <w:rtl/>
        </w:rPr>
        <w:t xml:space="preserve"> התכנסות בי</w:t>
      </w:r>
      <w:r w:rsidR="00010397" w:rsidRPr="00773032">
        <w:rPr>
          <w:rFonts w:hint="cs"/>
          <w:rtl/>
        </w:rPr>
        <w:t>מי</w:t>
      </w:r>
      <w:r w:rsidR="00010397" w:rsidRPr="00773032">
        <w:rPr>
          <w:rtl/>
        </w:rPr>
        <w:t>ם ובשע</w:t>
      </w:r>
      <w:r w:rsidR="00010397" w:rsidRPr="00773032">
        <w:rPr>
          <w:rFonts w:hint="cs"/>
          <w:rtl/>
        </w:rPr>
        <w:t>ות</w:t>
      </w:r>
      <w:r w:rsidR="00583644" w:rsidRPr="00773032">
        <w:rPr>
          <w:rtl/>
        </w:rPr>
        <w:t xml:space="preserve"> </w:t>
      </w:r>
      <w:r w:rsidR="001300D5" w:rsidRPr="00773032">
        <w:rPr>
          <w:rtl/>
        </w:rPr>
        <w:t>שיקבעו</w:t>
      </w:r>
      <w:r w:rsidR="00010397" w:rsidRPr="00773032">
        <w:rPr>
          <w:rFonts w:hint="cs"/>
          <w:rtl/>
        </w:rPr>
        <w:t>, ואף ליום שלם בכל פעם במידת הצורך,</w:t>
      </w:r>
      <w:r w:rsidR="001300D5" w:rsidRPr="00773032">
        <w:rPr>
          <w:rtl/>
        </w:rPr>
        <w:t xml:space="preserve"> וכן חדר המתנה ושירותי מזכירות</w:t>
      </w:r>
      <w:r w:rsidR="0012428A" w:rsidRPr="00773032">
        <w:rPr>
          <w:rFonts w:hint="cs"/>
          <w:rtl/>
        </w:rPr>
        <w:t xml:space="preserve"> (צילומים והדפסות, זימון חברי הוועדה</w:t>
      </w:r>
      <w:r w:rsidR="00851C4A" w:rsidRPr="00773032">
        <w:rPr>
          <w:rFonts w:hint="cs"/>
          <w:rtl/>
        </w:rPr>
        <w:t xml:space="preserve">, </w:t>
      </w:r>
      <w:r w:rsidR="0012428A"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12428A" w:rsidRPr="00773032">
        <w:rPr>
          <w:rFonts w:hint="cs"/>
          <w:rtl/>
        </w:rPr>
        <w:t xml:space="preserve"> </w:t>
      </w:r>
      <w:r w:rsidR="00851C4A" w:rsidRPr="00773032">
        <w:rPr>
          <w:rFonts w:hint="cs"/>
          <w:rtl/>
        </w:rPr>
        <w:t xml:space="preserve">וגורמים נוספים רלוונטיים </w:t>
      </w:r>
      <w:r w:rsidR="0012428A" w:rsidRPr="00773032">
        <w:rPr>
          <w:rFonts w:hint="cs"/>
          <w:rtl/>
        </w:rPr>
        <w:t>עפ"י מהות הפנייה, הכנת החומר לקראת הדיון, הפצת סיכום הוועדה וכיו"ב)</w:t>
      </w:r>
      <w:bookmarkEnd w:id="543"/>
      <w:r w:rsidR="001300D5" w:rsidRPr="00773032">
        <w:rPr>
          <w:rtl/>
        </w:rPr>
        <w:t>.</w:t>
      </w:r>
      <w:bookmarkEnd w:id="542"/>
      <w:r w:rsidR="001300D5" w:rsidRPr="00773032">
        <w:rPr>
          <w:rtl/>
        </w:rPr>
        <w:t xml:space="preserve"> </w:t>
      </w:r>
    </w:p>
    <w:p w14:paraId="63853879" w14:textId="77777777" w:rsidR="00F95D9D" w:rsidRPr="00773032" w:rsidRDefault="00F95D9D" w:rsidP="00F95D9D">
      <w:pPr>
        <w:ind w:left="2098"/>
        <w:rPr>
          <w:b/>
          <w:bCs/>
        </w:rPr>
      </w:pPr>
      <w:r w:rsidRPr="00773032">
        <w:rPr>
          <w:rFonts w:hint="cs"/>
          <w:b/>
          <w:bCs/>
          <w:rtl/>
        </w:rPr>
        <w:t>מובהר</w:t>
      </w:r>
      <w:r w:rsidRPr="00773032">
        <w:rPr>
          <w:b/>
          <w:bCs/>
          <w:rtl/>
        </w:rPr>
        <w:t xml:space="preserve"> </w:t>
      </w:r>
      <w:r w:rsidRPr="00773032">
        <w:rPr>
          <w:rFonts w:hint="cs"/>
          <w:b/>
          <w:bCs/>
          <w:rtl/>
        </w:rPr>
        <w:t>כי</w:t>
      </w:r>
      <w:r w:rsidRPr="00773032">
        <w:rPr>
          <w:b/>
          <w:bCs/>
          <w:rtl/>
        </w:rPr>
        <w:t xml:space="preserve"> </w:t>
      </w:r>
      <w:r w:rsidRPr="00773032">
        <w:rPr>
          <w:rFonts w:hint="cs"/>
          <w:b/>
          <w:bCs/>
          <w:rtl/>
        </w:rPr>
        <w:t>במקרה</w:t>
      </w:r>
      <w:r w:rsidRPr="00773032">
        <w:rPr>
          <w:b/>
          <w:bCs/>
          <w:rtl/>
        </w:rPr>
        <w:t xml:space="preserve"> </w:t>
      </w:r>
      <w:r w:rsidRPr="00773032">
        <w:rPr>
          <w:rFonts w:hint="cs"/>
          <w:b/>
          <w:bCs/>
          <w:rtl/>
        </w:rPr>
        <w:t>של</w:t>
      </w:r>
      <w:r w:rsidRPr="00773032">
        <w:rPr>
          <w:b/>
          <w:bCs/>
          <w:rtl/>
        </w:rPr>
        <w:t xml:space="preserve"> </w:t>
      </w:r>
      <w:r w:rsidRPr="00773032">
        <w:rPr>
          <w:rFonts w:hint="cs"/>
          <w:b/>
          <w:bCs/>
          <w:rtl/>
        </w:rPr>
        <w:t>אי</w:t>
      </w:r>
      <w:r w:rsidRPr="00773032">
        <w:rPr>
          <w:b/>
          <w:bCs/>
          <w:rtl/>
        </w:rPr>
        <w:t xml:space="preserve"> </w:t>
      </w:r>
      <w:r w:rsidRPr="00773032">
        <w:rPr>
          <w:rFonts w:hint="cs"/>
          <w:b/>
          <w:bCs/>
          <w:rtl/>
        </w:rPr>
        <w:t>עמידה</w:t>
      </w:r>
      <w:r w:rsidRPr="00773032">
        <w:rPr>
          <w:b/>
          <w:bCs/>
          <w:rtl/>
        </w:rPr>
        <w:t xml:space="preserve"> </w:t>
      </w:r>
      <w:r w:rsidRPr="00773032">
        <w:rPr>
          <w:rFonts w:hint="cs"/>
          <w:b/>
          <w:bCs/>
          <w:rtl/>
        </w:rPr>
        <w:t>בדרישות</w:t>
      </w:r>
      <w:r w:rsidRPr="00773032">
        <w:rPr>
          <w:b/>
          <w:bCs/>
          <w:rtl/>
        </w:rPr>
        <w:t xml:space="preserve"> </w:t>
      </w:r>
      <w:r w:rsidRPr="00773032">
        <w:rPr>
          <w:rFonts w:hint="cs"/>
          <w:b/>
          <w:bCs/>
          <w:rtl/>
        </w:rPr>
        <w:t>המפורטות</w:t>
      </w:r>
      <w:r w:rsidRPr="00773032">
        <w:rPr>
          <w:b/>
          <w:bCs/>
          <w:rtl/>
        </w:rPr>
        <w:t xml:space="preserve"> </w:t>
      </w:r>
      <w:r w:rsidRPr="00773032">
        <w:rPr>
          <w:rFonts w:hint="cs"/>
          <w:b/>
          <w:bCs/>
          <w:rtl/>
        </w:rPr>
        <w:t>בסעיף</w:t>
      </w:r>
      <w:r w:rsidRPr="00773032">
        <w:rPr>
          <w:b/>
          <w:bCs/>
          <w:rtl/>
        </w:rPr>
        <w:t xml:space="preserve"> </w:t>
      </w:r>
      <w:r w:rsidRPr="00773032">
        <w:rPr>
          <w:rFonts w:hint="cs"/>
          <w:b/>
          <w:bCs/>
          <w:rtl/>
        </w:rPr>
        <w:t>זה</w:t>
      </w:r>
      <w:r w:rsidRPr="00773032">
        <w:rPr>
          <w:b/>
          <w:bCs/>
          <w:rtl/>
        </w:rPr>
        <w:t xml:space="preserve"> </w:t>
      </w:r>
      <w:r w:rsidRPr="00773032">
        <w:rPr>
          <w:rFonts w:hint="cs"/>
          <w:b/>
          <w:bCs/>
          <w:rtl/>
        </w:rPr>
        <w:t>המשרד</w:t>
      </w:r>
      <w:r w:rsidRPr="00773032">
        <w:rPr>
          <w:b/>
          <w:bCs/>
          <w:rtl/>
        </w:rPr>
        <w:t xml:space="preserve"> </w:t>
      </w:r>
      <w:r w:rsidRPr="00773032">
        <w:rPr>
          <w:rFonts w:hint="cs"/>
          <w:b/>
          <w:bCs/>
          <w:rtl/>
        </w:rPr>
        <w:t>יהיה</w:t>
      </w:r>
      <w:r w:rsidRPr="00773032">
        <w:rPr>
          <w:b/>
          <w:bCs/>
          <w:rtl/>
        </w:rPr>
        <w:t xml:space="preserve"> </w:t>
      </w:r>
      <w:r w:rsidRPr="00773032">
        <w:rPr>
          <w:rFonts w:hint="cs"/>
          <w:b/>
          <w:bCs/>
          <w:rtl/>
        </w:rPr>
        <w:t>זכאי</w:t>
      </w:r>
      <w:r w:rsidRPr="00773032">
        <w:rPr>
          <w:b/>
          <w:bCs/>
          <w:rtl/>
        </w:rPr>
        <w:t xml:space="preserve"> </w:t>
      </w:r>
      <w:r w:rsidRPr="00773032">
        <w:rPr>
          <w:rFonts w:hint="cs"/>
          <w:b/>
          <w:bCs/>
          <w:rtl/>
        </w:rPr>
        <w:t>לפיצוי</w:t>
      </w:r>
      <w:r w:rsidRPr="00773032">
        <w:rPr>
          <w:b/>
          <w:bCs/>
          <w:rtl/>
        </w:rPr>
        <w:t xml:space="preserve"> </w:t>
      </w:r>
      <w:r w:rsidRPr="00773032">
        <w:rPr>
          <w:rFonts w:hint="cs"/>
          <w:b/>
          <w:bCs/>
          <w:rtl/>
        </w:rPr>
        <w:t>מוסכם</w:t>
      </w:r>
      <w:r w:rsidRPr="00773032">
        <w:rPr>
          <w:b/>
          <w:bCs/>
          <w:rtl/>
        </w:rPr>
        <w:t xml:space="preserve"> </w:t>
      </w:r>
      <w:r w:rsidRPr="00773032">
        <w:rPr>
          <w:rFonts w:hint="cs"/>
          <w:b/>
          <w:bCs/>
          <w:rtl/>
        </w:rPr>
        <w:t>בהתאם</w:t>
      </w:r>
      <w:r w:rsidRPr="00773032">
        <w:rPr>
          <w:b/>
          <w:bCs/>
          <w:rtl/>
        </w:rPr>
        <w:t xml:space="preserve"> </w:t>
      </w:r>
      <w:r w:rsidRPr="00773032">
        <w:rPr>
          <w:rFonts w:hint="cs"/>
          <w:b/>
          <w:bCs/>
          <w:rtl/>
        </w:rPr>
        <w:t>לאמור</w:t>
      </w:r>
      <w:r w:rsidRPr="00773032">
        <w:rPr>
          <w:b/>
          <w:bCs/>
          <w:rtl/>
        </w:rPr>
        <w:t xml:space="preserve"> </w:t>
      </w:r>
      <w:r w:rsidRPr="00773032">
        <w:rPr>
          <w:rFonts w:hint="cs"/>
          <w:b/>
          <w:bCs/>
          <w:rtl/>
        </w:rPr>
        <w:t xml:space="preserve">בסעיף </w:t>
      </w:r>
      <w:r w:rsidR="00333655" w:rsidRPr="00773032">
        <w:fldChar w:fldCharType="begin" w:fldLock="1"/>
      </w:r>
      <w:r w:rsidR="00333655" w:rsidRPr="00773032">
        <w:instrText xml:space="preserve"> REF _Ref443323436 \n \h  \* MERGEFORMAT </w:instrText>
      </w:r>
      <w:r w:rsidR="00333655" w:rsidRPr="00773032">
        <w:fldChar w:fldCharType="separate"/>
      </w:r>
      <w:r w:rsidR="00773032" w:rsidRPr="00773032">
        <w:rPr>
          <w:b/>
          <w:bCs/>
          <w:cs/>
        </w:rPr>
        <w:t>‎</w:t>
      </w:r>
      <w:r w:rsidR="00773032" w:rsidRPr="00773032">
        <w:rPr>
          <w:b/>
          <w:bCs/>
        </w:rPr>
        <w:t>27.2</w:t>
      </w:r>
      <w:r w:rsidR="00333655" w:rsidRPr="00773032">
        <w:fldChar w:fldCharType="end"/>
      </w:r>
      <w:r w:rsidRPr="00773032">
        <w:rPr>
          <w:rFonts w:hint="cs"/>
          <w:b/>
          <w:bCs/>
          <w:rtl/>
        </w:rPr>
        <w:t xml:space="preserve"> להסכם</w:t>
      </w:r>
      <w:r w:rsidRPr="00773032">
        <w:rPr>
          <w:b/>
          <w:bCs/>
          <w:rtl/>
        </w:rPr>
        <w:t xml:space="preserve"> </w:t>
      </w:r>
      <w:r w:rsidRPr="00773032">
        <w:rPr>
          <w:rFonts w:hint="cs"/>
          <w:b/>
          <w:bCs/>
          <w:rtl/>
        </w:rPr>
        <w:t>המצורף</w:t>
      </w:r>
      <w:r w:rsidRPr="00773032">
        <w:rPr>
          <w:b/>
          <w:bCs/>
          <w:rtl/>
        </w:rPr>
        <w:t xml:space="preserve"> </w:t>
      </w:r>
      <w:r w:rsidRPr="00773032">
        <w:rPr>
          <w:rFonts w:hint="cs"/>
          <w:b/>
          <w:bCs/>
          <w:rtl/>
        </w:rPr>
        <w:t>כ</w:t>
      </w:r>
      <w:r w:rsidR="00333655" w:rsidRPr="00773032">
        <w:fldChar w:fldCharType="begin" w:fldLock="1"/>
      </w:r>
      <w:r w:rsidR="00333655" w:rsidRPr="00773032">
        <w:instrText xml:space="preserve"> REF </w:instrText>
      </w:r>
      <w:r w:rsidR="00333655" w:rsidRPr="00773032">
        <w:rPr>
          <w:rtl/>
        </w:rPr>
        <w:instrText>נספח_הסכם</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27 </w:t>
      </w:r>
      <w:r w:rsidR="00333655" w:rsidRPr="00773032">
        <w:fldChar w:fldCharType="end"/>
      </w:r>
      <w:r w:rsidRPr="00773032">
        <w:rPr>
          <w:rFonts w:hint="cs"/>
          <w:b/>
          <w:bCs/>
          <w:rtl/>
        </w:rPr>
        <w:t>למכרז</w:t>
      </w:r>
      <w:r w:rsidRPr="00773032">
        <w:rPr>
          <w:b/>
          <w:bCs/>
          <w:rtl/>
        </w:rPr>
        <w:t xml:space="preserve"> </w:t>
      </w:r>
      <w:r w:rsidRPr="00773032">
        <w:rPr>
          <w:rFonts w:hint="cs"/>
          <w:b/>
          <w:bCs/>
          <w:rtl/>
        </w:rPr>
        <w:t>זה.</w:t>
      </w:r>
    </w:p>
    <w:p w14:paraId="08D45AB1" w14:textId="77777777" w:rsidR="00851C4A" w:rsidRPr="00773032" w:rsidRDefault="00851C4A" w:rsidP="000D6C0C">
      <w:pPr>
        <w:numPr>
          <w:ilvl w:val="2"/>
          <w:numId w:val="48"/>
        </w:numPr>
        <w:ind w:left="2098" w:hanging="510"/>
        <w:rPr>
          <w:rtl/>
        </w:rPr>
      </w:pPr>
      <w:r w:rsidRPr="00773032">
        <w:rPr>
          <w:rFonts w:hint="cs"/>
          <w:rtl/>
        </w:rPr>
        <w:t xml:space="preserve">הוועדה </w:t>
      </w:r>
      <w:r w:rsidR="00742BB0" w:rsidRPr="00773032">
        <w:rPr>
          <w:rFonts w:hint="cs"/>
          <w:rtl/>
        </w:rPr>
        <w:t>תתכנס בכל פעם לצורך דיונים</w:t>
      </w:r>
      <w:r w:rsidRPr="00773032">
        <w:rPr>
          <w:rFonts w:hint="cs"/>
          <w:rtl/>
        </w:rPr>
        <w:t xml:space="preserve"> בעניינם של מספר </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Fonts w:hint="cs"/>
          <w:rtl/>
        </w:rPr>
        <w:t xml:space="preserve">. משך כל דיון </w:t>
      </w:r>
      <w:r w:rsidR="00742BB0" w:rsidRPr="00773032">
        <w:rPr>
          <w:rFonts w:hint="cs"/>
          <w:rtl/>
        </w:rPr>
        <w:t xml:space="preserve">עבור כל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742BB0" w:rsidRPr="00773032">
        <w:rPr>
          <w:rFonts w:hint="cs"/>
          <w:rtl/>
        </w:rPr>
        <w:t xml:space="preserve"> </w:t>
      </w:r>
      <w:r w:rsidRPr="00773032">
        <w:rPr>
          <w:rFonts w:hint="cs"/>
          <w:rtl/>
        </w:rPr>
        <w:t>כאמור מוערך בכשעה.</w:t>
      </w:r>
      <w:r w:rsidR="00FC46E6" w:rsidRPr="00773032">
        <w:rPr>
          <w:rFonts w:hint="cs"/>
          <w:rtl/>
        </w:rPr>
        <w:t xml:space="preserve"> מספר ההתכנסויות תלוי בכמות המאובחנים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FC46E6" w:rsidRPr="00773032">
        <w:rPr>
          <w:rFonts w:hint="cs"/>
          <w:rtl/>
        </w:rPr>
        <w:t xml:space="preserve">, ומוערך </w:t>
      </w:r>
      <w:r w:rsidR="00B973FC" w:rsidRPr="00773032">
        <w:rPr>
          <w:rFonts w:hint="cs"/>
          <w:rtl/>
        </w:rPr>
        <w:t>בכ</w:t>
      </w:r>
      <w:r w:rsidR="0074780E" w:rsidRPr="00773032">
        <w:rPr>
          <w:rFonts w:hint="cs"/>
          <w:rtl/>
        </w:rPr>
        <w:t>-</w:t>
      </w:r>
      <w:r w:rsidR="00B973FC" w:rsidRPr="00773032">
        <w:rPr>
          <w:rFonts w:hint="cs"/>
          <w:rtl/>
        </w:rPr>
        <w:t>1-2</w:t>
      </w:r>
      <w:r w:rsidR="00FC46E6" w:rsidRPr="00773032">
        <w:rPr>
          <w:rFonts w:hint="cs"/>
          <w:rtl/>
        </w:rPr>
        <w:t xml:space="preserve"> התכנסויות בשבוע.</w:t>
      </w:r>
    </w:p>
    <w:p w14:paraId="55A7FEE2" w14:textId="51E2E31C" w:rsidR="001300D5" w:rsidRPr="00773032" w:rsidRDefault="001300D5" w:rsidP="00C27F3D">
      <w:pPr>
        <w:numPr>
          <w:ilvl w:val="2"/>
          <w:numId w:val="48"/>
        </w:numPr>
        <w:ind w:left="2098" w:hanging="510"/>
        <w:rPr>
          <w:rtl/>
        </w:rPr>
      </w:pPr>
      <w:r w:rsidRPr="00773032">
        <w:rPr>
          <w:rtl/>
        </w:rPr>
        <w:lastRenderedPageBreak/>
        <w:t xml:space="preserve">ביום התכנסות הועדה יושם על דלת חדר ההתכנסות שלט - "מדינת ישראל, </w:t>
      </w:r>
      <w:r w:rsidR="006A1E6D" w:rsidRPr="00773032">
        <w:rPr>
          <w:rtl/>
        </w:rPr>
        <w:t>משרד העבודה הרווחה והשירותים החברתיים</w:t>
      </w:r>
      <w:r w:rsidRPr="00773032">
        <w:rPr>
          <w:rtl/>
        </w:rPr>
        <w:t xml:space="preserve">, </w:t>
      </w:r>
      <w:r w:rsidR="00C27F3D" w:rsidRPr="00773032">
        <w:rPr>
          <w:rtl/>
        </w:rPr>
        <w:t>ועדת האבחון למש"ה, מינהל מוגבלויות</w:t>
      </w:r>
      <w:r w:rsidRPr="00773032">
        <w:rPr>
          <w:rtl/>
        </w:rPr>
        <w:t>".</w:t>
      </w:r>
    </w:p>
    <w:p w14:paraId="28EA01FD" w14:textId="77777777" w:rsidR="001300D5" w:rsidRPr="00773032" w:rsidRDefault="00521D1A" w:rsidP="00521D1A">
      <w:pPr>
        <w:numPr>
          <w:ilvl w:val="2"/>
          <w:numId w:val="48"/>
        </w:numPr>
        <w:ind w:left="2098" w:hanging="510"/>
        <w:rPr>
          <w:rtl/>
        </w:rPr>
      </w:pPr>
      <w:bookmarkStart w:id="544" w:name="_Ref447031394"/>
      <w:r w:rsidRPr="00773032">
        <w:rPr>
          <w:rFonts w:hint="cs"/>
          <w:rtl/>
        </w:rPr>
        <w:t>מובהר כי</w:t>
      </w:r>
      <w:r w:rsidR="00851C4A" w:rsidRPr="00773032">
        <w:rPr>
          <w:rFonts w:hint="cs"/>
          <w:rtl/>
        </w:rPr>
        <w:t xml:space="preserve"> </w:t>
      </w:r>
      <w:bookmarkStart w:id="545" w:name="עלות_ועדת_אבחון_ללא_אבחון"/>
      <w:r w:rsidR="00851C4A" w:rsidRPr="00773032">
        <w:rPr>
          <w:rFonts w:hint="cs"/>
          <w:rtl/>
        </w:rPr>
        <w:t>מנהל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00851C4A" w:rsidRPr="00773032">
        <w:rPr>
          <w:rFonts w:hint="cs"/>
          <w:rtl/>
        </w:rPr>
        <w:t xml:space="preserve"> או בא כוחו </w:t>
      </w:r>
      <w:r w:rsidRPr="00773032">
        <w:rPr>
          <w:rFonts w:hint="cs"/>
          <w:rtl/>
        </w:rPr>
        <w:t xml:space="preserve">יהיה רשאי </w:t>
      </w:r>
      <w:r w:rsidR="00851C4A" w:rsidRPr="00773032">
        <w:rPr>
          <w:rFonts w:hint="cs"/>
          <w:rtl/>
        </w:rPr>
        <w:t>להפנות לוועדת אבחון</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xml:space="preserve"> שאינו זקוק לאבחון אלא לוועדת אבחון בלבד</w:t>
      </w:r>
      <w:r w:rsidR="001300D5" w:rsidRPr="00773032">
        <w:rPr>
          <w:rFonts w:hint="cs"/>
          <w:rtl/>
        </w:rPr>
        <w:t>.</w:t>
      </w:r>
      <w:r w:rsidR="0074780E" w:rsidRPr="00773032">
        <w:rPr>
          <w:rFonts w:hint="cs"/>
          <w:rtl/>
        </w:rPr>
        <w:t xml:space="preserve"> במקרה כזה ישלם המשרד לספק עבור מתן השירותים לוועדת האבחון 10% מהצעת המחיר הזוכה של הספק עבור אבחון מלא</w:t>
      </w:r>
      <w:bookmarkEnd w:id="545"/>
      <w:r w:rsidR="0074780E" w:rsidRPr="00773032">
        <w:rPr>
          <w:rFonts w:hint="cs"/>
          <w:rtl/>
        </w:rPr>
        <w:t>.</w:t>
      </w:r>
      <w:bookmarkEnd w:id="544"/>
    </w:p>
    <w:p w14:paraId="345B113D" w14:textId="77777777" w:rsidR="001300D5" w:rsidRPr="00773032" w:rsidRDefault="001300D5" w:rsidP="001300D5">
      <w:pPr>
        <w:ind w:left="1304"/>
        <w:rPr>
          <w:u w:val="single"/>
        </w:rPr>
      </w:pPr>
    </w:p>
    <w:p w14:paraId="24B13232" w14:textId="77777777" w:rsidR="004D665F" w:rsidRPr="00773032" w:rsidRDefault="003C230A" w:rsidP="000D6C0C">
      <w:pPr>
        <w:numPr>
          <w:ilvl w:val="1"/>
          <w:numId w:val="48"/>
        </w:numPr>
        <w:ind w:left="1304" w:hanging="510"/>
        <w:rPr>
          <w:u w:val="single"/>
        </w:rPr>
      </w:pPr>
      <w:bookmarkStart w:id="546" w:name="_Ref412652525"/>
      <w:r w:rsidRPr="00773032">
        <w:rPr>
          <w:rFonts w:hint="cs"/>
          <w:u w:val="single"/>
          <w:rtl/>
        </w:rPr>
        <w:t>ניהול המידע ו</w:t>
      </w:r>
      <w:r w:rsidR="004D665F" w:rsidRPr="00773032">
        <w:rPr>
          <w:rFonts w:hint="cs"/>
          <w:u w:val="single"/>
          <w:rtl/>
        </w:rPr>
        <w:t>ת</w:t>
      </w:r>
      <w:r w:rsidRPr="00773032">
        <w:rPr>
          <w:rFonts w:hint="cs"/>
          <w:u w:val="single"/>
          <w:rtl/>
        </w:rPr>
        <w:t>וצרי השירות</w:t>
      </w:r>
      <w:bookmarkEnd w:id="546"/>
    </w:p>
    <w:p w14:paraId="3CDF6442" w14:textId="7EC3BCF5" w:rsidR="003C230A" w:rsidRPr="00773032" w:rsidRDefault="003C230A" w:rsidP="007709C6">
      <w:pPr>
        <w:numPr>
          <w:ilvl w:val="2"/>
          <w:numId w:val="48"/>
        </w:numPr>
        <w:ind w:left="2098" w:hanging="510"/>
      </w:pPr>
      <w:r w:rsidRPr="00773032">
        <w:rPr>
          <w:rtl/>
        </w:rPr>
        <w:t>החומר שנערך על-ידי ה</w:t>
      </w:r>
      <w:r w:rsidRPr="00773032">
        <w:rPr>
          <w:rFonts w:hint="cs"/>
          <w:rtl/>
        </w:rPr>
        <w:t xml:space="preserve">ספק </w:t>
      </w:r>
      <w:r w:rsidRPr="00773032">
        <w:rPr>
          <w:rtl/>
        </w:rPr>
        <w:t xml:space="preserve">יועבר </w:t>
      </w:r>
      <w:r w:rsidR="00092F83" w:rsidRPr="00773032">
        <w:rPr>
          <w:rFonts w:hint="cs"/>
          <w:rtl/>
        </w:rPr>
        <w:t>לוועד</w:t>
      </w:r>
      <w:r w:rsidR="00092F83" w:rsidRPr="00773032">
        <w:rPr>
          <w:rFonts w:hint="eastAsia"/>
          <w:rtl/>
        </w:rPr>
        <w:t>ת</w:t>
      </w:r>
      <w:r w:rsidRPr="00773032">
        <w:rPr>
          <w:rtl/>
        </w:rPr>
        <w:t xml:space="preserve"> אבחון, כמשמעותה</w:t>
      </w:r>
      <w:r w:rsidRPr="00773032">
        <w:rPr>
          <w:rFonts w:hint="cs"/>
          <w:rtl/>
        </w:rPr>
        <w:t xml:space="preserve"> </w:t>
      </w:r>
      <w:r w:rsidRPr="00773032">
        <w:rPr>
          <w:rtl/>
        </w:rPr>
        <w:t xml:space="preserve">בחוק הסעד, שהינה הגוף </w:t>
      </w:r>
      <w:r w:rsidRPr="00773032">
        <w:rPr>
          <w:rFonts w:hint="cs"/>
          <w:rtl/>
        </w:rPr>
        <w:t xml:space="preserve">המוסמך </w:t>
      </w:r>
      <w:r w:rsidRPr="00773032">
        <w:rPr>
          <w:rtl/>
        </w:rPr>
        <w:t xml:space="preserve">חוקית </w:t>
      </w:r>
      <w:r w:rsidR="007709C6" w:rsidRPr="00773032">
        <w:rPr>
          <w:rFonts w:hint="cs"/>
          <w:rtl/>
        </w:rPr>
        <w:t>לאמץ או שלא לאמץ</w:t>
      </w:r>
      <w:r w:rsidRPr="00773032">
        <w:rPr>
          <w:rtl/>
        </w:rPr>
        <w:t xml:space="preserve"> את ה</w:t>
      </w:r>
      <w:r w:rsidR="007709C6" w:rsidRPr="00773032">
        <w:rPr>
          <w:rFonts w:hint="cs"/>
          <w:rtl/>
        </w:rPr>
        <w:t xml:space="preserve">המלצה </w:t>
      </w:r>
      <w:r w:rsidRPr="00773032">
        <w:rPr>
          <w:rtl/>
        </w:rPr>
        <w:t xml:space="preserve">של </w:t>
      </w:r>
      <w:r w:rsidRPr="00773032">
        <w:rPr>
          <w:rFonts w:hint="cs"/>
          <w:rtl/>
        </w:rPr>
        <w:t>הספק</w:t>
      </w:r>
      <w:r w:rsidRPr="00773032">
        <w:rPr>
          <w:rtl/>
        </w:rPr>
        <w:t xml:space="preserve">, ולקבוע </w:t>
      </w:r>
      <w:r w:rsidRPr="00773032">
        <w:rPr>
          <w:rFonts w:hint="cs"/>
          <w:rtl/>
        </w:rPr>
        <w:t xml:space="preserve">האם אדם לוקה </w:t>
      </w:r>
      <w:r w:rsidR="00BA6A94" w:rsidRPr="00773032">
        <w:rPr>
          <w:rFonts w:hint="cs"/>
          <w:rtl/>
        </w:rPr>
        <w:t>במוגבלות שכל</w:t>
      </w:r>
      <w:r w:rsidRPr="00773032">
        <w:rPr>
          <w:rFonts w:hint="cs"/>
          <w:rtl/>
        </w:rPr>
        <w:t xml:space="preserve">ית-התפתחותית, את רמת המוגבלות ואת </w:t>
      </w:r>
      <w:r w:rsidRPr="00773032">
        <w:rPr>
          <w:rtl/>
        </w:rPr>
        <w:t xml:space="preserve">דרכי </w:t>
      </w:r>
      <w:r w:rsidRPr="00773032">
        <w:rPr>
          <w:rFonts w:hint="cs"/>
          <w:rtl/>
        </w:rPr>
        <w:t>ה</w:t>
      </w:r>
      <w:r w:rsidRPr="00773032">
        <w:rPr>
          <w:rtl/>
        </w:rPr>
        <w:t>טיפול.</w:t>
      </w:r>
    </w:p>
    <w:p w14:paraId="61160560" w14:textId="77777777" w:rsidR="003C230A" w:rsidRPr="00773032" w:rsidRDefault="003C230A" w:rsidP="000D6C0C">
      <w:pPr>
        <w:numPr>
          <w:ilvl w:val="2"/>
          <w:numId w:val="48"/>
        </w:numPr>
        <w:ind w:left="2098" w:hanging="510"/>
      </w:pPr>
      <w:r w:rsidRPr="00773032">
        <w:rPr>
          <w:rtl/>
        </w:rPr>
        <w:t xml:space="preserve">חומר הרקע וטופס ההפניה לאבחון יועברו אל </w:t>
      </w:r>
      <w:r w:rsidRPr="00773032">
        <w:rPr>
          <w:rFonts w:hint="cs"/>
          <w:rtl/>
        </w:rPr>
        <w:t>הספק</w:t>
      </w:r>
      <w:r w:rsidRPr="00773032">
        <w:rPr>
          <w:rtl/>
        </w:rPr>
        <w:t xml:space="preserve"> על ידי מפקחים של </w:t>
      </w:r>
      <w:r w:rsidR="00333655" w:rsidRPr="00773032">
        <w:fldChar w:fldCharType="begin" w:fldLock="1"/>
      </w:r>
      <w:r w:rsidR="00333655" w:rsidRPr="00773032">
        <w:instrText xml:space="preserve"> REF </w:instrText>
      </w:r>
      <w:r w:rsidR="00333655" w:rsidRPr="00773032">
        <w:rPr>
          <w:rtl/>
        </w:rPr>
        <w:instrText>שם_האגף</w:instrText>
      </w:r>
      <w:r w:rsidR="00333655" w:rsidRPr="00773032">
        <w:instrText xml:space="preserve"> \h  \* MERGEFORMAT </w:instrText>
      </w:r>
      <w:r w:rsidR="00333655" w:rsidRPr="00773032">
        <w:fldChar w:fldCharType="separate"/>
      </w:r>
      <w:r w:rsidR="00773032" w:rsidRPr="00773032">
        <w:rPr>
          <w:rFonts w:hint="cs"/>
          <w:rtl/>
        </w:rPr>
        <w:t>מינהל מוגבלויות</w:t>
      </w:r>
      <w:r w:rsidR="00333655" w:rsidRPr="00773032">
        <w:fldChar w:fldCharType="end"/>
      </w:r>
      <w:r w:rsidRPr="00773032">
        <w:rPr>
          <w:rFonts w:hint="cs"/>
          <w:rtl/>
        </w:rPr>
        <w:t xml:space="preserve"> או על ידי עובדים סוציאליים במחלקות לשירותים חברתיים ומסגרות דיור של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Pr="00773032">
        <w:rPr>
          <w:rtl/>
        </w:rPr>
        <w:t xml:space="preserve">. באחריות </w:t>
      </w:r>
      <w:r w:rsidRPr="00773032">
        <w:rPr>
          <w:rFonts w:hint="cs"/>
          <w:rtl/>
        </w:rPr>
        <w:t>הספק</w:t>
      </w:r>
      <w:r w:rsidRPr="00773032">
        <w:rPr>
          <w:rtl/>
        </w:rPr>
        <w:t xml:space="preserve"> לפתוח תיק ממוחשב, לקלוט לתוכו את כל החומר שהתקבל ולהשלים לתוכו את כל המידע הנדרש והמצטבר במהלך האבחון בהתאם להנחיות</w:t>
      </w:r>
      <w:r w:rsidRPr="00773032">
        <w:rPr>
          <w:rFonts w:hint="cs"/>
          <w:rtl/>
        </w:rPr>
        <w:t xml:space="preserve">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Pr="00773032">
        <w:rPr>
          <w:rtl/>
        </w:rPr>
        <w:t>.</w:t>
      </w:r>
    </w:p>
    <w:p w14:paraId="24D92611" w14:textId="6F0C7206" w:rsidR="00BA6A94" w:rsidRPr="00773032" w:rsidRDefault="003C230A" w:rsidP="000D6C0C">
      <w:pPr>
        <w:numPr>
          <w:ilvl w:val="2"/>
          <w:numId w:val="48"/>
        </w:numPr>
        <w:ind w:left="2098" w:hanging="510"/>
      </w:pPr>
      <w:r w:rsidRPr="00773032">
        <w:rPr>
          <w:rtl/>
        </w:rPr>
        <w:t>התוכנה לרישום וניהול המידע הממוחשב תותקן על ידי נציגי המשרד אצל ה</w:t>
      </w:r>
      <w:r w:rsidRPr="00773032">
        <w:rPr>
          <w:rFonts w:hint="cs"/>
          <w:rtl/>
        </w:rPr>
        <w:t>ספק</w:t>
      </w:r>
      <w:r w:rsidRPr="00773032">
        <w:rPr>
          <w:rtl/>
        </w:rPr>
        <w:t>. לצו</w:t>
      </w:r>
      <w:smartTag w:uri="urn:schemas-microsoft-com:office:smarttags" w:element="PersonName">
        <w:r w:rsidRPr="00773032">
          <w:rPr>
            <w:rtl/>
          </w:rPr>
          <w:t>ר</w:t>
        </w:r>
      </w:smartTag>
      <w:r w:rsidRPr="00773032">
        <w:rPr>
          <w:rtl/>
        </w:rPr>
        <w:t>ך הפעלת התוכנה על הספק להצטייד בחומ</w:t>
      </w:r>
      <w:smartTag w:uri="urn:schemas-microsoft-com:office:smarttags" w:element="PersonName">
        <w:r w:rsidRPr="00773032">
          <w:rPr>
            <w:rtl/>
          </w:rPr>
          <w:t>ר</w:t>
        </w:r>
      </w:smartTag>
      <w:r w:rsidRPr="00773032">
        <w:rPr>
          <w:rtl/>
        </w:rPr>
        <w:t xml:space="preserve">ה ותשתיות בהתאם לפירוט </w:t>
      </w:r>
      <w:r w:rsidR="00CF5F9C" w:rsidRPr="00773032">
        <w:rPr>
          <w:rFonts w:hint="cs"/>
          <w:rtl/>
        </w:rPr>
        <w:t xml:space="preserve">המופיע </w:t>
      </w:r>
      <w:r w:rsidRPr="00773032">
        <w:rPr>
          <w:rtl/>
        </w:rPr>
        <w:t>ב</w:t>
      </w:r>
      <w:r w:rsidR="00333655" w:rsidRPr="00773032">
        <w:fldChar w:fldCharType="begin" w:fldLock="1"/>
      </w:r>
      <w:r w:rsidR="00333655" w:rsidRPr="00773032">
        <w:instrText xml:space="preserve"> REF </w:instrText>
      </w:r>
      <w:r w:rsidR="00333655" w:rsidRPr="00773032">
        <w:rPr>
          <w:rtl/>
        </w:rPr>
        <w:instrText>נספח_תשתית_מיחשוב</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ו'</w:t>
      </w:r>
      <w:r w:rsidR="00333655" w:rsidRPr="00773032">
        <w:fldChar w:fldCharType="end"/>
      </w:r>
      <w:r w:rsidR="003D1FE3" w:rsidRPr="00773032">
        <w:t xml:space="preserve"> </w:t>
      </w:r>
      <w:r w:rsidR="00CF5F9C" w:rsidRPr="00773032">
        <w:rPr>
          <w:rFonts w:hint="cs"/>
          <w:rtl/>
        </w:rPr>
        <w:t>למכרז</w:t>
      </w:r>
      <w:r w:rsidR="00624327" w:rsidRPr="00773032">
        <w:rPr>
          <w:rFonts w:hint="cs"/>
          <w:rtl/>
        </w:rPr>
        <w:t>.</w:t>
      </w:r>
    </w:p>
    <w:p w14:paraId="39962D1F" w14:textId="77777777" w:rsidR="00BA6A94" w:rsidRPr="00773032" w:rsidRDefault="003C230A" w:rsidP="000D6C0C">
      <w:pPr>
        <w:numPr>
          <w:ilvl w:val="2"/>
          <w:numId w:val="48"/>
        </w:numPr>
        <w:ind w:left="2098" w:hanging="510"/>
      </w:pPr>
      <w:r w:rsidRPr="00773032">
        <w:rPr>
          <w:rFonts w:hint="cs"/>
          <w:rtl/>
        </w:rPr>
        <w:t>הספק יוודא שכל החומר הרלוונטי אודות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BA6A94" w:rsidRPr="00773032">
        <w:rPr>
          <w:rFonts w:hint="cs"/>
          <w:rtl/>
        </w:rPr>
        <w:t xml:space="preserve"> נסרק לתוך התיק.</w:t>
      </w:r>
    </w:p>
    <w:p w14:paraId="514DDB06" w14:textId="77777777" w:rsidR="003C230A" w:rsidRPr="00773032" w:rsidRDefault="003C230A" w:rsidP="000D6C0C">
      <w:pPr>
        <w:numPr>
          <w:ilvl w:val="2"/>
          <w:numId w:val="48"/>
        </w:numPr>
        <w:ind w:left="2098" w:hanging="510"/>
      </w:pPr>
      <w:r w:rsidRPr="00773032">
        <w:rPr>
          <w:rFonts w:hint="cs"/>
          <w:rtl/>
        </w:rPr>
        <w:t>אחת לשנה ידאג הספק להעברת כל החומרים הסרוקים למיקרופילמים, אשר יועברו בצירוף הרשימות אל המשרד.</w:t>
      </w:r>
    </w:p>
    <w:p w14:paraId="32D84A13" w14:textId="77777777" w:rsidR="004B511F" w:rsidRPr="00773032" w:rsidRDefault="004B511F" w:rsidP="000D6C0C">
      <w:pPr>
        <w:numPr>
          <w:ilvl w:val="2"/>
          <w:numId w:val="48"/>
        </w:numPr>
        <w:ind w:left="2098" w:hanging="510"/>
      </w:pPr>
      <w:r w:rsidRPr="00773032">
        <w:rPr>
          <w:rFonts w:hint="cs"/>
          <w:rtl/>
        </w:rPr>
        <w:t>מובהר כי על הספק לשמור גם על חומרי הגלם של האבחון באופן יהיו נגישים בכל זמן שיידרש.</w:t>
      </w:r>
    </w:p>
    <w:p w14:paraId="2E9E8D06" w14:textId="77777777" w:rsidR="001300D5" w:rsidRPr="00773032" w:rsidRDefault="003C230A" w:rsidP="000D6C0C">
      <w:pPr>
        <w:numPr>
          <w:ilvl w:val="2"/>
          <w:numId w:val="48"/>
        </w:numPr>
        <w:ind w:left="2098" w:hanging="510"/>
      </w:pPr>
      <w:r w:rsidRPr="00773032">
        <w:rPr>
          <w:rFonts w:hint="cs"/>
          <w:rtl/>
        </w:rPr>
        <w:t>ה</w:t>
      </w:r>
      <w:r w:rsidR="00BA6A94" w:rsidRPr="00773032">
        <w:rPr>
          <w:rFonts w:hint="cs"/>
          <w:rtl/>
        </w:rPr>
        <w:t>ספק</w:t>
      </w:r>
      <w:r w:rsidRPr="00773032">
        <w:rPr>
          <w:rFonts w:hint="cs"/>
          <w:rtl/>
        </w:rPr>
        <w:t xml:space="preserve"> מתחייב להחזיק במידע בצורה מאובטחת ולשמור על סודיותו.</w:t>
      </w:r>
      <w:r w:rsidR="000C3A01" w:rsidRPr="00773032">
        <w:rPr>
          <w:rFonts w:hint="cs"/>
          <w:rtl/>
        </w:rPr>
        <w:t xml:space="preserve"> </w:t>
      </w:r>
      <w:bookmarkStart w:id="547" w:name="_Ref412718112"/>
      <w:r w:rsidR="000C3A01" w:rsidRPr="00773032">
        <w:rPr>
          <w:rtl/>
        </w:rPr>
        <w:t xml:space="preserve">מאגר </w:t>
      </w:r>
      <w:r w:rsidR="000C3A01" w:rsidRPr="00773032">
        <w:rPr>
          <w:rFonts w:hint="cs"/>
          <w:rtl/>
        </w:rPr>
        <w:t xml:space="preserve">הנתונים לצורך מעקב אחר אספקת השירותים לפי מכרז זה </w:t>
      </w:r>
      <w:r w:rsidR="000C3A01" w:rsidRPr="00773032">
        <w:rPr>
          <w:rtl/>
        </w:rPr>
        <w:t xml:space="preserve">ינוהל על ידי </w:t>
      </w:r>
      <w:r w:rsidR="000C3A01" w:rsidRPr="00773032">
        <w:rPr>
          <w:rFonts w:hint="cs"/>
          <w:rtl/>
        </w:rPr>
        <w:t>הספק</w:t>
      </w:r>
      <w:r w:rsidR="000C3A01" w:rsidRPr="00773032">
        <w:rPr>
          <w:rtl/>
        </w:rPr>
        <w:t xml:space="preserve"> בהתאם להוראות כל דין.</w:t>
      </w:r>
      <w:r w:rsidR="000C3A01" w:rsidRPr="00773032">
        <w:rPr>
          <w:rFonts w:hint="cs"/>
          <w:rtl/>
        </w:rPr>
        <w:t xml:space="preserve"> נהלי אבטחת המידע שיחולו על הספק בניהול מאגר המידע מפורטים ב</w:t>
      </w:r>
      <w:r w:rsidR="00333655" w:rsidRPr="00773032">
        <w:fldChar w:fldCharType="begin" w:fldLock="1"/>
      </w:r>
      <w:r w:rsidR="00333655" w:rsidRPr="00773032">
        <w:instrText xml:space="preserve"> REF  </w:instrText>
      </w:r>
      <w:r w:rsidR="00333655" w:rsidRPr="00773032">
        <w:rPr>
          <w:rtl/>
        </w:rPr>
        <w:instrText>נספח_נוהל_אבטחת_מידע</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 </w:t>
      </w:r>
      <w:r w:rsidR="00333655" w:rsidRPr="00773032">
        <w:fldChar w:fldCharType="end"/>
      </w:r>
      <w:r w:rsidR="000C3A01" w:rsidRPr="00773032">
        <w:rPr>
          <w:rFonts w:hint="cs"/>
          <w:rtl/>
        </w:rPr>
        <w:t>.</w:t>
      </w:r>
      <w:bookmarkEnd w:id="547"/>
    </w:p>
    <w:p w14:paraId="1394FC05" w14:textId="77777777" w:rsidR="003336F8" w:rsidRPr="00773032" w:rsidRDefault="003336F8" w:rsidP="000D6C0C">
      <w:pPr>
        <w:numPr>
          <w:ilvl w:val="0"/>
          <w:numId w:val="48"/>
        </w:numPr>
        <w:spacing w:before="360" w:after="120"/>
        <w:ind w:left="567" w:hanging="454"/>
        <w:rPr>
          <w:b/>
          <w:bCs/>
          <w:sz w:val="28"/>
          <w:szCs w:val="28"/>
          <w:u w:val="single"/>
        </w:rPr>
      </w:pPr>
      <w:bookmarkStart w:id="548" w:name="_Ref398324626"/>
      <w:r w:rsidRPr="00773032">
        <w:rPr>
          <w:rFonts w:hint="eastAsia"/>
          <w:b/>
          <w:bCs/>
          <w:sz w:val="28"/>
          <w:szCs w:val="28"/>
          <w:u w:val="single"/>
          <w:rtl/>
        </w:rPr>
        <w:t>גורמים</w:t>
      </w:r>
      <w:r w:rsidRPr="00773032">
        <w:rPr>
          <w:b/>
          <w:bCs/>
          <w:sz w:val="28"/>
          <w:szCs w:val="28"/>
          <w:u w:val="single"/>
          <w:rtl/>
        </w:rPr>
        <w:t xml:space="preserve"> </w:t>
      </w:r>
      <w:r w:rsidRPr="00773032">
        <w:rPr>
          <w:rFonts w:hint="eastAsia"/>
          <w:b/>
          <w:bCs/>
          <w:sz w:val="28"/>
          <w:szCs w:val="28"/>
          <w:u w:val="single"/>
          <w:rtl/>
        </w:rPr>
        <w:t>מפנים</w:t>
      </w:r>
      <w:bookmarkEnd w:id="548"/>
    </w:p>
    <w:bookmarkStart w:id="549" w:name="_Ref398324629"/>
    <w:p w14:paraId="55950150" w14:textId="77777777" w:rsidR="00F361D2" w:rsidRPr="00773032" w:rsidRDefault="00E14FC6" w:rsidP="00F361D2">
      <w:pPr>
        <w:ind w:left="567"/>
        <w:rPr>
          <w:rtl/>
        </w:rPr>
      </w:pPr>
      <w:r w:rsidRPr="00773032">
        <w:rPr>
          <w:rtl/>
        </w:rPr>
        <w:fldChar w:fldCharType="begin" w:fldLock="1"/>
      </w:r>
      <w:r w:rsidR="00F361D2" w:rsidRPr="00773032">
        <w:rPr>
          <w:rtl/>
        </w:rPr>
        <w:instrText xml:space="preserve"> </w:instrText>
      </w:r>
      <w:r w:rsidR="00F361D2" w:rsidRPr="00773032">
        <w:instrText>REF</w:instrText>
      </w:r>
      <w:r w:rsidR="00F361D2" w:rsidRPr="00773032">
        <w:rPr>
          <w:rtl/>
        </w:rPr>
        <w:instrText xml:space="preserve"> מנגון_הפניה \</w:instrText>
      </w:r>
      <w:r w:rsidR="00F361D2" w:rsidRPr="00773032">
        <w:instrText>h</w:instrText>
      </w:r>
      <w:r w:rsidR="00F361D2" w:rsidRPr="00773032">
        <w:rPr>
          <w:rtl/>
        </w:rPr>
        <w:instrText xml:space="preserve"> </w:instrText>
      </w:r>
      <w:r w:rsidR="00F160E9" w:rsidRPr="00773032">
        <w:rPr>
          <w:rtl/>
        </w:rPr>
        <w:instrText xml:space="preserve"> \* </w:instrText>
      </w:r>
      <w:r w:rsidR="00F160E9" w:rsidRPr="00773032">
        <w:instrText>MERGEFORMAT</w:instrText>
      </w:r>
      <w:r w:rsidR="00F160E9" w:rsidRPr="00773032">
        <w:rPr>
          <w:rtl/>
        </w:rPr>
        <w:instrText xml:space="preserve"> </w:instrText>
      </w:r>
      <w:r w:rsidRPr="00773032">
        <w:rPr>
          <w:rtl/>
        </w:rPr>
      </w:r>
      <w:r w:rsidRPr="00773032">
        <w:rPr>
          <w:rtl/>
        </w:rPr>
        <w:fldChar w:fldCharType="separate"/>
      </w:r>
      <w:r w:rsidR="00773032" w:rsidRPr="00773032">
        <w:rPr>
          <w:rFonts w:hint="cs"/>
          <w:rtl/>
        </w:rPr>
        <w:t>ההפניה לקבלת השירותים תתבצע על ידי מינהל מוגבלויות או מי שאושר על ידו כגורם מפנה, ככלל באופן שוויוני בין הספקים המפעילים מרכזים באותו איזור, אך בהתחשב במקום מגוריו של המופנה ונגישותו למרכז, זמינות וגמישות המרכז, העדפת המופנה ומשפחתו, התמחויות המרכז וכיו"ב, וכן איכות התוצרים ושביעות רצון הלקוחות שייבדקו בהתאם לדוחות פיקוח של המשרד ומשובי לקוחות</w:t>
      </w:r>
      <w:r w:rsidRPr="00773032">
        <w:rPr>
          <w:rtl/>
        </w:rPr>
        <w:fldChar w:fldCharType="end"/>
      </w:r>
      <w:r w:rsidR="00F361D2" w:rsidRPr="00773032">
        <w:rPr>
          <w:rFonts w:hint="cs"/>
          <w:rtl/>
        </w:rPr>
        <w:t>.</w:t>
      </w:r>
    </w:p>
    <w:p w14:paraId="50604E6D" w14:textId="77777777" w:rsidR="003336F8" w:rsidRPr="00773032" w:rsidRDefault="003336F8" w:rsidP="000D6C0C">
      <w:pPr>
        <w:numPr>
          <w:ilvl w:val="0"/>
          <w:numId w:val="48"/>
        </w:numPr>
        <w:spacing w:before="360" w:after="120"/>
        <w:ind w:left="567" w:hanging="454"/>
        <w:rPr>
          <w:b/>
          <w:bCs/>
          <w:sz w:val="28"/>
          <w:szCs w:val="28"/>
          <w:u w:val="single"/>
        </w:rPr>
      </w:pPr>
      <w:bookmarkStart w:id="550" w:name="_Ref408306417"/>
      <w:r w:rsidRPr="00773032">
        <w:rPr>
          <w:rFonts w:hint="eastAsia"/>
          <w:b/>
          <w:bCs/>
          <w:sz w:val="28"/>
          <w:szCs w:val="28"/>
          <w:u w:val="single"/>
          <w:rtl/>
        </w:rPr>
        <w:t>דרישות</w:t>
      </w:r>
      <w:r w:rsidRPr="00773032">
        <w:rPr>
          <w:b/>
          <w:bCs/>
          <w:sz w:val="28"/>
          <w:szCs w:val="28"/>
          <w:u w:val="single"/>
          <w:rtl/>
        </w:rPr>
        <w:t xml:space="preserve"> </w:t>
      </w:r>
      <w:r w:rsidRPr="00773032">
        <w:rPr>
          <w:rFonts w:hint="eastAsia"/>
          <w:b/>
          <w:bCs/>
          <w:sz w:val="28"/>
          <w:szCs w:val="28"/>
          <w:u w:val="single"/>
          <w:rtl/>
        </w:rPr>
        <w:t>כח</w:t>
      </w:r>
      <w:r w:rsidRPr="00773032">
        <w:rPr>
          <w:b/>
          <w:bCs/>
          <w:sz w:val="28"/>
          <w:szCs w:val="28"/>
          <w:u w:val="single"/>
          <w:rtl/>
        </w:rPr>
        <w:t xml:space="preserve"> </w:t>
      </w:r>
      <w:r w:rsidRPr="00773032">
        <w:rPr>
          <w:rFonts w:hint="eastAsia"/>
          <w:b/>
          <w:bCs/>
          <w:sz w:val="28"/>
          <w:szCs w:val="28"/>
          <w:u w:val="single"/>
          <w:rtl/>
        </w:rPr>
        <w:t>אדם</w:t>
      </w:r>
      <w:bookmarkEnd w:id="549"/>
      <w:bookmarkEnd w:id="550"/>
    </w:p>
    <w:p w14:paraId="19AD88D0" w14:textId="77777777" w:rsidR="00A84D54" w:rsidRPr="00773032" w:rsidRDefault="00A84D54" w:rsidP="000D6C0C">
      <w:pPr>
        <w:numPr>
          <w:ilvl w:val="1"/>
          <w:numId w:val="48"/>
        </w:numPr>
        <w:ind w:left="1304" w:hanging="510"/>
      </w:pPr>
      <w:r w:rsidRPr="00773032">
        <w:rPr>
          <w:rFonts w:hint="cs"/>
          <w:rtl/>
        </w:rPr>
        <w:lastRenderedPageBreak/>
        <w:t>לספק</w:t>
      </w:r>
      <w:r w:rsidRPr="00773032">
        <w:rPr>
          <w:rtl/>
        </w:rPr>
        <w:t xml:space="preserve"> אחריות כוללת מקצועית ומנהלית </w:t>
      </w:r>
      <w:r w:rsidRPr="00773032">
        <w:rPr>
          <w:rFonts w:hint="cs"/>
          <w:rtl/>
        </w:rPr>
        <w:t xml:space="preserve">לאספקתם הסדירה של השירותים </w:t>
      </w:r>
      <w:r w:rsidRPr="00773032">
        <w:rPr>
          <w:rtl/>
        </w:rPr>
        <w:t>עפ"י</w:t>
      </w:r>
      <w:r w:rsidRPr="00773032">
        <w:rPr>
          <w:rFonts w:hint="cs"/>
          <w:rtl/>
        </w:rPr>
        <w:t xml:space="preserve"> </w:t>
      </w:r>
      <w:r w:rsidRPr="00773032">
        <w:rPr>
          <w:rtl/>
        </w:rPr>
        <w:t xml:space="preserve">הנחיות </w:t>
      </w:r>
      <w:r w:rsidRPr="00773032">
        <w:rPr>
          <w:rFonts w:hint="cs"/>
          <w:rtl/>
        </w:rPr>
        <w:t xml:space="preserve">המשרד. לצורך מתן השירותים, על הספק להעמיד אנשי מקצוע מיומנים בהיקף מספיק, כדי לעמוד ברמת השירות הנדרשת. </w:t>
      </w:r>
    </w:p>
    <w:p w14:paraId="3166458A" w14:textId="77777777" w:rsidR="00A84D54" w:rsidRPr="00773032" w:rsidRDefault="00A84D54" w:rsidP="000D6C0C">
      <w:pPr>
        <w:numPr>
          <w:ilvl w:val="1"/>
          <w:numId w:val="48"/>
        </w:numPr>
        <w:ind w:left="1304" w:hanging="510"/>
      </w:pPr>
      <w:r w:rsidRPr="00773032">
        <w:rPr>
          <w:rtl/>
        </w:rPr>
        <w:t xml:space="preserve">על המציע להגיש במסגרת הצעתו את פרטי </w:t>
      </w:r>
      <w:r w:rsidR="00333655" w:rsidRPr="00773032">
        <w:fldChar w:fldCharType="begin" w:fldLock="1"/>
      </w:r>
      <w:r w:rsidR="00333655" w:rsidRPr="00773032">
        <w:instrText xml:space="preserve"> REF </w:instrText>
      </w:r>
      <w:r w:rsidR="00333655" w:rsidRPr="00773032">
        <w:rPr>
          <w:rtl/>
        </w:rPr>
        <w:instrText>הצוות_המוצע</w:instrText>
      </w:r>
      <w:r w:rsidR="00333655" w:rsidRPr="00773032">
        <w:instrText xml:space="preserve"> \h  \* MERGEFORMAT </w:instrText>
      </w:r>
      <w:r w:rsidR="00333655" w:rsidRPr="00773032">
        <w:fldChar w:fldCharType="separate"/>
      </w:r>
      <w:r w:rsidR="00773032" w:rsidRPr="00773032">
        <w:rPr>
          <w:rFonts w:hint="cs"/>
          <w:rtl/>
        </w:rPr>
        <w:t>הצוות המוצע</w:t>
      </w:r>
      <w:r w:rsidR="00333655" w:rsidRPr="00773032">
        <w:fldChar w:fldCharType="end"/>
      </w:r>
      <w:r w:rsidR="008D4216" w:rsidRPr="00773032">
        <w:rPr>
          <w:rFonts w:hint="cs"/>
          <w:rtl/>
        </w:rPr>
        <w:t xml:space="preserve"> </w:t>
      </w:r>
      <w:r w:rsidRPr="00773032">
        <w:rPr>
          <w:rFonts w:hint="cs"/>
          <w:rtl/>
        </w:rPr>
        <w:t xml:space="preserve">כמפורט בסעיף </w:t>
      </w:r>
      <w:r w:rsidR="00333655" w:rsidRPr="00773032">
        <w:fldChar w:fldCharType="begin" w:fldLock="1"/>
      </w:r>
      <w:r w:rsidR="00333655" w:rsidRPr="00773032">
        <w:instrText xml:space="preserve"> REF _Ref384665922 \n \h  \* MERGEFORMAT </w:instrText>
      </w:r>
      <w:r w:rsidR="00333655" w:rsidRPr="00773032">
        <w:fldChar w:fldCharType="separate"/>
      </w:r>
      <w:r w:rsidR="00773032" w:rsidRPr="00773032">
        <w:rPr>
          <w:cs/>
        </w:rPr>
        <w:t>‎</w:t>
      </w:r>
      <w:r w:rsidR="00773032" w:rsidRPr="00773032">
        <w:t>2.2.7</w:t>
      </w:r>
      <w:r w:rsidR="00333655" w:rsidRPr="00773032">
        <w:fldChar w:fldCharType="end"/>
      </w:r>
      <w:r w:rsidRPr="00773032">
        <w:rPr>
          <w:rFonts w:hint="cs"/>
          <w:rtl/>
        </w:rPr>
        <w:t xml:space="preserve"> למכרז</w:t>
      </w:r>
      <w:r w:rsidRPr="00773032">
        <w:rPr>
          <w:rtl/>
        </w:rPr>
        <w:t xml:space="preserve">. בחירת יתר כח האדם </w:t>
      </w:r>
      <w:r w:rsidR="00735D55" w:rsidRPr="00773032">
        <w:rPr>
          <w:rFonts w:hint="cs"/>
          <w:rtl/>
        </w:rPr>
        <w:t>ה</w:t>
      </w:r>
      <w:r w:rsidR="00BD50C3" w:rsidRPr="00773032">
        <w:rPr>
          <w:rFonts w:hint="cs"/>
          <w:rtl/>
        </w:rPr>
        <w:t>מקצועי</w:t>
      </w:r>
      <w:r w:rsidR="00735D55" w:rsidRPr="00773032">
        <w:rPr>
          <w:rFonts w:hint="cs"/>
          <w:rtl/>
        </w:rPr>
        <w:t xml:space="preserve"> </w:t>
      </w:r>
      <w:r w:rsidR="005D2D7D" w:rsidRPr="00773032">
        <w:rPr>
          <w:rFonts w:hint="cs"/>
          <w:rtl/>
        </w:rPr>
        <w:t>והמנהלי</w:t>
      </w:r>
      <w:r w:rsidRPr="00773032">
        <w:rPr>
          <w:rtl/>
        </w:rPr>
        <w:t xml:space="preserve">, תיעשה </w:t>
      </w:r>
      <w:r w:rsidRPr="00773032">
        <w:rPr>
          <w:b/>
          <w:bCs/>
          <w:u w:val="single"/>
          <w:rtl/>
        </w:rPr>
        <w:t xml:space="preserve">לאחר בחירת </w:t>
      </w:r>
      <w:r w:rsidRPr="00773032">
        <w:rPr>
          <w:rFonts w:hint="cs"/>
          <w:b/>
          <w:bCs/>
          <w:u w:val="single"/>
          <w:rtl/>
        </w:rPr>
        <w:t>הספק</w:t>
      </w:r>
      <w:r w:rsidRPr="00773032">
        <w:rPr>
          <w:rtl/>
        </w:rPr>
        <w:t>, בהתייעצות עם הפיקוח מטעם המשרד</w:t>
      </w:r>
      <w:r w:rsidRPr="00773032">
        <w:rPr>
          <w:rFonts w:hint="cs"/>
          <w:rtl/>
        </w:rPr>
        <w:t>.</w:t>
      </w:r>
    </w:p>
    <w:p w14:paraId="3B869EE4" w14:textId="77777777" w:rsidR="00F34464" w:rsidRPr="00773032" w:rsidRDefault="00F34464" w:rsidP="000D6C0C">
      <w:pPr>
        <w:numPr>
          <w:ilvl w:val="1"/>
          <w:numId w:val="48"/>
        </w:numPr>
        <w:ind w:left="1304" w:hanging="510"/>
        <w:rPr>
          <w:b/>
          <w:bCs/>
        </w:rPr>
      </w:pPr>
      <w:r w:rsidRPr="00773032">
        <w:rPr>
          <w:rFonts w:hint="cs"/>
          <w:rtl/>
        </w:rPr>
        <w:t>מבלי לגרוע מהאמור מובהר כי הספק יידרש להעמיד לצורך אספקת השירותים שירותים מנהלתיים, הכוללים מנהלה וחשבונאות</w:t>
      </w:r>
      <w:r w:rsidRPr="00773032">
        <w:rPr>
          <w:rFonts w:hint="cs"/>
          <w:b/>
          <w:bCs/>
          <w:rtl/>
        </w:rPr>
        <w:t xml:space="preserve"> </w:t>
      </w:r>
      <w:r w:rsidRPr="00773032">
        <w:rPr>
          <w:rFonts w:hint="cs"/>
          <w:rtl/>
        </w:rPr>
        <w:t xml:space="preserve">(הנהלת חשבונות, </w:t>
      </w:r>
      <w:r w:rsidR="002C486C" w:rsidRPr="00773032">
        <w:rPr>
          <w:rFonts w:hint="cs"/>
          <w:rtl/>
        </w:rPr>
        <w:t xml:space="preserve">שירותי מזכירות, </w:t>
      </w:r>
      <w:r w:rsidRPr="00773032">
        <w:rPr>
          <w:rFonts w:hint="cs"/>
          <w:rtl/>
        </w:rPr>
        <w:t>הדפסות, ציוד משרדי וכיו"ב) על חשבונו.</w:t>
      </w:r>
    </w:p>
    <w:p w14:paraId="368A6FEA" w14:textId="77777777" w:rsidR="00A84D54" w:rsidRPr="00773032" w:rsidRDefault="00A84D54" w:rsidP="000D6C0C">
      <w:pPr>
        <w:numPr>
          <w:ilvl w:val="1"/>
          <w:numId w:val="48"/>
        </w:numPr>
        <w:ind w:left="1304" w:hanging="510"/>
        <w:rPr>
          <w:b/>
          <w:bCs/>
        </w:rPr>
      </w:pPr>
      <w:r w:rsidRPr="00773032">
        <w:rPr>
          <w:b/>
          <w:bCs/>
          <w:rtl/>
        </w:rPr>
        <w:t>על הספק יהא לגייס כוח אדם בהתאם לכישורים ו</w:t>
      </w:r>
      <w:r w:rsidRPr="00773032">
        <w:rPr>
          <w:rFonts w:hint="cs"/>
          <w:b/>
          <w:bCs/>
          <w:rtl/>
        </w:rPr>
        <w:t>ה</w:t>
      </w:r>
      <w:r w:rsidRPr="00773032">
        <w:rPr>
          <w:b/>
          <w:bCs/>
          <w:rtl/>
        </w:rPr>
        <w:t xml:space="preserve">ניסיון הנדרש </w:t>
      </w:r>
      <w:r w:rsidRPr="00773032">
        <w:rPr>
          <w:rFonts w:hint="cs"/>
          <w:b/>
          <w:bCs/>
          <w:rtl/>
        </w:rPr>
        <w:t>לצורך אספקת השירותים</w:t>
      </w:r>
      <w:r w:rsidRPr="00773032">
        <w:rPr>
          <w:b/>
          <w:bCs/>
          <w:rtl/>
        </w:rPr>
        <w:t>. במידה שהספק לא יקיים דרישה זו לאחר הזכייה במכרז, הדבר יהווה הפרה יסודית של ה</w:t>
      </w:r>
      <w:r w:rsidRPr="00773032">
        <w:rPr>
          <w:rFonts w:hint="cs"/>
          <w:b/>
          <w:bCs/>
          <w:rtl/>
        </w:rPr>
        <w:t>הסכם</w:t>
      </w:r>
      <w:r w:rsidRPr="00773032">
        <w:rPr>
          <w:b/>
          <w:bCs/>
          <w:rtl/>
        </w:rPr>
        <w:t xml:space="preserve"> בין הצדדים ויזכה את המשרד הן בסעד ההפרה, והן באפשרות לפנות למציע הבא בתור לשם בחירתו כזוכה במכרז</w:t>
      </w:r>
      <w:r w:rsidRPr="00773032">
        <w:rPr>
          <w:rFonts w:hint="cs"/>
          <w:b/>
          <w:bCs/>
          <w:rtl/>
        </w:rPr>
        <w:t>.</w:t>
      </w:r>
    </w:p>
    <w:p w14:paraId="77F42ABD" w14:textId="77777777" w:rsidR="00D87C0E" w:rsidRPr="00773032" w:rsidRDefault="00D87C0E" w:rsidP="000D6C0C">
      <w:pPr>
        <w:numPr>
          <w:ilvl w:val="1"/>
          <w:numId w:val="48"/>
        </w:numPr>
        <w:ind w:left="1304" w:hanging="510"/>
        <w:rPr>
          <w:b/>
          <w:bCs/>
        </w:rPr>
      </w:pPr>
      <w:r w:rsidRPr="00773032">
        <w:rPr>
          <w:rFonts w:hint="cs"/>
          <w:b/>
          <w:bCs/>
          <w:rtl/>
        </w:rPr>
        <w:t xml:space="preserve">מובהר </w:t>
      </w:r>
      <w:r w:rsidRPr="00773032">
        <w:rPr>
          <w:b/>
          <w:bCs/>
          <w:rtl/>
        </w:rPr>
        <w:t>כ</w:t>
      </w:r>
      <w:r w:rsidRPr="00773032">
        <w:rPr>
          <w:rFonts w:hint="cs"/>
          <w:b/>
          <w:bCs/>
          <w:rtl/>
        </w:rPr>
        <w:t xml:space="preserve">י </w:t>
      </w:r>
      <w:r w:rsidRPr="00773032">
        <w:rPr>
          <w:b/>
          <w:bCs/>
          <w:rtl/>
        </w:rPr>
        <w:t xml:space="preserve">השירותים נושא </w:t>
      </w:r>
      <w:r w:rsidRPr="00773032">
        <w:rPr>
          <w:rFonts w:hint="cs"/>
          <w:b/>
          <w:bCs/>
          <w:rtl/>
        </w:rPr>
        <w:t>המכרז</w:t>
      </w:r>
      <w:r w:rsidRPr="00773032">
        <w:rPr>
          <w:b/>
          <w:bCs/>
          <w:rtl/>
        </w:rPr>
        <w:t xml:space="preserve"> יינתנו על ידי כוח האדם שצוין בהצעתו הזוכה </w:t>
      </w:r>
      <w:r w:rsidRPr="00773032">
        <w:rPr>
          <w:rFonts w:hint="cs"/>
          <w:b/>
          <w:bCs/>
          <w:rtl/>
        </w:rPr>
        <w:t xml:space="preserve">של הספק </w:t>
      </w:r>
      <w:r w:rsidRPr="00773032">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773032">
        <w:rPr>
          <w:rFonts w:hint="cs"/>
          <w:b/>
          <w:bCs/>
          <w:rtl/>
        </w:rPr>
        <w:t>.</w:t>
      </w:r>
    </w:p>
    <w:p w14:paraId="6D18807B" w14:textId="7161C796" w:rsidR="00A84D54" w:rsidRPr="00773032" w:rsidRDefault="00133D2F" w:rsidP="003763D4">
      <w:pPr>
        <w:numPr>
          <w:ilvl w:val="1"/>
          <w:numId w:val="48"/>
        </w:numPr>
        <w:ind w:left="1304" w:hanging="510"/>
      </w:pPr>
      <w:bookmarkStart w:id="551" w:name="הדרכות_והשתלמויות"/>
      <w:r w:rsidRPr="00773032">
        <w:rPr>
          <w:rtl/>
        </w:rPr>
        <w:t>ה</w:t>
      </w:r>
      <w:r w:rsidRPr="00773032">
        <w:rPr>
          <w:rFonts w:hint="cs"/>
          <w:rtl/>
        </w:rPr>
        <w:t>ספק</w:t>
      </w:r>
      <w:r w:rsidRPr="00773032">
        <w:rPr>
          <w:rtl/>
        </w:rPr>
        <w:t xml:space="preserve"> ידאג להדרכה והשתלמויות מקצועיות לצוות </w:t>
      </w:r>
      <w:r w:rsidRPr="00773032">
        <w:rPr>
          <w:rFonts w:hint="cs"/>
          <w:rtl/>
        </w:rPr>
        <w:t>המועסק</w:t>
      </w:r>
      <w:r w:rsidRPr="00773032">
        <w:rPr>
          <w:rtl/>
        </w:rPr>
        <w:t xml:space="preserve"> על-ידו וייועד </w:t>
      </w:r>
      <w:r w:rsidRPr="00773032">
        <w:rPr>
          <w:rFonts w:hint="cs"/>
          <w:rtl/>
        </w:rPr>
        <w:t>לאספקת השירותים</w:t>
      </w:r>
      <w:r w:rsidRPr="00773032">
        <w:rPr>
          <w:rtl/>
        </w:rPr>
        <w:t xml:space="preserve"> </w:t>
      </w:r>
      <w:r w:rsidR="003763D4" w:rsidRPr="00773032">
        <w:rPr>
          <w:rFonts w:hint="cs"/>
          <w:rtl/>
        </w:rPr>
        <w:t xml:space="preserve">(אנשי מקצוע </w:t>
      </w:r>
      <w:r w:rsidR="00092F83" w:rsidRPr="00773032">
        <w:rPr>
          <w:rFonts w:hint="cs"/>
          <w:rtl/>
        </w:rPr>
        <w:t>ומנהלה</w:t>
      </w:r>
      <w:r w:rsidR="003763D4" w:rsidRPr="00773032">
        <w:rPr>
          <w:rFonts w:hint="cs"/>
          <w:rtl/>
        </w:rPr>
        <w:t xml:space="preserve">), שלא </w:t>
      </w:r>
      <w:r w:rsidR="00092F83" w:rsidRPr="00773032">
        <w:rPr>
          <w:rFonts w:hint="cs"/>
          <w:rtl/>
        </w:rPr>
        <w:t>יפחתו</w:t>
      </w:r>
      <w:r w:rsidR="00583644" w:rsidRPr="00773032">
        <w:rPr>
          <w:rFonts w:hint="cs"/>
          <w:rtl/>
        </w:rPr>
        <w:t xml:space="preserve"> </w:t>
      </w:r>
      <w:r w:rsidR="003763D4" w:rsidRPr="00773032">
        <w:rPr>
          <w:rFonts w:hint="cs"/>
          <w:rtl/>
        </w:rPr>
        <w:t xml:space="preserve">ארבעה ימי העשרה מקצועיים בכל שנה, שייערכו על ידי הספק ועל חשבונו </w:t>
      </w:r>
      <w:r w:rsidRPr="00773032">
        <w:rPr>
          <w:rFonts w:hint="cs"/>
          <w:rtl/>
        </w:rPr>
        <w:t>לפי דרישה ו</w:t>
      </w:r>
      <w:r w:rsidRPr="00773032">
        <w:rPr>
          <w:rtl/>
        </w:rPr>
        <w:t>בתיאום עם נציגי המשרד</w:t>
      </w:r>
      <w:r w:rsidRPr="00773032">
        <w:rPr>
          <w:rFonts w:hint="cs"/>
          <w:rtl/>
        </w:rPr>
        <w:t xml:space="preserve">, </w:t>
      </w:r>
      <w:r w:rsidRPr="00773032">
        <w:rPr>
          <w:rtl/>
        </w:rPr>
        <w:t xml:space="preserve">לשם שמירת רמתם המקצועית וקידומה. </w:t>
      </w:r>
      <w:r w:rsidR="003763D4" w:rsidRPr="00773032">
        <w:rPr>
          <w:rFonts w:hint="cs"/>
          <w:rtl/>
        </w:rPr>
        <w:t xml:space="preserve">זהות המרצים והמשתתפים בימים אלו ייקבעו בתיאום עם המשרד. </w:t>
      </w:r>
      <w:r w:rsidRPr="00773032">
        <w:rPr>
          <w:rFonts w:hint="cs"/>
          <w:rtl/>
        </w:rPr>
        <w:t>כמו כן, המשרד רשאי לחייב השתתפות של עובדי הספק בהשתלמויות מקצועיות בנושאים לפי שיקול דעתו של המשר</w:t>
      </w:r>
      <w:r w:rsidR="009119A5" w:rsidRPr="00773032">
        <w:rPr>
          <w:rFonts w:hint="cs"/>
          <w:rtl/>
        </w:rPr>
        <w:t xml:space="preserve">ד. </w:t>
      </w:r>
      <w:r w:rsidR="003763D4" w:rsidRPr="00773032">
        <w:rPr>
          <w:rFonts w:hint="cs"/>
          <w:rtl/>
        </w:rPr>
        <w:t>כמו כן הספק יידרש להכשיר על חשבונו את אנשי הצוות המאבחן לשימוש בכלי אבחון חדשים או גרסאות חדשות של כלים קיימים מעת לעת בהתאם להנחיות המשרד</w:t>
      </w:r>
      <w:bookmarkEnd w:id="551"/>
      <w:r w:rsidR="00A84D54" w:rsidRPr="00773032">
        <w:rPr>
          <w:rFonts w:hint="cs"/>
          <w:rtl/>
        </w:rPr>
        <w:t>.</w:t>
      </w:r>
    </w:p>
    <w:p w14:paraId="6005D735" w14:textId="77777777" w:rsidR="00A84D54" w:rsidRPr="00773032" w:rsidRDefault="00A84D54" w:rsidP="000D6C0C">
      <w:pPr>
        <w:numPr>
          <w:ilvl w:val="1"/>
          <w:numId w:val="48"/>
        </w:numPr>
        <w:ind w:left="1304" w:hanging="510"/>
        <w:rPr>
          <w:b/>
          <w:bCs/>
          <w:sz w:val="28"/>
          <w:szCs w:val="28"/>
          <w:u w:val="single"/>
        </w:rPr>
      </w:pPr>
      <w:bookmarkStart w:id="552" w:name="_Ref400473477"/>
      <w:r w:rsidRPr="00773032">
        <w:rPr>
          <w:rFonts w:hint="cs"/>
          <w:rtl/>
        </w:rPr>
        <w:t>להלן פירוט כח האדם הנדרש מהספק</w:t>
      </w:r>
      <w:r w:rsidRPr="00773032">
        <w:rPr>
          <w:rtl/>
        </w:rPr>
        <w:t xml:space="preserve"> </w:t>
      </w:r>
      <w:r w:rsidR="002F28DA" w:rsidRPr="00773032">
        <w:rPr>
          <w:rFonts w:hint="cs"/>
          <w:rtl/>
        </w:rPr>
        <w:t>לצורך אספקת השירותים בהיקף הנדרש ועפ"י דרישות המכרז</w:t>
      </w:r>
      <w:r w:rsidR="00735D55" w:rsidRPr="00773032">
        <w:rPr>
          <w:rFonts w:hint="cs"/>
          <w:rtl/>
        </w:rPr>
        <w:t xml:space="preserve"> </w:t>
      </w:r>
      <w:r w:rsidR="00735D55" w:rsidRPr="00773032">
        <w:rPr>
          <w:rFonts w:hint="cs"/>
          <w:b/>
          <w:bCs/>
          <w:u w:val="single"/>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u w:val="single"/>
          <w:rtl/>
        </w:rPr>
        <w:t>מרכז</w:t>
      </w:r>
      <w:r w:rsidR="00333655" w:rsidRPr="00773032">
        <w:fldChar w:fldCharType="end"/>
      </w:r>
      <w:r w:rsidR="00735D55" w:rsidRPr="00773032">
        <w:rPr>
          <w:rFonts w:hint="cs"/>
          <w:b/>
          <w:bCs/>
          <w:u w:val="single"/>
          <w:rtl/>
        </w:rPr>
        <w:t xml:space="preserve"> אחד</w:t>
      </w:r>
      <w:r w:rsidRPr="00773032">
        <w:rPr>
          <w:rFonts w:hint="cs"/>
          <w:rtl/>
        </w:rPr>
        <w:t xml:space="preserve"> </w:t>
      </w:r>
      <w:r w:rsidRPr="00773032">
        <w:rPr>
          <w:rtl/>
        </w:rPr>
        <w:t>–</w:t>
      </w:r>
      <w:r w:rsidRPr="00773032">
        <w:rPr>
          <w:rFonts w:hint="cs"/>
          <w:rtl/>
        </w:rPr>
        <w:t xml:space="preserve"> דרישות ניסיון והשכלה וכן הגדרת תפקיד ותחומי אחריות</w:t>
      </w:r>
      <w:r w:rsidRPr="00773032">
        <w:rPr>
          <w:rFonts w:hint="cs"/>
          <w:sz w:val="28"/>
          <w:szCs w:val="28"/>
          <w:rtl/>
        </w:rPr>
        <w:t>:</w:t>
      </w:r>
      <w:bookmarkEnd w:id="552"/>
    </w:p>
    <w:p w14:paraId="5B1DF514" w14:textId="77777777" w:rsidR="00575A12" w:rsidRPr="00773032" w:rsidRDefault="00575A12" w:rsidP="00A84D54">
      <w:pPr>
        <w:ind w:left="1304"/>
        <w:rPr>
          <w:b/>
          <w:bCs/>
          <w:rtl/>
        </w:rPr>
      </w:pPr>
    </w:p>
    <w:p w14:paraId="274FDE87" w14:textId="77777777" w:rsidR="00575A12" w:rsidRPr="00773032" w:rsidRDefault="00333655" w:rsidP="000D6C0C">
      <w:pPr>
        <w:numPr>
          <w:ilvl w:val="2"/>
          <w:numId w:val="48"/>
        </w:numPr>
        <w:ind w:left="2098" w:hanging="510"/>
      </w:pPr>
      <w:r w:rsidRPr="00773032">
        <w:fldChar w:fldCharType="begin" w:fldLock="1"/>
      </w:r>
      <w:r w:rsidRPr="00773032">
        <w:instrText xml:space="preserve"> REF  </w:instrText>
      </w:r>
      <w:r w:rsidRPr="00773032">
        <w:rPr>
          <w:rtl/>
        </w:rPr>
        <w:instrText>כינוי_איש_צוות_1_מורחב</w:instrText>
      </w:r>
      <w:r w:rsidRPr="00773032">
        <w:instrText xml:space="preserve"> \h  \* MERGEFORMAT </w:instrText>
      </w:r>
      <w:r w:rsidRPr="00773032">
        <w:fldChar w:fldCharType="separate"/>
      </w:r>
      <w:r w:rsidR="00773032" w:rsidRPr="00773032">
        <w:rPr>
          <w:rFonts w:hint="cs"/>
          <w:u w:val="single"/>
          <w:rtl/>
        </w:rPr>
        <w:t>רכז צוות האבחון</w:t>
      </w:r>
      <w:r w:rsidRPr="00773032">
        <w:fldChar w:fldCharType="end"/>
      </w:r>
    </w:p>
    <w:p w14:paraId="3E18A7DA" w14:textId="77777777" w:rsidR="00575A12" w:rsidRPr="00773032" w:rsidRDefault="00575A12" w:rsidP="000D6C0C">
      <w:pPr>
        <w:numPr>
          <w:ilvl w:val="3"/>
          <w:numId w:val="48"/>
        </w:numPr>
        <w:ind w:left="3258" w:hanging="785"/>
      </w:pPr>
      <w:r w:rsidRPr="00773032">
        <w:rPr>
          <w:rFonts w:hint="cs"/>
          <w:u w:val="single"/>
          <w:rtl/>
        </w:rPr>
        <w:t>תיאור תפקיד</w:t>
      </w:r>
      <w:r w:rsidRPr="00773032">
        <w:rPr>
          <w:rFonts w:hint="cs"/>
          <w:rtl/>
        </w:rPr>
        <w:t>:</w:t>
      </w:r>
    </w:p>
    <w:p w14:paraId="52EC229F" w14:textId="77777777" w:rsidR="00E83A31" w:rsidRPr="00773032" w:rsidRDefault="00E83A31" w:rsidP="000D6C0C">
      <w:pPr>
        <w:numPr>
          <w:ilvl w:val="4"/>
          <w:numId w:val="48"/>
        </w:numPr>
        <w:ind w:left="4534" w:hanging="810"/>
      </w:pPr>
      <w:r w:rsidRPr="00773032">
        <w:rPr>
          <w:rtl/>
        </w:rPr>
        <w:t>א</w:t>
      </w:r>
      <w:smartTag w:uri="urn:schemas-microsoft-com:office:smarttags" w:element="PersonName">
        <w:r w:rsidRPr="00773032">
          <w:rPr>
            <w:rtl/>
          </w:rPr>
          <w:t>ר</w:t>
        </w:r>
      </w:smartTag>
      <w:r w:rsidRPr="00773032">
        <w:rPr>
          <w:rtl/>
        </w:rPr>
        <w:t xml:space="preserve">גון תהליך </w:t>
      </w:r>
      <w:r w:rsidRPr="00773032">
        <w:rPr>
          <w:rFonts w:hint="cs"/>
          <w:rtl/>
        </w:rPr>
        <w:t xml:space="preserve">ביצוע </w:t>
      </w:r>
      <w:r w:rsidRPr="00773032">
        <w:rPr>
          <w:rtl/>
        </w:rPr>
        <w:t>האבחון</w:t>
      </w:r>
      <w:r w:rsidRPr="00773032">
        <w:rPr>
          <w:rFonts w:hint="cs"/>
          <w:rtl/>
        </w:rPr>
        <w:t>;</w:t>
      </w:r>
      <w:r w:rsidRPr="00773032">
        <w:rPr>
          <w:rtl/>
        </w:rPr>
        <w:t xml:space="preserve"> </w:t>
      </w:r>
    </w:p>
    <w:p w14:paraId="47F91217" w14:textId="77777777" w:rsidR="00E83A31" w:rsidRPr="00773032" w:rsidRDefault="00E83A31" w:rsidP="000D6C0C">
      <w:pPr>
        <w:numPr>
          <w:ilvl w:val="4"/>
          <w:numId w:val="48"/>
        </w:numPr>
        <w:ind w:left="4534" w:hanging="810"/>
      </w:pPr>
      <w:smartTag w:uri="urn:schemas-microsoft-com:office:smarttags" w:element="PersonName">
        <w:r w:rsidRPr="00773032">
          <w:rPr>
            <w:rtl/>
          </w:rPr>
          <w:t>ר</w:t>
        </w:r>
      </w:smartTag>
      <w:r w:rsidRPr="00773032">
        <w:rPr>
          <w:rtl/>
        </w:rPr>
        <w:t>יכוז ותכנון עבודת הצוות המקצועי והמנהלי</w:t>
      </w:r>
      <w:r w:rsidRPr="00773032">
        <w:rPr>
          <w:rFonts w:hint="cs"/>
          <w:rtl/>
        </w:rPr>
        <w:t>;</w:t>
      </w:r>
    </w:p>
    <w:p w14:paraId="3937DE83" w14:textId="77777777" w:rsidR="00E83A31" w:rsidRPr="00773032" w:rsidRDefault="00E83A31" w:rsidP="000D6C0C">
      <w:pPr>
        <w:numPr>
          <w:ilvl w:val="4"/>
          <w:numId w:val="48"/>
        </w:numPr>
        <w:ind w:left="4534" w:hanging="810"/>
      </w:pPr>
      <w:r w:rsidRPr="00773032">
        <w:rPr>
          <w:rtl/>
        </w:rPr>
        <w:t>בדיקת חומ</w:t>
      </w:r>
      <w:smartTag w:uri="urn:schemas-microsoft-com:office:smarttags" w:element="PersonName">
        <w:r w:rsidRPr="00773032">
          <w:rPr>
            <w:rtl/>
          </w:rPr>
          <w:t>ר</w:t>
        </w:r>
      </w:smartTag>
      <w:r w:rsidRPr="00773032">
        <w:rPr>
          <w:rtl/>
        </w:rPr>
        <w:t xml:space="preserve"> רקע המתקבל על המאובחן עם הפנייתו או במהלך אבחון</w:t>
      </w:r>
      <w:r w:rsidRPr="00773032">
        <w:rPr>
          <w:rFonts w:hint="cs"/>
          <w:rtl/>
        </w:rPr>
        <w:t>;</w:t>
      </w:r>
    </w:p>
    <w:p w14:paraId="2F601F7B" w14:textId="77777777" w:rsidR="00E83A31" w:rsidRPr="00773032" w:rsidRDefault="00E83A31" w:rsidP="000D6C0C">
      <w:pPr>
        <w:numPr>
          <w:ilvl w:val="4"/>
          <w:numId w:val="48"/>
        </w:numPr>
        <w:ind w:left="4534" w:hanging="810"/>
      </w:pPr>
      <w:r w:rsidRPr="00773032">
        <w:rPr>
          <w:rtl/>
        </w:rPr>
        <w:t>ע</w:t>
      </w:r>
      <w:smartTag w:uri="urn:schemas-microsoft-com:office:smarttags" w:element="PersonName">
        <w:r w:rsidRPr="00773032">
          <w:rPr>
            <w:rtl/>
          </w:rPr>
          <w:t>ר</w:t>
        </w:r>
      </w:smartTag>
      <w:r w:rsidRPr="00773032">
        <w:rPr>
          <w:rtl/>
        </w:rPr>
        <w:t>יכת דו"חות סיכום האבחון</w:t>
      </w:r>
      <w:r w:rsidRPr="00773032">
        <w:rPr>
          <w:rFonts w:hint="cs"/>
          <w:rtl/>
        </w:rPr>
        <w:t>;</w:t>
      </w:r>
      <w:r w:rsidRPr="00773032">
        <w:rPr>
          <w:rtl/>
        </w:rPr>
        <w:t xml:space="preserve"> </w:t>
      </w:r>
    </w:p>
    <w:p w14:paraId="15A48E00" w14:textId="77777777" w:rsidR="00E83A31" w:rsidRPr="00773032" w:rsidRDefault="00E83A31" w:rsidP="000D6C0C">
      <w:pPr>
        <w:numPr>
          <w:ilvl w:val="4"/>
          <w:numId w:val="48"/>
        </w:numPr>
        <w:ind w:left="4534" w:hanging="810"/>
      </w:pPr>
      <w:smartTag w:uri="urn:schemas-microsoft-com:office:smarttags" w:element="PersonName">
        <w:r w:rsidRPr="00773032">
          <w:rPr>
            <w:rtl/>
          </w:rPr>
          <w:t>ר</w:t>
        </w:r>
      </w:smartTag>
      <w:r w:rsidRPr="00773032">
        <w:rPr>
          <w:rtl/>
        </w:rPr>
        <w:t>יכוז הישיבות המסכמות של הצוות המאבחן</w:t>
      </w:r>
      <w:r w:rsidRPr="00773032">
        <w:rPr>
          <w:rFonts w:hint="cs"/>
          <w:rtl/>
        </w:rPr>
        <w:t>;</w:t>
      </w:r>
      <w:r w:rsidRPr="00773032">
        <w:rPr>
          <w:rtl/>
        </w:rPr>
        <w:t xml:space="preserve"> </w:t>
      </w:r>
    </w:p>
    <w:p w14:paraId="64E84115" w14:textId="77777777" w:rsidR="00E83A31" w:rsidRPr="00773032" w:rsidRDefault="00E83A31" w:rsidP="008D17B6">
      <w:pPr>
        <w:numPr>
          <w:ilvl w:val="4"/>
          <w:numId w:val="48"/>
        </w:numPr>
        <w:ind w:left="4534" w:hanging="810"/>
      </w:pPr>
      <w:r w:rsidRPr="00773032">
        <w:rPr>
          <w:rtl/>
        </w:rPr>
        <w:lastRenderedPageBreak/>
        <w:t>ישיבת סיכום עם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008D17B6" w:rsidRPr="00773032">
        <w:rPr>
          <w:rFonts w:hint="cs"/>
          <w:rtl/>
        </w:rPr>
        <w:t xml:space="preserve"> ו</w:t>
      </w:r>
      <w:r w:rsidRPr="00773032">
        <w:rPr>
          <w:rtl/>
        </w:rPr>
        <w:t>משפח</w:t>
      </w:r>
      <w:r w:rsidR="008D17B6" w:rsidRPr="00773032">
        <w:rPr>
          <w:rFonts w:hint="cs"/>
          <w:rtl/>
        </w:rPr>
        <w:t>תו</w:t>
      </w:r>
      <w:r w:rsidRPr="00773032">
        <w:rPr>
          <w:rFonts w:hint="cs"/>
          <w:rtl/>
        </w:rPr>
        <w:t>;</w:t>
      </w:r>
    </w:p>
    <w:p w14:paraId="3D15AD7A" w14:textId="77777777" w:rsidR="00E83A31" w:rsidRPr="00773032" w:rsidRDefault="00E83A31" w:rsidP="000D6C0C">
      <w:pPr>
        <w:numPr>
          <w:ilvl w:val="4"/>
          <w:numId w:val="48"/>
        </w:numPr>
        <w:ind w:left="4534" w:hanging="810"/>
      </w:pPr>
      <w:r w:rsidRPr="00773032">
        <w:rPr>
          <w:rtl/>
        </w:rPr>
        <w:t>יצי</w:t>
      </w:r>
      <w:smartTag w:uri="urn:schemas-microsoft-com:office:smarttags" w:element="PersonName">
        <w:r w:rsidRPr="00773032">
          <w:rPr>
            <w:rtl/>
          </w:rPr>
          <w:t>ר</w:t>
        </w:r>
      </w:smartTag>
      <w:r w:rsidRPr="00773032">
        <w:rPr>
          <w:rtl/>
        </w:rPr>
        <w:t>ת קש</w:t>
      </w:r>
      <w:smartTag w:uri="urn:schemas-microsoft-com:office:smarttags" w:element="PersonName">
        <w:r w:rsidRPr="00773032">
          <w:rPr>
            <w:rtl/>
          </w:rPr>
          <w:t>ר</w:t>
        </w:r>
      </w:smartTag>
      <w:r w:rsidRPr="00773032">
        <w:rPr>
          <w:rtl/>
        </w:rPr>
        <w:t xml:space="preserve"> עם הגו</w:t>
      </w:r>
      <w:smartTag w:uri="urn:schemas-microsoft-com:office:smarttags" w:element="PersonName">
        <w:r w:rsidRPr="00773032">
          <w:rPr>
            <w:rtl/>
          </w:rPr>
          <w:t>ר</w:t>
        </w:r>
      </w:smartTag>
      <w:r w:rsidRPr="00773032">
        <w:rPr>
          <w:rtl/>
        </w:rPr>
        <w:t>מים המופנים ו/או הקשו</w:t>
      </w:r>
      <w:smartTag w:uri="urn:schemas-microsoft-com:office:smarttags" w:element="PersonName">
        <w:r w:rsidRPr="00773032">
          <w:rPr>
            <w:rtl/>
          </w:rPr>
          <w:t>ר</w:t>
        </w:r>
      </w:smartTag>
      <w:r w:rsidRPr="00773032">
        <w:rPr>
          <w:rtl/>
        </w:rPr>
        <w:t>ים לאבחון</w:t>
      </w:r>
      <w:r w:rsidRPr="00773032">
        <w:rPr>
          <w:rFonts w:hint="cs"/>
          <w:rtl/>
        </w:rPr>
        <w:t>;</w:t>
      </w:r>
    </w:p>
    <w:p w14:paraId="03ACFBEA" w14:textId="77777777" w:rsidR="00E83A31" w:rsidRPr="00773032" w:rsidRDefault="00E83A31" w:rsidP="000D6C0C">
      <w:pPr>
        <w:numPr>
          <w:ilvl w:val="4"/>
          <w:numId w:val="48"/>
        </w:numPr>
        <w:ind w:left="4534" w:hanging="810"/>
      </w:pPr>
      <w:r w:rsidRPr="00773032">
        <w:rPr>
          <w:rtl/>
        </w:rPr>
        <w:t>אח</w:t>
      </w:r>
      <w:smartTag w:uri="urn:schemas-microsoft-com:office:smarttags" w:element="PersonName">
        <w:r w:rsidRPr="00773032">
          <w:rPr>
            <w:rtl/>
          </w:rPr>
          <w:t>ר</w:t>
        </w:r>
      </w:smartTag>
      <w:r w:rsidRPr="00773032">
        <w:rPr>
          <w:rtl/>
        </w:rPr>
        <w:t>יות על הקש</w:t>
      </w:r>
      <w:smartTag w:uri="urn:schemas-microsoft-com:office:smarttags" w:element="PersonName">
        <w:r w:rsidRPr="00773032">
          <w:rPr>
            <w:rtl/>
          </w:rPr>
          <w:t>ר</w:t>
        </w:r>
      </w:smartTag>
      <w:r w:rsidRPr="00773032">
        <w:rPr>
          <w:rtl/>
        </w:rPr>
        <w:t xml:space="preserve"> עם ועדות האבחון המתכנסות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w:t>
      </w:r>
    </w:p>
    <w:p w14:paraId="1E48E447" w14:textId="77777777" w:rsidR="00575A12" w:rsidRPr="00773032" w:rsidRDefault="00575A12" w:rsidP="000D6C0C">
      <w:pPr>
        <w:numPr>
          <w:ilvl w:val="3"/>
          <w:numId w:val="48"/>
        </w:numPr>
        <w:ind w:left="3258" w:hanging="785"/>
      </w:pPr>
      <w:r w:rsidRPr="00773032">
        <w:rPr>
          <w:rFonts w:hint="cs"/>
          <w:u w:val="single"/>
          <w:rtl/>
        </w:rPr>
        <w:t>דרישות השכלה</w:t>
      </w:r>
      <w:r w:rsidRPr="00773032">
        <w:rPr>
          <w:rFonts w:hint="cs"/>
          <w:rtl/>
        </w:rPr>
        <w:t xml:space="preserve">: כמפורט בסעיף </w:t>
      </w:r>
      <w:r w:rsidR="00333655" w:rsidRPr="00773032">
        <w:fldChar w:fldCharType="begin" w:fldLock="1"/>
      </w:r>
      <w:r w:rsidR="00333655" w:rsidRPr="00773032">
        <w:instrText xml:space="preserve"> REF _Ref398322804 \n \h  \* MERGEFORMAT </w:instrText>
      </w:r>
      <w:r w:rsidR="00333655" w:rsidRPr="00773032">
        <w:fldChar w:fldCharType="separate"/>
      </w:r>
      <w:r w:rsidR="00773032" w:rsidRPr="00773032">
        <w:rPr>
          <w:cs/>
        </w:rPr>
        <w:t>‎</w:t>
      </w:r>
      <w:r w:rsidR="00773032" w:rsidRPr="00773032">
        <w:t>2.2.7.1.1</w:t>
      </w:r>
      <w:r w:rsidR="00333655" w:rsidRPr="00773032">
        <w:fldChar w:fldCharType="end"/>
      </w:r>
      <w:r w:rsidRPr="00773032">
        <w:rPr>
          <w:rFonts w:hint="cs"/>
          <w:rtl/>
        </w:rPr>
        <w:t xml:space="preserve"> למכרז.</w:t>
      </w:r>
    </w:p>
    <w:p w14:paraId="6D6A27F8" w14:textId="77777777" w:rsidR="00575A12" w:rsidRPr="00773032" w:rsidRDefault="00575A12" w:rsidP="000D6C0C">
      <w:pPr>
        <w:numPr>
          <w:ilvl w:val="3"/>
          <w:numId w:val="48"/>
        </w:numPr>
        <w:ind w:left="3258" w:hanging="785"/>
      </w:pPr>
      <w:r w:rsidRPr="00773032">
        <w:rPr>
          <w:rFonts w:hint="cs"/>
          <w:u w:val="single"/>
          <w:rtl/>
        </w:rPr>
        <w:t>דרישות ניסיון</w:t>
      </w:r>
      <w:r w:rsidRPr="00773032">
        <w:rPr>
          <w:rFonts w:hint="cs"/>
          <w:rtl/>
        </w:rPr>
        <w:t xml:space="preserve">: כמפורט בסעיפים </w:t>
      </w:r>
      <w:r w:rsidR="00333655" w:rsidRPr="00773032">
        <w:fldChar w:fldCharType="begin" w:fldLock="1"/>
      </w:r>
      <w:r w:rsidR="00333655" w:rsidRPr="00773032">
        <w:instrText xml:space="preserve"> REF _Ref398322838 \n \h  \* MERGEFORMAT </w:instrText>
      </w:r>
      <w:r w:rsidR="00333655" w:rsidRPr="00773032">
        <w:fldChar w:fldCharType="separate"/>
      </w:r>
      <w:r w:rsidR="00773032" w:rsidRPr="00773032">
        <w:rPr>
          <w:cs/>
        </w:rPr>
        <w:t>‎</w:t>
      </w:r>
      <w:r w:rsidR="00773032" w:rsidRPr="00773032">
        <w:t>2.2.7.1.2</w:t>
      </w:r>
      <w:r w:rsidR="00333655" w:rsidRPr="00773032">
        <w:fldChar w:fldCharType="end"/>
      </w:r>
      <w:r w:rsidRPr="00773032">
        <w:rPr>
          <w:rFonts w:hint="cs"/>
          <w:rtl/>
        </w:rPr>
        <w:t xml:space="preserve"> ו-</w:t>
      </w:r>
      <w:r w:rsidR="00333655" w:rsidRPr="00773032">
        <w:fldChar w:fldCharType="begin" w:fldLock="1"/>
      </w:r>
      <w:r w:rsidR="00333655" w:rsidRPr="00773032">
        <w:instrText xml:space="preserve"> REF _Ref398322853 \n \h  \* MERGEFORMAT </w:instrText>
      </w:r>
      <w:r w:rsidR="00333655" w:rsidRPr="00773032">
        <w:fldChar w:fldCharType="separate"/>
      </w:r>
      <w:r w:rsidR="00773032" w:rsidRPr="00773032">
        <w:rPr>
          <w:cs/>
        </w:rPr>
        <w:t>‎</w:t>
      </w:r>
      <w:r w:rsidR="00773032" w:rsidRPr="00773032">
        <w:t>2.2.7.1.3</w:t>
      </w:r>
      <w:r w:rsidR="00333655" w:rsidRPr="00773032">
        <w:fldChar w:fldCharType="end"/>
      </w:r>
      <w:r w:rsidRPr="00773032">
        <w:rPr>
          <w:rFonts w:hint="cs"/>
          <w:rtl/>
        </w:rPr>
        <w:t xml:space="preserve"> למכרז.</w:t>
      </w:r>
    </w:p>
    <w:p w14:paraId="1C8C4D6E" w14:textId="77777777" w:rsidR="00575A12" w:rsidRPr="00773032" w:rsidRDefault="00575A12" w:rsidP="00575A12">
      <w:pPr>
        <w:ind w:left="3258"/>
        <w:rPr>
          <w:rtl/>
        </w:rPr>
      </w:pPr>
    </w:p>
    <w:p w14:paraId="4D834403" w14:textId="77777777" w:rsidR="0008391D" w:rsidRPr="00773032" w:rsidRDefault="00333655" w:rsidP="0008391D">
      <w:pPr>
        <w:numPr>
          <w:ilvl w:val="2"/>
          <w:numId w:val="48"/>
        </w:numPr>
        <w:ind w:left="2098" w:hanging="510"/>
        <w:rPr>
          <w:rtl/>
        </w:rPr>
      </w:pPr>
      <w:r w:rsidRPr="00773032">
        <w:fldChar w:fldCharType="begin" w:fldLock="1"/>
      </w:r>
      <w:r w:rsidRPr="00773032">
        <w:instrText xml:space="preserve"> REF  </w:instrText>
      </w:r>
      <w:r w:rsidRPr="00773032">
        <w:rPr>
          <w:rtl/>
        </w:rPr>
        <w:instrText>כינוי_איש_צוות_2</w:instrText>
      </w:r>
      <w:r w:rsidRPr="00773032">
        <w:instrText xml:space="preserve"> \h  \* MERGEFORMAT </w:instrText>
      </w:r>
      <w:r w:rsidRPr="00773032">
        <w:fldChar w:fldCharType="separate"/>
      </w:r>
      <w:r w:rsidR="00773032" w:rsidRPr="00773032">
        <w:rPr>
          <w:rFonts w:hint="cs"/>
          <w:u w:val="single"/>
          <w:rtl/>
        </w:rPr>
        <w:t>פסיכולוג</w:t>
      </w:r>
      <w:r w:rsidRPr="00773032">
        <w:fldChar w:fldCharType="end"/>
      </w:r>
    </w:p>
    <w:p w14:paraId="3FD4F2C5" w14:textId="77777777" w:rsidR="00735D55" w:rsidRPr="00773032" w:rsidRDefault="00575A12" w:rsidP="000D6C0C">
      <w:pPr>
        <w:numPr>
          <w:ilvl w:val="3"/>
          <w:numId w:val="48"/>
        </w:numPr>
        <w:ind w:left="3258" w:hanging="785"/>
      </w:pPr>
      <w:r w:rsidRPr="00773032">
        <w:rPr>
          <w:rFonts w:hint="cs"/>
          <w:u w:val="single"/>
          <w:rtl/>
        </w:rPr>
        <w:t>תיאור תפקיד</w:t>
      </w:r>
      <w:r w:rsidRPr="00773032">
        <w:rPr>
          <w:rFonts w:hint="cs"/>
          <w:rtl/>
        </w:rPr>
        <w:t>:</w:t>
      </w:r>
      <w:r w:rsidR="00196155" w:rsidRPr="00773032">
        <w:rPr>
          <w:rFonts w:hint="cs"/>
          <w:rtl/>
        </w:rPr>
        <w:t xml:space="preserve"> ביצוע כלל האמור בסעיף </w:t>
      </w:r>
      <w:r w:rsidR="00333655" w:rsidRPr="00773032">
        <w:fldChar w:fldCharType="begin" w:fldLock="1"/>
      </w:r>
      <w:r w:rsidR="00333655" w:rsidRPr="00773032">
        <w:instrText xml:space="preserve"> REF _Ref427671841 \n \h  \* MERGEFORMAT </w:instrText>
      </w:r>
      <w:r w:rsidR="00333655" w:rsidRPr="00773032">
        <w:fldChar w:fldCharType="separate"/>
      </w:r>
      <w:r w:rsidR="00773032" w:rsidRPr="00773032">
        <w:rPr>
          <w:cs/>
        </w:rPr>
        <w:t>‎</w:t>
      </w:r>
      <w:r w:rsidR="00773032" w:rsidRPr="00773032">
        <w:rPr>
          <w:rtl/>
        </w:rPr>
        <w:t>ד</w:t>
      </w:r>
      <w:r w:rsidR="00333655" w:rsidRPr="00773032">
        <w:fldChar w:fldCharType="end"/>
      </w:r>
      <w:r w:rsidR="00196155"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נספח_מפרט_שירותי_אבחון</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ב'</w:t>
      </w:r>
      <w:r w:rsidR="00333655" w:rsidRPr="00773032">
        <w:fldChar w:fldCharType="end"/>
      </w:r>
      <w:r w:rsidR="00196155" w:rsidRPr="00773032">
        <w:rPr>
          <w:rFonts w:hint="cs"/>
          <w:rtl/>
        </w:rPr>
        <w:t>.</w:t>
      </w:r>
    </w:p>
    <w:p w14:paraId="67723493" w14:textId="77777777" w:rsidR="0059795F" w:rsidRPr="00773032" w:rsidRDefault="0059795F" w:rsidP="00F17FEF">
      <w:pPr>
        <w:numPr>
          <w:ilvl w:val="3"/>
          <w:numId w:val="48"/>
        </w:numPr>
        <w:ind w:left="3258" w:hanging="785"/>
        <w:rPr>
          <w:u w:val="single"/>
        </w:rPr>
      </w:pPr>
      <w:r w:rsidRPr="00773032">
        <w:rPr>
          <w:rFonts w:hint="cs"/>
          <w:u w:val="single"/>
          <w:rtl/>
        </w:rPr>
        <w:t>דרישות השכלה וניסיון</w:t>
      </w:r>
      <w:r w:rsidRPr="00773032">
        <w:rPr>
          <w:rFonts w:hint="cs"/>
          <w:rtl/>
        </w:rPr>
        <w:t>:</w:t>
      </w:r>
      <w:r w:rsidR="00F17FEF" w:rsidRPr="00773032">
        <w:rPr>
          <w:rFonts w:hint="cs"/>
          <w:rtl/>
        </w:rPr>
        <w:t xml:space="preserve"> כמפורט בסעיף </w:t>
      </w:r>
      <w:r w:rsidR="00333655" w:rsidRPr="00773032">
        <w:fldChar w:fldCharType="begin" w:fldLock="1"/>
      </w:r>
      <w:r w:rsidR="00333655" w:rsidRPr="00773032">
        <w:instrText xml:space="preserve"> REF _Ref454796141 \n \h  \* MERGEFORMAT </w:instrText>
      </w:r>
      <w:r w:rsidR="00333655" w:rsidRPr="00773032">
        <w:fldChar w:fldCharType="separate"/>
      </w:r>
      <w:r w:rsidR="00773032" w:rsidRPr="00773032">
        <w:rPr>
          <w:cs/>
        </w:rPr>
        <w:t>‎</w:t>
      </w:r>
      <w:r w:rsidR="00773032" w:rsidRPr="00773032">
        <w:t>2.2.7.2</w:t>
      </w:r>
      <w:r w:rsidR="00333655" w:rsidRPr="00773032">
        <w:fldChar w:fldCharType="end"/>
      </w:r>
      <w:r w:rsidR="00F17FEF" w:rsidRPr="00773032">
        <w:rPr>
          <w:rFonts w:hint="cs"/>
          <w:rtl/>
        </w:rPr>
        <w:t xml:space="preserve"> למכרז.</w:t>
      </w:r>
    </w:p>
    <w:p w14:paraId="2357D068" w14:textId="77777777" w:rsidR="00E90C63" w:rsidRPr="00773032" w:rsidRDefault="00E90C63" w:rsidP="00C50E65">
      <w:pPr>
        <w:numPr>
          <w:ilvl w:val="3"/>
          <w:numId w:val="48"/>
        </w:numPr>
        <w:ind w:left="3258" w:hanging="785"/>
        <w:rPr>
          <w:b/>
          <w:bCs/>
        </w:rPr>
      </w:pPr>
      <w:r w:rsidRPr="00773032">
        <w:rPr>
          <w:rFonts w:hint="cs"/>
          <w:b/>
          <w:bCs/>
          <w:rtl/>
        </w:rPr>
        <w:t xml:space="preserve">מובהר כי לצורך מתן השירות בפועל </w:t>
      </w:r>
      <w:r w:rsidRPr="00773032">
        <w:rPr>
          <w:rFonts w:hint="cs"/>
          <w:b/>
          <w:bCs/>
          <w:u w:val="single"/>
          <w:rtl/>
        </w:rPr>
        <w:t>ב</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u w:val="single"/>
          <w:rtl/>
        </w:rPr>
        <w:t>מרכזים</w:t>
      </w:r>
      <w:r w:rsidR="00333655" w:rsidRPr="00773032">
        <w:fldChar w:fldCharType="end"/>
      </w:r>
      <w:r w:rsidRPr="00773032">
        <w:rPr>
          <w:rFonts w:hint="cs"/>
          <w:b/>
          <w:bCs/>
          <w:u w:val="single"/>
          <w:rtl/>
        </w:rPr>
        <w:t xml:space="preserve"> לילדים</w:t>
      </w:r>
      <w:r w:rsidRPr="00773032">
        <w:rPr>
          <w:rFonts w:hint="cs"/>
          <w:b/>
          <w:bCs/>
          <w:rtl/>
        </w:rPr>
        <w:t xml:space="preserve"> יידרשו </w:t>
      </w:r>
      <w:r w:rsidR="00DA2135" w:rsidRPr="00773032">
        <w:rPr>
          <w:rFonts w:hint="cs"/>
          <w:b/>
          <w:bCs/>
          <w:rtl/>
        </w:rPr>
        <w:t xml:space="preserve">גם </w:t>
      </w:r>
      <w:r w:rsidRPr="00773032">
        <w:rPr>
          <w:rFonts w:hint="cs"/>
          <w:b/>
          <w:bCs/>
          <w:rtl/>
        </w:rPr>
        <w:t>פסיכולוגים מהתמחויות שונות בהתאם לתחום הכשרתם (לדוגמא פסיכולוג שיקומי, חינוכי, או קליני).</w:t>
      </w:r>
      <w:r w:rsidR="00C50E65" w:rsidRPr="00773032">
        <w:rPr>
          <w:rFonts w:hint="cs"/>
          <w:b/>
          <w:bCs/>
          <w:rtl/>
        </w:rPr>
        <w:t xml:space="preserve"> עם זאת, לצורך </w:t>
      </w:r>
      <w:r w:rsidR="00F17FEF" w:rsidRPr="00773032">
        <w:rPr>
          <w:rFonts w:hint="cs"/>
          <w:b/>
          <w:bCs/>
          <w:rtl/>
        </w:rPr>
        <w:t>עמידה בתנאי הסף ו</w:t>
      </w:r>
      <w:r w:rsidR="00C50E65" w:rsidRPr="00773032">
        <w:rPr>
          <w:rFonts w:hint="cs"/>
          <w:b/>
          <w:bCs/>
          <w:rtl/>
        </w:rPr>
        <w:t xml:space="preserve">קבלת ניקוד </w:t>
      </w:r>
      <w:r w:rsidR="00F17FEF" w:rsidRPr="00773032">
        <w:rPr>
          <w:rFonts w:hint="cs"/>
          <w:b/>
          <w:bCs/>
          <w:rtl/>
        </w:rPr>
        <w:t xml:space="preserve">באמות המידה </w:t>
      </w:r>
      <w:r w:rsidR="00C50E65" w:rsidRPr="00773032">
        <w:rPr>
          <w:rFonts w:hint="cs"/>
          <w:b/>
          <w:bCs/>
          <w:rtl/>
        </w:rPr>
        <w:t>בשלב הגשת ההצעה הפסיכולוג המוצע נדרש לעמוד בדרישות ההשכלה האמורות לעיל בלבד.</w:t>
      </w:r>
    </w:p>
    <w:p w14:paraId="7AE2F9EC" w14:textId="77777777" w:rsidR="00701BA7" w:rsidRPr="00773032" w:rsidRDefault="00701BA7" w:rsidP="00701BA7">
      <w:pPr>
        <w:ind w:left="3258"/>
        <w:rPr>
          <w:u w:val="single"/>
          <w:rtl/>
        </w:rPr>
      </w:pPr>
    </w:p>
    <w:p w14:paraId="709AD242" w14:textId="77777777" w:rsidR="00701BA7" w:rsidRPr="00773032" w:rsidRDefault="00D21E06" w:rsidP="000D6C0C">
      <w:pPr>
        <w:numPr>
          <w:ilvl w:val="2"/>
          <w:numId w:val="48"/>
        </w:numPr>
        <w:ind w:left="2098" w:hanging="510"/>
      </w:pPr>
      <w:bookmarkStart w:id="553" w:name="כינוי_איש_צוות_3"/>
      <w:r w:rsidRPr="00773032">
        <w:rPr>
          <w:rFonts w:hint="cs"/>
          <w:u w:val="single"/>
          <w:rtl/>
        </w:rPr>
        <w:t>עובד סוציאלי</w:t>
      </w:r>
      <w:bookmarkEnd w:id="553"/>
    </w:p>
    <w:p w14:paraId="7E81342B" w14:textId="77777777" w:rsidR="00701BA7" w:rsidRPr="00773032" w:rsidRDefault="00701BA7" w:rsidP="000D6C0C">
      <w:pPr>
        <w:numPr>
          <w:ilvl w:val="3"/>
          <w:numId w:val="48"/>
        </w:numPr>
        <w:ind w:left="3258" w:hanging="785"/>
      </w:pPr>
      <w:r w:rsidRPr="00773032">
        <w:rPr>
          <w:rFonts w:hint="cs"/>
          <w:u w:val="single"/>
          <w:rtl/>
        </w:rPr>
        <w:t>תיאור תפקיד</w:t>
      </w:r>
      <w:r w:rsidRPr="00773032">
        <w:rPr>
          <w:rFonts w:hint="cs"/>
          <w:rtl/>
        </w:rPr>
        <w:t>:</w:t>
      </w:r>
      <w:r w:rsidR="00196155" w:rsidRPr="00773032">
        <w:rPr>
          <w:rFonts w:hint="cs"/>
          <w:rtl/>
        </w:rPr>
        <w:t xml:space="preserve"> ביצוע כלל האמור בסעיף </w:t>
      </w:r>
      <w:r w:rsidR="00333655" w:rsidRPr="00773032">
        <w:fldChar w:fldCharType="begin" w:fldLock="1"/>
      </w:r>
      <w:r w:rsidR="00333655" w:rsidRPr="00773032">
        <w:instrText xml:space="preserve"> REF _Ref427671864 \n \h  \* MERGEFORMAT </w:instrText>
      </w:r>
      <w:r w:rsidR="00333655" w:rsidRPr="00773032">
        <w:fldChar w:fldCharType="separate"/>
      </w:r>
      <w:r w:rsidR="00773032" w:rsidRPr="00773032">
        <w:rPr>
          <w:cs/>
        </w:rPr>
        <w:t>‎</w:t>
      </w:r>
      <w:r w:rsidR="00773032" w:rsidRPr="00773032">
        <w:rPr>
          <w:rtl/>
        </w:rPr>
        <w:t>ג</w:t>
      </w:r>
      <w:r w:rsidR="00333655" w:rsidRPr="00773032">
        <w:fldChar w:fldCharType="end"/>
      </w:r>
      <w:r w:rsidR="00196155"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נספח_מפרט_שירותי_אבחון</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ב'</w:t>
      </w:r>
      <w:r w:rsidR="00333655" w:rsidRPr="00773032">
        <w:fldChar w:fldCharType="end"/>
      </w:r>
      <w:r w:rsidR="00196155" w:rsidRPr="00773032">
        <w:rPr>
          <w:rFonts w:hint="cs"/>
          <w:rtl/>
        </w:rPr>
        <w:t>.</w:t>
      </w:r>
    </w:p>
    <w:p w14:paraId="3DBB621D" w14:textId="77777777" w:rsidR="00701BA7" w:rsidRPr="00773032" w:rsidRDefault="00701BA7" w:rsidP="0003644C">
      <w:pPr>
        <w:numPr>
          <w:ilvl w:val="3"/>
          <w:numId w:val="48"/>
        </w:numPr>
        <w:ind w:left="3258" w:hanging="785"/>
      </w:pPr>
      <w:r w:rsidRPr="00773032">
        <w:rPr>
          <w:rFonts w:hint="cs"/>
          <w:u w:val="single"/>
          <w:rtl/>
        </w:rPr>
        <w:t>דרישות השכלה</w:t>
      </w:r>
      <w:r w:rsidRPr="00773032">
        <w:rPr>
          <w:rFonts w:hint="cs"/>
          <w:rtl/>
        </w:rPr>
        <w:t>:</w:t>
      </w:r>
      <w:bookmarkStart w:id="554" w:name="_Ref419019493"/>
      <w:r w:rsidR="00D21E06" w:rsidRPr="00773032">
        <w:rPr>
          <w:rFonts w:hint="cs"/>
          <w:rtl/>
        </w:rPr>
        <w:t xml:space="preserve"> </w:t>
      </w:r>
      <w:bookmarkEnd w:id="554"/>
      <w:r w:rsidR="0003644C" w:rsidRPr="00773032">
        <w:rPr>
          <w:rFonts w:hint="cs"/>
          <w:rtl/>
        </w:rPr>
        <w:t xml:space="preserve">כמפורט בסעיף </w:t>
      </w:r>
      <w:r w:rsidR="00333655" w:rsidRPr="00773032">
        <w:fldChar w:fldCharType="begin" w:fldLock="1"/>
      </w:r>
      <w:r w:rsidR="00333655" w:rsidRPr="00773032">
        <w:instrText xml:space="preserve"> REF _Ref454795594 \n \h  \* MERGEFORMAT </w:instrText>
      </w:r>
      <w:r w:rsidR="00333655" w:rsidRPr="00773032">
        <w:fldChar w:fldCharType="separate"/>
      </w:r>
      <w:r w:rsidR="00773032" w:rsidRPr="00773032">
        <w:rPr>
          <w:cs/>
        </w:rPr>
        <w:t>‎</w:t>
      </w:r>
      <w:r w:rsidR="00773032" w:rsidRPr="00773032">
        <w:t>2.2.7.3.1</w:t>
      </w:r>
      <w:r w:rsidR="00333655" w:rsidRPr="00773032">
        <w:fldChar w:fldCharType="end"/>
      </w:r>
      <w:r w:rsidR="0003644C" w:rsidRPr="00773032">
        <w:rPr>
          <w:rFonts w:hint="cs"/>
          <w:rtl/>
        </w:rPr>
        <w:t xml:space="preserve"> למכרז.</w:t>
      </w:r>
    </w:p>
    <w:p w14:paraId="58AFBC30" w14:textId="77777777" w:rsidR="0003644C" w:rsidRPr="00773032" w:rsidRDefault="0003644C" w:rsidP="0003644C">
      <w:pPr>
        <w:numPr>
          <w:ilvl w:val="3"/>
          <w:numId w:val="48"/>
        </w:numPr>
        <w:ind w:left="3258" w:hanging="785"/>
      </w:pPr>
      <w:r w:rsidRPr="00773032">
        <w:rPr>
          <w:rFonts w:hint="cs"/>
          <w:u w:val="single"/>
          <w:rtl/>
        </w:rPr>
        <w:t>דרישות ניסיון</w:t>
      </w:r>
      <w:r w:rsidRPr="00773032">
        <w:rPr>
          <w:rFonts w:hint="cs"/>
          <w:rtl/>
        </w:rPr>
        <w:t xml:space="preserve">: כמפורט בסעיף </w:t>
      </w:r>
      <w:r w:rsidR="00333655" w:rsidRPr="00773032">
        <w:fldChar w:fldCharType="begin" w:fldLock="1"/>
      </w:r>
      <w:r w:rsidR="00333655" w:rsidRPr="00773032">
        <w:instrText xml:space="preserve"> REF _Ref419019515 \n \h  \* MERGEFORMAT </w:instrText>
      </w:r>
      <w:r w:rsidR="00333655" w:rsidRPr="00773032">
        <w:fldChar w:fldCharType="separate"/>
      </w:r>
      <w:r w:rsidR="00773032" w:rsidRPr="00773032">
        <w:rPr>
          <w:cs/>
        </w:rPr>
        <w:t>‎</w:t>
      </w:r>
      <w:r w:rsidR="00773032" w:rsidRPr="00773032">
        <w:t>2.2.7.3.2</w:t>
      </w:r>
      <w:r w:rsidR="00333655" w:rsidRPr="00773032">
        <w:fldChar w:fldCharType="end"/>
      </w:r>
      <w:r w:rsidRPr="00773032">
        <w:rPr>
          <w:rFonts w:hint="cs"/>
          <w:rtl/>
        </w:rPr>
        <w:t xml:space="preserve"> למכרז.</w:t>
      </w:r>
    </w:p>
    <w:p w14:paraId="68D36C7B" w14:textId="082F9BE4" w:rsidR="002F6415" w:rsidRPr="00773032" w:rsidRDefault="002F6415" w:rsidP="001447E0">
      <w:pPr>
        <w:numPr>
          <w:ilvl w:val="3"/>
          <w:numId w:val="48"/>
        </w:numPr>
        <w:ind w:left="3258" w:hanging="785"/>
        <w:rPr>
          <w:b/>
          <w:bCs/>
        </w:rPr>
      </w:pPr>
      <w:r w:rsidRPr="00773032">
        <w:rPr>
          <w:rFonts w:hint="cs"/>
          <w:b/>
          <w:bCs/>
          <w:rtl/>
        </w:rPr>
        <w:t>מובהר כי</w:t>
      </w:r>
      <w:r w:rsidR="00915AA6" w:rsidRPr="00773032">
        <w:rPr>
          <w:rFonts w:hint="cs"/>
          <w:b/>
          <w:bCs/>
          <w:rtl/>
        </w:rPr>
        <w:t xml:space="preserve"> עובד סוציאלי </w:t>
      </w:r>
      <w:r w:rsidRPr="00773032">
        <w:rPr>
          <w:rFonts w:hint="cs"/>
          <w:b/>
          <w:bCs/>
          <w:rtl/>
        </w:rPr>
        <w:t>אינו</w:t>
      </w:r>
      <w:r w:rsidR="00915AA6" w:rsidRPr="00773032">
        <w:rPr>
          <w:rFonts w:hint="cs"/>
          <w:b/>
          <w:bCs/>
          <w:rtl/>
        </w:rPr>
        <w:t xml:space="preserve"> מחויב להיות</w:t>
      </w:r>
      <w:r w:rsidRPr="00773032">
        <w:rPr>
          <w:rFonts w:hint="cs"/>
          <w:b/>
          <w:bCs/>
          <w:rtl/>
        </w:rPr>
        <w:t xml:space="preserve"> בעל ניסיון </w:t>
      </w:r>
      <w:r w:rsidR="00915AA6" w:rsidRPr="00773032">
        <w:rPr>
          <w:rFonts w:hint="cs"/>
          <w:b/>
          <w:bCs/>
          <w:rtl/>
        </w:rPr>
        <w:t xml:space="preserve">בתחום האבחון, ואולם עבור עובד סוציאלי שאינו בעל ניסיון </w:t>
      </w:r>
      <w:r w:rsidRPr="00773032">
        <w:rPr>
          <w:rFonts w:hint="cs"/>
          <w:b/>
          <w:bCs/>
          <w:rtl/>
        </w:rPr>
        <w:t xml:space="preserve">של </w:t>
      </w:r>
      <w:r w:rsidR="001447E0" w:rsidRPr="00773032">
        <w:rPr>
          <w:rFonts w:hint="cs"/>
          <w:b/>
          <w:bCs/>
          <w:rtl/>
        </w:rPr>
        <w:t xml:space="preserve">שנה </w:t>
      </w:r>
      <w:r w:rsidRPr="00773032">
        <w:rPr>
          <w:rFonts w:hint="cs"/>
          <w:b/>
          <w:bCs/>
          <w:rtl/>
        </w:rPr>
        <w:t xml:space="preserve">לפחות בתחום האבחון, הספק יידרש לספק </w:t>
      </w:r>
      <w:r w:rsidR="00915AA6" w:rsidRPr="00773032">
        <w:rPr>
          <w:rFonts w:hint="cs"/>
          <w:b/>
          <w:bCs/>
          <w:rtl/>
        </w:rPr>
        <w:t xml:space="preserve">על חשבונו </w:t>
      </w:r>
      <w:r w:rsidRPr="00773032">
        <w:rPr>
          <w:rFonts w:hint="cs"/>
          <w:b/>
          <w:bCs/>
          <w:rtl/>
        </w:rPr>
        <w:t>הדרכה מקצועית במהלך שנת עבודתו הראשונה במתן השירותים, בתדירות של לפחות אחת לשבועיים למשך שעה אחת לפחות</w:t>
      </w:r>
      <w:r w:rsidR="00915AA6" w:rsidRPr="00773032">
        <w:rPr>
          <w:rFonts w:hint="cs"/>
          <w:b/>
          <w:bCs/>
          <w:rtl/>
        </w:rPr>
        <w:t>, בהתאם להנחיית המשרד</w:t>
      </w:r>
      <w:r w:rsidRPr="00773032">
        <w:rPr>
          <w:rFonts w:hint="cs"/>
          <w:b/>
          <w:bCs/>
          <w:rtl/>
        </w:rPr>
        <w:t xml:space="preserve">. </w:t>
      </w:r>
    </w:p>
    <w:p w14:paraId="11F58BDE" w14:textId="77777777" w:rsidR="0076414A" w:rsidRPr="00773032" w:rsidRDefault="0076414A" w:rsidP="0076414A">
      <w:pPr>
        <w:ind w:left="3258"/>
        <w:rPr>
          <w:u w:val="single"/>
          <w:rtl/>
        </w:rPr>
      </w:pPr>
    </w:p>
    <w:p w14:paraId="14038DAE" w14:textId="77777777" w:rsidR="0076414A" w:rsidRPr="00773032" w:rsidRDefault="00C9413C" w:rsidP="000D6C0C">
      <w:pPr>
        <w:numPr>
          <w:ilvl w:val="2"/>
          <w:numId w:val="48"/>
        </w:numPr>
        <w:ind w:left="2098" w:hanging="510"/>
      </w:pPr>
      <w:bookmarkStart w:id="555" w:name="כינוי_איש_צוות_4"/>
      <w:r w:rsidRPr="00773032">
        <w:rPr>
          <w:rFonts w:hint="cs"/>
          <w:u w:val="single"/>
          <w:rtl/>
        </w:rPr>
        <w:t>רופא</w:t>
      </w:r>
      <w:bookmarkEnd w:id="555"/>
    </w:p>
    <w:p w14:paraId="675F115E" w14:textId="77777777" w:rsidR="0076414A" w:rsidRPr="00773032" w:rsidRDefault="0076414A" w:rsidP="00C9413C">
      <w:pPr>
        <w:numPr>
          <w:ilvl w:val="3"/>
          <w:numId w:val="48"/>
        </w:numPr>
        <w:ind w:left="3258" w:hanging="785"/>
      </w:pPr>
      <w:r w:rsidRPr="00773032">
        <w:rPr>
          <w:rFonts w:hint="cs"/>
          <w:u w:val="single"/>
          <w:rtl/>
        </w:rPr>
        <w:t>תיאור תפקיד</w:t>
      </w:r>
      <w:r w:rsidRPr="00773032">
        <w:rPr>
          <w:rFonts w:hint="cs"/>
          <w:rtl/>
        </w:rPr>
        <w:t>:</w:t>
      </w:r>
      <w:r w:rsidR="00196155" w:rsidRPr="00773032">
        <w:rPr>
          <w:rFonts w:hint="cs"/>
          <w:rtl/>
        </w:rPr>
        <w:t xml:space="preserve"> ביצוע כלל האמור בסעיף </w:t>
      </w:r>
      <w:r w:rsidR="00333655" w:rsidRPr="00773032">
        <w:fldChar w:fldCharType="begin" w:fldLock="1"/>
      </w:r>
      <w:r w:rsidR="00333655" w:rsidRPr="00773032">
        <w:instrText xml:space="preserve"> REF _Ref427671871 \n \h  \* MERGEFORMAT </w:instrText>
      </w:r>
      <w:r w:rsidR="00333655" w:rsidRPr="00773032">
        <w:fldChar w:fldCharType="separate"/>
      </w:r>
      <w:r w:rsidR="00773032" w:rsidRPr="00773032">
        <w:rPr>
          <w:cs/>
        </w:rPr>
        <w:t>‎</w:t>
      </w:r>
      <w:r w:rsidR="00773032" w:rsidRPr="00773032">
        <w:rPr>
          <w:rtl/>
        </w:rPr>
        <w:t>ה</w:t>
      </w:r>
      <w:r w:rsidR="00333655" w:rsidRPr="00773032">
        <w:fldChar w:fldCharType="end"/>
      </w:r>
      <w:r w:rsidR="00196155"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נספח_מפרט_שירותי_אבחון</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ב'</w:t>
      </w:r>
      <w:r w:rsidR="00333655" w:rsidRPr="00773032">
        <w:fldChar w:fldCharType="end"/>
      </w:r>
      <w:r w:rsidR="00196155" w:rsidRPr="00773032">
        <w:rPr>
          <w:rFonts w:hint="cs"/>
          <w:rtl/>
        </w:rPr>
        <w:t>.</w:t>
      </w:r>
    </w:p>
    <w:p w14:paraId="452A3617" w14:textId="77777777" w:rsidR="00DC2D94" w:rsidRPr="00773032" w:rsidRDefault="00C9413C" w:rsidP="00AF52C3">
      <w:pPr>
        <w:numPr>
          <w:ilvl w:val="3"/>
          <w:numId w:val="48"/>
        </w:numPr>
        <w:ind w:left="3258" w:hanging="785"/>
      </w:pPr>
      <w:bookmarkStart w:id="556" w:name="_Ref450728253"/>
      <w:r w:rsidRPr="00773032">
        <w:rPr>
          <w:rFonts w:hint="cs"/>
          <w:u w:val="single"/>
          <w:rtl/>
        </w:rPr>
        <w:t>דרישות השכלה</w:t>
      </w:r>
      <w:r w:rsidR="00F17FEF" w:rsidRPr="00773032">
        <w:rPr>
          <w:rFonts w:hint="cs"/>
          <w:u w:val="single"/>
          <w:rtl/>
        </w:rPr>
        <w:t xml:space="preserve"> וניסיון</w:t>
      </w:r>
      <w:r w:rsidR="00DC2D94" w:rsidRPr="00773032">
        <w:rPr>
          <w:rFonts w:hint="cs"/>
          <w:rtl/>
        </w:rPr>
        <w:t>:</w:t>
      </w:r>
      <w:bookmarkEnd w:id="556"/>
      <w:r w:rsidRPr="00773032">
        <w:rPr>
          <w:rFonts w:hint="cs"/>
          <w:b/>
          <w:bCs/>
          <w:rtl/>
        </w:rPr>
        <w:t xml:space="preserve"> </w:t>
      </w:r>
      <w:r w:rsidR="00F17FEF" w:rsidRPr="00773032">
        <w:rPr>
          <w:rFonts w:hint="cs"/>
          <w:rtl/>
        </w:rPr>
        <w:t xml:space="preserve">כמפורט בסעיף </w:t>
      </w:r>
      <w:r w:rsidR="00333655" w:rsidRPr="00773032">
        <w:fldChar w:fldCharType="begin" w:fldLock="1"/>
      </w:r>
      <w:r w:rsidR="00333655" w:rsidRPr="00773032">
        <w:instrText xml:space="preserve"> REF _Ref443899081 \n \h  \* MERGEFORMAT </w:instrText>
      </w:r>
      <w:r w:rsidR="00333655" w:rsidRPr="00773032">
        <w:fldChar w:fldCharType="separate"/>
      </w:r>
      <w:r w:rsidR="00773032" w:rsidRPr="00773032">
        <w:rPr>
          <w:cs/>
        </w:rPr>
        <w:t>‎</w:t>
      </w:r>
      <w:r w:rsidR="00773032" w:rsidRPr="00773032">
        <w:t>2.2.7.4</w:t>
      </w:r>
      <w:r w:rsidR="00333655" w:rsidRPr="00773032">
        <w:fldChar w:fldCharType="end"/>
      </w:r>
      <w:r w:rsidR="00F17FEF" w:rsidRPr="00773032">
        <w:rPr>
          <w:rFonts w:hint="cs"/>
          <w:rtl/>
        </w:rPr>
        <w:t xml:space="preserve"> למכרז.</w:t>
      </w:r>
    </w:p>
    <w:p w14:paraId="7F69DC41" w14:textId="77777777" w:rsidR="0076414A" w:rsidRPr="00773032" w:rsidRDefault="0076414A" w:rsidP="0076414A">
      <w:pPr>
        <w:ind w:left="3258"/>
      </w:pPr>
    </w:p>
    <w:p w14:paraId="1B33A9E5" w14:textId="77777777" w:rsidR="0076414A" w:rsidRPr="00773032" w:rsidRDefault="00AF52C3" w:rsidP="000D6C0C">
      <w:pPr>
        <w:numPr>
          <w:ilvl w:val="2"/>
          <w:numId w:val="48"/>
        </w:numPr>
        <w:ind w:left="2098" w:hanging="510"/>
      </w:pPr>
      <w:bookmarkStart w:id="557" w:name="כינוי_איש_צוות_5"/>
      <w:r w:rsidRPr="00773032">
        <w:rPr>
          <w:rFonts w:hint="cs"/>
          <w:u w:val="single"/>
          <w:rtl/>
        </w:rPr>
        <w:t>פסיכיאטר</w:t>
      </w:r>
      <w:bookmarkEnd w:id="557"/>
    </w:p>
    <w:p w14:paraId="28096878" w14:textId="77777777" w:rsidR="0076414A" w:rsidRPr="00773032" w:rsidRDefault="0076414A" w:rsidP="000D6C0C">
      <w:pPr>
        <w:numPr>
          <w:ilvl w:val="3"/>
          <w:numId w:val="48"/>
        </w:numPr>
        <w:ind w:left="3258" w:hanging="785"/>
      </w:pPr>
      <w:r w:rsidRPr="00773032">
        <w:rPr>
          <w:rFonts w:hint="cs"/>
          <w:u w:val="single"/>
          <w:rtl/>
        </w:rPr>
        <w:t>תיאור תפקיד</w:t>
      </w:r>
      <w:r w:rsidRPr="00773032">
        <w:rPr>
          <w:rFonts w:hint="cs"/>
          <w:rtl/>
        </w:rPr>
        <w:t>:</w:t>
      </w:r>
      <w:r w:rsidR="00196155" w:rsidRPr="00773032">
        <w:rPr>
          <w:rFonts w:hint="cs"/>
          <w:rtl/>
        </w:rPr>
        <w:t xml:space="preserve"> ב</w:t>
      </w:r>
      <w:r w:rsidR="00FF187A" w:rsidRPr="00773032">
        <w:rPr>
          <w:rFonts w:hint="cs"/>
          <w:rtl/>
        </w:rPr>
        <w:t xml:space="preserve">יצוע יחידות הרחבה בתחום הנפשי כמפורט בסעיף </w:t>
      </w:r>
      <w:r w:rsidR="00333655" w:rsidRPr="00773032">
        <w:fldChar w:fldCharType="begin" w:fldLock="1"/>
      </w:r>
      <w:r w:rsidR="00333655" w:rsidRPr="00773032">
        <w:instrText xml:space="preserve"> REF _Ref439574409 \n \h  \* MERGEFORMAT </w:instrText>
      </w:r>
      <w:r w:rsidR="00333655" w:rsidRPr="00773032">
        <w:fldChar w:fldCharType="separate"/>
      </w:r>
      <w:r w:rsidR="00773032" w:rsidRPr="00773032">
        <w:rPr>
          <w:cs/>
        </w:rPr>
        <w:t>‎</w:t>
      </w:r>
      <w:r w:rsidR="00773032" w:rsidRPr="00773032">
        <w:rPr>
          <w:rtl/>
        </w:rPr>
        <w:t>ה.2.ד.1</w:t>
      </w:r>
      <w:r w:rsidR="00333655" w:rsidRPr="00773032">
        <w:fldChar w:fldCharType="end"/>
      </w:r>
      <w:r w:rsidR="00FF187A" w:rsidRPr="00773032">
        <w:rPr>
          <w:rFonts w:hint="cs"/>
          <w:rtl/>
        </w:rPr>
        <w:t xml:space="preserve"> לעיל</w:t>
      </w:r>
      <w:r w:rsidR="00196155" w:rsidRPr="00773032">
        <w:rPr>
          <w:rFonts w:hint="cs"/>
          <w:rtl/>
        </w:rPr>
        <w:t>.</w:t>
      </w:r>
    </w:p>
    <w:p w14:paraId="0BF998DE" w14:textId="77777777" w:rsidR="00017A94" w:rsidRPr="00773032" w:rsidRDefault="00AF52C3" w:rsidP="00017A94">
      <w:pPr>
        <w:numPr>
          <w:ilvl w:val="3"/>
          <w:numId w:val="48"/>
        </w:numPr>
        <w:ind w:left="3258" w:hanging="785"/>
      </w:pPr>
      <w:bookmarkStart w:id="558" w:name="_Ref444179053"/>
      <w:r w:rsidRPr="00773032">
        <w:rPr>
          <w:rFonts w:hint="cs"/>
          <w:u w:val="single"/>
          <w:rtl/>
        </w:rPr>
        <w:t>דרישות השכלה</w:t>
      </w:r>
      <w:r w:rsidR="00017A94" w:rsidRPr="00773032">
        <w:rPr>
          <w:rFonts w:hint="cs"/>
          <w:rtl/>
        </w:rPr>
        <w:t>:</w:t>
      </w:r>
    </w:p>
    <w:bookmarkStart w:id="559" w:name="_Ref450729030"/>
    <w:p w14:paraId="016A24E4" w14:textId="77777777" w:rsidR="00AF52C3" w:rsidRPr="00773032" w:rsidRDefault="00E14FC6" w:rsidP="00017A94">
      <w:pPr>
        <w:numPr>
          <w:ilvl w:val="4"/>
          <w:numId w:val="48"/>
        </w:numPr>
        <w:ind w:left="4392" w:hanging="709"/>
      </w:pPr>
      <w:r w:rsidRPr="00773032">
        <w:rPr>
          <w:b/>
          <w:bCs/>
          <w:rtl/>
        </w:rPr>
        <w:fldChar w:fldCharType="begin" w:fldLock="1"/>
      </w:r>
      <w:r w:rsidR="00AF52C3" w:rsidRPr="00773032">
        <w:rPr>
          <w:b/>
          <w:bCs/>
          <w:rtl/>
        </w:rPr>
        <w:instrText xml:space="preserve"> </w:instrText>
      </w:r>
      <w:r w:rsidR="00AF52C3" w:rsidRPr="00773032">
        <w:rPr>
          <w:b/>
          <w:bCs/>
        </w:rPr>
        <w:instrText>REF</w:instrText>
      </w:r>
      <w:r w:rsidR="00AF52C3" w:rsidRPr="00773032">
        <w:rPr>
          <w:b/>
          <w:bCs/>
          <w:rtl/>
        </w:rPr>
        <w:instrText xml:space="preserve">  כינוי_איש_צוות_5 \</w:instrText>
      </w:r>
      <w:r w:rsidR="00AF52C3" w:rsidRPr="00773032">
        <w:rPr>
          <w:b/>
          <w:bCs/>
        </w:rPr>
        <w:instrText>h  \* MERGEFORMAT</w:instrText>
      </w:r>
      <w:r w:rsidR="00AF52C3"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פסיכיאטר</w:t>
      </w:r>
      <w:r w:rsidRPr="00773032">
        <w:rPr>
          <w:b/>
          <w:bCs/>
          <w:rtl/>
        </w:rPr>
        <w:fldChar w:fldCharType="end"/>
      </w:r>
      <w:r w:rsidR="00AF52C3" w:rsidRPr="00773032">
        <w:rPr>
          <w:rFonts w:hint="cs"/>
          <w:b/>
          <w:bCs/>
          <w:rtl/>
        </w:rPr>
        <w:t xml:space="preserve">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AF52C3" w:rsidRPr="00773032">
        <w:rPr>
          <w:rFonts w:hint="cs"/>
          <w:b/>
          <w:bCs/>
          <w:rtl/>
        </w:rPr>
        <w:t xml:space="preserve"> לבוגרים</w:t>
      </w:r>
      <w:r w:rsidR="00AF52C3" w:rsidRPr="00773032">
        <w:rPr>
          <w:rFonts w:hint="cs"/>
          <w:rtl/>
        </w:rPr>
        <w:t>:</w:t>
      </w:r>
      <w:bookmarkEnd w:id="558"/>
      <w:bookmarkEnd w:id="559"/>
    </w:p>
    <w:p w14:paraId="6015E0B2" w14:textId="77777777" w:rsidR="00AF52C3" w:rsidRPr="00773032" w:rsidRDefault="00AF52C3" w:rsidP="00017A94">
      <w:pPr>
        <w:ind w:left="4392"/>
        <w:rPr>
          <w:rtl/>
        </w:rPr>
      </w:pPr>
      <w:bookmarkStart w:id="560" w:name="_Ref421712705"/>
      <w:r w:rsidRPr="00773032">
        <w:rPr>
          <w:rFonts w:hint="cs"/>
          <w:rtl/>
        </w:rPr>
        <w:lastRenderedPageBreak/>
        <w:t>תואר אקדמי ברפואה, רישיון לעסוק ברפואה מטעם משרד הבריאות ותעודת מומחה בפסיכיאטריה מטעם משרד הבריאות.</w:t>
      </w:r>
      <w:bookmarkEnd w:id="560"/>
    </w:p>
    <w:bookmarkStart w:id="561" w:name="_Ref450729215"/>
    <w:p w14:paraId="4259EA67" w14:textId="77777777" w:rsidR="00017A94" w:rsidRPr="00773032" w:rsidRDefault="00E14FC6" w:rsidP="00017A94">
      <w:pPr>
        <w:numPr>
          <w:ilvl w:val="4"/>
          <w:numId w:val="48"/>
        </w:numPr>
        <w:ind w:left="4392" w:hanging="709"/>
      </w:pPr>
      <w:r w:rsidRPr="00773032">
        <w:rPr>
          <w:b/>
          <w:bCs/>
          <w:rtl/>
        </w:rPr>
        <w:fldChar w:fldCharType="begin" w:fldLock="1"/>
      </w:r>
      <w:r w:rsidR="00017A94" w:rsidRPr="00773032">
        <w:rPr>
          <w:b/>
          <w:bCs/>
          <w:rtl/>
        </w:rPr>
        <w:instrText xml:space="preserve"> </w:instrText>
      </w:r>
      <w:r w:rsidR="00017A94" w:rsidRPr="00773032">
        <w:rPr>
          <w:b/>
          <w:bCs/>
        </w:rPr>
        <w:instrText>REF</w:instrText>
      </w:r>
      <w:r w:rsidR="00017A94" w:rsidRPr="00773032">
        <w:rPr>
          <w:b/>
          <w:bCs/>
          <w:rtl/>
        </w:rPr>
        <w:instrText xml:space="preserve">  כינוי_איש_צוות_5 \</w:instrText>
      </w:r>
      <w:r w:rsidR="00017A94" w:rsidRPr="00773032">
        <w:rPr>
          <w:b/>
          <w:bCs/>
        </w:rPr>
        <w:instrText>h  \* MERGEFORMAT</w:instrText>
      </w:r>
      <w:r w:rsidR="00017A94"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פסיכיאטר</w:t>
      </w:r>
      <w:r w:rsidRPr="00773032">
        <w:rPr>
          <w:b/>
          <w:bCs/>
          <w:rtl/>
        </w:rPr>
        <w:fldChar w:fldCharType="end"/>
      </w:r>
      <w:r w:rsidR="00017A94" w:rsidRPr="00773032">
        <w:rPr>
          <w:rFonts w:hint="cs"/>
          <w:b/>
          <w:bCs/>
          <w:rtl/>
        </w:rPr>
        <w:t xml:space="preserve">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017A94" w:rsidRPr="00773032">
        <w:rPr>
          <w:rFonts w:hint="cs"/>
          <w:b/>
          <w:bCs/>
          <w:rtl/>
        </w:rPr>
        <w:t xml:space="preserve"> לילדים</w:t>
      </w:r>
      <w:r w:rsidR="00017A94" w:rsidRPr="00773032">
        <w:rPr>
          <w:rFonts w:hint="cs"/>
          <w:rtl/>
        </w:rPr>
        <w:t>:</w:t>
      </w:r>
      <w:bookmarkEnd w:id="561"/>
    </w:p>
    <w:p w14:paraId="0E823947" w14:textId="77777777" w:rsidR="00017A94" w:rsidRPr="00773032" w:rsidRDefault="00017A94" w:rsidP="00017A94">
      <w:pPr>
        <w:ind w:left="4392"/>
      </w:pPr>
      <w:bookmarkStart w:id="562" w:name="_Ref444179608"/>
      <w:r w:rsidRPr="00773032">
        <w:rPr>
          <w:rFonts w:hint="cs"/>
          <w:rtl/>
        </w:rPr>
        <w:t>תואר אקדמי ברפואה, רישיון לעסוק ברפואה מטעם משרד הבריאות ותעודת מומחה בפסיכיאטריה של הילד והמתבגר מטעם משרד הבריאות.</w:t>
      </w:r>
      <w:bookmarkEnd w:id="562"/>
    </w:p>
    <w:p w14:paraId="34DC13B0" w14:textId="77777777" w:rsidR="00017A94" w:rsidRPr="00773032" w:rsidRDefault="00677E27" w:rsidP="00677E27">
      <w:pPr>
        <w:numPr>
          <w:ilvl w:val="3"/>
          <w:numId w:val="48"/>
        </w:numPr>
        <w:ind w:left="3258" w:hanging="785"/>
      </w:pPr>
      <w:bookmarkStart w:id="563" w:name="_Ref450723733"/>
      <w:bookmarkStart w:id="564" w:name="_Ref421712713"/>
      <w:r w:rsidRPr="00773032">
        <w:rPr>
          <w:rFonts w:hint="cs"/>
          <w:u w:val="single"/>
          <w:rtl/>
        </w:rPr>
        <w:t>דרישות ניסיון</w:t>
      </w:r>
      <w:r w:rsidR="00017A94" w:rsidRPr="00773032">
        <w:rPr>
          <w:rFonts w:hint="cs"/>
          <w:rtl/>
        </w:rPr>
        <w:t>:</w:t>
      </w:r>
      <w:bookmarkEnd w:id="563"/>
      <w:r w:rsidR="00017A94" w:rsidRPr="00773032">
        <w:rPr>
          <w:rtl/>
        </w:rPr>
        <w:t xml:space="preserve"> </w:t>
      </w:r>
    </w:p>
    <w:bookmarkStart w:id="565" w:name="_Ref450729116"/>
    <w:p w14:paraId="79EC17EF" w14:textId="77777777" w:rsidR="00017A94" w:rsidRPr="00773032" w:rsidRDefault="00E14FC6" w:rsidP="00017A94">
      <w:pPr>
        <w:numPr>
          <w:ilvl w:val="4"/>
          <w:numId w:val="48"/>
        </w:numPr>
        <w:ind w:left="4392" w:hanging="709"/>
      </w:pPr>
      <w:r w:rsidRPr="00773032">
        <w:rPr>
          <w:b/>
          <w:bCs/>
          <w:rtl/>
        </w:rPr>
        <w:fldChar w:fldCharType="begin" w:fldLock="1"/>
      </w:r>
      <w:r w:rsidR="00017A94" w:rsidRPr="00773032">
        <w:rPr>
          <w:b/>
          <w:bCs/>
          <w:rtl/>
        </w:rPr>
        <w:instrText xml:space="preserve"> </w:instrText>
      </w:r>
      <w:r w:rsidR="00017A94" w:rsidRPr="00773032">
        <w:rPr>
          <w:b/>
          <w:bCs/>
        </w:rPr>
        <w:instrText>REF</w:instrText>
      </w:r>
      <w:r w:rsidR="00017A94" w:rsidRPr="00773032">
        <w:rPr>
          <w:b/>
          <w:bCs/>
          <w:rtl/>
        </w:rPr>
        <w:instrText xml:space="preserve">  כינוי_איש_צוות_5 \</w:instrText>
      </w:r>
      <w:r w:rsidR="00017A94" w:rsidRPr="00773032">
        <w:rPr>
          <w:b/>
          <w:bCs/>
        </w:rPr>
        <w:instrText>h  \* MERGEFORMAT</w:instrText>
      </w:r>
      <w:r w:rsidR="00017A94"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פסיכיאטר</w:t>
      </w:r>
      <w:r w:rsidRPr="00773032">
        <w:rPr>
          <w:b/>
          <w:bCs/>
          <w:rtl/>
        </w:rPr>
        <w:fldChar w:fldCharType="end"/>
      </w:r>
      <w:r w:rsidR="00017A94" w:rsidRPr="00773032">
        <w:rPr>
          <w:rFonts w:hint="cs"/>
          <w:b/>
          <w:bCs/>
          <w:rtl/>
        </w:rPr>
        <w:t xml:space="preserve">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017A94" w:rsidRPr="00773032">
        <w:rPr>
          <w:rFonts w:hint="cs"/>
          <w:b/>
          <w:bCs/>
          <w:rtl/>
        </w:rPr>
        <w:t xml:space="preserve"> לבוגרים</w:t>
      </w:r>
      <w:r w:rsidR="00017A94" w:rsidRPr="00773032">
        <w:rPr>
          <w:rFonts w:hint="cs"/>
          <w:rtl/>
        </w:rPr>
        <w:t>:</w:t>
      </w:r>
      <w:bookmarkEnd w:id="565"/>
    </w:p>
    <w:p w14:paraId="715F1339" w14:textId="257C30D4" w:rsidR="00AF52C3" w:rsidRPr="00773032" w:rsidRDefault="00AF52C3" w:rsidP="001447E0">
      <w:pPr>
        <w:ind w:left="4392"/>
        <w:rPr>
          <w:rtl/>
        </w:rPr>
      </w:pPr>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566" w:name="תנאי_סף_איש_צוות_חמישי_1_שנים"/>
      <w:r w:rsidR="001447E0" w:rsidRPr="00773032">
        <w:rPr>
          <w:rFonts w:hint="cs"/>
          <w:rtl/>
        </w:rPr>
        <w:t xml:space="preserve">שנה אחת </w:t>
      </w:r>
      <w:r w:rsidRPr="00773032">
        <w:rPr>
          <w:rFonts w:hint="cs"/>
          <w:rtl/>
        </w:rPr>
        <w:t>לפחות</w:t>
      </w:r>
      <w:bookmarkEnd w:id="566"/>
      <w:r w:rsidRPr="00773032">
        <w:rPr>
          <w:rFonts w:hint="cs"/>
          <w:rtl/>
        </w:rPr>
        <w:t xml:space="preserve">, </w:t>
      </w:r>
      <w:bookmarkStart w:id="567" w:name="תנאי_סף_איש_צוות_חמישי_1_חישוב"/>
      <w:r w:rsidRPr="00773032">
        <w:rPr>
          <w:rFonts w:hint="cs"/>
          <w:rtl/>
        </w:rPr>
        <w:t>החל ממועד קבלת תעודת המומחה בפסיכיאטריה</w:t>
      </w:r>
      <w:bookmarkEnd w:id="567"/>
      <w:r w:rsidRPr="00773032">
        <w:rPr>
          <w:rFonts w:hint="cs"/>
          <w:rtl/>
        </w:rPr>
        <w:t>, במהלך חמש השנים האחרונות הקודמות לתחילת מתן השירותים ב</w:t>
      </w:r>
      <w:bookmarkStart w:id="568" w:name="תנאי_סף_איש_צוות_חמישי_1_פירוט"/>
      <w:r w:rsidRPr="00773032">
        <w:rPr>
          <w:rFonts w:hint="cs"/>
          <w:rtl/>
        </w:rPr>
        <w:t>עבודה כפסיכיאטר עם אנשים עם מוגבלות כהגדרתם במכרז זה</w:t>
      </w:r>
      <w:bookmarkEnd w:id="568"/>
      <w:r w:rsidRPr="00773032">
        <w:rPr>
          <w:rFonts w:hint="cs"/>
          <w:rtl/>
        </w:rPr>
        <w:t>.</w:t>
      </w:r>
      <w:bookmarkEnd w:id="564"/>
      <w:r w:rsidRPr="00773032">
        <w:rPr>
          <w:rFonts w:hint="cs"/>
          <w:rtl/>
        </w:rPr>
        <w:t xml:space="preserve"> </w:t>
      </w:r>
    </w:p>
    <w:bookmarkStart w:id="569" w:name="_Ref444179593"/>
    <w:bookmarkStart w:id="570" w:name="_Ref450729268"/>
    <w:p w14:paraId="67716505" w14:textId="77777777" w:rsidR="00AF52C3" w:rsidRPr="00773032" w:rsidRDefault="00E14FC6" w:rsidP="00017A94">
      <w:pPr>
        <w:numPr>
          <w:ilvl w:val="4"/>
          <w:numId w:val="48"/>
        </w:numPr>
        <w:ind w:left="4392" w:hanging="709"/>
      </w:pPr>
      <w:r w:rsidRPr="00773032">
        <w:rPr>
          <w:b/>
          <w:bCs/>
          <w:rtl/>
        </w:rPr>
        <w:fldChar w:fldCharType="begin" w:fldLock="1"/>
      </w:r>
      <w:r w:rsidR="00AF52C3" w:rsidRPr="00773032">
        <w:rPr>
          <w:b/>
          <w:bCs/>
          <w:rtl/>
        </w:rPr>
        <w:instrText xml:space="preserve"> </w:instrText>
      </w:r>
      <w:r w:rsidR="00AF52C3" w:rsidRPr="00773032">
        <w:rPr>
          <w:b/>
          <w:bCs/>
        </w:rPr>
        <w:instrText>REF</w:instrText>
      </w:r>
      <w:r w:rsidR="00AF52C3" w:rsidRPr="00773032">
        <w:rPr>
          <w:b/>
          <w:bCs/>
          <w:rtl/>
        </w:rPr>
        <w:instrText xml:space="preserve">  כינוי_איש_צוות_5 \</w:instrText>
      </w:r>
      <w:r w:rsidR="00AF52C3" w:rsidRPr="00773032">
        <w:rPr>
          <w:b/>
          <w:bCs/>
        </w:rPr>
        <w:instrText>h  \* MERGEFORMAT</w:instrText>
      </w:r>
      <w:r w:rsidR="00AF52C3"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פסיכיאטר</w:t>
      </w:r>
      <w:r w:rsidRPr="00773032">
        <w:rPr>
          <w:b/>
          <w:bCs/>
          <w:rtl/>
        </w:rPr>
        <w:fldChar w:fldCharType="end"/>
      </w:r>
      <w:r w:rsidR="00AF52C3" w:rsidRPr="00773032">
        <w:rPr>
          <w:rFonts w:hint="cs"/>
          <w:b/>
          <w:bCs/>
          <w:rtl/>
        </w:rPr>
        <w:t xml:space="preserve"> עבור </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rtl/>
        </w:rPr>
        <w:t>מרכז</w:t>
      </w:r>
      <w:r w:rsidR="00333655" w:rsidRPr="00773032">
        <w:fldChar w:fldCharType="end"/>
      </w:r>
      <w:r w:rsidR="00AF52C3" w:rsidRPr="00773032">
        <w:rPr>
          <w:rFonts w:hint="cs"/>
          <w:b/>
          <w:bCs/>
          <w:rtl/>
        </w:rPr>
        <w:t xml:space="preserve"> לילדים</w:t>
      </w:r>
      <w:bookmarkEnd w:id="569"/>
      <w:r w:rsidR="00AF52C3" w:rsidRPr="00773032">
        <w:rPr>
          <w:rFonts w:hint="cs"/>
          <w:rtl/>
        </w:rPr>
        <w:t>:</w:t>
      </w:r>
      <w:bookmarkEnd w:id="570"/>
    </w:p>
    <w:p w14:paraId="043D5FA4" w14:textId="2869F4EE" w:rsidR="00B62737" w:rsidRPr="00773032" w:rsidRDefault="00AF52C3" w:rsidP="001447E0">
      <w:pPr>
        <w:ind w:left="4392"/>
      </w:pPr>
      <w:bookmarkStart w:id="571" w:name="_Ref444180065"/>
      <w:r w:rsidRPr="00773032">
        <w:rPr>
          <w:rtl/>
        </w:rPr>
        <w:t>בעל ניסיון</w:t>
      </w:r>
      <w:r w:rsidRPr="00773032">
        <w:rPr>
          <w:rFonts w:hint="cs"/>
          <w:rtl/>
        </w:rPr>
        <w:t xml:space="preserve"> מעשי מוכח</w:t>
      </w:r>
      <w:r w:rsidRPr="00773032">
        <w:rPr>
          <w:rtl/>
        </w:rPr>
        <w:t xml:space="preserve"> </w:t>
      </w:r>
      <w:r w:rsidRPr="00773032">
        <w:rPr>
          <w:rFonts w:hint="cs"/>
          <w:rtl/>
        </w:rPr>
        <w:t xml:space="preserve">של </w:t>
      </w:r>
      <w:bookmarkStart w:id="572" w:name="תנאי_סף_איש_צוות_חמישי_1ב_שנים"/>
      <w:r w:rsidR="001447E0" w:rsidRPr="00773032">
        <w:rPr>
          <w:rFonts w:hint="cs"/>
          <w:rtl/>
        </w:rPr>
        <w:t xml:space="preserve">שנה אחת </w:t>
      </w:r>
      <w:r w:rsidRPr="00773032">
        <w:rPr>
          <w:rFonts w:hint="cs"/>
          <w:rtl/>
        </w:rPr>
        <w:t>לפחות</w:t>
      </w:r>
      <w:bookmarkEnd w:id="572"/>
      <w:r w:rsidRPr="00773032">
        <w:rPr>
          <w:rFonts w:hint="cs"/>
          <w:rtl/>
        </w:rPr>
        <w:t xml:space="preserve">, </w:t>
      </w:r>
      <w:bookmarkStart w:id="573" w:name="תנאי_סף_איש_צוות_חמישי_1ב_חישוב"/>
      <w:r w:rsidRPr="00773032">
        <w:rPr>
          <w:rFonts w:hint="cs"/>
          <w:rtl/>
        </w:rPr>
        <w:t>החל ממועד קבלת תעודת המומחה בפסיכיאטריה</w:t>
      </w:r>
      <w:bookmarkEnd w:id="573"/>
      <w:r w:rsidRPr="00773032">
        <w:rPr>
          <w:rFonts w:hint="cs"/>
          <w:rtl/>
        </w:rPr>
        <w:t xml:space="preserve">, במהלך חמש השנים האחרונות הקודמות למועד </w:t>
      </w:r>
      <w:r w:rsidR="00CC05CF" w:rsidRPr="00773032">
        <w:rPr>
          <w:rFonts w:hint="cs"/>
          <w:rtl/>
        </w:rPr>
        <w:t>תחילת מתן השירותים</w:t>
      </w:r>
      <w:r w:rsidRPr="00773032">
        <w:rPr>
          <w:rFonts w:hint="cs"/>
          <w:rtl/>
        </w:rPr>
        <w:t xml:space="preserve"> ב</w:t>
      </w:r>
      <w:bookmarkStart w:id="574" w:name="תנאי_סף_איש_צוות_חמישי_1ב_פירוט"/>
      <w:r w:rsidRPr="00773032">
        <w:rPr>
          <w:rFonts w:hint="cs"/>
          <w:rtl/>
        </w:rPr>
        <w:t>עבודה כפסיכיאטר עם ילדים ומתבגרים עם מוגבלות כהגדרתם במכרז זה</w:t>
      </w:r>
      <w:bookmarkEnd w:id="574"/>
      <w:r w:rsidRPr="00773032">
        <w:rPr>
          <w:rFonts w:hint="cs"/>
          <w:rtl/>
        </w:rPr>
        <w:t>.</w:t>
      </w:r>
      <w:bookmarkEnd w:id="571"/>
      <w:r w:rsidRPr="00773032">
        <w:rPr>
          <w:rFonts w:hint="cs"/>
          <w:rtl/>
        </w:rPr>
        <w:t xml:space="preserve"> </w:t>
      </w:r>
    </w:p>
    <w:p w14:paraId="418ABC7E" w14:textId="77777777" w:rsidR="00B62737" w:rsidRPr="00773032" w:rsidRDefault="00B62737" w:rsidP="00B62737">
      <w:pPr>
        <w:pStyle w:val="afb"/>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D9D9D9" w:themeFill="background1" w:themeFillShade="D9"/>
        <w:bidi/>
        <w:spacing w:line="240" w:lineRule="auto"/>
        <w:ind w:left="1699"/>
        <w:rPr>
          <w:b/>
          <w:bCs/>
          <w:rtl/>
        </w:rPr>
      </w:pPr>
      <w:r w:rsidRPr="00773032">
        <w:rPr>
          <w:rFonts w:hint="cs"/>
          <w:b/>
          <w:bCs/>
          <w:rtl/>
        </w:rPr>
        <w:t>מובהר כי תפקידי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rtl/>
        </w:rPr>
        <w:t>רופא</w:t>
      </w:r>
      <w:r w:rsidR="00333655" w:rsidRPr="00773032">
        <w:fldChar w:fldCharType="end"/>
      </w:r>
      <w:r w:rsidRPr="00773032">
        <w:rPr>
          <w:rFonts w:hint="cs"/>
          <w:b/>
          <w:bCs/>
          <w:rtl/>
        </w:rPr>
        <w:t xml:space="preserve"> וה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rtl/>
        </w:rPr>
        <w:t>פסיכיאטר</w:t>
      </w:r>
      <w:r w:rsidR="00333655" w:rsidRPr="00773032">
        <w:fldChar w:fldCharType="end"/>
      </w:r>
      <w:r w:rsidRPr="00773032">
        <w:rPr>
          <w:rFonts w:hint="cs"/>
          <w:b/>
          <w:bCs/>
          <w:rtl/>
        </w:rPr>
        <w:t xml:space="preserve"> יאוישו על ידי שני אנשי צוות נפרדים.</w:t>
      </w:r>
    </w:p>
    <w:p w14:paraId="026E042B" w14:textId="77777777" w:rsidR="00AE091D" w:rsidRPr="00773032" w:rsidRDefault="00AE091D" w:rsidP="00B62737">
      <w:pPr>
        <w:rPr>
          <w:u w:val="single"/>
          <w:rtl/>
        </w:rPr>
      </w:pPr>
    </w:p>
    <w:p w14:paraId="51A2A9A8" w14:textId="77777777" w:rsidR="00AE091D" w:rsidRPr="00773032" w:rsidRDefault="00AE091D" w:rsidP="000D6C0C">
      <w:pPr>
        <w:numPr>
          <w:ilvl w:val="2"/>
          <w:numId w:val="48"/>
        </w:numPr>
        <w:ind w:left="2098" w:hanging="510"/>
        <w:rPr>
          <w:u w:val="single"/>
        </w:rPr>
      </w:pPr>
      <w:r w:rsidRPr="00773032">
        <w:rPr>
          <w:rFonts w:hint="cs"/>
          <w:u w:val="single"/>
          <w:rtl/>
        </w:rPr>
        <w:t>מזכיר/ה</w:t>
      </w:r>
    </w:p>
    <w:p w14:paraId="6853692C" w14:textId="77777777" w:rsidR="00AE091D" w:rsidRPr="00773032" w:rsidRDefault="00AE091D" w:rsidP="000D6C0C">
      <w:pPr>
        <w:numPr>
          <w:ilvl w:val="3"/>
          <w:numId w:val="48"/>
        </w:numPr>
        <w:ind w:left="3258" w:hanging="785"/>
        <w:rPr>
          <w:u w:val="single"/>
        </w:rPr>
      </w:pPr>
      <w:r w:rsidRPr="00773032">
        <w:rPr>
          <w:rFonts w:hint="cs"/>
          <w:u w:val="single"/>
          <w:rtl/>
        </w:rPr>
        <w:t>תיאור תפקיד:</w:t>
      </w:r>
    </w:p>
    <w:p w14:paraId="62F6B757" w14:textId="77777777" w:rsidR="00AE091D" w:rsidRPr="00773032" w:rsidRDefault="00AE091D" w:rsidP="000D6C0C">
      <w:pPr>
        <w:numPr>
          <w:ilvl w:val="4"/>
          <w:numId w:val="48"/>
        </w:numPr>
        <w:ind w:left="4534" w:hanging="810"/>
      </w:pPr>
      <w:r w:rsidRPr="00773032">
        <w:rPr>
          <w:rtl/>
        </w:rPr>
        <w:t>ניהול מש</w:t>
      </w:r>
      <w:smartTag w:uri="urn:schemas-microsoft-com:office:smarttags" w:element="PersonName">
        <w:r w:rsidRPr="00773032">
          <w:rPr>
            <w:rtl/>
          </w:rPr>
          <w:t>ר</w:t>
        </w:r>
      </w:smartTag>
      <w:r w:rsidRPr="00773032">
        <w:rPr>
          <w:rtl/>
        </w:rPr>
        <w:t>ד</w:t>
      </w:r>
      <w:r w:rsidRPr="00773032">
        <w:rPr>
          <w:rFonts w:hint="cs"/>
          <w:rtl/>
        </w:rPr>
        <w:t>;</w:t>
      </w:r>
    </w:p>
    <w:p w14:paraId="2DE47633" w14:textId="77777777" w:rsidR="00965D72" w:rsidRPr="00773032" w:rsidRDefault="00965D72" w:rsidP="000D6C0C">
      <w:pPr>
        <w:numPr>
          <w:ilvl w:val="4"/>
          <w:numId w:val="48"/>
        </w:numPr>
        <w:ind w:left="4534" w:hanging="810"/>
      </w:pPr>
      <w:r w:rsidRPr="00773032">
        <w:rPr>
          <w:rFonts w:hint="cs"/>
          <w:rtl/>
        </w:rPr>
        <w:t>קבלת קהל;</w:t>
      </w:r>
    </w:p>
    <w:p w14:paraId="30974417" w14:textId="77777777" w:rsidR="00AE091D" w:rsidRPr="00773032" w:rsidRDefault="00AE091D" w:rsidP="000D6C0C">
      <w:pPr>
        <w:numPr>
          <w:ilvl w:val="4"/>
          <w:numId w:val="48"/>
        </w:numPr>
        <w:ind w:left="4534" w:hanging="810"/>
      </w:pPr>
      <w:r w:rsidRPr="00773032">
        <w:rPr>
          <w:rtl/>
        </w:rPr>
        <w:t>הדפסות</w:t>
      </w:r>
      <w:r w:rsidRPr="00773032">
        <w:rPr>
          <w:rFonts w:hint="cs"/>
          <w:rtl/>
        </w:rPr>
        <w:t>;</w:t>
      </w:r>
    </w:p>
    <w:p w14:paraId="361BFDB9" w14:textId="77777777" w:rsidR="00AE091D" w:rsidRPr="00773032" w:rsidRDefault="00AE091D" w:rsidP="000D6C0C">
      <w:pPr>
        <w:numPr>
          <w:ilvl w:val="4"/>
          <w:numId w:val="48"/>
        </w:numPr>
        <w:ind w:left="4534" w:hanging="810"/>
      </w:pPr>
      <w:r w:rsidRPr="00773032">
        <w:rPr>
          <w:rtl/>
        </w:rPr>
        <w:t>הזמנת מאובחנים בכתב וטלפונית</w:t>
      </w:r>
      <w:r w:rsidRPr="00773032">
        <w:rPr>
          <w:rFonts w:hint="cs"/>
          <w:rtl/>
        </w:rPr>
        <w:t>;</w:t>
      </w:r>
    </w:p>
    <w:p w14:paraId="6AE1741A" w14:textId="77777777" w:rsidR="00AE091D" w:rsidRPr="00773032" w:rsidRDefault="00AE091D" w:rsidP="000D6C0C">
      <w:pPr>
        <w:numPr>
          <w:ilvl w:val="4"/>
          <w:numId w:val="48"/>
        </w:numPr>
        <w:ind w:left="4534" w:hanging="810"/>
      </w:pPr>
      <w:r w:rsidRPr="00773032">
        <w:rPr>
          <w:rtl/>
        </w:rPr>
        <w:t xml:space="preserve">ניהול </w:t>
      </w:r>
      <w:r w:rsidR="00705BF8" w:rsidRPr="00773032">
        <w:rPr>
          <w:rFonts w:hint="cs"/>
          <w:rtl/>
        </w:rPr>
        <w:t>אדמיניסטרטיב</w:t>
      </w:r>
      <w:r w:rsidR="00705BF8" w:rsidRPr="00773032">
        <w:rPr>
          <w:rFonts w:hint="eastAsia"/>
          <w:rtl/>
        </w:rPr>
        <w:t>י</w:t>
      </w:r>
      <w:r w:rsidRPr="00773032">
        <w:rPr>
          <w:rtl/>
        </w:rPr>
        <w:t xml:space="preserve"> של תהליך האבחון מתחילתו ועד הפצת החומר</w:t>
      </w:r>
      <w:r w:rsidRPr="00773032">
        <w:rPr>
          <w:rFonts w:hint="cs"/>
          <w:rtl/>
        </w:rPr>
        <w:t>;</w:t>
      </w:r>
    </w:p>
    <w:p w14:paraId="662FF7BD" w14:textId="77777777" w:rsidR="00701BA7" w:rsidRPr="00773032" w:rsidRDefault="00AE091D" w:rsidP="000D6C0C">
      <w:pPr>
        <w:numPr>
          <w:ilvl w:val="4"/>
          <w:numId w:val="48"/>
        </w:numPr>
        <w:ind w:left="4534" w:hanging="810"/>
      </w:pPr>
      <w:r w:rsidRPr="00773032">
        <w:rPr>
          <w:rtl/>
        </w:rPr>
        <w:t>קליטת חומ</w:t>
      </w:r>
      <w:smartTag w:uri="urn:schemas-microsoft-com:office:smarttags" w:element="PersonName">
        <w:r w:rsidRPr="00773032">
          <w:rPr>
            <w:rtl/>
          </w:rPr>
          <w:t>ר</w:t>
        </w:r>
      </w:smartTag>
      <w:r w:rsidRPr="00773032">
        <w:rPr>
          <w:rtl/>
        </w:rPr>
        <w:t xml:space="preserve"> והזנת נתונים למע</w:t>
      </w:r>
      <w:smartTag w:uri="urn:schemas-microsoft-com:office:smarttags" w:element="PersonName">
        <w:r w:rsidRPr="00773032">
          <w:rPr>
            <w:rtl/>
          </w:rPr>
          <w:t>ר</w:t>
        </w:r>
      </w:smartTag>
      <w:r w:rsidRPr="00773032">
        <w:rPr>
          <w:rtl/>
        </w:rPr>
        <w:t>כת המידע הממוחשבת</w:t>
      </w:r>
      <w:r w:rsidR="00162EA2" w:rsidRPr="00773032">
        <w:rPr>
          <w:rFonts w:hint="cs"/>
          <w:rtl/>
        </w:rPr>
        <w:t>.</w:t>
      </w:r>
    </w:p>
    <w:p w14:paraId="593FF5E2" w14:textId="77777777" w:rsidR="003336F8" w:rsidRPr="00773032" w:rsidRDefault="003336F8" w:rsidP="000D6C0C">
      <w:pPr>
        <w:numPr>
          <w:ilvl w:val="0"/>
          <w:numId w:val="48"/>
        </w:numPr>
        <w:spacing w:before="360" w:after="120"/>
        <w:ind w:left="567" w:hanging="454"/>
        <w:rPr>
          <w:b/>
          <w:bCs/>
          <w:sz w:val="28"/>
          <w:szCs w:val="28"/>
          <w:u w:val="single"/>
        </w:rPr>
      </w:pPr>
      <w:bookmarkStart w:id="575" w:name="_Ref398324631"/>
      <w:r w:rsidRPr="00773032">
        <w:rPr>
          <w:rFonts w:hint="eastAsia"/>
          <w:b/>
          <w:bCs/>
          <w:sz w:val="28"/>
          <w:szCs w:val="28"/>
          <w:u w:val="single"/>
          <w:rtl/>
        </w:rPr>
        <w:t>דרישות</w:t>
      </w:r>
      <w:r w:rsidRPr="00773032">
        <w:rPr>
          <w:b/>
          <w:bCs/>
          <w:sz w:val="28"/>
          <w:szCs w:val="28"/>
          <w:u w:val="single"/>
          <w:rtl/>
        </w:rPr>
        <w:t xml:space="preserve"> </w:t>
      </w:r>
      <w:r w:rsidRPr="00773032">
        <w:rPr>
          <w:rFonts w:hint="eastAsia"/>
          <w:b/>
          <w:bCs/>
          <w:sz w:val="28"/>
          <w:szCs w:val="28"/>
          <w:u w:val="single"/>
          <w:rtl/>
        </w:rPr>
        <w:t>מהמבנה</w:t>
      </w:r>
      <w:bookmarkEnd w:id="575"/>
    </w:p>
    <w:p w14:paraId="05C8D258" w14:textId="77777777" w:rsidR="0051338A" w:rsidRPr="00773032" w:rsidRDefault="0051338A" w:rsidP="000D6C0C">
      <w:pPr>
        <w:numPr>
          <w:ilvl w:val="1"/>
          <w:numId w:val="48"/>
        </w:numPr>
        <w:ind w:left="1304" w:hanging="510"/>
      </w:pPr>
      <w:r w:rsidRPr="00773032">
        <w:rPr>
          <w:rFonts w:hint="cs"/>
          <w:rtl/>
        </w:rPr>
        <w:t xml:space="preserve">על המבנה/ים </w:t>
      </w:r>
      <w:r w:rsidR="009B7CF9" w:rsidRPr="00773032">
        <w:rPr>
          <w:rFonts w:hint="cs"/>
          <w:rtl/>
        </w:rPr>
        <w:t xml:space="preserve">שישמשו לצורך אספקת השירותים </w:t>
      </w:r>
      <w:r w:rsidRPr="00773032">
        <w:rPr>
          <w:rFonts w:hint="cs"/>
          <w:rtl/>
        </w:rPr>
        <w:t xml:space="preserve">לעמוד בכל תנאי הסף לעניין המבנה/ים, כאמור בסעיף </w:t>
      </w:r>
      <w:r w:rsidR="00333655" w:rsidRPr="00773032">
        <w:fldChar w:fldCharType="begin" w:fldLock="1"/>
      </w:r>
      <w:r w:rsidR="00333655" w:rsidRPr="00773032">
        <w:instrText xml:space="preserve"> REF _Ref384198460 \n \h  \* MERGEFORMAT </w:instrText>
      </w:r>
      <w:r w:rsidR="00333655" w:rsidRPr="00773032">
        <w:fldChar w:fldCharType="separate"/>
      </w:r>
      <w:r w:rsidR="00773032" w:rsidRPr="00773032">
        <w:rPr>
          <w:cs/>
        </w:rPr>
        <w:t>‎</w:t>
      </w:r>
      <w:r w:rsidR="00773032" w:rsidRPr="00773032">
        <w:t>2.2.3</w:t>
      </w:r>
      <w:r w:rsidR="00333655" w:rsidRPr="00773032">
        <w:fldChar w:fldCharType="end"/>
      </w:r>
      <w:r w:rsidRPr="00773032">
        <w:rPr>
          <w:rFonts w:hint="cs"/>
          <w:rtl/>
        </w:rPr>
        <w:t xml:space="preserve"> למכרז וב</w:t>
      </w:r>
      <w:r w:rsidR="00333655" w:rsidRPr="00773032">
        <w:fldChar w:fldCharType="begin" w:fldLock="1"/>
      </w:r>
      <w:r w:rsidR="00333655" w:rsidRPr="00773032">
        <w:instrText xml:space="preserve"> REF </w:instrText>
      </w:r>
      <w:r w:rsidR="00333655" w:rsidRPr="00773032">
        <w:rPr>
          <w:rtl/>
        </w:rPr>
        <w:instrText>נספח_איכות_מבנה</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22 </w:t>
      </w:r>
      <w:r w:rsidR="00333655" w:rsidRPr="00773032">
        <w:fldChar w:fldCharType="end"/>
      </w:r>
      <w:r w:rsidRPr="00773032">
        <w:rPr>
          <w:rFonts w:hint="cs"/>
          <w:rtl/>
        </w:rPr>
        <w:t>וכן בכל התנאים שלהלן.</w:t>
      </w:r>
      <w:r w:rsidR="002810B6" w:rsidRPr="00773032">
        <w:rPr>
          <w:rFonts w:hint="cs"/>
          <w:rtl/>
        </w:rPr>
        <w:t xml:space="preserve"> </w:t>
      </w:r>
    </w:p>
    <w:p w14:paraId="043A3B63" w14:textId="77777777" w:rsidR="0051338A" w:rsidRPr="00773032" w:rsidRDefault="0051338A" w:rsidP="000D6C0C">
      <w:pPr>
        <w:numPr>
          <w:ilvl w:val="1"/>
          <w:numId w:val="48"/>
        </w:numPr>
        <w:ind w:left="1304" w:hanging="510"/>
      </w:pPr>
      <w:r w:rsidRPr="00773032">
        <w:rPr>
          <w:rFonts w:hint="cs"/>
          <w:rtl/>
        </w:rPr>
        <w:lastRenderedPageBreak/>
        <w:t xml:space="preserve">המבנה/ים יעמוד/ו בסטנדרטים הקיימים בתחום ובדרישות החוק. בכלל זה, על המבנה/ים לעמוד בדרישות של כיבוי אש ושל תברואה וכל דרישה נוספת, הקיימת היום או </w:t>
      </w:r>
      <w:r w:rsidR="005D2D7D" w:rsidRPr="00773032">
        <w:rPr>
          <w:rFonts w:hint="cs"/>
          <w:rtl/>
        </w:rPr>
        <w:t>שתידר</w:t>
      </w:r>
      <w:r w:rsidR="005D2D7D" w:rsidRPr="00773032">
        <w:rPr>
          <w:rFonts w:hint="eastAsia"/>
          <w:rtl/>
        </w:rPr>
        <w:t>ש</w:t>
      </w:r>
      <w:r w:rsidRPr="00773032">
        <w:rPr>
          <w:rFonts w:hint="cs"/>
          <w:rtl/>
        </w:rPr>
        <w:t xml:space="preserve"> בעתיד.</w:t>
      </w:r>
    </w:p>
    <w:p w14:paraId="4904E808" w14:textId="77777777" w:rsidR="0051338A" w:rsidRPr="00773032" w:rsidRDefault="0051338A" w:rsidP="000D6C0C">
      <w:pPr>
        <w:numPr>
          <w:ilvl w:val="1"/>
          <w:numId w:val="48"/>
        </w:numPr>
        <w:ind w:left="1304" w:hanging="510"/>
      </w:pPr>
      <w:bookmarkStart w:id="576" w:name="מבנה_שימוש_למטרה_אחרת"/>
      <w:r w:rsidRPr="00773032">
        <w:rPr>
          <w:rFonts w:hint="cs"/>
          <w:rtl/>
        </w:rPr>
        <w:t xml:space="preserve">המבנה/ים כולו/ם ייועד/ו וישמש/ו בפועל במשך </w:t>
      </w:r>
      <w:r w:rsidR="0070193E" w:rsidRPr="00773032">
        <w:rPr>
          <w:rFonts w:hint="cs"/>
          <w:rtl/>
        </w:rPr>
        <w:t>שעות פעילות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אך ורק למטרת הפעלת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ללא</w:t>
      </w:r>
      <w:r w:rsidR="0070193E" w:rsidRPr="00773032">
        <w:rPr>
          <w:rFonts w:hint="cs"/>
          <w:rtl/>
        </w:rPr>
        <w:t xml:space="preserve"> אפשרות לשימוש למטרה כלשהי אחרת. מובהר כי השימוש במבנה/ים עבור מטרות אחרות בזמנים שמחוץ לשעות הפעילות מותנים בהפרדה מוחלטת </w:t>
      </w:r>
      <w:r w:rsidR="009D79CA" w:rsidRPr="00773032">
        <w:rPr>
          <w:rFonts w:hint="cs"/>
          <w:rtl/>
        </w:rPr>
        <w:t>בזמני הפעילות</w:t>
      </w:r>
      <w:bookmarkEnd w:id="576"/>
      <w:r w:rsidRPr="00773032">
        <w:rPr>
          <w:rFonts w:hint="cs"/>
          <w:rtl/>
        </w:rPr>
        <w:t>.</w:t>
      </w:r>
    </w:p>
    <w:p w14:paraId="5C46550B" w14:textId="77777777" w:rsidR="0051338A" w:rsidRPr="00773032" w:rsidRDefault="0051338A" w:rsidP="000D6C0C">
      <w:pPr>
        <w:numPr>
          <w:ilvl w:val="1"/>
          <w:numId w:val="48"/>
        </w:numPr>
        <w:ind w:left="1304" w:hanging="510"/>
      </w:pPr>
      <w:bookmarkStart w:id="577" w:name="פירוט_השירותים_הנדרשים_אחזקת_המסגר"/>
      <w:r w:rsidRPr="00773032">
        <w:rPr>
          <w:rtl/>
        </w:rPr>
        <w:t xml:space="preserve">הספק יהיה אחראי בלעדי על ביצוע תקין ושוטף של כל שירותי האחזקה הנדרשים </w:t>
      </w:r>
      <w:r w:rsidRPr="00773032">
        <w:rPr>
          <w:rFonts w:hint="cs"/>
          <w:rtl/>
        </w:rPr>
        <w:t xml:space="preserve">לצורך </w:t>
      </w:r>
      <w:r w:rsidR="005D2D7D" w:rsidRPr="00773032">
        <w:rPr>
          <w:rFonts w:hint="cs"/>
          <w:rtl/>
        </w:rPr>
        <w:t>אספקת השירותי</w:t>
      </w:r>
      <w:r w:rsidR="005D2D7D" w:rsidRPr="00773032">
        <w:rPr>
          <w:rFonts w:hint="eastAsia"/>
          <w:rtl/>
        </w:rPr>
        <w:t>ם</w:t>
      </w:r>
      <w:r w:rsidRPr="00773032">
        <w:rPr>
          <w:rFonts w:hint="cs"/>
          <w:rtl/>
        </w:rPr>
        <w:t xml:space="preserve"> </w:t>
      </w:r>
      <w:r w:rsidRPr="00773032">
        <w:rPr>
          <w:rtl/>
        </w:rPr>
        <w:t xml:space="preserve">והוא אשר יישא </w:t>
      </w:r>
      <w:bookmarkStart w:id="578" w:name="אחזקת_המבנה"/>
      <w:r w:rsidRPr="00773032">
        <w:rPr>
          <w:rtl/>
        </w:rPr>
        <w:t xml:space="preserve">בכל ההוצאות הכרוכות באחזקת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דרישת_מבנה</w:instrText>
      </w:r>
      <w:r w:rsidR="00333655" w:rsidRPr="00773032">
        <w:instrText xml:space="preserve"> \h  \* MERGEFORMAT </w:instrText>
      </w:r>
      <w:r w:rsidR="00333655" w:rsidRPr="00773032">
        <w:fldChar w:fldCharType="separate"/>
      </w:r>
      <w:r w:rsidR="00773032" w:rsidRPr="00773032">
        <w:rPr>
          <w:rFonts w:hint="cs"/>
          <w:rtl/>
        </w:rPr>
        <w:t>מבנה</w:t>
      </w:r>
      <w:r w:rsidR="00333655" w:rsidRPr="00773032">
        <w:fldChar w:fldCharType="end"/>
      </w:r>
      <w:r w:rsidRPr="00773032">
        <w:rPr>
          <w:rtl/>
        </w:rPr>
        <w:t xml:space="preserve"> שישמש</w:t>
      </w:r>
      <w:r w:rsidRPr="00773032">
        <w:rPr>
          <w:rFonts w:hint="cs"/>
          <w:rtl/>
        </w:rPr>
        <w:t>/ו</w:t>
      </w:r>
      <w:r w:rsidRPr="00773032">
        <w:rPr>
          <w:rtl/>
        </w:rPr>
        <w:t xml:space="preserve"> </w:t>
      </w:r>
      <w:r w:rsidRPr="00773032">
        <w:rPr>
          <w:rFonts w:hint="cs"/>
          <w:rtl/>
        </w:rPr>
        <w:t>לצורך אספקת השירותים</w:t>
      </w:r>
      <w:r w:rsidRPr="00773032">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773032">
        <w:rPr>
          <w:rFonts w:hint="cs"/>
          <w:rtl/>
        </w:rPr>
        <w:t>אספקת השירותים</w:t>
      </w:r>
      <w:bookmarkEnd w:id="577"/>
      <w:bookmarkEnd w:id="578"/>
      <w:r w:rsidRPr="00773032">
        <w:rPr>
          <w:rFonts w:hint="cs"/>
          <w:rtl/>
        </w:rPr>
        <w:t>.</w:t>
      </w:r>
    </w:p>
    <w:p w14:paraId="1139748B" w14:textId="77777777" w:rsidR="0051338A" w:rsidRPr="00773032" w:rsidRDefault="0051338A" w:rsidP="000D6C0C">
      <w:pPr>
        <w:numPr>
          <w:ilvl w:val="1"/>
          <w:numId w:val="48"/>
        </w:numPr>
        <w:ind w:left="1304" w:hanging="510"/>
      </w:pPr>
      <w:r w:rsidRPr="00773032">
        <w:rPr>
          <w:rFonts w:hint="cs"/>
          <w:rtl/>
        </w:rPr>
        <w:t>יובהר, כי כל שינוי בהתחייבו</w:t>
      </w:r>
      <w:r w:rsidR="005D2D7D" w:rsidRPr="00773032">
        <w:rPr>
          <w:rFonts w:hint="cs"/>
          <w:rtl/>
        </w:rPr>
        <w:t>יו</w:t>
      </w:r>
      <w:r w:rsidRPr="00773032">
        <w:rPr>
          <w:rFonts w:hint="cs"/>
          <w:rtl/>
        </w:rPr>
        <w:t>תיו של ה</w:t>
      </w:r>
      <w:r w:rsidR="009B7CF9" w:rsidRPr="00773032">
        <w:rPr>
          <w:rFonts w:hint="cs"/>
          <w:rtl/>
        </w:rPr>
        <w:t>ספק</w:t>
      </w:r>
      <w:r w:rsidRPr="00773032">
        <w:rPr>
          <w:rFonts w:hint="cs"/>
          <w:rtl/>
        </w:rPr>
        <w:t xml:space="preserve"> ביחס למבנה/ים המוצע/ים, </w:t>
      </w:r>
      <w:r w:rsidR="00D04128" w:rsidRPr="00773032">
        <w:rPr>
          <w:rFonts w:hint="cs"/>
          <w:rtl/>
        </w:rPr>
        <w:t xml:space="preserve">לרבות במיקום המבנה/ים המשמשים לאספקת השירותים, </w:t>
      </w:r>
      <w:r w:rsidR="00D04128" w:rsidRPr="00773032">
        <w:rPr>
          <w:rFonts w:hint="cs"/>
          <w:b/>
          <w:bCs/>
          <w:rtl/>
        </w:rPr>
        <w:t>גם אם באותו המתחם</w:t>
      </w:r>
      <w:r w:rsidR="00D04128" w:rsidRPr="00773032">
        <w:rPr>
          <w:rFonts w:hint="cs"/>
          <w:rtl/>
        </w:rPr>
        <w:t xml:space="preserve">, </w:t>
      </w:r>
      <w:r w:rsidRPr="00773032">
        <w:rPr>
          <w:rFonts w:hint="cs"/>
          <w:rtl/>
        </w:rPr>
        <w:t xml:space="preserve">במהלך תקופת ההתקשרות, מצריך אישור בכתב של המשרד, </w:t>
      </w:r>
      <w:r w:rsidR="00E14FC6" w:rsidRPr="00773032">
        <w:rPr>
          <w:rtl/>
        </w:rPr>
        <w:fldChar w:fldCharType="begin" w:fldLock="1">
          <w:ffData>
            <w:name w:val="Text91"/>
            <w:enabled/>
            <w:calcOnExit w:val="0"/>
            <w:textInput>
              <w:default w:val="90 (תשעים) יום"/>
            </w:textInput>
          </w:ffData>
        </w:fldChar>
      </w:r>
      <w:bookmarkStart w:id="579" w:name="Text91"/>
      <w:r w:rsidRPr="00773032">
        <w:rPr>
          <w:rtl/>
        </w:rPr>
        <w:instrText xml:space="preserve"> </w:instrText>
      </w:r>
      <w:r w:rsidRPr="00773032">
        <w:instrText>FORMTEXT</w:instrText>
      </w:r>
      <w:r w:rsidRPr="00773032">
        <w:rPr>
          <w:rtl/>
        </w:rPr>
        <w:instrText xml:space="preserve"> </w:instrText>
      </w:r>
      <w:r w:rsidR="00E14FC6" w:rsidRPr="00773032">
        <w:rPr>
          <w:rtl/>
        </w:rPr>
      </w:r>
      <w:r w:rsidR="00E14FC6" w:rsidRPr="00773032">
        <w:rPr>
          <w:rtl/>
        </w:rPr>
        <w:fldChar w:fldCharType="separate"/>
      </w:r>
      <w:r w:rsidR="00773032" w:rsidRPr="00773032">
        <w:rPr>
          <w:noProof/>
          <w:rtl/>
        </w:rPr>
        <w:t>90 (תשעים) יום</w:t>
      </w:r>
      <w:r w:rsidR="00E14FC6" w:rsidRPr="00773032">
        <w:rPr>
          <w:rtl/>
        </w:rPr>
        <w:fldChar w:fldCharType="end"/>
      </w:r>
      <w:bookmarkEnd w:id="579"/>
      <w:r w:rsidRPr="00773032">
        <w:rPr>
          <w:rFonts w:hint="cs"/>
          <w:rtl/>
        </w:rPr>
        <w:t xml:space="preserve"> מראש.</w:t>
      </w:r>
    </w:p>
    <w:p w14:paraId="6438C166" w14:textId="77777777" w:rsidR="003336F8" w:rsidRPr="00773032" w:rsidRDefault="003336F8" w:rsidP="000D6C0C">
      <w:pPr>
        <w:numPr>
          <w:ilvl w:val="0"/>
          <w:numId w:val="48"/>
        </w:numPr>
        <w:spacing w:before="360" w:after="120"/>
        <w:ind w:left="567" w:hanging="454"/>
        <w:rPr>
          <w:b/>
          <w:bCs/>
          <w:sz w:val="28"/>
          <w:szCs w:val="28"/>
          <w:u w:val="single"/>
        </w:rPr>
      </w:pPr>
      <w:bookmarkStart w:id="580" w:name="_Ref397006158"/>
      <w:r w:rsidRPr="00773032">
        <w:rPr>
          <w:rFonts w:hint="eastAsia"/>
          <w:b/>
          <w:bCs/>
          <w:sz w:val="28"/>
          <w:szCs w:val="28"/>
          <w:u w:val="single"/>
          <w:rtl/>
        </w:rPr>
        <w:t>דרישות</w:t>
      </w:r>
      <w:r w:rsidRPr="00773032">
        <w:rPr>
          <w:b/>
          <w:bCs/>
          <w:sz w:val="28"/>
          <w:szCs w:val="28"/>
          <w:u w:val="single"/>
          <w:rtl/>
        </w:rPr>
        <w:t xml:space="preserve"> </w:t>
      </w:r>
      <w:r w:rsidRPr="00773032">
        <w:rPr>
          <w:rFonts w:hint="eastAsia"/>
          <w:b/>
          <w:bCs/>
          <w:sz w:val="28"/>
          <w:szCs w:val="28"/>
          <w:u w:val="single"/>
          <w:rtl/>
        </w:rPr>
        <w:t>ציוד</w:t>
      </w:r>
      <w:bookmarkEnd w:id="580"/>
    </w:p>
    <w:p w14:paraId="70605C24" w14:textId="77777777" w:rsidR="0051338A" w:rsidRPr="00773032" w:rsidRDefault="0051338A" w:rsidP="000D6C0C">
      <w:pPr>
        <w:numPr>
          <w:ilvl w:val="1"/>
          <w:numId w:val="48"/>
        </w:numPr>
        <w:ind w:left="1304" w:hanging="510"/>
        <w:rPr>
          <w:rtl/>
        </w:rPr>
      </w:pPr>
      <w:r w:rsidRPr="00773032">
        <w:rPr>
          <w:rFonts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3BBBB51C" w14:textId="77777777" w:rsidR="0051338A" w:rsidRPr="00773032" w:rsidRDefault="0051338A" w:rsidP="000D6C0C">
      <w:pPr>
        <w:numPr>
          <w:ilvl w:val="1"/>
          <w:numId w:val="48"/>
        </w:numPr>
        <w:ind w:left="1304" w:hanging="510"/>
      </w:pPr>
      <w:r w:rsidRPr="00773032">
        <w:rPr>
          <w:rFonts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2B1FB988" w14:textId="77777777" w:rsidR="0051338A" w:rsidRPr="00773032" w:rsidRDefault="0051338A" w:rsidP="000D6C0C">
      <w:pPr>
        <w:numPr>
          <w:ilvl w:val="1"/>
          <w:numId w:val="48"/>
        </w:numPr>
        <w:ind w:left="1304" w:hanging="510"/>
        <w:rPr>
          <w:b/>
          <w:bCs/>
        </w:rPr>
      </w:pPr>
      <w:r w:rsidRPr="00773032">
        <w:rPr>
          <w:rtl/>
        </w:rPr>
        <w:t>על הספק לוודא שברשותו האמצעים הפיזיים והאלקטרוניים, הנדרשים לאבטחת המידע ולשמירה מלאה על חסיון המידע ועל הגנה על הפרטיות</w:t>
      </w:r>
      <w:r w:rsidRPr="00773032">
        <w:rPr>
          <w:rFonts w:hint="cs"/>
          <w:rtl/>
        </w:rPr>
        <w:t xml:space="preserve">. במסגרת מתן השירותים </w:t>
      </w:r>
      <w:r w:rsidRPr="00773032">
        <w:rPr>
          <w:rtl/>
        </w:rPr>
        <w:t>תונהג אבטחת רשומות ותמנע גישה למאגרי מידע למי שאינו מורשה לכך.</w:t>
      </w:r>
    </w:p>
    <w:p w14:paraId="7B1D5F62" w14:textId="77777777" w:rsidR="0051338A" w:rsidRPr="00773032" w:rsidRDefault="0051338A" w:rsidP="000D6C0C">
      <w:pPr>
        <w:numPr>
          <w:ilvl w:val="1"/>
          <w:numId w:val="48"/>
        </w:numPr>
        <w:ind w:left="1304" w:hanging="510"/>
        <w:rPr>
          <w:b/>
          <w:bCs/>
        </w:rPr>
      </w:pPr>
      <w:r w:rsidRPr="00773032">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773032">
        <w:rPr>
          <w:rFonts w:hint="eastAsia"/>
          <w:b/>
          <w:bCs/>
          <w:rtl/>
        </w:rPr>
        <w:t>ובלבד</w:t>
      </w:r>
      <w:r w:rsidRPr="00773032">
        <w:rPr>
          <w:b/>
          <w:bCs/>
          <w:rtl/>
        </w:rPr>
        <w:t xml:space="preserve"> </w:t>
      </w:r>
      <w:r w:rsidRPr="00773032">
        <w:rPr>
          <w:rFonts w:hint="cs"/>
          <w:b/>
          <w:bCs/>
          <w:rtl/>
        </w:rPr>
        <w:t>שלא יהיה</w:t>
      </w:r>
      <w:r w:rsidRPr="00773032">
        <w:rPr>
          <w:b/>
          <w:bCs/>
          <w:rtl/>
        </w:rPr>
        <w:t xml:space="preserve"> </w:t>
      </w:r>
      <w:r w:rsidRPr="00773032">
        <w:rPr>
          <w:rFonts w:hint="eastAsia"/>
          <w:b/>
          <w:bCs/>
          <w:rtl/>
        </w:rPr>
        <w:t>בכך</w:t>
      </w:r>
      <w:r w:rsidRPr="00773032">
        <w:rPr>
          <w:rFonts w:hint="cs"/>
          <w:b/>
          <w:bCs/>
          <w:rtl/>
        </w:rPr>
        <w:t>,</w:t>
      </w:r>
      <w:r w:rsidRPr="00773032">
        <w:rPr>
          <w:b/>
          <w:bCs/>
          <w:rtl/>
        </w:rPr>
        <w:t xml:space="preserve"> </w:t>
      </w:r>
      <w:r w:rsidRPr="00773032">
        <w:rPr>
          <w:rFonts w:hint="eastAsia"/>
          <w:b/>
          <w:bCs/>
          <w:rtl/>
        </w:rPr>
        <w:t>לדעת</w:t>
      </w:r>
      <w:r w:rsidRPr="00773032">
        <w:rPr>
          <w:b/>
          <w:bCs/>
          <w:rtl/>
        </w:rPr>
        <w:t xml:space="preserve"> </w:t>
      </w:r>
      <w:r w:rsidRPr="00773032">
        <w:rPr>
          <w:rFonts w:hint="eastAsia"/>
          <w:b/>
          <w:bCs/>
          <w:rtl/>
        </w:rPr>
        <w:t>המשרד</w:t>
      </w:r>
      <w:r w:rsidRPr="00773032">
        <w:rPr>
          <w:rFonts w:hint="cs"/>
          <w:b/>
          <w:bCs/>
          <w:rtl/>
        </w:rPr>
        <w:t>,</w:t>
      </w:r>
      <w:r w:rsidRPr="00773032">
        <w:rPr>
          <w:b/>
          <w:bCs/>
          <w:rtl/>
        </w:rPr>
        <w:t xml:space="preserve"> </w:t>
      </w:r>
      <w:r w:rsidRPr="00773032">
        <w:rPr>
          <w:rFonts w:hint="eastAsia"/>
          <w:b/>
          <w:bCs/>
          <w:rtl/>
        </w:rPr>
        <w:t>משום</w:t>
      </w:r>
      <w:r w:rsidRPr="00773032">
        <w:rPr>
          <w:b/>
          <w:bCs/>
          <w:rtl/>
        </w:rPr>
        <w:t xml:space="preserve"> </w:t>
      </w:r>
      <w:r w:rsidRPr="00773032">
        <w:rPr>
          <w:rFonts w:hint="eastAsia"/>
          <w:b/>
          <w:bCs/>
          <w:rtl/>
        </w:rPr>
        <w:t>הכבדה</w:t>
      </w:r>
      <w:r w:rsidRPr="00773032">
        <w:rPr>
          <w:b/>
          <w:bCs/>
          <w:rtl/>
        </w:rPr>
        <w:t xml:space="preserve"> </w:t>
      </w:r>
      <w:r w:rsidRPr="00773032">
        <w:rPr>
          <w:rFonts w:hint="eastAsia"/>
          <w:b/>
          <w:bCs/>
          <w:rtl/>
        </w:rPr>
        <w:t>בלתי</w:t>
      </w:r>
      <w:r w:rsidRPr="00773032">
        <w:rPr>
          <w:b/>
          <w:bCs/>
          <w:rtl/>
        </w:rPr>
        <w:t xml:space="preserve"> </w:t>
      </w:r>
      <w:r w:rsidRPr="00773032">
        <w:rPr>
          <w:rFonts w:hint="eastAsia"/>
          <w:b/>
          <w:bCs/>
          <w:rtl/>
        </w:rPr>
        <w:t>סבירה</w:t>
      </w:r>
      <w:r w:rsidRPr="00773032">
        <w:rPr>
          <w:b/>
          <w:bCs/>
          <w:rtl/>
        </w:rPr>
        <w:t xml:space="preserve"> </w:t>
      </w:r>
      <w:r w:rsidRPr="00773032">
        <w:rPr>
          <w:rFonts w:hint="eastAsia"/>
          <w:b/>
          <w:bCs/>
          <w:rtl/>
        </w:rPr>
        <w:t>על</w:t>
      </w:r>
      <w:r w:rsidRPr="00773032">
        <w:rPr>
          <w:b/>
          <w:bCs/>
          <w:rtl/>
        </w:rPr>
        <w:t xml:space="preserve"> </w:t>
      </w:r>
      <w:r w:rsidRPr="00773032">
        <w:rPr>
          <w:rFonts w:hint="eastAsia"/>
          <w:b/>
          <w:bCs/>
          <w:rtl/>
        </w:rPr>
        <w:t>הספק</w:t>
      </w:r>
      <w:r w:rsidRPr="00773032">
        <w:rPr>
          <w:rFonts w:hint="cs"/>
          <w:b/>
          <w:bCs/>
          <w:rtl/>
        </w:rPr>
        <w:t>.</w:t>
      </w:r>
    </w:p>
    <w:p w14:paraId="30E12FA8" w14:textId="77777777" w:rsidR="0051338A" w:rsidRPr="00773032" w:rsidRDefault="0051338A" w:rsidP="00A03904">
      <w:pPr>
        <w:numPr>
          <w:ilvl w:val="1"/>
          <w:numId w:val="48"/>
        </w:numPr>
        <w:ind w:left="1304" w:hanging="510"/>
        <w:rPr>
          <w:b/>
          <w:bCs/>
        </w:rPr>
      </w:pPr>
      <w:r w:rsidRPr="00773032">
        <w:rPr>
          <w:rtl/>
        </w:rPr>
        <w:t xml:space="preserve">להלן רשימת הציוד הדרוש שהספק יידרש להעמיד </w:t>
      </w:r>
      <w:r w:rsidR="00333655" w:rsidRPr="00773032">
        <w:fldChar w:fldCharType="begin" w:fldLock="1"/>
      </w:r>
      <w:r w:rsidR="00333655" w:rsidRPr="00773032">
        <w:instrText xml:space="preserve"> REF </w:instrText>
      </w:r>
      <w:r w:rsidR="00333655" w:rsidRPr="00773032">
        <w:rPr>
          <w:rtl/>
        </w:rPr>
        <w:instrText>מועד_אחרון_התארגנות</w:instrText>
      </w:r>
      <w:r w:rsidR="00333655" w:rsidRPr="00773032">
        <w:instrText xml:space="preserve"> \h  \* MERGEFORMAT </w:instrText>
      </w:r>
      <w:r w:rsidR="00333655" w:rsidRPr="00773032">
        <w:fldChar w:fldCharType="separate"/>
      </w:r>
      <w:r w:rsidR="00773032" w:rsidRPr="00773032">
        <w:rPr>
          <w:rFonts w:hint="cs"/>
          <w:rtl/>
        </w:rPr>
        <w:t>בתוך שלושה חודשים ממועד קבלת ההודעה על זכייה במכרז</w:t>
      </w:r>
      <w:r w:rsidR="00333655" w:rsidRPr="00773032">
        <w:fldChar w:fldCharType="end"/>
      </w:r>
      <w:r w:rsidRPr="00773032">
        <w:rPr>
          <w:rFonts w:hint="cs"/>
          <w:szCs w:val="20"/>
          <w:rtl/>
        </w:rPr>
        <w:t xml:space="preserve"> </w:t>
      </w:r>
      <w:r w:rsidRPr="00773032">
        <w:rPr>
          <w:szCs w:val="20"/>
          <w:rtl/>
        </w:rPr>
        <w:t>–</w:t>
      </w:r>
    </w:p>
    <w:tbl>
      <w:tblPr>
        <w:tblpPr w:leftFromText="180" w:rightFromText="180" w:vertAnchor="text" w:horzAnchor="margin" w:tblpY="448"/>
        <w:bidiVisual/>
        <w:tblW w:w="8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A03904" w:rsidRPr="00773032" w14:paraId="2148A596" w14:textId="77777777" w:rsidTr="00A03904">
        <w:trPr>
          <w:cantSplit/>
          <w:tblHeader/>
        </w:trPr>
        <w:tc>
          <w:tcPr>
            <w:tcW w:w="567" w:type="dxa"/>
            <w:shd w:val="pct12" w:color="auto" w:fill="auto"/>
          </w:tcPr>
          <w:p w14:paraId="49EE2004" w14:textId="77777777" w:rsidR="00A03904" w:rsidRPr="00773032" w:rsidRDefault="00A03904" w:rsidP="00A03904">
            <w:pPr>
              <w:pStyle w:val="HNormal"/>
              <w:spacing w:after="0"/>
              <w:jc w:val="center"/>
              <w:rPr>
                <w:rFonts w:ascii="David" w:hAnsi="David" w:cs="David"/>
                <w:b/>
                <w:bCs/>
                <w:color w:val="000000"/>
                <w:sz w:val="22"/>
                <w:szCs w:val="22"/>
                <w:rtl/>
                <w:lang w:eastAsia="en-US"/>
              </w:rPr>
            </w:pPr>
            <w:r w:rsidRPr="00773032">
              <w:rPr>
                <w:rFonts w:ascii="David" w:hAnsi="David" w:cs="David" w:hint="cs"/>
                <w:b/>
                <w:bCs/>
                <w:color w:val="000000"/>
                <w:sz w:val="22"/>
                <w:szCs w:val="22"/>
                <w:rtl/>
                <w:lang w:eastAsia="en-US"/>
              </w:rPr>
              <w:t>מס.</w:t>
            </w:r>
          </w:p>
        </w:tc>
        <w:tc>
          <w:tcPr>
            <w:tcW w:w="1587" w:type="dxa"/>
            <w:shd w:val="pct12" w:color="auto" w:fill="auto"/>
          </w:tcPr>
          <w:p w14:paraId="4F4F0714" w14:textId="77777777" w:rsidR="00A03904" w:rsidRPr="00773032" w:rsidRDefault="00A03904" w:rsidP="00A03904">
            <w:pPr>
              <w:pStyle w:val="HNormal"/>
              <w:spacing w:after="0"/>
              <w:jc w:val="left"/>
              <w:rPr>
                <w:rFonts w:ascii="David" w:hAnsi="David" w:cs="David"/>
                <w:b/>
                <w:bCs/>
                <w:color w:val="000000"/>
                <w:sz w:val="22"/>
                <w:szCs w:val="22"/>
                <w:rtl/>
                <w:lang w:eastAsia="en-US"/>
              </w:rPr>
            </w:pPr>
            <w:r w:rsidRPr="00773032">
              <w:rPr>
                <w:rFonts w:ascii="David" w:hAnsi="David" w:cs="David" w:hint="cs"/>
                <w:b/>
                <w:bCs/>
                <w:color w:val="000000"/>
                <w:sz w:val="22"/>
                <w:szCs w:val="22"/>
                <w:rtl/>
                <w:lang w:eastAsia="en-US"/>
              </w:rPr>
              <w:t>המיתקן</w:t>
            </w:r>
          </w:p>
        </w:tc>
        <w:tc>
          <w:tcPr>
            <w:tcW w:w="6633" w:type="dxa"/>
            <w:shd w:val="pct12" w:color="auto" w:fill="auto"/>
          </w:tcPr>
          <w:p w14:paraId="25CF6B00" w14:textId="77777777" w:rsidR="00A03904" w:rsidRPr="00773032" w:rsidRDefault="00A03904" w:rsidP="00A03904">
            <w:pPr>
              <w:pStyle w:val="HNormal"/>
              <w:spacing w:after="0"/>
              <w:jc w:val="center"/>
              <w:rPr>
                <w:rFonts w:ascii="David" w:hAnsi="David" w:cs="David"/>
                <w:b/>
                <w:bCs/>
                <w:color w:val="000000"/>
                <w:sz w:val="22"/>
                <w:szCs w:val="22"/>
                <w:rtl/>
                <w:lang w:eastAsia="en-US"/>
              </w:rPr>
            </w:pPr>
            <w:r w:rsidRPr="00773032">
              <w:rPr>
                <w:rFonts w:ascii="David" w:hAnsi="David" w:cs="David" w:hint="cs"/>
                <w:b/>
                <w:bCs/>
                <w:color w:val="000000"/>
                <w:sz w:val="22"/>
                <w:szCs w:val="22"/>
                <w:rtl/>
                <w:lang w:eastAsia="en-US"/>
              </w:rPr>
              <w:t>דרישת הציוד</w:t>
            </w:r>
          </w:p>
        </w:tc>
      </w:tr>
      <w:tr w:rsidR="00A03904" w:rsidRPr="00773032" w14:paraId="15F98165" w14:textId="77777777" w:rsidTr="00A03904">
        <w:trPr>
          <w:cantSplit/>
          <w:trHeight w:val="413"/>
        </w:trPr>
        <w:tc>
          <w:tcPr>
            <w:tcW w:w="567" w:type="dxa"/>
          </w:tcPr>
          <w:p w14:paraId="7B052303"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0F1D1AC9" w14:textId="77777777" w:rsidR="00A03904" w:rsidRPr="00773032" w:rsidRDefault="00A03904" w:rsidP="00A03904">
            <w:pPr>
              <w:pStyle w:val="HNormal"/>
              <w:spacing w:after="0"/>
              <w:jc w:val="left"/>
              <w:rPr>
                <w:rFonts w:ascii="David" w:hAnsi="David" w:cs="David"/>
                <w:sz w:val="22"/>
                <w:szCs w:val="22"/>
                <w:rtl/>
              </w:rPr>
            </w:pPr>
            <w:r w:rsidRPr="00773032">
              <w:rPr>
                <w:rFonts w:ascii="David" w:hAnsi="David" w:cs="David" w:hint="cs"/>
                <w:sz w:val="22"/>
                <w:szCs w:val="22"/>
                <w:rtl/>
              </w:rPr>
              <w:t>כללי</w:t>
            </w:r>
          </w:p>
        </w:tc>
        <w:tc>
          <w:tcPr>
            <w:tcW w:w="6633" w:type="dxa"/>
          </w:tcPr>
          <w:p w14:paraId="6A994BB0"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hint="cs"/>
                <w:color w:val="000000"/>
                <w:sz w:val="22"/>
                <w:szCs w:val="22"/>
                <w:rtl/>
                <w:lang w:eastAsia="en-US"/>
              </w:rPr>
              <w:t>בכל החדרים במבנה יותקנו מערכות לקירור וחימום באופן שיתאים לכל עונות השנה.</w:t>
            </w:r>
          </w:p>
        </w:tc>
      </w:tr>
      <w:tr w:rsidR="00A03904" w:rsidRPr="00773032" w14:paraId="0F38B99A" w14:textId="77777777" w:rsidTr="00A03904">
        <w:trPr>
          <w:cantSplit/>
          <w:trHeight w:val="590"/>
        </w:trPr>
        <w:tc>
          <w:tcPr>
            <w:tcW w:w="567" w:type="dxa"/>
          </w:tcPr>
          <w:p w14:paraId="1FE5CD18"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4DF9DD8C"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 xml:space="preserve">חדר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כינוי_איש_צוות_3</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2"/>
                <w:szCs w:val="22"/>
                <w:rtl/>
              </w:rPr>
              <w:t>עובד סוציאלי</w:t>
            </w:r>
            <w:r w:rsidR="00333655" w:rsidRPr="00773032">
              <w:rPr>
                <w:rFonts w:ascii="David" w:hAnsi="David" w:cs="David"/>
              </w:rPr>
              <w:fldChar w:fldCharType="end"/>
            </w:r>
            <w:r w:rsidRPr="00773032">
              <w:rPr>
                <w:rFonts w:ascii="David" w:hAnsi="David" w:cs="David" w:hint="cs"/>
                <w:sz w:val="22"/>
                <w:szCs w:val="22"/>
                <w:rtl/>
              </w:rPr>
              <w:t xml:space="preserve"> ו</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כינוי_איש_צוות_1_מורחב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2"/>
                <w:szCs w:val="22"/>
                <w:rtl/>
              </w:rPr>
              <w:t>רכז צוות האבחון</w:t>
            </w:r>
            <w:r w:rsidR="00333655" w:rsidRPr="00773032">
              <w:rPr>
                <w:rFonts w:ascii="David" w:hAnsi="David" w:cs="David"/>
              </w:rPr>
              <w:fldChar w:fldCharType="end"/>
            </w:r>
          </w:p>
        </w:tc>
        <w:tc>
          <w:tcPr>
            <w:tcW w:w="6633" w:type="dxa"/>
          </w:tcPr>
          <w:p w14:paraId="05B516CF"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בכל חדר</w:t>
            </w:r>
            <w:r w:rsidRPr="00773032">
              <w:rPr>
                <w:rFonts w:ascii="David" w:hAnsi="David" w:cs="David" w:hint="cs"/>
                <w:color w:val="000000"/>
                <w:sz w:val="22"/>
                <w:szCs w:val="22"/>
                <w:rtl/>
                <w:lang w:eastAsia="en-US"/>
              </w:rPr>
              <w:t xml:space="preserve"> יהיו</w:t>
            </w:r>
            <w:r w:rsidRPr="00773032">
              <w:rPr>
                <w:rFonts w:ascii="David" w:hAnsi="David" w:cs="David"/>
                <w:color w:val="000000"/>
                <w:sz w:val="22"/>
                <w:szCs w:val="22"/>
                <w:rtl/>
                <w:lang w:eastAsia="en-US"/>
              </w:rPr>
              <w:t>:</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שולחן מש</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די, כסא תואם, כסאות למ</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ואיינים.</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ניתן ליצו</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 גם פינת ישיבה בחד</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 לקיום שיחות </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איון, בנוסף לחלק המש</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די.</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מקום אחסון</w:t>
            </w:r>
            <w:r w:rsidRPr="00773032">
              <w:rPr>
                <w:rFonts w:ascii="David" w:hAnsi="David" w:cs="David" w:hint="cs"/>
                <w:color w:val="000000"/>
                <w:sz w:val="22"/>
                <w:szCs w:val="22"/>
                <w:rtl/>
                <w:lang w:eastAsia="en-US"/>
              </w:rPr>
              <w:t xml:space="preserve"> נעול</w:t>
            </w:r>
            <w:r w:rsidRPr="00773032">
              <w:rPr>
                <w:rFonts w:ascii="David" w:hAnsi="David" w:cs="David"/>
                <w:color w:val="000000"/>
                <w:sz w:val="22"/>
                <w:szCs w:val="22"/>
                <w:rtl/>
                <w:lang w:eastAsia="en-US"/>
              </w:rPr>
              <w:t xml:space="preserve"> לתיקים, מחשב ל</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יכוז נתונים, הדפסה.</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מקום לספ</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ות מקצועית </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ב - תחומית.</w:t>
            </w:r>
            <w:r w:rsidRPr="00773032">
              <w:rPr>
                <w:rFonts w:ascii="David" w:hAnsi="David" w:cs="David" w:hint="cs"/>
                <w:color w:val="000000"/>
                <w:sz w:val="22"/>
                <w:szCs w:val="22"/>
                <w:rtl/>
                <w:lang w:eastAsia="en-US"/>
              </w:rPr>
              <w:t xml:space="preserve"> </w:t>
            </w:r>
            <w:r w:rsidRPr="00773032">
              <w:rPr>
                <w:rFonts w:ascii="David" w:hAnsi="David" w:cs="David"/>
                <w:sz w:val="22"/>
                <w:szCs w:val="22"/>
                <w:rtl/>
                <w:lang w:eastAsia="en-US"/>
              </w:rPr>
              <w:t>ציוד מתאים, אמצעים לבדיקת כישו</w:t>
            </w:r>
            <w:smartTag w:uri="urn:schemas-microsoft-com:office:smarttags" w:element="PersonName">
              <w:r w:rsidRPr="00773032">
                <w:rPr>
                  <w:rFonts w:ascii="David" w:hAnsi="David" w:cs="David"/>
                  <w:sz w:val="22"/>
                  <w:szCs w:val="22"/>
                  <w:rtl/>
                  <w:lang w:eastAsia="en-US"/>
                </w:rPr>
                <w:t>ר</w:t>
              </w:r>
            </w:smartTag>
            <w:r w:rsidRPr="00773032">
              <w:rPr>
                <w:rFonts w:ascii="David" w:hAnsi="David" w:cs="David"/>
                <w:sz w:val="22"/>
                <w:szCs w:val="22"/>
                <w:rtl/>
                <w:lang w:eastAsia="en-US"/>
              </w:rPr>
              <w:t>ים לימודיים, חינוכיים, תעסוקתיים.</w:t>
            </w:r>
          </w:p>
        </w:tc>
      </w:tr>
      <w:tr w:rsidR="00A03904" w:rsidRPr="00773032" w14:paraId="392E5084" w14:textId="77777777" w:rsidTr="00A03904">
        <w:trPr>
          <w:cantSplit/>
        </w:trPr>
        <w:tc>
          <w:tcPr>
            <w:tcW w:w="567" w:type="dxa"/>
          </w:tcPr>
          <w:p w14:paraId="0E34F77B"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2106D572"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 xml:space="preserve">חדר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2"/>
                <w:szCs w:val="22"/>
                <w:rtl/>
              </w:rPr>
              <w:t>פסיכולוג</w:t>
            </w:r>
            <w:r w:rsidR="00333655" w:rsidRPr="00773032">
              <w:rPr>
                <w:rFonts w:ascii="David" w:hAnsi="David" w:cs="David"/>
              </w:rPr>
              <w:fldChar w:fldCharType="end"/>
            </w:r>
          </w:p>
        </w:tc>
        <w:tc>
          <w:tcPr>
            <w:tcW w:w="6633" w:type="dxa"/>
          </w:tcPr>
          <w:p w14:paraId="1E372CE4"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שולחן מש</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די, כסא תואם, מקום לאחסון כלים אבחוניים. כסאות למ</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ואיין ומלווה.</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פינת שולחן וכסאות נמוכים לאבחון ילדים קטנים.</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אביז</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ים נוספים כמשחקים, ספ</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ים צבעים וכד'.</w:t>
            </w:r>
            <w:r w:rsidRPr="00773032">
              <w:rPr>
                <w:rFonts w:ascii="David" w:hAnsi="David" w:cs="David" w:hint="cs"/>
                <w:color w:val="000000"/>
                <w:sz w:val="22"/>
                <w:szCs w:val="22"/>
                <w:rtl/>
                <w:lang w:eastAsia="en-US"/>
              </w:rPr>
              <w:t xml:space="preserve"> </w:t>
            </w:r>
          </w:p>
          <w:p w14:paraId="45C1DC54" w14:textId="1274D83A" w:rsidR="00A03904" w:rsidRPr="00773032" w:rsidRDefault="00A03904" w:rsidP="00461DF5">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הכלים האבחוניים</w:t>
            </w:r>
            <w:r w:rsidRPr="00773032">
              <w:rPr>
                <w:rFonts w:ascii="David" w:hAnsi="David" w:cs="David" w:hint="cs"/>
                <w:color w:val="000000"/>
                <w:sz w:val="22"/>
                <w:szCs w:val="22"/>
                <w:rtl/>
                <w:lang w:eastAsia="en-US"/>
              </w:rPr>
              <w:t xml:space="preserve"> בהם יעשה שימוש, יהיו ע"פ הגרסא המעודכנת ביותר בשפה בה מתקיים האבחון ו</w:t>
            </w:r>
            <w:r w:rsidRPr="00773032">
              <w:rPr>
                <w:rFonts w:ascii="David" w:hAnsi="David" w:cs="David"/>
                <w:color w:val="000000"/>
                <w:sz w:val="22"/>
                <w:szCs w:val="22"/>
                <w:rtl/>
                <w:lang w:eastAsia="en-US"/>
              </w:rPr>
              <w:t>בהתאם לאוכלוסיה שתאובחן במ</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כז האבחון, כדוגמת: </w:t>
            </w:r>
            <w:r w:rsidRPr="00773032">
              <w:rPr>
                <w:rFonts w:ascii="David" w:hAnsi="David" w:cs="David" w:hint="cs"/>
                <w:color w:val="000000"/>
                <w:sz w:val="22"/>
                <w:szCs w:val="22"/>
                <w:rtl/>
                <w:lang w:eastAsia="en-US"/>
              </w:rPr>
              <w:t xml:space="preserve">מבחן </w:t>
            </w:r>
            <w:r w:rsidRPr="00773032">
              <w:rPr>
                <w:rFonts w:ascii="David" w:hAnsi="David" w:cs="David"/>
                <w:color w:val="000000"/>
                <w:sz w:val="22"/>
                <w:szCs w:val="22"/>
                <w:rtl/>
                <w:lang w:eastAsia="en-US"/>
              </w:rPr>
              <w:t>וכסלר</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לילדים</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lang w:eastAsia="en-US"/>
              </w:rPr>
              <w:t>Wisc-4</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lang w:eastAsia="en-US"/>
              </w:rPr>
              <w:t>(Wisc-R-95</w:t>
            </w:r>
            <w:r w:rsidRPr="00773032">
              <w:rPr>
                <w:rFonts w:ascii="David" w:hAnsi="David" w:cs="David"/>
                <w:color w:val="000000"/>
                <w:sz w:val="22"/>
                <w:szCs w:val="22"/>
                <w:rtl/>
                <w:lang w:eastAsia="en-US"/>
              </w:rPr>
              <w:t xml:space="preserve">, </w:t>
            </w:r>
            <w:r w:rsidRPr="00773032">
              <w:rPr>
                <w:rFonts w:ascii="David" w:hAnsi="David" w:cs="David" w:hint="cs"/>
                <w:color w:val="000000"/>
                <w:sz w:val="22"/>
                <w:szCs w:val="22"/>
                <w:rtl/>
                <w:lang w:eastAsia="en-US"/>
              </w:rPr>
              <w:t>וכסלר ל</w:t>
            </w:r>
            <w:r w:rsidRPr="00773032">
              <w:rPr>
                <w:rFonts w:ascii="David" w:hAnsi="David" w:cs="David"/>
                <w:color w:val="000000"/>
                <w:sz w:val="22"/>
                <w:szCs w:val="22"/>
                <w:rtl/>
                <w:lang w:eastAsia="en-US"/>
              </w:rPr>
              <w:t xml:space="preserve">ילדי </w:t>
            </w:r>
            <w:r w:rsidRPr="00773032">
              <w:rPr>
                <w:rFonts w:ascii="David" w:hAnsi="David" w:cs="David" w:hint="cs"/>
                <w:color w:val="000000"/>
                <w:sz w:val="22"/>
                <w:szCs w:val="22"/>
                <w:rtl/>
                <w:lang w:eastAsia="en-US"/>
              </w:rPr>
              <w:t>ה</w:t>
            </w:r>
            <w:r w:rsidRPr="00773032">
              <w:rPr>
                <w:rFonts w:ascii="David" w:hAnsi="David" w:cs="David"/>
                <w:color w:val="000000"/>
                <w:sz w:val="22"/>
                <w:szCs w:val="22"/>
                <w:rtl/>
                <w:lang w:eastAsia="en-US"/>
              </w:rPr>
              <w:t xml:space="preserve">גן </w:t>
            </w:r>
            <w:r w:rsidRPr="00773032">
              <w:rPr>
                <w:rFonts w:ascii="David" w:hAnsi="David" w:cs="David" w:hint="cs"/>
                <w:color w:val="000000"/>
                <w:sz w:val="22"/>
                <w:szCs w:val="22"/>
                <w:rtl/>
                <w:lang w:eastAsia="en-US"/>
              </w:rPr>
              <w:t>(</w:t>
            </w:r>
            <w:r w:rsidRPr="00773032">
              <w:rPr>
                <w:rFonts w:ascii="David" w:hAnsi="David" w:cs="David"/>
                <w:color w:val="000000"/>
                <w:sz w:val="22"/>
                <w:szCs w:val="22"/>
                <w:lang w:eastAsia="en-US"/>
              </w:rPr>
              <w:t>Wippsi-3</w:t>
            </w:r>
            <w:r w:rsidRPr="00773032">
              <w:rPr>
                <w:rFonts w:ascii="David" w:hAnsi="David" w:cs="David" w:hint="cs"/>
                <w:color w:val="000000"/>
                <w:sz w:val="22"/>
                <w:szCs w:val="22"/>
                <w:rtl/>
                <w:lang w:eastAsia="en-US"/>
              </w:rPr>
              <w:t>)</w:t>
            </w:r>
            <w:r w:rsidR="00461DF5" w:rsidRPr="00773032">
              <w:rPr>
                <w:rFonts w:ascii="David" w:hAnsi="David" w:cs="David" w:hint="cs"/>
                <w:color w:val="000000"/>
                <w:sz w:val="22"/>
                <w:szCs w:val="22"/>
                <w:rtl/>
                <w:lang w:eastAsia="en-US"/>
              </w:rPr>
              <w:t>,</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rtl/>
                <w:lang w:eastAsia="en-US"/>
              </w:rPr>
              <w:t>ו</w:t>
            </w:r>
            <w:r w:rsidRPr="00773032">
              <w:rPr>
                <w:rFonts w:ascii="David" w:hAnsi="David" w:cs="David" w:hint="cs"/>
                <w:color w:val="000000"/>
                <w:sz w:val="22"/>
                <w:szCs w:val="22"/>
                <w:rtl/>
                <w:lang w:eastAsia="en-US"/>
              </w:rPr>
              <w:t xml:space="preserve">כסלר </w:t>
            </w:r>
            <w:r w:rsidRPr="00773032">
              <w:rPr>
                <w:rFonts w:ascii="David" w:hAnsi="David" w:cs="David"/>
                <w:color w:val="000000"/>
                <w:sz w:val="22"/>
                <w:szCs w:val="22"/>
                <w:rtl/>
                <w:lang w:eastAsia="en-US"/>
              </w:rPr>
              <w:t>למבוג</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ים</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lang w:eastAsia="en-US"/>
              </w:rPr>
              <w:t>(Wais-3</w:t>
            </w:r>
            <w:r w:rsidRPr="00773032">
              <w:rPr>
                <w:rFonts w:ascii="David" w:hAnsi="David" w:cs="David"/>
                <w:color w:val="000000"/>
                <w:sz w:val="22"/>
                <w:szCs w:val="22"/>
                <w:rtl/>
                <w:lang w:eastAsia="en-US"/>
              </w:rPr>
              <w:t>, סטנפורד – בינה</w:t>
            </w:r>
            <w:r w:rsidRPr="00773032">
              <w:rPr>
                <w:rFonts w:ascii="David" w:hAnsi="David" w:cs="David" w:hint="cs"/>
                <w:color w:val="000000"/>
                <w:sz w:val="22"/>
                <w:szCs w:val="22"/>
                <w:rtl/>
                <w:lang w:eastAsia="en-US"/>
              </w:rPr>
              <w:t>,</w:t>
            </w:r>
            <w:r w:rsidRPr="00773032">
              <w:rPr>
                <w:rFonts w:ascii="David" w:hAnsi="David" w:cs="David"/>
                <w:color w:val="000000"/>
                <w:sz w:val="22"/>
                <w:szCs w:val="22"/>
                <w:rtl/>
                <w:lang w:eastAsia="en-US"/>
              </w:rPr>
              <w:t xml:space="preserve"> </w:t>
            </w:r>
            <w:r w:rsidRPr="00773032">
              <w:rPr>
                <w:rFonts w:ascii="David" w:hAnsi="David" w:cs="David" w:hint="cs"/>
                <w:color w:val="000000"/>
                <w:sz w:val="22"/>
                <w:szCs w:val="22"/>
                <w:rtl/>
                <w:lang w:eastAsia="en-US"/>
              </w:rPr>
              <w:t xml:space="preserve">קאופמן, </w:t>
            </w:r>
            <w:r w:rsidRPr="00773032">
              <w:rPr>
                <w:rFonts w:ascii="David" w:hAnsi="David" w:cs="David"/>
                <w:color w:val="000000"/>
                <w:sz w:val="22"/>
                <w:szCs w:val="22"/>
                <w:rtl/>
                <w:lang w:eastAsia="en-US"/>
              </w:rPr>
              <w:t>מ</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יל פלמר</w:t>
            </w:r>
            <w:r w:rsidRPr="00773032">
              <w:rPr>
                <w:rFonts w:ascii="David" w:hAnsi="David" w:cs="David" w:hint="cs"/>
                <w:color w:val="000000"/>
                <w:sz w:val="22"/>
                <w:szCs w:val="22"/>
                <w:rtl/>
                <w:lang w:eastAsia="en-US"/>
              </w:rPr>
              <w:t>,</w:t>
            </w:r>
            <w:r w:rsidRPr="00773032">
              <w:rPr>
                <w:rFonts w:ascii="David" w:hAnsi="David" w:cs="David"/>
                <w:color w:val="000000"/>
                <w:sz w:val="22"/>
                <w:szCs w:val="22"/>
                <w:rtl/>
                <w:lang w:eastAsia="en-US"/>
              </w:rPr>
              <w:t xml:space="preserve"> לייט</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 </w:t>
            </w:r>
            <w:r w:rsidRPr="00773032">
              <w:rPr>
                <w:rFonts w:ascii="David" w:hAnsi="David" w:cs="David"/>
                <w:color w:val="000000"/>
                <w:sz w:val="22"/>
                <w:szCs w:val="22"/>
                <w:lang w:eastAsia="en-US"/>
              </w:rPr>
              <w:t>TONI2</w:t>
            </w:r>
            <w:r w:rsidRPr="00773032">
              <w:rPr>
                <w:rFonts w:ascii="David" w:hAnsi="David" w:cs="David" w:hint="cs"/>
                <w:color w:val="000000"/>
                <w:sz w:val="22"/>
                <w:szCs w:val="22"/>
                <w:rtl/>
                <w:lang w:eastAsia="en-US"/>
              </w:rPr>
              <w:t xml:space="preserve">, </w:t>
            </w:r>
            <w:r w:rsidRPr="00773032">
              <w:rPr>
                <w:rFonts w:ascii="David" w:hAnsi="David" w:cs="David"/>
                <w:color w:val="000000"/>
                <w:sz w:val="22"/>
                <w:szCs w:val="22"/>
                <w:lang w:eastAsia="en-US"/>
              </w:rPr>
              <w:t>TOMM</w:t>
            </w:r>
            <w:r w:rsidRPr="00773032">
              <w:rPr>
                <w:rFonts w:ascii="David" w:hAnsi="David" w:cs="David" w:hint="cs"/>
                <w:color w:val="000000"/>
                <w:sz w:val="22"/>
                <w:szCs w:val="22"/>
                <w:rtl/>
                <w:lang w:eastAsia="en-US"/>
              </w:rPr>
              <w:t>,</w:t>
            </w:r>
            <w:r w:rsidRPr="00773032">
              <w:rPr>
                <w:rFonts w:ascii="David" w:hAnsi="David" w:cs="David"/>
                <w:color w:val="000000"/>
                <w:sz w:val="22"/>
                <w:szCs w:val="22"/>
                <w:rtl/>
                <w:lang w:eastAsia="en-US"/>
              </w:rPr>
              <w:t xml:space="preserve">קאופמן, ביילי, </w:t>
            </w:r>
            <w:r w:rsidRPr="00773032">
              <w:rPr>
                <w:rFonts w:ascii="David" w:hAnsi="David" w:cs="David"/>
                <w:color w:val="000000"/>
                <w:sz w:val="22"/>
                <w:szCs w:val="22"/>
                <w:lang w:eastAsia="en-US"/>
              </w:rPr>
              <w:t>T</w:t>
            </w:r>
            <w:r w:rsidRPr="00773032">
              <w:rPr>
                <w:rFonts w:ascii="David" w:hAnsi="David" w:cs="David"/>
                <w:color w:val="000000"/>
                <w:sz w:val="22"/>
                <w:szCs w:val="22"/>
                <w:rtl/>
                <w:lang w:eastAsia="en-US"/>
              </w:rPr>
              <w:t>.</w:t>
            </w:r>
            <w:r w:rsidRPr="00773032">
              <w:rPr>
                <w:rFonts w:ascii="David" w:hAnsi="David" w:cs="David"/>
                <w:color w:val="000000"/>
                <w:sz w:val="22"/>
                <w:szCs w:val="22"/>
                <w:lang w:eastAsia="en-US"/>
              </w:rPr>
              <w:t>A</w:t>
            </w:r>
            <w:r w:rsidRPr="00773032">
              <w:rPr>
                <w:rFonts w:ascii="David" w:hAnsi="David" w:cs="David"/>
                <w:color w:val="000000"/>
                <w:sz w:val="22"/>
                <w:szCs w:val="22"/>
                <w:rtl/>
                <w:lang w:eastAsia="en-US"/>
              </w:rPr>
              <w:t>.</w:t>
            </w:r>
            <w:r w:rsidRPr="00773032">
              <w:rPr>
                <w:rFonts w:ascii="David" w:hAnsi="David" w:cs="David"/>
                <w:color w:val="000000"/>
                <w:sz w:val="22"/>
                <w:szCs w:val="22"/>
                <w:lang w:eastAsia="en-US"/>
              </w:rPr>
              <w:t>T</w:t>
            </w:r>
            <w:r w:rsidR="00461DF5" w:rsidRPr="00773032">
              <w:rPr>
                <w:rFonts w:ascii="David" w:hAnsi="David" w:cs="David" w:hint="cs"/>
                <w:color w:val="000000"/>
                <w:sz w:val="22"/>
                <w:szCs w:val="22"/>
                <w:rtl/>
                <w:lang w:eastAsia="en-US"/>
              </w:rPr>
              <w:t>,</w:t>
            </w:r>
            <w:r w:rsidRPr="00773032">
              <w:rPr>
                <w:rFonts w:ascii="David" w:hAnsi="David" w:cs="David"/>
                <w:color w:val="000000"/>
                <w:sz w:val="22"/>
                <w:szCs w:val="22"/>
                <w:rtl/>
                <w:lang w:eastAsia="en-US"/>
              </w:rPr>
              <w:t xml:space="preserve"> </w:t>
            </w:r>
            <w:r w:rsidRPr="00773032">
              <w:rPr>
                <w:rFonts w:ascii="David" w:hAnsi="David" w:cs="David"/>
                <w:color w:val="000000"/>
                <w:sz w:val="22"/>
                <w:szCs w:val="22"/>
                <w:lang w:eastAsia="en-US"/>
              </w:rPr>
              <w:t>H</w:t>
            </w:r>
            <w:r w:rsidRPr="00773032">
              <w:rPr>
                <w:rFonts w:ascii="David" w:hAnsi="David" w:cs="David" w:hint="cs"/>
                <w:color w:val="000000"/>
                <w:sz w:val="22"/>
                <w:szCs w:val="22"/>
                <w:rtl/>
                <w:lang w:eastAsia="en-US"/>
              </w:rPr>
              <w:t>-</w:t>
            </w:r>
            <w:r w:rsidRPr="00773032">
              <w:rPr>
                <w:rFonts w:ascii="David" w:hAnsi="David" w:cs="David"/>
                <w:color w:val="000000"/>
                <w:sz w:val="22"/>
                <w:szCs w:val="22"/>
                <w:lang w:eastAsia="en-US"/>
              </w:rPr>
              <w:t>T</w:t>
            </w:r>
            <w:r w:rsidRPr="00773032">
              <w:rPr>
                <w:rFonts w:ascii="David" w:hAnsi="David" w:cs="David"/>
                <w:color w:val="000000"/>
                <w:sz w:val="22"/>
                <w:szCs w:val="22"/>
                <w:rtl/>
                <w:lang w:eastAsia="en-US"/>
              </w:rPr>
              <w:t>.</w:t>
            </w:r>
            <w:r w:rsidRPr="00773032">
              <w:rPr>
                <w:rFonts w:ascii="David" w:hAnsi="David" w:cs="David"/>
                <w:color w:val="000000"/>
                <w:sz w:val="22"/>
                <w:szCs w:val="22"/>
                <w:lang w:eastAsia="en-US"/>
              </w:rPr>
              <w:t>A</w:t>
            </w:r>
            <w:r w:rsidRPr="00773032">
              <w:rPr>
                <w:rFonts w:ascii="David" w:hAnsi="David" w:cs="David"/>
                <w:color w:val="000000"/>
                <w:sz w:val="22"/>
                <w:szCs w:val="22"/>
                <w:rtl/>
                <w:lang w:eastAsia="en-US"/>
              </w:rPr>
              <w:t>.</w:t>
            </w:r>
            <w:r w:rsidRPr="00773032">
              <w:rPr>
                <w:rFonts w:ascii="David" w:hAnsi="David" w:cs="David"/>
                <w:color w:val="000000"/>
                <w:sz w:val="22"/>
                <w:szCs w:val="22"/>
                <w:lang w:eastAsia="en-US"/>
              </w:rPr>
              <w:t>C</w:t>
            </w:r>
            <w:r w:rsidRPr="00773032">
              <w:rPr>
                <w:rFonts w:ascii="David" w:hAnsi="David" w:cs="David"/>
                <w:color w:val="000000"/>
                <w:sz w:val="22"/>
                <w:szCs w:val="22"/>
                <w:rtl/>
                <w:lang w:eastAsia="en-US"/>
              </w:rPr>
              <w:t xml:space="preserve">, </w:t>
            </w:r>
            <w:r w:rsidRPr="00773032">
              <w:rPr>
                <w:rFonts w:ascii="David" w:hAnsi="David" w:cs="David" w:hint="cs"/>
                <w:color w:val="000000"/>
                <w:sz w:val="22"/>
                <w:szCs w:val="22"/>
                <w:rtl/>
                <w:lang w:eastAsia="en-US"/>
              </w:rPr>
              <w:t xml:space="preserve">בנדר, </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ו</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ש</w:t>
            </w:r>
            <w:r w:rsidRPr="00773032">
              <w:rPr>
                <w:rFonts w:ascii="David" w:hAnsi="David" w:cs="David" w:hint="cs"/>
                <w:color w:val="000000"/>
                <w:sz w:val="22"/>
                <w:szCs w:val="22"/>
                <w:rtl/>
                <w:lang w:eastAsia="en-US"/>
              </w:rPr>
              <w:t>א</w:t>
            </w:r>
            <w:r w:rsidRPr="00773032">
              <w:rPr>
                <w:rFonts w:ascii="David" w:hAnsi="David" w:cs="David"/>
                <w:color w:val="000000"/>
                <w:sz w:val="22"/>
                <w:szCs w:val="22"/>
                <w:rtl/>
                <w:lang w:eastAsia="en-US"/>
              </w:rPr>
              <w:t>ך, מבחני הסתגלות כדוגמת ווינלנד</w:t>
            </w:r>
            <w:r w:rsidRPr="00773032">
              <w:rPr>
                <w:rFonts w:ascii="David" w:hAnsi="David" w:cs="David" w:hint="cs"/>
                <w:color w:val="000000"/>
                <w:sz w:val="22"/>
                <w:szCs w:val="22"/>
                <w:rtl/>
                <w:lang w:eastAsia="en-US"/>
              </w:rPr>
              <w:t xml:space="preserve"> ו- </w:t>
            </w:r>
            <w:r w:rsidRPr="00773032">
              <w:rPr>
                <w:rFonts w:ascii="David" w:hAnsi="David" w:cs="David"/>
                <w:color w:val="000000"/>
                <w:sz w:val="22"/>
                <w:szCs w:val="22"/>
                <w:lang w:eastAsia="en-US"/>
              </w:rPr>
              <w:t xml:space="preserve">ABAS </w:t>
            </w:r>
            <w:r w:rsidRPr="00773032">
              <w:rPr>
                <w:rFonts w:ascii="David" w:hAnsi="David" w:cs="David" w:hint="cs"/>
                <w:color w:val="000000"/>
                <w:sz w:val="22"/>
                <w:szCs w:val="22"/>
                <w:rtl/>
                <w:lang w:eastAsia="en-US"/>
              </w:rPr>
              <w:t>2</w:t>
            </w:r>
            <w:r w:rsidRPr="00773032">
              <w:rPr>
                <w:rFonts w:ascii="David" w:hAnsi="David" w:cs="David"/>
                <w:sz w:val="22"/>
                <w:szCs w:val="22"/>
                <w:rtl/>
                <w:lang w:eastAsia="en-US"/>
              </w:rPr>
              <w:t>מבחני אישיות</w:t>
            </w:r>
            <w:r w:rsidRPr="00773032">
              <w:rPr>
                <w:rFonts w:ascii="David" w:hAnsi="David" w:cs="David" w:hint="cs"/>
                <w:sz w:val="22"/>
                <w:szCs w:val="22"/>
                <w:rtl/>
                <w:lang w:eastAsia="en-US"/>
              </w:rPr>
              <w:t xml:space="preserve">, </w:t>
            </w:r>
            <w:r w:rsidRPr="00773032">
              <w:rPr>
                <w:rFonts w:ascii="David" w:hAnsi="David" w:cs="David"/>
                <w:sz w:val="22"/>
                <w:szCs w:val="22"/>
                <w:rtl/>
                <w:lang w:eastAsia="en-US"/>
              </w:rPr>
              <w:t xml:space="preserve">ומבחנים </w:t>
            </w:r>
            <w:r w:rsidRPr="00773032">
              <w:rPr>
                <w:rFonts w:ascii="David" w:hAnsi="David" w:cs="David" w:hint="cs"/>
                <w:sz w:val="22"/>
                <w:szCs w:val="22"/>
                <w:rtl/>
                <w:lang w:eastAsia="en-US"/>
              </w:rPr>
              <w:t xml:space="preserve">אחרים </w:t>
            </w:r>
            <w:r w:rsidRPr="00773032">
              <w:rPr>
                <w:rFonts w:ascii="David" w:hAnsi="David" w:cs="David"/>
                <w:sz w:val="22"/>
                <w:szCs w:val="22"/>
                <w:rtl/>
                <w:lang w:eastAsia="en-US"/>
              </w:rPr>
              <w:t>ל</w:t>
            </w:r>
            <w:r w:rsidRPr="00773032">
              <w:rPr>
                <w:rFonts w:ascii="David" w:hAnsi="David" w:cs="David" w:hint="cs"/>
                <w:sz w:val="22"/>
                <w:szCs w:val="22"/>
                <w:rtl/>
                <w:lang w:eastAsia="en-US"/>
              </w:rPr>
              <w:t>ילדים ול</w:t>
            </w:r>
            <w:r w:rsidRPr="00773032">
              <w:rPr>
                <w:rFonts w:ascii="David" w:hAnsi="David" w:cs="David"/>
                <w:sz w:val="22"/>
                <w:szCs w:val="22"/>
                <w:rtl/>
                <w:lang w:eastAsia="en-US"/>
              </w:rPr>
              <w:t>מבוגרים</w:t>
            </w:r>
            <w:r w:rsidRPr="00773032">
              <w:rPr>
                <w:rFonts w:ascii="David" w:hAnsi="David" w:cs="David" w:hint="cs"/>
                <w:sz w:val="22"/>
                <w:szCs w:val="22"/>
                <w:rtl/>
                <w:lang w:eastAsia="en-US"/>
              </w:rPr>
              <w:t xml:space="preserve"> </w:t>
            </w:r>
            <w:r w:rsidRPr="00773032">
              <w:rPr>
                <w:rFonts w:ascii="David" w:hAnsi="David" w:cs="David"/>
                <w:sz w:val="22"/>
                <w:szCs w:val="22"/>
                <w:rtl/>
                <w:lang w:eastAsia="en-US"/>
              </w:rPr>
              <w:t>בהתאם לצורך.</w:t>
            </w:r>
            <w:r w:rsidRPr="00773032">
              <w:rPr>
                <w:rFonts w:ascii="David" w:hAnsi="David" w:cs="David" w:hint="cs"/>
                <w:sz w:val="22"/>
                <w:szCs w:val="22"/>
                <w:rtl/>
                <w:lang w:eastAsia="en-US"/>
              </w:rPr>
              <w:t xml:space="preserve"> על הספק לעדכן את כלי האבחון בהתאם להתפתחויות וחידושים בתחום בארץ ובעולם.</w:t>
            </w:r>
          </w:p>
        </w:tc>
      </w:tr>
      <w:tr w:rsidR="00A03904" w:rsidRPr="00773032" w14:paraId="1FF165B1" w14:textId="77777777" w:rsidTr="00A03904">
        <w:trPr>
          <w:cantSplit/>
        </w:trPr>
        <w:tc>
          <w:tcPr>
            <w:tcW w:w="567" w:type="dxa"/>
          </w:tcPr>
          <w:p w14:paraId="40D3B52A"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14D9E49A"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 xml:space="preserve">חדר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2"/>
                <w:szCs w:val="22"/>
                <w:rtl/>
              </w:rPr>
              <w:t>רופא</w:t>
            </w:r>
            <w:r w:rsidR="00333655" w:rsidRPr="00773032">
              <w:rPr>
                <w:rFonts w:ascii="David" w:hAnsi="David" w:cs="David"/>
              </w:rPr>
              <w:fldChar w:fldCharType="end"/>
            </w:r>
          </w:p>
        </w:tc>
        <w:tc>
          <w:tcPr>
            <w:tcW w:w="6633" w:type="dxa"/>
          </w:tcPr>
          <w:p w14:paraId="0623A158" w14:textId="77777777" w:rsidR="00A03904" w:rsidRPr="00773032" w:rsidRDefault="00A03904" w:rsidP="00A03904">
            <w:pPr>
              <w:spacing w:line="240" w:lineRule="auto"/>
              <w:rPr>
                <w:noProof/>
                <w:color w:val="000000"/>
                <w:sz w:val="22"/>
                <w:szCs w:val="22"/>
                <w:rtl/>
                <w:lang w:eastAsia="en-US"/>
              </w:rPr>
            </w:pPr>
            <w:r w:rsidRPr="00773032">
              <w:rPr>
                <w:noProof/>
                <w:color w:val="000000"/>
                <w:sz w:val="22"/>
                <w:szCs w:val="22"/>
                <w:rtl/>
                <w:lang w:eastAsia="en-US"/>
              </w:rPr>
              <w:t>שולחן מש</w:t>
            </w:r>
            <w:smartTag w:uri="urn:schemas-microsoft-com:office:smarttags" w:element="PersonName">
              <w:r w:rsidRPr="00773032">
                <w:rPr>
                  <w:noProof/>
                  <w:color w:val="000000"/>
                  <w:sz w:val="22"/>
                  <w:szCs w:val="22"/>
                  <w:rtl/>
                  <w:lang w:eastAsia="en-US"/>
                </w:rPr>
                <w:t>ר</w:t>
              </w:r>
            </w:smartTag>
            <w:r w:rsidRPr="00773032">
              <w:rPr>
                <w:noProof/>
                <w:color w:val="000000"/>
                <w:sz w:val="22"/>
                <w:szCs w:val="22"/>
                <w:rtl/>
                <w:lang w:eastAsia="en-US"/>
              </w:rPr>
              <w:t>די, כסא תואם, כסאות לנבדק ולמלווה, כיו</w:t>
            </w:r>
            <w:smartTag w:uri="urn:schemas-microsoft-com:office:smarttags" w:element="PersonName">
              <w:r w:rsidRPr="00773032">
                <w:rPr>
                  <w:noProof/>
                  <w:color w:val="000000"/>
                  <w:sz w:val="22"/>
                  <w:szCs w:val="22"/>
                  <w:rtl/>
                  <w:lang w:eastAsia="en-US"/>
                </w:rPr>
                <w:t>ר</w:t>
              </w:r>
            </w:smartTag>
            <w:r w:rsidRPr="00773032">
              <w:rPr>
                <w:noProof/>
                <w:color w:val="000000"/>
                <w:sz w:val="22"/>
                <w:szCs w:val="22"/>
                <w:rtl/>
                <w:lang w:eastAsia="en-US"/>
              </w:rPr>
              <w:t>, מיטת בדיקה, משקל, מד גובה, מד לחץ דם, מקום נעול לאחסון תיקים</w:t>
            </w:r>
            <w:r w:rsidRPr="00773032">
              <w:rPr>
                <w:rFonts w:hint="cs"/>
                <w:noProof/>
                <w:color w:val="000000"/>
                <w:sz w:val="22"/>
                <w:szCs w:val="22"/>
                <w:rtl/>
                <w:lang w:eastAsia="en-US"/>
              </w:rPr>
              <w:t xml:space="preserve">. </w:t>
            </w:r>
            <w:r w:rsidRPr="00773032">
              <w:rPr>
                <w:sz w:val="22"/>
                <w:szCs w:val="22"/>
                <w:rtl/>
                <w:lang w:eastAsia="en-US"/>
              </w:rPr>
              <w:t xml:space="preserve">אמצעים </w:t>
            </w:r>
            <w:smartTag w:uri="urn:schemas-microsoft-com:office:smarttags" w:element="PersonName">
              <w:r w:rsidRPr="00773032">
                <w:rPr>
                  <w:sz w:val="22"/>
                  <w:szCs w:val="22"/>
                  <w:rtl/>
                  <w:lang w:eastAsia="en-US"/>
                </w:rPr>
                <w:t>ר</w:t>
              </w:r>
            </w:smartTag>
            <w:r w:rsidRPr="00773032">
              <w:rPr>
                <w:sz w:val="22"/>
                <w:szCs w:val="22"/>
                <w:rtl/>
                <w:lang w:eastAsia="en-US"/>
              </w:rPr>
              <w:t>פואיים יכללו לדוגמא אביז</w:t>
            </w:r>
            <w:smartTag w:uri="urn:schemas-microsoft-com:office:smarttags" w:element="PersonName">
              <w:r w:rsidRPr="00773032">
                <w:rPr>
                  <w:sz w:val="22"/>
                  <w:szCs w:val="22"/>
                  <w:rtl/>
                  <w:lang w:eastAsia="en-US"/>
                </w:rPr>
                <w:t>ר</w:t>
              </w:r>
            </w:smartTag>
            <w:r w:rsidRPr="00773032">
              <w:rPr>
                <w:sz w:val="22"/>
                <w:szCs w:val="22"/>
                <w:rtl/>
                <w:lang w:eastAsia="en-US"/>
              </w:rPr>
              <w:t xml:space="preserve">ים </w:t>
            </w:r>
            <w:smartTag w:uri="urn:schemas-microsoft-com:office:smarttags" w:element="PersonName">
              <w:r w:rsidRPr="00773032">
                <w:rPr>
                  <w:sz w:val="22"/>
                  <w:szCs w:val="22"/>
                  <w:rtl/>
                  <w:lang w:eastAsia="en-US"/>
                </w:rPr>
                <w:t>ר</w:t>
              </w:r>
            </w:smartTag>
            <w:r w:rsidRPr="00773032">
              <w:rPr>
                <w:sz w:val="22"/>
                <w:szCs w:val="22"/>
                <w:rtl/>
                <w:lang w:eastAsia="en-US"/>
              </w:rPr>
              <w:t>פואיים בסיסיים כמו: מיטה,</w:t>
            </w:r>
            <w:r w:rsidRPr="00773032">
              <w:rPr>
                <w:rFonts w:hint="cs"/>
                <w:sz w:val="22"/>
                <w:szCs w:val="22"/>
                <w:rtl/>
                <w:lang w:eastAsia="en-US"/>
              </w:rPr>
              <w:t xml:space="preserve"> </w:t>
            </w:r>
            <w:r w:rsidRPr="00773032">
              <w:rPr>
                <w:sz w:val="22"/>
                <w:szCs w:val="22"/>
                <w:rtl/>
                <w:lang w:eastAsia="en-US"/>
              </w:rPr>
              <w:t>משקל, מד גובה, פ</w:t>
            </w:r>
            <w:smartTag w:uri="urn:schemas-microsoft-com:office:smarttags" w:element="PersonName">
              <w:r w:rsidRPr="00773032">
                <w:rPr>
                  <w:sz w:val="22"/>
                  <w:szCs w:val="22"/>
                  <w:rtl/>
                  <w:lang w:eastAsia="en-US"/>
                </w:rPr>
                <w:t>ר</w:t>
              </w:r>
            </w:smartTag>
            <w:r w:rsidRPr="00773032">
              <w:rPr>
                <w:sz w:val="22"/>
                <w:szCs w:val="22"/>
                <w:rtl/>
                <w:lang w:eastAsia="en-US"/>
              </w:rPr>
              <w:t>גוד וכן ציוד נוסף בהתאם לד</w:t>
            </w:r>
            <w:smartTag w:uri="urn:schemas-microsoft-com:office:smarttags" w:element="PersonName">
              <w:r w:rsidRPr="00773032">
                <w:rPr>
                  <w:sz w:val="22"/>
                  <w:szCs w:val="22"/>
                  <w:rtl/>
                  <w:lang w:eastAsia="en-US"/>
                </w:rPr>
                <w:t>ר</w:t>
              </w:r>
            </w:smartTag>
            <w:r w:rsidRPr="00773032">
              <w:rPr>
                <w:sz w:val="22"/>
                <w:szCs w:val="22"/>
                <w:rtl/>
                <w:lang w:eastAsia="en-US"/>
              </w:rPr>
              <w:t>ישות ה</w:t>
            </w:r>
            <w:smartTag w:uri="urn:schemas-microsoft-com:office:smarttags" w:element="PersonName">
              <w:r w:rsidRPr="00773032">
                <w:rPr>
                  <w:sz w:val="22"/>
                  <w:szCs w:val="22"/>
                  <w:rtl/>
                  <w:lang w:eastAsia="en-US"/>
                </w:rPr>
                <w:t>ר</w:t>
              </w:r>
            </w:smartTag>
            <w:r w:rsidRPr="00773032">
              <w:rPr>
                <w:sz w:val="22"/>
                <w:szCs w:val="22"/>
                <w:rtl/>
                <w:lang w:eastAsia="en-US"/>
              </w:rPr>
              <w:t>ופא ה</w:t>
            </w:r>
            <w:smartTag w:uri="urn:schemas-microsoft-com:office:smarttags" w:element="PersonName">
              <w:r w:rsidRPr="00773032">
                <w:rPr>
                  <w:sz w:val="22"/>
                  <w:szCs w:val="22"/>
                  <w:rtl/>
                  <w:lang w:eastAsia="en-US"/>
                </w:rPr>
                <w:t>ר</w:t>
              </w:r>
            </w:smartTag>
            <w:r w:rsidRPr="00773032">
              <w:rPr>
                <w:sz w:val="22"/>
                <w:szCs w:val="22"/>
                <w:rtl/>
                <w:lang w:eastAsia="en-US"/>
              </w:rPr>
              <w:t>אשי באגף.</w:t>
            </w:r>
          </w:p>
        </w:tc>
      </w:tr>
      <w:tr w:rsidR="00A03904" w:rsidRPr="00773032" w14:paraId="196CCDC0" w14:textId="77777777" w:rsidTr="00A03904">
        <w:trPr>
          <w:cantSplit/>
        </w:trPr>
        <w:tc>
          <w:tcPr>
            <w:tcW w:w="567" w:type="dxa"/>
          </w:tcPr>
          <w:p w14:paraId="0AD6FE09"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74DC64BA"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color w:val="000000"/>
                <w:sz w:val="22"/>
                <w:szCs w:val="22"/>
                <w:rtl/>
              </w:rPr>
              <w:t xml:space="preserve">חדר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2"/>
                <w:szCs w:val="22"/>
                <w:rtl/>
              </w:rPr>
              <w:t>פסיכיאטר</w:t>
            </w:r>
            <w:r w:rsidR="00333655" w:rsidRPr="00773032">
              <w:rPr>
                <w:rFonts w:ascii="David" w:hAnsi="David" w:cs="David"/>
              </w:rPr>
              <w:fldChar w:fldCharType="end"/>
            </w:r>
          </w:p>
        </w:tc>
        <w:tc>
          <w:tcPr>
            <w:tcW w:w="6633" w:type="dxa"/>
          </w:tcPr>
          <w:p w14:paraId="46111C05"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color w:val="000000"/>
                <w:sz w:val="22"/>
                <w:szCs w:val="22"/>
                <w:rtl/>
                <w:lang w:eastAsia="en-US"/>
              </w:rPr>
              <w:t>שולחן מש</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די, כסא תואם, כסאות למ</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ואיינים, מקום אחסון </w:t>
            </w:r>
            <w:r w:rsidRPr="00773032">
              <w:rPr>
                <w:rFonts w:ascii="David" w:hAnsi="David" w:cs="David" w:hint="cs"/>
                <w:color w:val="000000"/>
                <w:sz w:val="22"/>
                <w:szCs w:val="22"/>
                <w:rtl/>
                <w:lang w:eastAsia="en-US"/>
              </w:rPr>
              <w:t>נעול ל</w:t>
            </w:r>
            <w:r w:rsidRPr="00773032">
              <w:rPr>
                <w:rFonts w:ascii="David" w:hAnsi="David" w:cs="David"/>
                <w:color w:val="000000"/>
                <w:sz w:val="22"/>
                <w:szCs w:val="22"/>
                <w:rtl/>
                <w:lang w:eastAsia="en-US"/>
              </w:rPr>
              <w:t>תיקים.</w:t>
            </w:r>
          </w:p>
        </w:tc>
      </w:tr>
      <w:tr w:rsidR="00A03904" w:rsidRPr="00773032" w14:paraId="3A860094" w14:textId="77777777" w:rsidTr="00A03904">
        <w:trPr>
          <w:cantSplit/>
        </w:trPr>
        <w:tc>
          <w:tcPr>
            <w:tcW w:w="567" w:type="dxa"/>
          </w:tcPr>
          <w:p w14:paraId="7E1E01BC"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603571F8"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חדר ישיבות (מיועד גם לועדת אבחון)</w:t>
            </w:r>
          </w:p>
        </w:tc>
        <w:tc>
          <w:tcPr>
            <w:tcW w:w="6633" w:type="dxa"/>
          </w:tcPr>
          <w:p w14:paraId="7D622DDA"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 xml:space="preserve">שולחן </w:t>
            </w:r>
            <w:r w:rsidRPr="00773032">
              <w:rPr>
                <w:rFonts w:ascii="David" w:hAnsi="David" w:cs="David" w:hint="cs"/>
                <w:color w:val="000000"/>
                <w:sz w:val="22"/>
                <w:szCs w:val="22"/>
                <w:rtl/>
                <w:lang w:eastAsia="en-US"/>
              </w:rPr>
              <w:t>עבודה נוח המתאים לישיבה של כ-10 אנשים</w:t>
            </w:r>
            <w:r w:rsidRPr="00773032">
              <w:rPr>
                <w:rFonts w:ascii="David" w:hAnsi="David" w:cs="David"/>
                <w:color w:val="000000"/>
                <w:sz w:val="22"/>
                <w:szCs w:val="22"/>
                <w:rtl/>
                <w:lang w:eastAsia="en-US"/>
              </w:rPr>
              <w:t xml:space="preserve"> </w:t>
            </w:r>
            <w:r w:rsidRPr="00773032">
              <w:rPr>
                <w:rFonts w:ascii="David" w:hAnsi="David" w:cs="David" w:hint="cs"/>
                <w:color w:val="000000"/>
                <w:sz w:val="22"/>
                <w:szCs w:val="22"/>
                <w:rtl/>
                <w:lang w:eastAsia="en-US"/>
              </w:rPr>
              <w:t xml:space="preserve">בצורה הולמת </w:t>
            </w:r>
            <w:r w:rsidRPr="00773032">
              <w:rPr>
                <w:rFonts w:ascii="David" w:hAnsi="David" w:cs="David"/>
                <w:color w:val="000000"/>
                <w:sz w:val="22"/>
                <w:szCs w:val="22"/>
                <w:rtl/>
                <w:lang w:eastAsia="en-US"/>
              </w:rPr>
              <w:t xml:space="preserve">עם כסאות </w:t>
            </w:r>
            <w:r w:rsidRPr="00773032">
              <w:rPr>
                <w:rFonts w:ascii="David" w:hAnsi="David" w:cs="David" w:hint="cs"/>
                <w:color w:val="000000"/>
                <w:sz w:val="22"/>
                <w:szCs w:val="22"/>
                <w:rtl/>
                <w:lang w:eastAsia="en-US"/>
              </w:rPr>
              <w:t>נוחים ו</w:t>
            </w:r>
            <w:r w:rsidRPr="00773032">
              <w:rPr>
                <w:rFonts w:ascii="David" w:hAnsi="David" w:cs="David"/>
                <w:color w:val="000000"/>
                <w:sz w:val="22"/>
                <w:szCs w:val="22"/>
                <w:rtl/>
                <w:lang w:eastAsia="en-US"/>
              </w:rPr>
              <w:t>מותאמים</w:t>
            </w:r>
            <w:r w:rsidRPr="00773032">
              <w:rPr>
                <w:rFonts w:ascii="David" w:hAnsi="David" w:cs="David" w:hint="cs"/>
                <w:color w:val="000000"/>
                <w:sz w:val="22"/>
                <w:szCs w:val="22"/>
                <w:rtl/>
                <w:lang w:eastAsia="en-US"/>
              </w:rPr>
              <w:t>. עדיפות לשולחן עגול</w:t>
            </w:r>
            <w:r w:rsidRPr="00773032">
              <w:rPr>
                <w:rFonts w:ascii="David" w:hAnsi="David" w:cs="David"/>
                <w:color w:val="000000"/>
                <w:sz w:val="22"/>
                <w:szCs w:val="22"/>
                <w:rtl/>
                <w:lang w:eastAsia="en-US"/>
              </w:rPr>
              <w:t>.</w:t>
            </w:r>
          </w:p>
        </w:tc>
      </w:tr>
      <w:tr w:rsidR="00A03904" w:rsidRPr="00773032" w14:paraId="51380827" w14:textId="77777777" w:rsidTr="00A03904">
        <w:trPr>
          <w:cantSplit/>
        </w:trPr>
        <w:tc>
          <w:tcPr>
            <w:tcW w:w="567" w:type="dxa"/>
          </w:tcPr>
          <w:p w14:paraId="41D0F553"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0860368A"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חדר המתנה</w:t>
            </w:r>
          </w:p>
        </w:tc>
        <w:tc>
          <w:tcPr>
            <w:tcW w:w="6633" w:type="dxa"/>
          </w:tcPr>
          <w:p w14:paraId="6E190740"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כסאות להמתנה, עמדת שתייה</w:t>
            </w:r>
            <w:r w:rsidRPr="00773032">
              <w:rPr>
                <w:rFonts w:ascii="David" w:hAnsi="David" w:cs="David" w:hint="cs"/>
                <w:color w:val="000000"/>
                <w:sz w:val="22"/>
                <w:szCs w:val="22"/>
                <w:rtl/>
                <w:lang w:eastAsia="en-US"/>
              </w:rPr>
              <w:t xml:space="preserve"> כולל מתקן שתייה חמה בטיחותי,</w:t>
            </w:r>
            <w:r w:rsidRPr="00773032">
              <w:rPr>
                <w:rFonts w:ascii="David" w:hAnsi="David" w:cs="David"/>
                <w:color w:val="000000"/>
                <w:sz w:val="22"/>
                <w:szCs w:val="22"/>
                <w:rtl/>
                <w:lang w:eastAsia="en-US"/>
              </w:rPr>
              <w:t xml:space="preserve"> </w:t>
            </w:r>
            <w:r w:rsidRPr="00773032">
              <w:rPr>
                <w:rFonts w:ascii="David" w:hAnsi="David" w:cs="David" w:hint="cs"/>
                <w:color w:val="000000"/>
                <w:sz w:val="22"/>
                <w:szCs w:val="22"/>
                <w:rtl/>
                <w:lang w:eastAsia="en-US"/>
              </w:rPr>
              <w:t xml:space="preserve">קפה וחלב, </w:t>
            </w:r>
            <w:r w:rsidRPr="00773032">
              <w:rPr>
                <w:rFonts w:ascii="David" w:hAnsi="David" w:cs="David"/>
                <w:color w:val="000000"/>
                <w:sz w:val="22"/>
                <w:szCs w:val="22"/>
                <w:rtl/>
                <w:lang w:eastAsia="en-US"/>
              </w:rPr>
              <w:t>משחקים, ספ</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ים</w:t>
            </w:r>
            <w:r w:rsidRPr="00773032">
              <w:rPr>
                <w:rFonts w:ascii="David" w:hAnsi="David" w:cs="David" w:hint="cs"/>
                <w:color w:val="000000"/>
                <w:sz w:val="22"/>
                <w:szCs w:val="22"/>
                <w:rtl/>
                <w:lang w:eastAsia="en-US"/>
              </w:rPr>
              <w:t>.</w:t>
            </w:r>
          </w:p>
        </w:tc>
      </w:tr>
      <w:tr w:rsidR="00A03904" w:rsidRPr="00773032" w14:paraId="570390A0" w14:textId="77777777" w:rsidTr="00A03904">
        <w:trPr>
          <w:cantSplit/>
        </w:trPr>
        <w:tc>
          <w:tcPr>
            <w:tcW w:w="567" w:type="dxa"/>
          </w:tcPr>
          <w:p w14:paraId="6D9D9B34"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52580E54"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שירותים</w:t>
            </w:r>
          </w:p>
        </w:tc>
        <w:tc>
          <w:tcPr>
            <w:tcW w:w="6633" w:type="dxa"/>
          </w:tcPr>
          <w:p w14:paraId="172A90D9" w14:textId="77777777" w:rsidR="00A03904" w:rsidRPr="00773032" w:rsidRDefault="00A03904" w:rsidP="00A03904">
            <w:pPr>
              <w:pStyle w:val="HNormal"/>
              <w:spacing w:after="0"/>
              <w:rPr>
                <w:rFonts w:ascii="David" w:hAnsi="David" w:cs="David"/>
                <w:color w:val="000000"/>
                <w:sz w:val="22"/>
                <w:szCs w:val="22"/>
                <w:rtl/>
                <w:lang w:eastAsia="en-US"/>
              </w:rPr>
            </w:pPr>
            <w:r w:rsidRPr="00773032">
              <w:rPr>
                <w:rFonts w:ascii="David" w:hAnsi="David" w:cs="David"/>
                <w:color w:val="000000"/>
                <w:sz w:val="22"/>
                <w:szCs w:val="22"/>
                <w:rtl/>
                <w:lang w:eastAsia="en-US"/>
              </w:rPr>
              <w:t>כיו</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 נטילת ידיים, סבון, מגבות ניי</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ניי</w:t>
            </w:r>
            <w:smartTag w:uri="urn:schemas-microsoft-com:office:smarttags" w:element="PersonName">
              <w:r w:rsidRPr="00773032">
                <w:rPr>
                  <w:rFonts w:ascii="David" w:hAnsi="David" w:cs="David"/>
                  <w:color w:val="000000"/>
                  <w:sz w:val="22"/>
                  <w:szCs w:val="22"/>
                  <w:rtl/>
                  <w:lang w:eastAsia="en-US"/>
                </w:rPr>
                <w:t>ר</w:t>
              </w:r>
            </w:smartTag>
            <w:r w:rsidRPr="00773032">
              <w:rPr>
                <w:rFonts w:ascii="David" w:hAnsi="David" w:cs="David"/>
                <w:color w:val="000000"/>
                <w:sz w:val="22"/>
                <w:szCs w:val="22"/>
                <w:rtl/>
                <w:lang w:eastAsia="en-US"/>
              </w:rPr>
              <w:t xml:space="preserve"> טואלט</w:t>
            </w:r>
          </w:p>
        </w:tc>
      </w:tr>
      <w:tr w:rsidR="00A03904" w:rsidRPr="00773032" w14:paraId="0F2BC228" w14:textId="77777777" w:rsidTr="00A03904">
        <w:trPr>
          <w:cantSplit/>
        </w:trPr>
        <w:tc>
          <w:tcPr>
            <w:tcW w:w="567" w:type="dxa"/>
          </w:tcPr>
          <w:p w14:paraId="3ED02204"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51B5CFC4"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מזכירות</w:t>
            </w:r>
          </w:p>
        </w:tc>
        <w:tc>
          <w:tcPr>
            <w:tcW w:w="6633" w:type="dxa"/>
          </w:tcPr>
          <w:p w14:paraId="46F063A6" w14:textId="77777777" w:rsidR="00A03904" w:rsidRPr="00773032" w:rsidRDefault="00A03904" w:rsidP="00A03904">
            <w:pPr>
              <w:pStyle w:val="HNormal"/>
              <w:spacing w:after="0"/>
              <w:rPr>
                <w:rFonts w:ascii="David" w:hAnsi="David" w:cs="David"/>
                <w:sz w:val="22"/>
                <w:szCs w:val="22"/>
                <w:rtl/>
                <w:lang w:eastAsia="en-US"/>
              </w:rPr>
            </w:pPr>
            <w:r w:rsidRPr="00773032">
              <w:rPr>
                <w:rFonts w:ascii="David" w:hAnsi="David" w:cs="David"/>
                <w:sz w:val="22"/>
                <w:szCs w:val="22"/>
                <w:rtl/>
                <w:lang w:eastAsia="en-US"/>
              </w:rPr>
              <w:t>שולחן וכסא תואם, מקומות אחסון תיקים פעילים ומקום גניזת תיקים, מחשב, פקס, מכונת</w:t>
            </w:r>
            <w:r w:rsidR="00583644" w:rsidRPr="00773032">
              <w:rPr>
                <w:rFonts w:ascii="David" w:hAnsi="David" w:cs="David"/>
                <w:sz w:val="22"/>
                <w:szCs w:val="22"/>
                <w:rtl/>
                <w:lang w:eastAsia="en-US"/>
              </w:rPr>
              <w:t xml:space="preserve"> </w:t>
            </w:r>
            <w:r w:rsidRPr="00773032">
              <w:rPr>
                <w:rFonts w:ascii="David" w:hAnsi="David" w:cs="David"/>
                <w:sz w:val="22"/>
                <w:szCs w:val="22"/>
                <w:rtl/>
                <w:lang w:eastAsia="en-US"/>
              </w:rPr>
              <w:t>צילום, ציוד משרדי</w:t>
            </w:r>
            <w:r w:rsidRPr="00773032">
              <w:rPr>
                <w:rFonts w:ascii="David" w:hAnsi="David" w:cs="David" w:hint="cs"/>
                <w:sz w:val="22"/>
                <w:szCs w:val="22"/>
                <w:rtl/>
                <w:lang w:eastAsia="en-US"/>
              </w:rPr>
              <w:t xml:space="preserve">. </w:t>
            </w:r>
            <w:r w:rsidRPr="00773032">
              <w:rPr>
                <w:rFonts w:ascii="David" w:hAnsi="David" w:cs="David" w:hint="cs"/>
                <w:b/>
                <w:bCs/>
                <w:sz w:val="22"/>
                <w:szCs w:val="22"/>
                <w:rtl/>
                <w:lang w:eastAsia="en-US"/>
              </w:rPr>
              <w:t>כל ארוניות התיקים יהיו עם מנעול לנעילה</w:t>
            </w:r>
            <w:r w:rsidRPr="00773032">
              <w:rPr>
                <w:rFonts w:ascii="David" w:hAnsi="David" w:cs="David" w:hint="cs"/>
                <w:sz w:val="22"/>
                <w:szCs w:val="22"/>
                <w:rtl/>
                <w:lang w:eastAsia="en-US"/>
              </w:rPr>
              <w:t>.</w:t>
            </w:r>
          </w:p>
        </w:tc>
      </w:tr>
      <w:tr w:rsidR="00A03904" w:rsidRPr="00773032" w14:paraId="2704C9AB" w14:textId="77777777" w:rsidTr="00A03904">
        <w:trPr>
          <w:cantSplit/>
          <w:trHeight w:val="151"/>
        </w:trPr>
        <w:tc>
          <w:tcPr>
            <w:tcW w:w="567" w:type="dxa"/>
          </w:tcPr>
          <w:p w14:paraId="1CC42CC2"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2CF5D91B" w14:textId="77777777" w:rsidR="00A03904" w:rsidRPr="00773032" w:rsidRDefault="00A03904" w:rsidP="00A03904">
            <w:pPr>
              <w:pStyle w:val="HNormal"/>
              <w:spacing w:after="0"/>
              <w:jc w:val="left"/>
              <w:rPr>
                <w:rFonts w:ascii="David" w:hAnsi="David" w:cs="David"/>
                <w:color w:val="000000"/>
                <w:sz w:val="22"/>
                <w:szCs w:val="22"/>
                <w:rtl/>
                <w:lang w:eastAsia="en-US"/>
              </w:rPr>
            </w:pPr>
            <w:r w:rsidRPr="00773032">
              <w:rPr>
                <w:rFonts w:ascii="David" w:hAnsi="David" w:cs="David" w:hint="cs"/>
                <w:sz w:val="22"/>
                <w:szCs w:val="22"/>
                <w:rtl/>
              </w:rPr>
              <w:t>חדר אכסון</w:t>
            </w:r>
          </w:p>
        </w:tc>
        <w:tc>
          <w:tcPr>
            <w:tcW w:w="6633" w:type="dxa"/>
          </w:tcPr>
          <w:p w14:paraId="6E96B759" w14:textId="77777777" w:rsidR="00A03904" w:rsidRPr="00773032" w:rsidRDefault="00A03904" w:rsidP="00A03904">
            <w:pPr>
              <w:pStyle w:val="HNormal"/>
              <w:spacing w:after="0"/>
              <w:rPr>
                <w:rFonts w:ascii="David" w:hAnsi="David" w:cs="David"/>
                <w:sz w:val="22"/>
                <w:szCs w:val="22"/>
                <w:rtl/>
                <w:lang w:eastAsia="en-US"/>
              </w:rPr>
            </w:pPr>
            <w:r w:rsidRPr="00773032">
              <w:rPr>
                <w:rFonts w:ascii="David" w:hAnsi="David" w:cs="David"/>
                <w:sz w:val="22"/>
                <w:szCs w:val="22"/>
                <w:rtl/>
                <w:lang w:eastAsia="en-US"/>
              </w:rPr>
              <w:t>נעו</w:t>
            </w:r>
            <w:r w:rsidRPr="00773032">
              <w:rPr>
                <w:rFonts w:ascii="David" w:hAnsi="David" w:cs="David" w:hint="cs"/>
                <w:sz w:val="22"/>
                <w:szCs w:val="22"/>
                <w:rtl/>
                <w:lang w:eastAsia="en-US"/>
              </w:rPr>
              <w:t xml:space="preserve">ל כולל </w:t>
            </w:r>
            <w:r w:rsidRPr="00773032">
              <w:rPr>
                <w:rFonts w:ascii="David" w:hAnsi="David" w:cs="David"/>
                <w:sz w:val="22"/>
                <w:szCs w:val="22"/>
                <w:rtl/>
                <w:lang w:eastAsia="en-US"/>
              </w:rPr>
              <w:t>ארונות, מדפים וכ</w:t>
            </w:r>
            <w:r w:rsidRPr="00773032">
              <w:rPr>
                <w:rFonts w:ascii="David" w:hAnsi="David" w:cs="David" w:hint="cs"/>
                <w:sz w:val="22"/>
                <w:szCs w:val="22"/>
                <w:rtl/>
                <w:lang w:eastAsia="en-US"/>
              </w:rPr>
              <w:t>יו"ב.</w:t>
            </w:r>
          </w:p>
        </w:tc>
      </w:tr>
      <w:tr w:rsidR="00A03904" w:rsidRPr="00773032" w14:paraId="07D788F4" w14:textId="77777777" w:rsidTr="00A03904">
        <w:trPr>
          <w:cantSplit/>
        </w:trPr>
        <w:tc>
          <w:tcPr>
            <w:tcW w:w="567" w:type="dxa"/>
          </w:tcPr>
          <w:p w14:paraId="7DB9742B" w14:textId="77777777" w:rsidR="00A03904" w:rsidRPr="00773032" w:rsidRDefault="00A03904" w:rsidP="00A03904">
            <w:pPr>
              <w:pStyle w:val="HNormal"/>
              <w:numPr>
                <w:ilvl w:val="0"/>
                <w:numId w:val="40"/>
              </w:numPr>
              <w:spacing w:after="0"/>
              <w:jc w:val="center"/>
              <w:rPr>
                <w:rFonts w:ascii="David" w:hAnsi="David" w:cs="David"/>
                <w:color w:val="000000"/>
                <w:sz w:val="22"/>
                <w:szCs w:val="22"/>
                <w:rtl/>
                <w:lang w:eastAsia="en-US"/>
              </w:rPr>
            </w:pPr>
          </w:p>
        </w:tc>
        <w:tc>
          <w:tcPr>
            <w:tcW w:w="1587" w:type="dxa"/>
          </w:tcPr>
          <w:p w14:paraId="4EAA87A9" w14:textId="77777777" w:rsidR="00A03904" w:rsidRPr="00773032" w:rsidRDefault="00A03904" w:rsidP="00A03904">
            <w:pPr>
              <w:pStyle w:val="HNormal"/>
              <w:spacing w:after="0"/>
              <w:jc w:val="left"/>
              <w:rPr>
                <w:rFonts w:ascii="David" w:hAnsi="David" w:cs="David"/>
                <w:sz w:val="22"/>
                <w:szCs w:val="22"/>
                <w:rtl/>
              </w:rPr>
            </w:pPr>
            <w:r w:rsidRPr="00773032">
              <w:rPr>
                <w:rFonts w:ascii="David" w:hAnsi="David" w:cs="David" w:hint="cs"/>
                <w:sz w:val="22"/>
                <w:szCs w:val="22"/>
                <w:rtl/>
              </w:rPr>
              <w:t>ציוד נוסף</w:t>
            </w:r>
          </w:p>
        </w:tc>
        <w:tc>
          <w:tcPr>
            <w:tcW w:w="6633" w:type="dxa"/>
          </w:tcPr>
          <w:p w14:paraId="7F2349EA" w14:textId="77777777" w:rsidR="00A03904" w:rsidRPr="00773032" w:rsidRDefault="00A03904" w:rsidP="00A03904">
            <w:pPr>
              <w:pStyle w:val="HNormal"/>
              <w:spacing w:after="0"/>
              <w:rPr>
                <w:rFonts w:ascii="David" w:hAnsi="David" w:cs="David"/>
                <w:sz w:val="22"/>
                <w:szCs w:val="22"/>
                <w:rtl/>
                <w:lang w:eastAsia="en-US"/>
              </w:rPr>
            </w:pPr>
            <w:r w:rsidRPr="00773032">
              <w:rPr>
                <w:rFonts w:ascii="David" w:hAnsi="David" w:cs="David"/>
                <w:sz w:val="22"/>
                <w:szCs w:val="22"/>
                <w:rtl/>
                <w:lang w:eastAsia="en-US"/>
              </w:rPr>
              <w:t>ספ</w:t>
            </w:r>
            <w:smartTag w:uri="urn:schemas-microsoft-com:office:smarttags" w:element="PersonName">
              <w:r w:rsidRPr="00773032">
                <w:rPr>
                  <w:rFonts w:ascii="David" w:hAnsi="David" w:cs="David"/>
                  <w:sz w:val="22"/>
                  <w:szCs w:val="22"/>
                  <w:rtl/>
                  <w:lang w:eastAsia="en-US"/>
                </w:rPr>
                <w:t>ר</w:t>
              </w:r>
            </w:smartTag>
            <w:r w:rsidRPr="00773032">
              <w:rPr>
                <w:rFonts w:ascii="David" w:hAnsi="David" w:cs="David"/>
                <w:sz w:val="22"/>
                <w:szCs w:val="22"/>
                <w:rtl/>
                <w:lang w:eastAsia="en-US"/>
              </w:rPr>
              <w:t>ות מקצועית העוסקת ב</w:t>
            </w:r>
            <w:r w:rsidRPr="00773032">
              <w:rPr>
                <w:rFonts w:ascii="David" w:hAnsi="David" w:cs="David" w:hint="cs"/>
                <w:sz w:val="22"/>
                <w:szCs w:val="22"/>
                <w:rtl/>
                <w:lang w:eastAsia="en-US"/>
              </w:rPr>
              <w:t>מוגבלות</w:t>
            </w:r>
            <w:r w:rsidRPr="00773032">
              <w:rPr>
                <w:rFonts w:ascii="David" w:hAnsi="David" w:cs="David"/>
                <w:sz w:val="22"/>
                <w:szCs w:val="22"/>
                <w:rtl/>
                <w:lang w:eastAsia="en-US"/>
              </w:rPr>
              <w:t xml:space="preserve"> שכלי</w:t>
            </w:r>
            <w:r w:rsidRPr="00773032">
              <w:rPr>
                <w:rFonts w:ascii="David" w:hAnsi="David" w:cs="David" w:hint="cs"/>
                <w:sz w:val="22"/>
                <w:szCs w:val="22"/>
                <w:rtl/>
                <w:lang w:eastAsia="en-US"/>
              </w:rPr>
              <w:t>ת התפתחותית</w:t>
            </w:r>
            <w:r w:rsidRPr="00773032">
              <w:rPr>
                <w:rFonts w:ascii="David" w:hAnsi="David" w:cs="David"/>
                <w:sz w:val="22"/>
                <w:szCs w:val="22"/>
                <w:rtl/>
                <w:lang w:eastAsia="en-US"/>
              </w:rPr>
              <w:t xml:space="preserve"> באופן ספציפי בתחום ה</w:t>
            </w:r>
            <w:smartTag w:uri="urn:schemas-microsoft-com:office:smarttags" w:element="PersonName">
              <w:r w:rsidRPr="00773032">
                <w:rPr>
                  <w:rFonts w:ascii="David" w:hAnsi="David" w:cs="David"/>
                  <w:sz w:val="22"/>
                  <w:szCs w:val="22"/>
                  <w:rtl/>
                  <w:lang w:eastAsia="en-US"/>
                </w:rPr>
                <w:t>ר</w:t>
              </w:r>
            </w:smartTag>
            <w:r w:rsidRPr="00773032">
              <w:rPr>
                <w:rFonts w:ascii="David" w:hAnsi="David" w:cs="David"/>
                <w:sz w:val="22"/>
                <w:szCs w:val="22"/>
                <w:rtl/>
                <w:lang w:eastAsia="en-US"/>
              </w:rPr>
              <w:t>פואה, הפסיכולוגיה, העבודה הסוציאלית</w:t>
            </w:r>
            <w:r w:rsidRPr="00773032">
              <w:rPr>
                <w:rFonts w:ascii="David" w:hAnsi="David" w:cs="David" w:hint="cs"/>
                <w:sz w:val="22"/>
                <w:szCs w:val="22"/>
                <w:rtl/>
                <w:lang w:eastAsia="en-US"/>
              </w:rPr>
              <w:t xml:space="preserve"> ו</w:t>
            </w:r>
            <w:r w:rsidRPr="00773032">
              <w:rPr>
                <w:rFonts w:ascii="David" w:hAnsi="David" w:cs="David"/>
                <w:sz w:val="22"/>
                <w:szCs w:val="22"/>
                <w:rtl/>
                <w:lang w:eastAsia="en-US"/>
              </w:rPr>
              <w:t>הפסיכיאטריה</w:t>
            </w:r>
            <w:r w:rsidRPr="00773032">
              <w:rPr>
                <w:rFonts w:ascii="David" w:hAnsi="David" w:cs="David" w:hint="cs"/>
                <w:sz w:val="22"/>
                <w:szCs w:val="22"/>
                <w:rtl/>
                <w:lang w:eastAsia="en-US"/>
              </w:rPr>
              <w:t>,</w:t>
            </w:r>
            <w:r w:rsidRPr="00773032">
              <w:rPr>
                <w:rFonts w:ascii="David" w:hAnsi="David" w:cs="David"/>
                <w:sz w:val="22"/>
                <w:szCs w:val="22"/>
                <w:rtl/>
                <w:lang w:eastAsia="en-US"/>
              </w:rPr>
              <w:t xml:space="preserve"> ובתחום הטיפול והאבחון באופן כללי.</w:t>
            </w:r>
          </w:p>
        </w:tc>
      </w:tr>
    </w:tbl>
    <w:p w14:paraId="72AD9E54" w14:textId="77777777" w:rsidR="00A03904" w:rsidRPr="00773032" w:rsidRDefault="00A03904" w:rsidP="00A03904">
      <w:pPr>
        <w:ind w:left="282"/>
        <w:rPr>
          <w:b/>
          <w:bCs/>
        </w:rPr>
      </w:pPr>
    </w:p>
    <w:bookmarkStart w:id="581" w:name="נספח_תדריך"/>
    <w:p w14:paraId="099FE45F" w14:textId="03E625FB" w:rsidR="00A03904"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582" w:name="_Toc491784277"/>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א'</w:t>
      </w:r>
      <w:bookmarkEnd w:id="581"/>
      <w:r w:rsidR="00A03904" w:rsidRPr="00773032">
        <w:rPr>
          <w:rFonts w:ascii="David" w:hAnsi="David"/>
          <w:rtl/>
        </w:rPr>
        <w:tab/>
      </w:r>
      <w:bookmarkStart w:id="583" w:name="נספח_תדריך_כותרת"/>
      <w:r w:rsidR="00A03904" w:rsidRPr="00773032">
        <w:rPr>
          <w:rFonts w:ascii="David" w:hAnsi="David" w:hint="cs"/>
          <w:rtl/>
        </w:rPr>
        <w:t>תדריך עבודה למרכזי אבחון</w:t>
      </w:r>
      <w:bookmarkEnd w:id="583"/>
      <w:bookmarkEnd w:id="582"/>
    </w:p>
    <w:p w14:paraId="5608BAB2" w14:textId="77777777" w:rsidR="00183234" w:rsidRPr="00773032" w:rsidRDefault="00333655" w:rsidP="00183234">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183234" w:rsidRPr="00773032">
        <w:rPr>
          <w:rFonts w:hint="cs"/>
          <w:b/>
          <w:bCs/>
          <w:rtl/>
        </w:rPr>
        <w:t>.</w:t>
      </w:r>
    </w:p>
    <w:p w14:paraId="27EF229F" w14:textId="77777777" w:rsidR="00AC543A" w:rsidRPr="00773032" w:rsidRDefault="00AC543A" w:rsidP="00183234">
      <w:pPr>
        <w:tabs>
          <w:tab w:val="left" w:pos="7279"/>
        </w:tabs>
        <w:spacing w:line="240" w:lineRule="auto"/>
        <w:rPr>
          <w:b/>
          <w:bCs/>
          <w:u w:val="single"/>
          <w:rtl/>
        </w:rPr>
      </w:pPr>
    </w:p>
    <w:p w14:paraId="1C0FED14" w14:textId="77777777" w:rsidR="00A03904" w:rsidRPr="00773032" w:rsidRDefault="00A03904" w:rsidP="00AC543A">
      <w:pPr>
        <w:tabs>
          <w:tab w:val="left" w:pos="7279"/>
        </w:tabs>
        <w:rPr>
          <w:b/>
          <w:bCs/>
          <w:u w:val="single"/>
          <w:rtl/>
        </w:rPr>
      </w:pPr>
      <w:r w:rsidRPr="00773032">
        <w:rPr>
          <w:rFonts w:hint="cs"/>
          <w:b/>
          <w:bCs/>
          <w:u w:val="single"/>
          <w:rtl/>
        </w:rPr>
        <w:t>הקדמה:</w:t>
      </w:r>
    </w:p>
    <w:p w14:paraId="2A06DE66" w14:textId="77777777" w:rsidR="00A03904" w:rsidRPr="00773032" w:rsidRDefault="00A03904" w:rsidP="00AC543A">
      <w:pPr>
        <w:tabs>
          <w:tab w:val="left" w:pos="7279"/>
        </w:tabs>
        <w:rPr>
          <w:rtl/>
        </w:rPr>
      </w:pPr>
      <w:r w:rsidRPr="00773032">
        <w:rPr>
          <w:rFonts w:hint="cs"/>
          <w:rtl/>
        </w:rPr>
        <w:t xml:space="preserve">תדריך העבודה שלפניכם מיועד לצוותים מאבחנים במרכזי אבחון. תדריך זה נוצר </w:t>
      </w:r>
      <w:r w:rsidRPr="00773032">
        <w:rPr>
          <w:rFonts w:hint="cs"/>
          <w:u w:val="single"/>
          <w:rtl/>
        </w:rPr>
        <w:t>לנוחיותכם ועבורכם</w:t>
      </w:r>
      <w:r w:rsidR="00AC543A" w:rsidRPr="00773032">
        <w:rPr>
          <w:rFonts w:hint="cs"/>
          <w:rtl/>
        </w:rPr>
        <w:t xml:space="preserve">, </w:t>
      </w:r>
      <w:r w:rsidRPr="00773032">
        <w:rPr>
          <w:rFonts w:hint="cs"/>
          <w:rtl/>
        </w:rPr>
        <w:t>מתוך מטרה להתוות את הדרך האבחונית במרכזי האבחון. מדו</w:t>
      </w:r>
      <w:r w:rsidR="00AC543A" w:rsidRPr="00773032">
        <w:rPr>
          <w:rFonts w:hint="cs"/>
          <w:rtl/>
        </w:rPr>
        <w:t>בר בדרך מקצועית, רעיונית ואתית.</w:t>
      </w:r>
    </w:p>
    <w:p w14:paraId="648EC97E" w14:textId="77777777" w:rsidR="00A03904" w:rsidRPr="00773032" w:rsidRDefault="00A03904" w:rsidP="00AC543A">
      <w:pPr>
        <w:tabs>
          <w:tab w:val="left" w:pos="7279"/>
        </w:tabs>
        <w:rPr>
          <w:rtl/>
        </w:rPr>
      </w:pPr>
      <w:r w:rsidRPr="00773032">
        <w:rPr>
          <w:rFonts w:hint="cs"/>
          <w:u w:val="single"/>
          <w:rtl/>
        </w:rPr>
        <w:t>האדם עם המוגבלות השכלית הינו במרכז והאבחון הינו עבורו,</w:t>
      </w:r>
      <w:r w:rsidRPr="00773032">
        <w:rPr>
          <w:rFonts w:hint="cs"/>
          <w:rtl/>
        </w:rPr>
        <w:t xml:space="preserve"> כא</w:t>
      </w:r>
      <w:r w:rsidR="00AC543A" w:rsidRPr="00773032">
        <w:rPr>
          <w:rFonts w:hint="cs"/>
          <w:rtl/>
        </w:rPr>
        <w:t xml:space="preserve">מצעי לסייע לו במימוש יכולותיו, </w:t>
      </w:r>
      <w:r w:rsidRPr="00773032">
        <w:rPr>
          <w:rFonts w:hint="cs"/>
          <w:rtl/>
        </w:rPr>
        <w:t xml:space="preserve">צרכיו, רצונותיו וחלומותיו. דו"ח סכום האבחון שלכם, אמור </w:t>
      </w:r>
      <w:r w:rsidRPr="00773032">
        <w:rPr>
          <w:rFonts w:hint="cs"/>
          <w:u w:val="single"/>
          <w:rtl/>
        </w:rPr>
        <w:t>לשקף</w:t>
      </w:r>
      <w:r w:rsidRPr="00773032">
        <w:rPr>
          <w:rFonts w:hint="cs"/>
          <w:rtl/>
        </w:rPr>
        <w:t xml:space="preserve"> מי</w:t>
      </w:r>
      <w:r w:rsidR="00AC543A" w:rsidRPr="00773032">
        <w:rPr>
          <w:rFonts w:hint="cs"/>
          <w:rtl/>
        </w:rPr>
        <w:t xml:space="preserve">הו אותו אדם בזמן עריכת האבחון. </w:t>
      </w:r>
    </w:p>
    <w:p w14:paraId="54D4C9D4" w14:textId="77777777" w:rsidR="00A03904" w:rsidRPr="00773032" w:rsidRDefault="00A03904" w:rsidP="00AC543A">
      <w:pPr>
        <w:tabs>
          <w:tab w:val="left" w:pos="7279"/>
        </w:tabs>
        <w:rPr>
          <w:rtl/>
        </w:rPr>
      </w:pPr>
      <w:r w:rsidRPr="00773032">
        <w:rPr>
          <w:rFonts w:hint="cs"/>
          <w:rtl/>
        </w:rPr>
        <w:t xml:space="preserve">באמצעות האבחון </w:t>
      </w:r>
      <w:r w:rsidRPr="00773032">
        <w:rPr>
          <w:rFonts w:hint="cs"/>
          <w:u w:val="single"/>
          <w:rtl/>
        </w:rPr>
        <w:t>המקיף</w:t>
      </w:r>
      <w:r w:rsidRPr="00773032">
        <w:rPr>
          <w:rFonts w:hint="cs"/>
          <w:rtl/>
        </w:rPr>
        <w:t xml:space="preserve">, המבוצע ע"י אנשי מקצוע מומחים בתחומם </w:t>
      </w:r>
      <w:r w:rsidR="00AC543A" w:rsidRPr="00773032">
        <w:rPr>
          <w:rFonts w:hint="cs"/>
          <w:rtl/>
        </w:rPr>
        <w:t xml:space="preserve">ומומחים לנושא המוגבלות השכלית, </w:t>
      </w:r>
      <w:r w:rsidRPr="00773032">
        <w:rPr>
          <w:rFonts w:hint="cs"/>
          <w:rtl/>
        </w:rPr>
        <w:t>ועדת האבחון תוכל לקבל החלטה ע"פ חוק, החלטה שהיא לא אחת חורצת גורלות, אודות האדם.</w:t>
      </w:r>
    </w:p>
    <w:p w14:paraId="024FA8CE" w14:textId="77777777" w:rsidR="00A03904" w:rsidRPr="00773032" w:rsidRDefault="00A03904" w:rsidP="00AC543A">
      <w:pPr>
        <w:tabs>
          <w:tab w:val="left" w:pos="7279"/>
        </w:tabs>
        <w:rPr>
          <w:rtl/>
        </w:rPr>
      </w:pPr>
      <w:r w:rsidRPr="00773032">
        <w:rPr>
          <w:rFonts w:hint="cs"/>
          <w:rtl/>
        </w:rPr>
        <w:t>ככלל, ככל שתשכילו להשתלם כל העת ולהתעדכן בתחום עליו אתם</w:t>
      </w:r>
      <w:r w:rsidR="00AC543A" w:rsidRPr="00773032">
        <w:rPr>
          <w:rFonts w:hint="cs"/>
          <w:rtl/>
        </w:rPr>
        <w:t xml:space="preserve"> אמונים, ככל שהאבחון שלכם יהיה </w:t>
      </w:r>
      <w:r w:rsidRPr="00773032">
        <w:rPr>
          <w:rFonts w:hint="cs"/>
          <w:rtl/>
        </w:rPr>
        <w:t>יותר מעמיק ויעמוד בסטנדרטים המקצועיים הנדרשים וככל שתעב</w:t>
      </w:r>
      <w:r w:rsidR="00AC543A" w:rsidRPr="00773032">
        <w:rPr>
          <w:rFonts w:hint="cs"/>
          <w:rtl/>
        </w:rPr>
        <w:t xml:space="preserve">דו בצורה הרמונית כחלק מצוות רב </w:t>
      </w:r>
      <w:r w:rsidRPr="00773032">
        <w:rPr>
          <w:rFonts w:hint="cs"/>
          <w:rtl/>
        </w:rPr>
        <w:t>מקצועי, הדבר בהכרח ישתקף בדו"חות וישפיע ישירות על אותו אדם הנבדק על ידכם.</w:t>
      </w:r>
    </w:p>
    <w:p w14:paraId="450B91B2" w14:textId="77777777" w:rsidR="00A03904" w:rsidRPr="00773032" w:rsidRDefault="00A03904" w:rsidP="00AC543A">
      <w:pPr>
        <w:tabs>
          <w:tab w:val="left" w:pos="7279"/>
        </w:tabs>
        <w:rPr>
          <w:rtl/>
        </w:rPr>
      </w:pPr>
      <w:r w:rsidRPr="00773032">
        <w:rPr>
          <w:rFonts w:hint="cs"/>
          <w:rtl/>
        </w:rPr>
        <w:t>באמצעות האבחון שלכם, הגורמים המטפלים יוכלו להכיר טוב יותר א</w:t>
      </w:r>
      <w:r w:rsidR="00AC543A" w:rsidRPr="00773032">
        <w:rPr>
          <w:rFonts w:hint="cs"/>
          <w:rtl/>
        </w:rPr>
        <w:t xml:space="preserve">ת האדם, על כל קשייו ויכולותיו, </w:t>
      </w:r>
    </w:p>
    <w:p w14:paraId="67E12F9B" w14:textId="77777777" w:rsidR="00A03904" w:rsidRPr="00773032" w:rsidRDefault="00A03904" w:rsidP="00AC543A">
      <w:pPr>
        <w:tabs>
          <w:tab w:val="left" w:pos="7279"/>
        </w:tabs>
        <w:rPr>
          <w:rtl/>
        </w:rPr>
      </w:pPr>
      <w:r w:rsidRPr="00773032">
        <w:rPr>
          <w:rFonts w:hint="cs"/>
          <w:rtl/>
        </w:rPr>
        <w:t xml:space="preserve">ויספקו לו את התמיכות הנדרשות ואת האמצעים הרלבנטיים </w:t>
      </w:r>
      <w:r w:rsidRPr="00773032">
        <w:rPr>
          <w:rFonts w:hint="cs"/>
          <w:u w:val="single"/>
          <w:rtl/>
        </w:rPr>
        <w:t>לצורך קידומו ושיפור איכות חייו.</w:t>
      </w:r>
    </w:p>
    <w:p w14:paraId="44EC4B43" w14:textId="77777777" w:rsidR="00A03904" w:rsidRPr="00773032" w:rsidRDefault="00A03904" w:rsidP="00AC543A">
      <w:pPr>
        <w:tabs>
          <w:tab w:val="left" w:pos="7279"/>
        </w:tabs>
        <w:rPr>
          <w:b/>
          <w:bCs/>
          <w:u w:val="single"/>
          <w:rtl/>
        </w:rPr>
      </w:pPr>
    </w:p>
    <w:p w14:paraId="38103024" w14:textId="77777777" w:rsidR="00A03904" w:rsidRPr="00773032" w:rsidRDefault="00A03904" w:rsidP="00AC543A">
      <w:pPr>
        <w:tabs>
          <w:tab w:val="left" w:pos="7279"/>
        </w:tabs>
        <w:rPr>
          <w:rtl/>
        </w:rPr>
      </w:pPr>
      <w:r w:rsidRPr="00773032">
        <w:rPr>
          <w:rFonts w:hint="cs"/>
          <w:b/>
          <w:bCs/>
          <w:u w:val="single"/>
          <w:rtl/>
        </w:rPr>
        <w:t>מבוא</w:t>
      </w:r>
      <w:r w:rsidRPr="00773032">
        <w:rPr>
          <w:rFonts w:hint="cs"/>
          <w:rtl/>
        </w:rPr>
        <w:t>:</w:t>
      </w:r>
    </w:p>
    <w:p w14:paraId="6013B702" w14:textId="77777777" w:rsidR="00A03904" w:rsidRPr="00773032" w:rsidRDefault="00A03904" w:rsidP="00AC543A">
      <w:pPr>
        <w:tabs>
          <w:tab w:val="left" w:pos="7279"/>
        </w:tabs>
        <w:rPr>
          <w:rtl/>
        </w:rPr>
      </w:pPr>
      <w:r w:rsidRPr="00773032">
        <w:rPr>
          <w:rFonts w:hint="cs"/>
          <w:rtl/>
        </w:rPr>
        <w:t xml:space="preserve">מערכת האבחון של האגף לטיפול באדם עם מוגבלות שכלית התפתחותית הוקמה בתחילת שנות ה-90. </w:t>
      </w:r>
    </w:p>
    <w:p w14:paraId="6F60B113" w14:textId="4F32C804" w:rsidR="00A03904" w:rsidRPr="00773032" w:rsidRDefault="00A03904" w:rsidP="00AC543A">
      <w:pPr>
        <w:tabs>
          <w:tab w:val="left" w:pos="7279"/>
        </w:tabs>
        <w:rPr>
          <w:rtl/>
        </w:rPr>
      </w:pPr>
      <w:r w:rsidRPr="00773032">
        <w:rPr>
          <w:rFonts w:hint="cs"/>
          <w:rtl/>
        </w:rPr>
        <w:t xml:space="preserve">מדובר במערכת המספקת שרותי אבחון מקיפים באמצעות </w:t>
      </w:r>
      <w:r w:rsidRPr="00773032">
        <w:rPr>
          <w:rFonts w:hint="cs"/>
          <w:u w:val="single"/>
          <w:rtl/>
        </w:rPr>
        <w:t>פריסה ארצית</w:t>
      </w:r>
      <w:r w:rsidR="00AC543A" w:rsidRPr="00773032">
        <w:rPr>
          <w:rFonts w:hint="cs"/>
          <w:rtl/>
        </w:rPr>
        <w:t xml:space="preserve"> של מרכזי אבחון,</w:t>
      </w:r>
      <w:r w:rsidR="00092F83" w:rsidRPr="00773032">
        <w:rPr>
          <w:rFonts w:hint="cs"/>
          <w:rtl/>
        </w:rPr>
        <w:t xml:space="preserve"> </w:t>
      </w:r>
      <w:r w:rsidRPr="00773032">
        <w:rPr>
          <w:rFonts w:hint="cs"/>
          <w:rtl/>
        </w:rPr>
        <w:t>בארבעת המחוזות- מחוז מרכז, מחוז ירושלים, מחוז הצפון ומחוז הדרום.</w:t>
      </w:r>
    </w:p>
    <w:p w14:paraId="6B760E93" w14:textId="77777777" w:rsidR="00A03904" w:rsidRPr="00773032" w:rsidRDefault="00A03904" w:rsidP="00AC543A">
      <w:pPr>
        <w:tabs>
          <w:tab w:val="left" w:pos="7279"/>
        </w:tabs>
        <w:rPr>
          <w:rtl/>
        </w:rPr>
      </w:pPr>
      <w:r w:rsidRPr="00773032">
        <w:rPr>
          <w:rFonts w:hint="cs"/>
          <w:rtl/>
        </w:rPr>
        <w:t xml:space="preserve">מרכזי האבחון נבחרים באמצעות מכרזים פומביים, </w:t>
      </w:r>
      <w:r w:rsidRPr="00773032">
        <w:rPr>
          <w:rFonts w:hint="cs"/>
          <w:u w:val="single"/>
          <w:rtl/>
        </w:rPr>
        <w:t>ע"פ חוק חובת המכרזים</w:t>
      </w:r>
      <w:r w:rsidRPr="00773032">
        <w:rPr>
          <w:rFonts w:hint="cs"/>
          <w:rtl/>
        </w:rPr>
        <w:t xml:space="preserve"> ופועלים </w:t>
      </w:r>
      <w:r w:rsidR="00AC543A" w:rsidRPr="00773032">
        <w:rPr>
          <w:rFonts w:hint="cs"/>
          <w:rtl/>
        </w:rPr>
        <w:t xml:space="preserve">בהתאם </w:t>
      </w:r>
      <w:r w:rsidRPr="00773032">
        <w:rPr>
          <w:rFonts w:hint="cs"/>
          <w:rtl/>
        </w:rPr>
        <w:t>לתנאי המכרז ותחת סטנדרטים ברורים.</w:t>
      </w:r>
      <w:r w:rsidR="00AC543A" w:rsidRPr="00773032">
        <w:rPr>
          <w:rFonts w:hint="cs"/>
          <w:rtl/>
        </w:rPr>
        <w:t xml:space="preserve"> </w:t>
      </w:r>
    </w:p>
    <w:p w14:paraId="2B1A142A" w14:textId="77777777" w:rsidR="00A03904" w:rsidRPr="00773032" w:rsidRDefault="00A03904" w:rsidP="00AC543A">
      <w:pPr>
        <w:tabs>
          <w:tab w:val="left" w:pos="7279"/>
        </w:tabs>
        <w:rPr>
          <w:rtl/>
        </w:rPr>
      </w:pPr>
      <w:r w:rsidRPr="00773032">
        <w:rPr>
          <w:rFonts w:hint="cs"/>
          <w:rtl/>
        </w:rPr>
        <w:t xml:space="preserve">מרכזי האבחון נמצאים תחת פיקוחה של המפקחת הארצית </w:t>
      </w:r>
      <w:r w:rsidR="00AC543A" w:rsidRPr="00773032">
        <w:rPr>
          <w:rFonts w:hint="cs"/>
          <w:rtl/>
        </w:rPr>
        <w:t xml:space="preserve">על מרכזי האבחון, ממחלקת אבחון </w:t>
      </w:r>
      <w:r w:rsidRPr="00773032">
        <w:rPr>
          <w:rFonts w:hint="cs"/>
          <w:rtl/>
        </w:rPr>
        <w:t xml:space="preserve">קדום והשמה באגף לטיפול באדם עם מוגבלות שכלית התפתחותית, </w:t>
      </w:r>
      <w:r w:rsidR="006A1E6D" w:rsidRPr="00773032">
        <w:rPr>
          <w:rFonts w:hint="cs"/>
          <w:rtl/>
        </w:rPr>
        <w:t>משרד העבודה הרווחה והשירותים החברתיים</w:t>
      </w:r>
      <w:r w:rsidRPr="00773032">
        <w:rPr>
          <w:rFonts w:hint="cs"/>
          <w:rtl/>
        </w:rPr>
        <w:t xml:space="preserve">. </w:t>
      </w:r>
    </w:p>
    <w:p w14:paraId="2284655A" w14:textId="77777777" w:rsidR="00A03904" w:rsidRPr="00773032" w:rsidRDefault="00A03904" w:rsidP="00AC543A">
      <w:pPr>
        <w:tabs>
          <w:tab w:val="left" w:pos="7279"/>
        </w:tabs>
        <w:ind w:firstLine="720"/>
        <w:rPr>
          <w:b/>
          <w:bCs/>
          <w:u w:val="single"/>
          <w:rtl/>
        </w:rPr>
      </w:pPr>
    </w:p>
    <w:p w14:paraId="4C30FC38" w14:textId="77777777" w:rsidR="00A03904" w:rsidRPr="00773032" w:rsidRDefault="00A03904" w:rsidP="00AC543A">
      <w:pPr>
        <w:tabs>
          <w:tab w:val="left" w:pos="7279"/>
        </w:tabs>
        <w:rPr>
          <w:b/>
          <w:bCs/>
          <w:u w:val="single"/>
          <w:rtl/>
        </w:rPr>
      </w:pPr>
      <w:r w:rsidRPr="00773032">
        <w:rPr>
          <w:rFonts w:hint="cs"/>
          <w:b/>
          <w:bCs/>
          <w:u w:val="single"/>
          <w:rtl/>
        </w:rPr>
        <w:t>המטרה:</w:t>
      </w:r>
    </w:p>
    <w:p w14:paraId="0E48D7F9" w14:textId="77777777" w:rsidR="00A03904" w:rsidRPr="00773032" w:rsidRDefault="00A03904" w:rsidP="00AC543A">
      <w:pPr>
        <w:tabs>
          <w:tab w:val="left" w:pos="7279"/>
        </w:tabs>
        <w:rPr>
          <w:rtl/>
        </w:rPr>
      </w:pPr>
      <w:r w:rsidRPr="00773032">
        <w:rPr>
          <w:rFonts w:hint="cs"/>
          <w:u w:val="single"/>
          <w:rtl/>
        </w:rPr>
        <w:t>מטרת האבחון</w:t>
      </w:r>
      <w:r w:rsidRPr="00773032">
        <w:rPr>
          <w:rFonts w:hint="cs"/>
          <w:rtl/>
        </w:rPr>
        <w:t xml:space="preserve"> היא לבחון קיום מוגבלות שכלית התפתחותית, בהתייח</w:t>
      </w:r>
      <w:r w:rsidR="00AC543A" w:rsidRPr="00773032">
        <w:rPr>
          <w:rFonts w:hint="cs"/>
          <w:rtl/>
        </w:rPr>
        <w:t xml:space="preserve">ס למרכיבים התפתחותיים, שכליים, </w:t>
      </w:r>
      <w:r w:rsidRPr="00773032">
        <w:rPr>
          <w:rFonts w:hint="cs"/>
          <w:rtl/>
        </w:rPr>
        <w:t>הסתגלותיים, רגשיים, נפשיים ומשפחתיים ובהתאם לכך להמלי</w:t>
      </w:r>
      <w:r w:rsidR="00AC543A" w:rsidRPr="00773032">
        <w:rPr>
          <w:rFonts w:hint="cs"/>
          <w:rtl/>
        </w:rPr>
        <w:t xml:space="preserve">ץ על השירותים, הטיפולים ועוצמת </w:t>
      </w:r>
      <w:r w:rsidRPr="00773032">
        <w:rPr>
          <w:rFonts w:hint="cs"/>
          <w:rtl/>
        </w:rPr>
        <w:t>התמיכות הנדרשות</w:t>
      </w:r>
      <w:r w:rsidR="00583644" w:rsidRPr="00773032">
        <w:rPr>
          <w:rFonts w:hint="cs"/>
          <w:rtl/>
        </w:rPr>
        <w:t xml:space="preserve"> </w:t>
      </w:r>
      <w:r w:rsidRPr="00773032">
        <w:rPr>
          <w:rFonts w:hint="cs"/>
          <w:rtl/>
        </w:rPr>
        <w:t>למאובחן על מנת לתפקד בצורה מיטבית בחברה.</w:t>
      </w:r>
    </w:p>
    <w:p w14:paraId="1B9226F4" w14:textId="77777777" w:rsidR="00A03904" w:rsidRPr="00773032" w:rsidRDefault="00A03904" w:rsidP="00AC543A">
      <w:pPr>
        <w:tabs>
          <w:tab w:val="left" w:pos="7279"/>
        </w:tabs>
        <w:rPr>
          <w:b/>
          <w:bCs/>
          <w:u w:val="single"/>
          <w:rtl/>
        </w:rPr>
      </w:pPr>
      <w:r w:rsidRPr="00773032">
        <w:rPr>
          <w:rFonts w:hint="cs"/>
          <w:rtl/>
        </w:rPr>
        <w:t xml:space="preserve"> </w:t>
      </w:r>
    </w:p>
    <w:p w14:paraId="50ED1AA8" w14:textId="77777777" w:rsidR="00A03904" w:rsidRPr="00773032" w:rsidRDefault="00A03904" w:rsidP="00AC543A">
      <w:pPr>
        <w:tabs>
          <w:tab w:val="left" w:pos="7279"/>
        </w:tabs>
        <w:rPr>
          <w:b/>
          <w:bCs/>
          <w:u w:val="single"/>
          <w:rtl/>
        </w:rPr>
      </w:pPr>
      <w:r w:rsidRPr="00773032">
        <w:rPr>
          <w:rFonts w:hint="cs"/>
          <w:b/>
          <w:bCs/>
          <w:u w:val="single"/>
          <w:rtl/>
        </w:rPr>
        <w:t>תקציר:</w:t>
      </w:r>
    </w:p>
    <w:p w14:paraId="33248BD4" w14:textId="77777777" w:rsidR="00A03904" w:rsidRPr="00773032" w:rsidRDefault="00A03904" w:rsidP="00AC543A">
      <w:pPr>
        <w:tabs>
          <w:tab w:val="left" w:pos="7279"/>
        </w:tabs>
        <w:rPr>
          <w:rtl/>
        </w:rPr>
      </w:pPr>
      <w:r w:rsidRPr="00773032">
        <w:rPr>
          <w:rFonts w:hint="cs"/>
          <w:rtl/>
        </w:rPr>
        <w:t>תדריך עבודה זה הינו מתווה דרך לעבודתכם האבחונית המקצועית במרכזי האבחון.</w:t>
      </w:r>
    </w:p>
    <w:p w14:paraId="1C1513F7" w14:textId="77777777" w:rsidR="00A03904" w:rsidRPr="00773032" w:rsidRDefault="00A03904" w:rsidP="00183234">
      <w:pPr>
        <w:tabs>
          <w:tab w:val="left" w:pos="7279"/>
        </w:tabs>
        <w:rPr>
          <w:rtl/>
        </w:rPr>
      </w:pPr>
      <w:r w:rsidRPr="00773032">
        <w:rPr>
          <w:rFonts w:hint="cs"/>
          <w:rtl/>
        </w:rPr>
        <w:t>התדריך כולל את כל השלבים הצפויים בתהליך האבחון: את ההגדרה למוגבלות שכלית התפתחותית</w:t>
      </w:r>
      <w:r w:rsidR="00183234" w:rsidRPr="00773032">
        <w:rPr>
          <w:rFonts w:hint="cs"/>
          <w:rtl/>
        </w:rPr>
        <w:t>,</w:t>
      </w:r>
      <w:r w:rsidRPr="00773032">
        <w:rPr>
          <w:rFonts w:hint="cs"/>
          <w:rtl/>
        </w:rPr>
        <w:t xml:space="preserve"> את רמות המוגבלות, רמות התמיכה הנדרשות, העקרונות לפיהם פועלים המרכזים, סוגי אבחונים, ההתנהלות </w:t>
      </w:r>
      <w:r w:rsidRPr="00773032">
        <w:rPr>
          <w:rFonts w:hint="cs"/>
          <w:rtl/>
        </w:rPr>
        <w:lastRenderedPageBreak/>
        <w:t>המצופה מול האדם ומשפחתו, ההתנהלות המצופה מצוות המרכז, הליך כתיבת הדו"ח והמבנה שלו, ממשקים מול ועדות האבחון, עמידה בלוחות זמנים ועוד.</w:t>
      </w:r>
    </w:p>
    <w:p w14:paraId="6FABBD4D" w14:textId="77777777" w:rsidR="00A03904" w:rsidRPr="00773032" w:rsidRDefault="00A03904" w:rsidP="00AC543A">
      <w:pPr>
        <w:tabs>
          <w:tab w:val="left" w:pos="7279"/>
        </w:tabs>
        <w:rPr>
          <w:rtl/>
        </w:rPr>
      </w:pPr>
      <w:r w:rsidRPr="00773032">
        <w:rPr>
          <w:rFonts w:hint="cs"/>
          <w:rtl/>
        </w:rPr>
        <w:t xml:space="preserve">כל העקרונות המופיעים בתדריך שלפניכם, מטרתם לספק לאדם ולמשפחתו את </w:t>
      </w:r>
      <w:r w:rsidRPr="00773032">
        <w:rPr>
          <w:rFonts w:hint="cs"/>
          <w:u w:val="single"/>
          <w:rtl/>
        </w:rPr>
        <w:t>השרות המקצועי והיעיל ביותר</w:t>
      </w:r>
      <w:r w:rsidRPr="00773032">
        <w:rPr>
          <w:rFonts w:hint="cs"/>
          <w:rtl/>
        </w:rPr>
        <w:t xml:space="preserve">, להם הם זכאים, תוך </w:t>
      </w:r>
      <w:r w:rsidRPr="00773032">
        <w:rPr>
          <w:rFonts w:hint="cs"/>
          <w:u w:val="single"/>
          <w:rtl/>
        </w:rPr>
        <w:t>שמירה על כבודם ועל האתיקה המקצועית.</w:t>
      </w:r>
    </w:p>
    <w:p w14:paraId="2A8A1342" w14:textId="77777777" w:rsidR="00A03904" w:rsidRPr="00773032" w:rsidRDefault="00A03904" w:rsidP="00AC543A">
      <w:pPr>
        <w:tabs>
          <w:tab w:val="left" w:pos="7279"/>
        </w:tabs>
        <w:rPr>
          <w:rtl/>
        </w:rPr>
      </w:pPr>
      <w:r w:rsidRPr="00773032">
        <w:rPr>
          <w:rFonts w:hint="cs"/>
          <w:u w:val="single"/>
          <w:rtl/>
        </w:rPr>
        <w:t>עקרונות אלה מחייבים</w:t>
      </w:r>
      <w:r w:rsidRPr="00773032">
        <w:rPr>
          <w:rFonts w:hint="cs"/>
          <w:rtl/>
        </w:rPr>
        <w:t xml:space="preserve"> ומעוגנים גם במכרז בו זכו המרכזים ובחוזה עליו הם חתומים.</w:t>
      </w:r>
    </w:p>
    <w:p w14:paraId="0E118E31" w14:textId="77777777" w:rsidR="00A03904" w:rsidRPr="00773032" w:rsidRDefault="00A03904" w:rsidP="00AC543A">
      <w:pPr>
        <w:tabs>
          <w:tab w:val="left" w:pos="7279"/>
        </w:tabs>
        <w:rPr>
          <w:rtl/>
        </w:rPr>
      </w:pPr>
      <w:r w:rsidRPr="00773032">
        <w:rPr>
          <w:rFonts w:hint="cs"/>
          <w:rtl/>
        </w:rPr>
        <w:t xml:space="preserve"> ישנה חשיבות גדולה </w:t>
      </w:r>
      <w:r w:rsidRPr="00773032">
        <w:rPr>
          <w:rFonts w:hint="cs"/>
          <w:u w:val="single"/>
          <w:rtl/>
        </w:rPr>
        <w:t>בראיית האדם עם המוגבלות השכלית</w:t>
      </w:r>
      <w:r w:rsidR="00583644" w:rsidRPr="00773032">
        <w:rPr>
          <w:rFonts w:hint="cs"/>
          <w:u w:val="single"/>
          <w:rtl/>
        </w:rPr>
        <w:t xml:space="preserve"> </w:t>
      </w:r>
      <w:r w:rsidRPr="00773032">
        <w:rPr>
          <w:rFonts w:hint="cs"/>
          <w:u w:val="single"/>
          <w:rtl/>
        </w:rPr>
        <w:t>ומשפחתו כלקוח</w:t>
      </w:r>
      <w:r w:rsidRPr="00773032">
        <w:rPr>
          <w:rFonts w:hint="cs"/>
          <w:rtl/>
        </w:rPr>
        <w:t>, שמגיע לקבל שרות הולם ומתחשב, ע"י צוותים מומחים בתחום.</w:t>
      </w:r>
    </w:p>
    <w:p w14:paraId="52889EA7" w14:textId="77777777" w:rsidR="00A03904" w:rsidRPr="00773032" w:rsidRDefault="00A03904" w:rsidP="00AC543A">
      <w:pPr>
        <w:tabs>
          <w:tab w:val="left" w:pos="7279"/>
        </w:tabs>
        <w:rPr>
          <w:rtl/>
        </w:rPr>
      </w:pPr>
      <w:r w:rsidRPr="00773032">
        <w:rPr>
          <w:rFonts w:hint="cs"/>
          <w:rtl/>
        </w:rPr>
        <w:t>אגפנו שם דגש על "האדם במרכז" ובודק לעומק כל תלונת לקוח שמגיעה לפתחו.</w:t>
      </w:r>
    </w:p>
    <w:p w14:paraId="5E3B56FD" w14:textId="77777777" w:rsidR="00A03904" w:rsidRPr="00773032" w:rsidRDefault="00A03904" w:rsidP="00AC543A">
      <w:pPr>
        <w:tabs>
          <w:tab w:val="left" w:pos="7279"/>
        </w:tabs>
        <w:rPr>
          <w:rtl/>
        </w:rPr>
      </w:pPr>
      <w:r w:rsidRPr="00773032">
        <w:rPr>
          <w:rFonts w:hint="cs"/>
          <w:rtl/>
        </w:rPr>
        <w:t xml:space="preserve">אנא הימנעו ממצבים לא נעימים ופעלו בין היתר </w:t>
      </w:r>
      <w:r w:rsidRPr="00773032">
        <w:rPr>
          <w:rFonts w:hint="cs"/>
          <w:u w:val="single"/>
          <w:rtl/>
        </w:rPr>
        <w:t>לפי הכללים הבאים:</w:t>
      </w:r>
    </w:p>
    <w:p w14:paraId="25851E73" w14:textId="77777777" w:rsidR="00A03904" w:rsidRPr="00773032" w:rsidRDefault="00A03904" w:rsidP="00AC543A">
      <w:pPr>
        <w:tabs>
          <w:tab w:val="left" w:pos="7279"/>
        </w:tabs>
        <w:rPr>
          <w:b/>
          <w:bCs/>
          <w:rtl/>
        </w:rPr>
      </w:pPr>
    </w:p>
    <w:p w14:paraId="7EEDE2E3" w14:textId="77777777" w:rsidR="00A03904" w:rsidRPr="00773032" w:rsidRDefault="00A03904" w:rsidP="00AC543A">
      <w:pPr>
        <w:tabs>
          <w:tab w:val="left" w:pos="7279"/>
        </w:tabs>
        <w:rPr>
          <w:b/>
          <w:bCs/>
          <w:rtl/>
        </w:rPr>
      </w:pPr>
      <w:r w:rsidRPr="00773032">
        <w:rPr>
          <w:rFonts w:hint="cs"/>
          <w:b/>
          <w:bCs/>
          <w:rtl/>
        </w:rPr>
        <w:t xml:space="preserve">נהלי העבודה שמופצים ע"י מחלקתנו, מתעדכנים מעת לעת ע"פ הצורך. עליכם לעקוב, להתעדכן ולעדכן. </w:t>
      </w:r>
    </w:p>
    <w:p w14:paraId="072618C0" w14:textId="77777777" w:rsidR="00A03904" w:rsidRPr="00773032" w:rsidRDefault="00A03904" w:rsidP="00AC543A">
      <w:pPr>
        <w:tabs>
          <w:tab w:val="left" w:pos="7279"/>
        </w:tabs>
        <w:rPr>
          <w:b/>
          <w:bCs/>
          <w:rtl/>
        </w:rPr>
      </w:pPr>
      <w:r w:rsidRPr="00773032">
        <w:rPr>
          <w:rFonts w:hint="cs"/>
          <w:b/>
          <w:bCs/>
          <w:rtl/>
        </w:rPr>
        <w:t>קיימת חובת שמירה על הנהלים.</w:t>
      </w:r>
    </w:p>
    <w:p w14:paraId="5B904202" w14:textId="77777777" w:rsidR="00A03904" w:rsidRPr="00773032" w:rsidRDefault="00A03904" w:rsidP="00AC543A">
      <w:pPr>
        <w:tabs>
          <w:tab w:val="left" w:pos="7279"/>
        </w:tabs>
        <w:rPr>
          <w:b/>
          <w:bCs/>
          <w:rtl/>
        </w:rPr>
      </w:pPr>
      <w:r w:rsidRPr="00773032">
        <w:rPr>
          <w:rFonts w:hint="cs"/>
          <w:b/>
          <w:bCs/>
          <w:rtl/>
        </w:rPr>
        <w:t>אנחנו מקפידים על אכיפת הנהלים באמצעות ביקורי פיקוח, בדיקות מדגמיות של תיקי אבחון וכד'.</w:t>
      </w:r>
    </w:p>
    <w:p w14:paraId="484132C6" w14:textId="77777777" w:rsidR="00A03904" w:rsidRPr="00773032" w:rsidRDefault="00A03904" w:rsidP="00AC543A">
      <w:pPr>
        <w:tabs>
          <w:tab w:val="left" w:pos="7279"/>
        </w:tabs>
        <w:rPr>
          <w:b/>
          <w:bCs/>
          <w:rtl/>
        </w:rPr>
      </w:pPr>
      <w:r w:rsidRPr="00773032">
        <w:rPr>
          <w:rFonts w:hint="cs"/>
          <w:b/>
          <w:bCs/>
          <w:rtl/>
        </w:rPr>
        <w:t>תעבדו בצורה שיטתית, מסודרת ותתעדו את הדברים הנדרשים.</w:t>
      </w:r>
    </w:p>
    <w:p w14:paraId="0845ACED" w14:textId="77777777" w:rsidR="00A03904" w:rsidRPr="00773032" w:rsidRDefault="00A03904" w:rsidP="00AC543A">
      <w:pPr>
        <w:tabs>
          <w:tab w:val="left" w:pos="7279"/>
        </w:tabs>
        <w:rPr>
          <w:b/>
          <w:bCs/>
          <w:rtl/>
        </w:rPr>
      </w:pPr>
      <w:r w:rsidRPr="00773032">
        <w:rPr>
          <w:rFonts w:hint="cs"/>
          <w:b/>
          <w:bCs/>
          <w:rtl/>
        </w:rPr>
        <w:t xml:space="preserve">אם אינכם בטוחים במשהו- תתייעצו, תשאלו, אל תנחשו. </w:t>
      </w:r>
    </w:p>
    <w:p w14:paraId="7407AF26" w14:textId="77777777" w:rsidR="00A03904" w:rsidRPr="00773032" w:rsidRDefault="00A03904" w:rsidP="00AC543A">
      <w:pPr>
        <w:tabs>
          <w:tab w:val="left" w:pos="7279"/>
        </w:tabs>
        <w:rPr>
          <w:b/>
          <w:bCs/>
          <w:rtl/>
        </w:rPr>
      </w:pPr>
      <w:r w:rsidRPr="00773032">
        <w:rPr>
          <w:rFonts w:hint="cs"/>
          <w:b/>
          <w:bCs/>
          <w:rtl/>
        </w:rPr>
        <w:t>אתם נותני השרות והלקוח הוא במרכז.</w:t>
      </w:r>
    </w:p>
    <w:p w14:paraId="65D747B4" w14:textId="77777777" w:rsidR="00A03904" w:rsidRPr="00773032" w:rsidRDefault="00A03904" w:rsidP="00AC543A">
      <w:pPr>
        <w:tabs>
          <w:tab w:val="left" w:pos="7279"/>
        </w:tabs>
        <w:rPr>
          <w:b/>
          <w:bCs/>
          <w:rtl/>
        </w:rPr>
      </w:pPr>
      <w:r w:rsidRPr="00773032">
        <w:rPr>
          <w:rFonts w:hint="cs"/>
          <w:b/>
          <w:bCs/>
          <w:rtl/>
        </w:rPr>
        <w:t>תתייחסו ללקוח שלכם, לפחות כפי שהייתם רוצים שיתייחסו אליכם.</w:t>
      </w:r>
    </w:p>
    <w:p w14:paraId="0EE6AAD2" w14:textId="77777777" w:rsidR="00A03904" w:rsidRPr="00773032" w:rsidRDefault="00A03904" w:rsidP="00AC543A">
      <w:pPr>
        <w:tabs>
          <w:tab w:val="left" w:pos="7279"/>
        </w:tabs>
        <w:rPr>
          <w:b/>
          <w:bCs/>
          <w:rtl/>
        </w:rPr>
      </w:pPr>
      <w:r w:rsidRPr="00773032">
        <w:rPr>
          <w:rFonts w:hint="cs"/>
          <w:b/>
          <w:bCs/>
          <w:rtl/>
        </w:rPr>
        <w:t>תתייחסו לכל מקרה כאילו זה המקרה הראשון שלכם, תקדישו לו זמן ותשומת לב ראויה.</w:t>
      </w:r>
    </w:p>
    <w:p w14:paraId="4233F961" w14:textId="77777777" w:rsidR="00A03904" w:rsidRPr="00773032" w:rsidRDefault="00A03904" w:rsidP="00AC543A">
      <w:pPr>
        <w:tabs>
          <w:tab w:val="left" w:pos="7279"/>
        </w:tabs>
        <w:rPr>
          <w:b/>
          <w:bCs/>
          <w:rtl/>
        </w:rPr>
      </w:pPr>
      <w:r w:rsidRPr="00773032">
        <w:rPr>
          <w:rFonts w:hint="cs"/>
          <w:b/>
          <w:bCs/>
          <w:rtl/>
        </w:rPr>
        <w:t>אל תעבדו בשיטת הסרט הנע. כל מקרה לגופו.</w:t>
      </w:r>
    </w:p>
    <w:p w14:paraId="5EF2D5D4" w14:textId="77777777" w:rsidR="00A03904" w:rsidRPr="00773032" w:rsidRDefault="00A03904" w:rsidP="00AC543A">
      <w:pPr>
        <w:tabs>
          <w:tab w:val="left" w:pos="7279"/>
        </w:tabs>
        <w:rPr>
          <w:b/>
          <w:bCs/>
          <w:rtl/>
        </w:rPr>
      </w:pPr>
      <w:r w:rsidRPr="00773032">
        <w:rPr>
          <w:rFonts w:hint="cs"/>
          <w:b/>
          <w:bCs/>
          <w:rtl/>
        </w:rPr>
        <w:t>עבדו בצוות רב מקצועי והקפידו על נוכחות בישיבות צוות.</w:t>
      </w:r>
    </w:p>
    <w:p w14:paraId="25020CD2" w14:textId="77777777" w:rsidR="00A03904" w:rsidRPr="00773032" w:rsidRDefault="00A03904" w:rsidP="00AC543A">
      <w:pPr>
        <w:tabs>
          <w:tab w:val="left" w:pos="7279"/>
        </w:tabs>
        <w:rPr>
          <w:b/>
          <w:bCs/>
          <w:rtl/>
        </w:rPr>
      </w:pPr>
      <w:r w:rsidRPr="00773032">
        <w:rPr>
          <w:rFonts w:hint="cs"/>
          <w:b/>
          <w:bCs/>
          <w:rtl/>
        </w:rPr>
        <w:t>אל תלאו את האדם ומשפחתו ואל תשאלו אותם שאלות מיותרות שהתשובות עליהן ידועות.</w:t>
      </w:r>
    </w:p>
    <w:p w14:paraId="5AB28FDB" w14:textId="77777777" w:rsidR="00A03904" w:rsidRPr="00773032" w:rsidRDefault="00A03904" w:rsidP="00AC543A">
      <w:pPr>
        <w:tabs>
          <w:tab w:val="left" w:pos="7279"/>
        </w:tabs>
        <w:rPr>
          <w:b/>
          <w:bCs/>
          <w:rtl/>
        </w:rPr>
      </w:pPr>
      <w:r w:rsidRPr="00773032">
        <w:rPr>
          <w:rFonts w:hint="cs"/>
          <w:b/>
          <w:bCs/>
          <w:rtl/>
        </w:rPr>
        <w:t xml:space="preserve">התמקדו בעיקר, בתחום </w:t>
      </w:r>
      <w:r w:rsidR="00B91E57" w:rsidRPr="00773032">
        <w:rPr>
          <w:rFonts w:hint="cs"/>
          <w:b/>
          <w:bCs/>
          <w:rtl/>
        </w:rPr>
        <w:t>האחריות המקצועית שלכם ואל תגלשו</w:t>
      </w:r>
      <w:r w:rsidRPr="00773032">
        <w:rPr>
          <w:rFonts w:hint="cs"/>
          <w:b/>
          <w:bCs/>
          <w:rtl/>
        </w:rPr>
        <w:t>.</w:t>
      </w:r>
    </w:p>
    <w:p w14:paraId="0F45ADE9" w14:textId="77777777" w:rsidR="00A03904" w:rsidRPr="00773032" w:rsidRDefault="00A03904" w:rsidP="00AC543A">
      <w:pPr>
        <w:tabs>
          <w:tab w:val="left" w:pos="7279"/>
        </w:tabs>
        <w:rPr>
          <w:b/>
          <w:bCs/>
          <w:rtl/>
        </w:rPr>
      </w:pPr>
      <w:r w:rsidRPr="00773032">
        <w:rPr>
          <w:rFonts w:hint="cs"/>
          <w:b/>
          <w:bCs/>
          <w:rtl/>
        </w:rPr>
        <w:t>הקפידו על כללי האתיקה המקובלים.</w:t>
      </w:r>
    </w:p>
    <w:p w14:paraId="7F2D85F4" w14:textId="77777777" w:rsidR="00A03904" w:rsidRPr="00773032" w:rsidRDefault="00A03904" w:rsidP="00AC543A">
      <w:pPr>
        <w:tabs>
          <w:tab w:val="left" w:pos="7279"/>
        </w:tabs>
        <w:rPr>
          <w:b/>
          <w:bCs/>
          <w:rtl/>
        </w:rPr>
      </w:pPr>
      <w:r w:rsidRPr="00773032">
        <w:rPr>
          <w:rFonts w:hint="cs"/>
          <w:b/>
          <w:bCs/>
          <w:rtl/>
        </w:rPr>
        <w:t>שמרו על סודיות מקצועית.</w:t>
      </w:r>
    </w:p>
    <w:p w14:paraId="1078D855" w14:textId="77777777" w:rsidR="00A03904" w:rsidRPr="00773032" w:rsidRDefault="00A03904" w:rsidP="00AC543A">
      <w:pPr>
        <w:tabs>
          <w:tab w:val="left" w:pos="7279"/>
        </w:tabs>
        <w:rPr>
          <w:b/>
          <w:bCs/>
          <w:rtl/>
        </w:rPr>
      </w:pPr>
      <w:r w:rsidRPr="00773032">
        <w:rPr>
          <w:rFonts w:hint="cs"/>
          <w:b/>
          <w:bCs/>
          <w:rtl/>
        </w:rPr>
        <w:t>תכילו את המקרה,</w:t>
      </w:r>
      <w:r w:rsidR="00583644" w:rsidRPr="00773032">
        <w:rPr>
          <w:rFonts w:hint="cs"/>
          <w:b/>
          <w:bCs/>
          <w:rtl/>
        </w:rPr>
        <w:t xml:space="preserve"> </w:t>
      </w:r>
      <w:r w:rsidRPr="00773032">
        <w:rPr>
          <w:rFonts w:hint="cs"/>
          <w:b/>
          <w:bCs/>
          <w:rtl/>
        </w:rPr>
        <w:t>תגלו אמפטיה, אל תתנשאו ואל תשפטו.</w:t>
      </w:r>
    </w:p>
    <w:p w14:paraId="070FDD92" w14:textId="77777777" w:rsidR="00A03904" w:rsidRPr="00773032" w:rsidRDefault="00A03904" w:rsidP="00AC543A">
      <w:pPr>
        <w:tabs>
          <w:tab w:val="left" w:pos="7279"/>
        </w:tabs>
        <w:rPr>
          <w:b/>
          <w:bCs/>
          <w:rtl/>
        </w:rPr>
      </w:pPr>
      <w:r w:rsidRPr="00773032">
        <w:rPr>
          <w:rFonts w:hint="cs"/>
          <w:b/>
          <w:bCs/>
          <w:rtl/>
        </w:rPr>
        <w:t>תתחשבו במשפחות ותלכו לקראתם ככל שניתן.</w:t>
      </w:r>
    </w:p>
    <w:p w14:paraId="06B3CF5B" w14:textId="77777777" w:rsidR="00A03904" w:rsidRPr="00773032" w:rsidRDefault="00A03904" w:rsidP="00AC543A">
      <w:pPr>
        <w:tabs>
          <w:tab w:val="left" w:pos="7279"/>
        </w:tabs>
        <w:rPr>
          <w:b/>
          <w:bCs/>
          <w:rtl/>
        </w:rPr>
      </w:pPr>
      <w:r w:rsidRPr="00773032">
        <w:rPr>
          <w:rFonts w:hint="cs"/>
          <w:b/>
          <w:bCs/>
          <w:rtl/>
        </w:rPr>
        <w:t>תנגישו את הסיטואציה האבחונית, דברו בשפה מובנת ישירות עם האדם וכד'.</w:t>
      </w:r>
    </w:p>
    <w:p w14:paraId="3B269B11" w14:textId="77777777" w:rsidR="00A03904" w:rsidRPr="00773032" w:rsidRDefault="00A03904" w:rsidP="00AC543A">
      <w:pPr>
        <w:tabs>
          <w:tab w:val="left" w:pos="7279"/>
        </w:tabs>
        <w:rPr>
          <w:b/>
          <w:bCs/>
          <w:rtl/>
        </w:rPr>
      </w:pPr>
      <w:r w:rsidRPr="00773032">
        <w:rPr>
          <w:rFonts w:hint="cs"/>
          <w:b/>
          <w:bCs/>
          <w:rtl/>
        </w:rPr>
        <w:t>עשו מאמצים להתמקד בכוחות ובחוזקות של האדם, ברצונותיו, במשאלותיו.</w:t>
      </w:r>
    </w:p>
    <w:p w14:paraId="5317C02E" w14:textId="204F3277" w:rsidR="00A03904" w:rsidRPr="00773032" w:rsidRDefault="00A03904" w:rsidP="00461DF5">
      <w:pPr>
        <w:tabs>
          <w:tab w:val="left" w:pos="7279"/>
        </w:tabs>
        <w:rPr>
          <w:b/>
          <w:bCs/>
          <w:rtl/>
        </w:rPr>
      </w:pPr>
      <w:r w:rsidRPr="00773032">
        <w:rPr>
          <w:rFonts w:hint="cs"/>
          <w:b/>
          <w:bCs/>
          <w:rtl/>
        </w:rPr>
        <w:t>תכתבו את הדוחות שלכם באופן הולם</w:t>
      </w:r>
      <w:r w:rsidR="00461DF5" w:rsidRPr="00773032">
        <w:rPr>
          <w:rFonts w:hint="cs"/>
          <w:b/>
          <w:bCs/>
          <w:rtl/>
        </w:rPr>
        <w:t>,</w:t>
      </w:r>
      <w:r w:rsidRPr="00773032">
        <w:rPr>
          <w:rFonts w:hint="cs"/>
          <w:b/>
          <w:bCs/>
          <w:rtl/>
        </w:rPr>
        <w:t xml:space="preserve"> מדויק, מכבד</w:t>
      </w:r>
      <w:r w:rsidR="00461DF5" w:rsidRPr="00773032">
        <w:rPr>
          <w:rFonts w:hint="cs"/>
          <w:b/>
          <w:bCs/>
          <w:rtl/>
        </w:rPr>
        <w:t>,</w:t>
      </w:r>
      <w:r w:rsidRPr="00773032">
        <w:rPr>
          <w:rFonts w:hint="cs"/>
          <w:b/>
          <w:bCs/>
          <w:rtl/>
        </w:rPr>
        <w:t xml:space="preserve"> מובן ומקצועי.</w:t>
      </w:r>
    </w:p>
    <w:p w14:paraId="513478DB" w14:textId="77777777" w:rsidR="00A03904" w:rsidRPr="00773032" w:rsidRDefault="00A03904" w:rsidP="00AC543A">
      <w:pPr>
        <w:tabs>
          <w:tab w:val="left" w:pos="7279"/>
        </w:tabs>
        <w:rPr>
          <w:rtl/>
        </w:rPr>
      </w:pPr>
    </w:p>
    <w:p w14:paraId="650D42B9" w14:textId="77777777" w:rsidR="00A03904" w:rsidRPr="00773032" w:rsidRDefault="00A03904" w:rsidP="00AC543A">
      <w:pPr>
        <w:tabs>
          <w:tab w:val="left" w:pos="7279"/>
        </w:tabs>
        <w:rPr>
          <w:b/>
          <w:bCs/>
          <w:u w:val="single"/>
          <w:rtl/>
        </w:rPr>
      </w:pPr>
      <w:r w:rsidRPr="00773032">
        <w:rPr>
          <w:rFonts w:hint="cs"/>
          <w:b/>
          <w:bCs/>
          <w:u w:val="single"/>
          <w:rtl/>
        </w:rPr>
        <w:t>תהליך זרימת ההפניה למרכז האבחון:</w:t>
      </w:r>
    </w:p>
    <w:p w14:paraId="48C592E4" w14:textId="77777777" w:rsidR="00A03904" w:rsidRPr="00773032" w:rsidRDefault="00A03904" w:rsidP="00AC543A">
      <w:pPr>
        <w:tabs>
          <w:tab w:val="left" w:pos="7279"/>
        </w:tabs>
        <w:rPr>
          <w:rtl/>
        </w:rPr>
      </w:pPr>
      <w:r w:rsidRPr="00773032">
        <w:rPr>
          <w:rFonts w:hint="cs"/>
          <w:rtl/>
        </w:rPr>
        <w:t>על פי רוב, הגורם המפנה לאבחון הינו העו"ס המטפל באדם, בדיור החוץ ביתי או בקהילה.</w:t>
      </w:r>
    </w:p>
    <w:p w14:paraId="5EA10CF1" w14:textId="77777777" w:rsidR="00A03904" w:rsidRPr="00773032" w:rsidRDefault="00A03904" w:rsidP="00AC543A">
      <w:pPr>
        <w:tabs>
          <w:tab w:val="left" w:pos="7279"/>
        </w:tabs>
        <w:rPr>
          <w:rtl/>
        </w:rPr>
      </w:pPr>
      <w:r w:rsidRPr="00773032">
        <w:rPr>
          <w:rFonts w:hint="cs"/>
          <w:rtl/>
        </w:rPr>
        <w:t>ככלל, הבקשות לאבחון מגיעות למפקחים המחוזיים של האגף ומשם מוזרמות אל מרכזי האבחון.</w:t>
      </w:r>
    </w:p>
    <w:p w14:paraId="637A6AC4" w14:textId="77777777" w:rsidR="00A03904" w:rsidRPr="00773032" w:rsidRDefault="00A03904" w:rsidP="00AC543A">
      <w:pPr>
        <w:tabs>
          <w:tab w:val="left" w:pos="7279"/>
        </w:tabs>
        <w:rPr>
          <w:rtl/>
        </w:rPr>
      </w:pPr>
      <w:r w:rsidRPr="00773032">
        <w:rPr>
          <w:rFonts w:hint="cs"/>
          <w:rtl/>
        </w:rPr>
        <w:t>מרכזי האבחון אינם רשאים לערוך אבחונים פרטיים לאוכלוסיית הלוקים במוגבלות שכלית התפתחותית.</w:t>
      </w:r>
    </w:p>
    <w:p w14:paraId="6A5ECCA6" w14:textId="77777777" w:rsidR="00A03904" w:rsidRPr="00773032" w:rsidRDefault="00A03904" w:rsidP="00183234">
      <w:pPr>
        <w:tabs>
          <w:tab w:val="left" w:pos="7279"/>
        </w:tabs>
        <w:rPr>
          <w:rtl/>
        </w:rPr>
      </w:pPr>
      <w:r w:rsidRPr="00773032">
        <w:rPr>
          <w:rFonts w:hint="cs"/>
          <w:rtl/>
        </w:rPr>
        <w:lastRenderedPageBreak/>
        <w:t xml:space="preserve">לעיתים, יתכנו הסדרים בנוגע להפניה ישירה למרכזי האבחון, מרשויות </w:t>
      </w:r>
      <w:r w:rsidR="00183234" w:rsidRPr="00773032">
        <w:rPr>
          <w:rFonts w:hint="cs"/>
          <w:rtl/>
        </w:rPr>
        <w:t xml:space="preserve">מקומיות או ממסגרות חוץ ביתיות, </w:t>
      </w:r>
      <w:r w:rsidRPr="00773032">
        <w:rPr>
          <w:rFonts w:hint="cs"/>
          <w:rtl/>
        </w:rPr>
        <w:t>אולם הסדרים אלו חייבים להיות באישור מחלקת האבחון.</w:t>
      </w:r>
    </w:p>
    <w:p w14:paraId="51DDE847" w14:textId="77777777" w:rsidR="00A03904" w:rsidRPr="00773032" w:rsidRDefault="00A03904" w:rsidP="00AC543A">
      <w:pPr>
        <w:tabs>
          <w:tab w:val="left" w:pos="7279"/>
        </w:tabs>
        <w:ind w:firstLine="720"/>
        <w:rPr>
          <w:b/>
          <w:bCs/>
          <w:u w:val="single"/>
          <w:rtl/>
        </w:rPr>
      </w:pPr>
    </w:p>
    <w:p w14:paraId="4924BBD1" w14:textId="77777777" w:rsidR="00A03904" w:rsidRPr="00773032" w:rsidRDefault="00A03904" w:rsidP="00AC543A">
      <w:pPr>
        <w:tabs>
          <w:tab w:val="left" w:pos="7279"/>
        </w:tabs>
        <w:rPr>
          <w:rtl/>
        </w:rPr>
      </w:pPr>
      <w:r w:rsidRPr="00773032">
        <w:rPr>
          <w:rFonts w:hint="cs"/>
          <w:b/>
          <w:bCs/>
          <w:u w:val="single"/>
          <w:rtl/>
        </w:rPr>
        <w:t>תהליך האבחון והממשק עם ועדת האבחון</w:t>
      </w:r>
      <w:r w:rsidRPr="00773032">
        <w:rPr>
          <w:rFonts w:hint="cs"/>
          <w:rtl/>
        </w:rPr>
        <w:t>:</w:t>
      </w:r>
    </w:p>
    <w:p w14:paraId="21461A78" w14:textId="77777777" w:rsidR="00183234" w:rsidRPr="00773032" w:rsidRDefault="00A03904" w:rsidP="00183234">
      <w:pPr>
        <w:tabs>
          <w:tab w:val="left" w:pos="7279"/>
        </w:tabs>
        <w:rPr>
          <w:rtl/>
        </w:rPr>
      </w:pPr>
      <w:r w:rsidRPr="00773032">
        <w:rPr>
          <w:rFonts w:hint="cs"/>
          <w:u w:val="single"/>
          <w:rtl/>
        </w:rPr>
        <w:t>תהליך האבחון</w:t>
      </w:r>
      <w:r w:rsidRPr="00773032">
        <w:rPr>
          <w:rFonts w:hint="cs"/>
          <w:rtl/>
        </w:rPr>
        <w:t xml:space="preserve"> הינו איסוף שיטתי של מידע ונתונים, אודות האדם, כוחות</w:t>
      </w:r>
      <w:r w:rsidR="00183234" w:rsidRPr="00773032">
        <w:rPr>
          <w:rFonts w:hint="cs"/>
          <w:rtl/>
        </w:rPr>
        <w:t xml:space="preserve">יו ויכולותיו לצד קשייו וצרכיו, </w:t>
      </w:r>
      <w:r w:rsidRPr="00773032">
        <w:rPr>
          <w:rFonts w:hint="cs"/>
          <w:rtl/>
        </w:rPr>
        <w:t xml:space="preserve">בכל תחומי חייו ובהתייחס לסביבתו, קהילתו ומשפחתו. התהליך מתבצע ע"י צוות מרכז האבחון. </w:t>
      </w:r>
    </w:p>
    <w:p w14:paraId="19722365" w14:textId="49A507DD" w:rsidR="00A03904" w:rsidRPr="00773032" w:rsidRDefault="00A03904" w:rsidP="00183234">
      <w:pPr>
        <w:tabs>
          <w:tab w:val="left" w:pos="7279"/>
        </w:tabs>
        <w:rPr>
          <w:rtl/>
        </w:rPr>
      </w:pPr>
      <w:r w:rsidRPr="00773032">
        <w:rPr>
          <w:rFonts w:hint="cs"/>
          <w:rtl/>
        </w:rPr>
        <w:t xml:space="preserve">בתום תהליך האבחון, מועבר התיק האבחוני על כל חומריו </w:t>
      </w:r>
      <w:r w:rsidR="00092F83" w:rsidRPr="00773032">
        <w:rPr>
          <w:rFonts w:hint="cs"/>
          <w:rtl/>
        </w:rPr>
        <w:t>ל</w:t>
      </w:r>
      <w:r w:rsidR="00092F83" w:rsidRPr="00773032">
        <w:rPr>
          <w:rFonts w:hint="cs"/>
          <w:u w:val="single"/>
          <w:rtl/>
        </w:rPr>
        <w:t>וועד</w:t>
      </w:r>
      <w:r w:rsidR="00092F83" w:rsidRPr="00773032">
        <w:rPr>
          <w:rFonts w:hint="eastAsia"/>
          <w:u w:val="single"/>
          <w:rtl/>
        </w:rPr>
        <w:t>ת</w:t>
      </w:r>
      <w:r w:rsidRPr="00773032">
        <w:rPr>
          <w:rFonts w:hint="cs"/>
          <w:u w:val="single"/>
          <w:rtl/>
        </w:rPr>
        <w:t xml:space="preserve"> אבחון</w:t>
      </w:r>
      <w:r w:rsidRPr="00773032">
        <w:rPr>
          <w:rFonts w:hint="cs"/>
          <w:rtl/>
        </w:rPr>
        <w:t>.</w:t>
      </w:r>
    </w:p>
    <w:p w14:paraId="4AC49D34" w14:textId="77777777" w:rsidR="00A03904" w:rsidRPr="00773032" w:rsidRDefault="00A03904" w:rsidP="00183234">
      <w:pPr>
        <w:tabs>
          <w:tab w:val="left" w:pos="7279"/>
        </w:tabs>
        <w:rPr>
          <w:rtl/>
        </w:rPr>
      </w:pPr>
      <w:r w:rsidRPr="00773032">
        <w:rPr>
          <w:u w:val="single"/>
          <w:rtl/>
        </w:rPr>
        <w:t>ועדות האבחון</w:t>
      </w:r>
      <w:r w:rsidRPr="00773032">
        <w:rPr>
          <w:rtl/>
        </w:rPr>
        <w:t xml:space="preserve"> פועלות מתוקף חוק הסעד (טיפול במפגרים) תשכ"ט, 1969 והת</w:t>
      </w:r>
      <w:r w:rsidRPr="00773032">
        <w:rPr>
          <w:rFonts w:hint="cs"/>
          <w:rtl/>
        </w:rPr>
        <w:t>קנות</w:t>
      </w:r>
      <w:r w:rsidRPr="00773032">
        <w:rPr>
          <w:rtl/>
        </w:rPr>
        <w:t xml:space="preserve"> לחוק זה </w:t>
      </w:r>
      <w:r w:rsidRPr="00773032">
        <w:rPr>
          <w:rFonts w:hint="cs"/>
          <w:rtl/>
        </w:rPr>
        <w:t>(</w:t>
      </w:r>
      <w:r w:rsidRPr="00773032">
        <w:rPr>
          <w:rtl/>
        </w:rPr>
        <w:t>עבריינים מפגרים ו</w:t>
      </w:r>
      <w:r w:rsidR="00183234" w:rsidRPr="00773032">
        <w:rPr>
          <w:rtl/>
        </w:rPr>
        <w:t>הזכות לסידור חוץ ביתי ויומי)</w:t>
      </w:r>
      <w:r w:rsidRPr="00773032">
        <w:rPr>
          <w:rFonts w:hint="cs"/>
          <w:rtl/>
        </w:rPr>
        <w:t>.</w:t>
      </w:r>
    </w:p>
    <w:p w14:paraId="73CFA09D" w14:textId="77777777" w:rsidR="00A03904" w:rsidRPr="00773032" w:rsidRDefault="00A03904" w:rsidP="00AC543A">
      <w:pPr>
        <w:pStyle w:val="a5"/>
        <w:tabs>
          <w:tab w:val="left" w:pos="9720"/>
        </w:tabs>
        <w:ind w:right="360"/>
        <w:rPr>
          <w:rFonts w:cs="David"/>
          <w:rtl/>
        </w:rPr>
      </w:pPr>
      <w:r w:rsidRPr="00773032">
        <w:rPr>
          <w:rFonts w:cs="David"/>
          <w:rtl/>
        </w:rPr>
        <w:t xml:space="preserve">הוועדה מחליטה האם האדם עליו דנים הוא אדם עם </w:t>
      </w:r>
      <w:r w:rsidRPr="00773032">
        <w:rPr>
          <w:rFonts w:cs="David" w:hint="cs"/>
          <w:rtl/>
        </w:rPr>
        <w:t>מוגבלות שכלית התפתחותית (</w:t>
      </w:r>
      <w:r w:rsidRPr="00773032">
        <w:rPr>
          <w:rFonts w:cs="David"/>
          <w:rtl/>
        </w:rPr>
        <w:t xml:space="preserve">פיגור </w:t>
      </w:r>
      <w:r w:rsidRPr="00773032">
        <w:rPr>
          <w:rFonts w:cs="David" w:hint="cs"/>
          <w:rtl/>
        </w:rPr>
        <w:t>ש</w:t>
      </w:r>
      <w:r w:rsidRPr="00773032">
        <w:rPr>
          <w:rFonts w:cs="David"/>
          <w:rtl/>
        </w:rPr>
        <w:t>כלי</w:t>
      </w:r>
      <w:r w:rsidRPr="00773032">
        <w:rPr>
          <w:rFonts w:cs="David" w:hint="cs"/>
          <w:rtl/>
        </w:rPr>
        <w:t>).</w:t>
      </w:r>
      <w:r w:rsidRPr="00773032">
        <w:rPr>
          <w:rFonts w:cs="David" w:hint="cs"/>
        </w:rPr>
        <w:t xml:space="preserve"> </w:t>
      </w:r>
    </w:p>
    <w:p w14:paraId="7F51A73C" w14:textId="77777777" w:rsidR="00A03904" w:rsidRPr="00773032" w:rsidRDefault="00A03904" w:rsidP="00AC543A">
      <w:pPr>
        <w:pStyle w:val="a5"/>
        <w:tabs>
          <w:tab w:val="left" w:pos="9720"/>
        </w:tabs>
        <w:ind w:right="360"/>
        <w:rPr>
          <w:rFonts w:cs="David"/>
          <w:rtl/>
        </w:rPr>
      </w:pPr>
      <w:r w:rsidRPr="00773032">
        <w:rPr>
          <w:rFonts w:cs="David"/>
          <w:rtl/>
        </w:rPr>
        <w:t xml:space="preserve">במידה והוועדה מחליטה כי האדם אינו עם </w:t>
      </w:r>
      <w:r w:rsidRPr="00773032">
        <w:rPr>
          <w:rFonts w:cs="David" w:hint="cs"/>
          <w:rtl/>
        </w:rPr>
        <w:t>מוגבלות שכלית התפתחותי</w:t>
      </w:r>
      <w:r w:rsidRPr="00773032">
        <w:rPr>
          <w:rFonts w:cs="David"/>
          <w:rtl/>
        </w:rPr>
        <w:t xml:space="preserve"> – בזה מסתיים תפקיד הוועדה.</w:t>
      </w:r>
    </w:p>
    <w:p w14:paraId="7A89A0E7" w14:textId="77777777" w:rsidR="00A03904" w:rsidRPr="00773032" w:rsidRDefault="00A03904" w:rsidP="00183234">
      <w:pPr>
        <w:tabs>
          <w:tab w:val="left" w:pos="7279"/>
        </w:tabs>
        <w:rPr>
          <w:rtl/>
        </w:rPr>
      </w:pPr>
      <w:r w:rsidRPr="00773032">
        <w:rPr>
          <w:rtl/>
        </w:rPr>
        <w:t>במידה והוועדה מחליטה כי מדובר באדם</w:t>
      </w:r>
      <w:r w:rsidR="00583644" w:rsidRPr="00773032">
        <w:rPr>
          <w:rtl/>
        </w:rPr>
        <w:t xml:space="preserve"> </w:t>
      </w:r>
      <w:r w:rsidRPr="00773032">
        <w:rPr>
          <w:rtl/>
        </w:rPr>
        <w:t xml:space="preserve">עם </w:t>
      </w:r>
      <w:r w:rsidRPr="00773032">
        <w:rPr>
          <w:rFonts w:hint="cs"/>
          <w:rtl/>
        </w:rPr>
        <w:t>מוגבלות שכלית התפתחותית</w:t>
      </w:r>
      <w:r w:rsidRPr="00773032">
        <w:rPr>
          <w:rtl/>
        </w:rPr>
        <w:t xml:space="preserve"> – הוועדה קובעת את </w:t>
      </w:r>
      <w:r w:rsidRPr="00773032">
        <w:rPr>
          <w:rFonts w:hint="cs"/>
          <w:rtl/>
        </w:rPr>
        <w:t>ה</w:t>
      </w:r>
      <w:r w:rsidRPr="00773032">
        <w:rPr>
          <w:rtl/>
        </w:rPr>
        <w:t>רמ</w:t>
      </w:r>
      <w:r w:rsidRPr="00773032">
        <w:rPr>
          <w:rFonts w:hint="cs"/>
          <w:rtl/>
        </w:rPr>
        <w:t>ה</w:t>
      </w:r>
      <w:r w:rsidR="00183234" w:rsidRPr="00773032">
        <w:rPr>
          <w:rFonts w:hint="cs"/>
          <w:rtl/>
        </w:rPr>
        <w:t xml:space="preserve"> </w:t>
      </w:r>
      <w:r w:rsidRPr="00773032">
        <w:rPr>
          <w:rtl/>
        </w:rPr>
        <w:t>(אם ניתן) ומחליטה על דרכי הטיפול הרלוונטיים לאדם בו הם דנים, תוך התייחסות לצרכיו</w:t>
      </w:r>
      <w:r w:rsidRPr="00773032">
        <w:rPr>
          <w:rFonts w:hint="cs"/>
          <w:rtl/>
        </w:rPr>
        <w:t xml:space="preserve"> </w:t>
      </w:r>
      <w:r w:rsidRPr="00773032">
        <w:rPr>
          <w:rtl/>
        </w:rPr>
        <w:t>הייחודיים בתחומי החיים השונים.</w:t>
      </w:r>
    </w:p>
    <w:p w14:paraId="0CEEC4B8" w14:textId="30BDB6FD" w:rsidR="00A03904" w:rsidRPr="00773032" w:rsidRDefault="00092F83" w:rsidP="00183234">
      <w:pPr>
        <w:tabs>
          <w:tab w:val="left" w:pos="7279"/>
        </w:tabs>
        <w:rPr>
          <w:rtl/>
        </w:rPr>
      </w:pPr>
      <w:r w:rsidRPr="00773032">
        <w:rPr>
          <w:rFonts w:hint="cs"/>
          <w:u w:val="single"/>
          <w:rtl/>
        </w:rPr>
        <w:t>הרציונל</w:t>
      </w:r>
      <w:r w:rsidR="00A03904" w:rsidRPr="00773032">
        <w:rPr>
          <w:rFonts w:hint="cs"/>
          <w:rtl/>
        </w:rPr>
        <w:t xml:space="preserve"> להקמת מרכזי האבחון עלה מתוך הצורך לספק </w:t>
      </w:r>
      <w:r w:rsidRPr="00773032">
        <w:rPr>
          <w:rFonts w:hint="cs"/>
          <w:rtl/>
        </w:rPr>
        <w:t>לוועד</w:t>
      </w:r>
      <w:r w:rsidRPr="00773032">
        <w:rPr>
          <w:rFonts w:hint="eastAsia"/>
          <w:rtl/>
        </w:rPr>
        <w:t>ת</w:t>
      </w:r>
      <w:r w:rsidR="00183234" w:rsidRPr="00773032">
        <w:rPr>
          <w:rFonts w:hint="cs"/>
          <w:rtl/>
        </w:rPr>
        <w:t xml:space="preserve"> האבחון את מירב האינפורמציה </w:t>
      </w:r>
      <w:r w:rsidR="00A03904" w:rsidRPr="00773032">
        <w:rPr>
          <w:rFonts w:hint="cs"/>
          <w:rtl/>
        </w:rPr>
        <w:t>בצורה ממוקדת ומהימנה, על מנת שזאת תוכל לקבל החלטה מק</w:t>
      </w:r>
      <w:r w:rsidR="00183234" w:rsidRPr="00773032">
        <w:rPr>
          <w:rFonts w:hint="cs"/>
          <w:rtl/>
        </w:rPr>
        <w:t xml:space="preserve">צועית ונכונה, אודות האדם העומד </w:t>
      </w:r>
      <w:r w:rsidR="00A03904" w:rsidRPr="00773032">
        <w:rPr>
          <w:rFonts w:hint="cs"/>
          <w:rtl/>
        </w:rPr>
        <w:t xml:space="preserve">בפניה, מתוקף סמכותה בחוק ובהתאם להגדרה האמריקאית למוגבלות שכלית. </w:t>
      </w:r>
    </w:p>
    <w:p w14:paraId="3EFD71A1" w14:textId="77777777" w:rsidR="00A03904" w:rsidRPr="00773032" w:rsidRDefault="00A03904" w:rsidP="00AC543A">
      <w:pPr>
        <w:tabs>
          <w:tab w:val="left" w:pos="7279"/>
        </w:tabs>
        <w:rPr>
          <w:rtl/>
        </w:rPr>
      </w:pPr>
    </w:p>
    <w:p w14:paraId="1BFCFC77" w14:textId="77777777" w:rsidR="00A03904" w:rsidRPr="00773032" w:rsidRDefault="00A03904" w:rsidP="00AC543A">
      <w:pPr>
        <w:tabs>
          <w:tab w:val="left" w:pos="7279"/>
        </w:tabs>
        <w:rPr>
          <w:rtl/>
        </w:rPr>
      </w:pPr>
      <w:r w:rsidRPr="00773032">
        <w:rPr>
          <w:rFonts w:hint="cs"/>
          <w:b/>
          <w:bCs/>
          <w:u w:val="single"/>
          <w:rtl/>
        </w:rPr>
        <w:t>ההגדרה</w:t>
      </w:r>
      <w:r w:rsidRPr="00773032">
        <w:rPr>
          <w:rFonts w:hint="cs"/>
          <w:rtl/>
        </w:rPr>
        <w:t>:</w:t>
      </w:r>
    </w:p>
    <w:p w14:paraId="536E25F0" w14:textId="77777777" w:rsidR="00A03904" w:rsidRPr="00773032" w:rsidRDefault="00A03904" w:rsidP="00183234">
      <w:pPr>
        <w:tabs>
          <w:tab w:val="left" w:pos="7279"/>
        </w:tabs>
        <w:rPr>
          <w:rtl/>
        </w:rPr>
      </w:pPr>
      <w:r w:rsidRPr="00773032">
        <w:rPr>
          <w:rFonts w:hint="cs"/>
          <w:rtl/>
        </w:rPr>
        <w:t>ההגדרה המוקבלת היום בעולם המערבי ככלל ובמדינת ישראל בפר</w:t>
      </w:r>
      <w:r w:rsidR="00183234" w:rsidRPr="00773032">
        <w:rPr>
          <w:rFonts w:hint="cs"/>
          <w:rtl/>
        </w:rPr>
        <w:t xml:space="preserve">ט, היא זאת של האגודה האמריקאית </w:t>
      </w:r>
      <w:r w:rsidRPr="00773032">
        <w:rPr>
          <w:rFonts w:hint="cs"/>
          <w:rtl/>
        </w:rPr>
        <w:t>למוגבלות שכלית התפתחותית</w:t>
      </w:r>
      <w:r w:rsidR="00583644" w:rsidRPr="00773032">
        <w:rPr>
          <w:rFonts w:hint="cs"/>
          <w:rtl/>
        </w:rPr>
        <w:t xml:space="preserve"> </w:t>
      </w:r>
      <w:r w:rsidRPr="00773032">
        <w:t>AAIDD</w:t>
      </w:r>
      <w:r w:rsidRPr="00773032">
        <w:rPr>
          <w:rFonts w:hint="cs"/>
          <w:rtl/>
        </w:rPr>
        <w:t>, לפיה:</w:t>
      </w:r>
    </w:p>
    <w:p w14:paraId="43B257AE" w14:textId="77777777" w:rsidR="00A03904" w:rsidRPr="00773032" w:rsidRDefault="00A03904" w:rsidP="00183234">
      <w:pPr>
        <w:tabs>
          <w:tab w:val="left" w:pos="7279"/>
        </w:tabs>
        <w:rPr>
          <w:rtl/>
        </w:rPr>
      </w:pPr>
      <w:r w:rsidRPr="00773032">
        <w:rPr>
          <w:rFonts w:hint="cs"/>
          <w:rtl/>
        </w:rPr>
        <w:t>"מוגבלות שכלית מתאפיינת במגבלות משמעותיות בתפקוד ה</w:t>
      </w:r>
      <w:r w:rsidR="00183234" w:rsidRPr="00773032">
        <w:rPr>
          <w:rFonts w:hint="cs"/>
          <w:rtl/>
        </w:rPr>
        <w:t xml:space="preserve">שכלי ובהתנהגות המסתגלת כפי שהן </w:t>
      </w:r>
      <w:r w:rsidRPr="00773032">
        <w:rPr>
          <w:rFonts w:hint="cs"/>
          <w:rtl/>
        </w:rPr>
        <w:t>באות לידי ביטוי במיומנויות הסתגלותיות, תפיסתיות, חברת</w:t>
      </w:r>
      <w:r w:rsidR="00183234" w:rsidRPr="00773032">
        <w:rPr>
          <w:rFonts w:hint="cs"/>
          <w:rtl/>
        </w:rPr>
        <w:t xml:space="preserve">יות ומעשיות. מוגבלות זו מתחילה </w:t>
      </w:r>
      <w:r w:rsidRPr="00773032">
        <w:rPr>
          <w:rFonts w:hint="cs"/>
          <w:rtl/>
        </w:rPr>
        <w:t>לפני גיל 18" (מתוך: "מוגבלות שכלית- הערכה, סיווג ומערכות תמיכה"- מהדורה 11).</w:t>
      </w:r>
    </w:p>
    <w:p w14:paraId="2BDA92D7" w14:textId="77777777" w:rsidR="00A03904" w:rsidRPr="00773032" w:rsidRDefault="00A03904" w:rsidP="00AC543A">
      <w:pPr>
        <w:tabs>
          <w:tab w:val="left" w:pos="7279"/>
        </w:tabs>
        <w:rPr>
          <w:rtl/>
        </w:rPr>
      </w:pPr>
      <w:r w:rsidRPr="00773032">
        <w:rPr>
          <w:rFonts w:hint="cs"/>
          <w:rtl/>
        </w:rPr>
        <w:t xml:space="preserve">מוגבלות שכלית התפתחותית תיקבע אך ורק אם מתקיימים שלושת התנאים הבאים במקביל: </w:t>
      </w:r>
    </w:p>
    <w:p w14:paraId="7B4019C5" w14:textId="77777777" w:rsidR="00A03904" w:rsidRPr="00773032" w:rsidRDefault="00A03904" w:rsidP="00183234">
      <w:pPr>
        <w:tabs>
          <w:tab w:val="left" w:pos="7279"/>
        </w:tabs>
        <w:rPr>
          <w:rtl/>
        </w:rPr>
      </w:pPr>
      <w:r w:rsidRPr="00773032">
        <w:rPr>
          <w:rFonts w:hint="cs"/>
          <w:rtl/>
        </w:rPr>
        <w:t>הנמכה אינטלקטואלית משמעותית (</w:t>
      </w:r>
      <w:r w:rsidRPr="00773032">
        <w:rPr>
          <w:rFonts w:hint="cs"/>
        </w:rPr>
        <w:t>IQ</w:t>
      </w:r>
      <w:r w:rsidRPr="00773032">
        <w:rPr>
          <w:rFonts w:hint="cs"/>
          <w:rtl/>
        </w:rPr>
        <w:t xml:space="preserve"> מתחת ל-70), הנמ</w:t>
      </w:r>
      <w:r w:rsidR="00183234" w:rsidRPr="00773032">
        <w:rPr>
          <w:rFonts w:hint="cs"/>
          <w:rtl/>
        </w:rPr>
        <w:t xml:space="preserve">כה הסתגלותית משמעותית (עם צורך </w:t>
      </w:r>
      <w:r w:rsidRPr="00773032">
        <w:rPr>
          <w:rFonts w:hint="cs"/>
          <w:rtl/>
        </w:rPr>
        <w:t xml:space="preserve">בתמיכות), עיכוב על פני הרצף </w:t>
      </w:r>
      <w:r w:rsidR="00183234" w:rsidRPr="00773032">
        <w:rPr>
          <w:rFonts w:hint="cs"/>
          <w:rtl/>
        </w:rPr>
        <w:t>ההתפתחותי שהופיע לפני גיל 18 ש'</w:t>
      </w:r>
      <w:r w:rsidRPr="00773032">
        <w:rPr>
          <w:rFonts w:hint="cs"/>
          <w:rtl/>
        </w:rPr>
        <w:t>.</w:t>
      </w:r>
    </w:p>
    <w:p w14:paraId="65298856" w14:textId="77777777" w:rsidR="00A03904" w:rsidRPr="00773032" w:rsidRDefault="00A03904" w:rsidP="00183234">
      <w:pPr>
        <w:tabs>
          <w:tab w:val="left" w:pos="7279"/>
        </w:tabs>
        <w:rPr>
          <w:rtl/>
        </w:rPr>
      </w:pPr>
      <w:r w:rsidRPr="00773032">
        <w:rPr>
          <w:rFonts w:hint="cs"/>
          <w:u w:val="single"/>
          <w:rtl/>
        </w:rPr>
        <w:t>במידה ואחד מהתנאים לא מתקיים, לא ניתן לקבוע כי מדובר במוגבלות שכלית התפתחותית</w:t>
      </w:r>
      <w:r w:rsidRPr="00773032">
        <w:rPr>
          <w:rFonts w:hint="cs"/>
          <w:rtl/>
        </w:rPr>
        <w:t>.</w:t>
      </w:r>
    </w:p>
    <w:p w14:paraId="05602922" w14:textId="77777777" w:rsidR="00A03904" w:rsidRPr="00773032" w:rsidRDefault="00A03904" w:rsidP="00183234">
      <w:pPr>
        <w:tabs>
          <w:tab w:val="left" w:pos="7279"/>
        </w:tabs>
        <w:rPr>
          <w:rtl/>
        </w:rPr>
      </w:pPr>
      <w:r w:rsidRPr="00773032">
        <w:rPr>
          <w:rFonts w:hint="cs"/>
          <w:u w:val="single"/>
          <w:rtl/>
        </w:rPr>
        <w:t>ע"פ ההגדרה האמריקאית, חמש ההנחות הבאות, חיוניות להתחלת ההגדרה</w:t>
      </w:r>
      <w:r w:rsidRPr="00773032">
        <w:rPr>
          <w:rFonts w:hint="cs"/>
          <w:rtl/>
        </w:rPr>
        <w:t>:</w:t>
      </w:r>
    </w:p>
    <w:p w14:paraId="5516A151" w14:textId="77777777" w:rsidR="00A03904" w:rsidRPr="00773032" w:rsidRDefault="00A03904" w:rsidP="00423B20">
      <w:pPr>
        <w:numPr>
          <w:ilvl w:val="0"/>
          <w:numId w:val="88"/>
        </w:numPr>
        <w:tabs>
          <w:tab w:val="clear" w:pos="1080"/>
          <w:tab w:val="left" w:pos="7279"/>
        </w:tabs>
        <w:ind w:left="565"/>
      </w:pPr>
      <w:r w:rsidRPr="00773032">
        <w:rPr>
          <w:rFonts w:hint="cs"/>
          <w:rtl/>
        </w:rPr>
        <w:t>יש לבחון את המגבלות התפקודיות הנוכחיות בהקשר הסביבתי והתרבותי ממנו מגיע האדם.</w:t>
      </w:r>
    </w:p>
    <w:p w14:paraId="60378175" w14:textId="77777777" w:rsidR="00A03904" w:rsidRPr="00773032" w:rsidRDefault="00A03904" w:rsidP="00423B20">
      <w:pPr>
        <w:numPr>
          <w:ilvl w:val="0"/>
          <w:numId w:val="88"/>
        </w:numPr>
        <w:tabs>
          <w:tab w:val="clear" w:pos="1080"/>
          <w:tab w:val="left" w:pos="7279"/>
        </w:tabs>
        <w:ind w:left="565"/>
      </w:pPr>
      <w:r w:rsidRPr="00773032">
        <w:rPr>
          <w:rFonts w:hint="cs"/>
          <w:rtl/>
        </w:rPr>
        <w:t>הערכה תקפה תתחשב בגיוון תרבותי ולשוני, ובהבדלים תקשורתיים, חושיים, מוטוריים והתנהגותיים.</w:t>
      </w:r>
    </w:p>
    <w:p w14:paraId="4C6E47F6" w14:textId="77777777" w:rsidR="00A03904" w:rsidRPr="00773032" w:rsidRDefault="00A03904" w:rsidP="00423B20">
      <w:pPr>
        <w:numPr>
          <w:ilvl w:val="0"/>
          <w:numId w:val="88"/>
        </w:numPr>
        <w:tabs>
          <w:tab w:val="clear" w:pos="1080"/>
          <w:tab w:val="left" w:pos="7279"/>
        </w:tabs>
        <w:ind w:left="565"/>
      </w:pPr>
      <w:r w:rsidRPr="00773032">
        <w:rPr>
          <w:rFonts w:hint="cs"/>
          <w:rtl/>
        </w:rPr>
        <w:t>המגבלות של האדם מתקיימות לעיתים קרובות בכפיפה אחת עם חוזקות.</w:t>
      </w:r>
    </w:p>
    <w:p w14:paraId="3DCB75C5" w14:textId="496E4BB3" w:rsidR="00A03904" w:rsidRPr="00773032" w:rsidRDefault="00A03904" w:rsidP="00423B20">
      <w:pPr>
        <w:numPr>
          <w:ilvl w:val="0"/>
          <w:numId w:val="88"/>
        </w:numPr>
        <w:tabs>
          <w:tab w:val="clear" w:pos="1080"/>
          <w:tab w:val="left" w:pos="7279"/>
        </w:tabs>
        <w:ind w:left="565"/>
      </w:pPr>
      <w:r w:rsidRPr="00773032">
        <w:rPr>
          <w:rFonts w:hint="cs"/>
          <w:rtl/>
        </w:rPr>
        <w:t xml:space="preserve">מטרה חשובה של </w:t>
      </w:r>
      <w:r w:rsidR="00092F83" w:rsidRPr="00773032">
        <w:rPr>
          <w:rFonts w:hint="cs"/>
          <w:rtl/>
        </w:rPr>
        <w:t>תיאו</w:t>
      </w:r>
      <w:r w:rsidR="00092F83" w:rsidRPr="00773032">
        <w:rPr>
          <w:rFonts w:hint="eastAsia"/>
          <w:rtl/>
        </w:rPr>
        <w:t>ר</w:t>
      </w:r>
      <w:r w:rsidRPr="00773032">
        <w:rPr>
          <w:rFonts w:hint="cs"/>
          <w:rtl/>
        </w:rPr>
        <w:t xml:space="preserve"> המגבלות היא לפתח פרופיל של מערכות תמיכה נחוצות.</w:t>
      </w:r>
    </w:p>
    <w:p w14:paraId="4171D265" w14:textId="77777777" w:rsidR="00A03904" w:rsidRPr="00773032" w:rsidRDefault="00A03904" w:rsidP="00423B20">
      <w:pPr>
        <w:numPr>
          <w:ilvl w:val="0"/>
          <w:numId w:val="88"/>
        </w:numPr>
        <w:tabs>
          <w:tab w:val="clear" w:pos="1080"/>
          <w:tab w:val="left" w:pos="7279"/>
        </w:tabs>
        <w:ind w:left="565"/>
      </w:pPr>
      <w:r w:rsidRPr="00773032">
        <w:rPr>
          <w:rFonts w:hint="cs"/>
          <w:rtl/>
        </w:rPr>
        <w:t>עם מערכות תמיכה הולמות, המותאמות לאדם באופן אישי ולאורך זמן, התפקוד היומיומי של האדם</w:t>
      </w:r>
      <w:r w:rsidR="00583644" w:rsidRPr="00773032">
        <w:rPr>
          <w:rFonts w:hint="cs"/>
          <w:rtl/>
        </w:rPr>
        <w:t xml:space="preserve"> </w:t>
      </w:r>
      <w:r w:rsidRPr="00773032">
        <w:rPr>
          <w:rFonts w:hint="cs"/>
          <w:rtl/>
        </w:rPr>
        <w:t>המוגבלות השכלית בד"כ ילך וישתפר.</w:t>
      </w:r>
    </w:p>
    <w:p w14:paraId="46A13FA3" w14:textId="77777777" w:rsidR="00A03904" w:rsidRPr="00773032" w:rsidRDefault="00A03904" w:rsidP="00183234">
      <w:pPr>
        <w:tabs>
          <w:tab w:val="left" w:pos="7279"/>
        </w:tabs>
        <w:rPr>
          <w:rtl/>
        </w:rPr>
      </w:pPr>
      <w:r w:rsidRPr="00773032">
        <w:rPr>
          <w:rFonts w:hint="cs"/>
          <w:rtl/>
        </w:rPr>
        <w:lastRenderedPageBreak/>
        <w:t>כל האמור לעיל, יבוא לידי ביטוי לכל אורך התהליך האבחוני.</w:t>
      </w:r>
    </w:p>
    <w:p w14:paraId="33132CFA" w14:textId="77777777" w:rsidR="00A03904" w:rsidRPr="00773032" w:rsidRDefault="00A03904" w:rsidP="00183234">
      <w:pPr>
        <w:tabs>
          <w:tab w:val="left" w:pos="7279"/>
        </w:tabs>
        <w:rPr>
          <w:rtl/>
        </w:rPr>
      </w:pPr>
      <w:r w:rsidRPr="00773032">
        <w:rPr>
          <w:rFonts w:hint="cs"/>
          <w:rtl/>
        </w:rPr>
        <w:t>כל דו"ח סיכום אבחון אמור להביא לידי ביטוי בתוכו הן את מגבל</w:t>
      </w:r>
      <w:r w:rsidR="00CE7A9D" w:rsidRPr="00773032">
        <w:rPr>
          <w:rFonts w:hint="cs"/>
          <w:rtl/>
        </w:rPr>
        <w:t xml:space="preserve">ותיו וחולשותיו של האדם, והן את </w:t>
      </w:r>
      <w:r w:rsidRPr="00773032">
        <w:rPr>
          <w:rFonts w:hint="cs"/>
          <w:rtl/>
        </w:rPr>
        <w:t>כוחותיו ויכולותיו, כל זאת לצד צרכיו ורצונותיו.</w:t>
      </w:r>
    </w:p>
    <w:p w14:paraId="01B147B8" w14:textId="77777777" w:rsidR="00A03904" w:rsidRPr="00773032" w:rsidRDefault="00A03904" w:rsidP="00AC543A">
      <w:pPr>
        <w:tabs>
          <w:tab w:val="left" w:pos="7279"/>
        </w:tabs>
        <w:rPr>
          <w:rtl/>
        </w:rPr>
      </w:pPr>
    </w:p>
    <w:p w14:paraId="0919099B" w14:textId="77777777" w:rsidR="00A03904" w:rsidRPr="00773032" w:rsidRDefault="00A03904" w:rsidP="00AC543A">
      <w:pPr>
        <w:tabs>
          <w:tab w:val="left" w:pos="7279"/>
        </w:tabs>
        <w:rPr>
          <w:rtl/>
        </w:rPr>
      </w:pPr>
      <w:r w:rsidRPr="00773032">
        <w:rPr>
          <w:rFonts w:hint="cs"/>
          <w:b/>
          <w:bCs/>
          <w:u w:val="single"/>
          <w:rtl/>
        </w:rPr>
        <w:t>היקף האבחון ומיקומו</w:t>
      </w:r>
      <w:r w:rsidRPr="00773032">
        <w:rPr>
          <w:rFonts w:hint="cs"/>
          <w:rtl/>
        </w:rPr>
        <w:t>:</w:t>
      </w:r>
    </w:p>
    <w:p w14:paraId="209235C9" w14:textId="77777777" w:rsidR="00A03904" w:rsidRPr="00773032" w:rsidRDefault="00A03904" w:rsidP="00CE7A9D">
      <w:pPr>
        <w:tabs>
          <w:tab w:val="left" w:pos="7279"/>
        </w:tabs>
        <w:rPr>
          <w:rtl/>
        </w:rPr>
      </w:pPr>
      <w:r w:rsidRPr="00773032">
        <w:rPr>
          <w:rFonts w:hint="cs"/>
          <w:rtl/>
        </w:rPr>
        <w:t>אדם, אשר עולה החשד הסביר לגביו כי מדובר באדם עם מוגבלות</w:t>
      </w:r>
      <w:r w:rsidR="00CE7A9D" w:rsidRPr="00773032">
        <w:rPr>
          <w:rFonts w:hint="cs"/>
          <w:rtl/>
        </w:rPr>
        <w:t xml:space="preserve"> שכלית התפתחותית, זכאי לשירותי </w:t>
      </w:r>
      <w:r w:rsidRPr="00773032">
        <w:rPr>
          <w:rFonts w:hint="cs"/>
          <w:rtl/>
        </w:rPr>
        <w:t xml:space="preserve">אבחון. שרותי האבחון יהיו </w:t>
      </w:r>
      <w:r w:rsidRPr="00773032">
        <w:rPr>
          <w:rFonts w:hint="cs"/>
          <w:u w:val="single"/>
          <w:rtl/>
        </w:rPr>
        <w:t>נגישים</w:t>
      </w:r>
      <w:r w:rsidRPr="00773032">
        <w:rPr>
          <w:rFonts w:hint="cs"/>
          <w:rtl/>
        </w:rPr>
        <w:t xml:space="preserve"> ככל שניתן מבחינה גיאוגראפית, בהתאם למקום מגוריו של האדם. </w:t>
      </w:r>
    </w:p>
    <w:p w14:paraId="24262C84" w14:textId="77777777" w:rsidR="00A03904" w:rsidRPr="00773032" w:rsidRDefault="00A03904" w:rsidP="00CE7A9D">
      <w:pPr>
        <w:tabs>
          <w:tab w:val="left" w:pos="7279"/>
        </w:tabs>
        <w:rPr>
          <w:rtl/>
        </w:rPr>
      </w:pPr>
      <w:r w:rsidRPr="00773032">
        <w:rPr>
          <w:rFonts w:hint="cs"/>
          <w:rtl/>
        </w:rPr>
        <w:t xml:space="preserve">במצבים מסוימים שיאושרו על ידי המפקחת הארצית, יתבצע </w:t>
      </w:r>
      <w:r w:rsidRPr="00773032">
        <w:rPr>
          <w:rFonts w:hint="cs"/>
          <w:u w:val="single"/>
          <w:rtl/>
        </w:rPr>
        <w:t>אבחון נייד</w:t>
      </w:r>
      <w:r w:rsidR="00CE7A9D" w:rsidRPr="00773032">
        <w:rPr>
          <w:rFonts w:hint="cs"/>
          <w:rtl/>
        </w:rPr>
        <w:t xml:space="preserve"> בסביבתו הטבעית של האדם. </w:t>
      </w:r>
      <w:r w:rsidRPr="00773032">
        <w:rPr>
          <w:rFonts w:hint="cs"/>
          <w:rtl/>
        </w:rPr>
        <w:t xml:space="preserve">משמעו של אבחון נייד, בניגוד לאבחון נייח, הוא שהצוות המאבחן </w:t>
      </w:r>
      <w:r w:rsidR="00CE7A9D" w:rsidRPr="00773032">
        <w:rPr>
          <w:rFonts w:hint="cs"/>
          <w:rtl/>
        </w:rPr>
        <w:t xml:space="preserve">מגיע עם כל הציוד הנדרש למאובחן </w:t>
      </w:r>
      <w:r w:rsidRPr="00773032">
        <w:rPr>
          <w:rFonts w:hint="cs"/>
          <w:rtl/>
        </w:rPr>
        <w:t>ובודק אותו במקום שנקבע ואושר מראש, מחוץ למרכז האבחון</w:t>
      </w:r>
      <w:r w:rsidR="00583644" w:rsidRPr="00773032">
        <w:rPr>
          <w:rFonts w:hint="cs"/>
          <w:rtl/>
        </w:rPr>
        <w:t xml:space="preserve"> </w:t>
      </w:r>
      <w:r w:rsidRPr="00773032">
        <w:rPr>
          <w:rFonts w:hint="cs"/>
          <w:rtl/>
        </w:rPr>
        <w:t>(בי"ס, פנימייה...).</w:t>
      </w:r>
    </w:p>
    <w:p w14:paraId="678679A3" w14:textId="77777777" w:rsidR="00CE7A9D" w:rsidRPr="00773032" w:rsidRDefault="00A03904" w:rsidP="00CE7A9D">
      <w:pPr>
        <w:tabs>
          <w:tab w:val="left" w:pos="7279"/>
        </w:tabs>
        <w:rPr>
          <w:rtl/>
        </w:rPr>
      </w:pPr>
      <w:r w:rsidRPr="00773032">
        <w:rPr>
          <w:rFonts w:hint="cs"/>
          <w:rtl/>
        </w:rPr>
        <w:t>אבחונים ניידים יאושרו על ידי המפקחת הארצית על מערכת הא</w:t>
      </w:r>
      <w:r w:rsidR="00CE7A9D" w:rsidRPr="00773032">
        <w:rPr>
          <w:rFonts w:hint="cs"/>
          <w:rtl/>
        </w:rPr>
        <w:t>בחון, בכפוף לשיקולים מקצועיים, תקציביים ואחרים.</w:t>
      </w:r>
    </w:p>
    <w:p w14:paraId="2CF554D2" w14:textId="77777777" w:rsidR="00A03904" w:rsidRPr="00773032" w:rsidRDefault="00A03904" w:rsidP="00CE7A9D">
      <w:pPr>
        <w:tabs>
          <w:tab w:val="left" w:pos="7279"/>
        </w:tabs>
        <w:rPr>
          <w:rtl/>
        </w:rPr>
      </w:pPr>
      <w:r w:rsidRPr="00773032">
        <w:rPr>
          <w:rFonts w:hint="cs"/>
          <w:rtl/>
        </w:rPr>
        <w:t>המפקח המפנה ימליץ על היקף האבחון. במידה ומרכז האבחון ס</w:t>
      </w:r>
      <w:r w:rsidR="00CE7A9D" w:rsidRPr="00773032">
        <w:rPr>
          <w:rFonts w:hint="cs"/>
          <w:rtl/>
        </w:rPr>
        <w:t xml:space="preserve">בור כי משיקולים מקצועיים, עדיף </w:t>
      </w:r>
      <w:r w:rsidRPr="00773032">
        <w:rPr>
          <w:rFonts w:hint="cs"/>
          <w:rtl/>
        </w:rPr>
        <w:t>לשנות את היקף האבחון המומלץ, להרחיבו או לצמצמו, המ</w:t>
      </w:r>
      <w:r w:rsidR="00CE7A9D" w:rsidRPr="00773032">
        <w:rPr>
          <w:rFonts w:hint="cs"/>
          <w:rtl/>
        </w:rPr>
        <w:t xml:space="preserve">רכז יעביר את הסוגיה לאישורה של </w:t>
      </w:r>
      <w:r w:rsidRPr="00773032">
        <w:rPr>
          <w:rFonts w:hint="cs"/>
          <w:rtl/>
        </w:rPr>
        <w:t>המפקחת הארצית על מערכת האבחון, באמצעות מערכת האבחון הממוחשבת.</w:t>
      </w:r>
    </w:p>
    <w:p w14:paraId="5AC3BBFA" w14:textId="77777777" w:rsidR="00A03904" w:rsidRPr="00773032" w:rsidRDefault="00A03904" w:rsidP="00AC543A">
      <w:pPr>
        <w:tabs>
          <w:tab w:val="left" w:pos="7279"/>
        </w:tabs>
        <w:rPr>
          <w:rtl/>
        </w:rPr>
      </w:pPr>
      <w:r w:rsidRPr="00773032">
        <w:rPr>
          <w:rFonts w:hint="cs"/>
          <w:rtl/>
        </w:rPr>
        <w:t xml:space="preserve">מרבית המועמדים לאבחון יעברו </w:t>
      </w:r>
      <w:r w:rsidRPr="00773032">
        <w:rPr>
          <w:rFonts w:hint="cs"/>
          <w:u w:val="single"/>
          <w:rtl/>
        </w:rPr>
        <w:t>אבחון מלא</w:t>
      </w:r>
      <w:r w:rsidR="00583644" w:rsidRPr="00773032">
        <w:rPr>
          <w:rFonts w:hint="cs"/>
          <w:rtl/>
        </w:rPr>
        <w:t xml:space="preserve"> </w:t>
      </w:r>
      <w:r w:rsidRPr="00773032">
        <w:rPr>
          <w:rFonts w:hint="cs"/>
          <w:rtl/>
        </w:rPr>
        <w:t xml:space="preserve">לפחות, הכולל את שלושת הבדיקות הבאות: </w:t>
      </w:r>
    </w:p>
    <w:p w14:paraId="220F4ECC" w14:textId="77777777" w:rsidR="00A03904" w:rsidRPr="00773032" w:rsidRDefault="00A03904" w:rsidP="00AC543A">
      <w:pPr>
        <w:tabs>
          <w:tab w:val="left" w:pos="7279"/>
        </w:tabs>
        <w:rPr>
          <w:rtl/>
        </w:rPr>
      </w:pPr>
      <w:r w:rsidRPr="00773032">
        <w:rPr>
          <w:rFonts w:hint="cs"/>
          <w:rtl/>
        </w:rPr>
        <w:t>אינטייק סוציאלי והסתגלותי, בדיקה פסיכולוגית, בדיקה רפואית.</w:t>
      </w:r>
    </w:p>
    <w:p w14:paraId="404EADF1" w14:textId="77777777" w:rsidR="00A03904" w:rsidRPr="00773032" w:rsidRDefault="00A03904" w:rsidP="00AC543A">
      <w:pPr>
        <w:tabs>
          <w:tab w:val="left" w:pos="7279"/>
        </w:tabs>
        <w:rPr>
          <w:u w:val="single"/>
          <w:rtl/>
        </w:rPr>
      </w:pPr>
      <w:r w:rsidRPr="00773032">
        <w:rPr>
          <w:rFonts w:hint="cs"/>
          <w:rtl/>
        </w:rPr>
        <w:t>מקצת מהמקרים יעברו</w:t>
      </w:r>
      <w:r w:rsidR="00583644" w:rsidRPr="00773032">
        <w:rPr>
          <w:rFonts w:hint="cs"/>
          <w:rtl/>
        </w:rPr>
        <w:t xml:space="preserve"> </w:t>
      </w:r>
      <w:r w:rsidRPr="00773032">
        <w:rPr>
          <w:rFonts w:hint="cs"/>
          <w:u w:val="single"/>
          <w:rtl/>
        </w:rPr>
        <w:t>אבחון חלקי</w:t>
      </w:r>
      <w:r w:rsidRPr="00773032">
        <w:rPr>
          <w:rFonts w:hint="cs"/>
          <w:rtl/>
        </w:rPr>
        <w:t xml:space="preserve"> - 2 בדיקות ומטה.</w:t>
      </w:r>
      <w:r w:rsidR="00583644" w:rsidRPr="00773032">
        <w:rPr>
          <w:rFonts w:hint="cs"/>
          <w:rtl/>
        </w:rPr>
        <w:t xml:space="preserve"> </w:t>
      </w:r>
      <w:r w:rsidRPr="00773032">
        <w:rPr>
          <w:rFonts w:hint="cs"/>
          <w:rtl/>
        </w:rPr>
        <w:t xml:space="preserve">במקרים ספציפיים תידרש </w:t>
      </w:r>
      <w:r w:rsidRPr="00773032">
        <w:rPr>
          <w:rFonts w:hint="cs"/>
          <w:u w:val="single"/>
          <w:rtl/>
        </w:rPr>
        <w:t>בדיקה בודדת</w:t>
      </w:r>
      <w:r w:rsidR="00CE7A9D" w:rsidRPr="00773032">
        <w:rPr>
          <w:rFonts w:hint="cs"/>
          <w:rtl/>
        </w:rPr>
        <w:t xml:space="preserve"> </w:t>
      </w:r>
      <w:r w:rsidRPr="00773032">
        <w:rPr>
          <w:rFonts w:hint="cs"/>
          <w:rtl/>
        </w:rPr>
        <w:t>בלבד.</w:t>
      </w:r>
    </w:p>
    <w:p w14:paraId="2573DB7B" w14:textId="77777777" w:rsidR="00A03904" w:rsidRPr="00773032" w:rsidRDefault="00A03904" w:rsidP="00AC543A">
      <w:pPr>
        <w:rPr>
          <w:rtl/>
        </w:rPr>
      </w:pPr>
      <w:r w:rsidRPr="00773032">
        <w:rPr>
          <w:rFonts w:hint="cs"/>
          <w:rtl/>
        </w:rPr>
        <w:t xml:space="preserve">ההערכה היא כי בכ-50% מהמקרים תידרש בנוסף לאבחון החלקי או המלא גם </w:t>
      </w:r>
      <w:r w:rsidRPr="00773032">
        <w:rPr>
          <w:rFonts w:hint="cs"/>
          <w:u w:val="single"/>
          <w:rtl/>
        </w:rPr>
        <w:t>יחידת הרחבה</w:t>
      </w:r>
      <w:r w:rsidRPr="00773032">
        <w:rPr>
          <w:rFonts w:hint="cs"/>
          <w:rtl/>
        </w:rPr>
        <w:t xml:space="preserve"> ע"י פסיכיאטר. בחלק</w:t>
      </w:r>
      <w:r w:rsidR="00583644" w:rsidRPr="00773032">
        <w:rPr>
          <w:rFonts w:hint="cs"/>
          <w:rtl/>
        </w:rPr>
        <w:t xml:space="preserve"> </w:t>
      </w:r>
      <w:r w:rsidRPr="00773032">
        <w:rPr>
          <w:rFonts w:hint="cs"/>
          <w:rtl/>
        </w:rPr>
        <w:t xml:space="preserve">מהמקרים תידרש </w:t>
      </w:r>
      <w:r w:rsidRPr="00773032">
        <w:rPr>
          <w:rFonts w:hint="cs"/>
          <w:u w:val="single"/>
          <w:rtl/>
        </w:rPr>
        <w:t>יחידת הרחבה</w:t>
      </w:r>
      <w:r w:rsidRPr="00773032">
        <w:rPr>
          <w:rFonts w:hint="cs"/>
          <w:rtl/>
        </w:rPr>
        <w:t xml:space="preserve"> מסוג אחר.</w:t>
      </w:r>
    </w:p>
    <w:p w14:paraId="68B7CADC" w14:textId="77777777" w:rsidR="00A03904" w:rsidRPr="00773032" w:rsidRDefault="00A03904" w:rsidP="00AC543A">
      <w:r w:rsidRPr="00773032">
        <w:rPr>
          <w:rFonts w:hint="cs"/>
          <w:rtl/>
        </w:rPr>
        <w:t>להלן יחידות ההרחבה האפשריות:</w:t>
      </w:r>
    </w:p>
    <w:p w14:paraId="6DEE3735" w14:textId="77777777" w:rsidR="00A03904" w:rsidRPr="00773032" w:rsidRDefault="00A03904" w:rsidP="00AC543A">
      <w:r w:rsidRPr="00773032">
        <w:rPr>
          <w:rFonts w:hint="cs"/>
          <w:u w:val="single"/>
          <w:rtl/>
        </w:rPr>
        <w:t>יחידת הרחבה בתחום הנפשי</w:t>
      </w:r>
      <w:r w:rsidRPr="00773032">
        <w:rPr>
          <w:rFonts w:hint="cs"/>
          <w:rtl/>
        </w:rPr>
        <w:t xml:space="preserve"> </w:t>
      </w:r>
      <w:r w:rsidRPr="00773032">
        <w:rPr>
          <w:rtl/>
        </w:rPr>
        <w:t>–</w:t>
      </w:r>
      <w:r w:rsidRPr="00773032">
        <w:rPr>
          <w:rFonts w:hint="cs"/>
          <w:rtl/>
        </w:rPr>
        <w:t xml:space="preserve"> יחידת הרחבה זו תבוצע ע"י מומחה בפסיכיאטריה. בבדיקתו, הפסיכיאטר יעשה שימוש ב-5-</w:t>
      </w:r>
      <w:r w:rsidRPr="00773032">
        <w:t>DSM</w:t>
      </w:r>
      <w:r w:rsidR="00583644" w:rsidRPr="00773032">
        <w:rPr>
          <w:rtl/>
        </w:rPr>
        <w:t xml:space="preserve"> </w:t>
      </w:r>
      <w:r w:rsidRPr="00773032">
        <w:rPr>
          <w:rFonts w:hint="cs"/>
          <w:rtl/>
        </w:rPr>
        <w:t>וכן יפעל בהתאם לקווי יסוד מנחים לבדיקה פסיכיאטרית כפי שיתעדכנו מעת לעת.</w:t>
      </w:r>
    </w:p>
    <w:p w14:paraId="66C8CB90" w14:textId="6C668977" w:rsidR="00A03904" w:rsidRPr="00773032" w:rsidRDefault="00A03904" w:rsidP="00AC543A">
      <w:pPr>
        <w:rPr>
          <w:rtl/>
        </w:rPr>
      </w:pPr>
      <w:r w:rsidRPr="00773032">
        <w:rPr>
          <w:rFonts w:hint="cs"/>
          <w:u w:val="single"/>
          <w:rtl/>
        </w:rPr>
        <w:t>יחידת הרחבה נוירופסיכולוגית</w:t>
      </w:r>
      <w:r w:rsidRPr="00773032">
        <w:rPr>
          <w:rFonts w:hint="cs"/>
          <w:rtl/>
        </w:rPr>
        <w:t xml:space="preserve"> </w:t>
      </w:r>
      <w:r w:rsidRPr="00773032">
        <w:rPr>
          <w:rtl/>
        </w:rPr>
        <w:t>–</w:t>
      </w:r>
      <w:r w:rsidRPr="00773032">
        <w:rPr>
          <w:rFonts w:hint="cs"/>
          <w:rtl/>
        </w:rPr>
        <w:t xml:space="preserve"> יחידת הרחבה זו תבוצע ע"י פסיכולוג מומחה, בעל ידע וניסיון באבחון</w:t>
      </w:r>
      <w:r w:rsidRPr="00773032">
        <w:rPr>
          <w:rFonts w:hint="cs"/>
          <w:b/>
          <w:bCs/>
          <w:rtl/>
        </w:rPr>
        <w:t xml:space="preserve"> </w:t>
      </w:r>
      <w:r w:rsidRPr="00773032">
        <w:rPr>
          <w:rFonts w:hint="cs"/>
          <w:rtl/>
        </w:rPr>
        <w:t xml:space="preserve">נוירופסיכולוגי, במצבים רלבנטיים כגון פגיעות ראש. בבדיקתו, הפסיכולוג המומחה יעשה שימוש בכלי אבחון ייחודיים מהשדה הנוירופסיכולוגי, המתאימים למצבו </w:t>
      </w:r>
      <w:r w:rsidR="00092F83" w:rsidRPr="00773032">
        <w:rPr>
          <w:rFonts w:hint="cs"/>
          <w:rtl/>
        </w:rPr>
        <w:t>הייחוד</w:t>
      </w:r>
      <w:r w:rsidR="00092F83" w:rsidRPr="00773032">
        <w:rPr>
          <w:rFonts w:hint="eastAsia"/>
          <w:rtl/>
        </w:rPr>
        <w:t>י</w:t>
      </w:r>
      <w:r w:rsidRPr="00773032">
        <w:rPr>
          <w:rFonts w:hint="cs"/>
          <w:rtl/>
        </w:rPr>
        <w:t xml:space="preserve"> של הנבדק ואשר יוכלו לסייע בהבנת התמונה התפקודית. דוגמאות לכלי אבחון: </w:t>
      </w:r>
      <w:r w:rsidRPr="00773032">
        <w:t>WCST</w:t>
      </w:r>
      <w:r w:rsidRPr="00773032">
        <w:rPr>
          <w:rFonts w:hint="cs"/>
          <w:rtl/>
        </w:rPr>
        <w:t xml:space="preserve">; </w:t>
      </w:r>
      <w:r w:rsidRPr="00773032">
        <w:t xml:space="preserve">TRAIL LEARNING TEST </w:t>
      </w:r>
      <w:r w:rsidRPr="00773032">
        <w:rPr>
          <w:rFonts w:hint="cs"/>
          <w:rtl/>
        </w:rPr>
        <w:t xml:space="preserve">; </w:t>
      </w:r>
      <w:r w:rsidRPr="00773032">
        <w:t xml:space="preserve">WMS </w:t>
      </w:r>
      <w:r w:rsidRPr="00773032">
        <w:rPr>
          <w:rFonts w:hint="cs"/>
          <w:rtl/>
        </w:rPr>
        <w:t xml:space="preserve">2; </w:t>
      </w:r>
      <w:r w:rsidRPr="00773032">
        <w:t>RAVEN</w:t>
      </w:r>
      <w:r w:rsidRPr="00773032">
        <w:rPr>
          <w:rFonts w:hint="cs"/>
          <w:rtl/>
        </w:rPr>
        <w:t xml:space="preserve">; </w:t>
      </w:r>
      <w:r w:rsidRPr="00773032">
        <w:t>RCFT</w:t>
      </w:r>
      <w:r w:rsidRPr="00773032">
        <w:rPr>
          <w:rFonts w:hint="cs"/>
          <w:rtl/>
        </w:rPr>
        <w:t>;</w:t>
      </w:r>
      <w:r w:rsidRPr="00773032">
        <w:t xml:space="preserve"> AVELT; HOOPER</w:t>
      </w:r>
      <w:r w:rsidRPr="00773032">
        <w:rPr>
          <w:rFonts w:hint="cs"/>
          <w:rtl/>
        </w:rPr>
        <w:t xml:space="preserve">; </w:t>
      </w:r>
      <w:r w:rsidRPr="00773032">
        <w:t>TOWER OF LONDON</w:t>
      </w:r>
      <w:r w:rsidRPr="00773032">
        <w:rPr>
          <w:rFonts w:hint="cs"/>
          <w:rtl/>
        </w:rPr>
        <w:t>.</w:t>
      </w:r>
    </w:p>
    <w:p w14:paraId="40362EF3" w14:textId="77777777" w:rsidR="00A03904" w:rsidRPr="00773032" w:rsidRDefault="00A03904" w:rsidP="00AC543A">
      <w:r w:rsidRPr="00773032">
        <w:rPr>
          <w:rFonts w:hint="cs"/>
          <w:u w:val="single"/>
          <w:rtl/>
        </w:rPr>
        <w:t>יחידת הרחבה פסיכוגריאטרית</w:t>
      </w:r>
      <w:r w:rsidRPr="00773032">
        <w:rPr>
          <w:rFonts w:hint="cs"/>
          <w:rtl/>
        </w:rPr>
        <w:t xml:space="preserve"> </w:t>
      </w:r>
      <w:r w:rsidRPr="00773032">
        <w:rPr>
          <w:rtl/>
        </w:rPr>
        <w:t>–</w:t>
      </w:r>
      <w:r w:rsidRPr="00773032">
        <w:rPr>
          <w:rFonts w:hint="cs"/>
          <w:rtl/>
        </w:rPr>
        <w:t xml:space="preserve"> יחידת הרחבה זו תבוצע ע"י מומחה בפסיכוגריאטריה, במצבים רלבנטיים כגון חשד לדימנציה. בבדיקתו, הפסיכוגריאטר יעשה שימוש בכלי אבחון ייחודיים מהשדה הנוירוגריאטרי, המתאימים למצבו הייחודי של הנבדק ואשר יוכלו לסייע בהבנת התמונה התפקודית.</w:t>
      </w:r>
    </w:p>
    <w:p w14:paraId="79B3FFBC" w14:textId="77777777" w:rsidR="00A03904" w:rsidRPr="00773032" w:rsidRDefault="00A03904" w:rsidP="00AC543A">
      <w:r w:rsidRPr="00773032">
        <w:rPr>
          <w:rFonts w:hint="cs"/>
          <w:u w:val="single"/>
          <w:rtl/>
        </w:rPr>
        <w:t>יחידת הרחבה לצורך הערכת מסוגלות לקבלת החלטות / צורך במינוי אפוטרופוס</w:t>
      </w:r>
      <w:r w:rsidRPr="00773032">
        <w:rPr>
          <w:rFonts w:hint="cs"/>
          <w:rtl/>
        </w:rPr>
        <w:t xml:space="preserve"> </w:t>
      </w:r>
      <w:r w:rsidRPr="00773032">
        <w:rPr>
          <w:rtl/>
        </w:rPr>
        <w:t>–</w:t>
      </w:r>
      <w:r w:rsidRPr="00773032">
        <w:rPr>
          <w:rFonts w:hint="cs"/>
          <w:rtl/>
        </w:rPr>
        <w:t xml:space="preserve"> יחידת הרחבה זו תבוצע ע"י אנשי מקצוע מתוך יחידות האבחון שיוכשרו ויאושרו ע"י האגף לאבחן ולהשתמש בכלי להערכת מסוגלות לקבלת החלטות</w:t>
      </w:r>
      <w:r w:rsidRPr="00773032">
        <w:rPr>
          <w:rFonts w:hint="cs"/>
          <w:b/>
          <w:bCs/>
          <w:rtl/>
        </w:rPr>
        <w:t xml:space="preserve"> </w:t>
      </w:r>
      <w:r w:rsidRPr="00773032">
        <w:rPr>
          <w:rFonts w:hint="cs"/>
          <w:rtl/>
        </w:rPr>
        <w:t xml:space="preserve">ו/או הערכת הצורך במינוי אפוטרופוס/תומך החלטות. </w:t>
      </w:r>
    </w:p>
    <w:p w14:paraId="0966B8E0" w14:textId="77777777" w:rsidR="00A03904" w:rsidRPr="00773032" w:rsidRDefault="00A03904" w:rsidP="00AC543A">
      <w:pPr>
        <w:rPr>
          <w:rtl/>
        </w:rPr>
      </w:pPr>
      <w:r w:rsidRPr="00773032">
        <w:rPr>
          <w:rFonts w:hint="cs"/>
          <w:u w:val="single"/>
          <w:rtl/>
        </w:rPr>
        <w:lastRenderedPageBreak/>
        <w:t>יחידת הרחבה לאבחון אוטיזם</w:t>
      </w:r>
      <w:r w:rsidRPr="00773032">
        <w:rPr>
          <w:rFonts w:hint="cs"/>
          <w:rtl/>
        </w:rPr>
        <w:t xml:space="preserve"> </w:t>
      </w:r>
      <w:r w:rsidRPr="00773032">
        <w:rPr>
          <w:rtl/>
        </w:rPr>
        <w:t>–</w:t>
      </w:r>
      <w:r w:rsidRPr="00773032">
        <w:rPr>
          <w:rFonts w:hint="cs"/>
          <w:rtl/>
        </w:rPr>
        <w:t xml:space="preserve"> יחידת הרחבה זו תבוצע כאשר עולה חשד סביר לאבחנה של אוטיזם, ע"י פסיכולוג מומחה, בעל התמחות רלבנטית ומאושרת ע"פ חוזר מנכ"ל משרד הבריאות לאבחון אוטיזם כפי שיתעדכן מעת לעת ובהתאם לכלי האבחון המוזכרים ונדרשים ע"פ אותו חוזר, כגון: </w:t>
      </w:r>
      <w:r w:rsidRPr="00773032">
        <w:t>ADOS</w:t>
      </w:r>
      <w:r w:rsidRPr="00773032">
        <w:rPr>
          <w:rFonts w:hint="cs"/>
          <w:rtl/>
        </w:rPr>
        <w:t xml:space="preserve">; </w:t>
      </w:r>
      <w:r w:rsidRPr="00773032">
        <w:t>ADI</w:t>
      </w:r>
      <w:r w:rsidRPr="00773032">
        <w:rPr>
          <w:rFonts w:hint="cs"/>
          <w:rtl/>
        </w:rPr>
        <w:t>.</w:t>
      </w:r>
    </w:p>
    <w:p w14:paraId="44CF1A4E" w14:textId="77777777" w:rsidR="00A03904" w:rsidRPr="00773032" w:rsidRDefault="00A03904" w:rsidP="00AC543A">
      <w:r w:rsidRPr="00773032">
        <w:rPr>
          <w:rFonts w:hint="cs"/>
          <w:rtl/>
        </w:rPr>
        <w:t xml:space="preserve"> יחידת הרחבה זאת, תצטרף בד"כ ליחידת הרחבה בתחום הנפשי שתבוצע ע"י פסיכיאטר כאמור לעיל.</w:t>
      </w:r>
    </w:p>
    <w:p w14:paraId="5830ED43" w14:textId="77777777" w:rsidR="00A03904" w:rsidRPr="00773032" w:rsidRDefault="00A03904" w:rsidP="00AC543A">
      <w:r w:rsidRPr="00773032">
        <w:rPr>
          <w:rFonts w:hint="cs"/>
          <w:u w:val="single"/>
          <w:rtl/>
        </w:rPr>
        <w:t>יחידת הרחבה תעסוקתית</w:t>
      </w:r>
      <w:r w:rsidRPr="00773032">
        <w:rPr>
          <w:rFonts w:hint="cs"/>
          <w:rtl/>
        </w:rPr>
        <w:t xml:space="preserve"> </w:t>
      </w:r>
      <w:r w:rsidRPr="00773032">
        <w:rPr>
          <w:rtl/>
        </w:rPr>
        <w:t>–</w:t>
      </w:r>
      <w:r w:rsidRPr="00773032">
        <w:rPr>
          <w:rFonts w:hint="cs"/>
          <w:rtl/>
        </w:rPr>
        <w:t xml:space="preserve"> יחידת הרחבה זו תבוצע ע"י איש מקצוע שעבר הכשרה להיות מאבחן תעסוקתי, במצבים בהם נדרש אבחון תעסוקתי קצר מועד, כגון צורך בבחינת יכולות וחסמים תעסוקתיים.</w:t>
      </w:r>
    </w:p>
    <w:p w14:paraId="680B15C1" w14:textId="77777777" w:rsidR="00A03904" w:rsidRPr="00773032" w:rsidRDefault="00A03904" w:rsidP="00AC543A">
      <w:r w:rsidRPr="00773032">
        <w:rPr>
          <w:rFonts w:hint="cs"/>
          <w:u w:val="single"/>
          <w:rtl/>
        </w:rPr>
        <w:t>יחידת הרחבה לבדיקת יכולות ופוטנציאל למידה</w:t>
      </w:r>
      <w:r w:rsidRPr="00773032">
        <w:rPr>
          <w:rFonts w:hint="cs"/>
          <w:rtl/>
        </w:rPr>
        <w:t xml:space="preserve"> </w:t>
      </w:r>
      <w:r w:rsidRPr="00773032">
        <w:rPr>
          <w:rtl/>
        </w:rPr>
        <w:t>–</w:t>
      </w:r>
      <w:r w:rsidRPr="00773032">
        <w:rPr>
          <w:rFonts w:hint="cs"/>
          <w:rtl/>
        </w:rPr>
        <w:t xml:space="preserve"> יחידת הרחבה זו תבוצע ע"י איש מקצוע שעבר הכשרה בתחום של איתור ובדיקת פוטנציאל למידה, במצבים כגון פער תרבותי בולט.</w:t>
      </w:r>
    </w:p>
    <w:p w14:paraId="0C4E74F8" w14:textId="77777777" w:rsidR="00A03904" w:rsidRPr="00773032" w:rsidRDefault="00A03904" w:rsidP="00AC543A">
      <w:r w:rsidRPr="00773032">
        <w:rPr>
          <w:rFonts w:hint="cs"/>
          <w:u w:val="single"/>
          <w:rtl/>
        </w:rPr>
        <w:t>יחידת הרחבה לבדיקת לקויות למידה</w:t>
      </w:r>
      <w:r w:rsidRPr="00773032">
        <w:rPr>
          <w:rFonts w:hint="cs"/>
          <w:rtl/>
        </w:rPr>
        <w:t xml:space="preserve"> </w:t>
      </w:r>
      <w:r w:rsidRPr="00773032">
        <w:rPr>
          <w:rtl/>
        </w:rPr>
        <w:t>–</w:t>
      </w:r>
      <w:r w:rsidRPr="00773032">
        <w:rPr>
          <w:rFonts w:hint="cs"/>
          <w:rtl/>
        </w:rPr>
        <w:t xml:space="preserve"> יחידת הרחבה זו תבוצע ע"י איש מקצוע שהוכשר לעסוק באבחון דידקטי לאיתור לקויי למידה, במצבים בהם עולה חשד סביר ללקויי שכזה.</w:t>
      </w:r>
    </w:p>
    <w:p w14:paraId="38E9F821" w14:textId="77777777" w:rsidR="00A03904" w:rsidRPr="00773032" w:rsidRDefault="00A03904" w:rsidP="00AC543A">
      <w:pPr>
        <w:rPr>
          <w:rtl/>
        </w:rPr>
      </w:pPr>
      <w:r w:rsidRPr="00773032">
        <w:rPr>
          <w:rFonts w:hint="cs"/>
          <w:u w:val="single"/>
          <w:rtl/>
        </w:rPr>
        <w:t>יחידת הרחבה לבדיקת בעיית קשב וריכוז</w:t>
      </w:r>
      <w:r w:rsidRPr="00773032">
        <w:rPr>
          <w:rFonts w:hint="cs"/>
          <w:rtl/>
        </w:rPr>
        <w:t xml:space="preserve"> </w:t>
      </w:r>
      <w:r w:rsidRPr="00773032">
        <w:rPr>
          <w:rtl/>
        </w:rPr>
        <w:t>–</w:t>
      </w:r>
      <w:r w:rsidRPr="00773032">
        <w:rPr>
          <w:rFonts w:hint="cs"/>
          <w:rtl/>
        </w:rPr>
        <w:t xml:space="preserve"> יחידת הרחבה זו תבוצע ע"י איש מקצוע שהוכשר להשתמש בכלי אבחון לבדיקת קשב וריכוז כגון: </w:t>
      </w:r>
      <w:r w:rsidRPr="00773032">
        <w:t>CPT</w:t>
      </w:r>
      <w:r w:rsidRPr="00773032">
        <w:rPr>
          <w:rFonts w:hint="cs"/>
          <w:rtl/>
        </w:rPr>
        <w:t xml:space="preserve">, </w:t>
      </w:r>
      <w:r w:rsidRPr="00773032">
        <w:t>MOXO</w:t>
      </w:r>
      <w:r w:rsidRPr="00773032">
        <w:rPr>
          <w:rFonts w:hint="cs"/>
          <w:rtl/>
        </w:rPr>
        <w:t>.</w:t>
      </w:r>
    </w:p>
    <w:p w14:paraId="02E0E003" w14:textId="77777777" w:rsidR="00A03904" w:rsidRPr="00773032" w:rsidRDefault="00A03904" w:rsidP="00AC543A">
      <w:r w:rsidRPr="00773032">
        <w:rPr>
          <w:rFonts w:hint="cs"/>
          <w:u w:val="single"/>
          <w:rtl/>
        </w:rPr>
        <w:t>יחידת הרחבה פרא רפואית</w:t>
      </w:r>
      <w:r w:rsidRPr="00773032">
        <w:rPr>
          <w:rFonts w:hint="cs"/>
          <w:rtl/>
        </w:rPr>
        <w:t xml:space="preserve"> </w:t>
      </w:r>
      <w:r w:rsidRPr="00773032">
        <w:rPr>
          <w:rtl/>
        </w:rPr>
        <w:t>–</w:t>
      </w:r>
      <w:r w:rsidRPr="00773032">
        <w:rPr>
          <w:rFonts w:hint="cs"/>
          <w:rtl/>
        </w:rPr>
        <w:t xml:space="preserve"> יחידת הרחבה זו תבוצע ע"י אחד מאנשי המקצועות הפרא-רפואיים (קלינאי תקשורת/ פיזיותראפיסט/ מרפא בעיסוק), במצבים בהם נדרשת העמקה באחד מהתחומים</w:t>
      </w:r>
      <w:r w:rsidRPr="00773032">
        <w:rPr>
          <w:rtl/>
        </w:rPr>
        <w:t xml:space="preserve">. </w:t>
      </w:r>
    </w:p>
    <w:p w14:paraId="07FE7449" w14:textId="77777777" w:rsidR="00A03904" w:rsidRPr="00773032" w:rsidRDefault="00A03904" w:rsidP="00AC543A">
      <w:r w:rsidRPr="00773032">
        <w:rPr>
          <w:rFonts w:hint="cs"/>
          <w:rtl/>
        </w:rPr>
        <w:t xml:space="preserve">במקרים נדירים ייתכן ויידרשו יחידות הרחבה נוספות מעבר לאמור </w:t>
      </w:r>
      <w:r w:rsidR="00CE7A9D" w:rsidRPr="00773032">
        <w:rPr>
          <w:rFonts w:hint="cs"/>
          <w:rtl/>
        </w:rPr>
        <w:t xml:space="preserve">לעיל. מטרתן של יחידות ההרחבה הן </w:t>
      </w:r>
      <w:r w:rsidRPr="00773032">
        <w:rPr>
          <w:rFonts w:hint="cs"/>
          <w:rtl/>
        </w:rPr>
        <w:t>להעמיק בהיבטים ספציפיים אצל האדם ולברר סוגיות מסוימות בהן נדרשת העמקה מקצועית.</w:t>
      </w:r>
    </w:p>
    <w:p w14:paraId="47BFD9E8" w14:textId="77777777" w:rsidR="00A03904" w:rsidRPr="00773032" w:rsidRDefault="00A03904" w:rsidP="00AC543A">
      <w:pPr>
        <w:tabs>
          <w:tab w:val="left" w:pos="7279"/>
        </w:tabs>
      </w:pPr>
    </w:p>
    <w:p w14:paraId="26176B65" w14:textId="77777777" w:rsidR="00A03904" w:rsidRPr="00773032" w:rsidRDefault="00A03904" w:rsidP="00AC543A">
      <w:pPr>
        <w:tabs>
          <w:tab w:val="left" w:pos="7279"/>
        </w:tabs>
        <w:rPr>
          <w:rtl/>
        </w:rPr>
      </w:pPr>
      <w:r w:rsidRPr="00773032">
        <w:rPr>
          <w:rFonts w:hint="cs"/>
          <w:b/>
          <w:bCs/>
          <w:u w:val="single"/>
          <w:rtl/>
        </w:rPr>
        <w:t>תיק המאובחן</w:t>
      </w:r>
      <w:r w:rsidRPr="00773032">
        <w:rPr>
          <w:rFonts w:hint="cs"/>
          <w:rtl/>
        </w:rPr>
        <w:t>:</w:t>
      </w:r>
    </w:p>
    <w:p w14:paraId="6B7FCF3D" w14:textId="77777777" w:rsidR="00A03904" w:rsidRPr="00773032" w:rsidRDefault="00A03904" w:rsidP="00CE7A9D">
      <w:pPr>
        <w:tabs>
          <w:tab w:val="left" w:pos="7279"/>
        </w:tabs>
        <w:rPr>
          <w:rtl/>
        </w:rPr>
      </w:pPr>
      <w:r w:rsidRPr="00773032">
        <w:rPr>
          <w:rFonts w:hint="cs"/>
          <w:rtl/>
        </w:rPr>
        <w:t xml:space="preserve">כל מרכז אבחון מצויד </w:t>
      </w:r>
      <w:r w:rsidRPr="00773032">
        <w:rPr>
          <w:rFonts w:hint="cs"/>
          <w:u w:val="single"/>
          <w:rtl/>
        </w:rPr>
        <w:t>במערכת ממוחשבת</w:t>
      </w:r>
      <w:r w:rsidRPr="00773032">
        <w:rPr>
          <w:rFonts w:hint="cs"/>
          <w:rtl/>
        </w:rPr>
        <w:t xml:space="preserve"> ייחודית המקושרת ישירות עם ה</w:t>
      </w:r>
      <w:r w:rsidR="00CE7A9D" w:rsidRPr="00773032">
        <w:rPr>
          <w:rFonts w:hint="cs"/>
          <w:rtl/>
        </w:rPr>
        <w:t xml:space="preserve">פיקוח באגף לטיפול באדם עם </w:t>
      </w:r>
      <w:r w:rsidRPr="00773032">
        <w:rPr>
          <w:rFonts w:hint="cs"/>
          <w:rtl/>
        </w:rPr>
        <w:t xml:space="preserve">מוגבלות שכלית התפתחותית. בנוגע לכל מאובחן, מתנהל </w:t>
      </w:r>
      <w:r w:rsidRPr="00773032">
        <w:rPr>
          <w:rFonts w:hint="cs"/>
          <w:u w:val="single"/>
          <w:rtl/>
        </w:rPr>
        <w:t>תיק אישי ממוחשב, במקביל לתיק הידני</w:t>
      </w:r>
      <w:r w:rsidRPr="00773032">
        <w:rPr>
          <w:rFonts w:hint="cs"/>
          <w:rtl/>
        </w:rPr>
        <w:t xml:space="preserve">. </w:t>
      </w:r>
    </w:p>
    <w:p w14:paraId="213E574A" w14:textId="77777777" w:rsidR="00A03904" w:rsidRPr="00773032" w:rsidRDefault="00A03904" w:rsidP="00CE7A9D">
      <w:pPr>
        <w:tabs>
          <w:tab w:val="left" w:pos="7279"/>
        </w:tabs>
        <w:rPr>
          <w:rtl/>
        </w:rPr>
      </w:pPr>
      <w:r w:rsidRPr="00773032">
        <w:rPr>
          <w:rFonts w:hint="cs"/>
          <w:rtl/>
        </w:rPr>
        <w:t>כל תנועה שנעשית בתיקו של האדם, אם מדובר בתיק הידני ואם מ</w:t>
      </w:r>
      <w:r w:rsidR="00CE7A9D" w:rsidRPr="00773032">
        <w:rPr>
          <w:rFonts w:hint="cs"/>
          <w:rtl/>
        </w:rPr>
        <w:t xml:space="preserve">דובר בתיק הממוחשב, חייבת להיות </w:t>
      </w:r>
      <w:r w:rsidRPr="00773032">
        <w:rPr>
          <w:rFonts w:hint="cs"/>
          <w:rtl/>
        </w:rPr>
        <w:t xml:space="preserve">מתועדת. התיקים מכילים בתוכם גם </w:t>
      </w:r>
      <w:r w:rsidRPr="00773032">
        <w:rPr>
          <w:rFonts w:hint="cs"/>
          <w:u w:val="single"/>
          <w:rtl/>
        </w:rPr>
        <w:t>חומרי רקע</w:t>
      </w:r>
      <w:r w:rsidRPr="00773032">
        <w:rPr>
          <w:rFonts w:hint="cs"/>
          <w:rtl/>
        </w:rPr>
        <w:t xml:space="preserve"> מקצועיים ומקיפים ככל שניתן אודות אותו אדם. </w:t>
      </w:r>
    </w:p>
    <w:p w14:paraId="6FA77CBC" w14:textId="77777777" w:rsidR="00A03904" w:rsidRPr="00773032" w:rsidRDefault="00A03904" w:rsidP="00CE7A9D">
      <w:pPr>
        <w:tabs>
          <w:tab w:val="left" w:pos="7279"/>
        </w:tabs>
        <w:rPr>
          <w:rtl/>
        </w:rPr>
      </w:pPr>
      <w:r w:rsidRPr="00773032">
        <w:rPr>
          <w:rFonts w:hint="cs"/>
          <w:rtl/>
        </w:rPr>
        <w:t>רק במקרים נדירים, כגון מקרים של בתי משפט, לא יוגשו חומרי רקע.</w:t>
      </w:r>
      <w:r w:rsidR="00CE7A9D" w:rsidRPr="00773032">
        <w:rPr>
          <w:rFonts w:hint="cs"/>
          <w:rtl/>
        </w:rPr>
        <w:t xml:space="preserve"> הצוות המאבחן יעשה שימוש בחומרי </w:t>
      </w:r>
      <w:r w:rsidRPr="00773032">
        <w:rPr>
          <w:rFonts w:hint="cs"/>
          <w:rtl/>
        </w:rPr>
        <w:t>הרקע, יש לעיין בחומרים טרם ביצוע האבחון ויעשה בהם שימוש בעת כתיבת דו"ח סיכום האבחון.</w:t>
      </w:r>
    </w:p>
    <w:p w14:paraId="076923BF" w14:textId="77777777" w:rsidR="00A03904" w:rsidRPr="00773032" w:rsidRDefault="00A03904" w:rsidP="00AC543A">
      <w:pPr>
        <w:tabs>
          <w:tab w:val="left" w:pos="7279"/>
        </w:tabs>
        <w:rPr>
          <w:b/>
          <w:bCs/>
          <w:u w:val="single"/>
          <w:rtl/>
        </w:rPr>
      </w:pPr>
    </w:p>
    <w:p w14:paraId="678D1C25" w14:textId="77777777" w:rsidR="00A03904" w:rsidRPr="00773032" w:rsidRDefault="00A03904" w:rsidP="00AC543A">
      <w:pPr>
        <w:tabs>
          <w:tab w:val="left" w:pos="7279"/>
        </w:tabs>
        <w:rPr>
          <w:b/>
          <w:bCs/>
          <w:u w:val="single"/>
          <w:rtl/>
        </w:rPr>
      </w:pPr>
      <w:r w:rsidRPr="00773032">
        <w:rPr>
          <w:rFonts w:hint="cs"/>
          <w:b/>
          <w:bCs/>
          <w:u w:val="single"/>
          <w:rtl/>
        </w:rPr>
        <w:t>חובת שמירת סודיות:</w:t>
      </w:r>
    </w:p>
    <w:p w14:paraId="2B7D9567" w14:textId="77777777" w:rsidR="00A03904" w:rsidRPr="00773032" w:rsidRDefault="00A03904" w:rsidP="00CE7A9D">
      <w:pPr>
        <w:tabs>
          <w:tab w:val="left" w:pos="7279"/>
        </w:tabs>
        <w:rPr>
          <w:rtl/>
        </w:rPr>
      </w:pPr>
      <w:r w:rsidRPr="00773032">
        <w:rPr>
          <w:rFonts w:hint="cs"/>
          <w:rtl/>
        </w:rPr>
        <w:t>כל המידע המתקבל וכל חומרי הרקע הנאספים הן לפני האבחו</w:t>
      </w:r>
      <w:r w:rsidR="00CE7A9D" w:rsidRPr="00773032">
        <w:rPr>
          <w:rFonts w:hint="cs"/>
          <w:rtl/>
        </w:rPr>
        <w:t xml:space="preserve">ן והן כחלק מתהליך האבחון, הינם </w:t>
      </w:r>
      <w:r w:rsidRPr="00773032">
        <w:rPr>
          <w:rFonts w:hint="cs"/>
          <w:rtl/>
        </w:rPr>
        <w:t xml:space="preserve">סודיים וחייבים להישמר בצורה מאובטחת ביותר, הכוללת ארוניות נעולות ושמירה על המפתחות במקום </w:t>
      </w:r>
    </w:p>
    <w:p w14:paraId="0BD961B8" w14:textId="77777777" w:rsidR="00A03904" w:rsidRPr="00773032" w:rsidRDefault="00A03904" w:rsidP="00AC543A">
      <w:pPr>
        <w:tabs>
          <w:tab w:val="left" w:pos="7279"/>
        </w:tabs>
        <w:spacing w:line="276" w:lineRule="auto"/>
        <w:rPr>
          <w:rtl/>
        </w:rPr>
      </w:pPr>
    </w:p>
    <w:p w14:paraId="2D868665" w14:textId="77777777" w:rsidR="00A03904" w:rsidRPr="00773032" w:rsidRDefault="00A03904" w:rsidP="00CE7A9D">
      <w:pPr>
        <w:tabs>
          <w:tab w:val="left" w:pos="7279"/>
        </w:tabs>
        <w:spacing w:line="276" w:lineRule="auto"/>
        <w:rPr>
          <w:rtl/>
        </w:rPr>
      </w:pPr>
      <w:r w:rsidRPr="00773032">
        <w:rPr>
          <w:rFonts w:hint="cs"/>
          <w:rtl/>
        </w:rPr>
        <w:t>נפרד, נעילת חדרים וכד'. לא יועברו חומרי אבחון ממרכז האבחון לגורמי חוץ, ללא בקשה מסודרת ומנומקת בכתב וללא כתב ויתור סודיות (או</w:t>
      </w:r>
      <w:r w:rsidR="00583644" w:rsidRPr="00773032">
        <w:rPr>
          <w:rFonts w:hint="cs"/>
          <w:rtl/>
        </w:rPr>
        <w:t xml:space="preserve"> </w:t>
      </w:r>
      <w:r w:rsidRPr="00773032">
        <w:rPr>
          <w:rFonts w:hint="cs"/>
          <w:rtl/>
        </w:rPr>
        <w:t xml:space="preserve">מכתב פניה חתום ע"י עו"ס לחוק, או ייפוי כוח במקרים בהם יש ייצוג של עורך דין). </w:t>
      </w:r>
    </w:p>
    <w:p w14:paraId="1CDE8D29" w14:textId="77777777" w:rsidR="00A03904" w:rsidRPr="00773032" w:rsidRDefault="00A03904" w:rsidP="00AC543A">
      <w:pPr>
        <w:tabs>
          <w:tab w:val="left" w:pos="7279"/>
        </w:tabs>
        <w:rPr>
          <w:rtl/>
        </w:rPr>
      </w:pPr>
      <w:r w:rsidRPr="00773032">
        <w:rPr>
          <w:rFonts w:hint="cs"/>
          <w:rtl/>
        </w:rPr>
        <w:t>חומרי גלם יועברו רק מפסיכולוג לפסיכולוג.</w:t>
      </w:r>
    </w:p>
    <w:p w14:paraId="20DA27C7" w14:textId="77777777" w:rsidR="00A03904" w:rsidRPr="00773032" w:rsidRDefault="00A03904" w:rsidP="00AC543A">
      <w:pPr>
        <w:tabs>
          <w:tab w:val="left" w:pos="7279"/>
        </w:tabs>
        <w:ind w:firstLine="720"/>
        <w:rPr>
          <w:rtl/>
        </w:rPr>
      </w:pPr>
    </w:p>
    <w:p w14:paraId="6C34B483" w14:textId="77777777" w:rsidR="00A03904" w:rsidRPr="00773032" w:rsidRDefault="00A03904" w:rsidP="00AC543A">
      <w:pPr>
        <w:tabs>
          <w:tab w:val="left" w:pos="7279"/>
        </w:tabs>
        <w:rPr>
          <w:b/>
          <w:bCs/>
          <w:rtl/>
        </w:rPr>
      </w:pPr>
      <w:r w:rsidRPr="00773032">
        <w:rPr>
          <w:rFonts w:hint="cs"/>
          <w:b/>
          <w:bCs/>
          <w:u w:val="single"/>
          <w:rtl/>
        </w:rPr>
        <w:t>הכנות לתהליך האבחוני</w:t>
      </w:r>
      <w:r w:rsidRPr="00773032">
        <w:rPr>
          <w:rFonts w:hint="cs"/>
          <w:b/>
          <w:bCs/>
          <w:rtl/>
        </w:rPr>
        <w:t>:</w:t>
      </w:r>
    </w:p>
    <w:p w14:paraId="3CFE00C6" w14:textId="77777777" w:rsidR="00A03904" w:rsidRPr="00773032" w:rsidRDefault="00A03904" w:rsidP="00CE7A9D">
      <w:pPr>
        <w:tabs>
          <w:tab w:val="left" w:pos="7279"/>
        </w:tabs>
        <w:rPr>
          <w:rtl/>
        </w:rPr>
      </w:pPr>
      <w:r w:rsidRPr="00773032">
        <w:rPr>
          <w:rFonts w:hint="cs"/>
          <w:rtl/>
        </w:rPr>
        <w:lastRenderedPageBreak/>
        <w:t>ראשית, הגורם שמרכז את האבחון יעיין בחומרי הרקע ויוודא שאכן עולה מהם קיומו של</w:t>
      </w:r>
      <w:r w:rsidR="00583644" w:rsidRPr="00773032">
        <w:rPr>
          <w:rFonts w:hint="cs"/>
          <w:rtl/>
        </w:rPr>
        <w:t xml:space="preserve"> </w:t>
      </w:r>
      <w:r w:rsidRPr="00773032">
        <w:rPr>
          <w:rFonts w:hint="cs"/>
          <w:u w:val="single"/>
          <w:rtl/>
        </w:rPr>
        <w:t>חשד סביר</w:t>
      </w:r>
      <w:r w:rsidR="00CE7A9D" w:rsidRPr="00773032">
        <w:rPr>
          <w:rFonts w:hint="cs"/>
          <w:rtl/>
        </w:rPr>
        <w:t xml:space="preserve"> </w:t>
      </w:r>
      <w:r w:rsidRPr="00773032">
        <w:rPr>
          <w:rFonts w:hint="cs"/>
          <w:rtl/>
        </w:rPr>
        <w:t>למוגבלות שכלית התפתחותית (למעט מקרים של בתי משפט, לגבי</w:t>
      </w:r>
      <w:r w:rsidR="00CE7A9D" w:rsidRPr="00773032">
        <w:rPr>
          <w:rFonts w:hint="cs"/>
          <w:rtl/>
        </w:rPr>
        <w:t xml:space="preserve">הם החלטת ביהמ"ש היא זאת שקובעת </w:t>
      </w:r>
      <w:r w:rsidRPr="00773032">
        <w:rPr>
          <w:rFonts w:hint="cs"/>
          <w:rtl/>
        </w:rPr>
        <w:t xml:space="preserve">ומופנים גם מקרים בגין ליקוי שכלי). </w:t>
      </w:r>
    </w:p>
    <w:p w14:paraId="77707714" w14:textId="77777777" w:rsidR="00A03904" w:rsidRPr="00773032" w:rsidRDefault="00A03904" w:rsidP="00CE7A9D">
      <w:pPr>
        <w:tabs>
          <w:tab w:val="left" w:pos="7279"/>
        </w:tabs>
        <w:rPr>
          <w:rtl/>
        </w:rPr>
      </w:pPr>
      <w:r w:rsidRPr="00773032">
        <w:rPr>
          <w:rFonts w:hint="cs"/>
          <w:rtl/>
        </w:rPr>
        <w:t>במידה ובאופן ודאי לא עולה חשד סביר, יש לפנות לגורם המפנה ולציי</w:t>
      </w:r>
      <w:r w:rsidR="00CE7A9D" w:rsidRPr="00773032">
        <w:rPr>
          <w:rFonts w:hint="cs"/>
          <w:rtl/>
        </w:rPr>
        <w:t>ן כי</w:t>
      </w:r>
      <w:r w:rsidR="00583644" w:rsidRPr="00773032">
        <w:rPr>
          <w:rFonts w:hint="cs"/>
          <w:rtl/>
        </w:rPr>
        <w:t xml:space="preserve"> </w:t>
      </w:r>
      <w:r w:rsidR="00CE7A9D" w:rsidRPr="00773032">
        <w:rPr>
          <w:rFonts w:hint="cs"/>
          <w:rtl/>
        </w:rPr>
        <w:t xml:space="preserve">לעת עתה, מהחומרים שנשלחו </w:t>
      </w:r>
      <w:r w:rsidRPr="00773032">
        <w:rPr>
          <w:rFonts w:hint="cs"/>
          <w:rtl/>
        </w:rPr>
        <w:t>לא עולה חשד סביר למוגבלות שכלית התפתחותית ואם בעתיד יומ</w:t>
      </w:r>
      <w:r w:rsidR="00CE7A9D" w:rsidRPr="00773032">
        <w:rPr>
          <w:rFonts w:hint="cs"/>
          <w:rtl/>
        </w:rPr>
        <w:t xml:space="preserve">צאו חומרים חדשים שעשויים לתמוך </w:t>
      </w:r>
      <w:r w:rsidRPr="00773032">
        <w:rPr>
          <w:rFonts w:hint="cs"/>
          <w:rtl/>
        </w:rPr>
        <w:t>בקיומה של המוגבלות, ניתן יהיה לדון שוב בבקשה לאבחון. במקרי</w:t>
      </w:r>
      <w:r w:rsidR="00CE7A9D" w:rsidRPr="00773032">
        <w:rPr>
          <w:rFonts w:hint="cs"/>
          <w:rtl/>
        </w:rPr>
        <w:t xml:space="preserve">ם בהם רכז האבחון מתלבט על קיום </w:t>
      </w:r>
      <w:r w:rsidRPr="00773032">
        <w:rPr>
          <w:rFonts w:hint="cs"/>
          <w:rtl/>
        </w:rPr>
        <w:t>חשד סביר למוגבלות שכלית התפתחותית,</w:t>
      </w:r>
      <w:r w:rsidR="00583644" w:rsidRPr="00773032">
        <w:rPr>
          <w:rFonts w:hint="cs"/>
          <w:rtl/>
        </w:rPr>
        <w:t xml:space="preserve"> </w:t>
      </w:r>
      <w:r w:rsidRPr="00773032">
        <w:rPr>
          <w:rFonts w:hint="cs"/>
          <w:rtl/>
        </w:rPr>
        <w:t xml:space="preserve">תתבצע פניית התייעצות למפקחת הארצית על מערכת האבחון. </w:t>
      </w:r>
    </w:p>
    <w:p w14:paraId="30954196" w14:textId="77777777" w:rsidR="00A03904" w:rsidRPr="00773032" w:rsidRDefault="00A03904" w:rsidP="00AC543A">
      <w:pPr>
        <w:tabs>
          <w:tab w:val="left" w:pos="7279"/>
        </w:tabs>
        <w:rPr>
          <w:rtl/>
        </w:rPr>
      </w:pPr>
      <w:r w:rsidRPr="00773032">
        <w:rPr>
          <w:rFonts w:hint="cs"/>
          <w:rtl/>
        </w:rPr>
        <w:t xml:space="preserve">לגבי כל מקרה של החזרת חומר לגורם המפנה, יש ליידע את המפקחת הארצית על מערכת האבחון. </w:t>
      </w:r>
    </w:p>
    <w:p w14:paraId="6901F321" w14:textId="77777777" w:rsidR="00A03904" w:rsidRPr="00773032" w:rsidRDefault="00A03904" w:rsidP="00CE7A9D">
      <w:pPr>
        <w:tabs>
          <w:tab w:val="left" w:pos="7279"/>
        </w:tabs>
        <w:rPr>
          <w:rtl/>
        </w:rPr>
      </w:pPr>
      <w:r w:rsidRPr="00773032">
        <w:rPr>
          <w:rFonts w:hint="cs"/>
          <w:rtl/>
        </w:rPr>
        <w:t>בנוסף, יפעיל רכז האבחון את שיקול דעתו המקצועי לגבי היקף האב</w:t>
      </w:r>
      <w:r w:rsidR="00CE7A9D" w:rsidRPr="00773032">
        <w:rPr>
          <w:rFonts w:hint="cs"/>
          <w:rtl/>
        </w:rPr>
        <w:t>חון</w:t>
      </w:r>
      <w:r w:rsidR="00583644" w:rsidRPr="00773032">
        <w:rPr>
          <w:rFonts w:hint="cs"/>
          <w:rtl/>
        </w:rPr>
        <w:t xml:space="preserve"> </w:t>
      </w:r>
      <w:r w:rsidR="00CE7A9D" w:rsidRPr="00773032">
        <w:rPr>
          <w:rFonts w:hint="cs"/>
          <w:rtl/>
        </w:rPr>
        <w:t xml:space="preserve">הנדרש ולגבי הצוות הרלבנטי </w:t>
      </w:r>
      <w:r w:rsidRPr="00773032">
        <w:rPr>
          <w:rFonts w:hint="cs"/>
          <w:rtl/>
        </w:rPr>
        <w:t>שיבדוק את המועמד לאבחון, בהתחשב במספר משתנים, כגון שפה וגי</w:t>
      </w:r>
      <w:r w:rsidR="00CE7A9D" w:rsidRPr="00773032">
        <w:rPr>
          <w:rFonts w:hint="cs"/>
          <w:rtl/>
        </w:rPr>
        <w:t xml:space="preserve">ל (לפעוטות- פסיכולוג התפתחותי, </w:t>
      </w:r>
      <w:r w:rsidRPr="00773032">
        <w:rPr>
          <w:rFonts w:hint="cs"/>
          <w:rtl/>
        </w:rPr>
        <w:t>רופא יל</w:t>
      </w:r>
      <w:r w:rsidR="00CE7A9D" w:rsidRPr="00773032">
        <w:rPr>
          <w:rFonts w:hint="cs"/>
          <w:rtl/>
        </w:rPr>
        <w:t xml:space="preserve">דים, פסיכיאטר ילד ונוער וכד'). </w:t>
      </w:r>
    </w:p>
    <w:p w14:paraId="0AD91873" w14:textId="77777777" w:rsidR="00A03904" w:rsidRPr="00773032" w:rsidRDefault="00A03904" w:rsidP="00CE7A9D">
      <w:pPr>
        <w:tabs>
          <w:tab w:val="left" w:pos="7279"/>
        </w:tabs>
        <w:rPr>
          <w:rtl/>
        </w:rPr>
      </w:pPr>
      <w:r w:rsidRPr="00773032">
        <w:rPr>
          <w:rFonts w:hint="cs"/>
          <w:rtl/>
        </w:rPr>
        <w:t>במקרים בהם חסרים דו"חות רקע הכרחיים, כגון דו"ח חינוכי עדכני, יפעל הרכז להשלמת החומרים.</w:t>
      </w:r>
      <w:r w:rsidR="00CE7A9D" w:rsidRPr="00773032">
        <w:rPr>
          <w:rFonts w:hint="cs"/>
          <w:rtl/>
        </w:rPr>
        <w:t xml:space="preserve"> </w:t>
      </w:r>
      <w:r w:rsidRPr="00773032">
        <w:rPr>
          <w:rFonts w:hint="cs"/>
          <w:rtl/>
        </w:rPr>
        <w:t xml:space="preserve">ישנם מצבים בהם יעלה הצורך לפסול איש צוות והוא לא יוכל </w:t>
      </w:r>
      <w:r w:rsidR="00CE7A9D" w:rsidRPr="00773032">
        <w:rPr>
          <w:rFonts w:hint="cs"/>
          <w:rtl/>
        </w:rPr>
        <w:t xml:space="preserve">לבדוק מועמד לאבחון, מפאת הכרות </w:t>
      </w:r>
      <w:r w:rsidRPr="00773032">
        <w:rPr>
          <w:rFonts w:hint="cs"/>
          <w:rtl/>
        </w:rPr>
        <w:t xml:space="preserve">טיפולית/ אישית מוקדמת ו/או </w:t>
      </w:r>
      <w:r w:rsidRPr="00773032">
        <w:rPr>
          <w:rFonts w:hint="cs"/>
          <w:u w:val="single"/>
          <w:rtl/>
        </w:rPr>
        <w:t>ניגוד אינטרסים</w:t>
      </w:r>
      <w:r w:rsidRPr="00773032">
        <w:rPr>
          <w:rFonts w:hint="cs"/>
          <w:rtl/>
        </w:rPr>
        <w:t>- כגון כאשר הפ</w:t>
      </w:r>
      <w:r w:rsidR="00CE7A9D" w:rsidRPr="00773032">
        <w:rPr>
          <w:rFonts w:hint="cs"/>
          <w:rtl/>
        </w:rPr>
        <w:t xml:space="preserve">סיכיאטר הבודק הוא גם הפסיכיאטר </w:t>
      </w:r>
      <w:r w:rsidRPr="00773032">
        <w:rPr>
          <w:rFonts w:hint="cs"/>
          <w:rtl/>
        </w:rPr>
        <w:t>המטפל בקופ"ח, כאשר המאובחן הינו בן משפחה של הבודק וכד'...</w:t>
      </w:r>
    </w:p>
    <w:p w14:paraId="458BB6FD" w14:textId="77777777" w:rsidR="00A03904" w:rsidRPr="00773032" w:rsidRDefault="00A03904" w:rsidP="00AC543A">
      <w:pPr>
        <w:tabs>
          <w:tab w:val="left" w:pos="7279"/>
        </w:tabs>
        <w:rPr>
          <w:b/>
          <w:bCs/>
          <w:u w:val="single"/>
          <w:rtl/>
        </w:rPr>
      </w:pPr>
    </w:p>
    <w:p w14:paraId="1BF7DF21" w14:textId="77777777" w:rsidR="00A03904" w:rsidRPr="00773032" w:rsidRDefault="00A03904" w:rsidP="00AC543A">
      <w:pPr>
        <w:tabs>
          <w:tab w:val="left" w:pos="7279"/>
        </w:tabs>
        <w:rPr>
          <w:b/>
          <w:bCs/>
          <w:rtl/>
        </w:rPr>
      </w:pPr>
      <w:r w:rsidRPr="00773032">
        <w:rPr>
          <w:rFonts w:hint="cs"/>
          <w:b/>
          <w:bCs/>
          <w:u w:val="single"/>
          <w:rtl/>
        </w:rPr>
        <w:t>זימונים לתהליך האבחוני</w:t>
      </w:r>
      <w:r w:rsidRPr="00773032">
        <w:rPr>
          <w:rFonts w:hint="cs"/>
          <w:b/>
          <w:bCs/>
          <w:rtl/>
        </w:rPr>
        <w:t>:</w:t>
      </w:r>
    </w:p>
    <w:p w14:paraId="0F37B8F4" w14:textId="77777777" w:rsidR="00A03904" w:rsidRPr="00773032" w:rsidRDefault="00A03904" w:rsidP="00CE7A9D">
      <w:pPr>
        <w:tabs>
          <w:tab w:val="left" w:pos="7279"/>
        </w:tabs>
        <w:rPr>
          <w:rtl/>
        </w:rPr>
      </w:pPr>
      <w:r w:rsidRPr="00773032">
        <w:rPr>
          <w:rFonts w:hint="cs"/>
          <w:rtl/>
        </w:rPr>
        <w:t>עם קבלת ההפניה במרכז האבחון, על המזכירה ליצור קש</w:t>
      </w:r>
      <w:r w:rsidR="00CE7A9D" w:rsidRPr="00773032">
        <w:rPr>
          <w:rFonts w:hint="cs"/>
          <w:rtl/>
        </w:rPr>
        <w:t xml:space="preserve">ר טלפוני עם המשפחה ולעבוד מולה </w:t>
      </w:r>
      <w:r w:rsidRPr="00773032">
        <w:rPr>
          <w:rFonts w:hint="cs"/>
          <w:rtl/>
        </w:rPr>
        <w:t>בהתאם ל"מתווה לברור טלפוני ראשוני מול לקוחות מרכזי האבחון".</w:t>
      </w:r>
    </w:p>
    <w:p w14:paraId="67BF1273" w14:textId="77777777" w:rsidR="00A03904" w:rsidRPr="00773032" w:rsidRDefault="00A03904" w:rsidP="00CE7A9D">
      <w:pPr>
        <w:tabs>
          <w:tab w:val="left" w:pos="7279"/>
        </w:tabs>
        <w:rPr>
          <w:rtl/>
        </w:rPr>
      </w:pPr>
      <w:r w:rsidRPr="00773032">
        <w:rPr>
          <w:rFonts w:hint="cs"/>
          <w:rtl/>
        </w:rPr>
        <w:t xml:space="preserve">מזכירת מרכז האבחון תזמן את האדם עם משפחתו ועם האפוטרופוס שלו למועד שנקבע </w:t>
      </w:r>
      <w:r w:rsidRPr="00773032">
        <w:rPr>
          <w:rFonts w:hint="cs"/>
          <w:u w:val="single"/>
          <w:rtl/>
        </w:rPr>
        <w:t>לתחילת אבחון</w:t>
      </w:r>
      <w:r w:rsidR="00CE7A9D" w:rsidRPr="00773032">
        <w:rPr>
          <w:rFonts w:hint="cs"/>
          <w:rtl/>
        </w:rPr>
        <w:t xml:space="preserve">. </w:t>
      </w:r>
      <w:r w:rsidRPr="00773032">
        <w:rPr>
          <w:rFonts w:hint="cs"/>
          <w:rtl/>
        </w:rPr>
        <w:t>הזימון יעשה בכתב, עם העתק לעו"ס המפנה. מעבר ליום, לשעה ולמ</w:t>
      </w:r>
      <w:r w:rsidR="00CE7A9D" w:rsidRPr="00773032">
        <w:rPr>
          <w:rFonts w:hint="cs"/>
          <w:rtl/>
        </w:rPr>
        <w:t xml:space="preserve">יקום המדויק, יש לצרף להזמנה גם </w:t>
      </w:r>
      <w:r w:rsidRPr="00773032">
        <w:rPr>
          <w:rFonts w:hint="cs"/>
          <w:rtl/>
        </w:rPr>
        <w:t xml:space="preserve">מפת הגעה ופרוט על האופציות התחבורתיות (קווי אוטובוס וכו'...). </w:t>
      </w:r>
    </w:p>
    <w:p w14:paraId="2833AD41" w14:textId="77777777" w:rsidR="00A03904" w:rsidRPr="00773032" w:rsidRDefault="00A03904" w:rsidP="00CE7A9D">
      <w:pPr>
        <w:tabs>
          <w:tab w:val="left" w:pos="7279"/>
        </w:tabs>
        <w:rPr>
          <w:u w:val="single"/>
          <w:rtl/>
        </w:rPr>
      </w:pPr>
      <w:r w:rsidRPr="00773032">
        <w:rPr>
          <w:rFonts w:hint="cs"/>
          <w:rtl/>
        </w:rPr>
        <w:t xml:space="preserve">בסמוך למועד האבחון, יש לבצע </w:t>
      </w:r>
      <w:r w:rsidRPr="00773032">
        <w:rPr>
          <w:rFonts w:hint="cs"/>
          <w:u w:val="single"/>
          <w:rtl/>
        </w:rPr>
        <w:t>תזכורת טלפונית</w:t>
      </w:r>
      <w:r w:rsidRPr="00773032">
        <w:rPr>
          <w:rFonts w:hint="cs"/>
          <w:rtl/>
        </w:rPr>
        <w:t xml:space="preserve"> למשפחה. כל הזימונים בכתב וכל השיחות</w:t>
      </w:r>
      <w:r w:rsidR="00583644" w:rsidRPr="00773032">
        <w:rPr>
          <w:rFonts w:hint="cs"/>
          <w:rtl/>
        </w:rPr>
        <w:t xml:space="preserve"> </w:t>
      </w:r>
      <w:r w:rsidRPr="00773032">
        <w:rPr>
          <w:rFonts w:hint="cs"/>
          <w:rtl/>
        </w:rPr>
        <w:t xml:space="preserve">הטלפוניות, </w:t>
      </w:r>
      <w:r w:rsidRPr="00773032">
        <w:rPr>
          <w:rFonts w:hint="cs"/>
          <w:u w:val="single"/>
          <w:rtl/>
        </w:rPr>
        <w:t>יתועדו בתיק.</w:t>
      </w:r>
    </w:p>
    <w:p w14:paraId="618A6A88" w14:textId="77777777" w:rsidR="00A03904" w:rsidRPr="00773032" w:rsidRDefault="00A03904" w:rsidP="00AC543A">
      <w:pPr>
        <w:tabs>
          <w:tab w:val="left" w:pos="7279"/>
        </w:tabs>
        <w:rPr>
          <w:rtl/>
        </w:rPr>
      </w:pPr>
      <w:r w:rsidRPr="00773032">
        <w:rPr>
          <w:rFonts w:hint="cs"/>
          <w:rtl/>
        </w:rPr>
        <w:t xml:space="preserve">במידה וההורים </w:t>
      </w:r>
      <w:r w:rsidRPr="00773032">
        <w:rPr>
          <w:rFonts w:hint="cs"/>
          <w:u w:val="single"/>
          <w:rtl/>
        </w:rPr>
        <w:t>פרודים/גרושים</w:t>
      </w:r>
      <w:r w:rsidRPr="00773032">
        <w:rPr>
          <w:rFonts w:hint="cs"/>
          <w:rtl/>
        </w:rPr>
        <w:t>, יש לזמן את שניהם למרכז האבחון ולאסוף אינפורמציה משניהם.</w:t>
      </w:r>
    </w:p>
    <w:p w14:paraId="1625CE08" w14:textId="77777777" w:rsidR="00A03904" w:rsidRPr="00773032" w:rsidRDefault="00A03904" w:rsidP="00CE7A9D">
      <w:pPr>
        <w:tabs>
          <w:tab w:val="left" w:pos="7279"/>
        </w:tabs>
        <w:rPr>
          <w:rtl/>
        </w:rPr>
      </w:pPr>
      <w:r w:rsidRPr="00773032">
        <w:rPr>
          <w:rFonts w:hint="cs"/>
          <w:rtl/>
        </w:rPr>
        <w:t>אין לקיים את תהליך האבחון עם הורה אחד בלבד, במידה וההורים אינם חיים ביחד.</w:t>
      </w:r>
      <w:r w:rsidR="00CE7A9D" w:rsidRPr="00773032">
        <w:rPr>
          <w:rFonts w:hint="cs"/>
          <w:rtl/>
        </w:rPr>
        <w:t xml:space="preserve"> </w:t>
      </w:r>
      <w:r w:rsidRPr="00773032">
        <w:rPr>
          <w:rFonts w:hint="cs"/>
          <w:rtl/>
        </w:rPr>
        <w:t xml:space="preserve">במידה ושני ההורים הוזמנו, אך רק אחד מהם הגיע, </w:t>
      </w:r>
      <w:r w:rsidR="00CE7A9D" w:rsidRPr="00773032">
        <w:rPr>
          <w:rFonts w:hint="cs"/>
          <w:rtl/>
        </w:rPr>
        <w:t xml:space="preserve">יש לאתר טלפונית את ההורה הנעדר, </w:t>
      </w:r>
      <w:r w:rsidRPr="00773032">
        <w:rPr>
          <w:rFonts w:hint="cs"/>
          <w:rtl/>
        </w:rPr>
        <w:t xml:space="preserve">לוודא איתו שהוא יודע על התהליך ושהוא מסכים </w:t>
      </w:r>
      <w:r w:rsidR="00CE7A9D" w:rsidRPr="00773032">
        <w:rPr>
          <w:rFonts w:hint="cs"/>
          <w:rtl/>
        </w:rPr>
        <w:t xml:space="preserve">לקיומו של התהליך, למרות העדרו. </w:t>
      </w:r>
      <w:r w:rsidRPr="00773032">
        <w:rPr>
          <w:rFonts w:hint="cs"/>
          <w:rtl/>
        </w:rPr>
        <w:t>במידת הצורך ניתן להשלים מידע טלפוני מההורה הנעדר או לחילופין לזמנו למועד אחר.</w:t>
      </w:r>
    </w:p>
    <w:p w14:paraId="435DCE97" w14:textId="77777777" w:rsidR="00A03904" w:rsidRPr="00773032" w:rsidRDefault="00A03904" w:rsidP="00CE7A9D">
      <w:pPr>
        <w:tabs>
          <w:tab w:val="left" w:pos="7279"/>
        </w:tabs>
        <w:rPr>
          <w:rtl/>
        </w:rPr>
      </w:pPr>
      <w:r w:rsidRPr="00773032">
        <w:rPr>
          <w:rFonts w:hint="cs"/>
          <w:rtl/>
        </w:rPr>
        <w:t>במידה ונטענת טענה כי אחד ההורים "אינו ניתן לאיתור", אין</w:t>
      </w:r>
      <w:r w:rsidR="00CE7A9D" w:rsidRPr="00773032">
        <w:rPr>
          <w:rFonts w:hint="cs"/>
          <w:rtl/>
        </w:rPr>
        <w:t xml:space="preserve"> להתחיל את התהליך האבחוני לפני </w:t>
      </w:r>
      <w:r w:rsidRPr="00773032">
        <w:rPr>
          <w:rFonts w:hint="cs"/>
          <w:rtl/>
        </w:rPr>
        <w:t>קבלת תצהיר המעיד על כך.</w:t>
      </w:r>
    </w:p>
    <w:p w14:paraId="00CB4DDA" w14:textId="77777777" w:rsidR="00A03904" w:rsidRPr="00773032" w:rsidRDefault="00A03904" w:rsidP="00CE7A9D">
      <w:pPr>
        <w:tabs>
          <w:tab w:val="left" w:pos="7279"/>
        </w:tabs>
        <w:rPr>
          <w:rtl/>
        </w:rPr>
      </w:pPr>
      <w:r w:rsidRPr="00773032">
        <w:rPr>
          <w:rFonts w:hint="cs"/>
          <w:u w:val="single"/>
          <w:rtl/>
        </w:rPr>
        <w:t>העו"ס המפנה</w:t>
      </w:r>
      <w:r w:rsidRPr="00773032">
        <w:rPr>
          <w:rFonts w:hint="cs"/>
          <w:rtl/>
        </w:rPr>
        <w:t xml:space="preserve"> הוא איש הקשר בין מרכז האבחון לבין המאובחן ומשפ</w:t>
      </w:r>
      <w:r w:rsidR="00CE7A9D" w:rsidRPr="00773032">
        <w:rPr>
          <w:rFonts w:hint="cs"/>
          <w:rtl/>
        </w:rPr>
        <w:t xml:space="preserve">חתו. במידה ועולים קשיים בתהליך </w:t>
      </w:r>
      <w:r w:rsidRPr="00773032">
        <w:rPr>
          <w:rFonts w:hint="cs"/>
          <w:rtl/>
        </w:rPr>
        <w:t>הזימון, או בתהליך האבחון בכלל, יש ליידע את העו"ס המפנה ולערב</w:t>
      </w:r>
      <w:r w:rsidR="00CE7A9D" w:rsidRPr="00773032">
        <w:rPr>
          <w:rFonts w:hint="cs"/>
          <w:rtl/>
        </w:rPr>
        <w:t xml:space="preserve"> אותו. אם וכאשר העו"ס המפנה לא </w:t>
      </w:r>
      <w:r w:rsidRPr="00773032">
        <w:rPr>
          <w:rFonts w:hint="cs"/>
          <w:rtl/>
        </w:rPr>
        <w:t>מצליח לפתור את הקשיים, על מרכז האבחון לערב את</w:t>
      </w:r>
      <w:r w:rsidRPr="00773032">
        <w:rPr>
          <w:rFonts w:hint="cs"/>
          <w:u w:val="single"/>
          <w:rtl/>
        </w:rPr>
        <w:t xml:space="preserve"> המפקח המפנה</w:t>
      </w:r>
      <w:r w:rsidR="00CE7A9D" w:rsidRPr="00773032">
        <w:rPr>
          <w:rFonts w:hint="cs"/>
          <w:rtl/>
        </w:rPr>
        <w:t xml:space="preserve">. </w:t>
      </w:r>
      <w:r w:rsidRPr="00773032">
        <w:rPr>
          <w:rFonts w:hint="cs"/>
          <w:rtl/>
        </w:rPr>
        <w:t>הפנייה תעשה בכתב ותתועד בתיק.</w:t>
      </w:r>
    </w:p>
    <w:p w14:paraId="12765341" w14:textId="77777777" w:rsidR="00A03904" w:rsidRPr="00773032" w:rsidRDefault="00A03904" w:rsidP="00AC543A">
      <w:pPr>
        <w:tabs>
          <w:tab w:val="left" w:pos="7279"/>
        </w:tabs>
        <w:rPr>
          <w:rtl/>
        </w:rPr>
      </w:pPr>
    </w:p>
    <w:p w14:paraId="60649AC9" w14:textId="77777777" w:rsidR="00A03904" w:rsidRPr="00773032" w:rsidRDefault="00A03904" w:rsidP="00AC543A">
      <w:pPr>
        <w:tabs>
          <w:tab w:val="left" w:pos="7279"/>
        </w:tabs>
        <w:rPr>
          <w:rtl/>
        </w:rPr>
      </w:pPr>
      <w:r w:rsidRPr="00773032">
        <w:rPr>
          <w:rFonts w:hint="cs"/>
          <w:b/>
          <w:bCs/>
          <w:u w:val="single"/>
          <w:rtl/>
        </w:rPr>
        <w:lastRenderedPageBreak/>
        <w:t>יום האבחון</w:t>
      </w:r>
      <w:r w:rsidRPr="00773032">
        <w:rPr>
          <w:rFonts w:hint="cs"/>
          <w:rtl/>
        </w:rPr>
        <w:t>:</w:t>
      </w:r>
    </w:p>
    <w:p w14:paraId="0E9302E0" w14:textId="77777777" w:rsidR="00A03904" w:rsidRPr="00773032" w:rsidRDefault="00A03904" w:rsidP="00CE7A9D">
      <w:pPr>
        <w:tabs>
          <w:tab w:val="left" w:pos="7279"/>
        </w:tabs>
        <w:rPr>
          <w:rtl/>
        </w:rPr>
      </w:pPr>
      <w:r w:rsidRPr="00773032">
        <w:rPr>
          <w:rFonts w:hint="cs"/>
          <w:rtl/>
        </w:rPr>
        <w:t xml:space="preserve">ביום האבחון יש לדאוג לתנאים אופטימאליים לקיומו, כולל </w:t>
      </w:r>
      <w:r w:rsidRPr="00773032">
        <w:rPr>
          <w:rFonts w:hint="cs"/>
          <w:u w:val="single"/>
          <w:rtl/>
        </w:rPr>
        <w:t>תנאים פיזיים הולמים</w:t>
      </w:r>
      <w:r w:rsidR="00CE7A9D" w:rsidRPr="00773032">
        <w:rPr>
          <w:rFonts w:hint="cs"/>
          <w:rtl/>
        </w:rPr>
        <w:t xml:space="preserve"> במרכז האבחון </w:t>
      </w:r>
      <w:r w:rsidR="00CE7A9D" w:rsidRPr="00773032">
        <w:rPr>
          <w:rtl/>
        </w:rPr>
        <w:t>–</w:t>
      </w:r>
      <w:r w:rsidR="00CE7A9D" w:rsidRPr="00773032">
        <w:rPr>
          <w:rFonts w:hint="cs"/>
          <w:rtl/>
        </w:rPr>
        <w:t xml:space="preserve"> </w:t>
      </w:r>
      <w:r w:rsidRPr="00773032">
        <w:rPr>
          <w:rFonts w:hint="cs"/>
          <w:rtl/>
        </w:rPr>
        <w:t>ניקיון החדרים וחדרי השירותים, נייר טואלט וניירות לניגוב ידיי</w:t>
      </w:r>
      <w:r w:rsidR="00CE7A9D" w:rsidRPr="00773032">
        <w:rPr>
          <w:rFonts w:hint="cs"/>
          <w:rtl/>
        </w:rPr>
        <w:t xml:space="preserve">ם בשירותים, פינת המתנה מזמינה, </w:t>
      </w:r>
      <w:r w:rsidRPr="00773032">
        <w:rPr>
          <w:rFonts w:hint="cs"/>
          <w:rtl/>
        </w:rPr>
        <w:t xml:space="preserve">שתייה קרה וחמה, תאורה, טמפרטורה במבנה ועוד... </w:t>
      </w:r>
    </w:p>
    <w:p w14:paraId="38E2121C" w14:textId="77777777" w:rsidR="00A03904" w:rsidRPr="00773032" w:rsidRDefault="00A03904" w:rsidP="00CE7A9D">
      <w:pPr>
        <w:tabs>
          <w:tab w:val="left" w:pos="7279"/>
        </w:tabs>
        <w:rPr>
          <w:rtl/>
        </w:rPr>
      </w:pPr>
      <w:r w:rsidRPr="00773032">
        <w:rPr>
          <w:rFonts w:hint="cs"/>
          <w:rtl/>
        </w:rPr>
        <w:t xml:space="preserve">כאשר מדברים על </w:t>
      </w:r>
      <w:r w:rsidRPr="00773032">
        <w:rPr>
          <w:rFonts w:hint="cs"/>
          <w:u w:val="single"/>
          <w:rtl/>
        </w:rPr>
        <w:t>נגישות</w:t>
      </w:r>
      <w:r w:rsidRPr="00773032">
        <w:rPr>
          <w:rFonts w:hint="cs"/>
          <w:rtl/>
        </w:rPr>
        <w:t>, הדבר כמעט תמיד מתחבר לנגישות פי</w:t>
      </w:r>
      <w:r w:rsidR="00CE7A9D" w:rsidRPr="00773032">
        <w:rPr>
          <w:rFonts w:hint="cs"/>
          <w:rtl/>
        </w:rPr>
        <w:t xml:space="preserve">זית, שהינה חשובה מאוד וקריטית, </w:t>
      </w:r>
      <w:r w:rsidRPr="00773032">
        <w:rPr>
          <w:rFonts w:hint="cs"/>
          <w:rtl/>
        </w:rPr>
        <w:t>אך לא רק היא חשובה. יש לזכור גם את ההנגשה הלשונית והקוגניטי</w:t>
      </w:r>
      <w:r w:rsidR="00CE7A9D" w:rsidRPr="00773032">
        <w:rPr>
          <w:rFonts w:hint="cs"/>
          <w:rtl/>
        </w:rPr>
        <w:t xml:space="preserve">בית, כאשר ניגשים לבדוק אדם שיש </w:t>
      </w:r>
      <w:r w:rsidRPr="00773032">
        <w:rPr>
          <w:rFonts w:hint="cs"/>
          <w:rtl/>
        </w:rPr>
        <w:t xml:space="preserve">לגביו חשד </w:t>
      </w:r>
      <w:r w:rsidR="00CE7A9D" w:rsidRPr="00773032">
        <w:rPr>
          <w:rFonts w:hint="cs"/>
          <w:rtl/>
        </w:rPr>
        <w:t xml:space="preserve">סביר למוגבלות שכלית התפתחותית. </w:t>
      </w:r>
    </w:p>
    <w:p w14:paraId="53DD81A1" w14:textId="77777777" w:rsidR="00A03904" w:rsidRPr="00773032" w:rsidRDefault="00A03904" w:rsidP="00CE7A9D">
      <w:pPr>
        <w:tabs>
          <w:tab w:val="left" w:pos="7279"/>
        </w:tabs>
        <w:rPr>
          <w:rtl/>
        </w:rPr>
      </w:pPr>
      <w:r w:rsidRPr="00773032">
        <w:rPr>
          <w:rFonts w:hint="cs"/>
          <w:rtl/>
        </w:rPr>
        <w:t>צוות האבחון צריך לוודא שהוא עושה הכול בכדי להבין את האדם ומ</w:t>
      </w:r>
      <w:r w:rsidR="00CE7A9D" w:rsidRPr="00773032">
        <w:rPr>
          <w:rFonts w:hint="cs"/>
          <w:rtl/>
        </w:rPr>
        <w:t>תאים את עצמו ליכולתו של האדם.</w:t>
      </w:r>
    </w:p>
    <w:p w14:paraId="73C2E5EF" w14:textId="77777777" w:rsidR="00A03904" w:rsidRPr="00773032" w:rsidRDefault="00A03904" w:rsidP="00CE7A9D">
      <w:pPr>
        <w:tabs>
          <w:tab w:val="left" w:pos="7279"/>
        </w:tabs>
        <w:rPr>
          <w:rtl/>
        </w:rPr>
      </w:pPr>
      <w:r w:rsidRPr="00773032">
        <w:rPr>
          <w:rFonts w:hint="cs"/>
          <w:rtl/>
        </w:rPr>
        <w:t>לעיתים יש לדבר לאט יותר, בברו</w:t>
      </w:r>
      <w:r w:rsidR="00CE7A9D" w:rsidRPr="00773032">
        <w:rPr>
          <w:rFonts w:hint="cs"/>
          <w:rtl/>
        </w:rPr>
        <w:t xml:space="preserve">ר ובפשטות, תוך הסברים והדגמות. </w:t>
      </w:r>
    </w:p>
    <w:p w14:paraId="16FC09F9" w14:textId="77777777" w:rsidR="00CE7A9D" w:rsidRPr="00773032" w:rsidRDefault="00A03904" w:rsidP="00CE7A9D">
      <w:pPr>
        <w:tabs>
          <w:tab w:val="left" w:pos="7279"/>
        </w:tabs>
        <w:rPr>
          <w:rtl/>
        </w:rPr>
      </w:pPr>
      <w:r w:rsidRPr="00773032">
        <w:rPr>
          <w:rFonts w:hint="cs"/>
          <w:rtl/>
        </w:rPr>
        <w:t xml:space="preserve">לעיתים יעלה הצורך לבדוק שהאדם הנבדק הבין את הנאמר </w:t>
      </w:r>
      <w:r w:rsidR="00CE7A9D" w:rsidRPr="00773032">
        <w:rPr>
          <w:rFonts w:hint="cs"/>
          <w:rtl/>
        </w:rPr>
        <w:t xml:space="preserve">וניתן לו מספיק זמן למתן תגובה. </w:t>
      </w:r>
      <w:r w:rsidRPr="00773032">
        <w:rPr>
          <w:rFonts w:hint="cs"/>
          <w:rtl/>
        </w:rPr>
        <w:t xml:space="preserve">יש להתאזר בסבלנות- </w:t>
      </w:r>
      <w:r w:rsidRPr="00773032">
        <w:rPr>
          <w:rFonts w:hint="cs"/>
          <w:u w:val="single"/>
          <w:rtl/>
        </w:rPr>
        <w:t>"לאט ופשוט- גם זו נגישות".</w:t>
      </w:r>
      <w:r w:rsidR="00CE7A9D" w:rsidRPr="00773032">
        <w:rPr>
          <w:rFonts w:hint="cs"/>
          <w:rtl/>
        </w:rPr>
        <w:t xml:space="preserve"> </w:t>
      </w:r>
      <w:r w:rsidRPr="00773032">
        <w:rPr>
          <w:rFonts w:hint="cs"/>
          <w:rtl/>
        </w:rPr>
        <w:t>מחובתו של הצוות המאבחן להתאים את עצמו למאובחן, ולא להיפך.</w:t>
      </w:r>
    </w:p>
    <w:p w14:paraId="5E174A94" w14:textId="0D61FF6C" w:rsidR="00A03904" w:rsidRPr="00773032" w:rsidRDefault="00A03904" w:rsidP="00CE7A9D">
      <w:pPr>
        <w:tabs>
          <w:tab w:val="left" w:pos="7279"/>
        </w:tabs>
        <w:rPr>
          <w:rtl/>
        </w:rPr>
      </w:pPr>
      <w:r w:rsidRPr="00773032">
        <w:rPr>
          <w:rFonts w:hint="cs"/>
          <w:rtl/>
        </w:rPr>
        <w:t xml:space="preserve">האבחון יערך ככל שניתן </w:t>
      </w:r>
      <w:r w:rsidR="00092F83" w:rsidRPr="00773032">
        <w:rPr>
          <w:rFonts w:hint="cs"/>
          <w:u w:val="single"/>
          <w:rtl/>
        </w:rPr>
        <w:t>בשפת א</w:t>
      </w:r>
      <w:r w:rsidRPr="00773032">
        <w:rPr>
          <w:rFonts w:hint="cs"/>
          <w:u w:val="single"/>
          <w:rtl/>
        </w:rPr>
        <w:t>מו</w:t>
      </w:r>
      <w:r w:rsidRPr="00773032">
        <w:rPr>
          <w:rFonts w:hint="cs"/>
          <w:rtl/>
        </w:rPr>
        <w:t xml:space="preserve"> של האדם</w:t>
      </w:r>
      <w:r w:rsidR="00583644" w:rsidRPr="00773032">
        <w:rPr>
          <w:rFonts w:hint="cs"/>
          <w:rtl/>
        </w:rPr>
        <w:t xml:space="preserve"> </w:t>
      </w:r>
      <w:r w:rsidRPr="00773032">
        <w:rPr>
          <w:rFonts w:hint="cs"/>
          <w:rtl/>
        </w:rPr>
        <w:t xml:space="preserve">ובכל מקרה לפחות בדיקה אחת תעשה בשפתו. במקרה הצורך, יוזמן מתורגמן ניטראלי </w:t>
      </w:r>
      <w:r w:rsidR="00CE7A9D" w:rsidRPr="00773032">
        <w:rPr>
          <w:rFonts w:hint="cs"/>
          <w:rtl/>
        </w:rPr>
        <w:t>ומקצועי, שאינו בן משפחה של האדם</w:t>
      </w:r>
      <w:r w:rsidRPr="00773032">
        <w:rPr>
          <w:rFonts w:hint="cs"/>
          <w:rtl/>
        </w:rPr>
        <w:t>. האחריות והמימון של תרגום ניטראלי מוטלת על מרכז האבחון.</w:t>
      </w:r>
    </w:p>
    <w:p w14:paraId="3E9507A7" w14:textId="77777777" w:rsidR="00A03904" w:rsidRPr="00773032" w:rsidRDefault="00A03904" w:rsidP="00CE7A9D">
      <w:pPr>
        <w:tabs>
          <w:tab w:val="left" w:pos="7279"/>
        </w:tabs>
        <w:rPr>
          <w:rtl/>
        </w:rPr>
      </w:pPr>
      <w:r w:rsidRPr="00773032">
        <w:rPr>
          <w:rFonts w:hint="cs"/>
          <w:rtl/>
        </w:rPr>
        <w:t xml:space="preserve">במקרים בהם המאובחן משתמש </w:t>
      </w:r>
      <w:r w:rsidRPr="00773032">
        <w:rPr>
          <w:rFonts w:hint="cs"/>
          <w:u w:val="single"/>
          <w:rtl/>
        </w:rPr>
        <w:t>בתקשורת חליפית</w:t>
      </w:r>
      <w:r w:rsidR="00CE7A9D" w:rsidRPr="00773032">
        <w:rPr>
          <w:rFonts w:hint="cs"/>
          <w:rtl/>
        </w:rPr>
        <w:t xml:space="preserve"> (</w:t>
      </w:r>
      <w:r w:rsidRPr="00773032">
        <w:rPr>
          <w:rFonts w:hint="cs"/>
          <w:rtl/>
        </w:rPr>
        <w:t>כגון: לוחות תקשו</w:t>
      </w:r>
      <w:r w:rsidR="00CE7A9D" w:rsidRPr="00773032">
        <w:rPr>
          <w:rFonts w:hint="cs"/>
          <w:rtl/>
        </w:rPr>
        <w:t xml:space="preserve">רת, שפת סימנים) יש לוודא שהוא </w:t>
      </w:r>
      <w:r w:rsidRPr="00773032">
        <w:rPr>
          <w:rFonts w:hint="cs"/>
          <w:rtl/>
        </w:rPr>
        <w:t>מגיע לאבחון בלוויית מלווה שמכיר את החלופה התקשורתית ומסוגל לסייע בתהליך.</w:t>
      </w:r>
    </w:p>
    <w:p w14:paraId="76535D1E" w14:textId="77777777" w:rsidR="00A03904" w:rsidRPr="00773032" w:rsidRDefault="00A03904" w:rsidP="00AC543A">
      <w:pPr>
        <w:tabs>
          <w:tab w:val="left" w:pos="7279"/>
        </w:tabs>
        <w:rPr>
          <w:rtl/>
        </w:rPr>
      </w:pPr>
      <w:r w:rsidRPr="00773032">
        <w:rPr>
          <w:rFonts w:hint="cs"/>
          <w:rtl/>
        </w:rPr>
        <w:t xml:space="preserve">תהליך האבחון עשוי להתפרס על פני מספר מועדים, ע"פ הצורך. </w:t>
      </w:r>
    </w:p>
    <w:p w14:paraId="772844BA" w14:textId="77777777" w:rsidR="00A03904" w:rsidRPr="00773032" w:rsidRDefault="00CE7A9D" w:rsidP="00CE7A9D">
      <w:pPr>
        <w:tabs>
          <w:tab w:val="left" w:pos="7279"/>
        </w:tabs>
        <w:rPr>
          <w:rtl/>
        </w:rPr>
      </w:pPr>
      <w:r w:rsidRPr="00773032">
        <w:rPr>
          <w:rFonts w:hint="cs"/>
          <w:rtl/>
        </w:rPr>
        <w:t>במקרים בהם קיים קושי אובייקטיבי</w:t>
      </w:r>
      <w:r w:rsidR="00A03904" w:rsidRPr="00773032">
        <w:rPr>
          <w:rFonts w:hint="cs"/>
          <w:rtl/>
        </w:rPr>
        <w:t xml:space="preserve"> להביא את המאובחן</w:t>
      </w:r>
      <w:r w:rsidR="00583644" w:rsidRPr="00773032">
        <w:rPr>
          <w:rFonts w:hint="cs"/>
          <w:rtl/>
        </w:rPr>
        <w:t xml:space="preserve"> </w:t>
      </w:r>
      <w:r w:rsidR="00A03904" w:rsidRPr="00773032">
        <w:rPr>
          <w:rFonts w:hint="cs"/>
          <w:rtl/>
        </w:rPr>
        <w:t>לאבחון יותר מפעם אחת, ניתן לרכז ולסיים את ההליך האבחוני ביום אחד</w:t>
      </w:r>
      <w:r w:rsidR="00583644" w:rsidRPr="00773032">
        <w:rPr>
          <w:rFonts w:hint="cs"/>
          <w:rtl/>
        </w:rPr>
        <w:t xml:space="preserve"> </w:t>
      </w:r>
      <w:r w:rsidR="00A03904" w:rsidRPr="00773032">
        <w:rPr>
          <w:rFonts w:hint="cs"/>
          <w:rtl/>
        </w:rPr>
        <w:t>ובלבד שהדבר לא יפגע בהחלטה המקצועית אודות אותו אדם.</w:t>
      </w:r>
      <w:r w:rsidRPr="00773032">
        <w:rPr>
          <w:rFonts w:hint="cs"/>
          <w:rtl/>
        </w:rPr>
        <w:t xml:space="preserve"> </w:t>
      </w:r>
      <w:r w:rsidR="00A03904" w:rsidRPr="00773032">
        <w:rPr>
          <w:rFonts w:hint="cs"/>
          <w:rtl/>
        </w:rPr>
        <w:t>משפחתו של המאובחן, המלווה אותו בד"כ בתהליך, הינה ח</w:t>
      </w:r>
      <w:r w:rsidRPr="00773032">
        <w:rPr>
          <w:rFonts w:hint="cs"/>
          <w:rtl/>
        </w:rPr>
        <w:t xml:space="preserve">לק בלתי נפרד ממנו, חלק משמעותי </w:t>
      </w:r>
      <w:r w:rsidR="00A03904" w:rsidRPr="00773032">
        <w:rPr>
          <w:rFonts w:hint="cs"/>
          <w:rtl/>
        </w:rPr>
        <w:t>ביותר ויש לתת לה מקום של כבוד, נטול שיפוטיות.</w:t>
      </w:r>
    </w:p>
    <w:p w14:paraId="5EE18516" w14:textId="77777777" w:rsidR="00A03904" w:rsidRPr="00773032" w:rsidRDefault="00A03904" w:rsidP="00CE7A9D">
      <w:pPr>
        <w:tabs>
          <w:tab w:val="left" w:pos="7279"/>
        </w:tabs>
        <w:rPr>
          <w:rtl/>
        </w:rPr>
      </w:pPr>
      <w:r w:rsidRPr="00773032">
        <w:rPr>
          <w:rFonts w:hint="cs"/>
          <w:rtl/>
        </w:rPr>
        <w:t xml:space="preserve">ככלל, מאובחן יגיע לאבחון כמעט תמיד בלוויית אדם קרוב לו, שילווה </w:t>
      </w:r>
      <w:r w:rsidR="00CE7A9D" w:rsidRPr="00773032">
        <w:rPr>
          <w:rFonts w:hint="cs"/>
          <w:rtl/>
        </w:rPr>
        <w:t xml:space="preserve">אותו בתהליך, שמכיר אותו ושיוכל </w:t>
      </w:r>
      <w:r w:rsidRPr="00773032">
        <w:rPr>
          <w:rFonts w:hint="cs"/>
          <w:rtl/>
        </w:rPr>
        <w:t>לספק אינפורמציה רלבנטית א</w:t>
      </w:r>
      <w:r w:rsidR="00CE7A9D" w:rsidRPr="00773032">
        <w:rPr>
          <w:rFonts w:hint="cs"/>
          <w:rtl/>
        </w:rPr>
        <w:t xml:space="preserve">ודותיו (תפקודית, התפתחותית...). </w:t>
      </w:r>
      <w:r w:rsidRPr="00773032">
        <w:rPr>
          <w:rFonts w:hint="cs"/>
          <w:rtl/>
        </w:rPr>
        <w:t xml:space="preserve">עם זאת, כל איש צוות חייב להתרשם מהמאובחן באופן בלתי </w:t>
      </w:r>
      <w:r w:rsidR="00CE7A9D" w:rsidRPr="00773032">
        <w:rPr>
          <w:rFonts w:hint="cs"/>
          <w:rtl/>
        </w:rPr>
        <w:t xml:space="preserve">אמצעי, גם במקרים בהם תפקודו של </w:t>
      </w:r>
      <w:r w:rsidRPr="00773032">
        <w:rPr>
          <w:rFonts w:hint="cs"/>
          <w:rtl/>
        </w:rPr>
        <w:t xml:space="preserve">האדם ירוד מאוד, ולא להסתמך אך ורק על דיווח. </w:t>
      </w:r>
    </w:p>
    <w:p w14:paraId="0CBB7E07" w14:textId="5BB0F9EA" w:rsidR="00A03904" w:rsidRPr="00773032" w:rsidRDefault="00A03904" w:rsidP="00CE7A9D">
      <w:pPr>
        <w:tabs>
          <w:tab w:val="left" w:pos="7279"/>
        </w:tabs>
        <w:rPr>
          <w:rtl/>
        </w:rPr>
      </w:pPr>
      <w:r w:rsidRPr="00773032">
        <w:rPr>
          <w:rFonts w:hint="cs"/>
          <w:rtl/>
        </w:rPr>
        <w:t>אין לדבר "מעל ראשו" של המאובחן, אלא לאפשר לו את כל התנאים הנ</w:t>
      </w:r>
      <w:r w:rsidR="00CE7A9D" w:rsidRPr="00773032">
        <w:rPr>
          <w:rFonts w:hint="cs"/>
          <w:rtl/>
        </w:rPr>
        <w:t xml:space="preserve">דרשים על מנת שיוכל להיות מעורב </w:t>
      </w:r>
      <w:r w:rsidRPr="00773032">
        <w:rPr>
          <w:rFonts w:hint="cs"/>
          <w:rtl/>
        </w:rPr>
        <w:t>באופן</w:t>
      </w:r>
      <w:r w:rsidR="00583644" w:rsidRPr="00773032">
        <w:rPr>
          <w:rFonts w:hint="cs"/>
          <w:rtl/>
        </w:rPr>
        <w:t xml:space="preserve"> </w:t>
      </w:r>
      <w:r w:rsidRPr="00773032">
        <w:rPr>
          <w:rFonts w:hint="cs"/>
          <w:rtl/>
        </w:rPr>
        <w:t xml:space="preserve">משמעותי בתהליך ולהביא את עצמו לידי ביטוי בצורה </w:t>
      </w:r>
      <w:r w:rsidR="00092F83" w:rsidRPr="00773032">
        <w:rPr>
          <w:rFonts w:hint="cs"/>
          <w:rtl/>
        </w:rPr>
        <w:t>המרבית</w:t>
      </w:r>
      <w:r w:rsidRPr="00773032">
        <w:rPr>
          <w:rFonts w:hint="cs"/>
          <w:rtl/>
        </w:rPr>
        <w:t>.</w:t>
      </w:r>
    </w:p>
    <w:p w14:paraId="0FDE8EA4" w14:textId="77777777" w:rsidR="00A03904" w:rsidRPr="00773032" w:rsidRDefault="00A03904" w:rsidP="00CE7A9D">
      <w:pPr>
        <w:tabs>
          <w:tab w:val="left" w:pos="7279"/>
        </w:tabs>
        <w:rPr>
          <w:rtl/>
        </w:rPr>
      </w:pPr>
      <w:r w:rsidRPr="00773032">
        <w:rPr>
          <w:rFonts w:hint="cs"/>
          <w:rtl/>
        </w:rPr>
        <w:t xml:space="preserve">הציפייה היא שמאובחן אשר נוהג ליטול </w:t>
      </w:r>
      <w:r w:rsidRPr="00773032">
        <w:rPr>
          <w:rFonts w:hint="cs"/>
          <w:u w:val="single"/>
          <w:rtl/>
        </w:rPr>
        <w:t>תרופות קבועות</w:t>
      </w:r>
      <w:r w:rsidRPr="00773032">
        <w:rPr>
          <w:rFonts w:hint="cs"/>
          <w:rtl/>
        </w:rPr>
        <w:t xml:space="preserve"> על בסיס יום </w:t>
      </w:r>
      <w:r w:rsidR="00CE7A9D" w:rsidRPr="00773032">
        <w:rPr>
          <w:rFonts w:hint="cs"/>
          <w:rtl/>
        </w:rPr>
        <w:t xml:space="preserve">יומי, יגיע גם למרכז האבחון תחת </w:t>
      </w:r>
      <w:r w:rsidRPr="00773032">
        <w:rPr>
          <w:rFonts w:hint="cs"/>
          <w:rtl/>
        </w:rPr>
        <w:t>השפעת הטיפול התרופתי (כגון ריטלין לסוגיו, תרופות ה</w:t>
      </w:r>
      <w:r w:rsidR="00CE7A9D" w:rsidRPr="00773032">
        <w:rPr>
          <w:rFonts w:hint="cs"/>
          <w:rtl/>
        </w:rPr>
        <w:t>רגעה) וזאת על מנת שהצוות המאבחן</w:t>
      </w:r>
      <w:r w:rsidRPr="00773032">
        <w:rPr>
          <w:rFonts w:hint="cs"/>
          <w:rtl/>
        </w:rPr>
        <w:t xml:space="preserve"> יוכל להתרשם מאותו אדם במיטבו ולהתרשם גם מהפוטנציאל שלו. יתכ</w:t>
      </w:r>
      <w:r w:rsidR="00CE7A9D" w:rsidRPr="00773032">
        <w:rPr>
          <w:rFonts w:hint="cs"/>
          <w:rtl/>
        </w:rPr>
        <w:t xml:space="preserve">נו מקרים בהם המאובחן אמנם נוטל </w:t>
      </w:r>
      <w:r w:rsidRPr="00773032">
        <w:rPr>
          <w:rFonts w:hint="cs"/>
          <w:rtl/>
        </w:rPr>
        <w:t xml:space="preserve">תרופות קבועות, אך הוא אינו מאוזן כראוי והצוות המאבחן לא יוכל </w:t>
      </w:r>
      <w:r w:rsidR="00CE7A9D" w:rsidRPr="00773032">
        <w:rPr>
          <w:rFonts w:hint="cs"/>
          <w:rtl/>
        </w:rPr>
        <w:t xml:space="preserve">להגיע להחלטה מדויקת אודות אותו </w:t>
      </w:r>
      <w:r w:rsidRPr="00773032">
        <w:rPr>
          <w:rFonts w:hint="cs"/>
          <w:rtl/>
        </w:rPr>
        <w:t>אדם (כגון במצב של התקף פסיכוטי). במקרים מסוג זה, עדיף לעיתים לא להגיע להחלטה חד מש</w:t>
      </w:r>
      <w:r w:rsidR="00CE7A9D" w:rsidRPr="00773032">
        <w:rPr>
          <w:rFonts w:hint="cs"/>
          <w:rtl/>
        </w:rPr>
        <w:t xml:space="preserve">מעית </w:t>
      </w:r>
      <w:r w:rsidRPr="00773032">
        <w:rPr>
          <w:rFonts w:hint="cs"/>
          <w:rtl/>
        </w:rPr>
        <w:t>בעניין המוגבלות השכלית ולבקש לטפל קודם כל באיזונו של האדם.</w:t>
      </w:r>
    </w:p>
    <w:p w14:paraId="6812D09D" w14:textId="77777777" w:rsidR="00A03904" w:rsidRPr="00773032" w:rsidRDefault="00A03904" w:rsidP="00CE7A9D">
      <w:pPr>
        <w:tabs>
          <w:tab w:val="left" w:pos="7279"/>
        </w:tabs>
        <w:rPr>
          <w:rtl/>
        </w:rPr>
      </w:pPr>
      <w:r w:rsidRPr="00773032">
        <w:rPr>
          <w:rFonts w:hint="cs"/>
          <w:rtl/>
        </w:rPr>
        <w:t xml:space="preserve">הצוות ינהג ברגישות ובהתחשבות כלפי האוכלוסייה המדוברת, לפי כללי </w:t>
      </w:r>
      <w:r w:rsidRPr="00773032">
        <w:rPr>
          <w:rFonts w:hint="cs"/>
          <w:u w:val="single"/>
          <w:rtl/>
        </w:rPr>
        <w:t>האתיקה</w:t>
      </w:r>
      <w:r w:rsidR="00CE7A9D" w:rsidRPr="00773032">
        <w:rPr>
          <w:rFonts w:hint="cs"/>
          <w:rtl/>
        </w:rPr>
        <w:t xml:space="preserve"> המקובלים, </w:t>
      </w:r>
      <w:r w:rsidRPr="00773032">
        <w:rPr>
          <w:rFonts w:hint="cs"/>
          <w:rtl/>
        </w:rPr>
        <w:t xml:space="preserve">תוך </w:t>
      </w:r>
      <w:r w:rsidRPr="00773032">
        <w:rPr>
          <w:rFonts w:hint="cs"/>
          <w:u w:val="single"/>
          <w:rtl/>
        </w:rPr>
        <w:t>רגישות דתית ותרבותית</w:t>
      </w:r>
      <w:r w:rsidRPr="00773032">
        <w:rPr>
          <w:rFonts w:hint="cs"/>
          <w:rtl/>
        </w:rPr>
        <w:t xml:space="preserve">, שמירה מוחלטת על </w:t>
      </w:r>
      <w:r w:rsidRPr="00773032">
        <w:rPr>
          <w:rFonts w:hint="cs"/>
          <w:u w:val="single"/>
          <w:rtl/>
        </w:rPr>
        <w:t>סודיות מקצועית</w:t>
      </w:r>
      <w:r w:rsidRPr="00773032">
        <w:rPr>
          <w:rFonts w:hint="cs"/>
          <w:rtl/>
        </w:rPr>
        <w:t xml:space="preserve"> ועל </w:t>
      </w:r>
      <w:r w:rsidRPr="00773032">
        <w:rPr>
          <w:rFonts w:hint="cs"/>
          <w:u w:val="single"/>
          <w:rtl/>
        </w:rPr>
        <w:t>צנעת הפרט.</w:t>
      </w:r>
    </w:p>
    <w:p w14:paraId="34DA093A" w14:textId="77777777" w:rsidR="00A03904" w:rsidRPr="00773032" w:rsidRDefault="00A03904" w:rsidP="00CE7A9D">
      <w:pPr>
        <w:tabs>
          <w:tab w:val="left" w:pos="7279"/>
        </w:tabs>
        <w:rPr>
          <w:rtl/>
        </w:rPr>
      </w:pPr>
      <w:r w:rsidRPr="00773032">
        <w:rPr>
          <w:rFonts w:hint="cs"/>
          <w:rtl/>
        </w:rPr>
        <w:lastRenderedPageBreak/>
        <w:t xml:space="preserve">חשוב להדגיש כי תהליך האבחון מורכב דיו עבור המשפחות. </w:t>
      </w:r>
      <w:r w:rsidRPr="00773032">
        <w:rPr>
          <w:rFonts w:hint="cs"/>
          <w:u w:val="single"/>
          <w:rtl/>
        </w:rPr>
        <w:t>אין לשאול שאלות חוזרות על עצמן אצל אותו בודק או אצל בודקים שונים.</w:t>
      </w:r>
      <w:r w:rsidR="00583644" w:rsidRPr="00773032">
        <w:rPr>
          <w:rFonts w:hint="cs"/>
          <w:rtl/>
        </w:rPr>
        <w:t xml:space="preserve"> </w:t>
      </w:r>
      <w:r w:rsidRPr="00773032">
        <w:rPr>
          <w:rFonts w:hint="cs"/>
          <w:rtl/>
        </w:rPr>
        <w:t>לדוגמא: שאלות בדבר הריון ולידה ישאלו אך ורק ע"י הרופא.</w:t>
      </w:r>
    </w:p>
    <w:p w14:paraId="2BA0C904" w14:textId="77777777" w:rsidR="00A03904" w:rsidRPr="00773032" w:rsidRDefault="00A03904" w:rsidP="00AC543A">
      <w:pPr>
        <w:tabs>
          <w:tab w:val="left" w:pos="7279"/>
        </w:tabs>
        <w:rPr>
          <w:rtl/>
        </w:rPr>
      </w:pPr>
      <w:r w:rsidRPr="00773032">
        <w:rPr>
          <w:rFonts w:hint="cs"/>
          <w:rtl/>
        </w:rPr>
        <w:t>כל אחד מאנשי המקצוע יתמקד ויתעמק בתחומי אחריותו וסמכותו המקצועית.</w:t>
      </w:r>
    </w:p>
    <w:p w14:paraId="524C7B37" w14:textId="77777777" w:rsidR="00A03904" w:rsidRPr="00773032" w:rsidRDefault="00A03904" w:rsidP="00CE7A9D">
      <w:pPr>
        <w:tabs>
          <w:tab w:val="left" w:pos="7279"/>
        </w:tabs>
        <w:rPr>
          <w:rtl/>
        </w:rPr>
      </w:pPr>
      <w:r w:rsidRPr="00773032">
        <w:rPr>
          <w:rFonts w:hint="cs"/>
          <w:rtl/>
        </w:rPr>
        <w:t>יש להימנע מלשאול את המשפחה שאלות מיותרות שהתשובה להן הי</w:t>
      </w:r>
      <w:r w:rsidR="00CE7A9D" w:rsidRPr="00773032">
        <w:rPr>
          <w:rFonts w:hint="cs"/>
          <w:rtl/>
        </w:rPr>
        <w:t xml:space="preserve">א ברורה ומצויה שחור על גבי לבן </w:t>
      </w:r>
      <w:r w:rsidRPr="00773032">
        <w:rPr>
          <w:rFonts w:hint="cs"/>
          <w:rtl/>
        </w:rPr>
        <w:t>בחומרי הרקע (כגון ילד עם מוגבלות שכלית התפתחותית קשה שב</w:t>
      </w:r>
      <w:r w:rsidR="00CE7A9D" w:rsidRPr="00773032">
        <w:rPr>
          <w:rFonts w:hint="cs"/>
          <w:rtl/>
        </w:rPr>
        <w:t xml:space="preserve">רור מהדו"ח החינוכי כי הוא אינו </w:t>
      </w:r>
      <w:r w:rsidRPr="00773032">
        <w:rPr>
          <w:rFonts w:hint="cs"/>
          <w:rtl/>
        </w:rPr>
        <w:t>יודע קרוא וכתוב, אינו מסוגל לעשות שימוש עצמאי במשאבי קהילה וכד').</w:t>
      </w:r>
    </w:p>
    <w:p w14:paraId="5B1FC1DF" w14:textId="77777777" w:rsidR="00A03904" w:rsidRPr="00773032" w:rsidRDefault="00A03904" w:rsidP="00CE7A9D">
      <w:pPr>
        <w:tabs>
          <w:tab w:val="left" w:pos="7279"/>
        </w:tabs>
        <w:rPr>
          <w:rtl/>
        </w:rPr>
      </w:pPr>
      <w:r w:rsidRPr="00773032">
        <w:rPr>
          <w:rFonts w:hint="cs"/>
          <w:rtl/>
        </w:rPr>
        <w:t>חומרי רקע מקיפים ומעודכנים, ישמשו אתכם בהמשך לכתיבת דו"ח סי</w:t>
      </w:r>
      <w:r w:rsidR="00CE7A9D" w:rsidRPr="00773032">
        <w:rPr>
          <w:rFonts w:hint="cs"/>
          <w:rtl/>
        </w:rPr>
        <w:t xml:space="preserve">כום האבחון. </w:t>
      </w:r>
      <w:r w:rsidRPr="00773032">
        <w:rPr>
          <w:rFonts w:hint="cs"/>
          <w:rtl/>
        </w:rPr>
        <w:t>אין צורך להלאות את המשפחה עם פרטים טכניים שמצויים כבר בחומרי</w:t>
      </w:r>
      <w:r w:rsidR="00CE7A9D" w:rsidRPr="00773032">
        <w:rPr>
          <w:rFonts w:hint="cs"/>
          <w:rtl/>
        </w:rPr>
        <w:t xml:space="preserve"> הרקע (כגון: שמות הורים ומספרי תעודות הזהות שלהם).</w:t>
      </w:r>
    </w:p>
    <w:p w14:paraId="6C5D807E" w14:textId="77777777" w:rsidR="00A03904" w:rsidRPr="00773032" w:rsidRDefault="00A03904" w:rsidP="00AC543A">
      <w:pPr>
        <w:tabs>
          <w:tab w:val="left" w:pos="7279"/>
        </w:tabs>
        <w:ind w:firstLine="720"/>
        <w:rPr>
          <w:rtl/>
        </w:rPr>
      </w:pPr>
    </w:p>
    <w:p w14:paraId="5A1764F9" w14:textId="77777777" w:rsidR="00A03904" w:rsidRPr="00773032" w:rsidRDefault="00A03904" w:rsidP="00AC543A">
      <w:pPr>
        <w:tabs>
          <w:tab w:val="left" w:pos="7279"/>
        </w:tabs>
        <w:rPr>
          <w:rtl/>
        </w:rPr>
      </w:pPr>
      <w:r w:rsidRPr="00773032">
        <w:rPr>
          <w:rFonts w:hint="cs"/>
          <w:b/>
          <w:bCs/>
          <w:u w:val="single"/>
          <w:rtl/>
        </w:rPr>
        <w:t>צוות מרכז האבחון</w:t>
      </w:r>
      <w:r w:rsidRPr="00773032">
        <w:rPr>
          <w:rFonts w:hint="cs"/>
          <w:rtl/>
        </w:rPr>
        <w:t xml:space="preserve">: </w:t>
      </w:r>
    </w:p>
    <w:p w14:paraId="4E898065" w14:textId="77777777" w:rsidR="00A03904" w:rsidRPr="00773032" w:rsidRDefault="00A03904" w:rsidP="00CE7A9D">
      <w:pPr>
        <w:tabs>
          <w:tab w:val="left" w:pos="7279"/>
        </w:tabs>
        <w:rPr>
          <w:rtl/>
        </w:rPr>
      </w:pPr>
      <w:r w:rsidRPr="00773032">
        <w:rPr>
          <w:rFonts w:hint="cs"/>
          <w:u w:val="single"/>
          <w:rtl/>
        </w:rPr>
        <w:t>צוות האבחון הבסיסי כולל</w:t>
      </w:r>
      <w:r w:rsidRPr="00773032">
        <w:rPr>
          <w:rFonts w:hint="cs"/>
          <w:rtl/>
        </w:rPr>
        <w:t>: מזכירה, רכז אבחון, עובד סוציאלי הרשום בפנקס העו"ס, פסיכולוג מומחה הרשום בפנקס הפסיכולוגים, רופא מומחה רשום ופסיכיאטר מומחה רשום.</w:t>
      </w:r>
    </w:p>
    <w:p w14:paraId="0C0F77AA" w14:textId="77777777" w:rsidR="00A03904" w:rsidRPr="00773032" w:rsidRDefault="00A03904" w:rsidP="00AC543A">
      <w:pPr>
        <w:tabs>
          <w:tab w:val="left" w:pos="7279"/>
        </w:tabs>
        <w:rPr>
          <w:rtl/>
        </w:rPr>
      </w:pPr>
      <w:r w:rsidRPr="00773032">
        <w:rPr>
          <w:rFonts w:hint="cs"/>
          <w:rtl/>
        </w:rPr>
        <w:t xml:space="preserve">צוות מרכז האבחון הינו צוות רב מקצועי שמיומן לעבודה בתחום אבחון </w:t>
      </w:r>
      <w:r w:rsidR="00CE7A9D" w:rsidRPr="00773032">
        <w:rPr>
          <w:rFonts w:hint="cs"/>
          <w:rtl/>
        </w:rPr>
        <w:t>מוגבלות שכלית</w:t>
      </w:r>
      <w:r w:rsidRPr="00773032">
        <w:rPr>
          <w:rFonts w:hint="cs"/>
          <w:rtl/>
        </w:rPr>
        <w:t>.</w:t>
      </w:r>
    </w:p>
    <w:p w14:paraId="486E677C" w14:textId="77777777" w:rsidR="00A03904" w:rsidRPr="00773032" w:rsidRDefault="00A03904" w:rsidP="00CE7A9D">
      <w:pPr>
        <w:tabs>
          <w:tab w:val="left" w:pos="7279"/>
        </w:tabs>
        <w:rPr>
          <w:rtl/>
        </w:rPr>
      </w:pPr>
      <w:r w:rsidRPr="00773032">
        <w:rPr>
          <w:rFonts w:hint="cs"/>
          <w:rtl/>
        </w:rPr>
        <w:t xml:space="preserve">הצוות יפעל באופן המקצועי ביותר, אנשיו יהיו </w:t>
      </w:r>
      <w:r w:rsidRPr="00773032">
        <w:rPr>
          <w:rFonts w:hint="cs"/>
          <w:u w:val="single"/>
          <w:rtl/>
        </w:rPr>
        <w:t>מומחים</w:t>
      </w:r>
      <w:r w:rsidRPr="00773032">
        <w:rPr>
          <w:rFonts w:hint="cs"/>
          <w:rtl/>
        </w:rPr>
        <w:t xml:space="preserve"> בתחומם (ול</w:t>
      </w:r>
      <w:r w:rsidR="00CE7A9D" w:rsidRPr="00773032">
        <w:rPr>
          <w:rFonts w:hint="cs"/>
          <w:rtl/>
        </w:rPr>
        <w:t xml:space="preserve">א מתמחים), הצוות ימשיך להתעדכן </w:t>
      </w:r>
      <w:r w:rsidRPr="00773032">
        <w:rPr>
          <w:rFonts w:hint="cs"/>
          <w:rtl/>
        </w:rPr>
        <w:t>כל העת ולהשתלם בתחום של אבחון מוגבלות שכלית התפתחותית.</w:t>
      </w:r>
    </w:p>
    <w:p w14:paraId="4E84D8C3" w14:textId="77777777" w:rsidR="00A03904" w:rsidRPr="00773032" w:rsidRDefault="00A03904" w:rsidP="00CE7A9D">
      <w:pPr>
        <w:tabs>
          <w:tab w:val="left" w:pos="7279"/>
        </w:tabs>
        <w:rPr>
          <w:rtl/>
        </w:rPr>
      </w:pPr>
      <w:r w:rsidRPr="00773032">
        <w:rPr>
          <w:rFonts w:hint="cs"/>
          <w:rtl/>
        </w:rPr>
        <w:t>בנוסף, מפעם לפעם, מחלקת אבחון קדום והשמה באגף לטיפול באד</w:t>
      </w:r>
      <w:r w:rsidR="00CE7A9D" w:rsidRPr="00773032">
        <w:rPr>
          <w:rFonts w:hint="cs"/>
          <w:rtl/>
        </w:rPr>
        <w:t>ם עם מוגבלות שכלית</w:t>
      </w:r>
      <w:r w:rsidR="00583644" w:rsidRPr="00773032">
        <w:rPr>
          <w:rFonts w:hint="cs"/>
          <w:rtl/>
        </w:rPr>
        <w:t xml:space="preserve"> </w:t>
      </w:r>
      <w:r w:rsidR="00CE7A9D" w:rsidRPr="00773032">
        <w:rPr>
          <w:rFonts w:hint="cs"/>
          <w:rtl/>
        </w:rPr>
        <w:t xml:space="preserve">התפתחותית, </w:t>
      </w:r>
      <w:r w:rsidRPr="00773032">
        <w:rPr>
          <w:rFonts w:hint="cs"/>
          <w:rtl/>
        </w:rPr>
        <w:t xml:space="preserve">תיזום ימי עיון ומפגשים מקצועיים ועל אנשי הצוות המאבחן לקחת בהם חלק. </w:t>
      </w:r>
    </w:p>
    <w:p w14:paraId="597C8D13" w14:textId="77777777" w:rsidR="00A03904" w:rsidRPr="00773032" w:rsidRDefault="00A03904" w:rsidP="00AC543A">
      <w:pPr>
        <w:tabs>
          <w:tab w:val="left" w:pos="7279"/>
        </w:tabs>
        <w:rPr>
          <w:rtl/>
        </w:rPr>
      </w:pPr>
      <w:r w:rsidRPr="00773032">
        <w:rPr>
          <w:rFonts w:hint="cs"/>
          <w:rtl/>
        </w:rPr>
        <w:t xml:space="preserve">לפני כל קבלה של </w:t>
      </w:r>
      <w:r w:rsidRPr="00773032">
        <w:rPr>
          <w:rFonts w:hint="cs"/>
          <w:u w:val="single"/>
          <w:rtl/>
        </w:rPr>
        <w:t>איש מקצוע חדש</w:t>
      </w:r>
      <w:r w:rsidRPr="00773032">
        <w:rPr>
          <w:rFonts w:hint="cs"/>
          <w:rtl/>
        </w:rPr>
        <w:t xml:space="preserve"> לצוות המאבחן, יש להגיש למפקחת הארצית את המס</w:t>
      </w:r>
      <w:r w:rsidR="00AC543A" w:rsidRPr="00773032">
        <w:rPr>
          <w:rFonts w:hint="cs"/>
          <w:rtl/>
        </w:rPr>
        <w:t xml:space="preserve">מכים </w:t>
      </w:r>
      <w:r w:rsidRPr="00773032">
        <w:rPr>
          <w:rFonts w:hint="cs"/>
          <w:rtl/>
        </w:rPr>
        <w:t>הרלבנטיים (קורות חיים, תעודות והמלצות) לצורך בדיקה ומתן אישור עקרוני.</w:t>
      </w:r>
    </w:p>
    <w:p w14:paraId="1A3D02BF" w14:textId="77777777" w:rsidR="00A03904" w:rsidRPr="00773032" w:rsidRDefault="00A03904" w:rsidP="00AC543A">
      <w:pPr>
        <w:tabs>
          <w:tab w:val="left" w:pos="7279"/>
        </w:tabs>
        <w:rPr>
          <w:b/>
          <w:bCs/>
          <w:u w:val="single"/>
          <w:rtl/>
        </w:rPr>
      </w:pPr>
    </w:p>
    <w:p w14:paraId="319F21FE" w14:textId="77777777" w:rsidR="00A03904" w:rsidRPr="00773032" w:rsidRDefault="00A03904" w:rsidP="00AC543A">
      <w:pPr>
        <w:tabs>
          <w:tab w:val="left" w:pos="7279"/>
        </w:tabs>
        <w:rPr>
          <w:rtl/>
        </w:rPr>
      </w:pPr>
      <w:r w:rsidRPr="00773032">
        <w:rPr>
          <w:rFonts w:hint="cs"/>
          <w:b/>
          <w:bCs/>
          <w:u w:val="single"/>
          <w:rtl/>
        </w:rPr>
        <w:t>מזכירת האבחון</w:t>
      </w:r>
      <w:r w:rsidRPr="00773032">
        <w:rPr>
          <w:rFonts w:hint="cs"/>
          <w:rtl/>
        </w:rPr>
        <w:t>:</w:t>
      </w:r>
    </w:p>
    <w:p w14:paraId="40E7E77D" w14:textId="77777777" w:rsidR="00A03904" w:rsidRPr="00773032" w:rsidRDefault="00A03904" w:rsidP="00AC543A">
      <w:pPr>
        <w:tabs>
          <w:tab w:val="left" w:pos="7279"/>
        </w:tabs>
        <w:rPr>
          <w:rtl/>
        </w:rPr>
      </w:pPr>
      <w:r w:rsidRPr="00773032">
        <w:rPr>
          <w:rFonts w:hint="cs"/>
          <w:rtl/>
        </w:rPr>
        <w:t>כאמור לעיל, עם קבלת ההפניה במרכז האבחון, על המזכירה ליצור קש</w:t>
      </w:r>
      <w:r w:rsidR="00AC543A" w:rsidRPr="00773032">
        <w:rPr>
          <w:rFonts w:hint="cs"/>
          <w:rtl/>
        </w:rPr>
        <w:t xml:space="preserve">ר טלפוני עם המשפחה ולעבוד מולה </w:t>
      </w:r>
      <w:r w:rsidRPr="00773032">
        <w:rPr>
          <w:rFonts w:hint="cs"/>
          <w:rtl/>
        </w:rPr>
        <w:t xml:space="preserve">בהתאם למתווה לברור טלפוני. </w:t>
      </w:r>
    </w:p>
    <w:p w14:paraId="1BA87490" w14:textId="77777777" w:rsidR="00A03904" w:rsidRPr="00773032" w:rsidRDefault="00A03904" w:rsidP="00AC543A">
      <w:pPr>
        <w:tabs>
          <w:tab w:val="left" w:pos="7279"/>
        </w:tabs>
        <w:rPr>
          <w:rtl/>
        </w:rPr>
      </w:pPr>
      <w:r w:rsidRPr="00773032">
        <w:rPr>
          <w:rFonts w:hint="cs"/>
          <w:rtl/>
        </w:rPr>
        <w:t>במידה וההפניה הגיעה מחוץ למערכת האבחון הממוחשבת, על המזכי</w:t>
      </w:r>
      <w:r w:rsidR="00AC543A" w:rsidRPr="00773032">
        <w:rPr>
          <w:rFonts w:hint="cs"/>
          <w:rtl/>
        </w:rPr>
        <w:t xml:space="preserve">רה להקים הפניה במערכת ולצרף את </w:t>
      </w:r>
      <w:r w:rsidRPr="00773032">
        <w:rPr>
          <w:rFonts w:hint="cs"/>
          <w:rtl/>
        </w:rPr>
        <w:t>כל חומרי הרקע.</w:t>
      </w:r>
    </w:p>
    <w:p w14:paraId="288C7D19" w14:textId="77777777" w:rsidR="00A03904" w:rsidRPr="00773032" w:rsidRDefault="00A03904" w:rsidP="00AC543A">
      <w:pPr>
        <w:tabs>
          <w:tab w:val="left" w:pos="7279"/>
        </w:tabs>
        <w:rPr>
          <w:rtl/>
        </w:rPr>
      </w:pPr>
      <w:r w:rsidRPr="00773032">
        <w:rPr>
          <w:rFonts w:hint="cs"/>
          <w:rtl/>
        </w:rPr>
        <w:t xml:space="preserve">הזמנות בכתב להליך האבחוני, לגורמים הרלבנטיים, יצאו מתוך המערכת הממוחשבת. </w:t>
      </w:r>
    </w:p>
    <w:p w14:paraId="30A7F82E" w14:textId="77777777" w:rsidR="00A03904" w:rsidRPr="00773032" w:rsidRDefault="00A03904" w:rsidP="00AC543A">
      <w:pPr>
        <w:tabs>
          <w:tab w:val="left" w:pos="7279"/>
        </w:tabs>
        <w:rPr>
          <w:rtl/>
        </w:rPr>
      </w:pPr>
      <w:r w:rsidRPr="00773032">
        <w:rPr>
          <w:rFonts w:hint="cs"/>
          <w:rtl/>
        </w:rPr>
        <w:t xml:space="preserve">העתק יתויק בתיק הידני. </w:t>
      </w:r>
    </w:p>
    <w:p w14:paraId="36E8DD38" w14:textId="259B0C7B" w:rsidR="00A03904" w:rsidRPr="00773032" w:rsidRDefault="00A03904" w:rsidP="00461DF5">
      <w:pPr>
        <w:tabs>
          <w:tab w:val="left" w:pos="7279"/>
        </w:tabs>
        <w:rPr>
          <w:rtl/>
        </w:rPr>
      </w:pPr>
      <w:r w:rsidRPr="00773032">
        <w:rPr>
          <w:rFonts w:hint="cs"/>
          <w:rtl/>
        </w:rPr>
        <w:t>ביום האבחון מזכירת האבחון תכין את חדרי האבחון, את כלי האבח</w:t>
      </w:r>
      <w:r w:rsidR="00AC543A" w:rsidRPr="00773032">
        <w:rPr>
          <w:rFonts w:hint="cs"/>
          <w:rtl/>
        </w:rPr>
        <w:t xml:space="preserve">ון ואת פינת ההמתנה. עליה לדאוג </w:t>
      </w:r>
      <w:r w:rsidRPr="00773032">
        <w:rPr>
          <w:rFonts w:hint="cs"/>
          <w:rtl/>
        </w:rPr>
        <w:t>שבפינת ההמתנה יהיו עלוני הסבר למשפחות וכן משובים</w:t>
      </w:r>
      <w:r w:rsidR="00461DF5" w:rsidRPr="00773032">
        <w:rPr>
          <w:rFonts w:hint="cs"/>
          <w:rtl/>
        </w:rPr>
        <w:t>,</w:t>
      </w:r>
      <w:r w:rsidRPr="00773032">
        <w:rPr>
          <w:rFonts w:hint="cs"/>
          <w:rtl/>
        </w:rPr>
        <w:t xml:space="preserve"> </w:t>
      </w:r>
      <w:r w:rsidR="00AC543A" w:rsidRPr="00773032">
        <w:rPr>
          <w:rFonts w:hint="cs"/>
          <w:rtl/>
        </w:rPr>
        <w:t xml:space="preserve">אותם ניתן לקבל באמצעות מחלקתנו. </w:t>
      </w:r>
      <w:r w:rsidRPr="00773032">
        <w:rPr>
          <w:rFonts w:hint="cs"/>
          <w:rtl/>
        </w:rPr>
        <w:t>משובים אלו ישלחו באופן תדיר אחת לחודש למחלקת אבחון קדום והשמה.</w:t>
      </w:r>
    </w:p>
    <w:p w14:paraId="1E7B8563" w14:textId="77777777" w:rsidR="00A03904" w:rsidRPr="00773032" w:rsidRDefault="00A03904" w:rsidP="00AC543A">
      <w:pPr>
        <w:tabs>
          <w:tab w:val="left" w:pos="7279"/>
        </w:tabs>
        <w:rPr>
          <w:rtl/>
        </w:rPr>
      </w:pPr>
      <w:r w:rsidRPr="00773032">
        <w:rPr>
          <w:rFonts w:hint="cs"/>
          <w:rtl/>
        </w:rPr>
        <w:t xml:space="preserve">מזכירת האבחון תדאג לקבל את האדם ואת משפחתו עם הגעתם </w:t>
      </w:r>
      <w:r w:rsidR="00AC543A" w:rsidRPr="00773032">
        <w:rPr>
          <w:rFonts w:hint="cs"/>
          <w:rtl/>
        </w:rPr>
        <w:t xml:space="preserve">למרכז האבחון ותהיה זמינה עבורם </w:t>
      </w:r>
      <w:r w:rsidRPr="00773032">
        <w:rPr>
          <w:rFonts w:hint="cs"/>
          <w:rtl/>
        </w:rPr>
        <w:t>לאורך התהליך. המזכירה תזמין את המוזמנים לשבת בפינת ה</w:t>
      </w:r>
      <w:r w:rsidR="00AC543A" w:rsidRPr="00773032">
        <w:rPr>
          <w:rFonts w:hint="cs"/>
          <w:rtl/>
        </w:rPr>
        <w:t xml:space="preserve">המתנה, תראה להם היכן הם יכולים </w:t>
      </w:r>
      <w:r w:rsidRPr="00773032">
        <w:rPr>
          <w:rFonts w:hint="cs"/>
          <w:rtl/>
        </w:rPr>
        <w:t xml:space="preserve">להתכבד בשתייה, תבקש מהם להציג תעודת זהות ותוודא שאכן </w:t>
      </w:r>
      <w:r w:rsidR="00AC543A" w:rsidRPr="00773032">
        <w:rPr>
          <w:rFonts w:hint="cs"/>
          <w:rtl/>
        </w:rPr>
        <w:t xml:space="preserve">מדובר באנשים שהוזמנו, תחתים את </w:t>
      </w:r>
      <w:r w:rsidRPr="00773032">
        <w:rPr>
          <w:rFonts w:hint="cs"/>
          <w:rtl/>
        </w:rPr>
        <w:t xml:space="preserve">האחראי על טופס ויתור סודיות. </w:t>
      </w:r>
    </w:p>
    <w:p w14:paraId="03B8EADB" w14:textId="77777777" w:rsidR="00A03904" w:rsidRPr="00773032" w:rsidRDefault="00A03904" w:rsidP="00AC543A">
      <w:pPr>
        <w:tabs>
          <w:tab w:val="left" w:pos="7279"/>
        </w:tabs>
        <w:rPr>
          <w:rtl/>
        </w:rPr>
      </w:pPr>
      <w:r w:rsidRPr="00773032">
        <w:rPr>
          <w:rFonts w:hint="cs"/>
          <w:rtl/>
        </w:rPr>
        <w:lastRenderedPageBreak/>
        <w:t>מזכירת האבחון תהיה זמינה לאנשי הצוות הבודקים ותדאג שכל איש צוות יקבל לידיו ל</w:t>
      </w:r>
      <w:r w:rsidR="00AC543A" w:rsidRPr="00773032">
        <w:rPr>
          <w:rFonts w:hint="cs"/>
          <w:rtl/>
        </w:rPr>
        <w:t xml:space="preserve">עיון את חומרי </w:t>
      </w:r>
      <w:r w:rsidRPr="00773032">
        <w:rPr>
          <w:rFonts w:hint="cs"/>
          <w:rtl/>
        </w:rPr>
        <w:t>הרקע, לפני כניסת האדם לבדיקה (איש המקצוע יקרא את חומר הרקע המקצועי לפני שהוא ניגש לבדיקה).</w:t>
      </w:r>
    </w:p>
    <w:p w14:paraId="68167666" w14:textId="77777777" w:rsidR="00AC543A" w:rsidRPr="00773032" w:rsidRDefault="00A03904" w:rsidP="00AC543A">
      <w:pPr>
        <w:tabs>
          <w:tab w:val="left" w:pos="7279"/>
        </w:tabs>
        <w:rPr>
          <w:rtl/>
        </w:rPr>
      </w:pPr>
      <w:r w:rsidRPr="00773032">
        <w:rPr>
          <w:rFonts w:hint="cs"/>
          <w:rtl/>
        </w:rPr>
        <w:t xml:space="preserve">תפקידה של מזכירת האבחון לנהל את המשרד על כל חומריו, מיום </w:t>
      </w:r>
      <w:r w:rsidR="00AC543A" w:rsidRPr="00773032">
        <w:rPr>
          <w:rFonts w:hint="cs"/>
          <w:rtl/>
        </w:rPr>
        <w:t>קבלת ההפניה ועד לרגע הפצת דו"ח סכום האבחון והחלטות הועדה.</w:t>
      </w:r>
    </w:p>
    <w:p w14:paraId="40C912A7" w14:textId="77777777" w:rsidR="00A03904" w:rsidRPr="00773032" w:rsidRDefault="00A03904" w:rsidP="00AC543A">
      <w:pPr>
        <w:tabs>
          <w:tab w:val="left" w:pos="7279"/>
        </w:tabs>
        <w:rPr>
          <w:rtl/>
        </w:rPr>
      </w:pPr>
      <w:r w:rsidRPr="00773032">
        <w:rPr>
          <w:rFonts w:hint="cs"/>
          <w:rtl/>
        </w:rPr>
        <w:t>המזכירה תשלוט באופן מלא במיומנויות הנדרשות להפעלת מערכ</w:t>
      </w:r>
      <w:r w:rsidR="00AC543A" w:rsidRPr="00773032">
        <w:rPr>
          <w:rFonts w:hint="cs"/>
          <w:rtl/>
        </w:rPr>
        <w:t xml:space="preserve">ת האבחון הממוחשבת ותעבור הדרכה </w:t>
      </w:r>
      <w:r w:rsidRPr="00773032">
        <w:rPr>
          <w:rFonts w:hint="cs"/>
          <w:rtl/>
        </w:rPr>
        <w:t>בנושא באמצעות חברת המחשוב.</w:t>
      </w:r>
    </w:p>
    <w:p w14:paraId="7CDD6436" w14:textId="77777777" w:rsidR="00A03904" w:rsidRPr="00773032" w:rsidRDefault="00A03904" w:rsidP="00AC543A">
      <w:pPr>
        <w:tabs>
          <w:tab w:val="left" w:pos="7279"/>
        </w:tabs>
        <w:rPr>
          <w:rtl/>
        </w:rPr>
      </w:pPr>
      <w:r w:rsidRPr="00773032">
        <w:rPr>
          <w:rFonts w:hint="cs"/>
          <w:rtl/>
        </w:rPr>
        <w:t xml:space="preserve">המזכירה אחראית על פתיחת תיקי אבחון ואחסנתם, זימונים לאבחונים </w:t>
      </w:r>
      <w:r w:rsidR="00AC543A" w:rsidRPr="00773032">
        <w:rPr>
          <w:rFonts w:hint="cs"/>
          <w:rtl/>
        </w:rPr>
        <w:t xml:space="preserve">וועדות, הדפסות, סריקות נדרשות, </w:t>
      </w:r>
      <w:r w:rsidRPr="00773032">
        <w:rPr>
          <w:rFonts w:hint="cs"/>
          <w:rtl/>
        </w:rPr>
        <w:t>הפצות ומשימות אדמיניסטרטיביות אחרות שיוטלו עליה ע"י רכזת האבחון.</w:t>
      </w:r>
    </w:p>
    <w:p w14:paraId="545A59C3" w14:textId="77777777" w:rsidR="00A03904" w:rsidRPr="00773032" w:rsidRDefault="00A03904" w:rsidP="00AC543A">
      <w:pPr>
        <w:tabs>
          <w:tab w:val="left" w:pos="7279"/>
        </w:tabs>
        <w:rPr>
          <w:rtl/>
        </w:rPr>
      </w:pPr>
      <w:r w:rsidRPr="00773032">
        <w:rPr>
          <w:rFonts w:hint="cs"/>
          <w:rtl/>
        </w:rPr>
        <w:t>תיקי אבחון, הן פעילים והן תיקים שהטיפול בהם הסתיים, יאוחס</w:t>
      </w:r>
      <w:r w:rsidR="00AC543A" w:rsidRPr="00773032">
        <w:rPr>
          <w:rFonts w:hint="cs"/>
          <w:rtl/>
        </w:rPr>
        <w:t xml:space="preserve">נו בצורה מסודרת ומאובטחת במתקן </w:t>
      </w:r>
      <w:r w:rsidRPr="00773032">
        <w:rPr>
          <w:rFonts w:hint="cs"/>
          <w:rtl/>
        </w:rPr>
        <w:t>נעול, כאשר המפתחות מוחזקים בנפרד.</w:t>
      </w:r>
    </w:p>
    <w:p w14:paraId="29326848" w14:textId="77777777" w:rsidR="00A03904" w:rsidRPr="00773032" w:rsidRDefault="00A03904" w:rsidP="00AC543A">
      <w:pPr>
        <w:tabs>
          <w:tab w:val="left" w:pos="7279"/>
        </w:tabs>
        <w:rPr>
          <w:b/>
          <w:bCs/>
          <w:u w:val="single"/>
          <w:rtl/>
        </w:rPr>
      </w:pPr>
    </w:p>
    <w:p w14:paraId="0DD74EDA" w14:textId="77777777" w:rsidR="00A03904" w:rsidRPr="00773032" w:rsidRDefault="00A03904" w:rsidP="00AC543A">
      <w:pPr>
        <w:tabs>
          <w:tab w:val="left" w:pos="7279"/>
        </w:tabs>
        <w:rPr>
          <w:rtl/>
        </w:rPr>
      </w:pPr>
      <w:r w:rsidRPr="00773032">
        <w:rPr>
          <w:rFonts w:hint="cs"/>
          <w:b/>
          <w:bCs/>
          <w:u w:val="single"/>
          <w:rtl/>
        </w:rPr>
        <w:t>רכז האבחון</w:t>
      </w:r>
      <w:r w:rsidRPr="00773032">
        <w:rPr>
          <w:rFonts w:hint="cs"/>
          <w:rtl/>
        </w:rPr>
        <w:t>:</w:t>
      </w:r>
    </w:p>
    <w:p w14:paraId="17F8B99E" w14:textId="77777777" w:rsidR="00A03904" w:rsidRPr="00773032" w:rsidRDefault="00A03904" w:rsidP="00AC543A">
      <w:pPr>
        <w:tabs>
          <w:tab w:val="left" w:pos="7279"/>
        </w:tabs>
        <w:rPr>
          <w:rtl/>
        </w:rPr>
      </w:pPr>
      <w:r w:rsidRPr="00773032">
        <w:rPr>
          <w:rFonts w:hint="cs"/>
          <w:rtl/>
        </w:rPr>
        <w:t>רכז האבחון אחראי על הצוות הרב מקצועי במרכז האבחון ומהווה איש</w:t>
      </w:r>
      <w:r w:rsidR="00AC543A" w:rsidRPr="00773032">
        <w:rPr>
          <w:rFonts w:hint="cs"/>
          <w:rtl/>
        </w:rPr>
        <w:t xml:space="preserve"> קשר בין צוות מרכז האבחון לבין </w:t>
      </w:r>
      <w:r w:rsidRPr="00773032">
        <w:rPr>
          <w:rFonts w:hint="cs"/>
          <w:rtl/>
        </w:rPr>
        <w:t>הפיקוח המחוזי והפיקוח הארצי על מערכת האבחון.</w:t>
      </w:r>
    </w:p>
    <w:p w14:paraId="3BF5B39F" w14:textId="77777777" w:rsidR="00A03904" w:rsidRPr="00773032" w:rsidRDefault="00A03904" w:rsidP="00AC543A">
      <w:pPr>
        <w:tabs>
          <w:tab w:val="left" w:pos="7279"/>
        </w:tabs>
        <w:rPr>
          <w:rtl/>
        </w:rPr>
      </w:pPr>
      <w:r w:rsidRPr="00773032">
        <w:rPr>
          <w:rFonts w:hint="cs"/>
          <w:rtl/>
        </w:rPr>
        <w:t>האחריות המקצועית להפעלת מרכז האבחון, לגיוס ולהדרכת אנשי הצו</w:t>
      </w:r>
      <w:r w:rsidR="00AC543A" w:rsidRPr="00773032">
        <w:rPr>
          <w:rFonts w:hint="cs"/>
          <w:rtl/>
        </w:rPr>
        <w:t>ות הרב מקצועי וצוות המזכירות,</w:t>
      </w:r>
      <w:r w:rsidR="00583644" w:rsidRPr="00773032">
        <w:rPr>
          <w:rFonts w:hint="cs"/>
          <w:rtl/>
        </w:rPr>
        <w:t xml:space="preserve"> </w:t>
      </w:r>
      <w:r w:rsidRPr="00773032">
        <w:rPr>
          <w:rFonts w:hint="cs"/>
          <w:rtl/>
        </w:rPr>
        <w:t>מוטלת על רכז האבחון. הרכז יהיה מעורב בכל תהליך האבחון, בין אם הוא</w:t>
      </w:r>
      <w:r w:rsidR="00583644" w:rsidRPr="00773032">
        <w:rPr>
          <w:rFonts w:hint="cs"/>
          <w:rtl/>
        </w:rPr>
        <w:t xml:space="preserve"> </w:t>
      </w:r>
      <w:r w:rsidRPr="00773032">
        <w:rPr>
          <w:rFonts w:hint="cs"/>
          <w:rtl/>
        </w:rPr>
        <w:t>נייד ובין אם הוא נייח.</w:t>
      </w:r>
    </w:p>
    <w:p w14:paraId="5BF8B0B4" w14:textId="77777777" w:rsidR="00A03904" w:rsidRPr="00773032" w:rsidRDefault="00A03904" w:rsidP="00AC543A">
      <w:pPr>
        <w:tabs>
          <w:tab w:val="left" w:pos="7279"/>
        </w:tabs>
        <w:rPr>
          <w:rtl/>
        </w:rPr>
      </w:pPr>
      <w:r w:rsidRPr="00773032">
        <w:rPr>
          <w:rFonts w:hint="cs"/>
          <w:rtl/>
        </w:rPr>
        <w:t>בפועל תפקידו של הרכז כולל: ארגון תהליך האבחון ואחריות על ביצ</w:t>
      </w:r>
      <w:r w:rsidR="00AC543A" w:rsidRPr="00773032">
        <w:rPr>
          <w:rFonts w:hint="cs"/>
          <w:rtl/>
        </w:rPr>
        <w:t xml:space="preserve">ועו, ריכוז ותכנון עבודת הצוות </w:t>
      </w:r>
      <w:r w:rsidRPr="00773032">
        <w:rPr>
          <w:rFonts w:hint="cs"/>
          <w:rtl/>
        </w:rPr>
        <w:t>המקצועי והמנהלי, בדיקת חומר רקע המתקבל על המאובחן,</w:t>
      </w:r>
      <w:r w:rsidR="00AC543A" w:rsidRPr="00773032">
        <w:rPr>
          <w:rFonts w:hint="cs"/>
          <w:rtl/>
        </w:rPr>
        <w:t xml:space="preserve"> בקשה להשלמת דו"חות רקע חסרים, </w:t>
      </w:r>
      <w:r w:rsidRPr="00773032">
        <w:rPr>
          <w:rFonts w:hint="cs"/>
          <w:rtl/>
        </w:rPr>
        <w:t>עריכת דו"חות סכום האבחון האינטגרטיביים, ריכוז ישיבות הצוו</w:t>
      </w:r>
      <w:r w:rsidR="00AC543A" w:rsidRPr="00773032">
        <w:rPr>
          <w:rFonts w:hint="cs"/>
          <w:rtl/>
        </w:rPr>
        <w:t>ת המאבחן, עריכת</w:t>
      </w:r>
      <w:r w:rsidR="00583644" w:rsidRPr="00773032">
        <w:rPr>
          <w:rFonts w:hint="cs"/>
          <w:rtl/>
        </w:rPr>
        <w:t xml:space="preserve"> </w:t>
      </w:r>
      <w:r w:rsidR="00AC543A" w:rsidRPr="00773032">
        <w:rPr>
          <w:rFonts w:hint="cs"/>
          <w:rtl/>
        </w:rPr>
        <w:t xml:space="preserve">ישיבת סכום עם </w:t>
      </w:r>
      <w:r w:rsidRPr="00773032">
        <w:rPr>
          <w:rFonts w:hint="cs"/>
          <w:rtl/>
        </w:rPr>
        <w:t>המשפחה, אחריות על קשר עם הגורמים המפנים, הגורמים המופ</w:t>
      </w:r>
      <w:r w:rsidR="00AC543A" w:rsidRPr="00773032">
        <w:rPr>
          <w:rFonts w:hint="cs"/>
          <w:rtl/>
        </w:rPr>
        <w:t xml:space="preserve">נים, ועדת האבחון וגורמים אחרים </w:t>
      </w:r>
      <w:r w:rsidRPr="00773032">
        <w:rPr>
          <w:rFonts w:hint="cs"/>
          <w:rtl/>
        </w:rPr>
        <w:t xml:space="preserve">הקשורים לעניין. </w:t>
      </w:r>
    </w:p>
    <w:p w14:paraId="6E9FD057" w14:textId="77777777" w:rsidR="00A03904" w:rsidRPr="00773032" w:rsidRDefault="00A03904" w:rsidP="00AC543A">
      <w:pPr>
        <w:tabs>
          <w:tab w:val="left" w:pos="7279"/>
        </w:tabs>
        <w:rPr>
          <w:rtl/>
        </w:rPr>
      </w:pPr>
      <w:r w:rsidRPr="00773032">
        <w:rPr>
          <w:rFonts w:hint="cs"/>
          <w:rtl/>
        </w:rPr>
        <w:t>הרכז יתעדכן כל העת בתחומו, ישתתף בישיבות רכזים, בימי עיון, בכנסים רלבנטיים ועוד.</w:t>
      </w:r>
    </w:p>
    <w:p w14:paraId="0408897A" w14:textId="77777777" w:rsidR="00A03904" w:rsidRPr="00773032" w:rsidRDefault="00A03904" w:rsidP="00AC543A">
      <w:pPr>
        <w:tabs>
          <w:tab w:val="left" w:pos="7279"/>
        </w:tabs>
        <w:rPr>
          <w:rtl/>
        </w:rPr>
      </w:pPr>
      <w:r w:rsidRPr="00773032">
        <w:rPr>
          <w:rFonts w:hint="cs"/>
          <w:rtl/>
        </w:rPr>
        <w:t>הרכז ישלוט באופן מלא במיומנויות הנדרשות להפעלת מערכת האבחון הממוחשבת.</w:t>
      </w:r>
    </w:p>
    <w:p w14:paraId="568EC823" w14:textId="77777777" w:rsidR="00A03904" w:rsidRPr="00773032" w:rsidRDefault="00A03904" w:rsidP="00AC543A">
      <w:pPr>
        <w:tabs>
          <w:tab w:val="left" w:pos="7279"/>
        </w:tabs>
        <w:rPr>
          <w:rtl/>
        </w:rPr>
      </w:pPr>
      <w:r w:rsidRPr="00773032">
        <w:rPr>
          <w:rFonts w:hint="cs"/>
          <w:rtl/>
        </w:rPr>
        <w:t>בסוגיות מורכבות, כגון דילמות אתיות ומקצועיות, קיימת חובת התיי</w:t>
      </w:r>
      <w:r w:rsidR="00AC543A" w:rsidRPr="00773032">
        <w:rPr>
          <w:rFonts w:hint="cs"/>
          <w:rtl/>
        </w:rPr>
        <w:t xml:space="preserve">עצות של הרכז, עם המפקחת הארצית </w:t>
      </w:r>
      <w:r w:rsidRPr="00773032">
        <w:rPr>
          <w:rFonts w:hint="cs"/>
          <w:rtl/>
        </w:rPr>
        <w:t>על מערכת האבחון.</w:t>
      </w:r>
    </w:p>
    <w:p w14:paraId="3EA0D71C" w14:textId="77777777" w:rsidR="00A03904" w:rsidRPr="00773032" w:rsidRDefault="00A03904" w:rsidP="00AC543A">
      <w:pPr>
        <w:tabs>
          <w:tab w:val="left" w:pos="7279"/>
        </w:tabs>
        <w:ind w:firstLine="720"/>
        <w:rPr>
          <w:rtl/>
        </w:rPr>
      </w:pPr>
    </w:p>
    <w:p w14:paraId="3B691255" w14:textId="77777777" w:rsidR="00A03904" w:rsidRPr="00773032" w:rsidRDefault="00A03904" w:rsidP="00AC543A">
      <w:pPr>
        <w:tabs>
          <w:tab w:val="left" w:pos="7279"/>
        </w:tabs>
        <w:rPr>
          <w:u w:val="single"/>
          <w:rtl/>
        </w:rPr>
      </w:pPr>
      <w:r w:rsidRPr="00773032">
        <w:rPr>
          <w:rFonts w:hint="cs"/>
          <w:b/>
          <w:bCs/>
          <w:u w:val="single"/>
          <w:rtl/>
        </w:rPr>
        <w:t>האינטייק הסוציאלי</w:t>
      </w:r>
      <w:r w:rsidRPr="00773032">
        <w:rPr>
          <w:rFonts w:hint="cs"/>
          <w:u w:val="single"/>
          <w:rtl/>
        </w:rPr>
        <w:t>-</w:t>
      </w:r>
      <w:r w:rsidRPr="00773032">
        <w:rPr>
          <w:rFonts w:hint="cs"/>
          <w:b/>
          <w:bCs/>
          <w:u w:val="single"/>
          <w:rtl/>
        </w:rPr>
        <w:t>תפקודי:</w:t>
      </w:r>
    </w:p>
    <w:p w14:paraId="48F11375" w14:textId="77777777" w:rsidR="00A03904" w:rsidRPr="00773032" w:rsidRDefault="00A03904" w:rsidP="00AC543A">
      <w:pPr>
        <w:tabs>
          <w:tab w:val="left" w:pos="7279"/>
        </w:tabs>
        <w:rPr>
          <w:rtl/>
        </w:rPr>
      </w:pPr>
      <w:r w:rsidRPr="00773032">
        <w:rPr>
          <w:rFonts w:hint="cs"/>
          <w:rtl/>
        </w:rPr>
        <w:t xml:space="preserve">בתחילת </w:t>
      </w:r>
      <w:r w:rsidRPr="00773032">
        <w:rPr>
          <w:rFonts w:hint="cs"/>
          <w:b/>
          <w:bCs/>
          <w:u w:val="single"/>
          <w:rtl/>
        </w:rPr>
        <w:t>האינטייק</w:t>
      </w:r>
      <w:r w:rsidR="00583644" w:rsidRPr="00773032">
        <w:rPr>
          <w:rFonts w:hint="cs"/>
          <w:b/>
          <w:bCs/>
          <w:u w:val="single"/>
          <w:rtl/>
        </w:rPr>
        <w:t xml:space="preserve"> </w:t>
      </w:r>
      <w:r w:rsidRPr="00773032">
        <w:rPr>
          <w:rFonts w:hint="cs"/>
          <w:rtl/>
        </w:rPr>
        <w:t>יינתן הסבר</w:t>
      </w:r>
      <w:r w:rsidR="00AC543A" w:rsidRPr="00773032">
        <w:rPr>
          <w:rFonts w:hint="cs"/>
          <w:rtl/>
        </w:rPr>
        <w:t xml:space="preserve"> לנוכחים על תהליך האבחון כולו. </w:t>
      </w:r>
      <w:r w:rsidRPr="00773032">
        <w:rPr>
          <w:rFonts w:hint="cs"/>
          <w:rtl/>
        </w:rPr>
        <w:t>במידה וההורים הגיעו לאינטייק עם המאובחן, על העו"ס המאבח</w:t>
      </w:r>
      <w:r w:rsidR="00AC543A" w:rsidRPr="00773032">
        <w:rPr>
          <w:rFonts w:hint="cs"/>
          <w:rtl/>
        </w:rPr>
        <w:t xml:space="preserve">ן מוטלת חובת הפעלת שיקול הדעת, </w:t>
      </w:r>
      <w:r w:rsidRPr="00773032">
        <w:rPr>
          <w:rFonts w:hint="cs"/>
          <w:rtl/>
        </w:rPr>
        <w:t>בנוגע להרכב המשתתפים</w:t>
      </w:r>
      <w:r w:rsidR="00AC543A" w:rsidRPr="00773032">
        <w:rPr>
          <w:rFonts w:hint="cs"/>
          <w:rtl/>
        </w:rPr>
        <w:t xml:space="preserve"> באינטייק</w:t>
      </w:r>
      <w:r w:rsidRPr="00773032">
        <w:rPr>
          <w:rFonts w:hint="cs"/>
          <w:rtl/>
        </w:rPr>
        <w:t>.</w:t>
      </w:r>
    </w:p>
    <w:p w14:paraId="63843B68" w14:textId="77777777" w:rsidR="00A03904" w:rsidRPr="00773032" w:rsidRDefault="00A03904" w:rsidP="00AC543A">
      <w:pPr>
        <w:tabs>
          <w:tab w:val="left" w:pos="7279"/>
        </w:tabs>
        <w:rPr>
          <w:rtl/>
        </w:rPr>
      </w:pPr>
      <w:r w:rsidRPr="00773032">
        <w:rPr>
          <w:rFonts w:hint="cs"/>
          <w:rtl/>
        </w:rPr>
        <w:t>ישנם מקרים בהם נכון יותר לבצע את האינטייק בנוכחות האד</w:t>
      </w:r>
      <w:r w:rsidR="00AC543A" w:rsidRPr="00773032">
        <w:rPr>
          <w:rFonts w:hint="cs"/>
          <w:rtl/>
        </w:rPr>
        <w:t xml:space="preserve">ם וישנם מקרים בהם המשפחה תעדיף </w:t>
      </w:r>
      <w:r w:rsidRPr="00773032">
        <w:rPr>
          <w:rFonts w:hint="cs"/>
          <w:rtl/>
        </w:rPr>
        <w:t>למסור מידע שלא בנוכחותו, בשל רגישות הדברים. במקרים הללו, על העו"ס לגלות גמישות ולהציע הפרדה מלאה או הפרדה חלקית בהתאם לתכנים הנידונים (כגון הגעת ההורים במו</w:t>
      </w:r>
      <w:r w:rsidR="00AC543A" w:rsidRPr="00773032">
        <w:rPr>
          <w:rFonts w:hint="cs"/>
          <w:rtl/>
        </w:rPr>
        <w:t xml:space="preserve">עד נוסף, עריכת האינטייק בזמן </w:t>
      </w:r>
      <w:r w:rsidRPr="00773032">
        <w:rPr>
          <w:rFonts w:hint="cs"/>
          <w:rtl/>
        </w:rPr>
        <w:t>שהאדם נבדק אצל הפסיכולוג וכד').</w:t>
      </w:r>
    </w:p>
    <w:p w14:paraId="62E7DEB2" w14:textId="77777777" w:rsidR="00A03904" w:rsidRPr="00773032" w:rsidRDefault="00A03904" w:rsidP="00AC543A">
      <w:pPr>
        <w:tabs>
          <w:tab w:val="left" w:pos="7279"/>
        </w:tabs>
        <w:rPr>
          <w:rtl/>
        </w:rPr>
      </w:pPr>
      <w:r w:rsidRPr="00773032">
        <w:rPr>
          <w:rFonts w:hint="cs"/>
          <w:rtl/>
        </w:rPr>
        <w:t xml:space="preserve">לרוב בתיק האבחון מצוי רקע סוציאלי מקיף ועדכני אודות </w:t>
      </w:r>
      <w:r w:rsidR="00AC543A" w:rsidRPr="00773032">
        <w:rPr>
          <w:rFonts w:hint="cs"/>
          <w:rtl/>
        </w:rPr>
        <w:t xml:space="preserve">המשפחה. על העו"ס המאבחן להתבסס </w:t>
      </w:r>
      <w:r w:rsidRPr="00773032">
        <w:rPr>
          <w:rFonts w:hint="cs"/>
          <w:rtl/>
        </w:rPr>
        <w:t>על החומרים המצויים ולהשתמש בהם. במקרה הצורך, ניתן לוודא חלק</w:t>
      </w:r>
      <w:r w:rsidR="00AC543A" w:rsidRPr="00773032">
        <w:rPr>
          <w:rFonts w:hint="cs"/>
          <w:rtl/>
        </w:rPr>
        <w:t xml:space="preserve">ים מהמידע, ניתן לחדד, אולם אין </w:t>
      </w:r>
      <w:r w:rsidRPr="00773032">
        <w:rPr>
          <w:rFonts w:hint="cs"/>
          <w:rtl/>
        </w:rPr>
        <w:t xml:space="preserve">לחזור שוב על שאלות שהתשובה להן ברורה ונמסרו כבר ע"י המשפחה לעו"ס המפנה (כגון: שנות לידה של ההורים, </w:t>
      </w:r>
      <w:r w:rsidRPr="00773032">
        <w:rPr>
          <w:rFonts w:hint="cs"/>
          <w:rtl/>
        </w:rPr>
        <w:lastRenderedPageBreak/>
        <w:t>מספר</w:t>
      </w:r>
      <w:r w:rsidR="00AC543A" w:rsidRPr="00773032">
        <w:rPr>
          <w:rFonts w:hint="cs"/>
          <w:rtl/>
        </w:rPr>
        <w:t xml:space="preserve"> ילדים במשפחה, תנאי דיור וכד'). </w:t>
      </w:r>
      <w:r w:rsidRPr="00773032">
        <w:rPr>
          <w:rFonts w:hint="cs"/>
          <w:rtl/>
        </w:rPr>
        <w:t xml:space="preserve">בכל מקרה, אין לגלוש לתכנים שאינם בתחום אחריותו וסמכותו של </w:t>
      </w:r>
      <w:r w:rsidR="00AC543A" w:rsidRPr="00773032">
        <w:rPr>
          <w:rFonts w:hint="cs"/>
          <w:rtl/>
        </w:rPr>
        <w:t xml:space="preserve">העו"ס המאבחן (כגון מהלך היריון </w:t>
      </w:r>
      <w:r w:rsidRPr="00773032">
        <w:rPr>
          <w:rFonts w:hint="cs"/>
          <w:rtl/>
        </w:rPr>
        <w:t>ולידה שיצוינו</w:t>
      </w:r>
      <w:r w:rsidR="00583644" w:rsidRPr="00773032">
        <w:rPr>
          <w:rFonts w:hint="cs"/>
          <w:rtl/>
        </w:rPr>
        <w:t xml:space="preserve"> </w:t>
      </w:r>
      <w:r w:rsidRPr="00773032">
        <w:rPr>
          <w:rFonts w:hint="cs"/>
          <w:rtl/>
        </w:rPr>
        <w:t>ע"י רופא המרכז).</w:t>
      </w:r>
    </w:p>
    <w:p w14:paraId="74572B4D" w14:textId="77777777" w:rsidR="00A03904" w:rsidRPr="00773032" w:rsidRDefault="00A03904" w:rsidP="00AC543A">
      <w:pPr>
        <w:tabs>
          <w:tab w:val="left" w:pos="7279"/>
        </w:tabs>
        <w:rPr>
          <w:rtl/>
        </w:rPr>
      </w:pPr>
      <w:r w:rsidRPr="00773032">
        <w:rPr>
          <w:rFonts w:hint="cs"/>
          <w:rtl/>
        </w:rPr>
        <w:t>האינטייק יתמקד באיסוף מידע הסתגלותי, בעשרת תחומי החיים (יפ</w:t>
      </w:r>
      <w:r w:rsidR="00AC543A" w:rsidRPr="00773032">
        <w:rPr>
          <w:rFonts w:hint="cs"/>
          <w:rtl/>
        </w:rPr>
        <w:t xml:space="preserve">ורטו להלן), בדפוסי ההתנהגות של </w:t>
      </w:r>
      <w:r w:rsidRPr="00773032">
        <w:rPr>
          <w:rFonts w:hint="cs"/>
          <w:rtl/>
        </w:rPr>
        <w:t>המאובחן (כולל התנהגויות מסכנות ומאתגרות), צורך בתמיכות, כוח</w:t>
      </w:r>
      <w:r w:rsidR="00AC543A" w:rsidRPr="00773032">
        <w:rPr>
          <w:rFonts w:hint="cs"/>
          <w:rtl/>
        </w:rPr>
        <w:t xml:space="preserve">ות ויכולות לצד ולמרות החולשות, </w:t>
      </w:r>
      <w:r w:rsidRPr="00773032">
        <w:rPr>
          <w:rFonts w:hint="cs"/>
          <w:rtl/>
        </w:rPr>
        <w:t>פוטנציאל תפקודי אם קיים, חסמים למימוש הפוטנציאל (כגון העדר התנסות) רצונות, שאיפות</w:t>
      </w:r>
      <w:r w:rsidR="00AC543A" w:rsidRPr="00773032">
        <w:rPr>
          <w:rFonts w:hint="cs"/>
          <w:rtl/>
        </w:rPr>
        <w:t xml:space="preserve"> משאלות של </w:t>
      </w:r>
      <w:r w:rsidRPr="00773032">
        <w:rPr>
          <w:rFonts w:hint="cs"/>
          <w:rtl/>
        </w:rPr>
        <w:t>המאובחן</w:t>
      </w:r>
      <w:r w:rsidR="00583644" w:rsidRPr="00773032">
        <w:rPr>
          <w:rFonts w:hint="cs"/>
          <w:rtl/>
        </w:rPr>
        <w:t xml:space="preserve"> </w:t>
      </w:r>
      <w:r w:rsidRPr="00773032">
        <w:rPr>
          <w:rFonts w:hint="cs"/>
          <w:rtl/>
        </w:rPr>
        <w:t xml:space="preserve">וציפיות שלו ושל הקרובים לו. </w:t>
      </w:r>
    </w:p>
    <w:p w14:paraId="4F25249B" w14:textId="77777777" w:rsidR="00A03904" w:rsidRPr="00773032" w:rsidRDefault="00A03904" w:rsidP="00AC543A">
      <w:pPr>
        <w:tabs>
          <w:tab w:val="left" w:pos="7279"/>
        </w:tabs>
        <w:rPr>
          <w:rtl/>
        </w:rPr>
      </w:pPr>
      <w:r w:rsidRPr="00773032">
        <w:rPr>
          <w:rFonts w:hint="cs"/>
          <w:rtl/>
        </w:rPr>
        <w:t>בשל האפשרות הסבירה, שלאדם עם המוגבלות השכלית תהיה נטי</w:t>
      </w:r>
      <w:r w:rsidR="00AC543A" w:rsidRPr="00773032">
        <w:rPr>
          <w:rFonts w:hint="cs"/>
          <w:rtl/>
        </w:rPr>
        <w:t xml:space="preserve">יה לרצות את השואל, מומלץ לשאול </w:t>
      </w:r>
      <w:r w:rsidRPr="00773032">
        <w:rPr>
          <w:rFonts w:hint="cs"/>
          <w:rtl/>
        </w:rPr>
        <w:t>שאלות פתוחות (ולא</w:t>
      </w:r>
      <w:r w:rsidR="00AC543A" w:rsidRPr="00773032">
        <w:rPr>
          <w:rFonts w:hint="cs"/>
          <w:rtl/>
        </w:rPr>
        <w:t xml:space="preserve"> סגורות) ולהימנע משאלות מנחות. </w:t>
      </w:r>
    </w:p>
    <w:p w14:paraId="5EFA1D0F" w14:textId="77777777" w:rsidR="00A03904" w:rsidRPr="00773032" w:rsidRDefault="00A03904" w:rsidP="00AC543A">
      <w:pPr>
        <w:tabs>
          <w:tab w:val="left" w:pos="7279"/>
        </w:tabs>
        <w:rPr>
          <w:rtl/>
        </w:rPr>
      </w:pPr>
      <w:r w:rsidRPr="00773032">
        <w:rPr>
          <w:rFonts w:hint="cs"/>
          <w:rtl/>
        </w:rPr>
        <w:t xml:space="preserve">למשל- במקום לשאול "האם אתה מרוצה מהמעון בו אתה מתגורר?" ניתן לשאול: </w:t>
      </w:r>
      <w:r w:rsidR="00AC543A" w:rsidRPr="00773032">
        <w:rPr>
          <w:rFonts w:hint="cs"/>
          <w:rtl/>
        </w:rPr>
        <w:t xml:space="preserve">"ספר לי על המסגרת בה </w:t>
      </w:r>
      <w:r w:rsidRPr="00773032">
        <w:rPr>
          <w:rFonts w:hint="cs"/>
          <w:rtl/>
        </w:rPr>
        <w:t xml:space="preserve">אתה מתגורר.... מה טוב בה ומה פחות טוב בה... אילו דברים היית </w:t>
      </w:r>
      <w:r w:rsidR="00AC543A" w:rsidRPr="00773032">
        <w:rPr>
          <w:rFonts w:hint="cs"/>
          <w:rtl/>
        </w:rPr>
        <w:t xml:space="preserve">רוצה לשנות בתחום המגורים שלך?" </w:t>
      </w:r>
      <w:r w:rsidRPr="00773032">
        <w:rPr>
          <w:rFonts w:hint="cs"/>
          <w:rtl/>
        </w:rPr>
        <w:t>וכמובן במידת הצורך לפשט את השאלה ע"פ מידת הבנתו של האדם, לחדד אותה, לנסח אחרת וכד'...</w:t>
      </w:r>
    </w:p>
    <w:p w14:paraId="3C399E9E" w14:textId="77777777" w:rsidR="00A03904" w:rsidRPr="00773032" w:rsidRDefault="00A03904" w:rsidP="00AC543A">
      <w:pPr>
        <w:tabs>
          <w:tab w:val="left" w:pos="7279"/>
        </w:tabs>
        <w:rPr>
          <w:b/>
          <w:bCs/>
          <w:u w:val="single"/>
          <w:rtl/>
        </w:rPr>
      </w:pPr>
    </w:p>
    <w:p w14:paraId="0986E8E5" w14:textId="77777777" w:rsidR="00A03904" w:rsidRPr="00773032" w:rsidRDefault="00A03904" w:rsidP="00AC543A">
      <w:pPr>
        <w:tabs>
          <w:tab w:val="left" w:pos="7279"/>
        </w:tabs>
        <w:rPr>
          <w:rtl/>
        </w:rPr>
      </w:pPr>
      <w:r w:rsidRPr="00773032">
        <w:rPr>
          <w:rFonts w:hint="cs"/>
          <w:b/>
          <w:bCs/>
          <w:u w:val="single"/>
          <w:rtl/>
        </w:rPr>
        <w:t>עשרת תחומי החיים:</w:t>
      </w:r>
    </w:p>
    <w:p w14:paraId="17A15656" w14:textId="77777777" w:rsidR="00A03904" w:rsidRPr="00773032" w:rsidRDefault="00A03904" w:rsidP="00AC543A">
      <w:pPr>
        <w:tabs>
          <w:tab w:val="left" w:pos="7279"/>
        </w:tabs>
        <w:rPr>
          <w:rtl/>
        </w:rPr>
      </w:pPr>
      <w:r w:rsidRPr="00773032">
        <w:rPr>
          <w:rFonts w:hint="cs"/>
          <w:rtl/>
        </w:rPr>
        <w:t>עשרת תחומי החיים יבדקו כאמור ע"י העו"ס שעורך את האינטייק הסוציאלי במרכז האבחון.</w:t>
      </w:r>
    </w:p>
    <w:p w14:paraId="2379DD1D" w14:textId="77777777" w:rsidR="00A03904" w:rsidRPr="00773032" w:rsidRDefault="00AC543A" w:rsidP="00AC543A">
      <w:pPr>
        <w:tabs>
          <w:tab w:val="left" w:pos="7279"/>
        </w:tabs>
        <w:rPr>
          <w:rtl/>
        </w:rPr>
      </w:pPr>
      <w:r w:rsidRPr="00773032">
        <w:rPr>
          <w:rFonts w:hint="cs"/>
          <w:rtl/>
        </w:rPr>
        <w:t>עשרת התחומים הינם-</w:t>
      </w:r>
    </w:p>
    <w:p w14:paraId="15245A09" w14:textId="77777777" w:rsidR="00A03904" w:rsidRPr="00773032" w:rsidRDefault="00A03904" w:rsidP="00AC543A">
      <w:pPr>
        <w:tabs>
          <w:tab w:val="left" w:pos="7279"/>
        </w:tabs>
        <w:rPr>
          <w:rtl/>
        </w:rPr>
      </w:pPr>
      <w:r w:rsidRPr="00773032">
        <w:rPr>
          <w:rFonts w:hint="cs"/>
          <w:rtl/>
        </w:rPr>
        <w:t>תקשורת (קומוניקציה), עזרה עצמית (</w:t>
      </w:r>
      <w:r w:rsidRPr="00773032">
        <w:t>(</w:t>
      </w:r>
      <w:r w:rsidRPr="00773032">
        <w:rPr>
          <w:rFonts w:hint="cs"/>
        </w:rPr>
        <w:t>ADL</w:t>
      </w:r>
      <w:r w:rsidRPr="00773032">
        <w:rPr>
          <w:rFonts w:hint="cs"/>
          <w:rtl/>
        </w:rPr>
        <w:t>, חיי יום יום, מיומנויו</w:t>
      </w:r>
      <w:r w:rsidR="00AC543A" w:rsidRPr="00773032">
        <w:rPr>
          <w:rFonts w:hint="cs"/>
          <w:rtl/>
        </w:rPr>
        <w:t xml:space="preserve">ת חברתיות, שימוש במשאבי קהילה, </w:t>
      </w:r>
      <w:r w:rsidRPr="00773032">
        <w:rPr>
          <w:rFonts w:hint="cs"/>
          <w:rtl/>
        </w:rPr>
        <w:t>הכוונה עצמית, בריאות ובטיחות, תפקודים עיוניים, פנאי ותעסוקה.</w:t>
      </w:r>
    </w:p>
    <w:p w14:paraId="2E9EBD19" w14:textId="77777777" w:rsidR="00A03904" w:rsidRPr="00773032" w:rsidRDefault="00A03904" w:rsidP="00AC543A">
      <w:pPr>
        <w:tabs>
          <w:tab w:val="left" w:pos="7279"/>
        </w:tabs>
        <w:rPr>
          <w:rtl/>
        </w:rPr>
      </w:pPr>
      <w:r w:rsidRPr="00773032">
        <w:rPr>
          <w:rFonts w:hint="cs"/>
          <w:rtl/>
        </w:rPr>
        <w:t>בכל תחום יהיה פרוט, בהתייחס ליכולות ולקשיים של האדם בתחום המדובר.</w:t>
      </w:r>
    </w:p>
    <w:p w14:paraId="1AC939E8" w14:textId="77777777" w:rsidR="00A03904" w:rsidRPr="00773032" w:rsidRDefault="00A03904" w:rsidP="00AC543A">
      <w:pPr>
        <w:tabs>
          <w:tab w:val="left" w:pos="7279"/>
        </w:tabs>
        <w:rPr>
          <w:color w:val="FF0000"/>
          <w:rtl/>
        </w:rPr>
      </w:pPr>
      <w:r w:rsidRPr="00773032">
        <w:rPr>
          <w:rFonts w:hint="cs"/>
          <w:u w:val="single"/>
          <w:rtl/>
        </w:rPr>
        <w:t>דוגמאות לפריטי מידע הנאספים בעשרת תחומי החיים</w:t>
      </w:r>
      <w:r w:rsidRPr="00773032">
        <w:rPr>
          <w:rFonts w:hint="cs"/>
          <w:rtl/>
        </w:rPr>
        <w:t>-</w:t>
      </w:r>
      <w:r w:rsidRPr="00773032">
        <w:t xml:space="preserve"> </w:t>
      </w:r>
      <w:r w:rsidRPr="00773032">
        <w:rPr>
          <w:rFonts w:hint="cs"/>
          <w:rtl/>
        </w:rPr>
        <w:t xml:space="preserve">(לתשומת הלב, מדובר בדוגמאות. מתווה מקיף יותר לשאלות רלבנטיות על פי חלוקה לעשרת התחומים, מצוי בשאלונים הסתגלותיים כדוגמת- </w:t>
      </w:r>
      <w:r w:rsidRPr="00773032">
        <w:t xml:space="preserve">ABAS </w:t>
      </w:r>
      <w:r w:rsidRPr="00773032">
        <w:rPr>
          <w:rFonts w:hint="cs"/>
          <w:rtl/>
        </w:rPr>
        <w:t xml:space="preserve">2). </w:t>
      </w:r>
    </w:p>
    <w:p w14:paraId="34BF3A3F" w14:textId="77777777" w:rsidR="00A03904" w:rsidRPr="00773032" w:rsidRDefault="00A03904" w:rsidP="00423B20">
      <w:pPr>
        <w:numPr>
          <w:ilvl w:val="0"/>
          <w:numId w:val="89"/>
        </w:numPr>
        <w:tabs>
          <w:tab w:val="left" w:pos="7279"/>
        </w:tabs>
        <w:spacing w:line="240" w:lineRule="auto"/>
      </w:pPr>
      <w:r w:rsidRPr="00773032">
        <w:rPr>
          <w:rFonts w:hint="cs"/>
          <w:u w:val="single"/>
          <w:rtl/>
        </w:rPr>
        <w:t>תקשורת/קומוניקציה</w:t>
      </w:r>
      <w:r w:rsidRPr="00773032">
        <w:rPr>
          <w:rFonts w:hint="cs"/>
          <w:rtl/>
        </w:rPr>
        <w:t xml:space="preserve">- </w:t>
      </w:r>
    </w:p>
    <w:p w14:paraId="272A48DF" w14:textId="77777777" w:rsidR="00A03904" w:rsidRPr="00773032" w:rsidRDefault="00A03904" w:rsidP="00AC543A">
      <w:pPr>
        <w:tabs>
          <w:tab w:val="left" w:pos="7279"/>
        </w:tabs>
        <w:ind w:left="720"/>
        <w:rPr>
          <w:rtl/>
        </w:rPr>
      </w:pPr>
      <w:r w:rsidRPr="00773032">
        <w:rPr>
          <w:rFonts w:hint="cs"/>
          <w:rtl/>
        </w:rPr>
        <w:t>היכולת להבין ולבטא אינפורמציה באמצעות תקשורת מילולית- הברות, מילים, משפטים...</w:t>
      </w:r>
    </w:p>
    <w:p w14:paraId="1C3A5F84" w14:textId="77777777" w:rsidR="00A03904" w:rsidRPr="00773032" w:rsidRDefault="00A03904" w:rsidP="00AC543A">
      <w:pPr>
        <w:tabs>
          <w:tab w:val="left" w:pos="7279"/>
        </w:tabs>
        <w:ind w:left="720"/>
        <w:rPr>
          <w:rtl/>
        </w:rPr>
      </w:pPr>
      <w:r w:rsidRPr="00773032">
        <w:rPr>
          <w:rFonts w:hint="cs"/>
          <w:rtl/>
        </w:rPr>
        <w:t xml:space="preserve"> ו/או בלתי מילולית- לוחות תקשורת, ג'סטות, שפת סימנים, הבעות גוף, בכי...</w:t>
      </w:r>
    </w:p>
    <w:p w14:paraId="066F0FE4" w14:textId="77777777" w:rsidR="00A03904" w:rsidRPr="00773032" w:rsidRDefault="00A03904" w:rsidP="00AC543A">
      <w:pPr>
        <w:tabs>
          <w:tab w:val="left" w:pos="7279"/>
        </w:tabs>
        <w:ind w:left="720"/>
        <w:rPr>
          <w:rtl/>
        </w:rPr>
      </w:pPr>
      <w:r w:rsidRPr="00773032">
        <w:rPr>
          <w:rFonts w:hint="cs"/>
          <w:rtl/>
        </w:rPr>
        <w:t>התייחסות לשיבושי היגוי, גמגום, אקולליה, פרסברציה...</w:t>
      </w:r>
    </w:p>
    <w:p w14:paraId="6DC1557F"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עזרה עצמית</w:t>
      </w:r>
      <w:r w:rsidRPr="00773032">
        <w:rPr>
          <w:rFonts w:hint="cs"/>
          <w:rtl/>
        </w:rPr>
        <w:t xml:space="preserve">- </w:t>
      </w:r>
    </w:p>
    <w:p w14:paraId="2CF9E7C4" w14:textId="77777777" w:rsidR="00A03904" w:rsidRPr="00773032" w:rsidRDefault="00A03904" w:rsidP="00AC543A">
      <w:pPr>
        <w:tabs>
          <w:tab w:val="left" w:pos="7279"/>
        </w:tabs>
        <w:ind w:left="720"/>
        <w:rPr>
          <w:rtl/>
        </w:rPr>
      </w:pPr>
      <w:r w:rsidRPr="00773032">
        <w:rPr>
          <w:rFonts w:hint="cs"/>
          <w:rtl/>
        </w:rPr>
        <w:t>שתייה, אכילה, לבוש, הנעלה, רחצה, גילוח, שליטה בצרכים, היגיינה אישית, ניידות.</w:t>
      </w:r>
    </w:p>
    <w:p w14:paraId="0A3D2326"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חיי יום יום</w:t>
      </w:r>
      <w:r w:rsidRPr="00773032">
        <w:rPr>
          <w:rFonts w:hint="cs"/>
          <w:rtl/>
        </w:rPr>
        <w:t>-</w:t>
      </w:r>
    </w:p>
    <w:p w14:paraId="667A0D38" w14:textId="77777777" w:rsidR="00A03904" w:rsidRPr="00773032" w:rsidRDefault="00A03904" w:rsidP="00B91E57">
      <w:pPr>
        <w:tabs>
          <w:tab w:val="left" w:pos="7279"/>
        </w:tabs>
        <w:ind w:left="720"/>
        <w:rPr>
          <w:rtl/>
        </w:rPr>
      </w:pPr>
      <w:r w:rsidRPr="00773032">
        <w:rPr>
          <w:rFonts w:hint="cs"/>
          <w:rtl/>
        </w:rPr>
        <w:t>התנהלות כללית ותפקוד בתוך הבית, ביצוע עבודות משק בית (סידור מיטה וחדר, הדחת כלים, שטיפת רצפה, טיפול בענייני כביסה...), הכנת שתייה</w:t>
      </w:r>
      <w:r w:rsidR="00B91E57" w:rsidRPr="00773032">
        <w:rPr>
          <w:rFonts w:hint="cs"/>
          <w:rtl/>
        </w:rPr>
        <w:t xml:space="preserve"> וארוחה, שימוש במכשירים ביתיים </w:t>
      </w:r>
      <w:r w:rsidRPr="00773032">
        <w:rPr>
          <w:rFonts w:hint="cs"/>
          <w:rtl/>
        </w:rPr>
        <w:t>(כיריים, טלוויזיה, מחשב...), שימוש בכסף.</w:t>
      </w:r>
    </w:p>
    <w:p w14:paraId="735A01D2" w14:textId="77777777" w:rsidR="00A03904" w:rsidRPr="00773032" w:rsidRDefault="00A03904" w:rsidP="00423B20">
      <w:pPr>
        <w:numPr>
          <w:ilvl w:val="0"/>
          <w:numId w:val="89"/>
        </w:numPr>
        <w:tabs>
          <w:tab w:val="left" w:pos="7279"/>
        </w:tabs>
        <w:spacing w:line="240" w:lineRule="auto"/>
        <w:rPr>
          <w:u w:val="single"/>
          <w:rtl/>
        </w:rPr>
      </w:pPr>
      <w:r w:rsidRPr="00773032">
        <w:rPr>
          <w:rFonts w:hint="cs"/>
          <w:u w:val="single"/>
          <w:rtl/>
        </w:rPr>
        <w:t>מיומנויות חברתיות-</w:t>
      </w:r>
    </w:p>
    <w:p w14:paraId="5F04C561" w14:textId="77777777" w:rsidR="00A03904" w:rsidRPr="00773032" w:rsidRDefault="00A03904" w:rsidP="00AC543A">
      <w:pPr>
        <w:tabs>
          <w:tab w:val="left" w:pos="7279"/>
        </w:tabs>
        <w:ind w:left="720"/>
        <w:rPr>
          <w:rtl/>
        </w:rPr>
      </w:pPr>
      <w:r w:rsidRPr="00773032">
        <w:rPr>
          <w:rFonts w:hint="cs"/>
          <w:rtl/>
        </w:rPr>
        <w:t>קיום קשרים הדדיים עם הזולת, יזימת ויצירת קשרים חברתיים, פעילות גומלין, זיהוי והפגנת רגשות, הבעת עניין מיני...</w:t>
      </w:r>
    </w:p>
    <w:p w14:paraId="55151040" w14:textId="77777777" w:rsidR="00A03904" w:rsidRPr="00773032" w:rsidRDefault="00A03904" w:rsidP="00423B20">
      <w:pPr>
        <w:numPr>
          <w:ilvl w:val="0"/>
          <w:numId w:val="89"/>
        </w:numPr>
        <w:tabs>
          <w:tab w:val="left" w:pos="7279"/>
        </w:tabs>
        <w:spacing w:line="240" w:lineRule="auto"/>
        <w:rPr>
          <w:u w:val="single"/>
        </w:rPr>
      </w:pPr>
      <w:r w:rsidRPr="00773032">
        <w:rPr>
          <w:rFonts w:hint="cs"/>
          <w:u w:val="single"/>
          <w:rtl/>
        </w:rPr>
        <w:t>שימוש במשאבי הקהילה-</w:t>
      </w:r>
    </w:p>
    <w:p w14:paraId="241D4450" w14:textId="77777777" w:rsidR="00A03904" w:rsidRPr="00773032" w:rsidRDefault="00A03904" w:rsidP="00AC543A">
      <w:pPr>
        <w:tabs>
          <w:tab w:val="left" w:pos="7279"/>
        </w:tabs>
        <w:ind w:left="720"/>
        <w:rPr>
          <w:rtl/>
        </w:rPr>
      </w:pPr>
      <w:r w:rsidRPr="00773032">
        <w:rPr>
          <w:rFonts w:hint="cs"/>
          <w:rtl/>
        </w:rPr>
        <w:t xml:space="preserve">היכולת להשתמש באופן מתאים במקורות קהילתיים, כגון: תחבורה ציבורית, מכולת, קניון, קופ"ח, בית כנסת, בנק, מתקני ספורט, אירועי תרבות ובידור. </w:t>
      </w:r>
    </w:p>
    <w:p w14:paraId="11D27B78"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הכוונה עצמית</w:t>
      </w:r>
      <w:r w:rsidRPr="00773032">
        <w:rPr>
          <w:rFonts w:hint="cs"/>
          <w:rtl/>
        </w:rPr>
        <w:t>-</w:t>
      </w:r>
    </w:p>
    <w:p w14:paraId="52D76C3B" w14:textId="77777777" w:rsidR="00A03904" w:rsidRPr="00773032" w:rsidRDefault="00A03904" w:rsidP="00AC543A">
      <w:pPr>
        <w:tabs>
          <w:tab w:val="left" w:pos="7279"/>
        </w:tabs>
        <w:ind w:left="720"/>
        <w:rPr>
          <w:rtl/>
        </w:rPr>
      </w:pPr>
      <w:r w:rsidRPr="00773032">
        <w:rPr>
          <w:rFonts w:hint="cs"/>
          <w:rtl/>
        </w:rPr>
        <w:lastRenderedPageBreak/>
        <w:t>היכולת לבחור, לתכנן, לקבל החלטות, לפתור בעיות, ליזום פעילויות מתאימות למצב, לשמור על סדר יום, לחפש ולפנות לעזרה כשזו נחוצה, לא ליפול קורבן לניצול, לפתור בעיות במצבים מוכרים ואחרים, היכולת להגנה עצמית, יכולת השיפוט, סקרנות ומוטיבציה.</w:t>
      </w:r>
    </w:p>
    <w:p w14:paraId="2D5FF1C5"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בריאות ובטיחות</w:t>
      </w:r>
      <w:r w:rsidRPr="00773032">
        <w:rPr>
          <w:rFonts w:hint="cs"/>
          <w:rtl/>
        </w:rPr>
        <w:t>-</w:t>
      </w:r>
    </w:p>
    <w:p w14:paraId="54CAE057" w14:textId="77777777" w:rsidR="00A03904" w:rsidRPr="00773032" w:rsidRDefault="00A03904" w:rsidP="00AC543A">
      <w:pPr>
        <w:tabs>
          <w:tab w:val="left" w:pos="7279"/>
        </w:tabs>
        <w:ind w:left="720"/>
        <w:rPr>
          <w:rtl/>
        </w:rPr>
      </w:pPr>
      <w:r w:rsidRPr="00773032">
        <w:rPr>
          <w:rFonts w:hint="cs"/>
          <w:rtl/>
        </w:rPr>
        <w:t>היכולת להביע כאב ולדווח עליו. זיהוי מצב של מחלה, טיפול ומניעה. נטילת תרופות קבועות. שמירה על תזונה נכונה. היכולת לדאוג לעזרה ראשונה בסיסית. היכולת להישאר לבד בבית בלא השגחה ולצאת לבד מן הבית ללא ליווי. הקפדה בנושאים מיניים. הימנעות ממצבי סכנה. שיקולי בטיחות וביטחון אישי (פתיחת דלת לזר, חציית כביש...).</w:t>
      </w:r>
    </w:p>
    <w:p w14:paraId="060D5847"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תפקודים עיוניים</w:t>
      </w:r>
      <w:r w:rsidRPr="00773032">
        <w:rPr>
          <w:rFonts w:hint="cs"/>
          <w:rtl/>
        </w:rPr>
        <w:t>-</w:t>
      </w:r>
    </w:p>
    <w:p w14:paraId="49005A22" w14:textId="77777777" w:rsidR="00A03904" w:rsidRPr="00773032" w:rsidRDefault="00A03904" w:rsidP="00AC543A">
      <w:pPr>
        <w:tabs>
          <w:tab w:val="left" w:pos="7279"/>
        </w:tabs>
        <w:ind w:left="720"/>
        <w:rPr>
          <w:rtl/>
        </w:rPr>
      </w:pPr>
      <w:r w:rsidRPr="00773032">
        <w:rPr>
          <w:rFonts w:hint="cs"/>
          <w:rtl/>
        </w:rPr>
        <w:t>יכולת קוגניטיבית ומיומנויות הקשורות ללמידה פורמאלית הנרכשת במוסדות חינוך (צורות, צבעים, קריאה, כתיבה, חשבון...).</w:t>
      </w:r>
    </w:p>
    <w:p w14:paraId="2D8EA8FD"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פנאי</w:t>
      </w:r>
      <w:r w:rsidRPr="00773032">
        <w:rPr>
          <w:rFonts w:hint="cs"/>
          <w:rtl/>
        </w:rPr>
        <w:t>-</w:t>
      </w:r>
    </w:p>
    <w:p w14:paraId="54F5B532" w14:textId="77777777" w:rsidR="00A03904" w:rsidRPr="00773032" w:rsidRDefault="00A03904" w:rsidP="00AC543A">
      <w:pPr>
        <w:tabs>
          <w:tab w:val="left" w:pos="7279"/>
        </w:tabs>
        <w:ind w:left="720"/>
        <w:rPr>
          <w:rtl/>
        </w:rPr>
      </w:pPr>
      <w:r w:rsidRPr="00773032">
        <w:rPr>
          <w:rFonts w:hint="cs"/>
          <w:rtl/>
        </w:rPr>
        <w:t>ניצול שעות הפנאי, תכנים, בחירה אישית בשעות אלה והיכולת להעסיק עצמו (מועדון חברתי, תנועת נוער, חוגים, חברים, קריאה, משחקים, פעילויות ספורט, טלוויזיה, מחשב, מוזיקה...).</w:t>
      </w:r>
    </w:p>
    <w:p w14:paraId="71351D59" w14:textId="77777777" w:rsidR="00A03904" w:rsidRPr="00773032" w:rsidRDefault="00A03904" w:rsidP="00423B20">
      <w:pPr>
        <w:numPr>
          <w:ilvl w:val="0"/>
          <w:numId w:val="89"/>
        </w:numPr>
        <w:tabs>
          <w:tab w:val="left" w:pos="7279"/>
        </w:tabs>
        <w:spacing w:line="240" w:lineRule="auto"/>
        <w:rPr>
          <w:rtl/>
        </w:rPr>
      </w:pPr>
      <w:r w:rsidRPr="00773032">
        <w:rPr>
          <w:rFonts w:hint="cs"/>
          <w:u w:val="single"/>
          <w:rtl/>
        </w:rPr>
        <w:t>תעסוקה</w:t>
      </w:r>
      <w:r w:rsidRPr="00773032">
        <w:rPr>
          <w:rFonts w:hint="cs"/>
          <w:rtl/>
        </w:rPr>
        <w:t>-</w:t>
      </w:r>
    </w:p>
    <w:p w14:paraId="1DB3C589" w14:textId="77777777" w:rsidR="00A03904" w:rsidRPr="00773032" w:rsidRDefault="00A03904" w:rsidP="00AC543A">
      <w:pPr>
        <w:tabs>
          <w:tab w:val="left" w:pos="7279"/>
        </w:tabs>
        <w:ind w:left="720"/>
        <w:rPr>
          <w:rtl/>
        </w:rPr>
      </w:pPr>
      <w:r w:rsidRPr="00773032">
        <w:rPr>
          <w:rFonts w:hint="cs"/>
          <w:rtl/>
        </w:rPr>
        <w:t>במשרה מלאה או חלקית, בעמדה מוגנת או בשוק הפתוח, מיומנ</w:t>
      </w:r>
      <w:r w:rsidR="00AC543A" w:rsidRPr="00773032">
        <w:rPr>
          <w:rFonts w:hint="cs"/>
          <w:rtl/>
        </w:rPr>
        <w:t xml:space="preserve">ויות נדרשות לתפקיד, שביעות רצון </w:t>
      </w:r>
      <w:r w:rsidRPr="00773032">
        <w:rPr>
          <w:rFonts w:hint="cs"/>
          <w:rtl/>
        </w:rPr>
        <w:t>המעסיק, היכולת לקבל מרות וסמכות הממונים, יכולת ללמוד עבודות חדשות ולבצע פעולות מורכבות,</w:t>
      </w:r>
      <w:r w:rsidR="00583644" w:rsidRPr="00773032">
        <w:rPr>
          <w:rFonts w:hint="cs"/>
          <w:rtl/>
        </w:rPr>
        <w:t xml:space="preserve"> </w:t>
      </w:r>
      <w:r w:rsidRPr="00773032">
        <w:rPr>
          <w:rFonts w:hint="cs"/>
          <w:rtl/>
        </w:rPr>
        <w:t>יכולת ביצוע פעולות פשוטות, מוטוריקה עדינה וגסה, יכולת ריכוז, הבנת הוראות, התמדה בביצוע, טיב המוצר, הבנת משמעות של רווח כספי.</w:t>
      </w:r>
    </w:p>
    <w:p w14:paraId="14ADE952" w14:textId="77777777" w:rsidR="00A03904" w:rsidRPr="00773032" w:rsidRDefault="00A03904" w:rsidP="00AC543A">
      <w:pPr>
        <w:overflowPunct w:val="0"/>
        <w:autoSpaceDE w:val="0"/>
        <w:autoSpaceDN w:val="0"/>
        <w:adjustRightInd w:val="0"/>
        <w:textAlignment w:val="baseline"/>
        <w:rPr>
          <w:b/>
          <w:bCs/>
          <w:u w:val="single"/>
          <w:rtl/>
          <w:lang w:eastAsia="en-US"/>
        </w:rPr>
      </w:pPr>
    </w:p>
    <w:p w14:paraId="6EDCAC61" w14:textId="77777777" w:rsidR="00A03904" w:rsidRPr="00773032" w:rsidRDefault="00A03904" w:rsidP="00AC543A">
      <w:pPr>
        <w:tabs>
          <w:tab w:val="left" w:pos="7279"/>
        </w:tabs>
        <w:rPr>
          <w:rtl/>
        </w:rPr>
      </w:pPr>
      <w:r w:rsidRPr="00773032">
        <w:rPr>
          <w:rFonts w:hint="cs"/>
          <w:b/>
          <w:bCs/>
          <w:u w:val="single"/>
          <w:rtl/>
        </w:rPr>
        <w:t>הבדיקה הפסיכולוגית</w:t>
      </w:r>
      <w:r w:rsidR="00AC543A" w:rsidRPr="00773032">
        <w:rPr>
          <w:rFonts w:hint="cs"/>
          <w:rtl/>
        </w:rPr>
        <w:t xml:space="preserve">: </w:t>
      </w:r>
    </w:p>
    <w:p w14:paraId="22CDEAEB" w14:textId="77777777" w:rsidR="00A03904" w:rsidRPr="00773032" w:rsidRDefault="00A03904" w:rsidP="00AC543A">
      <w:pPr>
        <w:tabs>
          <w:tab w:val="left" w:pos="7279"/>
        </w:tabs>
        <w:rPr>
          <w:rtl/>
        </w:rPr>
      </w:pPr>
      <w:r w:rsidRPr="00773032">
        <w:rPr>
          <w:rFonts w:hint="cs"/>
          <w:rtl/>
        </w:rPr>
        <w:t>הבדיקה הפסיכולוגית תערך ע"פ הפרוט המופיע במס</w:t>
      </w:r>
      <w:r w:rsidR="00AC543A" w:rsidRPr="00773032">
        <w:rPr>
          <w:rFonts w:hint="cs"/>
          <w:rtl/>
        </w:rPr>
        <w:t>מך "נהלים</w:t>
      </w:r>
      <w:r w:rsidRPr="00773032">
        <w:rPr>
          <w:rFonts w:hint="cs"/>
          <w:rtl/>
        </w:rPr>
        <w:t xml:space="preserve"> ל</w:t>
      </w:r>
      <w:r w:rsidR="00AC543A" w:rsidRPr="00773032">
        <w:rPr>
          <w:rFonts w:hint="cs"/>
          <w:rtl/>
        </w:rPr>
        <w:t>עבודת הפסיכולוגים במרכזי האבחון</w:t>
      </w:r>
      <w:r w:rsidRPr="00773032">
        <w:rPr>
          <w:rFonts w:hint="cs"/>
          <w:rtl/>
        </w:rPr>
        <w:t>".</w:t>
      </w:r>
    </w:p>
    <w:p w14:paraId="50B9FF94" w14:textId="77777777" w:rsidR="00AC543A" w:rsidRPr="00773032" w:rsidRDefault="00A03904" w:rsidP="00AC543A">
      <w:pPr>
        <w:tabs>
          <w:tab w:val="left" w:pos="7279"/>
        </w:tabs>
        <w:rPr>
          <w:rtl/>
        </w:rPr>
      </w:pPr>
      <w:r w:rsidRPr="00773032">
        <w:rPr>
          <w:rFonts w:hint="cs"/>
          <w:rtl/>
        </w:rPr>
        <w:t>הבדיקה הפסיכולוגית</w:t>
      </w:r>
      <w:r w:rsidR="00583644" w:rsidRPr="00773032">
        <w:rPr>
          <w:rFonts w:hint="cs"/>
          <w:rtl/>
        </w:rPr>
        <w:t xml:space="preserve"> </w:t>
      </w:r>
      <w:r w:rsidRPr="00773032">
        <w:rPr>
          <w:rFonts w:hint="cs"/>
          <w:rtl/>
        </w:rPr>
        <w:t>תתייחס ליכולת האינטלקטואלית של האדם ולמא</w:t>
      </w:r>
      <w:r w:rsidR="00AC543A" w:rsidRPr="00773032">
        <w:rPr>
          <w:rFonts w:hint="cs"/>
          <w:rtl/>
        </w:rPr>
        <w:t xml:space="preserve">פייני התפקוד הקוגניטיבי, הרגשי </w:t>
      </w:r>
      <w:r w:rsidRPr="00773032">
        <w:rPr>
          <w:rFonts w:hint="cs"/>
          <w:rtl/>
        </w:rPr>
        <w:t xml:space="preserve">וההתנהגותי. על הבודק להעריך את יכולותיו של האדם, לצד קשייו </w:t>
      </w:r>
      <w:r w:rsidR="00AC543A" w:rsidRPr="00773032">
        <w:rPr>
          <w:rFonts w:hint="cs"/>
          <w:rtl/>
        </w:rPr>
        <w:t xml:space="preserve">וצרכיו ולהתרשם מגורמים העשויים </w:t>
      </w:r>
      <w:r w:rsidRPr="00773032">
        <w:rPr>
          <w:rFonts w:hint="cs"/>
          <w:rtl/>
        </w:rPr>
        <w:t>להשפיע על התפקוד ועל מימוש הפוטנציאל. על הבדיקה להיערך באמצעות כלי אבחון מגוונים המותאמים לגילו, לרמתו ולמצבו של האדם, תוך התייחסות למאפייני שפה ותקש</w:t>
      </w:r>
      <w:r w:rsidR="00AC543A" w:rsidRPr="00773032">
        <w:rPr>
          <w:rFonts w:hint="cs"/>
          <w:rtl/>
        </w:rPr>
        <w:t>ורת ולמאפיינים חושיים ומוטוריים.</w:t>
      </w:r>
    </w:p>
    <w:p w14:paraId="0A8EB22D" w14:textId="77777777" w:rsidR="00A03904" w:rsidRPr="00773032" w:rsidRDefault="00A03904" w:rsidP="00AC543A">
      <w:pPr>
        <w:tabs>
          <w:tab w:val="left" w:pos="7279"/>
        </w:tabs>
        <w:rPr>
          <w:rtl/>
        </w:rPr>
      </w:pPr>
      <w:r w:rsidRPr="00773032">
        <w:rPr>
          <w:rFonts w:hint="cs"/>
          <w:rtl/>
        </w:rPr>
        <w:t>חשוב לציין כי השימוש במבחנים</w:t>
      </w:r>
      <w:r w:rsidR="00583644" w:rsidRPr="00773032">
        <w:rPr>
          <w:rFonts w:hint="cs"/>
          <w:rtl/>
        </w:rPr>
        <w:t xml:space="preserve"> </w:t>
      </w:r>
      <w:r w:rsidRPr="00773032">
        <w:rPr>
          <w:rFonts w:hint="cs"/>
          <w:rtl/>
        </w:rPr>
        <w:t>הפסיכולוגיים הוא אמצעי ולא מט</w:t>
      </w:r>
      <w:r w:rsidR="00AC543A" w:rsidRPr="00773032">
        <w:rPr>
          <w:rFonts w:hint="cs"/>
          <w:rtl/>
        </w:rPr>
        <w:t xml:space="preserve">רה בפני עצמה וכי הערכת היכולות </w:t>
      </w:r>
      <w:r w:rsidRPr="00773032">
        <w:rPr>
          <w:rFonts w:hint="cs"/>
          <w:rtl/>
        </w:rPr>
        <w:t xml:space="preserve">תעשה על בסיס חומרי הרקע, המבחנים הפסיכולוגיים ושיקול הדעת הקליני של הבודק. </w:t>
      </w:r>
    </w:p>
    <w:p w14:paraId="1F5620EC" w14:textId="77777777" w:rsidR="00A03904" w:rsidRPr="00773032" w:rsidRDefault="00A03904" w:rsidP="00AC543A">
      <w:pPr>
        <w:tabs>
          <w:tab w:val="left" w:pos="7279"/>
        </w:tabs>
        <w:rPr>
          <w:rtl/>
        </w:rPr>
      </w:pPr>
      <w:r w:rsidRPr="00773032">
        <w:rPr>
          <w:rFonts w:hint="cs"/>
          <w:rtl/>
        </w:rPr>
        <w:t xml:space="preserve">אין לציין את ציוני מנת המשכל בגוף הדו"ח הפסיכולוגי, אלו </w:t>
      </w:r>
      <w:r w:rsidR="00AC543A" w:rsidRPr="00773032">
        <w:rPr>
          <w:rFonts w:hint="cs"/>
          <w:rtl/>
        </w:rPr>
        <w:t xml:space="preserve">יופיעו אך ורק בחומר הגלם שיהיה </w:t>
      </w:r>
      <w:r w:rsidRPr="00773032">
        <w:rPr>
          <w:rFonts w:hint="cs"/>
          <w:rtl/>
        </w:rPr>
        <w:t>נגיש בתיק המאובחן.</w:t>
      </w:r>
    </w:p>
    <w:p w14:paraId="4639B688" w14:textId="77777777" w:rsidR="00A03904" w:rsidRPr="00773032" w:rsidRDefault="00A03904" w:rsidP="00AC543A">
      <w:pPr>
        <w:tabs>
          <w:tab w:val="left" w:pos="7279"/>
        </w:tabs>
        <w:rPr>
          <w:rtl/>
        </w:rPr>
      </w:pPr>
      <w:r w:rsidRPr="00773032">
        <w:rPr>
          <w:rFonts w:hint="cs"/>
          <w:rtl/>
        </w:rPr>
        <w:t>רשימת המבחנים הפסיכולוגיים, שאלון בעריכת ד"ר חיה עמינדב להערכת נבדקים ברמ</w:t>
      </w:r>
      <w:r w:rsidR="00AC543A" w:rsidRPr="00773032">
        <w:rPr>
          <w:rFonts w:hint="cs"/>
          <w:rtl/>
        </w:rPr>
        <w:t xml:space="preserve">ת תפקוד נמוכה </w:t>
      </w:r>
      <w:r w:rsidRPr="00773032">
        <w:rPr>
          <w:rFonts w:hint="cs"/>
          <w:rtl/>
        </w:rPr>
        <w:t>ומבנה כתיבת הדוחות בהתאם לרמת התפקוד של הנבדק מופיעים במסמך הנהלים לעבודת הפסיכולוגים.</w:t>
      </w:r>
    </w:p>
    <w:p w14:paraId="2F1C4D1C" w14:textId="77777777" w:rsidR="00A03904" w:rsidRPr="00773032" w:rsidRDefault="00A03904" w:rsidP="00AC543A">
      <w:pPr>
        <w:tabs>
          <w:tab w:val="left" w:pos="7279"/>
        </w:tabs>
        <w:ind w:firstLine="720"/>
        <w:rPr>
          <w:rtl/>
        </w:rPr>
      </w:pPr>
    </w:p>
    <w:p w14:paraId="6BC6EC82" w14:textId="77777777" w:rsidR="00A03904" w:rsidRPr="00773032" w:rsidRDefault="00A03904" w:rsidP="00AC543A">
      <w:pPr>
        <w:tabs>
          <w:tab w:val="left" w:pos="7279"/>
        </w:tabs>
        <w:rPr>
          <w:b/>
          <w:bCs/>
          <w:color w:val="FF0000"/>
          <w:u w:val="single"/>
          <w:rtl/>
        </w:rPr>
      </w:pPr>
      <w:r w:rsidRPr="00773032">
        <w:rPr>
          <w:rFonts w:hint="cs"/>
          <w:b/>
          <w:bCs/>
          <w:u w:val="single"/>
          <w:rtl/>
        </w:rPr>
        <w:t xml:space="preserve">הבדיקה הרפואית: </w:t>
      </w:r>
    </w:p>
    <w:p w14:paraId="496C200D" w14:textId="77777777" w:rsidR="00A03904" w:rsidRPr="00773032" w:rsidRDefault="00A03904" w:rsidP="00AC543A">
      <w:pPr>
        <w:tabs>
          <w:tab w:val="left" w:pos="7279"/>
        </w:tabs>
        <w:rPr>
          <w:rtl/>
        </w:rPr>
      </w:pPr>
      <w:r w:rsidRPr="00773032">
        <w:rPr>
          <w:rFonts w:hint="cs"/>
          <w:rtl/>
        </w:rPr>
        <w:lastRenderedPageBreak/>
        <w:t xml:space="preserve">על פי רוב האדם יגיע לאבחון עם חומרי רקע הכוללים אנמנזה: רקע </w:t>
      </w:r>
      <w:r w:rsidR="00AC543A" w:rsidRPr="00773032">
        <w:rPr>
          <w:rFonts w:hint="cs"/>
          <w:rtl/>
        </w:rPr>
        <w:t xml:space="preserve">התפתחותי, אטיולוגיה, רקע גנטי, </w:t>
      </w:r>
      <w:r w:rsidRPr="00773032">
        <w:rPr>
          <w:rFonts w:hint="cs"/>
          <w:rtl/>
        </w:rPr>
        <w:t>ניתוחים, אשפוזים, תרופות ומינונים ועוד. במידה והחומרים הנדרשים ה</w:t>
      </w:r>
      <w:r w:rsidR="00AC543A" w:rsidRPr="00773032">
        <w:rPr>
          <w:rFonts w:hint="cs"/>
          <w:rtl/>
        </w:rPr>
        <w:t xml:space="preserve">ללו קיימים, אין צורך לשאול שוב </w:t>
      </w:r>
      <w:r w:rsidRPr="00773032">
        <w:rPr>
          <w:rFonts w:hint="cs"/>
          <w:rtl/>
        </w:rPr>
        <w:t>ולברר מחדש את כל האינפורמציה, אלא ניתן לוודא, לחדד ו</w:t>
      </w:r>
      <w:r w:rsidR="00AC543A" w:rsidRPr="00773032">
        <w:rPr>
          <w:rFonts w:hint="cs"/>
          <w:rtl/>
        </w:rPr>
        <w:t>להעמיק, רק במקומות הנדרשים לכך.</w:t>
      </w:r>
    </w:p>
    <w:p w14:paraId="5416710E" w14:textId="77777777" w:rsidR="00A03904" w:rsidRPr="00773032" w:rsidRDefault="00A03904" w:rsidP="00AC543A">
      <w:pPr>
        <w:tabs>
          <w:tab w:val="left" w:pos="7279"/>
        </w:tabs>
        <w:rPr>
          <w:rtl/>
        </w:rPr>
      </w:pPr>
      <w:r w:rsidRPr="00773032">
        <w:rPr>
          <w:rFonts w:hint="cs"/>
          <w:rtl/>
        </w:rPr>
        <w:t>חומרי הרקע הללו ישמשו בהמשך את הרופא הבודק בכתי</w:t>
      </w:r>
      <w:r w:rsidR="00AC543A" w:rsidRPr="00773032">
        <w:rPr>
          <w:rFonts w:hint="cs"/>
          <w:rtl/>
        </w:rPr>
        <w:t>בת החלק שלו בדו"ח סיכום האבחון.</w:t>
      </w:r>
    </w:p>
    <w:p w14:paraId="7BFC1A39" w14:textId="77777777" w:rsidR="00A03904" w:rsidRPr="00773032" w:rsidRDefault="00A03904" w:rsidP="00AC543A">
      <w:pPr>
        <w:tabs>
          <w:tab w:val="left" w:pos="7279"/>
        </w:tabs>
        <w:rPr>
          <w:rtl/>
        </w:rPr>
      </w:pPr>
      <w:r w:rsidRPr="00773032">
        <w:rPr>
          <w:rFonts w:hint="cs"/>
          <w:rtl/>
        </w:rPr>
        <w:t>על הרופא הבודק להתמקד בבדיקה גופנית מקיפה המתייחסת למצבו הפיזי</w:t>
      </w:r>
      <w:r w:rsidR="00AC543A" w:rsidRPr="00773032">
        <w:rPr>
          <w:rFonts w:hint="cs"/>
          <w:rtl/>
        </w:rPr>
        <w:t xml:space="preserve">ולוגי הנוכחי של האדם, תוך ציון </w:t>
      </w:r>
      <w:r w:rsidRPr="00773032">
        <w:rPr>
          <w:rFonts w:hint="cs"/>
          <w:rtl/>
        </w:rPr>
        <w:t xml:space="preserve">אבחנות רפואיות והמלצות במידה וישנן. על הרופא הבודק למלא את הפורמט הנדרש, </w:t>
      </w:r>
      <w:r w:rsidRPr="00773032">
        <w:rPr>
          <w:rFonts w:hint="cs"/>
          <w:u w:val="single"/>
          <w:rtl/>
        </w:rPr>
        <w:t>על כל סעיפיו</w:t>
      </w:r>
      <w:r w:rsidR="00AC543A" w:rsidRPr="00773032">
        <w:rPr>
          <w:rFonts w:hint="cs"/>
          <w:rtl/>
        </w:rPr>
        <w:t xml:space="preserve">, כפי </w:t>
      </w:r>
      <w:r w:rsidRPr="00773032">
        <w:rPr>
          <w:rFonts w:hint="cs"/>
          <w:rtl/>
        </w:rPr>
        <w:t xml:space="preserve">שהוא מופיע בדו"ח סיכום האבחון. </w:t>
      </w:r>
    </w:p>
    <w:p w14:paraId="1186EB61" w14:textId="77777777" w:rsidR="00A03904" w:rsidRPr="00773032" w:rsidRDefault="00A03904" w:rsidP="00AC543A">
      <w:pPr>
        <w:tabs>
          <w:tab w:val="left" w:pos="7279"/>
        </w:tabs>
        <w:rPr>
          <w:rtl/>
        </w:rPr>
      </w:pPr>
      <w:r w:rsidRPr="00773032">
        <w:rPr>
          <w:rFonts w:hint="cs"/>
          <w:rtl/>
        </w:rPr>
        <w:t>במידה ותוך כדי איסוף האינפורמציה והבדיקה הרפואית, הרופא הבודק מזהה צר</w:t>
      </w:r>
      <w:r w:rsidR="00AC543A" w:rsidRPr="00773032">
        <w:rPr>
          <w:rFonts w:hint="cs"/>
          <w:rtl/>
        </w:rPr>
        <w:t xml:space="preserve">כים טיפוליים ספציפיים </w:t>
      </w:r>
      <w:r w:rsidRPr="00773032">
        <w:rPr>
          <w:rFonts w:hint="cs"/>
          <w:rtl/>
        </w:rPr>
        <w:t>ו/או צורך בעריכת בדיקות מסוימות, שאינן סובלות דיחוי, עליו ל</w:t>
      </w:r>
      <w:r w:rsidR="00AC543A" w:rsidRPr="00773032">
        <w:rPr>
          <w:rFonts w:hint="cs"/>
          <w:rtl/>
        </w:rPr>
        <w:t>הפנות את המאובחן עם</w:t>
      </w:r>
      <w:r w:rsidR="00583644" w:rsidRPr="00773032">
        <w:rPr>
          <w:rFonts w:hint="cs"/>
          <w:rtl/>
        </w:rPr>
        <w:t xml:space="preserve"> </w:t>
      </w:r>
      <w:r w:rsidR="00AC543A" w:rsidRPr="00773032">
        <w:rPr>
          <w:rFonts w:hint="cs"/>
          <w:rtl/>
        </w:rPr>
        <w:t xml:space="preserve">מסמך כתוב </w:t>
      </w:r>
      <w:r w:rsidRPr="00773032">
        <w:rPr>
          <w:rFonts w:hint="cs"/>
          <w:rtl/>
        </w:rPr>
        <w:t>וחתום על ידו, אל הרופא המטפל.</w:t>
      </w:r>
      <w:r w:rsidR="00AC543A" w:rsidRPr="00773032">
        <w:rPr>
          <w:rFonts w:hint="cs"/>
          <w:rtl/>
        </w:rPr>
        <w:t xml:space="preserve"> העתק מהמסמך ישמר בתיק המאובחן.</w:t>
      </w:r>
    </w:p>
    <w:p w14:paraId="0000A6A8" w14:textId="4B1E71B8" w:rsidR="00A03904" w:rsidRPr="00773032" w:rsidRDefault="00A03904" w:rsidP="00AC543A">
      <w:pPr>
        <w:tabs>
          <w:tab w:val="left" w:pos="7279"/>
        </w:tabs>
        <w:rPr>
          <w:rtl/>
        </w:rPr>
      </w:pPr>
      <w:r w:rsidRPr="00773032">
        <w:rPr>
          <w:rFonts w:hint="cs"/>
          <w:rtl/>
        </w:rPr>
        <w:t xml:space="preserve">עניינים רפואיים אחרים הסובלים דיחוי, יצוינו בדו"ח סכום האבחון שיוגש </w:t>
      </w:r>
      <w:r w:rsidR="00092F83" w:rsidRPr="00773032">
        <w:rPr>
          <w:rFonts w:hint="cs"/>
          <w:rtl/>
        </w:rPr>
        <w:t>לוועד</w:t>
      </w:r>
      <w:r w:rsidR="00092F83" w:rsidRPr="00773032">
        <w:rPr>
          <w:rFonts w:hint="eastAsia"/>
          <w:rtl/>
        </w:rPr>
        <w:t>ת</w:t>
      </w:r>
      <w:r w:rsidRPr="00773032">
        <w:rPr>
          <w:rFonts w:hint="cs"/>
          <w:rtl/>
        </w:rPr>
        <w:t xml:space="preserve"> האבח</w:t>
      </w:r>
      <w:r w:rsidR="00AC543A" w:rsidRPr="00773032">
        <w:rPr>
          <w:rFonts w:hint="cs"/>
          <w:rtl/>
        </w:rPr>
        <w:t>ון.</w:t>
      </w:r>
    </w:p>
    <w:p w14:paraId="34063A46" w14:textId="77777777" w:rsidR="00A03904" w:rsidRPr="00773032" w:rsidRDefault="00A03904" w:rsidP="00AC543A">
      <w:pPr>
        <w:tabs>
          <w:tab w:val="left" w:pos="7279"/>
        </w:tabs>
        <w:rPr>
          <w:rtl/>
        </w:rPr>
      </w:pPr>
      <w:r w:rsidRPr="00773032">
        <w:rPr>
          <w:rFonts w:hint="cs"/>
          <w:rtl/>
        </w:rPr>
        <w:t>הבדיקה הרפואית תתבצע בצורה ה</w:t>
      </w:r>
      <w:r w:rsidRPr="00773032">
        <w:rPr>
          <w:rFonts w:hint="cs"/>
          <w:u w:val="single"/>
          <w:rtl/>
        </w:rPr>
        <w:t>מכבדת</w:t>
      </w:r>
      <w:r w:rsidRPr="00773032">
        <w:rPr>
          <w:rFonts w:hint="cs"/>
          <w:rtl/>
        </w:rPr>
        <w:t xml:space="preserve"> את האדם.</w:t>
      </w:r>
      <w:r w:rsidRPr="00773032">
        <w:rPr>
          <w:rtl/>
        </w:rPr>
        <w:t xml:space="preserve"> חשוב לציין כי </w:t>
      </w:r>
      <w:r w:rsidRPr="00773032">
        <w:rPr>
          <w:u w:val="single"/>
          <w:rtl/>
        </w:rPr>
        <w:t>כל אדם זכאי לליווי</w:t>
      </w:r>
      <w:r w:rsidRPr="00773032">
        <w:rPr>
          <w:rtl/>
        </w:rPr>
        <w:t xml:space="preserve"> של בן משפח</w:t>
      </w:r>
      <w:r w:rsidRPr="00773032">
        <w:rPr>
          <w:rFonts w:hint="cs"/>
          <w:rtl/>
        </w:rPr>
        <w:t>תו</w:t>
      </w:r>
      <w:r w:rsidRPr="00773032">
        <w:rPr>
          <w:rtl/>
        </w:rPr>
        <w:t xml:space="preserve"> בזמן הבדיקה הרפואית</w:t>
      </w:r>
      <w:r w:rsidRPr="00773032">
        <w:rPr>
          <w:rFonts w:hint="cs"/>
          <w:rtl/>
        </w:rPr>
        <w:t>.</w:t>
      </w:r>
      <w:r w:rsidRPr="00773032">
        <w:rPr>
          <w:rtl/>
        </w:rPr>
        <w:t xml:space="preserve"> הבדיקה לא תהיה חודרנית</w:t>
      </w:r>
      <w:r w:rsidRPr="00773032">
        <w:rPr>
          <w:rFonts w:hint="cs"/>
          <w:rtl/>
        </w:rPr>
        <w:t xml:space="preserve"> או פוגענית </w:t>
      </w:r>
      <w:r w:rsidRPr="00773032">
        <w:rPr>
          <w:rFonts w:hint="cs"/>
          <w:u w:val="single"/>
          <w:rtl/>
        </w:rPr>
        <w:t>בשום צורה שהיא</w:t>
      </w:r>
      <w:r w:rsidRPr="00773032">
        <w:rPr>
          <w:rtl/>
        </w:rPr>
        <w:t xml:space="preserve">. </w:t>
      </w:r>
      <w:r w:rsidRPr="00773032">
        <w:rPr>
          <w:rFonts w:hint="cs"/>
          <w:rtl/>
        </w:rPr>
        <w:t xml:space="preserve">על הרופא לקחת בחשבון כי אנשים עם מוגבלות שכלית, נוטים לעיתים לחשוש יותר מהמקובל מהבדיקות הרפואיות וזאת לאור ניסיון העבר שלהם וברורים רפואיים רבים שהם עברו. </w:t>
      </w:r>
      <w:r w:rsidRPr="00773032">
        <w:rPr>
          <w:rtl/>
        </w:rPr>
        <w:t>במידה והמאובחן אינו משתף פעולה בזמן הבדי</w:t>
      </w:r>
      <w:r w:rsidR="00AC543A" w:rsidRPr="00773032">
        <w:rPr>
          <w:rtl/>
        </w:rPr>
        <w:t>קה הגופנית,</w:t>
      </w:r>
      <w:r w:rsidR="00AC543A" w:rsidRPr="00773032">
        <w:rPr>
          <w:rFonts w:hint="cs"/>
          <w:rtl/>
        </w:rPr>
        <w:t xml:space="preserve"> </w:t>
      </w:r>
      <w:r w:rsidRPr="00773032">
        <w:rPr>
          <w:rtl/>
        </w:rPr>
        <w:t>אין לבדוק אותו בכוח</w:t>
      </w:r>
      <w:r w:rsidRPr="00773032">
        <w:rPr>
          <w:rFonts w:hint="cs"/>
          <w:rtl/>
        </w:rPr>
        <w:t>, אלא לציין זאת.</w:t>
      </w:r>
    </w:p>
    <w:p w14:paraId="6DF64E98" w14:textId="77777777" w:rsidR="00A03904" w:rsidRPr="00773032" w:rsidRDefault="00A03904" w:rsidP="00AC543A">
      <w:pPr>
        <w:tabs>
          <w:tab w:val="left" w:pos="7279"/>
        </w:tabs>
        <w:rPr>
          <w:rtl/>
        </w:rPr>
      </w:pPr>
    </w:p>
    <w:p w14:paraId="1D320991" w14:textId="77777777" w:rsidR="00A03904" w:rsidRPr="00773032" w:rsidRDefault="00A03904" w:rsidP="00AC543A">
      <w:pPr>
        <w:tabs>
          <w:tab w:val="left" w:pos="7279"/>
        </w:tabs>
        <w:rPr>
          <w:b/>
          <w:bCs/>
          <w:u w:val="single"/>
          <w:rtl/>
        </w:rPr>
      </w:pPr>
      <w:r w:rsidRPr="00773032">
        <w:rPr>
          <w:rFonts w:hint="cs"/>
          <w:b/>
          <w:bCs/>
          <w:u w:val="single"/>
          <w:rtl/>
        </w:rPr>
        <w:t>ישיבת ס</w:t>
      </w:r>
      <w:r w:rsidR="00B91E57" w:rsidRPr="00773032">
        <w:rPr>
          <w:rFonts w:hint="cs"/>
          <w:b/>
          <w:bCs/>
          <w:u w:val="single"/>
          <w:rtl/>
        </w:rPr>
        <w:t>י</w:t>
      </w:r>
      <w:r w:rsidRPr="00773032">
        <w:rPr>
          <w:rFonts w:hint="cs"/>
          <w:b/>
          <w:bCs/>
          <w:u w:val="single"/>
          <w:rtl/>
        </w:rPr>
        <w:t>כום אבחון (טרום ועדה):</w:t>
      </w:r>
    </w:p>
    <w:p w14:paraId="23A5CC54" w14:textId="77777777" w:rsidR="00A03904" w:rsidRPr="00773032" w:rsidRDefault="00A03904" w:rsidP="00AC543A">
      <w:pPr>
        <w:tabs>
          <w:tab w:val="left" w:pos="7279"/>
        </w:tabs>
        <w:rPr>
          <w:rtl/>
        </w:rPr>
      </w:pPr>
      <w:r w:rsidRPr="00773032">
        <w:rPr>
          <w:rFonts w:hint="cs"/>
          <w:rtl/>
        </w:rPr>
        <w:t xml:space="preserve">ההחלטה בדבר </w:t>
      </w:r>
      <w:r w:rsidRPr="00773032">
        <w:rPr>
          <w:rFonts w:hint="cs"/>
          <w:u w:val="single"/>
          <w:rtl/>
        </w:rPr>
        <w:t>קיום</w:t>
      </w:r>
      <w:r w:rsidR="00B91E57" w:rsidRPr="00773032">
        <w:rPr>
          <w:rFonts w:hint="cs"/>
          <w:u w:val="single"/>
          <w:rtl/>
        </w:rPr>
        <w:t xml:space="preserve"> </w:t>
      </w:r>
      <w:r w:rsidRPr="00773032">
        <w:rPr>
          <w:rFonts w:hint="cs"/>
          <w:u w:val="single"/>
          <w:rtl/>
        </w:rPr>
        <w:t>/ שלילת מוגבלות שכלית התפתחותית</w:t>
      </w:r>
      <w:r w:rsidRPr="00773032">
        <w:rPr>
          <w:rFonts w:hint="cs"/>
          <w:rtl/>
        </w:rPr>
        <w:t xml:space="preserve"> וקביעת רמת התפקוד המדוי</w:t>
      </w:r>
      <w:r w:rsidR="00AC543A" w:rsidRPr="00773032">
        <w:rPr>
          <w:rFonts w:hint="cs"/>
          <w:rtl/>
        </w:rPr>
        <w:t xml:space="preserve">קת של </w:t>
      </w:r>
      <w:r w:rsidRPr="00773032">
        <w:rPr>
          <w:rFonts w:hint="cs"/>
          <w:rtl/>
        </w:rPr>
        <w:t xml:space="preserve">האדם, הינה תמיד </w:t>
      </w:r>
      <w:r w:rsidRPr="00773032">
        <w:rPr>
          <w:rFonts w:hint="cs"/>
          <w:u w:val="single"/>
          <w:rtl/>
        </w:rPr>
        <w:t>החלטה משותפת של הצוות הרב מקצועי</w:t>
      </w:r>
      <w:r w:rsidRPr="00773032">
        <w:rPr>
          <w:rFonts w:hint="cs"/>
          <w:rtl/>
        </w:rPr>
        <w:t xml:space="preserve"> במרכז האבחון. </w:t>
      </w:r>
    </w:p>
    <w:p w14:paraId="2A9C8563" w14:textId="77777777" w:rsidR="00A03904" w:rsidRPr="00773032" w:rsidRDefault="00A03904" w:rsidP="00AC543A">
      <w:pPr>
        <w:tabs>
          <w:tab w:val="left" w:pos="7279"/>
        </w:tabs>
        <w:rPr>
          <w:rtl/>
        </w:rPr>
      </w:pPr>
      <w:r w:rsidRPr="00773032">
        <w:rPr>
          <w:rFonts w:hint="cs"/>
          <w:rtl/>
        </w:rPr>
        <w:t>מדובר בהחלטה משמעותית והרת גורל, בהיותה קובעת את עתידו של האדם.</w:t>
      </w:r>
    </w:p>
    <w:p w14:paraId="51B5FCC2" w14:textId="77777777" w:rsidR="00A03904" w:rsidRPr="00773032" w:rsidRDefault="00A03904" w:rsidP="00AC543A">
      <w:pPr>
        <w:tabs>
          <w:tab w:val="left" w:pos="7279"/>
        </w:tabs>
        <w:rPr>
          <w:rtl/>
        </w:rPr>
      </w:pPr>
      <w:r w:rsidRPr="00773032">
        <w:rPr>
          <w:rFonts w:hint="cs"/>
          <w:rtl/>
        </w:rPr>
        <w:t>לכל איש מקצוע מחברי הצוות יש משקל זהה בדיון ובהחלטה, האחריות הינה משותפת.</w:t>
      </w:r>
    </w:p>
    <w:p w14:paraId="4DAE777E" w14:textId="77777777" w:rsidR="00A03904" w:rsidRPr="00773032" w:rsidRDefault="00A03904" w:rsidP="00AC543A">
      <w:pPr>
        <w:tabs>
          <w:tab w:val="left" w:pos="7279"/>
        </w:tabs>
        <w:rPr>
          <w:rtl/>
        </w:rPr>
      </w:pPr>
      <w:r w:rsidRPr="00773032">
        <w:rPr>
          <w:rFonts w:hint="cs"/>
          <w:rtl/>
        </w:rPr>
        <w:t xml:space="preserve">מסקנות הצוות המאבחן יסוכמו </w:t>
      </w:r>
      <w:r w:rsidRPr="00773032">
        <w:rPr>
          <w:rFonts w:hint="cs"/>
          <w:u w:val="single"/>
          <w:rtl/>
        </w:rPr>
        <w:t>בישיבת סיכום אבחון</w:t>
      </w:r>
      <w:r w:rsidRPr="00773032">
        <w:rPr>
          <w:rFonts w:hint="cs"/>
          <w:rtl/>
        </w:rPr>
        <w:t xml:space="preserve"> פנימית, בה משתתפים </w:t>
      </w:r>
      <w:r w:rsidRPr="00773032">
        <w:rPr>
          <w:rFonts w:hint="cs"/>
          <w:u w:val="single"/>
          <w:rtl/>
        </w:rPr>
        <w:t>כל</w:t>
      </w:r>
      <w:r w:rsidR="00AC543A" w:rsidRPr="00773032">
        <w:rPr>
          <w:rFonts w:hint="cs"/>
          <w:rtl/>
        </w:rPr>
        <w:t xml:space="preserve"> אנשי הצוות </w:t>
      </w:r>
      <w:r w:rsidRPr="00773032">
        <w:rPr>
          <w:rFonts w:hint="cs"/>
          <w:rtl/>
        </w:rPr>
        <w:t>שבדקו את האדם. לישיבת סיכום האבחון יש לזמן את הגורמים המקצועיים שהפנו את</w:t>
      </w:r>
      <w:r w:rsidR="00583644" w:rsidRPr="00773032">
        <w:rPr>
          <w:rFonts w:hint="cs"/>
          <w:rtl/>
        </w:rPr>
        <w:t xml:space="preserve"> </w:t>
      </w:r>
      <w:r w:rsidRPr="00773032">
        <w:rPr>
          <w:rFonts w:hint="cs"/>
          <w:rtl/>
        </w:rPr>
        <w:t>האדם.</w:t>
      </w:r>
    </w:p>
    <w:p w14:paraId="392AEE85" w14:textId="77777777" w:rsidR="00A03904" w:rsidRPr="00773032" w:rsidRDefault="00A03904" w:rsidP="00AC543A">
      <w:pPr>
        <w:tabs>
          <w:tab w:val="left" w:pos="7279"/>
        </w:tabs>
        <w:rPr>
          <w:rtl/>
        </w:rPr>
      </w:pPr>
      <w:r w:rsidRPr="00773032">
        <w:rPr>
          <w:rFonts w:hint="cs"/>
          <w:rtl/>
        </w:rPr>
        <w:t xml:space="preserve">המסקנות ירוכזו באמצעות התוכנה הממוחשבת בלשונית המיועדת- </w:t>
      </w:r>
      <w:r w:rsidRPr="00773032">
        <w:rPr>
          <w:rFonts w:hint="cs"/>
          <w:u w:val="single"/>
          <w:rtl/>
        </w:rPr>
        <w:t>"תוצאות אבחון נוכחי".</w:t>
      </w:r>
    </w:p>
    <w:p w14:paraId="3F0D44AD" w14:textId="77777777" w:rsidR="00A03904" w:rsidRPr="00773032" w:rsidRDefault="00A03904" w:rsidP="00AC543A">
      <w:pPr>
        <w:tabs>
          <w:tab w:val="left" w:pos="7279"/>
        </w:tabs>
        <w:rPr>
          <w:rtl/>
        </w:rPr>
      </w:pPr>
      <w:r w:rsidRPr="00773032">
        <w:rPr>
          <w:rFonts w:hint="cs"/>
          <w:rtl/>
        </w:rPr>
        <w:t xml:space="preserve">רק לאחר הזנת הלשונית, ניתן יהיה ליצור דו"ח </w:t>
      </w:r>
      <w:r w:rsidRPr="00773032">
        <w:rPr>
          <w:rFonts w:hint="cs"/>
          <w:u w:val="single"/>
          <w:rtl/>
        </w:rPr>
        <w:t>"סיכום אבחון נוכחי"</w:t>
      </w:r>
      <w:r w:rsidR="00AC543A" w:rsidRPr="00773032">
        <w:rPr>
          <w:rFonts w:hint="cs"/>
          <w:rtl/>
        </w:rPr>
        <w:t xml:space="preserve"> שיכיל את פרוט הבדיקות </w:t>
      </w:r>
      <w:r w:rsidRPr="00773032">
        <w:rPr>
          <w:rFonts w:hint="cs"/>
          <w:rtl/>
        </w:rPr>
        <w:t xml:space="preserve">של כל אנשי הצוות, ממצאי האבחון הסופיים והמלצות הצוות המאבחן בנוגע לאדם. </w:t>
      </w:r>
    </w:p>
    <w:p w14:paraId="7B106AF3" w14:textId="77777777" w:rsidR="00A03904" w:rsidRPr="00773032" w:rsidRDefault="00A03904" w:rsidP="00AC543A">
      <w:pPr>
        <w:tabs>
          <w:tab w:val="left" w:pos="7279"/>
        </w:tabs>
        <w:ind w:firstLine="720"/>
        <w:rPr>
          <w:b/>
          <w:bCs/>
          <w:u w:val="single"/>
          <w:rtl/>
        </w:rPr>
      </w:pPr>
    </w:p>
    <w:p w14:paraId="3FE3DEC5" w14:textId="77777777" w:rsidR="00A03904" w:rsidRPr="00773032" w:rsidRDefault="00A03904" w:rsidP="00AC543A">
      <w:pPr>
        <w:tabs>
          <w:tab w:val="left" w:pos="7279"/>
        </w:tabs>
        <w:rPr>
          <w:rtl/>
        </w:rPr>
      </w:pPr>
      <w:r w:rsidRPr="00773032">
        <w:rPr>
          <w:rFonts w:hint="cs"/>
          <w:b/>
          <w:bCs/>
          <w:u w:val="single"/>
          <w:rtl/>
        </w:rPr>
        <w:t>דו"ח סיכום האבחון</w:t>
      </w:r>
      <w:r w:rsidRPr="00773032">
        <w:rPr>
          <w:rFonts w:hint="cs"/>
          <w:rtl/>
        </w:rPr>
        <w:t>:</w:t>
      </w:r>
      <w:r w:rsidRPr="00773032">
        <w:rPr>
          <w:rFonts w:hint="cs"/>
          <w:color w:val="FF0000"/>
          <w:rtl/>
        </w:rPr>
        <w:t xml:space="preserve"> </w:t>
      </w:r>
    </w:p>
    <w:p w14:paraId="23E5F406" w14:textId="77777777" w:rsidR="00A03904" w:rsidRPr="00773032" w:rsidRDefault="00A03904" w:rsidP="00AC543A">
      <w:pPr>
        <w:tabs>
          <w:tab w:val="left" w:pos="7279"/>
        </w:tabs>
        <w:rPr>
          <w:rtl/>
        </w:rPr>
      </w:pPr>
      <w:r w:rsidRPr="00773032">
        <w:rPr>
          <w:rFonts w:hint="cs"/>
          <w:rtl/>
        </w:rPr>
        <w:t xml:space="preserve">דו"ח סיכום האבחון מופיע בתוכנה בפורמט קבוע והינו אחיד לכל המרכזים, אין לגרוע ממנו. </w:t>
      </w:r>
    </w:p>
    <w:p w14:paraId="47CF5675" w14:textId="77777777" w:rsidR="00A03904" w:rsidRPr="00773032" w:rsidRDefault="00A03904" w:rsidP="00AC543A">
      <w:pPr>
        <w:tabs>
          <w:tab w:val="left" w:pos="7279"/>
        </w:tabs>
        <w:rPr>
          <w:rtl/>
        </w:rPr>
      </w:pPr>
      <w:r w:rsidRPr="00773032">
        <w:rPr>
          <w:rFonts w:hint="cs"/>
          <w:rtl/>
        </w:rPr>
        <w:t>הדו"ח יהיה מפורט, מקיף, מנומק היטב, קריא, איכותי, ברור</w:t>
      </w:r>
      <w:r w:rsidR="00AC543A" w:rsidRPr="00773032">
        <w:rPr>
          <w:rFonts w:hint="cs"/>
          <w:rtl/>
        </w:rPr>
        <w:t xml:space="preserve"> ברמה המקצועית, נתמך על עובדות </w:t>
      </w:r>
      <w:r w:rsidRPr="00773032">
        <w:rPr>
          <w:rFonts w:hint="cs"/>
          <w:rtl/>
        </w:rPr>
        <w:t>מבוססות, ומעוצב היטב מבחינה חזותית. המידע המופיע בדו"ח סיכום</w:t>
      </w:r>
      <w:r w:rsidR="00AC543A" w:rsidRPr="00773032">
        <w:rPr>
          <w:rFonts w:hint="cs"/>
          <w:rtl/>
        </w:rPr>
        <w:t xml:space="preserve"> האבחון יכלול הן את חומרי הרקע </w:t>
      </w:r>
      <w:r w:rsidRPr="00773032">
        <w:rPr>
          <w:rFonts w:hint="cs"/>
          <w:rtl/>
        </w:rPr>
        <w:t>שהוגשו למרכז האבחון והן את החומרים שנאספו ע"י הצוות המאבחן לאורך התהליך האבחוני.</w:t>
      </w:r>
    </w:p>
    <w:p w14:paraId="78349CE5" w14:textId="77777777" w:rsidR="00A03904" w:rsidRPr="00773032" w:rsidRDefault="00A03904" w:rsidP="00AC543A">
      <w:pPr>
        <w:tabs>
          <w:tab w:val="left" w:pos="7279"/>
        </w:tabs>
        <w:rPr>
          <w:rtl/>
        </w:rPr>
      </w:pPr>
      <w:r w:rsidRPr="00773032">
        <w:rPr>
          <w:rFonts w:hint="cs"/>
          <w:rtl/>
        </w:rPr>
        <w:lastRenderedPageBreak/>
        <w:t>הדו"ח יהיה אינטגרטיבי ולפיכך יש להימנע</w:t>
      </w:r>
      <w:r w:rsidR="00583644" w:rsidRPr="00773032">
        <w:rPr>
          <w:rFonts w:hint="cs"/>
          <w:rtl/>
        </w:rPr>
        <w:t xml:space="preserve"> </w:t>
      </w:r>
      <w:r w:rsidRPr="00773032">
        <w:rPr>
          <w:rFonts w:hint="cs"/>
          <w:rtl/>
        </w:rPr>
        <w:t xml:space="preserve">מסתירות בין הדו"חות </w:t>
      </w:r>
      <w:r w:rsidR="00AC543A" w:rsidRPr="00773032">
        <w:rPr>
          <w:rFonts w:hint="cs"/>
          <w:rtl/>
        </w:rPr>
        <w:t xml:space="preserve">של אנשי המקצוע השונים בתוך גוף </w:t>
      </w:r>
      <w:r w:rsidRPr="00773032">
        <w:rPr>
          <w:rFonts w:hint="cs"/>
          <w:rtl/>
        </w:rPr>
        <w:t xml:space="preserve">סיכום האבחון אודות אותו אדם. הצוות המאבחן יתייחס לפערים, אם </w:t>
      </w:r>
      <w:r w:rsidR="00AC543A" w:rsidRPr="00773032">
        <w:rPr>
          <w:rFonts w:hint="cs"/>
          <w:rtl/>
        </w:rPr>
        <w:t xml:space="preserve">קיימים, בין הממצאים שלו באבחון </w:t>
      </w:r>
      <w:r w:rsidRPr="00773032">
        <w:rPr>
          <w:rFonts w:hint="cs"/>
          <w:rtl/>
        </w:rPr>
        <w:t>הנוכחי, לבין דיווחים ואבחונים קודמים אודות אותו אדם.</w:t>
      </w:r>
    </w:p>
    <w:p w14:paraId="1573E798" w14:textId="77777777" w:rsidR="00A03904" w:rsidRPr="00773032" w:rsidRDefault="00A03904" w:rsidP="00AC543A">
      <w:pPr>
        <w:tabs>
          <w:tab w:val="left" w:pos="7279"/>
        </w:tabs>
        <w:rPr>
          <w:rtl/>
        </w:rPr>
      </w:pPr>
      <w:r w:rsidRPr="00773032">
        <w:rPr>
          <w:rFonts w:hint="cs"/>
          <w:rtl/>
        </w:rPr>
        <w:t>יש לקחת בחשבון שדו"ח זה ישמש בסיס לעבודת ועדת האבחון וי</w:t>
      </w:r>
      <w:r w:rsidR="00AC543A" w:rsidRPr="00773032">
        <w:rPr>
          <w:rFonts w:hint="cs"/>
          <w:rtl/>
        </w:rPr>
        <w:t xml:space="preserve">כין את הקרקע לקביעה האם </w:t>
      </w:r>
      <w:r w:rsidRPr="00773032">
        <w:rPr>
          <w:rFonts w:hint="cs"/>
          <w:rtl/>
        </w:rPr>
        <w:t>מדובר במוגבלות שכלית ומה יהיו דרכי הטיפול לגבי אותו אדם.</w:t>
      </w:r>
    </w:p>
    <w:p w14:paraId="1A886300" w14:textId="77777777" w:rsidR="00A03904" w:rsidRPr="00773032" w:rsidRDefault="00A03904" w:rsidP="00AC543A">
      <w:pPr>
        <w:tabs>
          <w:tab w:val="left" w:pos="7279"/>
        </w:tabs>
        <w:rPr>
          <w:rtl/>
        </w:rPr>
      </w:pPr>
      <w:r w:rsidRPr="00773032">
        <w:rPr>
          <w:rFonts w:hint="cs"/>
          <w:rtl/>
        </w:rPr>
        <w:t xml:space="preserve">דו"ח סכום האבחון הינו מסמך בעל ערך חשוב, שילווה את האדם, יקבע את גורלו ועתידו. </w:t>
      </w:r>
    </w:p>
    <w:p w14:paraId="7D4AB3FD" w14:textId="77777777" w:rsidR="00A03904" w:rsidRPr="00773032" w:rsidRDefault="00A03904" w:rsidP="00AC543A">
      <w:pPr>
        <w:tabs>
          <w:tab w:val="left" w:pos="7279"/>
        </w:tabs>
        <w:rPr>
          <w:rtl/>
        </w:rPr>
      </w:pPr>
      <w:r w:rsidRPr="00773032">
        <w:rPr>
          <w:rFonts w:hint="cs"/>
          <w:rtl/>
        </w:rPr>
        <w:t>האינפורמציה שתופיע בו חייבת להיות מהימנה ומדויקת. יש לקחת ב</w:t>
      </w:r>
      <w:r w:rsidR="00AC543A" w:rsidRPr="00773032">
        <w:rPr>
          <w:rFonts w:hint="cs"/>
          <w:rtl/>
        </w:rPr>
        <w:t xml:space="preserve">חשבון, שהמשפחה מקבלת ישירות את </w:t>
      </w:r>
      <w:r w:rsidRPr="00773032">
        <w:rPr>
          <w:rFonts w:hint="cs"/>
          <w:rtl/>
        </w:rPr>
        <w:t>הדו"ח לידיה.</w:t>
      </w:r>
      <w:r w:rsidR="00583644" w:rsidRPr="00773032">
        <w:rPr>
          <w:rFonts w:hint="cs"/>
          <w:rtl/>
        </w:rPr>
        <w:t xml:space="preserve"> </w:t>
      </w:r>
      <w:r w:rsidRPr="00773032">
        <w:rPr>
          <w:rFonts w:hint="cs"/>
          <w:rtl/>
        </w:rPr>
        <w:t>יש להקפיד על החתמת הדו"ח ע"י אנשי המקצוע, לפני ההפצה.</w:t>
      </w:r>
    </w:p>
    <w:p w14:paraId="35E7EB92" w14:textId="77777777" w:rsidR="00A03904" w:rsidRPr="00773032" w:rsidRDefault="00A03904" w:rsidP="00AC543A">
      <w:pPr>
        <w:tabs>
          <w:tab w:val="left" w:pos="7279"/>
        </w:tabs>
        <w:rPr>
          <w:rtl/>
        </w:rPr>
      </w:pPr>
      <w:r w:rsidRPr="00773032">
        <w:rPr>
          <w:rFonts w:hint="cs"/>
          <w:rtl/>
        </w:rPr>
        <w:t>דו"ח סיכום אבחון לא יופץ ממרכז האבחון, טרם התכנס</w:t>
      </w:r>
      <w:r w:rsidR="00AC543A" w:rsidRPr="00773032">
        <w:rPr>
          <w:rFonts w:hint="cs"/>
          <w:rtl/>
        </w:rPr>
        <w:t xml:space="preserve">ות ועדת האבחון, זאת למעט מקרים </w:t>
      </w:r>
      <w:r w:rsidRPr="00773032">
        <w:rPr>
          <w:rFonts w:hint="cs"/>
          <w:rtl/>
        </w:rPr>
        <w:t>חריגים מאוד שיאו</w:t>
      </w:r>
      <w:r w:rsidR="00AC543A" w:rsidRPr="00773032">
        <w:rPr>
          <w:rFonts w:hint="cs"/>
          <w:rtl/>
        </w:rPr>
        <w:t>שרו ע"י המפקחת על מערכת האבחון.</w:t>
      </w:r>
    </w:p>
    <w:p w14:paraId="1D4500DB" w14:textId="77777777" w:rsidR="00A03904" w:rsidRPr="00773032" w:rsidRDefault="00A03904" w:rsidP="00AC543A">
      <w:pPr>
        <w:tabs>
          <w:tab w:val="left" w:pos="7279"/>
        </w:tabs>
        <w:ind w:left="720"/>
        <w:rPr>
          <w:rtl/>
        </w:rPr>
      </w:pPr>
    </w:p>
    <w:p w14:paraId="7B3E899A" w14:textId="77777777" w:rsidR="00A03904" w:rsidRPr="00773032" w:rsidRDefault="00A03904" w:rsidP="00AC543A">
      <w:pPr>
        <w:tabs>
          <w:tab w:val="left" w:pos="7279"/>
        </w:tabs>
        <w:rPr>
          <w:b/>
          <w:bCs/>
          <w:u w:val="single"/>
          <w:rtl/>
        </w:rPr>
      </w:pPr>
      <w:r w:rsidRPr="00773032">
        <w:rPr>
          <w:rFonts w:hint="cs"/>
          <w:b/>
          <w:bCs/>
          <w:u w:val="single"/>
          <w:rtl/>
        </w:rPr>
        <w:t xml:space="preserve">דרגות המוגבלות השכלית: </w:t>
      </w:r>
    </w:p>
    <w:p w14:paraId="2931D40E" w14:textId="77777777" w:rsidR="00A03904" w:rsidRPr="00773032" w:rsidRDefault="00A03904" w:rsidP="00AC543A">
      <w:pPr>
        <w:tabs>
          <w:tab w:val="left" w:pos="7279"/>
        </w:tabs>
        <w:rPr>
          <w:u w:val="single"/>
          <w:rtl/>
        </w:rPr>
      </w:pPr>
      <w:r w:rsidRPr="00773032">
        <w:rPr>
          <w:rFonts w:hint="cs"/>
          <w:rtl/>
        </w:rPr>
        <w:t>בתוך הספקטרום של המוגבלות השכלית, נקבעה חלוקה פנימית</w:t>
      </w:r>
      <w:r w:rsidR="00583644" w:rsidRPr="00773032">
        <w:rPr>
          <w:rFonts w:hint="cs"/>
          <w:rtl/>
        </w:rPr>
        <w:t xml:space="preserve"> </w:t>
      </w:r>
      <w:r w:rsidRPr="00773032">
        <w:rPr>
          <w:rFonts w:hint="cs"/>
          <w:rtl/>
        </w:rPr>
        <w:t>ל-</w:t>
      </w:r>
      <w:r w:rsidRPr="00773032">
        <w:rPr>
          <w:rFonts w:hint="cs"/>
          <w:u w:val="single"/>
          <w:rtl/>
        </w:rPr>
        <w:t>6 דרגות של מוגבלות:</w:t>
      </w:r>
      <w:r w:rsidR="00AC543A" w:rsidRPr="00773032">
        <w:rPr>
          <w:rFonts w:hint="cs"/>
          <w:u w:val="single"/>
          <w:rtl/>
        </w:rPr>
        <w:t xml:space="preserve"> </w:t>
      </w:r>
      <w:r w:rsidRPr="00773032">
        <w:rPr>
          <w:rFonts w:hint="cs"/>
          <w:rtl/>
        </w:rPr>
        <w:t>קלה, קלה בינונית, בינונית, בינונית נמוכה, קשה, עמוקה.</w:t>
      </w:r>
    </w:p>
    <w:p w14:paraId="77A0E158" w14:textId="77777777" w:rsidR="00A03904" w:rsidRPr="00773032" w:rsidRDefault="00A03904" w:rsidP="00AC543A">
      <w:pPr>
        <w:tabs>
          <w:tab w:val="left" w:pos="7279"/>
        </w:tabs>
        <w:rPr>
          <w:rtl/>
        </w:rPr>
      </w:pPr>
      <w:r w:rsidRPr="00773032">
        <w:rPr>
          <w:rFonts w:hint="cs"/>
          <w:rtl/>
        </w:rPr>
        <w:t>רמת התפקוד של האדם תקבע ע"י הצוות הרב מקצועי שב</w:t>
      </w:r>
      <w:r w:rsidR="00AC543A" w:rsidRPr="00773032">
        <w:rPr>
          <w:rFonts w:hint="cs"/>
          <w:rtl/>
        </w:rPr>
        <w:t xml:space="preserve">דק אותו, תוך שכלול של יכולותיו </w:t>
      </w:r>
      <w:r w:rsidRPr="00773032">
        <w:rPr>
          <w:rFonts w:hint="cs"/>
          <w:rtl/>
        </w:rPr>
        <w:t>הקוגניטיביות, ההסתגלותיות והרקע שלו (התפתחותי, אבחוני, תרבותי, משפחתי וכ</w:t>
      </w:r>
      <w:r w:rsidR="00AC543A" w:rsidRPr="00773032">
        <w:rPr>
          <w:rFonts w:hint="cs"/>
          <w:rtl/>
        </w:rPr>
        <w:t>ד').</w:t>
      </w:r>
    </w:p>
    <w:p w14:paraId="71F1D903" w14:textId="77777777" w:rsidR="00A03904" w:rsidRPr="00773032" w:rsidRDefault="00A03904" w:rsidP="00AC543A">
      <w:pPr>
        <w:tabs>
          <w:tab w:val="left" w:pos="7279"/>
        </w:tabs>
        <w:rPr>
          <w:rtl/>
        </w:rPr>
      </w:pPr>
      <w:r w:rsidRPr="00773032">
        <w:rPr>
          <w:rFonts w:hint="cs"/>
          <w:rtl/>
        </w:rPr>
        <w:t>רמת התפקוד המדויקת של האדם, תבחן במסגרת ישיבת הצוות</w:t>
      </w:r>
      <w:r w:rsidR="00AC543A" w:rsidRPr="00773032">
        <w:rPr>
          <w:rFonts w:hint="cs"/>
          <w:rtl/>
        </w:rPr>
        <w:t xml:space="preserve"> המסכמת. על הצוות להיעזר לצורך </w:t>
      </w:r>
      <w:r w:rsidRPr="00773032">
        <w:rPr>
          <w:rFonts w:hint="cs"/>
          <w:rtl/>
        </w:rPr>
        <w:t>כך ב"טבלת עזר לסיווג רמות של המוגבלות".</w:t>
      </w:r>
    </w:p>
    <w:p w14:paraId="661F4598" w14:textId="77777777" w:rsidR="00A03904" w:rsidRPr="00773032" w:rsidRDefault="00A03904" w:rsidP="00AC543A">
      <w:pPr>
        <w:tabs>
          <w:tab w:val="left" w:pos="7279"/>
        </w:tabs>
        <w:rPr>
          <w:b/>
          <w:bCs/>
          <w:u w:val="single"/>
          <w:rtl/>
        </w:rPr>
      </w:pPr>
    </w:p>
    <w:p w14:paraId="58BDBBA6" w14:textId="77777777" w:rsidR="00A03904" w:rsidRPr="00773032" w:rsidRDefault="00A03904" w:rsidP="00AC543A">
      <w:pPr>
        <w:tabs>
          <w:tab w:val="left" w:pos="7279"/>
        </w:tabs>
        <w:rPr>
          <w:b/>
          <w:bCs/>
          <w:rtl/>
        </w:rPr>
      </w:pPr>
      <w:r w:rsidRPr="00773032">
        <w:rPr>
          <w:rFonts w:hint="cs"/>
          <w:b/>
          <w:bCs/>
          <w:u w:val="single"/>
          <w:rtl/>
        </w:rPr>
        <w:t>סוגי תמיכות</w:t>
      </w:r>
      <w:r w:rsidRPr="00773032">
        <w:rPr>
          <w:rFonts w:hint="cs"/>
          <w:b/>
          <w:bCs/>
          <w:rtl/>
        </w:rPr>
        <w:t xml:space="preserve">: </w:t>
      </w:r>
    </w:p>
    <w:p w14:paraId="01D4AA92" w14:textId="77777777" w:rsidR="00A03904" w:rsidRPr="00773032" w:rsidRDefault="00A03904" w:rsidP="00AC543A">
      <w:pPr>
        <w:tabs>
          <w:tab w:val="left" w:pos="7279"/>
        </w:tabs>
        <w:rPr>
          <w:rtl/>
        </w:rPr>
      </w:pPr>
      <w:r w:rsidRPr="00773032">
        <w:rPr>
          <w:rFonts w:hint="cs"/>
          <w:rtl/>
        </w:rPr>
        <w:t>כל אדם עם מוגבלות שכלית התפתחותית, נזקק לתמיכה.</w:t>
      </w:r>
      <w:r w:rsidR="00AC543A" w:rsidRPr="00773032">
        <w:rPr>
          <w:rFonts w:hint="cs"/>
          <w:rtl/>
        </w:rPr>
        <w:t xml:space="preserve"> תמיכות הינן משאבים, אסטרטגיות </w:t>
      </w:r>
      <w:r w:rsidRPr="00773032">
        <w:rPr>
          <w:rFonts w:hint="cs"/>
          <w:rtl/>
        </w:rPr>
        <w:t xml:space="preserve">ושירותים, שנועדו לקדם את התפתחותו, חינוכו, רווחתו </w:t>
      </w:r>
      <w:r w:rsidR="00AC543A" w:rsidRPr="00773032">
        <w:rPr>
          <w:rFonts w:hint="cs"/>
          <w:rtl/>
        </w:rPr>
        <w:t>ותחומי העניין של הפרט ולשפר את תפקודו האישי.</w:t>
      </w:r>
    </w:p>
    <w:p w14:paraId="56A05FA8" w14:textId="77777777" w:rsidR="00A03904" w:rsidRPr="00773032" w:rsidRDefault="00A03904" w:rsidP="00AC543A">
      <w:pPr>
        <w:tabs>
          <w:tab w:val="left" w:pos="7279"/>
        </w:tabs>
        <w:rPr>
          <w:rtl/>
        </w:rPr>
      </w:pPr>
      <w:r w:rsidRPr="00773032">
        <w:rPr>
          <w:rFonts w:hint="cs"/>
          <w:u w:val="single"/>
          <w:rtl/>
        </w:rPr>
        <w:t>להלן סוגי תמיכות</w:t>
      </w:r>
      <w:r w:rsidRPr="00773032">
        <w:rPr>
          <w:rFonts w:hint="cs"/>
          <w:rtl/>
        </w:rPr>
        <w:t>:</w:t>
      </w:r>
    </w:p>
    <w:p w14:paraId="618287D9" w14:textId="77777777" w:rsidR="00A03904" w:rsidRPr="00773032" w:rsidRDefault="00A03904" w:rsidP="00AC543A">
      <w:pPr>
        <w:tabs>
          <w:tab w:val="left" w:pos="7279"/>
        </w:tabs>
        <w:ind w:left="720"/>
        <w:rPr>
          <w:rtl/>
        </w:rPr>
      </w:pPr>
      <w:r w:rsidRPr="00773032">
        <w:rPr>
          <w:rFonts w:hint="cs"/>
          <w:u w:val="single"/>
          <w:rtl/>
        </w:rPr>
        <w:t>תמיכה לסירוגין</w:t>
      </w:r>
      <w:r w:rsidRPr="00773032">
        <w:rPr>
          <w:rFonts w:hint="cs"/>
          <w:rtl/>
        </w:rPr>
        <w:t xml:space="preserve">- מצב בו האדם עצמאי במידה רבה יחסית, אך עדיין נזקק לתמיכה חיצונית מסוימת בסיטואציות ספציפיות. נפוץ יותר ברמות של מוגבלות שכלית קלה </w:t>
      </w:r>
      <w:r w:rsidRPr="00773032">
        <w:rPr>
          <w:rtl/>
        </w:rPr>
        <w:t>–</w:t>
      </w:r>
      <w:r w:rsidRPr="00773032">
        <w:rPr>
          <w:rFonts w:hint="cs"/>
          <w:rtl/>
        </w:rPr>
        <w:t xml:space="preserve"> קלה בינונית.</w:t>
      </w:r>
    </w:p>
    <w:p w14:paraId="67A27C2D" w14:textId="77777777" w:rsidR="00A03904" w:rsidRPr="00773032" w:rsidRDefault="00A03904" w:rsidP="00AC543A">
      <w:pPr>
        <w:tabs>
          <w:tab w:val="left" w:pos="7279"/>
        </w:tabs>
        <w:ind w:left="720"/>
        <w:rPr>
          <w:rtl/>
        </w:rPr>
      </w:pPr>
      <w:r w:rsidRPr="00773032">
        <w:rPr>
          <w:rFonts w:hint="cs"/>
          <w:u w:val="single"/>
          <w:rtl/>
        </w:rPr>
        <w:t>תמיכה מוגבלת</w:t>
      </w:r>
      <w:r w:rsidRPr="00773032">
        <w:rPr>
          <w:rFonts w:hint="cs"/>
          <w:rtl/>
        </w:rPr>
        <w:t>- מצב בו האדם עצמאי במידה חלקית/בינונית ונזקק להכוונה והדרכה קבועה.</w:t>
      </w:r>
    </w:p>
    <w:p w14:paraId="5F82BD36" w14:textId="77777777" w:rsidR="00A03904" w:rsidRPr="00773032" w:rsidRDefault="00A03904" w:rsidP="00AC543A">
      <w:pPr>
        <w:tabs>
          <w:tab w:val="left" w:pos="7279"/>
        </w:tabs>
        <w:ind w:left="720"/>
        <w:rPr>
          <w:rtl/>
        </w:rPr>
      </w:pPr>
      <w:r w:rsidRPr="00773032">
        <w:rPr>
          <w:rFonts w:hint="cs"/>
          <w:rtl/>
        </w:rPr>
        <w:t>נפוץ יותר ברמות של מוגבלות שכלית קלה בינונית- בינונית.</w:t>
      </w:r>
    </w:p>
    <w:p w14:paraId="35A1ABEA" w14:textId="77777777" w:rsidR="00A03904" w:rsidRPr="00773032" w:rsidRDefault="00A03904" w:rsidP="00AC543A">
      <w:pPr>
        <w:tabs>
          <w:tab w:val="left" w:pos="7279"/>
        </w:tabs>
        <w:ind w:left="720"/>
        <w:rPr>
          <w:rtl/>
        </w:rPr>
      </w:pPr>
      <w:r w:rsidRPr="00773032">
        <w:rPr>
          <w:rFonts w:hint="cs"/>
          <w:u w:val="single"/>
          <w:rtl/>
        </w:rPr>
        <w:t>תמיכה מוגברת</w:t>
      </w:r>
      <w:r w:rsidRPr="00773032">
        <w:rPr>
          <w:rFonts w:hint="cs"/>
          <w:rtl/>
        </w:rPr>
        <w:t>- מצב בו האדם עצמאי בצורה מועטה ולפיכך נזקק לסיוע חיצוני ישיר.</w:t>
      </w:r>
    </w:p>
    <w:p w14:paraId="164D0E0C" w14:textId="77777777" w:rsidR="00A03904" w:rsidRPr="00773032" w:rsidRDefault="00A03904" w:rsidP="00AC543A">
      <w:pPr>
        <w:tabs>
          <w:tab w:val="left" w:pos="7279"/>
        </w:tabs>
        <w:ind w:left="720"/>
        <w:rPr>
          <w:rtl/>
        </w:rPr>
      </w:pPr>
      <w:r w:rsidRPr="00773032">
        <w:rPr>
          <w:rFonts w:hint="cs"/>
          <w:rtl/>
        </w:rPr>
        <w:t>נפוץ יותר ברמות של מוגבלות שכלית בינונית- בינונית נמוכה וקשה.</w:t>
      </w:r>
    </w:p>
    <w:p w14:paraId="25209443" w14:textId="77777777" w:rsidR="00A03904" w:rsidRPr="00773032" w:rsidRDefault="00A03904" w:rsidP="00AC543A">
      <w:pPr>
        <w:tabs>
          <w:tab w:val="left" w:pos="7279"/>
        </w:tabs>
        <w:ind w:left="720"/>
        <w:rPr>
          <w:rtl/>
        </w:rPr>
      </w:pPr>
      <w:r w:rsidRPr="00773032">
        <w:rPr>
          <w:rFonts w:hint="cs"/>
          <w:u w:val="single"/>
          <w:rtl/>
        </w:rPr>
        <w:t>תמיכה תמידית</w:t>
      </w:r>
      <w:r w:rsidRPr="00773032">
        <w:rPr>
          <w:rFonts w:hint="cs"/>
          <w:rtl/>
        </w:rPr>
        <w:t>- מצב בו האדם אינו עצמאי כלל ולפיכך יש לבצע בעבורו ובמקומו את הדברים.</w:t>
      </w:r>
    </w:p>
    <w:p w14:paraId="6DE4A721" w14:textId="77777777" w:rsidR="00A03904" w:rsidRPr="00773032" w:rsidRDefault="00A03904" w:rsidP="00AC543A">
      <w:pPr>
        <w:tabs>
          <w:tab w:val="left" w:pos="7279"/>
        </w:tabs>
        <w:ind w:left="720"/>
        <w:rPr>
          <w:rtl/>
        </w:rPr>
      </w:pPr>
      <w:r w:rsidRPr="00773032">
        <w:rPr>
          <w:rFonts w:hint="cs"/>
          <w:rtl/>
        </w:rPr>
        <w:t>נפוץ יותר ברמות של מוגבלות שכלית קשה ועמוקה.</w:t>
      </w:r>
    </w:p>
    <w:p w14:paraId="77EC8031" w14:textId="77777777" w:rsidR="00A03904" w:rsidRPr="00773032" w:rsidRDefault="00A03904" w:rsidP="00AC543A">
      <w:pPr>
        <w:tabs>
          <w:tab w:val="left" w:pos="7279"/>
        </w:tabs>
        <w:rPr>
          <w:rtl/>
        </w:rPr>
      </w:pPr>
      <w:r w:rsidRPr="00773032">
        <w:rPr>
          <w:rFonts w:hint="cs"/>
          <w:rtl/>
        </w:rPr>
        <w:t>"נפוץ יותר" אינו בהכרח אומר שסוג התמיכה לא יופיע לעולם אצל אדם ברמת תפקוד אחרת.</w:t>
      </w:r>
    </w:p>
    <w:p w14:paraId="46FEC486" w14:textId="77777777" w:rsidR="00A03904" w:rsidRPr="00773032" w:rsidRDefault="00A03904" w:rsidP="00AC543A">
      <w:pPr>
        <w:tabs>
          <w:tab w:val="left" w:pos="7279"/>
        </w:tabs>
        <w:rPr>
          <w:rtl/>
        </w:rPr>
      </w:pPr>
      <w:r w:rsidRPr="00773032">
        <w:rPr>
          <w:rFonts w:hint="cs"/>
          <w:rtl/>
        </w:rPr>
        <w:t>סביר שימצא אצל אותו אדם סוגים שונים של צורך בתמיכות, בהתאם לתחום אותו אנו בודקים.</w:t>
      </w:r>
    </w:p>
    <w:p w14:paraId="36C611BC" w14:textId="77777777" w:rsidR="00A03904" w:rsidRPr="00773032" w:rsidRDefault="00A03904" w:rsidP="00AC543A">
      <w:pPr>
        <w:tabs>
          <w:tab w:val="left" w:pos="7279"/>
        </w:tabs>
        <w:rPr>
          <w:rtl/>
        </w:rPr>
      </w:pPr>
      <w:r w:rsidRPr="00773032">
        <w:rPr>
          <w:rFonts w:hint="cs"/>
          <w:rtl/>
        </w:rPr>
        <w:lastRenderedPageBreak/>
        <w:t>ישנם מקרים בהם יכולתו ההסתגלותית ורמות התמיכה להן נזקק האדם עם המוגבלות השכלית, אינן באות בה</w:t>
      </w:r>
      <w:r w:rsidR="00AC543A" w:rsidRPr="00773032">
        <w:rPr>
          <w:rFonts w:hint="cs"/>
          <w:rtl/>
        </w:rPr>
        <w:t xml:space="preserve">לימה אחת עם רמתו האינטלקטואלית. </w:t>
      </w:r>
      <w:r w:rsidRPr="00773032">
        <w:rPr>
          <w:rFonts w:hint="cs"/>
          <w:rtl/>
        </w:rPr>
        <w:t>יכולים להיות לכך מגוון סיבות, כגון: הגנת יתר, הזנחה סביבתית, מצב רגשי-נפשי לא מאוזן, מוגבלויות פיזיות וחושיות, פערים תרבותיים, אוטיזם ועוד...</w:t>
      </w:r>
    </w:p>
    <w:p w14:paraId="67A336F5" w14:textId="77777777" w:rsidR="00A03904" w:rsidRPr="00773032" w:rsidRDefault="00A03904" w:rsidP="00AC543A">
      <w:pPr>
        <w:tabs>
          <w:tab w:val="left" w:pos="7279"/>
        </w:tabs>
        <w:rPr>
          <w:rtl/>
        </w:rPr>
      </w:pPr>
      <w:r w:rsidRPr="00773032">
        <w:rPr>
          <w:rFonts w:hint="cs"/>
          <w:rtl/>
        </w:rPr>
        <w:t>יש להיות ערים לפערים שיכולים לעלות בזמן האבחון ולתת להם ביטוי בגוף הדו"ח.</w:t>
      </w:r>
    </w:p>
    <w:p w14:paraId="7B8030CA" w14:textId="77777777" w:rsidR="00A03904" w:rsidRPr="00773032" w:rsidRDefault="00A03904" w:rsidP="00AC543A">
      <w:pPr>
        <w:tabs>
          <w:tab w:val="left" w:pos="7279"/>
        </w:tabs>
        <w:rPr>
          <w:rtl/>
        </w:rPr>
      </w:pPr>
      <w:r w:rsidRPr="00773032">
        <w:rPr>
          <w:rFonts w:hint="cs"/>
          <w:rtl/>
        </w:rPr>
        <w:t>יש לקחת בחשבון שבהעדר תמיכות הולמות ותנאים מיטיבי</w:t>
      </w:r>
      <w:r w:rsidR="00AC543A" w:rsidRPr="00773032">
        <w:rPr>
          <w:rFonts w:hint="cs"/>
          <w:rtl/>
        </w:rPr>
        <w:t xml:space="preserve">ם, האדם עם המוגבלות השכלית עלול </w:t>
      </w:r>
      <w:r w:rsidRPr="00773032">
        <w:rPr>
          <w:rFonts w:hint="cs"/>
          <w:rtl/>
        </w:rPr>
        <w:t>לתפקד באופן נמוך יותר מפוטנציאל יכולותיו ואף לסגת.</w:t>
      </w:r>
    </w:p>
    <w:p w14:paraId="7FDCA2C6" w14:textId="77777777" w:rsidR="00A03904" w:rsidRPr="00773032" w:rsidRDefault="00A03904" w:rsidP="00AC543A">
      <w:pPr>
        <w:tabs>
          <w:tab w:val="left" w:pos="7279"/>
        </w:tabs>
        <w:ind w:firstLine="720"/>
        <w:rPr>
          <w:rtl/>
        </w:rPr>
      </w:pPr>
    </w:p>
    <w:p w14:paraId="4E5D8DA0" w14:textId="77777777" w:rsidR="00A03904" w:rsidRPr="00773032" w:rsidRDefault="00A03904" w:rsidP="00AC543A">
      <w:pPr>
        <w:tabs>
          <w:tab w:val="left" w:pos="7279"/>
        </w:tabs>
        <w:rPr>
          <w:b/>
          <w:bCs/>
          <w:u w:val="single"/>
          <w:rtl/>
        </w:rPr>
      </w:pPr>
      <w:r w:rsidRPr="00773032">
        <w:rPr>
          <w:rFonts w:hint="cs"/>
          <w:b/>
          <w:bCs/>
          <w:u w:val="single"/>
          <w:rtl/>
        </w:rPr>
        <w:t xml:space="preserve">חלוקה גילאית: </w:t>
      </w:r>
    </w:p>
    <w:p w14:paraId="760F0B2A" w14:textId="77777777" w:rsidR="00A03904" w:rsidRPr="00773032" w:rsidRDefault="00A03904" w:rsidP="00AC543A">
      <w:pPr>
        <w:tabs>
          <w:tab w:val="left" w:pos="7279"/>
        </w:tabs>
        <w:rPr>
          <w:rtl/>
        </w:rPr>
      </w:pPr>
      <w:r w:rsidRPr="00773032">
        <w:rPr>
          <w:rFonts w:hint="cs"/>
          <w:rtl/>
        </w:rPr>
        <w:t>מרבית ממרכזי האבחון בארץ משמשים לאבח</w:t>
      </w:r>
      <w:r w:rsidR="00AC543A" w:rsidRPr="00773032">
        <w:rPr>
          <w:rFonts w:hint="cs"/>
          <w:rtl/>
        </w:rPr>
        <w:t xml:space="preserve">ון קשישים, מבוגרים וילדים כאחד. </w:t>
      </w:r>
      <w:r w:rsidRPr="00773032">
        <w:rPr>
          <w:rFonts w:hint="cs"/>
          <w:rtl/>
        </w:rPr>
        <w:t xml:space="preserve">מקצתם מיועדים לילדים או לבוגרים. </w:t>
      </w:r>
    </w:p>
    <w:p w14:paraId="3A2C3482" w14:textId="77777777" w:rsidR="00A03904" w:rsidRPr="00773032" w:rsidRDefault="00A03904" w:rsidP="00AC543A">
      <w:pPr>
        <w:tabs>
          <w:tab w:val="left" w:pos="7279"/>
        </w:tabs>
        <w:rPr>
          <w:rtl/>
        </w:rPr>
      </w:pPr>
      <w:r w:rsidRPr="00773032">
        <w:rPr>
          <w:rFonts w:hint="cs"/>
          <w:rtl/>
        </w:rPr>
        <w:t>מרכזי האבחון יפעלו בהתאם לאוכלוסיית היעד שאושרה לה ולמאפייניה המיוחדים.</w:t>
      </w:r>
    </w:p>
    <w:p w14:paraId="4CE72895" w14:textId="77777777" w:rsidR="00A03904" w:rsidRPr="00773032" w:rsidRDefault="00A03904" w:rsidP="00AC543A">
      <w:pPr>
        <w:tabs>
          <w:tab w:val="left" w:pos="7279"/>
        </w:tabs>
        <w:rPr>
          <w:rtl/>
        </w:rPr>
      </w:pPr>
      <w:r w:rsidRPr="00773032">
        <w:rPr>
          <w:rFonts w:hint="cs"/>
          <w:rtl/>
        </w:rPr>
        <w:t>הצוותים המאבחנים יכירו את המאפיינים של הגילאים הרלבנטיים וידאגו לעבור השתלמויות בהתאם.</w:t>
      </w:r>
    </w:p>
    <w:p w14:paraId="5B0CAF4C" w14:textId="77777777" w:rsidR="00A03904" w:rsidRPr="00773032" w:rsidRDefault="00A03904" w:rsidP="00AC543A">
      <w:pPr>
        <w:tabs>
          <w:tab w:val="left" w:pos="7279"/>
        </w:tabs>
        <w:rPr>
          <w:rtl/>
        </w:rPr>
      </w:pPr>
      <w:r w:rsidRPr="00773032">
        <w:rPr>
          <w:rFonts w:hint="cs"/>
          <w:rtl/>
        </w:rPr>
        <w:t>המרכזים יהיו ערוכים לגילאים השונים, מבחינת כלי אבחון, אנשי מקצוע מתאימים, פינות המתנה עם גירויים מותאמים וכד'.</w:t>
      </w:r>
    </w:p>
    <w:p w14:paraId="10ADE847" w14:textId="77777777" w:rsidR="00A03904" w:rsidRPr="00773032" w:rsidRDefault="00A03904" w:rsidP="00AC543A">
      <w:pPr>
        <w:tabs>
          <w:tab w:val="left" w:pos="7279"/>
        </w:tabs>
        <w:rPr>
          <w:rtl/>
        </w:rPr>
      </w:pPr>
      <w:r w:rsidRPr="00773032">
        <w:rPr>
          <w:rFonts w:hint="cs"/>
          <w:rtl/>
        </w:rPr>
        <w:t xml:space="preserve">במרכזי אבחון המשרתים את כל הגילאים, יש לעשות ככל שניתן </w:t>
      </w:r>
      <w:r w:rsidR="00AC543A" w:rsidRPr="00773032">
        <w:rPr>
          <w:rFonts w:hint="cs"/>
          <w:rtl/>
        </w:rPr>
        <w:t xml:space="preserve">על מנת ליצור הפרדה בין מבוגרים </w:t>
      </w:r>
      <w:r w:rsidRPr="00773032">
        <w:rPr>
          <w:rFonts w:hint="cs"/>
          <w:rtl/>
        </w:rPr>
        <w:t>לילדים, קל וחומר</w:t>
      </w:r>
      <w:r w:rsidR="00AC543A" w:rsidRPr="00773032">
        <w:rPr>
          <w:rFonts w:hint="cs"/>
          <w:rtl/>
        </w:rPr>
        <w:t xml:space="preserve"> בין ילדים למופנים בהליך פלילי.</w:t>
      </w:r>
    </w:p>
    <w:p w14:paraId="7AB4B452" w14:textId="77777777" w:rsidR="00A03904" w:rsidRPr="00773032" w:rsidRDefault="00A03904" w:rsidP="00AC543A">
      <w:pPr>
        <w:tabs>
          <w:tab w:val="left" w:pos="7279"/>
        </w:tabs>
        <w:rPr>
          <w:rtl/>
        </w:rPr>
      </w:pPr>
      <w:r w:rsidRPr="00773032">
        <w:rPr>
          <w:rFonts w:hint="cs"/>
          <w:rtl/>
        </w:rPr>
        <w:t>ההפרדה יכולה להיעשות באמצעים שונים, ביניהם: הפרדה לפי שעות וימים, הפרדה פיזית.</w:t>
      </w:r>
    </w:p>
    <w:p w14:paraId="0176A767" w14:textId="77777777" w:rsidR="00A03904" w:rsidRPr="00773032" w:rsidRDefault="00A03904" w:rsidP="00AC543A">
      <w:pPr>
        <w:tabs>
          <w:tab w:val="left" w:pos="7279"/>
        </w:tabs>
        <w:rPr>
          <w:rtl/>
        </w:rPr>
      </w:pPr>
      <w:r w:rsidRPr="00773032">
        <w:rPr>
          <w:rFonts w:hint="cs"/>
          <w:rtl/>
        </w:rPr>
        <w:t>הציפייה ממרכז האבחון היא שת</w:t>
      </w:r>
      <w:r w:rsidR="00AC543A" w:rsidRPr="00773032">
        <w:rPr>
          <w:rFonts w:hint="cs"/>
          <w:rtl/>
        </w:rPr>
        <w:t xml:space="preserve">היה רגישות לצרכי הנבדק ומשפחתו. </w:t>
      </w:r>
      <w:r w:rsidRPr="00773032">
        <w:rPr>
          <w:rFonts w:hint="cs"/>
          <w:rtl/>
        </w:rPr>
        <w:t>כל תהליך אבחון ובפרט תהליך אבחונו של ילד, בחשד למוגבלות שכלית התפתחותית, הינו תה</w:t>
      </w:r>
      <w:r w:rsidR="00AC543A" w:rsidRPr="00773032">
        <w:rPr>
          <w:rFonts w:hint="cs"/>
          <w:rtl/>
        </w:rPr>
        <w:t xml:space="preserve">ליך מורכב </w:t>
      </w:r>
      <w:r w:rsidRPr="00773032">
        <w:rPr>
          <w:rFonts w:hint="cs"/>
          <w:rtl/>
        </w:rPr>
        <w:t>מאוד עבור המשפחה וביחוד כאשר מדובר באבחון ראשון.</w:t>
      </w:r>
    </w:p>
    <w:p w14:paraId="4000C667" w14:textId="77777777" w:rsidR="00A03904" w:rsidRPr="00773032" w:rsidRDefault="00A03904" w:rsidP="00AC543A">
      <w:pPr>
        <w:tabs>
          <w:tab w:val="left" w:pos="7279"/>
        </w:tabs>
        <w:rPr>
          <w:rtl/>
        </w:rPr>
      </w:pPr>
      <w:r w:rsidRPr="00773032">
        <w:rPr>
          <w:rFonts w:hint="cs"/>
          <w:rtl/>
        </w:rPr>
        <w:t>התהליך מלווה פעמים רבות בקושי רגשי גדול, לפיכך יש לנט</w:t>
      </w:r>
      <w:r w:rsidR="00AC543A" w:rsidRPr="00773032">
        <w:rPr>
          <w:rFonts w:hint="cs"/>
          <w:rtl/>
        </w:rPr>
        <w:t xml:space="preserve">רל עומסים רגשיים מיותרים נוספים </w:t>
      </w:r>
      <w:r w:rsidRPr="00773032">
        <w:rPr>
          <w:rFonts w:hint="cs"/>
          <w:rtl/>
        </w:rPr>
        <w:t>ולהתחשב ככל שניתן במצב העדין בו המשפחה נמצאת.</w:t>
      </w:r>
    </w:p>
    <w:p w14:paraId="78C828CB" w14:textId="77777777" w:rsidR="00A03904" w:rsidRPr="00773032" w:rsidRDefault="00A03904" w:rsidP="00AC543A">
      <w:pPr>
        <w:tabs>
          <w:tab w:val="left" w:pos="7279"/>
        </w:tabs>
        <w:rPr>
          <w:rtl/>
        </w:rPr>
      </w:pPr>
      <w:r w:rsidRPr="00773032">
        <w:rPr>
          <w:rFonts w:hint="cs"/>
          <w:rtl/>
        </w:rPr>
        <w:t>יש להקל על הסיטואציה האבחונית ולרכך אותה ככל שניתן, בין היתר ע"י הפרדת אוכלוסיות.</w:t>
      </w:r>
    </w:p>
    <w:p w14:paraId="31D1F513" w14:textId="77777777" w:rsidR="00A03904" w:rsidRPr="00773032" w:rsidRDefault="00A03904" w:rsidP="00AC543A">
      <w:pPr>
        <w:tabs>
          <w:tab w:val="left" w:pos="7279"/>
        </w:tabs>
        <w:ind w:firstLine="720"/>
        <w:rPr>
          <w:u w:val="single"/>
          <w:rtl/>
        </w:rPr>
      </w:pPr>
    </w:p>
    <w:p w14:paraId="5EB3A128" w14:textId="77777777" w:rsidR="00A03904" w:rsidRPr="00773032" w:rsidRDefault="00A03904" w:rsidP="00AC543A">
      <w:pPr>
        <w:tabs>
          <w:tab w:val="left" w:pos="7279"/>
        </w:tabs>
        <w:rPr>
          <w:b/>
          <w:bCs/>
          <w:u w:val="single"/>
          <w:rtl/>
        </w:rPr>
      </w:pPr>
      <w:r w:rsidRPr="00773032">
        <w:rPr>
          <w:rFonts w:hint="cs"/>
          <w:b/>
          <w:bCs/>
          <w:u w:val="single"/>
          <w:rtl/>
        </w:rPr>
        <w:t>אבחון בהליך פלילי:</w:t>
      </w:r>
    </w:p>
    <w:p w14:paraId="2C3A71C5" w14:textId="77777777" w:rsidR="00A03904" w:rsidRPr="00773032" w:rsidRDefault="00A03904" w:rsidP="00AC543A">
      <w:pPr>
        <w:tabs>
          <w:tab w:val="left" w:pos="7279"/>
        </w:tabs>
        <w:rPr>
          <w:rtl/>
        </w:rPr>
      </w:pPr>
      <w:r w:rsidRPr="00773032">
        <w:rPr>
          <w:rFonts w:hint="cs"/>
          <w:rtl/>
        </w:rPr>
        <w:t>ההפניה בהליך פלילי הינה על פי רוב דחופה/ דחופה מאוד ויש להתייחס אליה בהתאם.</w:t>
      </w:r>
    </w:p>
    <w:p w14:paraId="592B5E2B" w14:textId="77777777" w:rsidR="00A03904" w:rsidRPr="00773032" w:rsidRDefault="00A03904" w:rsidP="00AC543A">
      <w:pPr>
        <w:tabs>
          <w:tab w:val="left" w:pos="7279"/>
        </w:tabs>
        <w:rPr>
          <w:rtl/>
        </w:rPr>
      </w:pPr>
      <w:r w:rsidRPr="00773032">
        <w:rPr>
          <w:rFonts w:hint="cs"/>
          <w:rtl/>
        </w:rPr>
        <w:t>מרבית המופנים בהליך פלילי אינם מוכרים לבסוף כאנשים עם מוגבלות שכלית התפתחותית, אולם ע"פ החוק</w:t>
      </w:r>
      <w:r w:rsidR="00583644" w:rsidRPr="00773032">
        <w:rPr>
          <w:rFonts w:hint="cs"/>
          <w:rtl/>
        </w:rPr>
        <w:t xml:space="preserve"> </w:t>
      </w:r>
      <w:r w:rsidRPr="00773032">
        <w:rPr>
          <w:rFonts w:hint="cs"/>
          <w:rtl/>
        </w:rPr>
        <w:t>אנו מחויבים בבדיקתם, ע"פ כל הפרמטרים המקובלים.</w:t>
      </w:r>
    </w:p>
    <w:p w14:paraId="6FC87C06" w14:textId="77777777" w:rsidR="00A03904" w:rsidRPr="00773032" w:rsidRDefault="00A03904" w:rsidP="00AC543A">
      <w:pPr>
        <w:tabs>
          <w:tab w:val="left" w:pos="7279"/>
        </w:tabs>
        <w:rPr>
          <w:rtl/>
        </w:rPr>
      </w:pPr>
      <w:r w:rsidRPr="00773032">
        <w:rPr>
          <w:rFonts w:hint="cs"/>
          <w:rtl/>
        </w:rPr>
        <w:t>עם קבלת ההפניה, יש ליידע במיידית את הגורם המפנה על תאריך האבחון ועל צפי לוועדה.</w:t>
      </w:r>
    </w:p>
    <w:p w14:paraId="794ADB4D" w14:textId="77777777" w:rsidR="00A03904" w:rsidRPr="00773032" w:rsidRDefault="00A03904" w:rsidP="00AC543A">
      <w:pPr>
        <w:tabs>
          <w:tab w:val="left" w:pos="7279"/>
        </w:tabs>
        <w:rPr>
          <w:rtl/>
        </w:rPr>
      </w:pPr>
      <w:r w:rsidRPr="00773032">
        <w:rPr>
          <w:rFonts w:hint="cs"/>
          <w:rtl/>
        </w:rPr>
        <w:t>מכתב זימון ישלח למקום מגוריו של המאובחן ו/או מקום מעצרו.</w:t>
      </w:r>
    </w:p>
    <w:p w14:paraId="47CC132E" w14:textId="77777777" w:rsidR="00A03904" w:rsidRPr="00773032" w:rsidRDefault="00A03904" w:rsidP="00AC543A">
      <w:pPr>
        <w:tabs>
          <w:tab w:val="left" w:pos="7279"/>
        </w:tabs>
        <w:rPr>
          <w:rtl/>
        </w:rPr>
      </w:pPr>
      <w:r w:rsidRPr="00773032">
        <w:rPr>
          <w:rFonts w:hint="cs"/>
          <w:rtl/>
        </w:rPr>
        <w:t>יש ליידע גם את עורך הדין על המועדים ולערב אותו במידה ויש חוסר שיתוף פעולה.</w:t>
      </w:r>
    </w:p>
    <w:p w14:paraId="7B08AF70" w14:textId="77777777" w:rsidR="00A03904" w:rsidRPr="00773032" w:rsidRDefault="00A03904" w:rsidP="00AC543A">
      <w:pPr>
        <w:tabs>
          <w:tab w:val="left" w:pos="7279"/>
        </w:tabs>
        <w:rPr>
          <w:rtl/>
        </w:rPr>
      </w:pPr>
      <w:r w:rsidRPr="00773032">
        <w:rPr>
          <w:rFonts w:hint="cs"/>
          <w:rtl/>
        </w:rPr>
        <w:t>במידה ותוך כדי האבחון עולה חשד לניסיון התחזות, יש להשתמש במבדקים לאיתור מתחזים.</w:t>
      </w:r>
    </w:p>
    <w:p w14:paraId="173F52D4" w14:textId="77777777" w:rsidR="00A03904" w:rsidRPr="00773032" w:rsidRDefault="00A03904" w:rsidP="00AC543A">
      <w:pPr>
        <w:tabs>
          <w:tab w:val="left" w:pos="7279"/>
        </w:tabs>
        <w:rPr>
          <w:rtl/>
        </w:rPr>
      </w:pPr>
      <w:r w:rsidRPr="00773032">
        <w:rPr>
          <w:rFonts w:hint="cs"/>
          <w:rtl/>
        </w:rPr>
        <w:t>בדו"ח סכום האבחון תהיה התייחסות לסעיפי האישום המיוחסים לאדם.</w:t>
      </w:r>
    </w:p>
    <w:p w14:paraId="73593B4C" w14:textId="77777777" w:rsidR="00A03904" w:rsidRPr="00773032" w:rsidRDefault="00A03904" w:rsidP="00AC543A">
      <w:pPr>
        <w:tabs>
          <w:tab w:val="left" w:pos="7279"/>
        </w:tabs>
        <w:ind w:firstLine="720"/>
        <w:rPr>
          <w:rtl/>
        </w:rPr>
      </w:pPr>
    </w:p>
    <w:p w14:paraId="4144B9DC" w14:textId="77777777" w:rsidR="00A03904" w:rsidRPr="00773032" w:rsidRDefault="00A03904" w:rsidP="00AC543A">
      <w:pPr>
        <w:tabs>
          <w:tab w:val="left" w:pos="7279"/>
        </w:tabs>
        <w:rPr>
          <w:rtl/>
        </w:rPr>
      </w:pPr>
      <w:r w:rsidRPr="00773032">
        <w:rPr>
          <w:rFonts w:hint="cs"/>
          <w:b/>
          <w:bCs/>
          <w:u w:val="single"/>
          <w:rtl/>
        </w:rPr>
        <w:t>אבחון אוטיזם</w:t>
      </w:r>
      <w:r w:rsidRPr="00773032">
        <w:rPr>
          <w:rFonts w:hint="cs"/>
          <w:rtl/>
        </w:rPr>
        <w:t xml:space="preserve">: </w:t>
      </w:r>
    </w:p>
    <w:p w14:paraId="049B1274" w14:textId="77777777" w:rsidR="00A03904" w:rsidRPr="00773032" w:rsidRDefault="00A03904" w:rsidP="00AC543A">
      <w:pPr>
        <w:tabs>
          <w:tab w:val="left" w:pos="7279"/>
        </w:tabs>
        <w:rPr>
          <w:rtl/>
        </w:rPr>
      </w:pPr>
      <w:r w:rsidRPr="00773032">
        <w:rPr>
          <w:rFonts w:hint="cs"/>
          <w:rtl/>
        </w:rPr>
        <w:lastRenderedPageBreak/>
        <w:t>חלק</w:t>
      </w:r>
      <w:r w:rsidR="00583644" w:rsidRPr="00773032">
        <w:rPr>
          <w:rFonts w:hint="cs"/>
          <w:rtl/>
        </w:rPr>
        <w:t xml:space="preserve"> </w:t>
      </w:r>
      <w:r w:rsidRPr="00773032">
        <w:rPr>
          <w:rFonts w:hint="cs"/>
          <w:rtl/>
        </w:rPr>
        <w:t>מהאנשים</w:t>
      </w:r>
      <w:r w:rsidR="00583644" w:rsidRPr="00773032">
        <w:rPr>
          <w:rFonts w:hint="cs"/>
          <w:rtl/>
        </w:rPr>
        <w:t xml:space="preserve"> </w:t>
      </w:r>
      <w:r w:rsidRPr="00773032">
        <w:rPr>
          <w:rFonts w:hint="cs"/>
          <w:rtl/>
        </w:rPr>
        <w:t xml:space="preserve">על הספקטרום האוטיסטי, הם גם אנשים עם מוגבלות שכלית התפתחותית. מדובר </w:t>
      </w:r>
      <w:r w:rsidRPr="00773032">
        <w:rPr>
          <w:rFonts w:hint="cs"/>
          <w:u w:val="single"/>
          <w:rtl/>
        </w:rPr>
        <w:t>באבחנה כפולה</w:t>
      </w:r>
      <w:r w:rsidRPr="00773032">
        <w:rPr>
          <w:rFonts w:hint="cs"/>
          <w:rtl/>
        </w:rPr>
        <w:t>. פעמים רבות, האוטיזם "ממסך" (מלשון מסך) על רמתו התפקודית של האדם ועל יכולותיו האינטלקטואליות.</w:t>
      </w:r>
    </w:p>
    <w:p w14:paraId="4C1FA456" w14:textId="77777777" w:rsidR="00A03904" w:rsidRPr="00773032" w:rsidRDefault="00A03904" w:rsidP="00AC543A">
      <w:pPr>
        <w:tabs>
          <w:tab w:val="left" w:pos="7279"/>
        </w:tabs>
        <w:rPr>
          <w:rtl/>
        </w:rPr>
      </w:pPr>
      <w:r w:rsidRPr="00773032">
        <w:rPr>
          <w:rFonts w:hint="cs"/>
          <w:rtl/>
        </w:rPr>
        <w:t>במידה ועולה מתוך החומרים ו/או מתוך היכרותכם את האדם בהליך האבחוני ו/ או מתוך בקשת הגורם המפנה, הצורך להרחבת האבחון בשל חשד סביר לאוטיזם, עליכם ליידע את האדם ומשפחתו על כוונתכם להרחיב את האבחון.</w:t>
      </w:r>
    </w:p>
    <w:p w14:paraId="74F059EB" w14:textId="77777777" w:rsidR="00A03904" w:rsidRPr="00773032" w:rsidRDefault="00A03904" w:rsidP="00AC543A">
      <w:pPr>
        <w:tabs>
          <w:tab w:val="left" w:pos="7279"/>
        </w:tabs>
        <w:rPr>
          <w:rtl/>
        </w:rPr>
      </w:pPr>
      <w:r w:rsidRPr="00773032">
        <w:rPr>
          <w:rFonts w:hint="cs"/>
          <w:rtl/>
        </w:rPr>
        <w:t>יש לשים לב, כי ישנם סטנדרטים וכי לא כל איש מקצוע יכול לאבחן אדם על הספקטרום האוטיסטי והנוהל הקובע הינו בהתאם ל</w:t>
      </w:r>
      <w:r w:rsidRPr="00773032">
        <w:rPr>
          <w:rFonts w:hint="cs"/>
          <w:u w:val="single"/>
          <w:rtl/>
        </w:rPr>
        <w:t>חוזר מנכ"ל משרד הבריאות</w:t>
      </w:r>
      <w:r w:rsidRPr="00773032">
        <w:rPr>
          <w:rFonts w:hint="cs"/>
          <w:rtl/>
        </w:rPr>
        <w:t>. חוזר המנכ"ל המדובר מתייחס לאנשי המקצוע הרשאים לאבחן אוטיזם ומפרט את כלי האבחון המקובלים בתחום זה.</w:t>
      </w:r>
    </w:p>
    <w:p w14:paraId="43B6950A" w14:textId="77777777" w:rsidR="00A03904" w:rsidRPr="00773032" w:rsidRDefault="00A03904" w:rsidP="00AC543A">
      <w:pPr>
        <w:tabs>
          <w:tab w:val="left" w:pos="7279"/>
        </w:tabs>
        <w:rPr>
          <w:rtl/>
        </w:rPr>
      </w:pPr>
      <w:r w:rsidRPr="00773032">
        <w:rPr>
          <w:rFonts w:hint="cs"/>
          <w:rtl/>
        </w:rPr>
        <w:t>לתשומת ליבכם: "יש לציין בדו"ח של כל איש מקצוע באיזה כלי השתמשו לקביעת האבחנה, ובאילו מרכיבים בכלי בו השתמשו היו ליקויים אצל הנבדק. רק דו"ח אשר יעמוד בתנאים אלו יהיה קביל במוסדות המדינה הרלבנטיים...".</w:t>
      </w:r>
    </w:p>
    <w:p w14:paraId="4E808676" w14:textId="77777777" w:rsidR="00A03904" w:rsidRPr="00773032" w:rsidRDefault="00A03904" w:rsidP="00AC543A">
      <w:pPr>
        <w:tabs>
          <w:tab w:val="left" w:pos="7279"/>
        </w:tabs>
        <w:rPr>
          <w:rtl/>
        </w:rPr>
      </w:pPr>
      <w:r w:rsidRPr="00773032">
        <w:rPr>
          <w:rFonts w:hint="cs"/>
          <w:rtl/>
        </w:rPr>
        <w:t>במידה ונמצא כי האדם מתפקד ברמה אינטלקטואלית שהינה בתחום הנורמה ואף למעלה מכך, אין לשבץ את המקרה לוועדת אבחון.</w:t>
      </w:r>
    </w:p>
    <w:p w14:paraId="33B330F0" w14:textId="77777777" w:rsidR="00A03904" w:rsidRPr="00773032" w:rsidRDefault="00A03904" w:rsidP="00AC543A">
      <w:pPr>
        <w:tabs>
          <w:tab w:val="left" w:pos="7279"/>
        </w:tabs>
        <w:rPr>
          <w:rtl/>
        </w:rPr>
      </w:pPr>
      <w:r w:rsidRPr="00773032">
        <w:rPr>
          <w:rFonts w:hint="cs"/>
          <w:rtl/>
        </w:rPr>
        <w:t>במקרה כזה, דו"ח סיכום האבחון יופץ</w:t>
      </w:r>
      <w:r w:rsidR="00583644" w:rsidRPr="00773032">
        <w:rPr>
          <w:rFonts w:hint="cs"/>
          <w:rtl/>
        </w:rPr>
        <w:t xml:space="preserve"> </w:t>
      </w:r>
      <w:r w:rsidRPr="00773032">
        <w:rPr>
          <w:rFonts w:hint="cs"/>
          <w:rtl/>
        </w:rPr>
        <w:t>לגורמים הרלבנטיים, ללא ועדה.</w:t>
      </w:r>
    </w:p>
    <w:p w14:paraId="7C693961" w14:textId="77777777" w:rsidR="00A03904" w:rsidRPr="00773032" w:rsidRDefault="00A03904" w:rsidP="00AC543A">
      <w:pPr>
        <w:tabs>
          <w:tab w:val="left" w:pos="7279"/>
        </w:tabs>
        <w:ind w:firstLine="720"/>
        <w:rPr>
          <w:b/>
          <w:bCs/>
          <w:u w:val="single"/>
          <w:rtl/>
        </w:rPr>
      </w:pPr>
    </w:p>
    <w:p w14:paraId="6BCB4867" w14:textId="77777777" w:rsidR="00A03904" w:rsidRPr="00773032" w:rsidRDefault="00A03904" w:rsidP="00AC543A">
      <w:pPr>
        <w:tabs>
          <w:tab w:val="left" w:pos="7279"/>
        </w:tabs>
        <w:rPr>
          <w:rtl/>
        </w:rPr>
      </w:pPr>
      <w:r w:rsidRPr="00773032">
        <w:rPr>
          <w:rFonts w:hint="cs"/>
          <w:b/>
          <w:bCs/>
          <w:u w:val="single"/>
          <w:rtl/>
        </w:rPr>
        <w:t>הגשת תיק האבחון לוועדה</w:t>
      </w:r>
      <w:r w:rsidRPr="00773032">
        <w:rPr>
          <w:rFonts w:hint="cs"/>
          <w:rtl/>
        </w:rPr>
        <w:t>:</w:t>
      </w:r>
    </w:p>
    <w:p w14:paraId="70A59585" w14:textId="77777777" w:rsidR="00A03904" w:rsidRPr="00773032" w:rsidRDefault="00A03904" w:rsidP="00AC543A">
      <w:pPr>
        <w:tabs>
          <w:tab w:val="left" w:pos="7279"/>
        </w:tabs>
        <w:rPr>
          <w:rtl/>
        </w:rPr>
      </w:pPr>
      <w:r w:rsidRPr="00773032">
        <w:rPr>
          <w:rFonts w:hint="cs"/>
          <w:rtl/>
        </w:rPr>
        <w:t xml:space="preserve">בתום תהליך האבחון, יוגש תיק האבחון ובתוכו </w:t>
      </w:r>
      <w:r w:rsidRPr="00773032">
        <w:rPr>
          <w:rFonts w:hint="cs"/>
          <w:u w:val="single"/>
          <w:rtl/>
        </w:rPr>
        <w:t>כל החומרים</w:t>
      </w:r>
      <w:r w:rsidRPr="00773032">
        <w:rPr>
          <w:rFonts w:hint="cs"/>
          <w:rtl/>
        </w:rPr>
        <w:t xml:space="preserve">, כולל חומרי הרקע, חומרי הגלם ואבחונים וועדות קודמות, לוועדת האבחון. </w:t>
      </w:r>
    </w:p>
    <w:p w14:paraId="1B660422" w14:textId="77777777" w:rsidR="00A03904" w:rsidRPr="00773032" w:rsidRDefault="00A03904" w:rsidP="00AC543A">
      <w:pPr>
        <w:tabs>
          <w:tab w:val="left" w:pos="7279"/>
        </w:tabs>
        <w:rPr>
          <w:rtl/>
        </w:rPr>
      </w:pPr>
      <w:r w:rsidRPr="00773032">
        <w:rPr>
          <w:rFonts w:hint="cs"/>
          <w:rtl/>
        </w:rPr>
        <w:t xml:space="preserve">הנוהג שוועדת האבחון מתכנסת בתוך מרכז האבחון, אמור מחד להקל על המאובחן ועל משפחתו ומאידך ליצור שיח מקצועי בין שני הצוותים- הצוות המאבחן וחברי הועדה. </w:t>
      </w:r>
    </w:p>
    <w:p w14:paraId="33B946B9" w14:textId="77777777" w:rsidR="00A03904" w:rsidRPr="00773032" w:rsidRDefault="00A03904" w:rsidP="00AC543A">
      <w:pPr>
        <w:tabs>
          <w:tab w:val="left" w:pos="7279"/>
        </w:tabs>
        <w:rPr>
          <w:rtl/>
        </w:rPr>
      </w:pPr>
      <w:r w:rsidRPr="00773032">
        <w:rPr>
          <w:rFonts w:hint="cs"/>
          <w:rtl/>
        </w:rPr>
        <w:t xml:space="preserve">שני הצוותים אינם תלויים זה בזה ואינם כפופים זה לזה, אולם חשוב שהשפה המקצועית ביניהם תהיה אחידה ככל שניתן וששני הצוותים ישאפו לשיתוף פעולה ולכבוד הדדי, כל זאת לטובת אינטרס משותף- </w:t>
      </w:r>
      <w:r w:rsidRPr="00773032">
        <w:rPr>
          <w:rFonts w:hint="cs"/>
          <w:u w:val="single"/>
          <w:rtl/>
        </w:rPr>
        <w:t>טובתו של המאובחן</w:t>
      </w:r>
      <w:r w:rsidRPr="00773032">
        <w:rPr>
          <w:rFonts w:hint="cs"/>
          <w:rtl/>
        </w:rPr>
        <w:t>.</w:t>
      </w:r>
    </w:p>
    <w:p w14:paraId="65DAEDCA" w14:textId="77777777" w:rsidR="00A03904" w:rsidRPr="00773032" w:rsidRDefault="00A03904" w:rsidP="00AC543A">
      <w:pPr>
        <w:tabs>
          <w:tab w:val="left" w:pos="7279"/>
        </w:tabs>
        <w:rPr>
          <w:rtl/>
        </w:rPr>
      </w:pPr>
      <w:r w:rsidRPr="00773032">
        <w:rPr>
          <w:rFonts w:hint="cs"/>
          <w:rtl/>
        </w:rPr>
        <w:t>קיימים ממשקים בין עבודת מרכז האבחון לבין עבודת וועדת האבחון. מעת לעת יערכו מפגשי עבודה משותפים לשני הגופים.</w:t>
      </w:r>
    </w:p>
    <w:p w14:paraId="1AE13C45" w14:textId="77777777" w:rsidR="00A03904" w:rsidRPr="00773032" w:rsidRDefault="00A03904" w:rsidP="00AC543A">
      <w:pPr>
        <w:tabs>
          <w:tab w:val="left" w:pos="7279"/>
        </w:tabs>
        <w:rPr>
          <w:rtl/>
        </w:rPr>
      </w:pPr>
      <w:r w:rsidRPr="00773032">
        <w:rPr>
          <w:rFonts w:hint="cs"/>
          <w:rtl/>
        </w:rPr>
        <w:t>כל הנהלים והנחיות העבודה, בכל הקשור לעבודת הועדה, מצויים בכתב בתוך מרכזי האבחון.</w:t>
      </w:r>
    </w:p>
    <w:p w14:paraId="4DD1ED65" w14:textId="77777777" w:rsidR="00A03904" w:rsidRPr="00773032" w:rsidRDefault="00A03904" w:rsidP="00AC543A">
      <w:pPr>
        <w:tabs>
          <w:tab w:val="left" w:pos="7279"/>
        </w:tabs>
        <w:rPr>
          <w:rtl/>
        </w:rPr>
      </w:pPr>
      <w:r w:rsidRPr="00773032">
        <w:rPr>
          <w:rFonts w:hint="cs"/>
          <w:rtl/>
        </w:rPr>
        <w:t>בכל שאלה או בקשה הנוגעת לתחומי אבחון- יש לפנות למפקחת הארצית על מערכת האבחון.</w:t>
      </w:r>
    </w:p>
    <w:p w14:paraId="098D1CBA" w14:textId="77777777" w:rsidR="00A03904" w:rsidRPr="00773032" w:rsidRDefault="00A03904" w:rsidP="00AC543A">
      <w:pPr>
        <w:tabs>
          <w:tab w:val="left" w:pos="7279"/>
        </w:tabs>
        <w:rPr>
          <w:rtl/>
        </w:rPr>
      </w:pPr>
      <w:r w:rsidRPr="00773032">
        <w:rPr>
          <w:rFonts w:hint="cs"/>
          <w:rtl/>
        </w:rPr>
        <w:t>בכל שאלה או בקשה הנוגעת לתחומי ועדת האבחון- יש לפנות למפקחת הארצית על ועדות האבחון.</w:t>
      </w:r>
    </w:p>
    <w:p w14:paraId="0593C7AB" w14:textId="77777777" w:rsidR="00A03904" w:rsidRPr="00773032" w:rsidRDefault="00A03904" w:rsidP="00AC543A">
      <w:pPr>
        <w:tabs>
          <w:tab w:val="left" w:pos="7279"/>
        </w:tabs>
        <w:ind w:firstLine="720"/>
        <w:rPr>
          <w:b/>
          <w:bCs/>
          <w:u w:val="single"/>
          <w:rtl/>
        </w:rPr>
      </w:pPr>
    </w:p>
    <w:p w14:paraId="115F9229" w14:textId="77777777" w:rsidR="00A03904" w:rsidRPr="00773032" w:rsidRDefault="00A03904" w:rsidP="00AC543A">
      <w:pPr>
        <w:tabs>
          <w:tab w:val="left" w:pos="7279"/>
        </w:tabs>
        <w:rPr>
          <w:b/>
          <w:bCs/>
          <w:rtl/>
        </w:rPr>
      </w:pPr>
      <w:r w:rsidRPr="00773032">
        <w:rPr>
          <w:rFonts w:hint="cs"/>
          <w:b/>
          <w:bCs/>
          <w:u w:val="single"/>
          <w:rtl/>
        </w:rPr>
        <w:t>לוח הזמנים</w:t>
      </w:r>
      <w:r w:rsidRPr="00773032">
        <w:rPr>
          <w:rFonts w:hint="cs"/>
          <w:b/>
          <w:bCs/>
          <w:rtl/>
        </w:rPr>
        <w:t>:</w:t>
      </w:r>
    </w:p>
    <w:p w14:paraId="1A76FAB9" w14:textId="77777777" w:rsidR="00A03904" w:rsidRPr="00773032" w:rsidRDefault="00A03904" w:rsidP="00183234">
      <w:pPr>
        <w:tabs>
          <w:tab w:val="left" w:pos="7279"/>
        </w:tabs>
        <w:rPr>
          <w:rtl/>
        </w:rPr>
      </w:pPr>
      <w:r w:rsidRPr="00773032">
        <w:rPr>
          <w:rFonts w:hint="cs"/>
          <w:rtl/>
        </w:rPr>
        <w:t xml:space="preserve">כל תהליך האבחון, מיום קבלת ההפניה עד ליום הפצת החומרים, כפופים </w:t>
      </w:r>
      <w:r w:rsidRPr="00773032">
        <w:rPr>
          <w:rFonts w:hint="cs"/>
          <w:u w:val="single"/>
          <w:rtl/>
        </w:rPr>
        <w:t>ללוח הזמנים</w:t>
      </w:r>
      <w:r w:rsidR="00183234" w:rsidRPr="00773032">
        <w:rPr>
          <w:rFonts w:hint="cs"/>
          <w:rtl/>
        </w:rPr>
        <w:t xml:space="preserve"> שנקבע </w:t>
      </w:r>
      <w:r w:rsidRPr="00773032">
        <w:rPr>
          <w:rFonts w:hint="cs"/>
          <w:rtl/>
        </w:rPr>
        <w:t>במכרז הפומבי. כל חריגה מלוח הזמנים המוגדר במכרז, מחייב אישור מיוחד ונסיבות מיוחדות.</w:t>
      </w:r>
    </w:p>
    <w:p w14:paraId="617D5E27" w14:textId="77777777" w:rsidR="00A03904" w:rsidRPr="00773032" w:rsidRDefault="00A03904" w:rsidP="00AC543A">
      <w:pPr>
        <w:tabs>
          <w:tab w:val="left" w:pos="7279"/>
        </w:tabs>
        <w:rPr>
          <w:rtl/>
        </w:rPr>
      </w:pPr>
      <w:r w:rsidRPr="00773032">
        <w:rPr>
          <w:rFonts w:hint="cs"/>
          <w:u w:val="single"/>
          <w:rtl/>
        </w:rPr>
        <w:t>באבחונים שגרתיים</w:t>
      </w:r>
      <w:r w:rsidRPr="00773032">
        <w:rPr>
          <w:rFonts w:hint="cs"/>
          <w:rtl/>
        </w:rPr>
        <w:t>- יעברו עד 3 חודשים מיום קבלת ההפניה ליום הפצת חומרי האבחון והועדה.</w:t>
      </w:r>
    </w:p>
    <w:p w14:paraId="2191DAEE" w14:textId="77777777" w:rsidR="00A03904" w:rsidRPr="00773032" w:rsidRDefault="00A03904" w:rsidP="00AC543A">
      <w:pPr>
        <w:tabs>
          <w:tab w:val="left" w:pos="7279"/>
        </w:tabs>
        <w:rPr>
          <w:rtl/>
        </w:rPr>
      </w:pPr>
      <w:r w:rsidRPr="00773032">
        <w:rPr>
          <w:rFonts w:hint="cs"/>
          <w:u w:val="single"/>
          <w:rtl/>
        </w:rPr>
        <w:t>באבחונים דחופים</w:t>
      </w:r>
      <w:r w:rsidRPr="00773032">
        <w:rPr>
          <w:rFonts w:hint="cs"/>
          <w:rtl/>
        </w:rPr>
        <w:t>- יעברו עד חודשיים מיום קבלת ההפניה ליום הפצת חומרי האבחון והועדה.</w:t>
      </w:r>
    </w:p>
    <w:p w14:paraId="7388B15A" w14:textId="77777777" w:rsidR="00A03904" w:rsidRPr="00773032" w:rsidRDefault="00A03904" w:rsidP="00AC543A">
      <w:pPr>
        <w:tabs>
          <w:tab w:val="left" w:pos="7279"/>
        </w:tabs>
        <w:rPr>
          <w:rtl/>
        </w:rPr>
      </w:pPr>
      <w:r w:rsidRPr="00773032">
        <w:rPr>
          <w:rFonts w:hint="cs"/>
          <w:u w:val="single"/>
          <w:rtl/>
        </w:rPr>
        <w:lastRenderedPageBreak/>
        <w:t>באבחונים דחופים מאוד</w:t>
      </w:r>
      <w:r w:rsidRPr="00773032">
        <w:rPr>
          <w:rFonts w:hint="cs"/>
          <w:rtl/>
        </w:rPr>
        <w:t>- יעבור עד חודש מיום קבלת ההפניה ליום הפצת חומרי האבחון והועדה.</w:t>
      </w:r>
    </w:p>
    <w:p w14:paraId="5E08C22E" w14:textId="77777777" w:rsidR="00A03904" w:rsidRPr="00773032" w:rsidRDefault="00A03904" w:rsidP="00183234">
      <w:pPr>
        <w:tabs>
          <w:tab w:val="left" w:pos="7279"/>
        </w:tabs>
        <w:rPr>
          <w:rtl/>
        </w:rPr>
      </w:pPr>
      <w:r w:rsidRPr="00773032">
        <w:rPr>
          <w:rFonts w:hint="cs"/>
          <w:rtl/>
        </w:rPr>
        <w:t>מרכז האבחון לא יהיה אחראי לעיכובים שאינם בשליטתו, כגון: חוסר</w:t>
      </w:r>
      <w:r w:rsidR="00183234" w:rsidRPr="00773032">
        <w:rPr>
          <w:rFonts w:hint="cs"/>
          <w:rtl/>
        </w:rPr>
        <w:t xml:space="preserve"> שיתוף פעולה מצד המשפחה, מחסור </w:t>
      </w:r>
      <w:r w:rsidRPr="00773032">
        <w:rPr>
          <w:rFonts w:hint="cs"/>
          <w:rtl/>
        </w:rPr>
        <w:t>בוועדות אבחון למרות בקשת המרכז לתגבור ועדות. כל סיבה לעיכוב תתועד בתיקו של המאובחן.</w:t>
      </w:r>
    </w:p>
    <w:p w14:paraId="110E3B8D" w14:textId="77777777" w:rsidR="00A03904" w:rsidRPr="00773032" w:rsidRDefault="00A03904" w:rsidP="00AC543A">
      <w:pPr>
        <w:tabs>
          <w:tab w:val="left" w:pos="7279"/>
        </w:tabs>
        <w:rPr>
          <w:rtl/>
        </w:rPr>
      </w:pPr>
      <w:r w:rsidRPr="00773032">
        <w:rPr>
          <w:rFonts w:hint="cs"/>
          <w:rtl/>
        </w:rPr>
        <w:t>במקרים בהם מרכז האבחון הוא שאחראי לעיכובים, כל מקרה ייבדק לגופ</w:t>
      </w:r>
      <w:r w:rsidR="00183234" w:rsidRPr="00773032">
        <w:rPr>
          <w:rFonts w:hint="cs"/>
          <w:rtl/>
        </w:rPr>
        <w:t xml:space="preserve">ו ובמידת הצורך ינקטו סנקציות עד </w:t>
      </w:r>
      <w:r w:rsidRPr="00773032">
        <w:rPr>
          <w:rFonts w:hint="cs"/>
          <w:rtl/>
        </w:rPr>
        <w:t>להשלמת הפערים. אנא הימנעו ממצבים לא נעימים ופעלו לצורך עמידה ביעדים, לטובת לקוחותינו.</w:t>
      </w:r>
    </w:p>
    <w:p w14:paraId="6A0F45B8" w14:textId="77777777" w:rsidR="00A03904" w:rsidRPr="00773032" w:rsidRDefault="00A03904" w:rsidP="00F9318E">
      <w:pPr>
        <w:tabs>
          <w:tab w:val="left" w:pos="7279"/>
        </w:tabs>
        <w:rPr>
          <w:b/>
          <w:bCs/>
          <w:rtl/>
        </w:rPr>
      </w:pPr>
    </w:p>
    <w:p w14:paraId="66F29835" w14:textId="77777777" w:rsidR="00A03904" w:rsidRPr="00773032" w:rsidRDefault="00A03904" w:rsidP="00AC543A">
      <w:pPr>
        <w:tabs>
          <w:tab w:val="left" w:pos="7279"/>
        </w:tabs>
        <w:rPr>
          <w:b/>
          <w:bCs/>
          <w:rtl/>
        </w:rPr>
      </w:pPr>
      <w:r w:rsidRPr="00773032">
        <w:rPr>
          <w:rFonts w:hint="cs"/>
          <w:b/>
          <w:bCs/>
          <w:rtl/>
        </w:rPr>
        <w:t>במידת הצורך אשמח לסייע ולענות על שאלות שיתעוררו</w:t>
      </w:r>
    </w:p>
    <w:p w14:paraId="03C60678" w14:textId="77777777" w:rsidR="00F9318E" w:rsidRPr="00773032" w:rsidRDefault="00F9318E" w:rsidP="00AC543A">
      <w:pPr>
        <w:tabs>
          <w:tab w:val="left" w:pos="7279"/>
        </w:tabs>
        <w:rPr>
          <w:b/>
          <w:bCs/>
          <w:rtl/>
        </w:rPr>
      </w:pPr>
    </w:p>
    <w:p w14:paraId="5EF2DB92" w14:textId="77777777" w:rsidR="00A03904" w:rsidRPr="00773032" w:rsidRDefault="00A03904" w:rsidP="00AC543A">
      <w:pPr>
        <w:tabs>
          <w:tab w:val="left" w:pos="7279"/>
        </w:tabs>
        <w:rPr>
          <w:b/>
          <w:bCs/>
          <w:rtl/>
        </w:rPr>
      </w:pPr>
      <w:r w:rsidRPr="00773032">
        <w:rPr>
          <w:rFonts w:hint="cs"/>
          <w:b/>
          <w:bCs/>
          <w:rtl/>
        </w:rPr>
        <w:t>בברכה</w:t>
      </w:r>
    </w:p>
    <w:p w14:paraId="25DE4FCD" w14:textId="77777777" w:rsidR="00A03904" w:rsidRPr="00773032" w:rsidRDefault="00A03904" w:rsidP="00AC543A">
      <w:pPr>
        <w:tabs>
          <w:tab w:val="left" w:pos="7279"/>
        </w:tabs>
        <w:rPr>
          <w:b/>
          <w:bCs/>
          <w:rtl/>
        </w:rPr>
      </w:pPr>
      <w:r w:rsidRPr="00773032">
        <w:rPr>
          <w:rFonts w:hint="cs"/>
          <w:b/>
          <w:bCs/>
          <w:rtl/>
        </w:rPr>
        <w:t>שרית טילוביץ לוי</w:t>
      </w:r>
    </w:p>
    <w:p w14:paraId="5CA82431" w14:textId="77777777" w:rsidR="00A03904" w:rsidRPr="00773032" w:rsidRDefault="00A03904" w:rsidP="00AC543A">
      <w:pPr>
        <w:tabs>
          <w:tab w:val="left" w:pos="7279"/>
        </w:tabs>
        <w:rPr>
          <w:b/>
          <w:bCs/>
          <w:rtl/>
        </w:rPr>
      </w:pPr>
      <w:r w:rsidRPr="00773032">
        <w:rPr>
          <w:rFonts w:hint="cs"/>
          <w:b/>
          <w:bCs/>
          <w:rtl/>
        </w:rPr>
        <w:t>מפקחת ארצית על מערכת האבחון</w:t>
      </w:r>
    </w:p>
    <w:p w14:paraId="398158E6" w14:textId="77777777" w:rsidR="00A03904" w:rsidRPr="00773032" w:rsidRDefault="00A03904" w:rsidP="00A03904">
      <w:pPr>
        <w:rPr>
          <w:b/>
          <w:bCs/>
        </w:rPr>
      </w:pPr>
    </w:p>
    <w:bookmarkStart w:id="584" w:name="נספח_מפרט_שירותי_אבחון"/>
    <w:p w14:paraId="323C3504" w14:textId="2F4BC7A8" w:rsidR="00AE3A5F"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585" w:name="_Toc491784278"/>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ב'</w:t>
      </w:r>
      <w:bookmarkEnd w:id="584"/>
      <w:r w:rsidR="00AE3A5F" w:rsidRPr="00773032">
        <w:rPr>
          <w:rFonts w:ascii="David" w:hAnsi="David"/>
          <w:rtl/>
        </w:rPr>
        <w:tab/>
      </w:r>
      <w:bookmarkStart w:id="586" w:name="נספח_מפרט_שירותי_אבחון_כותרת"/>
      <w:r w:rsidR="00AE3A5F" w:rsidRPr="00773032">
        <w:rPr>
          <w:rFonts w:ascii="David" w:hAnsi="David" w:hint="cs"/>
          <w:rtl/>
        </w:rPr>
        <w:t xml:space="preserve">מפרט מקצועי </w:t>
      </w:r>
      <w:r w:rsidR="00AE3A5F" w:rsidRPr="00773032">
        <w:rPr>
          <w:rFonts w:ascii="David" w:hAnsi="David"/>
          <w:rtl/>
        </w:rPr>
        <w:t>–</w:t>
      </w:r>
      <w:r w:rsidR="00AE3A5F" w:rsidRPr="00773032">
        <w:rPr>
          <w:rFonts w:ascii="David" w:hAnsi="David" w:hint="cs"/>
          <w:rtl/>
        </w:rPr>
        <w:t xml:space="preserve"> שירותי אבחון</w:t>
      </w:r>
      <w:bookmarkEnd w:id="586"/>
      <w:bookmarkEnd w:id="585"/>
    </w:p>
    <w:p w14:paraId="4ACA9C8A" w14:textId="77777777" w:rsidR="00A57D27" w:rsidRPr="00773032" w:rsidRDefault="00333655" w:rsidP="00A57D27">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A57D27" w:rsidRPr="00773032">
        <w:rPr>
          <w:rFonts w:hint="cs"/>
          <w:b/>
          <w:bCs/>
          <w:rtl/>
        </w:rPr>
        <w:t>.</w:t>
      </w:r>
    </w:p>
    <w:p w14:paraId="59E43BEA" w14:textId="77777777" w:rsidR="00AE3A5F" w:rsidRPr="00773032" w:rsidRDefault="00AE3A5F" w:rsidP="00AE3A5F">
      <w:pPr>
        <w:rPr>
          <w:b/>
          <w:bCs/>
          <w:u w:val="single"/>
          <w:rtl/>
        </w:rPr>
      </w:pPr>
    </w:p>
    <w:p w14:paraId="23DB5B6C" w14:textId="77777777" w:rsidR="00AE3A5F" w:rsidRPr="00773032" w:rsidRDefault="00AE3A5F" w:rsidP="00A56576">
      <w:pPr>
        <w:rPr>
          <w:b/>
          <w:bCs/>
          <w:u w:val="single"/>
          <w:rtl/>
        </w:rPr>
      </w:pPr>
      <w:r w:rsidRPr="00773032">
        <w:rPr>
          <w:b/>
          <w:bCs/>
          <w:u w:val="single"/>
          <w:rtl/>
        </w:rPr>
        <w:t>אבחון ומשמעותו:</w:t>
      </w:r>
      <w:r w:rsidR="00B10592" w:rsidRPr="00773032">
        <w:rPr>
          <w:b/>
          <w:bCs/>
          <w:u w:val="single"/>
          <w:rtl/>
        </w:rPr>
        <w:t xml:space="preserve"> </w:t>
      </w:r>
    </w:p>
    <w:p w14:paraId="314F08CA" w14:textId="77777777" w:rsidR="00AE3A5F" w:rsidRPr="00773032" w:rsidRDefault="00AE3A5F" w:rsidP="00A37578">
      <w:pPr>
        <w:rPr>
          <w:rtl/>
        </w:rPr>
      </w:pPr>
      <w:r w:rsidRPr="00773032">
        <w:rPr>
          <w:rtl/>
        </w:rPr>
        <w:t xml:space="preserve">האגף לטיפול באדם </w:t>
      </w:r>
      <w:r w:rsidR="00A37578" w:rsidRPr="00773032">
        <w:rPr>
          <w:rFonts w:hint="cs"/>
          <w:rtl/>
        </w:rPr>
        <w:t>עם מוגבלות שכלית-התפתחותית</w:t>
      </w:r>
      <w:r w:rsidR="00A37578" w:rsidRPr="00773032">
        <w:rPr>
          <w:rtl/>
        </w:rPr>
        <w:t xml:space="preserve"> </w:t>
      </w:r>
      <w:r w:rsidRPr="00773032">
        <w:rPr>
          <w:rtl/>
        </w:rPr>
        <w:t>הגדי</w:t>
      </w:r>
      <w:smartTag w:uri="urn:schemas-microsoft-com:office:smarttags" w:element="PersonName">
        <w:r w:rsidRPr="00773032">
          <w:rPr>
            <w:rtl/>
          </w:rPr>
          <w:t>ר</w:t>
        </w:r>
      </w:smartTag>
      <w:r w:rsidRPr="00773032">
        <w:rPr>
          <w:rtl/>
        </w:rPr>
        <w:t xml:space="preserve"> למט</w:t>
      </w:r>
      <w:smartTag w:uri="urn:schemas-microsoft-com:office:smarttags" w:element="PersonName">
        <w:r w:rsidRPr="00773032">
          <w:rPr>
            <w:rtl/>
          </w:rPr>
          <w:t>ר</w:t>
        </w:r>
      </w:smartTag>
      <w:r w:rsidRPr="00773032">
        <w:rPr>
          <w:rtl/>
        </w:rPr>
        <w:t>ותיו אבחון כתהליך איסוף שיטתי של נתונים על הכוחות והצ</w:t>
      </w:r>
      <w:smartTag w:uri="urn:schemas-microsoft-com:office:smarttags" w:element="PersonName">
        <w:r w:rsidRPr="00773032">
          <w:rPr>
            <w:rtl/>
          </w:rPr>
          <w:t>ר</w:t>
        </w:r>
      </w:smartTag>
      <w:r w:rsidRPr="00773032">
        <w:rPr>
          <w:rtl/>
        </w:rPr>
        <w:t>כים בתחומי חיים שונים של האדם, משפחתו והקהילה.</w:t>
      </w:r>
    </w:p>
    <w:p w14:paraId="4010FCF5" w14:textId="14C1A6A3" w:rsidR="00AE3A5F" w:rsidRPr="00773032" w:rsidRDefault="00AE3A5F" w:rsidP="00CB542E">
      <w:pPr>
        <w:rPr>
          <w:rtl/>
        </w:rPr>
      </w:pPr>
      <w:r w:rsidRPr="00773032">
        <w:rPr>
          <w:rtl/>
        </w:rPr>
        <w:t xml:space="preserve">האבחון יתבצע על ידי </w:t>
      </w:r>
      <w:r w:rsidR="00BA6A94" w:rsidRPr="00773032">
        <w:rPr>
          <w:rFonts w:hint="cs"/>
          <w:rtl/>
        </w:rPr>
        <w:t>הספק</w:t>
      </w:r>
      <w:r w:rsidRPr="00773032">
        <w:rPr>
          <w:rtl/>
        </w:rPr>
        <w:t xml:space="preserve"> באמצעות צוות </w:t>
      </w:r>
      <w:smartTag w:uri="urn:schemas-microsoft-com:office:smarttags" w:element="PersonName">
        <w:r w:rsidRPr="00773032">
          <w:rPr>
            <w:rtl/>
          </w:rPr>
          <w:t>ר</w:t>
        </w:r>
      </w:smartTag>
      <w:r w:rsidRPr="00773032">
        <w:rPr>
          <w:rtl/>
        </w:rPr>
        <w:t>ב מקצועי ומיומן בתחום ה</w:t>
      </w:r>
      <w:r w:rsidR="00851C4A" w:rsidRPr="00773032">
        <w:rPr>
          <w:rFonts w:hint="cs"/>
          <w:rtl/>
        </w:rPr>
        <w:t>מוגבלות</w:t>
      </w:r>
      <w:r w:rsidRPr="00773032">
        <w:rPr>
          <w:rtl/>
        </w:rPr>
        <w:t xml:space="preserve"> השכלי</w:t>
      </w:r>
      <w:r w:rsidR="00851C4A" w:rsidRPr="00773032">
        <w:rPr>
          <w:rFonts w:hint="cs"/>
          <w:rtl/>
        </w:rPr>
        <w:t>ת-התפתחותית</w:t>
      </w:r>
      <w:r w:rsidRPr="00773032">
        <w:rPr>
          <w:rtl/>
        </w:rPr>
        <w:t xml:space="preserve"> שייועד על-ידי ה</w:t>
      </w:r>
      <w:r w:rsidR="00BA6A94" w:rsidRPr="00773032">
        <w:rPr>
          <w:rFonts w:hint="cs"/>
          <w:rtl/>
        </w:rPr>
        <w:t>ספק</w:t>
      </w:r>
      <w:r w:rsidR="002A6FC1" w:rsidRPr="00773032">
        <w:rPr>
          <w:rFonts w:hint="cs"/>
          <w:rtl/>
        </w:rPr>
        <w:t xml:space="preserve"> </w:t>
      </w:r>
      <w:r w:rsidRPr="00773032">
        <w:rPr>
          <w:rtl/>
        </w:rPr>
        <w:t>למתן השי</w:t>
      </w:r>
      <w:smartTag w:uri="urn:schemas-microsoft-com:office:smarttags" w:element="PersonName">
        <w:r w:rsidRPr="00773032">
          <w:rPr>
            <w:rtl/>
          </w:rPr>
          <w:t>ר</w:t>
        </w:r>
      </w:smartTag>
      <w:r w:rsidRPr="00773032">
        <w:rPr>
          <w:rtl/>
        </w:rPr>
        <w:t>ות נשוא מכ</w:t>
      </w:r>
      <w:smartTag w:uri="urn:schemas-microsoft-com:office:smarttags" w:element="PersonName">
        <w:r w:rsidRPr="00773032">
          <w:rPr>
            <w:rtl/>
          </w:rPr>
          <w:t>ר</w:t>
        </w:r>
      </w:smartTag>
      <w:r w:rsidR="00BA6A94" w:rsidRPr="00773032">
        <w:rPr>
          <w:rtl/>
        </w:rPr>
        <w:t xml:space="preserve">ז זה. </w:t>
      </w:r>
      <w:r w:rsidRPr="00773032">
        <w:rPr>
          <w:rtl/>
        </w:rPr>
        <w:t>על החומ</w:t>
      </w:r>
      <w:smartTag w:uri="urn:schemas-microsoft-com:office:smarttags" w:element="PersonName">
        <w:r w:rsidRPr="00773032">
          <w:rPr>
            <w:rtl/>
          </w:rPr>
          <w:t>ר</w:t>
        </w:r>
      </w:smartTag>
      <w:r w:rsidR="00BA6A94" w:rsidRPr="00773032">
        <w:rPr>
          <w:rtl/>
        </w:rPr>
        <w:t>, שיתקבל על-ידי ה</w:t>
      </w:r>
      <w:r w:rsidR="00BA6A94" w:rsidRPr="00773032">
        <w:rPr>
          <w:rFonts w:hint="cs"/>
          <w:rtl/>
        </w:rPr>
        <w:t>ספק</w:t>
      </w:r>
      <w:r w:rsidRPr="00773032">
        <w:rPr>
          <w:rtl/>
        </w:rPr>
        <w:t xml:space="preserve"> במסג</w:t>
      </w:r>
      <w:smartTag w:uri="urn:schemas-microsoft-com:office:smarttags" w:element="PersonName">
        <w:r w:rsidRPr="00773032">
          <w:rPr>
            <w:rtl/>
          </w:rPr>
          <w:t>ר</w:t>
        </w:r>
      </w:smartTag>
      <w:r w:rsidRPr="00773032">
        <w:rPr>
          <w:rtl/>
        </w:rPr>
        <w:t>ת אספקת השי</w:t>
      </w:r>
      <w:smartTag w:uri="urn:schemas-microsoft-com:office:smarttags" w:element="PersonName">
        <w:r w:rsidRPr="00773032">
          <w:rPr>
            <w:rtl/>
          </w:rPr>
          <w:t>ר</w:t>
        </w:r>
      </w:smartTag>
      <w:r w:rsidRPr="00773032">
        <w:rPr>
          <w:rtl/>
        </w:rPr>
        <w:t>ות להיות מקיף ואיכותי ו</w:t>
      </w:r>
      <w:r w:rsidR="00CB542E" w:rsidRPr="00773032">
        <w:rPr>
          <w:rFonts w:hint="cs"/>
          <w:rtl/>
        </w:rPr>
        <w:t xml:space="preserve">הוא </w:t>
      </w:r>
      <w:r w:rsidRPr="00773032">
        <w:rPr>
          <w:rtl/>
        </w:rPr>
        <w:t xml:space="preserve">ישמש בסיס </w:t>
      </w:r>
      <w:r w:rsidR="00092F83" w:rsidRPr="00773032">
        <w:rPr>
          <w:rFonts w:hint="cs"/>
          <w:rtl/>
        </w:rPr>
        <w:t>לוועד</w:t>
      </w:r>
      <w:r w:rsidR="00092F83" w:rsidRPr="00773032">
        <w:rPr>
          <w:rFonts w:hint="eastAsia"/>
          <w:rtl/>
        </w:rPr>
        <w:t>ת</w:t>
      </w:r>
      <w:r w:rsidRPr="00773032">
        <w:rPr>
          <w:rtl/>
        </w:rPr>
        <w:t xml:space="preserve"> האבחון, כמשמעותה בחוק הסעד, לקבלת החלטה בהתאם ומכוח הו</w:t>
      </w:r>
      <w:smartTag w:uri="urn:schemas-microsoft-com:office:smarttags" w:element="PersonName">
        <w:r w:rsidRPr="00773032">
          <w:rPr>
            <w:rtl/>
          </w:rPr>
          <w:t>ר</w:t>
        </w:r>
      </w:smartTag>
      <w:r w:rsidRPr="00773032">
        <w:rPr>
          <w:rtl/>
        </w:rPr>
        <w:t xml:space="preserve">אות חוק הסעד, האם המאובחן </w:t>
      </w:r>
      <w:r w:rsidR="00A37578" w:rsidRPr="00773032">
        <w:rPr>
          <w:rFonts w:hint="cs"/>
          <w:rtl/>
        </w:rPr>
        <w:t>הוא עם מוגבלות שכלית-התפתחותית</w:t>
      </w:r>
      <w:r w:rsidRPr="00773032">
        <w:rPr>
          <w:rtl/>
        </w:rPr>
        <w:t>, ו</w:t>
      </w:r>
      <w:r w:rsidR="00B418D1" w:rsidRPr="00773032">
        <w:rPr>
          <w:rFonts w:hint="cs"/>
          <w:rtl/>
        </w:rPr>
        <w:t>ל</w:t>
      </w:r>
      <w:r w:rsidRPr="00773032">
        <w:rPr>
          <w:rtl/>
        </w:rPr>
        <w:t>קביעת ד</w:t>
      </w:r>
      <w:smartTag w:uri="urn:schemas-microsoft-com:office:smarttags" w:element="PersonName">
        <w:r w:rsidRPr="00773032">
          <w:rPr>
            <w:rtl/>
          </w:rPr>
          <w:t>ר</w:t>
        </w:r>
      </w:smartTag>
      <w:r w:rsidRPr="00773032">
        <w:rPr>
          <w:rtl/>
        </w:rPr>
        <w:t xml:space="preserve">כי הטיפול בו. </w:t>
      </w:r>
    </w:p>
    <w:p w14:paraId="66C51918" w14:textId="77777777" w:rsidR="00AE3A5F" w:rsidRPr="00773032" w:rsidRDefault="00AE3A5F" w:rsidP="00AE3A5F">
      <w:pPr>
        <w:rPr>
          <w:rtl/>
        </w:rPr>
      </w:pPr>
    </w:p>
    <w:p w14:paraId="3260A29C" w14:textId="77777777" w:rsidR="00AE3A5F" w:rsidRPr="00773032" w:rsidRDefault="00AE3A5F" w:rsidP="00AE3A5F">
      <w:pPr>
        <w:rPr>
          <w:b/>
          <w:bCs/>
          <w:u w:val="single"/>
          <w:rtl/>
        </w:rPr>
      </w:pPr>
      <w:r w:rsidRPr="00773032">
        <w:rPr>
          <w:b/>
          <w:bCs/>
          <w:u w:val="single"/>
          <w:rtl/>
        </w:rPr>
        <w:t>להלן השלבים בתהליך האבחון:</w:t>
      </w:r>
    </w:p>
    <w:p w14:paraId="404AFBEF" w14:textId="77777777" w:rsidR="002743C4" w:rsidRPr="00773032" w:rsidRDefault="002743C4" w:rsidP="00AE3A5F">
      <w:pPr>
        <w:rPr>
          <w:b/>
          <w:bCs/>
          <w:u w:val="single"/>
          <w:rtl/>
        </w:rPr>
      </w:pPr>
    </w:p>
    <w:p w14:paraId="17AFE1AF" w14:textId="77777777" w:rsidR="00AE3A5F" w:rsidRPr="00773032" w:rsidRDefault="00AE3A5F" w:rsidP="000D6C0C">
      <w:pPr>
        <w:pStyle w:val="afb"/>
        <w:numPr>
          <w:ilvl w:val="0"/>
          <w:numId w:val="51"/>
        </w:numPr>
        <w:bidi/>
        <w:rPr>
          <w:b/>
          <w:bCs/>
          <w:rtl/>
        </w:rPr>
      </w:pPr>
      <w:r w:rsidRPr="00773032">
        <w:rPr>
          <w:b/>
          <w:bCs/>
          <w:rtl/>
        </w:rPr>
        <w:t>מיקוד הבעיה שבגללה נשלח האדם לאבחון:</w:t>
      </w:r>
    </w:p>
    <w:p w14:paraId="5171B297" w14:textId="77777777" w:rsidR="00AE3A5F" w:rsidRPr="00773032" w:rsidRDefault="00AE3A5F" w:rsidP="00DC494A">
      <w:pPr>
        <w:ind w:left="360"/>
        <w:rPr>
          <w:rtl/>
        </w:rPr>
      </w:pPr>
      <w:r w:rsidRPr="00773032">
        <w:rPr>
          <w:rtl/>
        </w:rPr>
        <w:t>מיקוד הבעיה והצגתה מתבצעים ע"י נציגי האגף המוסמכים המפנים את אוכלוסיית היעד לקבלת השי</w:t>
      </w:r>
      <w:smartTag w:uri="urn:schemas-microsoft-com:office:smarttags" w:element="PersonName">
        <w:r w:rsidRPr="00773032">
          <w:rPr>
            <w:rtl/>
          </w:rPr>
          <w:t>ר</w:t>
        </w:r>
      </w:smartTag>
      <w:r w:rsidRPr="00773032">
        <w:rPr>
          <w:rtl/>
        </w:rPr>
        <w:t>ות מהמציע, שהם העובדים</w:t>
      </w:r>
      <w:r w:rsidR="00583644" w:rsidRPr="00773032">
        <w:rPr>
          <w:rtl/>
        </w:rPr>
        <w:t xml:space="preserve"> </w:t>
      </w:r>
      <w:r w:rsidRPr="00773032">
        <w:rPr>
          <w:rtl/>
        </w:rPr>
        <w:t>הסוציאליים במקום מגו</w:t>
      </w:r>
      <w:smartTag w:uri="urn:schemas-microsoft-com:office:smarttags" w:element="PersonName">
        <w:r w:rsidRPr="00773032">
          <w:rPr>
            <w:rtl/>
          </w:rPr>
          <w:t>ר</w:t>
        </w:r>
      </w:smartTag>
      <w:r w:rsidRPr="00773032">
        <w:rPr>
          <w:rtl/>
        </w:rPr>
        <w:t>יו של ה</w:t>
      </w:r>
      <w:r w:rsidRPr="00773032">
        <w:rPr>
          <w:rFonts w:hint="cs"/>
          <w:rtl/>
        </w:rPr>
        <w:t>אדם</w:t>
      </w:r>
      <w:r w:rsidRPr="00773032">
        <w:rPr>
          <w:rtl/>
        </w:rPr>
        <w:t xml:space="preserve"> המועמד לאבחון, לאח</w:t>
      </w:r>
      <w:smartTag w:uri="urn:schemas-microsoft-com:office:smarttags" w:element="PersonName">
        <w:r w:rsidRPr="00773032">
          <w:rPr>
            <w:rtl/>
          </w:rPr>
          <w:t>ר</w:t>
        </w:r>
      </w:smartTag>
      <w:r w:rsidRPr="00773032">
        <w:rPr>
          <w:rtl/>
        </w:rPr>
        <w:t xml:space="preserve"> שאספו את כל</w:t>
      </w:r>
      <w:r w:rsidR="00583644" w:rsidRPr="00773032">
        <w:rPr>
          <w:rtl/>
        </w:rPr>
        <w:t xml:space="preserve"> </w:t>
      </w:r>
      <w:r w:rsidRPr="00773032">
        <w:rPr>
          <w:rtl/>
        </w:rPr>
        <w:t>המידע הסוציאלי וההסתגלותי, ה</w:t>
      </w:r>
      <w:smartTag w:uri="urn:schemas-microsoft-com:office:smarttags" w:element="PersonName">
        <w:r w:rsidRPr="00773032">
          <w:rPr>
            <w:rtl/>
          </w:rPr>
          <w:t>ר</w:t>
        </w:r>
      </w:smartTag>
      <w:r w:rsidRPr="00773032">
        <w:rPr>
          <w:rtl/>
        </w:rPr>
        <w:t>פואי, הפסיכולוגי, הפסיכיאט</w:t>
      </w:r>
      <w:smartTag w:uri="urn:schemas-microsoft-com:office:smarttags" w:element="PersonName">
        <w:r w:rsidRPr="00773032">
          <w:rPr>
            <w:rtl/>
          </w:rPr>
          <w:t>ר</w:t>
        </w:r>
      </w:smartTag>
      <w:r w:rsidRPr="00773032">
        <w:rPr>
          <w:rtl/>
        </w:rPr>
        <w:t>י והחינוכי מהגו</w:t>
      </w:r>
      <w:smartTag w:uri="urn:schemas-microsoft-com:office:smarttags" w:element="PersonName">
        <w:r w:rsidRPr="00773032">
          <w:rPr>
            <w:rtl/>
          </w:rPr>
          <w:t>ר</w:t>
        </w:r>
      </w:smartTag>
      <w:r w:rsidRPr="00773032">
        <w:rPr>
          <w:rtl/>
        </w:rPr>
        <w:t>מים הטיפוליים, חינוכיים ואח</w:t>
      </w:r>
      <w:smartTag w:uri="urn:schemas-microsoft-com:office:smarttags" w:element="PersonName">
        <w:r w:rsidRPr="00773032">
          <w:rPr>
            <w:rtl/>
          </w:rPr>
          <w:t>ר</w:t>
        </w:r>
      </w:smartTag>
      <w:r w:rsidRPr="00773032">
        <w:rPr>
          <w:rtl/>
        </w:rPr>
        <w:t>ים המכי</w:t>
      </w:r>
      <w:smartTag w:uri="urn:schemas-microsoft-com:office:smarttags" w:element="PersonName">
        <w:r w:rsidRPr="00773032">
          <w:rPr>
            <w:rtl/>
          </w:rPr>
          <w:t>ר</w:t>
        </w:r>
      </w:smartTag>
      <w:r w:rsidRPr="00773032">
        <w:rPr>
          <w:rtl/>
        </w:rPr>
        <w:t xml:space="preserve">ים </w:t>
      </w:r>
      <w:r w:rsidRPr="00773032">
        <w:rPr>
          <w:rFonts w:hint="cs"/>
          <w:rtl/>
        </w:rPr>
        <w:t>אדם</w:t>
      </w:r>
      <w:r w:rsidRPr="00773032">
        <w:rPr>
          <w:rtl/>
        </w:rPr>
        <w:t xml:space="preserve"> זה ומשפחתו. </w:t>
      </w:r>
    </w:p>
    <w:p w14:paraId="11DD37A8" w14:textId="77777777" w:rsidR="00AE3A5F" w:rsidRPr="00773032" w:rsidRDefault="00AE3A5F" w:rsidP="00DC494A">
      <w:pPr>
        <w:ind w:left="360"/>
        <w:rPr>
          <w:rtl/>
        </w:rPr>
      </w:pPr>
      <w:r w:rsidRPr="00773032">
        <w:rPr>
          <w:rtl/>
        </w:rPr>
        <w:t>מידע זה מועב</w:t>
      </w:r>
      <w:smartTag w:uri="urn:schemas-microsoft-com:office:smarttags" w:element="PersonName">
        <w:r w:rsidRPr="00773032">
          <w:rPr>
            <w:rtl/>
          </w:rPr>
          <w:t>ר</w:t>
        </w:r>
      </w:smartTag>
      <w:r w:rsidRPr="00773032">
        <w:rPr>
          <w:rtl/>
        </w:rPr>
        <w:t xml:space="preserve"> באמצעות הפיקוח המחוזי או המעוני אל מ</w:t>
      </w:r>
      <w:smartTag w:uri="urn:schemas-microsoft-com:office:smarttags" w:element="PersonName">
        <w:r w:rsidRPr="00773032">
          <w:rPr>
            <w:rtl/>
          </w:rPr>
          <w:t>ר</w:t>
        </w:r>
      </w:smartTag>
      <w:r w:rsidRPr="00773032">
        <w:rPr>
          <w:rtl/>
        </w:rPr>
        <w:t xml:space="preserve">כז האבחון שיופעל על-ידי </w:t>
      </w:r>
      <w:r w:rsidR="00DC494A" w:rsidRPr="00773032">
        <w:rPr>
          <w:rFonts w:hint="cs"/>
          <w:rtl/>
        </w:rPr>
        <w:t>הספק</w:t>
      </w:r>
      <w:r w:rsidRPr="00773032">
        <w:rPr>
          <w:rtl/>
        </w:rPr>
        <w:t xml:space="preserve">. </w:t>
      </w:r>
    </w:p>
    <w:p w14:paraId="6EACD19D" w14:textId="77777777" w:rsidR="00AE3A5F" w:rsidRPr="00773032" w:rsidRDefault="00AE3A5F" w:rsidP="00DC494A">
      <w:pPr>
        <w:ind w:left="360"/>
        <w:rPr>
          <w:rtl/>
        </w:rPr>
      </w:pPr>
      <w:r w:rsidRPr="00773032">
        <w:rPr>
          <w:rtl/>
        </w:rPr>
        <w:t>לעתים אין חומ</w:t>
      </w:r>
      <w:smartTag w:uri="urn:schemas-microsoft-com:office:smarttags" w:element="PersonName">
        <w:r w:rsidRPr="00773032">
          <w:rPr>
            <w:rtl/>
          </w:rPr>
          <w:t>ר</w:t>
        </w:r>
      </w:smartTag>
      <w:r w:rsidRPr="00773032">
        <w:rPr>
          <w:rtl/>
        </w:rPr>
        <w:t xml:space="preserve"> </w:t>
      </w:r>
      <w:smartTag w:uri="urn:schemas-microsoft-com:office:smarttags" w:element="PersonName">
        <w:r w:rsidRPr="00773032">
          <w:rPr>
            <w:rtl/>
          </w:rPr>
          <w:t>ר</w:t>
        </w:r>
      </w:smartTag>
      <w:r w:rsidRPr="00773032">
        <w:rPr>
          <w:rtl/>
        </w:rPr>
        <w:t>קע מספיק על ה</w:t>
      </w:r>
      <w:r w:rsidRPr="00773032">
        <w:rPr>
          <w:rFonts w:hint="cs"/>
          <w:rtl/>
        </w:rPr>
        <w:t>אדם</w:t>
      </w:r>
      <w:r w:rsidRPr="00773032">
        <w:rPr>
          <w:rtl/>
        </w:rPr>
        <w:t xml:space="preserve"> המופנה לאבחון, או שה</w:t>
      </w:r>
      <w:r w:rsidRPr="00773032">
        <w:rPr>
          <w:rFonts w:hint="cs"/>
          <w:rtl/>
        </w:rPr>
        <w:t>אדם</w:t>
      </w:r>
      <w:r w:rsidRPr="00773032">
        <w:rPr>
          <w:rtl/>
        </w:rPr>
        <w:t xml:space="preserve"> אינו מוכ</w:t>
      </w:r>
      <w:smartTag w:uri="urn:schemas-microsoft-com:office:smarttags" w:element="PersonName">
        <w:r w:rsidRPr="00773032">
          <w:rPr>
            <w:rtl/>
          </w:rPr>
          <w:t>ר</w:t>
        </w:r>
      </w:smartTag>
      <w:r w:rsidRPr="00773032">
        <w:rPr>
          <w:rtl/>
        </w:rPr>
        <w:t xml:space="preserve"> כלל לשי</w:t>
      </w:r>
      <w:smartTag w:uri="urn:schemas-microsoft-com:office:smarttags" w:element="PersonName">
        <w:r w:rsidRPr="00773032">
          <w:rPr>
            <w:rtl/>
          </w:rPr>
          <w:t>ר</w:t>
        </w:r>
      </w:smartTag>
      <w:r w:rsidRPr="00773032">
        <w:rPr>
          <w:rtl/>
        </w:rPr>
        <w:t>ותים בקהילה ולכן אין נציגי המש</w:t>
      </w:r>
      <w:smartTag w:uri="urn:schemas-microsoft-com:office:smarttags" w:element="PersonName">
        <w:r w:rsidRPr="00773032">
          <w:rPr>
            <w:rtl/>
          </w:rPr>
          <w:t>ר</w:t>
        </w:r>
      </w:smartTag>
      <w:r w:rsidRPr="00773032">
        <w:rPr>
          <w:rtl/>
        </w:rPr>
        <w:t>ד המוסמכים יכולים להעבי</w:t>
      </w:r>
      <w:smartTag w:uri="urn:schemas-microsoft-com:office:smarttags" w:element="PersonName">
        <w:r w:rsidRPr="00773032">
          <w:rPr>
            <w:rtl/>
          </w:rPr>
          <w:t>ר</w:t>
        </w:r>
      </w:smartTag>
      <w:r w:rsidRPr="00773032">
        <w:rPr>
          <w:rtl/>
        </w:rPr>
        <w:t xml:space="preserve"> מידע מתאים אל מ</w:t>
      </w:r>
      <w:smartTag w:uri="urn:schemas-microsoft-com:office:smarttags" w:element="PersonName">
        <w:r w:rsidRPr="00773032">
          <w:rPr>
            <w:rtl/>
          </w:rPr>
          <w:t>ר</w:t>
        </w:r>
      </w:smartTag>
      <w:r w:rsidRPr="00773032">
        <w:rPr>
          <w:rtl/>
        </w:rPr>
        <w:t xml:space="preserve">כז האבחון. </w:t>
      </w:r>
    </w:p>
    <w:p w14:paraId="76F26CF7" w14:textId="77777777" w:rsidR="00AE3A5F" w:rsidRPr="00773032" w:rsidRDefault="00AE3A5F" w:rsidP="00DC494A">
      <w:pPr>
        <w:ind w:left="360"/>
        <w:rPr>
          <w:rtl/>
        </w:rPr>
      </w:pPr>
      <w:r w:rsidRPr="00773032">
        <w:rPr>
          <w:rtl/>
        </w:rPr>
        <w:t>במק</w:t>
      </w:r>
      <w:smartTag w:uri="urn:schemas-microsoft-com:office:smarttags" w:element="PersonName">
        <w:r w:rsidRPr="00773032">
          <w:rPr>
            <w:rtl/>
          </w:rPr>
          <w:t>ר</w:t>
        </w:r>
      </w:smartTag>
      <w:r w:rsidRPr="00773032">
        <w:rPr>
          <w:rtl/>
        </w:rPr>
        <w:t>ים אלו על מ</w:t>
      </w:r>
      <w:smartTag w:uri="urn:schemas-microsoft-com:office:smarttags" w:element="PersonName">
        <w:r w:rsidRPr="00773032">
          <w:rPr>
            <w:rtl/>
          </w:rPr>
          <w:t>ר</w:t>
        </w:r>
      </w:smartTag>
      <w:r w:rsidRPr="00773032">
        <w:rPr>
          <w:rtl/>
        </w:rPr>
        <w:t>כז האבחון בעז</w:t>
      </w:r>
      <w:smartTag w:uri="urn:schemas-microsoft-com:office:smarttags" w:element="PersonName">
        <w:r w:rsidRPr="00773032">
          <w:rPr>
            <w:rtl/>
          </w:rPr>
          <w:t>ר</w:t>
        </w:r>
      </w:smartTag>
      <w:r w:rsidRPr="00773032">
        <w:rPr>
          <w:rtl/>
        </w:rPr>
        <w:t>ת נציגי האגף</w:t>
      </w:r>
      <w:r w:rsidR="00DC494A" w:rsidRPr="00773032">
        <w:rPr>
          <w:rFonts w:hint="cs"/>
          <w:rtl/>
        </w:rPr>
        <w:t xml:space="preserve"> </w:t>
      </w:r>
      <w:r w:rsidR="00DC494A" w:rsidRPr="00773032">
        <w:rPr>
          <w:rtl/>
        </w:rPr>
        <w:t>–</w:t>
      </w:r>
      <w:r w:rsidRPr="00773032">
        <w:rPr>
          <w:rtl/>
        </w:rPr>
        <w:t xml:space="preserve"> הגו</w:t>
      </w:r>
      <w:smartTag w:uri="urn:schemas-microsoft-com:office:smarttags" w:element="PersonName">
        <w:r w:rsidRPr="00773032">
          <w:rPr>
            <w:rtl/>
          </w:rPr>
          <w:t>ר</w:t>
        </w:r>
      </w:smartTag>
      <w:r w:rsidRPr="00773032">
        <w:rPr>
          <w:rtl/>
        </w:rPr>
        <w:t>מים המקצועיים שהפנו לאבחון,</w:t>
      </w:r>
      <w:r w:rsidR="00DC494A" w:rsidRPr="00773032">
        <w:rPr>
          <w:rFonts w:hint="cs"/>
          <w:rtl/>
        </w:rPr>
        <w:t xml:space="preserve"> </w:t>
      </w:r>
      <w:r w:rsidRPr="00773032">
        <w:rPr>
          <w:rtl/>
        </w:rPr>
        <w:t>לבצע את השלמת איסוף הנתונים על תפקודו הנוכחי של ה</w:t>
      </w:r>
      <w:r w:rsidRPr="00773032">
        <w:rPr>
          <w:rFonts w:hint="cs"/>
          <w:rtl/>
        </w:rPr>
        <w:t>אדם</w:t>
      </w:r>
      <w:r w:rsidRPr="00773032">
        <w:rPr>
          <w:rtl/>
        </w:rPr>
        <w:t xml:space="preserve">. </w:t>
      </w:r>
    </w:p>
    <w:p w14:paraId="4D4B4687" w14:textId="77777777" w:rsidR="002743C4" w:rsidRPr="00773032" w:rsidRDefault="002743C4" w:rsidP="00DC494A">
      <w:pPr>
        <w:ind w:left="360"/>
        <w:rPr>
          <w:rtl/>
        </w:rPr>
      </w:pPr>
    </w:p>
    <w:p w14:paraId="5BDD7A30" w14:textId="77777777" w:rsidR="00AE3A5F" w:rsidRPr="00773032" w:rsidRDefault="00AE3A5F" w:rsidP="000D6C0C">
      <w:pPr>
        <w:pStyle w:val="afb"/>
        <w:numPr>
          <w:ilvl w:val="0"/>
          <w:numId w:val="51"/>
        </w:numPr>
        <w:bidi/>
        <w:rPr>
          <w:rtl/>
        </w:rPr>
      </w:pPr>
      <w:r w:rsidRPr="00773032">
        <w:rPr>
          <w:b/>
          <w:bCs/>
          <w:rtl/>
        </w:rPr>
        <w:t>איסוף שיטתי של הנתונים</w:t>
      </w:r>
    </w:p>
    <w:p w14:paraId="5AA578C6" w14:textId="77777777" w:rsidR="00AE3A5F" w:rsidRPr="00773032" w:rsidRDefault="00AE3A5F" w:rsidP="00DC494A">
      <w:pPr>
        <w:ind w:left="360"/>
        <w:rPr>
          <w:rtl/>
        </w:rPr>
      </w:pPr>
      <w:r w:rsidRPr="00773032">
        <w:rPr>
          <w:rtl/>
        </w:rPr>
        <w:t>שלב זה מו</w:t>
      </w:r>
      <w:smartTag w:uri="urn:schemas-microsoft-com:office:smarttags" w:element="PersonName">
        <w:r w:rsidRPr="00773032">
          <w:rPr>
            <w:rtl/>
          </w:rPr>
          <w:t>ר</w:t>
        </w:r>
      </w:smartTag>
      <w:r w:rsidRPr="00773032">
        <w:rPr>
          <w:rtl/>
        </w:rPr>
        <w:t>כב מכמה תתי שלבים של בדיקות שעל המציע הזוכה לבצע ובכלל זה על כוח האדם שיועד על-ידי המציע למתן השי</w:t>
      </w:r>
      <w:smartTag w:uri="urn:schemas-microsoft-com:office:smarttags" w:element="PersonName">
        <w:r w:rsidRPr="00773032">
          <w:rPr>
            <w:rtl/>
          </w:rPr>
          <w:t>ר</w:t>
        </w:r>
      </w:smartTag>
      <w:r w:rsidRPr="00773032">
        <w:rPr>
          <w:rtl/>
        </w:rPr>
        <w:t xml:space="preserve">ות. </w:t>
      </w:r>
    </w:p>
    <w:p w14:paraId="19172F01" w14:textId="77777777" w:rsidR="00AE3A5F" w:rsidRPr="00773032" w:rsidRDefault="00AE3A5F" w:rsidP="009F5ADA">
      <w:pPr>
        <w:ind w:left="360"/>
        <w:rPr>
          <w:rtl/>
        </w:rPr>
      </w:pPr>
      <w:r w:rsidRPr="00773032">
        <w:rPr>
          <w:rtl/>
        </w:rPr>
        <w:t>יודגש כי ישנה חשיבות מיוחדת שהבדיקה תתקיים בשפת האם של האדם הנבדק.</w:t>
      </w:r>
      <w:r w:rsidR="009A692C" w:rsidRPr="00773032">
        <w:rPr>
          <w:rFonts w:hint="cs"/>
          <w:rtl/>
        </w:rPr>
        <w:t xml:space="preserve"> </w:t>
      </w:r>
    </w:p>
    <w:p w14:paraId="2973027F" w14:textId="77777777" w:rsidR="00AE3A5F" w:rsidRPr="00773032" w:rsidRDefault="00AE3A5F" w:rsidP="00DC494A">
      <w:pPr>
        <w:ind w:left="360"/>
        <w:rPr>
          <w:rtl/>
        </w:rPr>
      </w:pPr>
      <w:r w:rsidRPr="00773032">
        <w:rPr>
          <w:rtl/>
        </w:rPr>
        <w:t>בני המשפחה הם חלק מתהליך הבדיקה במתן מידע וגם התבוננות בקש</w:t>
      </w:r>
      <w:smartTag w:uri="urn:schemas-microsoft-com:office:smarttags" w:element="PersonName">
        <w:r w:rsidRPr="00773032">
          <w:rPr>
            <w:rtl/>
          </w:rPr>
          <w:t>ר</w:t>
        </w:r>
      </w:smartTag>
      <w:r w:rsidRPr="00773032">
        <w:rPr>
          <w:rtl/>
        </w:rPr>
        <w:t xml:space="preserve"> שבין הפ</w:t>
      </w:r>
      <w:smartTag w:uri="urn:schemas-microsoft-com:office:smarttags" w:element="PersonName">
        <w:r w:rsidRPr="00773032">
          <w:rPr>
            <w:rtl/>
          </w:rPr>
          <w:t>ר</w:t>
        </w:r>
      </w:smartTag>
      <w:r w:rsidRPr="00773032">
        <w:rPr>
          <w:rtl/>
        </w:rPr>
        <w:t>ט ומשפחתו במצבי הבדיקה.</w:t>
      </w:r>
    </w:p>
    <w:p w14:paraId="3C338067" w14:textId="77777777" w:rsidR="002743C4" w:rsidRPr="00773032" w:rsidRDefault="002743C4" w:rsidP="00DC494A">
      <w:pPr>
        <w:ind w:left="360"/>
        <w:rPr>
          <w:rtl/>
        </w:rPr>
      </w:pPr>
    </w:p>
    <w:p w14:paraId="1ED1C716" w14:textId="77777777" w:rsidR="00DC494A" w:rsidRPr="00773032" w:rsidRDefault="00AE3A5F" w:rsidP="000D6C0C">
      <w:pPr>
        <w:pStyle w:val="afb"/>
        <w:numPr>
          <w:ilvl w:val="0"/>
          <w:numId w:val="51"/>
        </w:numPr>
        <w:bidi/>
        <w:rPr>
          <w:rtl/>
        </w:rPr>
      </w:pPr>
      <w:bookmarkStart w:id="587" w:name="_Ref427671864"/>
      <w:r w:rsidRPr="00773032">
        <w:rPr>
          <w:b/>
          <w:bCs/>
          <w:rtl/>
        </w:rPr>
        <w:t>בדיקה סוציאלית</w:t>
      </w:r>
      <w:bookmarkEnd w:id="587"/>
    </w:p>
    <w:p w14:paraId="70CF5E65" w14:textId="77777777" w:rsidR="00DC494A" w:rsidRPr="00773032" w:rsidRDefault="00AE3A5F" w:rsidP="005769A2">
      <w:pPr>
        <w:ind w:left="360"/>
        <w:rPr>
          <w:rtl/>
        </w:rPr>
      </w:pPr>
      <w:r w:rsidRPr="00773032">
        <w:rPr>
          <w:rtl/>
        </w:rPr>
        <w:lastRenderedPageBreak/>
        <w:t xml:space="preserve">על </w:t>
      </w:r>
      <w:r w:rsidR="00BA6A94" w:rsidRPr="00773032">
        <w:rPr>
          <w:rFonts w:hint="cs"/>
          <w:rtl/>
        </w:rPr>
        <w:t xml:space="preserve">הספק </w:t>
      </w:r>
      <w:r w:rsidRPr="00773032">
        <w:rPr>
          <w:rtl/>
        </w:rPr>
        <w:t>לבצע בדיקה סוציאלית באמצעות העובד/ת הסוציאלי/ת ה</w:t>
      </w:r>
      <w:smartTag w:uri="urn:schemas-microsoft-com:office:smarttags" w:element="PersonName">
        <w:r w:rsidRPr="00773032">
          <w:rPr>
            <w:rtl/>
          </w:rPr>
          <w:t>ר</w:t>
        </w:r>
      </w:smartTag>
      <w:r w:rsidRPr="00773032">
        <w:rPr>
          <w:rtl/>
        </w:rPr>
        <w:t xml:space="preserve">שום בפנקס העו"ס שיועד/ה </w:t>
      </w:r>
      <w:r w:rsidR="00D75E76" w:rsidRPr="00773032">
        <w:rPr>
          <w:rFonts w:hint="cs"/>
          <w:rtl/>
        </w:rPr>
        <w:t xml:space="preserve">בהצעתו </w:t>
      </w:r>
      <w:r w:rsidRPr="00773032">
        <w:rPr>
          <w:rtl/>
        </w:rPr>
        <w:t>למתן הש</w:t>
      </w:r>
      <w:smartTag w:uri="urn:schemas-microsoft-com:office:smarttags" w:element="PersonName">
        <w:r w:rsidRPr="00773032">
          <w:rPr>
            <w:rtl/>
          </w:rPr>
          <w:t>ר</w:t>
        </w:r>
      </w:smartTag>
      <w:r w:rsidRPr="00773032">
        <w:rPr>
          <w:rtl/>
        </w:rPr>
        <w:t xml:space="preserve">ות. על הבדיקה לכלול </w:t>
      </w:r>
      <w:smartTag w:uri="urn:schemas-microsoft-com:office:smarttags" w:element="PersonName">
        <w:r w:rsidRPr="00773032">
          <w:rPr>
            <w:rtl/>
          </w:rPr>
          <w:t>ר</w:t>
        </w:r>
      </w:smartTag>
      <w:r w:rsidRPr="00773032">
        <w:rPr>
          <w:rtl/>
        </w:rPr>
        <w:t>איון מקיף של משפחת המאובחן על הכוחות והצ</w:t>
      </w:r>
      <w:smartTag w:uri="urn:schemas-microsoft-com:office:smarttags" w:element="PersonName">
        <w:r w:rsidRPr="00773032">
          <w:rPr>
            <w:rtl/>
          </w:rPr>
          <w:t>ר</w:t>
        </w:r>
      </w:smartTag>
      <w:r w:rsidRPr="00773032">
        <w:rPr>
          <w:rtl/>
        </w:rPr>
        <w:t>כים של בני המשפחה, על בן/בת המשפחה המועמדים לאבחון בתחומי החיים השונים, על תהליך ההתפתחות של המועמד לאבחון, על המסג</w:t>
      </w:r>
      <w:smartTag w:uri="urn:schemas-microsoft-com:office:smarttags" w:element="PersonName">
        <w:r w:rsidRPr="00773032">
          <w:rPr>
            <w:rtl/>
          </w:rPr>
          <w:t>ר</w:t>
        </w:r>
      </w:smartTag>
      <w:r w:rsidRPr="00773032">
        <w:rPr>
          <w:rtl/>
        </w:rPr>
        <w:t>ות החינוכיות והטיפוליות שבהן היה או נמצא, על תפקודו במסג</w:t>
      </w:r>
      <w:smartTag w:uri="urn:schemas-microsoft-com:office:smarttags" w:element="PersonName">
        <w:r w:rsidRPr="00773032">
          <w:rPr>
            <w:rtl/>
          </w:rPr>
          <w:t>ר</w:t>
        </w:r>
      </w:smartTag>
      <w:r w:rsidRPr="00773032">
        <w:rPr>
          <w:rtl/>
        </w:rPr>
        <w:t>ות השונות שבהן נמצא, כשהמידע המצטב</w:t>
      </w:r>
      <w:smartTag w:uri="urn:schemas-microsoft-com:office:smarttags" w:element="PersonName">
        <w:r w:rsidRPr="00773032">
          <w:rPr>
            <w:rtl/>
          </w:rPr>
          <w:t>ר</w:t>
        </w:r>
      </w:smartTag>
      <w:r w:rsidRPr="00773032">
        <w:rPr>
          <w:rtl/>
        </w:rPr>
        <w:t xml:space="preserve"> צ</w:t>
      </w:r>
      <w:smartTag w:uri="urn:schemas-microsoft-com:office:smarttags" w:element="PersonName">
        <w:r w:rsidRPr="00773032">
          <w:rPr>
            <w:rtl/>
          </w:rPr>
          <w:t>ר</w:t>
        </w:r>
      </w:smartTag>
      <w:r w:rsidRPr="00773032">
        <w:rPr>
          <w:rtl/>
        </w:rPr>
        <w:t>יך להתייחס לתפקודו ההסתגלותי של המאובחן בתחומי החיים</w:t>
      </w:r>
      <w:r w:rsidR="005769A2" w:rsidRPr="00773032">
        <w:rPr>
          <w:rFonts w:hint="cs"/>
          <w:rtl/>
        </w:rPr>
        <w:t xml:space="preserve"> העיקריים</w:t>
      </w:r>
      <w:r w:rsidRPr="00773032">
        <w:rPr>
          <w:rtl/>
        </w:rPr>
        <w:t xml:space="preserve"> ומידת התמיכה הנד</w:t>
      </w:r>
      <w:smartTag w:uri="urn:schemas-microsoft-com:office:smarttags" w:element="PersonName">
        <w:r w:rsidRPr="00773032">
          <w:rPr>
            <w:rtl/>
          </w:rPr>
          <w:t>ר</w:t>
        </w:r>
      </w:smartTag>
      <w:r w:rsidRPr="00773032">
        <w:rPr>
          <w:rtl/>
        </w:rPr>
        <w:t>שת בכל אחד מהם.</w:t>
      </w:r>
      <w:r w:rsidRPr="00773032">
        <w:rPr>
          <w:rFonts w:hint="cs"/>
          <w:rtl/>
        </w:rPr>
        <w:t xml:space="preserve"> על </w:t>
      </w:r>
      <w:r w:rsidR="00BA6A94" w:rsidRPr="00773032">
        <w:rPr>
          <w:rFonts w:hint="cs"/>
          <w:rtl/>
        </w:rPr>
        <w:t>הספק</w:t>
      </w:r>
      <w:r w:rsidR="00DC494A" w:rsidRPr="00773032">
        <w:rPr>
          <w:rFonts w:hint="cs"/>
          <w:rtl/>
        </w:rPr>
        <w:t xml:space="preserve"> </w:t>
      </w:r>
      <w:r w:rsidRPr="00773032">
        <w:rPr>
          <w:rFonts w:hint="cs"/>
          <w:rtl/>
        </w:rPr>
        <w:t xml:space="preserve">לוודא </w:t>
      </w:r>
      <w:r w:rsidRPr="00773032">
        <w:rPr>
          <w:rtl/>
        </w:rPr>
        <w:t xml:space="preserve">באמצעות העו"ס שהוצע על-ידו </w:t>
      </w:r>
      <w:r w:rsidRPr="00773032">
        <w:rPr>
          <w:rFonts w:hint="cs"/>
          <w:rtl/>
        </w:rPr>
        <w:t>קבלת כל המידע כ</w:t>
      </w:r>
      <w:r w:rsidR="00DC494A" w:rsidRPr="00773032">
        <w:rPr>
          <w:rFonts w:hint="cs"/>
          <w:rtl/>
        </w:rPr>
        <w:t>פי שיידרש על ידי המשרד בתחום זה. הכלים לאבחון</w:t>
      </w:r>
      <w:r w:rsidRPr="00773032">
        <w:rPr>
          <w:rFonts w:hint="cs"/>
          <w:rtl/>
        </w:rPr>
        <w:t xml:space="preserve"> המימד ההסתגלותי יאושרו על ידי המשרד.</w:t>
      </w:r>
    </w:p>
    <w:p w14:paraId="5E654CDD" w14:textId="77777777" w:rsidR="00AE3A5F" w:rsidRPr="00773032" w:rsidRDefault="00AE3A5F" w:rsidP="00DC494A">
      <w:pPr>
        <w:ind w:left="360"/>
        <w:rPr>
          <w:rtl/>
        </w:rPr>
      </w:pPr>
      <w:r w:rsidRPr="00773032">
        <w:rPr>
          <w:rtl/>
        </w:rPr>
        <w:t xml:space="preserve">על </w:t>
      </w:r>
      <w:r w:rsidR="00BA6A94" w:rsidRPr="00773032">
        <w:rPr>
          <w:rFonts w:hint="cs"/>
          <w:rtl/>
        </w:rPr>
        <w:t xml:space="preserve">הספק </w:t>
      </w:r>
      <w:r w:rsidRPr="00773032">
        <w:rPr>
          <w:rtl/>
        </w:rPr>
        <w:t>באמצעות העו"ס שהוצע על-ידו לסכם את החומ</w:t>
      </w:r>
      <w:smartTag w:uri="urn:schemas-microsoft-com:office:smarttags" w:element="PersonName">
        <w:r w:rsidRPr="00773032">
          <w:rPr>
            <w:rtl/>
          </w:rPr>
          <w:t>ר</w:t>
        </w:r>
      </w:smartTag>
      <w:r w:rsidRPr="00773032">
        <w:rPr>
          <w:rtl/>
        </w:rPr>
        <w:t xml:space="preserve"> ע"ג דו"ח סוציאלי שיכלול את חומ</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קע שהתקבל מהגו</w:t>
      </w:r>
      <w:smartTag w:uri="urn:schemas-microsoft-com:office:smarttags" w:element="PersonName">
        <w:r w:rsidRPr="00773032">
          <w:rPr>
            <w:rtl/>
          </w:rPr>
          <w:t>ר</w:t>
        </w:r>
      </w:smartTag>
      <w:r w:rsidRPr="00773032">
        <w:rPr>
          <w:rtl/>
        </w:rPr>
        <w:t>מים המפנים לאבחון והחומ</w:t>
      </w:r>
      <w:smartTag w:uri="urn:schemas-microsoft-com:office:smarttags" w:element="PersonName">
        <w:r w:rsidRPr="00773032">
          <w:rPr>
            <w:rtl/>
          </w:rPr>
          <w:t>ר</w:t>
        </w:r>
      </w:smartTag>
      <w:r w:rsidRPr="00773032">
        <w:rPr>
          <w:rtl/>
        </w:rPr>
        <w:t xml:space="preserve"> שהתקבל במהלך </w:t>
      </w:r>
      <w:r w:rsidR="00705BF8" w:rsidRPr="00773032">
        <w:rPr>
          <w:rFonts w:hint="cs"/>
          <w:rtl/>
        </w:rPr>
        <w:t>הריאיו</w:t>
      </w:r>
      <w:r w:rsidR="00705BF8" w:rsidRPr="00773032">
        <w:rPr>
          <w:rFonts w:hint="eastAsia"/>
          <w:rtl/>
        </w:rPr>
        <w:t>ן</w:t>
      </w:r>
      <w:r w:rsidRPr="00773032">
        <w:rPr>
          <w:rtl/>
        </w:rPr>
        <w:t xml:space="preserve"> עם המשפחה של המועמד לאבחון.</w:t>
      </w:r>
    </w:p>
    <w:p w14:paraId="6F42A402" w14:textId="77777777" w:rsidR="002743C4" w:rsidRPr="00773032" w:rsidRDefault="002743C4" w:rsidP="00DC494A">
      <w:pPr>
        <w:ind w:left="360"/>
        <w:rPr>
          <w:rtl/>
        </w:rPr>
      </w:pPr>
    </w:p>
    <w:p w14:paraId="6A9AC5E1" w14:textId="77777777" w:rsidR="00DC494A" w:rsidRPr="00773032" w:rsidRDefault="00AE3A5F" w:rsidP="000D6C0C">
      <w:pPr>
        <w:pStyle w:val="afb"/>
        <w:numPr>
          <w:ilvl w:val="0"/>
          <w:numId w:val="51"/>
        </w:numPr>
        <w:bidi/>
        <w:rPr>
          <w:rtl/>
        </w:rPr>
      </w:pPr>
      <w:bookmarkStart w:id="588" w:name="_Ref427671841"/>
      <w:r w:rsidRPr="00773032">
        <w:rPr>
          <w:b/>
          <w:bCs/>
          <w:rtl/>
        </w:rPr>
        <w:t>בדיקה פסיכולוגית</w:t>
      </w:r>
      <w:bookmarkEnd w:id="588"/>
    </w:p>
    <w:p w14:paraId="4EA62AF8" w14:textId="77777777" w:rsidR="00AE3A5F" w:rsidRPr="00773032" w:rsidRDefault="00AE3A5F" w:rsidP="00D75E76">
      <w:pPr>
        <w:ind w:left="360"/>
        <w:rPr>
          <w:rtl/>
        </w:rPr>
      </w:pPr>
      <w:r w:rsidRPr="00773032">
        <w:rPr>
          <w:rtl/>
        </w:rPr>
        <w:t>על ה</w:t>
      </w:r>
      <w:r w:rsidR="00D75E76" w:rsidRPr="00773032">
        <w:rPr>
          <w:rFonts w:hint="cs"/>
          <w:rtl/>
        </w:rPr>
        <w:t>ספק</w:t>
      </w:r>
      <w:r w:rsidR="00255D5C" w:rsidRPr="00773032">
        <w:rPr>
          <w:rtl/>
        </w:rPr>
        <w:t xml:space="preserve"> לבצע בדיקה פסיכולוגית באמצעות</w:t>
      </w:r>
      <w:r w:rsidRPr="00773032">
        <w:rPr>
          <w:rtl/>
        </w:rPr>
        <w:t xml:space="preserve"> פסיכולוג/ית מומחה/ית, שיועד/ה </w:t>
      </w:r>
      <w:r w:rsidR="00D75E76" w:rsidRPr="00773032">
        <w:rPr>
          <w:rFonts w:hint="cs"/>
          <w:rtl/>
        </w:rPr>
        <w:t xml:space="preserve">בהצעתו </w:t>
      </w:r>
      <w:r w:rsidRPr="00773032">
        <w:rPr>
          <w:rtl/>
        </w:rPr>
        <w:t>למתן הש</w:t>
      </w:r>
      <w:smartTag w:uri="urn:schemas-microsoft-com:office:smarttags" w:element="PersonName">
        <w:r w:rsidRPr="00773032">
          <w:rPr>
            <w:rtl/>
          </w:rPr>
          <w:t>ר</w:t>
        </w:r>
      </w:smartTag>
      <w:r w:rsidR="007C3388" w:rsidRPr="00773032">
        <w:rPr>
          <w:rtl/>
        </w:rPr>
        <w:t>ות.</w:t>
      </w:r>
      <w:r w:rsidR="007C3388" w:rsidRPr="00773032">
        <w:rPr>
          <w:rFonts w:hint="cs"/>
          <w:rtl/>
        </w:rPr>
        <w:t xml:space="preserve"> </w:t>
      </w:r>
      <w:r w:rsidR="004579E6" w:rsidRPr="00773032">
        <w:rPr>
          <w:rFonts w:hint="cs"/>
          <w:rtl/>
        </w:rPr>
        <w:t>מטרת</w:t>
      </w:r>
      <w:r w:rsidRPr="00773032">
        <w:rPr>
          <w:rtl/>
        </w:rPr>
        <w:t xml:space="preserve"> הבדיקה היא ל</w:t>
      </w:r>
      <w:r w:rsidR="004579E6" w:rsidRPr="00773032">
        <w:rPr>
          <w:rFonts w:hint="cs"/>
          <w:rtl/>
        </w:rPr>
        <w:t>העריך</w:t>
      </w:r>
      <w:r w:rsidRPr="00773032">
        <w:rPr>
          <w:rtl/>
        </w:rPr>
        <w:t xml:space="preserve"> את </w:t>
      </w:r>
      <w:r w:rsidR="004579E6" w:rsidRPr="00773032">
        <w:rPr>
          <w:rFonts w:hint="cs"/>
          <w:rtl/>
        </w:rPr>
        <w:t xml:space="preserve">התפקוד האינטלקטואלי של הנבדק ואת המאפיינים </w:t>
      </w:r>
      <w:r w:rsidR="00705BF8" w:rsidRPr="00773032">
        <w:rPr>
          <w:rFonts w:hint="cs"/>
          <w:rtl/>
        </w:rPr>
        <w:t>הקוגניטיביי</w:t>
      </w:r>
      <w:r w:rsidR="00705BF8" w:rsidRPr="00773032">
        <w:rPr>
          <w:rFonts w:hint="eastAsia"/>
          <w:rtl/>
        </w:rPr>
        <w:t>ם</w:t>
      </w:r>
      <w:r w:rsidR="004579E6" w:rsidRPr="00773032">
        <w:rPr>
          <w:rFonts w:hint="cs"/>
          <w:rtl/>
        </w:rPr>
        <w:t xml:space="preserve">, הרגשיים, החברתיים והאישיותיים שלו. על הבודק לבחון ולתאר את </w:t>
      </w:r>
      <w:r w:rsidRPr="00773032">
        <w:rPr>
          <w:rtl/>
        </w:rPr>
        <w:t>היכולות והכוחות של המאובחן לצד הקשיים והצ</w:t>
      </w:r>
      <w:smartTag w:uri="urn:schemas-microsoft-com:office:smarttags" w:element="PersonName">
        <w:r w:rsidRPr="00773032">
          <w:rPr>
            <w:rtl/>
          </w:rPr>
          <w:t>ר</w:t>
        </w:r>
      </w:smartTag>
      <w:r w:rsidRPr="00773032">
        <w:rPr>
          <w:rtl/>
        </w:rPr>
        <w:t>כים</w:t>
      </w:r>
      <w:r w:rsidR="004579E6" w:rsidRPr="00773032">
        <w:rPr>
          <w:rFonts w:hint="cs"/>
          <w:rtl/>
        </w:rPr>
        <w:t xml:space="preserve"> שלו</w:t>
      </w:r>
      <w:r w:rsidRPr="00773032">
        <w:rPr>
          <w:rtl/>
        </w:rPr>
        <w:t xml:space="preserve">. </w:t>
      </w:r>
    </w:p>
    <w:p w14:paraId="57CB4AF4" w14:textId="77777777" w:rsidR="00AE3A5F" w:rsidRPr="00773032" w:rsidRDefault="004579E6" w:rsidP="004579E6">
      <w:pPr>
        <w:ind w:left="360"/>
        <w:rPr>
          <w:rtl/>
        </w:rPr>
      </w:pPr>
      <w:r w:rsidRPr="00773032">
        <w:rPr>
          <w:rFonts w:hint="cs"/>
          <w:rtl/>
        </w:rPr>
        <w:t xml:space="preserve">הבדיקה תתבצע בעזרת כלי אבחון פסיכולוגיים מגוונים ועדכניים. כלי האבחון יותאמו לצרכים ולמאפיינים </w:t>
      </w:r>
      <w:r w:rsidR="00705BF8" w:rsidRPr="00773032">
        <w:rPr>
          <w:rFonts w:hint="cs"/>
          <w:rtl/>
        </w:rPr>
        <w:t>הייחודיי</w:t>
      </w:r>
      <w:r w:rsidR="00705BF8" w:rsidRPr="00773032">
        <w:rPr>
          <w:rFonts w:hint="eastAsia"/>
          <w:rtl/>
        </w:rPr>
        <w:t>ם</w:t>
      </w:r>
      <w:r w:rsidRPr="00773032">
        <w:rPr>
          <w:rFonts w:hint="cs"/>
          <w:rtl/>
        </w:rPr>
        <w:t xml:space="preserve"> של המופנים והבודק יעשה שימוש </w:t>
      </w:r>
      <w:r w:rsidR="00931E8B" w:rsidRPr="00773032">
        <w:rPr>
          <w:rFonts w:hint="cs"/>
          <w:rtl/>
        </w:rPr>
        <w:t xml:space="preserve">ע"פ הצורך </w:t>
      </w:r>
      <w:r w:rsidRPr="00773032">
        <w:rPr>
          <w:rFonts w:hint="cs"/>
          <w:rtl/>
        </w:rPr>
        <w:t xml:space="preserve">בכלי אבחון </w:t>
      </w:r>
      <w:r w:rsidR="00754E47" w:rsidRPr="00773032">
        <w:rPr>
          <w:rFonts w:hint="cs"/>
          <w:rtl/>
        </w:rPr>
        <w:t xml:space="preserve">המותאמים לאבחון </w:t>
      </w:r>
      <w:r w:rsidR="00705BF8" w:rsidRPr="00773032">
        <w:rPr>
          <w:rFonts w:hint="cs"/>
          <w:rtl/>
        </w:rPr>
        <w:t>אוכלוסיי</w:t>
      </w:r>
      <w:r w:rsidR="00705BF8" w:rsidRPr="00773032">
        <w:rPr>
          <w:rFonts w:hint="eastAsia"/>
          <w:rtl/>
        </w:rPr>
        <w:t>ה</w:t>
      </w:r>
      <w:r w:rsidR="00754E47" w:rsidRPr="00773032">
        <w:rPr>
          <w:rFonts w:hint="cs"/>
          <w:rtl/>
        </w:rPr>
        <w:t xml:space="preserve"> עם קשיי שפה ותקשורת, מגבלות חושיות בראיה ובשמיעה ומגבלות מוטוריות. </w:t>
      </w:r>
    </w:p>
    <w:p w14:paraId="2D074AD5" w14:textId="76504130" w:rsidR="00AE3A5F" w:rsidRPr="00773032" w:rsidRDefault="00AE3A5F" w:rsidP="00D75E76">
      <w:pPr>
        <w:ind w:left="360"/>
        <w:rPr>
          <w:rtl/>
        </w:rPr>
      </w:pPr>
      <w:r w:rsidRPr="00773032">
        <w:rPr>
          <w:rtl/>
        </w:rPr>
        <w:t>השימוש במ</w:t>
      </w:r>
      <w:r w:rsidR="007C3388" w:rsidRPr="00773032">
        <w:rPr>
          <w:rtl/>
        </w:rPr>
        <w:t>בחנים הפסיכולוגיים הוא אמצעי</w:t>
      </w:r>
      <w:r w:rsidRPr="00773032">
        <w:rPr>
          <w:rtl/>
        </w:rPr>
        <w:t xml:space="preserve"> לקבל</w:t>
      </w:r>
      <w:r w:rsidR="00931E8B" w:rsidRPr="00773032">
        <w:rPr>
          <w:rFonts w:hint="cs"/>
          <w:rtl/>
        </w:rPr>
        <w:t xml:space="preserve">ת </w:t>
      </w:r>
      <w:r w:rsidRPr="00773032">
        <w:rPr>
          <w:rtl/>
        </w:rPr>
        <w:t>מידע</w:t>
      </w:r>
      <w:r w:rsidR="00931E8B" w:rsidRPr="00773032">
        <w:rPr>
          <w:rtl/>
        </w:rPr>
        <w:t xml:space="preserve"> נחוץ ו</w:t>
      </w:r>
      <w:r w:rsidR="00931E8B" w:rsidRPr="00773032">
        <w:rPr>
          <w:rFonts w:hint="cs"/>
          <w:rtl/>
        </w:rPr>
        <w:t xml:space="preserve">אינו מהווה </w:t>
      </w:r>
      <w:r w:rsidRPr="00773032">
        <w:rPr>
          <w:rtl/>
        </w:rPr>
        <w:t>מט</w:t>
      </w:r>
      <w:smartTag w:uri="urn:schemas-microsoft-com:office:smarttags" w:element="PersonName">
        <w:r w:rsidRPr="00773032">
          <w:rPr>
            <w:rtl/>
          </w:rPr>
          <w:t>ר</w:t>
        </w:r>
      </w:smartTag>
      <w:r w:rsidR="007C3388" w:rsidRPr="00773032">
        <w:rPr>
          <w:rtl/>
        </w:rPr>
        <w:t>ה בפני עצמה</w:t>
      </w:r>
      <w:r w:rsidR="007C3388" w:rsidRPr="00773032">
        <w:rPr>
          <w:rFonts w:hint="cs"/>
          <w:rtl/>
        </w:rPr>
        <w:t>.</w:t>
      </w:r>
      <w:r w:rsidRPr="00773032">
        <w:rPr>
          <w:rtl/>
        </w:rPr>
        <w:t xml:space="preserve"> הדו"ח על הבדיקה הפסיכולוגית</w:t>
      </w:r>
      <w:r w:rsidR="00931E8B" w:rsidRPr="00773032">
        <w:rPr>
          <w:rFonts w:hint="cs"/>
          <w:rtl/>
        </w:rPr>
        <w:t xml:space="preserve"> ישקף את תהליך הבדיקה ויכלול</w:t>
      </w:r>
      <w:r w:rsidRPr="00773032">
        <w:rPr>
          <w:rtl/>
        </w:rPr>
        <w:t xml:space="preserve"> תיאו</w:t>
      </w:r>
      <w:smartTag w:uri="urn:schemas-microsoft-com:office:smarttags" w:element="PersonName">
        <w:r w:rsidRPr="00773032">
          <w:rPr>
            <w:rtl/>
          </w:rPr>
          <w:t>ר</w:t>
        </w:r>
      </w:smartTag>
      <w:r w:rsidRPr="00773032">
        <w:rPr>
          <w:rtl/>
        </w:rPr>
        <w:t xml:space="preserve"> דינאמי על תפקודו של האדם בכל התחומים שנבדקו ויכלול ניתוח ואבחנה פסיכולוגיים.</w:t>
      </w:r>
      <w:r w:rsidRPr="00773032">
        <w:rPr>
          <w:rFonts w:hint="cs"/>
          <w:rtl/>
        </w:rPr>
        <w:t xml:space="preserve"> על </w:t>
      </w:r>
      <w:r w:rsidR="00BA6A94" w:rsidRPr="00773032">
        <w:rPr>
          <w:rFonts w:hint="cs"/>
          <w:rtl/>
        </w:rPr>
        <w:t xml:space="preserve">הספק </w:t>
      </w:r>
      <w:r w:rsidRPr="00773032">
        <w:rPr>
          <w:rFonts w:hint="cs"/>
          <w:rtl/>
        </w:rPr>
        <w:t xml:space="preserve">לוודא </w:t>
      </w:r>
      <w:r w:rsidRPr="00773032">
        <w:rPr>
          <w:rtl/>
        </w:rPr>
        <w:t xml:space="preserve">באמצעות </w:t>
      </w:r>
      <w:r w:rsidRPr="00773032">
        <w:rPr>
          <w:rFonts w:hint="cs"/>
          <w:rtl/>
        </w:rPr>
        <w:t>הפסיכולוג</w:t>
      </w:r>
      <w:r w:rsidRPr="00773032">
        <w:rPr>
          <w:rtl/>
        </w:rPr>
        <w:t xml:space="preserve"> שהוצע על-ידו </w:t>
      </w:r>
      <w:r w:rsidRPr="00773032">
        <w:rPr>
          <w:rFonts w:hint="cs"/>
          <w:rtl/>
        </w:rPr>
        <w:t>קבלת כל המידע כפי שיידרש על ידי המשרד בתחום זה.</w:t>
      </w:r>
      <w:r w:rsidR="002A6FC1" w:rsidRPr="00773032">
        <w:rPr>
          <w:rFonts w:hint="cs"/>
          <w:rtl/>
        </w:rPr>
        <w:t xml:space="preserve"> </w:t>
      </w:r>
      <w:r w:rsidR="00931E8B" w:rsidRPr="00773032">
        <w:rPr>
          <w:rFonts w:hint="cs"/>
          <w:rtl/>
        </w:rPr>
        <w:t>על הפסיכולוג לפעול בהתאם לקווים המנחים המפורסמים ע"י המשרד</w:t>
      </w:r>
      <w:r w:rsidR="00255D5C" w:rsidRPr="00773032">
        <w:rPr>
          <w:rFonts w:hint="cs"/>
          <w:rtl/>
        </w:rPr>
        <w:t xml:space="preserve"> ומצ"ב כ</w:t>
      </w:r>
      <w:r w:rsidR="00333655" w:rsidRPr="00773032">
        <w:fldChar w:fldCharType="begin" w:fldLock="1"/>
      </w:r>
      <w:r w:rsidR="00333655" w:rsidRPr="00773032">
        <w:instrText xml:space="preserve"> REF </w:instrText>
      </w:r>
      <w:r w:rsidR="00333655" w:rsidRPr="00773032">
        <w:rPr>
          <w:rtl/>
        </w:rPr>
        <w:instrText>נספח_תדריך_פסיכולוגים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ה'</w:t>
      </w:r>
      <w:r w:rsidR="00333655" w:rsidRPr="00773032">
        <w:fldChar w:fldCharType="end"/>
      </w:r>
      <w:r w:rsidR="00F76E9F" w:rsidRPr="00773032">
        <w:t xml:space="preserve"> </w:t>
      </w:r>
      <w:r w:rsidR="00255D5C" w:rsidRPr="00773032">
        <w:rPr>
          <w:rFonts w:hint="cs"/>
          <w:rtl/>
        </w:rPr>
        <w:t>וכפי שיתעדכנו</w:t>
      </w:r>
      <w:r w:rsidR="00931E8B" w:rsidRPr="00773032">
        <w:rPr>
          <w:rFonts w:hint="cs"/>
          <w:rtl/>
        </w:rPr>
        <w:t xml:space="preserve"> מעת לעת.</w:t>
      </w:r>
    </w:p>
    <w:p w14:paraId="0BCE9F34" w14:textId="77777777" w:rsidR="002743C4" w:rsidRPr="00773032" w:rsidRDefault="002743C4" w:rsidP="00DC494A">
      <w:pPr>
        <w:ind w:left="360"/>
        <w:rPr>
          <w:rtl/>
        </w:rPr>
      </w:pPr>
    </w:p>
    <w:p w14:paraId="10BE4EDB" w14:textId="77777777" w:rsidR="00DC494A" w:rsidRPr="00773032" w:rsidRDefault="00AE3A5F" w:rsidP="000D6C0C">
      <w:pPr>
        <w:pStyle w:val="afb"/>
        <w:numPr>
          <w:ilvl w:val="0"/>
          <w:numId w:val="51"/>
        </w:numPr>
        <w:bidi/>
        <w:rPr>
          <w:b/>
          <w:bCs/>
          <w:rtl/>
        </w:rPr>
      </w:pPr>
      <w:bookmarkStart w:id="589" w:name="_Ref427671871"/>
      <w:r w:rsidRPr="00773032">
        <w:rPr>
          <w:b/>
          <w:bCs/>
          <w:rtl/>
        </w:rPr>
        <w:t xml:space="preserve">בדיקה </w:t>
      </w:r>
      <w:smartTag w:uri="urn:schemas-microsoft-com:office:smarttags" w:element="PersonName">
        <w:r w:rsidRPr="00773032">
          <w:rPr>
            <w:b/>
            <w:bCs/>
            <w:rtl/>
          </w:rPr>
          <w:t>ר</w:t>
        </w:r>
      </w:smartTag>
      <w:r w:rsidRPr="00773032">
        <w:rPr>
          <w:b/>
          <w:bCs/>
          <w:rtl/>
        </w:rPr>
        <w:t>פואית</w:t>
      </w:r>
      <w:bookmarkEnd w:id="589"/>
    </w:p>
    <w:p w14:paraId="6FE3ED8A" w14:textId="77777777" w:rsidR="002743C4" w:rsidRPr="00773032" w:rsidRDefault="00AE3A5F" w:rsidP="00F13BCB">
      <w:pPr>
        <w:ind w:left="360"/>
        <w:rPr>
          <w:rtl/>
        </w:rPr>
      </w:pPr>
      <w:r w:rsidRPr="00773032">
        <w:rPr>
          <w:rtl/>
        </w:rPr>
        <w:t xml:space="preserve">על </w:t>
      </w:r>
      <w:r w:rsidR="00DC494A" w:rsidRPr="00773032">
        <w:rPr>
          <w:rFonts w:hint="cs"/>
          <w:rtl/>
        </w:rPr>
        <w:t>הספק</w:t>
      </w:r>
      <w:r w:rsidRPr="00773032">
        <w:rPr>
          <w:rtl/>
        </w:rPr>
        <w:t xml:space="preserve"> לבצע בדיקה </w:t>
      </w:r>
      <w:smartTag w:uri="urn:schemas-microsoft-com:office:smarttags" w:element="PersonName">
        <w:r w:rsidRPr="00773032">
          <w:rPr>
            <w:rtl/>
          </w:rPr>
          <w:t>ר</w:t>
        </w:r>
      </w:smartTag>
      <w:r w:rsidRPr="00773032">
        <w:rPr>
          <w:rtl/>
        </w:rPr>
        <w:t xml:space="preserve">פואית מקיפה באמצעות </w:t>
      </w:r>
      <w:smartTag w:uri="urn:schemas-microsoft-com:office:smarttags" w:element="PersonName">
        <w:r w:rsidRPr="00773032">
          <w:rPr>
            <w:rtl/>
          </w:rPr>
          <w:t>ר</w:t>
        </w:r>
      </w:smartTag>
      <w:r w:rsidRPr="00773032">
        <w:rPr>
          <w:rtl/>
        </w:rPr>
        <w:t>ופא/ה שיועד/ה על-ידי המציע למתן הש</w:t>
      </w:r>
      <w:smartTag w:uri="urn:schemas-microsoft-com:office:smarttags" w:element="PersonName">
        <w:r w:rsidRPr="00773032">
          <w:rPr>
            <w:rtl/>
          </w:rPr>
          <w:t>ר</w:t>
        </w:r>
      </w:smartTag>
      <w:r w:rsidRPr="00773032">
        <w:rPr>
          <w:rtl/>
        </w:rPr>
        <w:t>ות. על הבדיקה ה</w:t>
      </w:r>
      <w:smartTag w:uri="urn:schemas-microsoft-com:office:smarttags" w:element="PersonName">
        <w:r w:rsidRPr="00773032">
          <w:rPr>
            <w:rtl/>
          </w:rPr>
          <w:t>ר</w:t>
        </w:r>
      </w:smartTag>
      <w:r w:rsidRPr="00773032">
        <w:rPr>
          <w:rtl/>
        </w:rPr>
        <w:t>פואית להתייחס, בין השא</w:t>
      </w:r>
      <w:smartTag w:uri="urn:schemas-microsoft-com:office:smarttags" w:element="PersonName">
        <w:r w:rsidRPr="00773032">
          <w:rPr>
            <w:rtl/>
          </w:rPr>
          <w:t>ר</w:t>
        </w:r>
      </w:smartTag>
      <w:r w:rsidR="00DC494A" w:rsidRPr="00773032">
        <w:rPr>
          <w:rtl/>
        </w:rPr>
        <w:t>, למצבו הפיסי</w:t>
      </w:r>
      <w:r w:rsidR="00B10592" w:rsidRPr="00773032">
        <w:rPr>
          <w:rFonts w:hint="cs"/>
          <w:rtl/>
        </w:rPr>
        <w:t>,</w:t>
      </w:r>
      <w:r w:rsidR="00DC494A" w:rsidRPr="00773032">
        <w:rPr>
          <w:rtl/>
        </w:rPr>
        <w:t xml:space="preserve"> </w:t>
      </w:r>
      <w:r w:rsidRPr="00773032">
        <w:rPr>
          <w:rtl/>
        </w:rPr>
        <w:t>והב</w:t>
      </w:r>
      <w:smartTag w:uri="urn:schemas-microsoft-com:office:smarttags" w:element="PersonName">
        <w:r w:rsidRPr="00773032">
          <w:rPr>
            <w:rtl/>
          </w:rPr>
          <w:t>ר</w:t>
        </w:r>
      </w:smartTag>
      <w:r w:rsidRPr="00773032">
        <w:rPr>
          <w:rtl/>
        </w:rPr>
        <w:t>יאותי הנוכחי של ה</w:t>
      </w:r>
      <w:r w:rsidR="007E621C" w:rsidRPr="00773032">
        <w:rPr>
          <w:rFonts w:hint="cs"/>
          <w:rtl/>
        </w:rPr>
        <w:t>אדם</w:t>
      </w:r>
      <w:r w:rsidRPr="00773032">
        <w:rPr>
          <w:rtl/>
        </w:rPr>
        <w:t xml:space="preserve">, </w:t>
      </w:r>
      <w:r w:rsidR="00B10592" w:rsidRPr="00773032">
        <w:rPr>
          <w:rFonts w:hint="cs"/>
          <w:rtl/>
        </w:rPr>
        <w:t xml:space="preserve">למצב החושים, </w:t>
      </w:r>
      <w:r w:rsidRPr="00773032">
        <w:rPr>
          <w:rtl/>
        </w:rPr>
        <w:t xml:space="preserve">לאנמנזה ההתפתחותית שלו, לבעיות </w:t>
      </w:r>
      <w:smartTag w:uri="urn:schemas-microsoft-com:office:smarttags" w:element="PersonName">
        <w:r w:rsidRPr="00773032">
          <w:rPr>
            <w:rtl/>
          </w:rPr>
          <w:t>ר</w:t>
        </w:r>
      </w:smartTag>
      <w:r w:rsidRPr="00773032">
        <w:rPr>
          <w:rtl/>
        </w:rPr>
        <w:t>פואיות</w:t>
      </w:r>
      <w:r w:rsidR="002A6FC1" w:rsidRPr="00773032">
        <w:rPr>
          <w:rFonts w:hint="cs"/>
          <w:rtl/>
        </w:rPr>
        <w:t>, אשפוזים</w:t>
      </w:r>
      <w:r w:rsidR="007C3388" w:rsidRPr="00773032">
        <w:rPr>
          <w:rFonts w:hint="cs"/>
          <w:rtl/>
        </w:rPr>
        <w:t>,</w:t>
      </w:r>
      <w:r w:rsidR="002A6FC1" w:rsidRPr="00773032">
        <w:rPr>
          <w:rFonts w:hint="cs"/>
          <w:rtl/>
        </w:rPr>
        <w:t xml:space="preserve"> ניתוחים</w:t>
      </w:r>
      <w:r w:rsidRPr="00773032">
        <w:rPr>
          <w:rtl/>
        </w:rPr>
        <w:t xml:space="preserve"> ומחלות מיוחדות בעב</w:t>
      </w:r>
      <w:smartTag w:uri="urn:schemas-microsoft-com:office:smarttags" w:element="PersonName">
        <w:r w:rsidRPr="00773032">
          <w:rPr>
            <w:rtl/>
          </w:rPr>
          <w:t>ר</w:t>
        </w:r>
      </w:smartTag>
      <w:r w:rsidR="00DC494A" w:rsidRPr="00773032">
        <w:rPr>
          <w:rtl/>
        </w:rPr>
        <w:t xml:space="preserve"> או בהווה.</w:t>
      </w:r>
      <w:r w:rsidR="00DC494A" w:rsidRPr="00773032">
        <w:rPr>
          <w:rFonts w:hint="cs"/>
          <w:rtl/>
        </w:rPr>
        <w:t xml:space="preserve"> </w:t>
      </w:r>
      <w:r w:rsidRPr="00773032">
        <w:rPr>
          <w:rtl/>
        </w:rPr>
        <w:t>תיע</w:t>
      </w:r>
      <w:smartTag w:uri="urn:schemas-microsoft-com:office:smarttags" w:element="PersonName">
        <w:r w:rsidRPr="00773032">
          <w:rPr>
            <w:rtl/>
          </w:rPr>
          <w:t>ר</w:t>
        </w:r>
      </w:smartTag>
      <w:r w:rsidRPr="00773032">
        <w:rPr>
          <w:rtl/>
        </w:rPr>
        <w:t>ך אנמנזה מקיפה על מצבה ה</w:t>
      </w:r>
      <w:smartTag w:uri="urn:schemas-microsoft-com:office:smarttags" w:element="PersonName">
        <w:r w:rsidRPr="00773032">
          <w:rPr>
            <w:rtl/>
          </w:rPr>
          <w:t>ר</w:t>
        </w:r>
      </w:smartTag>
      <w:r w:rsidRPr="00773032">
        <w:rPr>
          <w:rtl/>
        </w:rPr>
        <w:t>פואי של המשפחה בעיק</w:t>
      </w:r>
      <w:smartTag w:uri="urn:schemas-microsoft-com:office:smarttags" w:element="PersonName">
        <w:r w:rsidRPr="00773032">
          <w:rPr>
            <w:rtl/>
          </w:rPr>
          <w:t>ר</w:t>
        </w:r>
      </w:smartTag>
      <w:r w:rsidRPr="00773032">
        <w:rPr>
          <w:rtl/>
        </w:rPr>
        <w:t xml:space="preserve"> בהתייחס לשאלות ומחלות גנטיות.</w:t>
      </w:r>
      <w:r w:rsidR="00583644" w:rsidRPr="00773032">
        <w:rPr>
          <w:rFonts w:hint="cs"/>
          <w:rtl/>
        </w:rPr>
        <w:t xml:space="preserve"> </w:t>
      </w:r>
    </w:p>
    <w:p w14:paraId="161CBA00" w14:textId="77777777" w:rsidR="000B0F0E" w:rsidRPr="00773032" w:rsidRDefault="000B0F0E" w:rsidP="00F13BCB">
      <w:pPr>
        <w:ind w:left="360"/>
        <w:rPr>
          <w:rtl/>
        </w:rPr>
      </w:pPr>
    </w:p>
    <w:p w14:paraId="67185702" w14:textId="77777777" w:rsidR="000B0F0E" w:rsidRPr="00773032" w:rsidRDefault="000B0F0E" w:rsidP="000D6C0C">
      <w:pPr>
        <w:pStyle w:val="afb"/>
        <w:numPr>
          <w:ilvl w:val="0"/>
          <w:numId w:val="51"/>
        </w:numPr>
        <w:bidi/>
        <w:rPr>
          <w:rtl/>
        </w:rPr>
      </w:pPr>
      <w:bookmarkStart w:id="590" w:name="_Ref427671878"/>
      <w:r w:rsidRPr="00773032">
        <w:rPr>
          <w:b/>
          <w:bCs/>
          <w:rtl/>
        </w:rPr>
        <w:t>בדיקה פסיכיאט</w:t>
      </w:r>
      <w:smartTag w:uri="urn:schemas-microsoft-com:office:smarttags" w:element="PersonName">
        <w:r w:rsidRPr="00773032">
          <w:rPr>
            <w:b/>
            <w:bCs/>
            <w:rtl/>
          </w:rPr>
          <w:t>ר</w:t>
        </w:r>
      </w:smartTag>
      <w:r w:rsidRPr="00773032">
        <w:rPr>
          <w:b/>
          <w:bCs/>
          <w:rtl/>
        </w:rPr>
        <w:t>ית</w:t>
      </w:r>
      <w:bookmarkEnd w:id="590"/>
    </w:p>
    <w:p w14:paraId="2BCECCBB" w14:textId="459063EC" w:rsidR="000B0F0E" w:rsidRPr="00773032" w:rsidRDefault="000B0F0E" w:rsidP="00C06152">
      <w:pPr>
        <w:ind w:left="360"/>
        <w:rPr>
          <w:rtl/>
        </w:rPr>
      </w:pPr>
      <w:r w:rsidRPr="00773032">
        <w:rPr>
          <w:rtl/>
        </w:rPr>
        <w:t xml:space="preserve">על </w:t>
      </w:r>
      <w:r w:rsidRPr="00773032">
        <w:rPr>
          <w:rFonts w:hint="cs"/>
          <w:rtl/>
        </w:rPr>
        <w:t xml:space="preserve">הספק </w:t>
      </w:r>
      <w:r w:rsidRPr="00773032">
        <w:rPr>
          <w:rtl/>
        </w:rPr>
        <w:t xml:space="preserve">לבצע בדיקה </w:t>
      </w:r>
      <w:r w:rsidR="00092F83" w:rsidRPr="00773032">
        <w:rPr>
          <w:rFonts w:hint="cs"/>
          <w:rtl/>
        </w:rPr>
        <w:t>פסיכיאטרי</w:t>
      </w:r>
      <w:r w:rsidR="00092F83" w:rsidRPr="00773032">
        <w:rPr>
          <w:rFonts w:hint="eastAsia"/>
          <w:rtl/>
        </w:rPr>
        <w:t>ת</w:t>
      </w:r>
      <w:r w:rsidRPr="00773032">
        <w:rPr>
          <w:rtl/>
        </w:rPr>
        <w:t xml:space="preserve"> באמצעות פסיכיאט</w:t>
      </w:r>
      <w:smartTag w:uri="urn:schemas-microsoft-com:office:smarttags" w:element="PersonName">
        <w:r w:rsidRPr="00773032">
          <w:rPr>
            <w:rtl/>
          </w:rPr>
          <w:t>ר</w:t>
        </w:r>
      </w:smartTag>
      <w:r w:rsidRPr="00773032">
        <w:rPr>
          <w:rtl/>
        </w:rPr>
        <w:t>/ית שיועד/ה על-ידי</w:t>
      </w:r>
      <w:r w:rsidRPr="00773032">
        <w:rPr>
          <w:rFonts w:hint="cs"/>
          <w:rtl/>
        </w:rPr>
        <w:t xml:space="preserve"> </w:t>
      </w:r>
      <w:r w:rsidRPr="00773032">
        <w:rPr>
          <w:rtl/>
        </w:rPr>
        <w:t>המציע למתן הש</w:t>
      </w:r>
      <w:smartTag w:uri="urn:schemas-microsoft-com:office:smarttags" w:element="PersonName">
        <w:r w:rsidRPr="00773032">
          <w:rPr>
            <w:rtl/>
          </w:rPr>
          <w:t>ר</w:t>
        </w:r>
      </w:smartTag>
      <w:r w:rsidRPr="00773032">
        <w:rPr>
          <w:rtl/>
        </w:rPr>
        <w:t xml:space="preserve">ות. הבדיקה תשולב בתהליך האבחון המבוצע על-ידי </w:t>
      </w:r>
      <w:r w:rsidRPr="00773032">
        <w:rPr>
          <w:rFonts w:hint="cs"/>
          <w:rtl/>
        </w:rPr>
        <w:t xml:space="preserve">הספק </w:t>
      </w:r>
      <w:r w:rsidRPr="00773032">
        <w:rPr>
          <w:rtl/>
        </w:rPr>
        <w:t>כאש</w:t>
      </w:r>
      <w:smartTag w:uri="urn:schemas-microsoft-com:office:smarttags" w:element="PersonName">
        <w:r w:rsidRPr="00773032">
          <w:rPr>
            <w:rtl/>
          </w:rPr>
          <w:t>ר</w:t>
        </w:r>
      </w:smartTag>
      <w:r w:rsidRPr="00773032">
        <w:rPr>
          <w:rtl/>
        </w:rPr>
        <w:t xml:space="preserve"> קיים דווח על הפרעות התנהגותיות, </w:t>
      </w:r>
      <w:smartTag w:uri="urn:schemas-microsoft-com:office:smarttags" w:element="PersonName">
        <w:r w:rsidRPr="00773032">
          <w:rPr>
            <w:rtl/>
          </w:rPr>
          <w:lastRenderedPageBreak/>
          <w:t>ר</w:t>
        </w:r>
      </w:smartTag>
      <w:r w:rsidRPr="00773032">
        <w:rPr>
          <w:rtl/>
        </w:rPr>
        <w:t xml:space="preserve">גשיות או נפשיות אצל </w:t>
      </w:r>
      <w:r w:rsidRPr="00773032">
        <w:rPr>
          <w:u w:val="single"/>
          <w:rtl/>
        </w:rPr>
        <w:t>הילד</w:t>
      </w:r>
      <w:r w:rsidRPr="00773032">
        <w:rPr>
          <w:u w:val="single"/>
        </w:rPr>
        <w:t xml:space="preserve"> </w:t>
      </w:r>
      <w:r w:rsidRPr="00773032">
        <w:rPr>
          <w:u w:val="single"/>
          <w:rtl/>
        </w:rPr>
        <w:t>/המבוג</w:t>
      </w:r>
      <w:smartTag w:uri="urn:schemas-microsoft-com:office:smarttags" w:element="PersonName">
        <w:r w:rsidRPr="00773032">
          <w:rPr>
            <w:u w:val="single"/>
            <w:rtl/>
          </w:rPr>
          <w:t>ר</w:t>
        </w:r>
      </w:smartTag>
      <w:r w:rsidRPr="00773032">
        <w:rPr>
          <w:rtl/>
        </w:rPr>
        <w:t xml:space="preserve"> המאובחן או כאש</w:t>
      </w:r>
      <w:smartTag w:uri="urn:schemas-microsoft-com:office:smarttags" w:element="PersonName">
        <w:r w:rsidRPr="00773032">
          <w:rPr>
            <w:rtl/>
          </w:rPr>
          <w:t>ר</w:t>
        </w:r>
      </w:smartTag>
      <w:r w:rsidRPr="00773032">
        <w:rPr>
          <w:rtl/>
        </w:rPr>
        <w:t xml:space="preserve"> הצוות המאבחן מת</w:t>
      </w:r>
      <w:smartTag w:uri="urn:schemas-microsoft-com:office:smarttags" w:element="PersonName">
        <w:r w:rsidRPr="00773032">
          <w:rPr>
            <w:rtl/>
          </w:rPr>
          <w:t>ר</w:t>
        </w:r>
      </w:smartTag>
      <w:r w:rsidRPr="00773032">
        <w:rPr>
          <w:rtl/>
        </w:rPr>
        <w:t xml:space="preserve">שם מקיומן של בעיות בתחום זה. </w:t>
      </w:r>
    </w:p>
    <w:p w14:paraId="3790F614" w14:textId="77777777" w:rsidR="000B0F0E" w:rsidRPr="00773032" w:rsidRDefault="000B0F0E" w:rsidP="000B0F0E">
      <w:pPr>
        <w:ind w:left="360"/>
        <w:rPr>
          <w:rtl/>
        </w:rPr>
      </w:pPr>
      <w:r w:rsidRPr="00773032">
        <w:rPr>
          <w:rtl/>
        </w:rPr>
        <w:t>על הבדיקה לכלול התייחסות למצבו ה</w:t>
      </w:r>
      <w:smartTag w:uri="urn:schemas-microsoft-com:office:smarttags" w:element="PersonName">
        <w:r w:rsidRPr="00773032">
          <w:rPr>
            <w:rtl/>
          </w:rPr>
          <w:t>ר</w:t>
        </w:r>
      </w:smartTag>
      <w:r w:rsidRPr="00773032">
        <w:rPr>
          <w:rtl/>
        </w:rPr>
        <w:t>גשי והנפשי של המאובחן ולת</w:t>
      </w:r>
      <w:smartTag w:uri="urn:schemas-microsoft-com:office:smarttags" w:element="PersonName">
        <w:r w:rsidRPr="00773032">
          <w:rPr>
            <w:rtl/>
          </w:rPr>
          <w:t>ר</w:t>
        </w:r>
      </w:smartTag>
      <w:r w:rsidRPr="00773032">
        <w:rPr>
          <w:rtl/>
        </w:rPr>
        <w:t>ום לאבחנה המבדלת במצבים שונים שבהם קיימת התלבטות.</w:t>
      </w:r>
    </w:p>
    <w:p w14:paraId="4F3D366E" w14:textId="77777777" w:rsidR="00F13BCB" w:rsidRPr="00773032" w:rsidRDefault="00F13BCB" w:rsidP="00F13BCB">
      <w:pPr>
        <w:ind w:left="360"/>
        <w:rPr>
          <w:rtl/>
        </w:rPr>
      </w:pPr>
    </w:p>
    <w:p w14:paraId="7A5DF9A4" w14:textId="77777777" w:rsidR="00AE3A5F" w:rsidRPr="00773032" w:rsidRDefault="00AE3A5F" w:rsidP="000D6C0C">
      <w:pPr>
        <w:pStyle w:val="afb"/>
        <w:numPr>
          <w:ilvl w:val="0"/>
          <w:numId w:val="51"/>
        </w:numPr>
        <w:bidi/>
        <w:rPr>
          <w:rtl/>
        </w:rPr>
      </w:pPr>
      <w:r w:rsidRPr="00773032">
        <w:rPr>
          <w:b/>
          <w:bCs/>
          <w:rtl/>
        </w:rPr>
        <w:t>קבלת החלטות</w:t>
      </w:r>
    </w:p>
    <w:p w14:paraId="023F0710" w14:textId="77777777" w:rsidR="00AE3A5F" w:rsidRPr="00773032" w:rsidRDefault="00AE3A5F" w:rsidP="002743C4">
      <w:pPr>
        <w:ind w:left="340"/>
        <w:rPr>
          <w:rtl/>
        </w:rPr>
      </w:pPr>
      <w:r w:rsidRPr="00773032">
        <w:rPr>
          <w:rtl/>
        </w:rPr>
        <w:t xml:space="preserve">על </w:t>
      </w:r>
      <w:r w:rsidR="00BA6A94" w:rsidRPr="00773032">
        <w:rPr>
          <w:rFonts w:hint="cs"/>
          <w:rtl/>
        </w:rPr>
        <w:t xml:space="preserve">הספק </w:t>
      </w:r>
      <w:r w:rsidRPr="00773032">
        <w:rPr>
          <w:rtl/>
        </w:rPr>
        <w:t>לסכם את נתוני האבחון במסג</w:t>
      </w:r>
      <w:smartTag w:uri="urn:schemas-microsoft-com:office:smarttags" w:element="PersonName">
        <w:r w:rsidRPr="00773032">
          <w:rPr>
            <w:rtl/>
          </w:rPr>
          <w:t>ר</w:t>
        </w:r>
      </w:smartTag>
      <w:r w:rsidRPr="00773032">
        <w:rPr>
          <w:rtl/>
        </w:rPr>
        <w:t>ת ישיבה של הצוות ה</w:t>
      </w:r>
      <w:smartTag w:uri="urn:schemas-microsoft-com:office:smarttags" w:element="PersonName">
        <w:r w:rsidRPr="00773032">
          <w:rPr>
            <w:rtl/>
          </w:rPr>
          <w:t>ר</w:t>
        </w:r>
      </w:smartTag>
      <w:r w:rsidRPr="00773032">
        <w:rPr>
          <w:rtl/>
        </w:rPr>
        <w:t xml:space="preserve">ב מקצועי של </w:t>
      </w:r>
      <w:r w:rsidR="00BA6A94" w:rsidRPr="00773032">
        <w:rPr>
          <w:rFonts w:hint="cs"/>
          <w:rtl/>
        </w:rPr>
        <w:t xml:space="preserve">הספק </w:t>
      </w:r>
      <w:r w:rsidRPr="00773032">
        <w:rPr>
          <w:rtl/>
        </w:rPr>
        <w:t>אש</w:t>
      </w:r>
      <w:smartTag w:uri="urn:schemas-microsoft-com:office:smarttags" w:element="PersonName">
        <w:r w:rsidRPr="00773032">
          <w:rPr>
            <w:rtl/>
          </w:rPr>
          <w:t>ר</w:t>
        </w:r>
      </w:smartTag>
      <w:r w:rsidRPr="00773032">
        <w:rPr>
          <w:rtl/>
        </w:rPr>
        <w:t xml:space="preserve"> </w:t>
      </w:r>
      <w:r w:rsidR="00705BF8" w:rsidRPr="00773032">
        <w:rPr>
          <w:rFonts w:hint="cs"/>
          <w:rtl/>
        </w:rPr>
        <w:t>אבחן</w:t>
      </w:r>
      <w:r w:rsidRPr="00773032">
        <w:rPr>
          <w:rtl/>
        </w:rPr>
        <w:t xml:space="preserve"> את האדם, לע</w:t>
      </w:r>
      <w:smartTag w:uri="urn:schemas-microsoft-com:office:smarttags" w:element="PersonName">
        <w:r w:rsidRPr="00773032">
          <w:rPr>
            <w:rtl/>
          </w:rPr>
          <w:t>ר</w:t>
        </w:r>
      </w:smartTag>
      <w:r w:rsidRPr="00773032">
        <w:rPr>
          <w:rtl/>
        </w:rPr>
        <w:t>וך הע</w:t>
      </w:r>
      <w:smartTag w:uri="urn:schemas-microsoft-com:office:smarttags" w:element="PersonName">
        <w:r w:rsidRPr="00773032">
          <w:rPr>
            <w:rtl/>
          </w:rPr>
          <w:t>ר</w:t>
        </w:r>
      </w:smartTag>
      <w:r w:rsidR="00EB7A7C" w:rsidRPr="00773032">
        <w:rPr>
          <w:rtl/>
        </w:rPr>
        <w:t>כה</w:t>
      </w:r>
      <w:r w:rsidRPr="00773032">
        <w:rPr>
          <w:rtl/>
        </w:rPr>
        <w:t xml:space="preserve"> משותפת של הכוחות והיכולות של האדם וקשייו וצ</w:t>
      </w:r>
      <w:smartTag w:uri="urn:schemas-microsoft-com:office:smarttags" w:element="PersonName">
        <w:r w:rsidRPr="00773032">
          <w:rPr>
            <w:rtl/>
          </w:rPr>
          <w:t>ר</w:t>
        </w:r>
      </w:smartTag>
      <w:r w:rsidRPr="00773032">
        <w:rPr>
          <w:rtl/>
        </w:rPr>
        <w:t>כיו עפ"י הנתונים הנמצאים בפני חב</w:t>
      </w:r>
      <w:smartTag w:uri="urn:schemas-microsoft-com:office:smarttags" w:element="PersonName">
        <w:r w:rsidRPr="00773032">
          <w:rPr>
            <w:rtl/>
          </w:rPr>
          <w:t>ר</w:t>
        </w:r>
      </w:smartTag>
      <w:r w:rsidRPr="00773032">
        <w:rPr>
          <w:rtl/>
        </w:rPr>
        <w:t>י הצוות</w:t>
      </w:r>
      <w:r w:rsidRPr="00773032">
        <w:rPr>
          <w:rFonts w:hint="cs"/>
          <w:rtl/>
        </w:rPr>
        <w:t xml:space="preserve"> ואף להתייחס לתמיכות להן זקוק האדם לצורך מיצוי הפוטנציאל שלו</w:t>
      </w:r>
      <w:r w:rsidRPr="00773032">
        <w:rPr>
          <w:rtl/>
        </w:rPr>
        <w:t>. יש</w:t>
      </w:r>
      <w:r w:rsidR="00583644" w:rsidRPr="00773032">
        <w:rPr>
          <w:rtl/>
        </w:rPr>
        <w:t xml:space="preserve"> </w:t>
      </w:r>
      <w:r w:rsidRPr="00773032">
        <w:rPr>
          <w:rtl/>
        </w:rPr>
        <w:t>לזמן לישיבה זו גו</w:t>
      </w:r>
      <w:smartTag w:uri="urn:schemas-microsoft-com:office:smarttags" w:element="PersonName">
        <w:r w:rsidRPr="00773032">
          <w:rPr>
            <w:rtl/>
          </w:rPr>
          <w:t>ר</w:t>
        </w:r>
      </w:smartTag>
      <w:r w:rsidRPr="00773032">
        <w:rPr>
          <w:rtl/>
        </w:rPr>
        <w:t>מים מקצועיים שהפנו את האדם לאבחון ולמעשה היו חלק מתהליך האבחון באמצעות מיקוד השאלות לאבחון וחומ</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קע שהכינו והעבי</w:t>
      </w:r>
      <w:smartTag w:uri="urn:schemas-microsoft-com:office:smarttags" w:element="PersonName">
        <w:r w:rsidRPr="00773032">
          <w:rPr>
            <w:rtl/>
          </w:rPr>
          <w:t>ר</w:t>
        </w:r>
      </w:smartTag>
      <w:r w:rsidRPr="00773032">
        <w:rPr>
          <w:rtl/>
        </w:rPr>
        <w:t>ו למציע-הזוכה ובכלל זה לצוות שביצע את האבחון.</w:t>
      </w:r>
    </w:p>
    <w:p w14:paraId="46FE954D" w14:textId="36097590" w:rsidR="00AE3A5F" w:rsidRPr="00773032" w:rsidRDefault="00AE3A5F" w:rsidP="00A37578">
      <w:pPr>
        <w:ind w:left="340"/>
        <w:rPr>
          <w:rtl/>
        </w:rPr>
      </w:pPr>
      <w:r w:rsidRPr="00773032">
        <w:rPr>
          <w:rtl/>
        </w:rPr>
        <w:t>ההע</w:t>
      </w:r>
      <w:smartTag w:uri="urn:schemas-microsoft-com:office:smarttags" w:element="PersonName">
        <w:r w:rsidRPr="00773032">
          <w:rPr>
            <w:rtl/>
          </w:rPr>
          <w:t>ר</w:t>
        </w:r>
      </w:smartTag>
      <w:r w:rsidRPr="00773032">
        <w:rPr>
          <w:rtl/>
        </w:rPr>
        <w:t xml:space="preserve">כה הדיאגנוסטית של </w:t>
      </w:r>
      <w:r w:rsidR="00BA6A94" w:rsidRPr="00773032">
        <w:rPr>
          <w:rFonts w:hint="cs"/>
          <w:rtl/>
        </w:rPr>
        <w:t xml:space="preserve">הספק </w:t>
      </w:r>
      <w:r w:rsidRPr="00773032">
        <w:rPr>
          <w:rtl/>
        </w:rPr>
        <w:t>באמצעות הצוות ה</w:t>
      </w:r>
      <w:smartTag w:uri="urn:schemas-microsoft-com:office:smarttags" w:element="PersonName">
        <w:r w:rsidRPr="00773032">
          <w:rPr>
            <w:rtl/>
          </w:rPr>
          <w:t>ר</w:t>
        </w:r>
      </w:smartTag>
      <w:r w:rsidRPr="00773032">
        <w:rPr>
          <w:rtl/>
        </w:rPr>
        <w:t>ב מקצועי המאבחן, שיועד על- ידו למתן השי</w:t>
      </w:r>
      <w:smartTag w:uri="urn:schemas-microsoft-com:office:smarttags" w:element="PersonName">
        <w:r w:rsidRPr="00773032">
          <w:rPr>
            <w:rtl/>
          </w:rPr>
          <w:t>ר</w:t>
        </w:r>
      </w:smartTag>
      <w:r w:rsidRPr="00773032">
        <w:rPr>
          <w:rtl/>
        </w:rPr>
        <w:t>ות, תועב</w:t>
      </w:r>
      <w:smartTag w:uri="urn:schemas-microsoft-com:office:smarttags" w:element="PersonName">
        <w:r w:rsidRPr="00773032">
          <w:rPr>
            <w:rtl/>
          </w:rPr>
          <w:t>ר</w:t>
        </w:r>
      </w:smartTag>
      <w:r w:rsidRPr="00773032">
        <w:rPr>
          <w:rtl/>
        </w:rPr>
        <w:t xml:space="preserve"> </w:t>
      </w:r>
      <w:r w:rsidR="00092F83" w:rsidRPr="00773032">
        <w:rPr>
          <w:rFonts w:hint="cs"/>
          <w:rtl/>
        </w:rPr>
        <w:t>לוועד</w:t>
      </w:r>
      <w:r w:rsidR="00092F83" w:rsidRPr="00773032">
        <w:rPr>
          <w:rFonts w:hint="eastAsia"/>
          <w:rtl/>
        </w:rPr>
        <w:t>ת</w:t>
      </w:r>
      <w:r w:rsidRPr="00773032">
        <w:rPr>
          <w:rtl/>
        </w:rPr>
        <w:t xml:space="preserve"> האבחון. ועדת האבחון היא ועדה אש</w:t>
      </w:r>
      <w:smartTag w:uri="urn:schemas-microsoft-com:office:smarttags" w:element="PersonName">
        <w:r w:rsidRPr="00773032">
          <w:rPr>
            <w:rtl/>
          </w:rPr>
          <w:t>ר</w:t>
        </w:r>
      </w:smartTag>
      <w:r w:rsidRPr="00773032">
        <w:rPr>
          <w:rtl/>
        </w:rPr>
        <w:t xml:space="preserve"> על פי חוק הסעד הינה הגוף החוקי הבלעדי המוסמך לקבל החלטה אם האדם </w:t>
      </w:r>
      <w:r w:rsidR="00A37578" w:rsidRPr="00773032">
        <w:rPr>
          <w:rFonts w:hint="cs"/>
          <w:rtl/>
        </w:rPr>
        <w:t>הוא עם מוגבלות שכלית-התפתחותית</w:t>
      </w:r>
      <w:r w:rsidRPr="00773032">
        <w:rPr>
          <w:rtl/>
        </w:rPr>
        <w:t xml:space="preserve"> ולקבוע ד</w:t>
      </w:r>
      <w:smartTag w:uri="urn:schemas-microsoft-com:office:smarttags" w:element="PersonName">
        <w:r w:rsidRPr="00773032">
          <w:rPr>
            <w:rtl/>
          </w:rPr>
          <w:t>ר</w:t>
        </w:r>
      </w:smartTag>
      <w:r w:rsidRPr="00773032">
        <w:rPr>
          <w:rtl/>
        </w:rPr>
        <w:t xml:space="preserve">כי טיפול. </w:t>
      </w:r>
    </w:p>
    <w:p w14:paraId="2FB2966C" w14:textId="77777777" w:rsidR="00AE3A5F" w:rsidRPr="00773032" w:rsidRDefault="00AE3A5F" w:rsidP="002743C4">
      <w:pPr>
        <w:ind w:left="340"/>
        <w:rPr>
          <w:rtl/>
        </w:rPr>
      </w:pPr>
      <w:r w:rsidRPr="00773032">
        <w:rPr>
          <w:rtl/>
        </w:rPr>
        <w:t>יצוין כי חב</w:t>
      </w:r>
      <w:smartTag w:uri="urn:schemas-microsoft-com:office:smarttags" w:element="PersonName">
        <w:r w:rsidRPr="00773032">
          <w:rPr>
            <w:rtl/>
          </w:rPr>
          <w:t>ר</w:t>
        </w:r>
      </w:smartTag>
      <w:r w:rsidRPr="00773032">
        <w:rPr>
          <w:rtl/>
        </w:rPr>
        <w:t>י ועדת האבחון אינם הצוות המאבחן במ</w:t>
      </w:r>
      <w:smartTag w:uri="urn:schemas-microsoft-com:office:smarttags" w:element="PersonName">
        <w:r w:rsidRPr="00773032">
          <w:rPr>
            <w:rtl/>
          </w:rPr>
          <w:t>ר</w:t>
        </w:r>
      </w:smartTag>
      <w:r w:rsidRPr="00773032">
        <w:rPr>
          <w:rtl/>
        </w:rPr>
        <w:t>כז האבחון.</w:t>
      </w:r>
    </w:p>
    <w:p w14:paraId="714189D8" w14:textId="77777777" w:rsidR="00AE3A5F" w:rsidRPr="00773032" w:rsidRDefault="00AE3A5F" w:rsidP="002743C4">
      <w:pPr>
        <w:ind w:left="340"/>
        <w:rPr>
          <w:rtl/>
        </w:rPr>
      </w:pPr>
      <w:r w:rsidRPr="00773032">
        <w:rPr>
          <w:rtl/>
        </w:rPr>
        <w:t>יצוין כי ועדת האבחון היא ועדה עצמאית אובייקטיבית שחב</w:t>
      </w:r>
      <w:smartTag w:uri="urn:schemas-microsoft-com:office:smarttags" w:element="PersonName">
        <w:r w:rsidRPr="00773032">
          <w:rPr>
            <w:rtl/>
          </w:rPr>
          <w:t>ר</w:t>
        </w:r>
      </w:smartTag>
      <w:r w:rsidRPr="00773032">
        <w:rPr>
          <w:rtl/>
        </w:rPr>
        <w:t>יה מתמנים ע"י ש</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ווחה וחלק מחב</w:t>
      </w:r>
      <w:smartTag w:uri="urn:schemas-microsoft-com:office:smarttags" w:element="PersonName">
        <w:r w:rsidRPr="00773032">
          <w:rPr>
            <w:rtl/>
          </w:rPr>
          <w:t>ר</w:t>
        </w:r>
      </w:smartTag>
      <w:r w:rsidRPr="00773032">
        <w:rPr>
          <w:rtl/>
        </w:rPr>
        <w:t>יה ע"י ש</w:t>
      </w:r>
      <w:smartTag w:uri="urn:schemas-microsoft-com:office:smarttags" w:element="PersonName">
        <w:r w:rsidRPr="00773032">
          <w:rPr>
            <w:rtl/>
          </w:rPr>
          <w:t>ר</w:t>
        </w:r>
      </w:smartTag>
      <w:r w:rsidRPr="00773032">
        <w:rPr>
          <w:rtl/>
        </w:rPr>
        <w:t xml:space="preserve"> ה</w:t>
      </w:r>
      <w:smartTag w:uri="urn:schemas-microsoft-com:office:smarttags" w:element="PersonName">
        <w:r w:rsidRPr="00773032">
          <w:rPr>
            <w:rtl/>
          </w:rPr>
          <w:t>ר</w:t>
        </w:r>
      </w:smartTag>
      <w:r w:rsidRPr="00773032">
        <w:rPr>
          <w:rtl/>
        </w:rPr>
        <w:t>ווחה בהתייעצות עם ש</w:t>
      </w:r>
      <w:smartTag w:uri="urn:schemas-microsoft-com:office:smarttags" w:element="PersonName">
        <w:r w:rsidRPr="00773032">
          <w:rPr>
            <w:rtl/>
          </w:rPr>
          <w:t>ר</w:t>
        </w:r>
      </w:smartTag>
      <w:r w:rsidRPr="00773032">
        <w:rPr>
          <w:rtl/>
        </w:rPr>
        <w:t xml:space="preserve"> הב</w:t>
      </w:r>
      <w:smartTag w:uri="urn:schemas-microsoft-com:office:smarttags" w:element="PersonName">
        <w:r w:rsidRPr="00773032">
          <w:rPr>
            <w:rtl/>
          </w:rPr>
          <w:t>ר</w:t>
        </w:r>
      </w:smartTag>
      <w:r w:rsidRPr="00773032">
        <w:rPr>
          <w:rtl/>
        </w:rPr>
        <w:t>יאות.</w:t>
      </w:r>
    </w:p>
    <w:p w14:paraId="7A5210C9" w14:textId="77777777" w:rsidR="00AE3A5F" w:rsidRPr="00773032" w:rsidRDefault="00AE3A5F" w:rsidP="002743C4">
      <w:pPr>
        <w:ind w:left="340"/>
        <w:rPr>
          <w:rtl/>
        </w:rPr>
      </w:pPr>
      <w:r w:rsidRPr="00773032">
        <w:rPr>
          <w:rtl/>
        </w:rPr>
        <w:t>חב</w:t>
      </w:r>
      <w:smartTag w:uri="urn:schemas-microsoft-com:office:smarttags" w:element="PersonName">
        <w:r w:rsidRPr="00773032">
          <w:rPr>
            <w:rtl/>
          </w:rPr>
          <w:t>ר</w:t>
        </w:r>
      </w:smartTag>
      <w:r w:rsidR="002743C4" w:rsidRPr="00773032">
        <w:rPr>
          <w:rtl/>
        </w:rPr>
        <w:t>י הועדה הם: עו"ס שהוא פקיד סעד</w:t>
      </w:r>
      <w:r w:rsidRPr="00773032">
        <w:rPr>
          <w:rtl/>
        </w:rPr>
        <w:t xml:space="preserve">, </w:t>
      </w:r>
      <w:smartTag w:uri="urn:schemas-microsoft-com:office:smarttags" w:element="PersonName">
        <w:r w:rsidRPr="00773032">
          <w:rPr>
            <w:rtl/>
          </w:rPr>
          <w:t>ר</w:t>
        </w:r>
      </w:smartTag>
      <w:r w:rsidRPr="00773032">
        <w:rPr>
          <w:rtl/>
        </w:rPr>
        <w:t>ופא פסיכיאט</w:t>
      </w:r>
      <w:smartTag w:uri="urn:schemas-microsoft-com:office:smarttags" w:element="PersonName">
        <w:r w:rsidRPr="00773032">
          <w:rPr>
            <w:rtl/>
          </w:rPr>
          <w:t>ר</w:t>
        </w:r>
      </w:smartTag>
      <w:r w:rsidRPr="00773032">
        <w:rPr>
          <w:rtl/>
        </w:rPr>
        <w:t>, פסיכולוג ומחנך, ו</w:t>
      </w:r>
      <w:smartTag w:uri="urn:schemas-microsoft-com:office:smarttags" w:element="PersonName">
        <w:r w:rsidRPr="00773032">
          <w:rPr>
            <w:rtl/>
          </w:rPr>
          <w:t>ר</w:t>
        </w:r>
      </w:smartTag>
      <w:r w:rsidR="002743C4" w:rsidRPr="00773032">
        <w:rPr>
          <w:rtl/>
        </w:rPr>
        <w:t>ופא מומחה</w:t>
      </w:r>
      <w:r w:rsidRPr="00773032">
        <w:rPr>
          <w:rtl/>
        </w:rPr>
        <w:t xml:space="preserve"> למחלות ילדים או </w:t>
      </w:r>
      <w:smartTag w:uri="urn:schemas-microsoft-com:office:smarttags" w:element="PersonName">
        <w:r w:rsidRPr="00773032">
          <w:rPr>
            <w:rtl/>
          </w:rPr>
          <w:t>ר</w:t>
        </w:r>
      </w:smartTag>
      <w:r w:rsidRPr="00773032">
        <w:rPr>
          <w:rtl/>
        </w:rPr>
        <w:t>ופא אח</w:t>
      </w:r>
      <w:smartTag w:uri="urn:schemas-microsoft-com:office:smarttags" w:element="PersonName">
        <w:r w:rsidRPr="00773032">
          <w:rPr>
            <w:rtl/>
          </w:rPr>
          <w:t>ר</w:t>
        </w:r>
      </w:smartTag>
      <w:r w:rsidRPr="00773032">
        <w:rPr>
          <w:rtl/>
        </w:rPr>
        <w:t>).</w:t>
      </w:r>
    </w:p>
    <w:p w14:paraId="395AEFD2" w14:textId="77777777" w:rsidR="00AE3A5F" w:rsidRPr="00773032" w:rsidRDefault="00AE3A5F" w:rsidP="002743C4">
      <w:pPr>
        <w:ind w:left="340"/>
        <w:rPr>
          <w:rtl/>
        </w:rPr>
      </w:pPr>
      <w:r w:rsidRPr="00773032">
        <w:rPr>
          <w:rtl/>
        </w:rPr>
        <w:t>יודגש כי חב</w:t>
      </w:r>
      <w:smartTag w:uri="urn:schemas-microsoft-com:office:smarttags" w:element="PersonName">
        <w:r w:rsidRPr="00773032">
          <w:rPr>
            <w:rtl/>
          </w:rPr>
          <w:t>ר</w:t>
        </w:r>
      </w:smartTag>
      <w:r w:rsidRPr="00773032">
        <w:rPr>
          <w:rtl/>
        </w:rPr>
        <w:t>י ועדת האבחון אינם נמנים עם הצוות המוצע על-ידי המציע כצוות מאבחן במ</w:t>
      </w:r>
      <w:smartTag w:uri="urn:schemas-microsoft-com:office:smarttags" w:element="PersonName">
        <w:r w:rsidRPr="00773032">
          <w:rPr>
            <w:rtl/>
          </w:rPr>
          <w:t>ר</w:t>
        </w:r>
      </w:smartTag>
      <w:r w:rsidRPr="00773032">
        <w:rPr>
          <w:rtl/>
        </w:rPr>
        <w:t xml:space="preserve">כז האבחון. </w:t>
      </w:r>
    </w:p>
    <w:p w14:paraId="70AF2E6B" w14:textId="77777777" w:rsidR="002743C4" w:rsidRPr="00773032" w:rsidRDefault="002743C4" w:rsidP="002743C4">
      <w:pPr>
        <w:pStyle w:val="afb"/>
        <w:bidi/>
        <w:rPr>
          <w:b/>
          <w:bCs/>
        </w:rPr>
      </w:pPr>
    </w:p>
    <w:p w14:paraId="0B94A4A1" w14:textId="77777777" w:rsidR="00AE3A5F" w:rsidRPr="00773032" w:rsidRDefault="00AE3A5F" w:rsidP="000D6C0C">
      <w:pPr>
        <w:pStyle w:val="afb"/>
        <w:numPr>
          <w:ilvl w:val="0"/>
          <w:numId w:val="51"/>
        </w:numPr>
        <w:bidi/>
        <w:rPr>
          <w:b/>
          <w:bCs/>
          <w:rtl/>
        </w:rPr>
      </w:pPr>
      <w:r w:rsidRPr="00773032">
        <w:rPr>
          <w:b/>
          <w:bCs/>
          <w:u w:val="single"/>
          <w:rtl/>
        </w:rPr>
        <w:t>דיווח</w:t>
      </w:r>
    </w:p>
    <w:p w14:paraId="607C5B60" w14:textId="77777777" w:rsidR="00AE3A5F" w:rsidRPr="00773032" w:rsidRDefault="00AE3A5F" w:rsidP="002743C4">
      <w:pPr>
        <w:ind w:left="340"/>
        <w:rPr>
          <w:rtl/>
        </w:rPr>
      </w:pPr>
      <w:r w:rsidRPr="00773032">
        <w:rPr>
          <w:rtl/>
        </w:rPr>
        <w:t>לדיווח שיבוצע ויועב</w:t>
      </w:r>
      <w:smartTag w:uri="urn:schemas-microsoft-com:office:smarttags" w:element="PersonName">
        <w:r w:rsidRPr="00773032">
          <w:rPr>
            <w:rtl/>
          </w:rPr>
          <w:t>ר</w:t>
        </w:r>
      </w:smartTag>
      <w:r w:rsidRPr="00773032">
        <w:rPr>
          <w:rtl/>
        </w:rPr>
        <w:t xml:space="preserve"> על-ידי </w:t>
      </w:r>
      <w:r w:rsidR="00BA6A94" w:rsidRPr="00773032">
        <w:rPr>
          <w:rFonts w:hint="cs"/>
          <w:rtl/>
        </w:rPr>
        <w:t xml:space="preserve">הספק </w:t>
      </w:r>
      <w:r w:rsidRPr="00773032">
        <w:rPr>
          <w:rtl/>
        </w:rPr>
        <w:t xml:space="preserve">חשיבות </w:t>
      </w:r>
      <w:smartTag w:uri="urn:schemas-microsoft-com:office:smarttags" w:element="PersonName">
        <w:r w:rsidRPr="00773032">
          <w:rPr>
            <w:rtl/>
          </w:rPr>
          <w:t>ר</w:t>
        </w:r>
      </w:smartTag>
      <w:r w:rsidRPr="00773032">
        <w:rPr>
          <w:rtl/>
        </w:rPr>
        <w:t xml:space="preserve">בה, על הדו"ח: </w:t>
      </w:r>
    </w:p>
    <w:p w14:paraId="1DCA5622" w14:textId="77777777" w:rsidR="00AE3A5F" w:rsidRPr="00773032" w:rsidRDefault="00AE3A5F" w:rsidP="000D6C0C">
      <w:pPr>
        <w:pStyle w:val="afb"/>
        <w:numPr>
          <w:ilvl w:val="0"/>
          <w:numId w:val="52"/>
        </w:numPr>
        <w:bidi/>
        <w:rPr>
          <w:rtl/>
        </w:rPr>
      </w:pPr>
      <w:r w:rsidRPr="00773032">
        <w:rPr>
          <w:rtl/>
        </w:rPr>
        <w:t>להציג בב</w:t>
      </w:r>
      <w:smartTag w:uri="urn:schemas-microsoft-com:office:smarttags" w:element="PersonName">
        <w:r w:rsidRPr="00773032">
          <w:rPr>
            <w:rtl/>
          </w:rPr>
          <w:t>ר</w:t>
        </w:r>
      </w:smartTag>
      <w:r w:rsidRPr="00773032">
        <w:rPr>
          <w:rtl/>
        </w:rPr>
        <w:t>ו</w:t>
      </w:r>
      <w:smartTag w:uri="urn:schemas-microsoft-com:office:smarttags" w:element="PersonName">
        <w:r w:rsidRPr="00773032">
          <w:rPr>
            <w:rtl/>
          </w:rPr>
          <w:t>ר</w:t>
        </w:r>
      </w:smartTag>
      <w:r w:rsidRPr="00773032">
        <w:rPr>
          <w:rtl/>
        </w:rPr>
        <w:t xml:space="preserve"> את כל הנתונים שנבדקו ונשקלו</w:t>
      </w:r>
      <w:r w:rsidR="002743C4" w:rsidRPr="00773032">
        <w:rPr>
          <w:rFonts w:hint="cs"/>
          <w:rtl/>
        </w:rPr>
        <w:t>.</w:t>
      </w:r>
    </w:p>
    <w:p w14:paraId="76570B2C" w14:textId="77777777" w:rsidR="00AE3A5F" w:rsidRPr="00773032" w:rsidRDefault="00AE3A5F" w:rsidP="000D6C0C">
      <w:pPr>
        <w:pStyle w:val="afb"/>
        <w:numPr>
          <w:ilvl w:val="0"/>
          <w:numId w:val="52"/>
        </w:numPr>
        <w:bidi/>
        <w:rPr>
          <w:rtl/>
        </w:rPr>
      </w:pPr>
      <w:r w:rsidRPr="00773032">
        <w:rPr>
          <w:rtl/>
        </w:rPr>
        <w:t>להיות בהי</w:t>
      </w:r>
      <w:smartTag w:uri="urn:schemas-microsoft-com:office:smarttags" w:element="PersonName">
        <w:r w:rsidRPr="00773032">
          <w:rPr>
            <w:rtl/>
          </w:rPr>
          <w:t>ר</w:t>
        </w:r>
      </w:smartTag>
      <w:r w:rsidRPr="00773032">
        <w:rPr>
          <w:rtl/>
        </w:rPr>
        <w:t xml:space="preserve"> ומובן על ידי כל הגו</w:t>
      </w:r>
      <w:smartTag w:uri="urn:schemas-microsoft-com:office:smarttags" w:element="PersonName">
        <w:r w:rsidRPr="00773032">
          <w:rPr>
            <w:rtl/>
          </w:rPr>
          <w:t>ר</w:t>
        </w:r>
      </w:smartTag>
      <w:r w:rsidRPr="00773032">
        <w:rPr>
          <w:rtl/>
        </w:rPr>
        <w:t>מים המעו</w:t>
      </w:r>
      <w:smartTag w:uri="urn:schemas-microsoft-com:office:smarttags" w:element="PersonName">
        <w:r w:rsidRPr="00773032">
          <w:rPr>
            <w:rtl/>
          </w:rPr>
          <w:t>ר</w:t>
        </w:r>
      </w:smartTag>
      <w:r w:rsidRPr="00773032">
        <w:rPr>
          <w:rtl/>
        </w:rPr>
        <w:t>בים בפעילות סביב הילד המאובחן</w:t>
      </w:r>
      <w:r w:rsidR="00583644" w:rsidRPr="00773032">
        <w:rPr>
          <w:rtl/>
        </w:rPr>
        <w:t xml:space="preserve"> </w:t>
      </w:r>
      <w:r w:rsidRPr="00773032">
        <w:rPr>
          <w:rtl/>
        </w:rPr>
        <w:t>להציג את הכוחות</w:t>
      </w:r>
      <w:r w:rsidRPr="00773032">
        <w:rPr>
          <w:rFonts w:hint="cs"/>
          <w:rtl/>
        </w:rPr>
        <w:t>,</w:t>
      </w:r>
      <w:r w:rsidRPr="00773032">
        <w:rPr>
          <w:rtl/>
        </w:rPr>
        <w:t xml:space="preserve"> הצרכים</w:t>
      </w:r>
      <w:r w:rsidRPr="00773032">
        <w:rPr>
          <w:rFonts w:hint="cs"/>
          <w:rtl/>
        </w:rPr>
        <w:t xml:space="preserve"> והפוטנציאל</w:t>
      </w:r>
      <w:r w:rsidRPr="00773032">
        <w:rPr>
          <w:rtl/>
        </w:rPr>
        <w:t xml:space="preserve"> של ה</w:t>
      </w:r>
      <w:r w:rsidRPr="00773032">
        <w:rPr>
          <w:rFonts w:hint="cs"/>
          <w:rtl/>
        </w:rPr>
        <w:t>אדם</w:t>
      </w:r>
      <w:r w:rsidRPr="00773032">
        <w:rPr>
          <w:rtl/>
        </w:rPr>
        <w:t xml:space="preserve"> המאובחן בצו</w:t>
      </w:r>
      <w:smartTag w:uri="urn:schemas-microsoft-com:office:smarttags" w:element="PersonName">
        <w:r w:rsidRPr="00773032">
          <w:rPr>
            <w:rtl/>
          </w:rPr>
          <w:t>ר</w:t>
        </w:r>
      </w:smartTag>
      <w:r w:rsidRPr="00773032">
        <w:rPr>
          <w:rtl/>
        </w:rPr>
        <w:t>ה דינאמית ומפו</w:t>
      </w:r>
      <w:smartTag w:uri="urn:schemas-microsoft-com:office:smarttags" w:element="PersonName">
        <w:r w:rsidRPr="00773032">
          <w:rPr>
            <w:rtl/>
          </w:rPr>
          <w:t>ר</w:t>
        </w:r>
      </w:smartTag>
      <w:r w:rsidRPr="00773032">
        <w:rPr>
          <w:rtl/>
        </w:rPr>
        <w:t>טת בכל התחומים שנבדקו.</w:t>
      </w:r>
    </w:p>
    <w:p w14:paraId="0454995D" w14:textId="77777777" w:rsidR="00AE3A5F" w:rsidRPr="00773032" w:rsidRDefault="00AE3A5F" w:rsidP="002743C4">
      <w:pPr>
        <w:ind w:left="340"/>
        <w:rPr>
          <w:rtl/>
        </w:rPr>
      </w:pPr>
      <w:r w:rsidRPr="00773032">
        <w:rPr>
          <w:rtl/>
        </w:rPr>
        <w:t>הנחיות לכתיבת דו"ח</w:t>
      </w:r>
      <w:r w:rsidR="00754E47" w:rsidRPr="00773032">
        <w:rPr>
          <w:rFonts w:hint="cs"/>
          <w:rtl/>
        </w:rPr>
        <w:t>, המתעדכנות מעת לעת,</w:t>
      </w:r>
      <w:r w:rsidRPr="00773032">
        <w:rPr>
          <w:rtl/>
        </w:rPr>
        <w:t xml:space="preserve"> תוצגנה בנוהלי עבודה לזוכה במכ</w:t>
      </w:r>
      <w:smartTag w:uri="urn:schemas-microsoft-com:office:smarttags" w:element="PersonName">
        <w:r w:rsidRPr="00773032">
          <w:rPr>
            <w:rtl/>
          </w:rPr>
          <w:t>ר</w:t>
        </w:r>
      </w:smartTag>
      <w:r w:rsidR="002743C4" w:rsidRPr="00773032">
        <w:rPr>
          <w:rtl/>
        </w:rPr>
        <w:t>ז</w:t>
      </w:r>
      <w:r w:rsidRPr="00773032">
        <w:rPr>
          <w:rtl/>
        </w:rPr>
        <w:t>.</w:t>
      </w:r>
    </w:p>
    <w:bookmarkStart w:id="591" w:name="נספח_דף_נהלים"/>
    <w:p w14:paraId="3C8C3A5C" w14:textId="5E1AD6A6" w:rsidR="00725EFE"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592" w:name="_Toc491784279"/>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ג'</w:t>
      </w:r>
      <w:bookmarkEnd w:id="591"/>
      <w:r w:rsidR="00725EFE" w:rsidRPr="00773032">
        <w:rPr>
          <w:rFonts w:ascii="David" w:hAnsi="David"/>
          <w:rtl/>
        </w:rPr>
        <w:tab/>
      </w:r>
      <w:bookmarkStart w:id="593" w:name="נספח_דף_נהלים_כותרת"/>
      <w:r w:rsidR="00725EFE" w:rsidRPr="00773032">
        <w:rPr>
          <w:rFonts w:ascii="David" w:hAnsi="David" w:hint="cs"/>
          <w:rtl/>
        </w:rPr>
        <w:t xml:space="preserve">דף נהלים </w:t>
      </w:r>
      <w:r w:rsidR="00725EFE" w:rsidRPr="00773032">
        <w:rPr>
          <w:rFonts w:ascii="David" w:hAnsi="David"/>
          <w:rtl/>
        </w:rPr>
        <w:t>–</w:t>
      </w:r>
      <w:r w:rsidR="00725EFE" w:rsidRPr="00773032">
        <w:rPr>
          <w:rFonts w:ascii="David" w:hAnsi="David" w:hint="cs"/>
          <w:rtl/>
        </w:rPr>
        <w:t xml:space="preserve"> שירותי אבחון</w:t>
      </w:r>
      <w:bookmarkEnd w:id="593"/>
      <w:bookmarkEnd w:id="592"/>
    </w:p>
    <w:p w14:paraId="6AA7B063" w14:textId="77777777" w:rsidR="00A57D27" w:rsidRPr="00773032" w:rsidRDefault="00333655" w:rsidP="00A57D27">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A57D27" w:rsidRPr="00773032">
        <w:rPr>
          <w:rFonts w:hint="cs"/>
          <w:b/>
          <w:bCs/>
          <w:rtl/>
        </w:rPr>
        <w:t>.</w:t>
      </w:r>
    </w:p>
    <w:p w14:paraId="3E26C56B" w14:textId="77777777" w:rsidR="00A57D27" w:rsidRPr="00773032" w:rsidRDefault="00A57D27" w:rsidP="00A57D27">
      <w:pPr>
        <w:rPr>
          <w:rtl/>
        </w:rPr>
      </w:pPr>
    </w:p>
    <w:p w14:paraId="70707295" w14:textId="77777777" w:rsidR="00725EFE" w:rsidRPr="00773032" w:rsidRDefault="00725EFE" w:rsidP="00725EFE">
      <w:pPr>
        <w:rPr>
          <w:rtl/>
        </w:rPr>
      </w:pPr>
      <w:r w:rsidRPr="00773032">
        <w:rPr>
          <w:rtl/>
        </w:rPr>
        <w:t>על המציע לספק את השי</w:t>
      </w:r>
      <w:smartTag w:uri="urn:schemas-microsoft-com:office:smarttags" w:element="PersonName">
        <w:r w:rsidRPr="00773032">
          <w:rPr>
            <w:rtl/>
          </w:rPr>
          <w:t>ר</w:t>
        </w:r>
      </w:smartTag>
      <w:r w:rsidRPr="00773032">
        <w:rPr>
          <w:rtl/>
        </w:rPr>
        <w:t>ותים נשוא מכ</w:t>
      </w:r>
      <w:smartTag w:uri="urn:schemas-microsoft-com:office:smarttags" w:element="PersonName">
        <w:r w:rsidRPr="00773032">
          <w:rPr>
            <w:rtl/>
          </w:rPr>
          <w:t>ר</w:t>
        </w:r>
      </w:smartTag>
      <w:r w:rsidRPr="00773032">
        <w:rPr>
          <w:rtl/>
        </w:rPr>
        <w:t>ז זה בהתאם להו</w:t>
      </w:r>
      <w:smartTag w:uri="urn:schemas-microsoft-com:office:smarttags" w:element="PersonName">
        <w:r w:rsidRPr="00773032">
          <w:rPr>
            <w:rtl/>
          </w:rPr>
          <w:t>ר</w:t>
        </w:r>
      </w:smartTag>
      <w:r w:rsidRPr="00773032">
        <w:rPr>
          <w:rtl/>
        </w:rPr>
        <w:t>אות מפ</w:t>
      </w:r>
      <w:smartTag w:uri="urn:schemas-microsoft-com:office:smarttags" w:element="PersonName">
        <w:r w:rsidRPr="00773032">
          <w:rPr>
            <w:rtl/>
          </w:rPr>
          <w:t>ר</w:t>
        </w:r>
      </w:smartTag>
      <w:r w:rsidRPr="00773032">
        <w:rPr>
          <w:rtl/>
        </w:rPr>
        <w:t>ט מכ</w:t>
      </w:r>
      <w:smartTag w:uri="urn:schemas-microsoft-com:office:smarttags" w:element="PersonName">
        <w:r w:rsidRPr="00773032">
          <w:rPr>
            <w:rtl/>
          </w:rPr>
          <w:t>ר</w:t>
        </w:r>
      </w:smartTag>
      <w:r w:rsidRPr="00773032">
        <w:rPr>
          <w:rtl/>
        </w:rPr>
        <w:t>ז זה על נספחיו, הו</w:t>
      </w:r>
      <w:smartTag w:uri="urn:schemas-microsoft-com:office:smarttags" w:element="PersonName">
        <w:r w:rsidRPr="00773032">
          <w:rPr>
            <w:rtl/>
          </w:rPr>
          <w:t>ר</w:t>
        </w:r>
      </w:smartTag>
      <w:r w:rsidRPr="00773032">
        <w:rPr>
          <w:rtl/>
        </w:rPr>
        <w:t>אות כל דין ל</w:t>
      </w:r>
      <w:smartTag w:uri="urn:schemas-microsoft-com:office:smarttags" w:element="PersonName">
        <w:r w:rsidRPr="00773032">
          <w:rPr>
            <w:rtl/>
          </w:rPr>
          <w:t>ר</w:t>
        </w:r>
      </w:smartTag>
      <w:r w:rsidRPr="00773032">
        <w:rPr>
          <w:rtl/>
        </w:rPr>
        <w:t>בות הו</w:t>
      </w:r>
      <w:smartTag w:uri="urn:schemas-microsoft-com:office:smarttags" w:element="PersonName">
        <w:r w:rsidRPr="00773032">
          <w:rPr>
            <w:rtl/>
          </w:rPr>
          <w:t>ר</w:t>
        </w:r>
      </w:smartTag>
      <w:r w:rsidRPr="00773032">
        <w:rPr>
          <w:rtl/>
        </w:rPr>
        <w:t>אות התע"ס, ובכלל זה כמפו</w:t>
      </w:r>
      <w:smartTag w:uri="urn:schemas-microsoft-com:office:smarttags" w:element="PersonName">
        <w:r w:rsidRPr="00773032">
          <w:rPr>
            <w:rtl/>
          </w:rPr>
          <w:t>ר</w:t>
        </w:r>
      </w:smartTag>
      <w:r w:rsidRPr="00773032">
        <w:rPr>
          <w:rtl/>
        </w:rPr>
        <w:t xml:space="preserve">ט להלן: </w:t>
      </w:r>
    </w:p>
    <w:p w14:paraId="24E8C0BB" w14:textId="77777777" w:rsidR="003D5007" w:rsidRPr="00773032" w:rsidRDefault="003D5007" w:rsidP="00725EFE">
      <w:pPr>
        <w:rPr>
          <w:rtl/>
        </w:rPr>
      </w:pPr>
    </w:p>
    <w:p w14:paraId="1036907E" w14:textId="77777777" w:rsidR="00725EFE" w:rsidRPr="00773032" w:rsidRDefault="00725EFE" w:rsidP="000D6C0C">
      <w:pPr>
        <w:pStyle w:val="afb"/>
        <w:numPr>
          <w:ilvl w:val="0"/>
          <w:numId w:val="53"/>
        </w:numPr>
        <w:bidi/>
        <w:rPr>
          <w:b/>
          <w:bCs/>
          <w:u w:val="single"/>
          <w:rtl/>
        </w:rPr>
      </w:pPr>
      <w:r w:rsidRPr="00773032">
        <w:rPr>
          <w:b/>
          <w:bCs/>
          <w:u w:val="single"/>
          <w:rtl/>
        </w:rPr>
        <w:t>אבחון</w:t>
      </w:r>
    </w:p>
    <w:p w14:paraId="1851DAFD" w14:textId="77777777" w:rsidR="00725EFE" w:rsidRPr="00773032" w:rsidRDefault="00725EFE" w:rsidP="002743C4">
      <w:pPr>
        <w:ind w:left="340"/>
        <w:rPr>
          <w:rtl/>
        </w:rPr>
      </w:pPr>
      <w:r w:rsidRPr="00773032">
        <w:rPr>
          <w:rtl/>
        </w:rPr>
        <w:t>אבחון מוגד</w:t>
      </w:r>
      <w:smartTag w:uri="urn:schemas-microsoft-com:office:smarttags" w:element="PersonName">
        <w:r w:rsidRPr="00773032">
          <w:rPr>
            <w:rtl/>
          </w:rPr>
          <w:t>ר</w:t>
        </w:r>
      </w:smartTag>
      <w:r w:rsidRPr="00773032">
        <w:rPr>
          <w:rtl/>
        </w:rPr>
        <w:t xml:space="preserve"> כתהליך איסוף שיטתי של נתונים על הכוחות והצ</w:t>
      </w:r>
      <w:smartTag w:uri="urn:schemas-microsoft-com:office:smarttags" w:element="PersonName">
        <w:r w:rsidRPr="00773032">
          <w:rPr>
            <w:rtl/>
          </w:rPr>
          <w:t>ר</w:t>
        </w:r>
      </w:smartTag>
      <w:r w:rsidR="002743C4" w:rsidRPr="00773032">
        <w:rPr>
          <w:rtl/>
        </w:rPr>
        <w:t xml:space="preserve">כים בתחומי </w:t>
      </w:r>
      <w:r w:rsidRPr="00773032">
        <w:rPr>
          <w:rtl/>
        </w:rPr>
        <w:t>חיים שונים של האדם, משפחתו והקהילה שבה חי.</w:t>
      </w:r>
    </w:p>
    <w:p w14:paraId="174ACBA4" w14:textId="2E058A5D" w:rsidR="00725EFE" w:rsidRPr="00773032" w:rsidRDefault="00725EFE" w:rsidP="002743C4">
      <w:pPr>
        <w:ind w:left="340"/>
        <w:rPr>
          <w:rtl/>
        </w:rPr>
      </w:pPr>
      <w:r w:rsidRPr="00773032">
        <w:rPr>
          <w:rtl/>
        </w:rPr>
        <w:t>על ה</w:t>
      </w:r>
      <w:r w:rsidR="002743C4" w:rsidRPr="00773032">
        <w:rPr>
          <w:rFonts w:hint="cs"/>
          <w:rtl/>
        </w:rPr>
        <w:t>ספק</w:t>
      </w:r>
      <w:r w:rsidRPr="00773032">
        <w:rPr>
          <w:rtl/>
        </w:rPr>
        <w:t xml:space="preserve"> לבצע את האבחון במשך כל תקופת ההתקש</w:t>
      </w:r>
      <w:smartTag w:uri="urn:schemas-microsoft-com:office:smarttags" w:element="PersonName">
        <w:r w:rsidRPr="00773032">
          <w:rPr>
            <w:rtl/>
          </w:rPr>
          <w:t>ר</w:t>
        </w:r>
      </w:smartTag>
      <w:r w:rsidRPr="00773032">
        <w:rPr>
          <w:rtl/>
        </w:rPr>
        <w:t xml:space="preserve">ות באמצעות צוות </w:t>
      </w:r>
      <w:smartTag w:uri="urn:schemas-microsoft-com:office:smarttags" w:element="PersonName">
        <w:r w:rsidRPr="00773032">
          <w:rPr>
            <w:rtl/>
          </w:rPr>
          <w:t>ר</w:t>
        </w:r>
      </w:smartTag>
      <w:r w:rsidRPr="00773032">
        <w:rPr>
          <w:rtl/>
        </w:rPr>
        <w:t>ב מקצועי</w:t>
      </w:r>
      <w:r w:rsidR="00583644" w:rsidRPr="00773032">
        <w:rPr>
          <w:rtl/>
        </w:rPr>
        <w:t xml:space="preserve"> </w:t>
      </w:r>
      <w:r w:rsidRPr="00773032">
        <w:rPr>
          <w:rtl/>
        </w:rPr>
        <w:t>ומיומן העומד בד</w:t>
      </w:r>
      <w:smartTag w:uri="urn:schemas-microsoft-com:office:smarttags" w:element="PersonName">
        <w:r w:rsidRPr="00773032">
          <w:rPr>
            <w:rtl/>
          </w:rPr>
          <w:t>ר</w:t>
        </w:r>
      </w:smartTag>
      <w:r w:rsidRPr="00773032">
        <w:rPr>
          <w:rtl/>
        </w:rPr>
        <w:t>ישות המעוגנות במפ</w:t>
      </w:r>
      <w:smartTag w:uri="urn:schemas-microsoft-com:office:smarttags" w:element="PersonName">
        <w:r w:rsidRPr="00773032">
          <w:rPr>
            <w:rtl/>
          </w:rPr>
          <w:t>ר</w:t>
        </w:r>
      </w:smartTag>
      <w:r w:rsidRPr="00773032">
        <w:rPr>
          <w:rtl/>
        </w:rPr>
        <w:t>ט מכ</w:t>
      </w:r>
      <w:smartTag w:uri="urn:schemas-microsoft-com:office:smarttags" w:element="PersonName">
        <w:r w:rsidRPr="00773032">
          <w:rPr>
            <w:rtl/>
          </w:rPr>
          <w:t>ר</w:t>
        </w:r>
      </w:smartTag>
      <w:r w:rsidRPr="00773032">
        <w:rPr>
          <w:rtl/>
        </w:rPr>
        <w:t>ז זה על נספחיו בכלל ובד</w:t>
      </w:r>
      <w:smartTag w:uri="urn:schemas-microsoft-com:office:smarttags" w:element="PersonName">
        <w:r w:rsidRPr="00773032">
          <w:rPr>
            <w:rtl/>
          </w:rPr>
          <w:t>ר</w:t>
        </w:r>
      </w:smartTag>
      <w:r w:rsidRPr="00773032">
        <w:rPr>
          <w:rtl/>
        </w:rPr>
        <w:t>ישות המעוגנות ב</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2743C4" w:rsidRPr="00773032">
        <w:rPr>
          <w:rFonts w:hint="cs"/>
          <w:rtl/>
        </w:rPr>
        <w:t xml:space="preserve"> - "</w:t>
      </w:r>
      <w:r w:rsidR="00333655" w:rsidRPr="00773032">
        <w:fldChar w:fldCharType="begin" w:fldLock="1"/>
      </w:r>
      <w:r w:rsidR="00333655" w:rsidRPr="00773032">
        <w:instrText xml:space="preserve"> REF </w:instrText>
      </w:r>
      <w:r w:rsidR="00333655" w:rsidRPr="00773032">
        <w:rPr>
          <w:rtl/>
        </w:rPr>
        <w:instrText>נספח_פירוט_השירותים_כותרת</w:instrText>
      </w:r>
      <w:r w:rsidR="00333655" w:rsidRPr="00773032">
        <w:instrText xml:space="preserve"> \h  \* MERGEFORMAT </w:instrText>
      </w:r>
      <w:r w:rsidR="00333655" w:rsidRPr="00773032">
        <w:fldChar w:fldCharType="separate"/>
      </w:r>
      <w:r w:rsidR="00773032" w:rsidRPr="00773032">
        <w:rPr>
          <w:rFonts w:hint="cs"/>
          <w:rtl/>
        </w:rPr>
        <w:t>השירותים הנדרשים ואופן הביצוע שלהם</w:t>
      </w:r>
      <w:r w:rsidR="00333655" w:rsidRPr="00773032">
        <w:fldChar w:fldCharType="end"/>
      </w:r>
      <w:r w:rsidR="002743C4" w:rsidRPr="00773032">
        <w:rPr>
          <w:rFonts w:hint="cs"/>
          <w:rtl/>
        </w:rPr>
        <w:t xml:space="preserve">" </w:t>
      </w:r>
      <w:r w:rsidRPr="00773032">
        <w:rPr>
          <w:rtl/>
        </w:rPr>
        <w:t>בפ</w:t>
      </w:r>
      <w:smartTag w:uri="urn:schemas-microsoft-com:office:smarttags" w:element="PersonName">
        <w:r w:rsidRPr="00773032">
          <w:rPr>
            <w:rtl/>
          </w:rPr>
          <w:t>ר</w:t>
        </w:r>
      </w:smartTag>
      <w:r w:rsidRPr="00773032">
        <w:rPr>
          <w:rtl/>
        </w:rPr>
        <w:t>ט.</w:t>
      </w:r>
      <w:r w:rsidR="008646EE" w:rsidRPr="00773032">
        <w:rPr>
          <w:rtl/>
        </w:rPr>
        <w:t xml:space="preserve"> </w:t>
      </w:r>
    </w:p>
    <w:p w14:paraId="2B73211B" w14:textId="77777777" w:rsidR="002743C4" w:rsidRPr="00773032" w:rsidRDefault="00725EFE" w:rsidP="002743C4">
      <w:pPr>
        <w:ind w:left="340"/>
        <w:rPr>
          <w:rtl/>
        </w:rPr>
      </w:pPr>
      <w:r w:rsidRPr="00773032">
        <w:rPr>
          <w:rtl/>
        </w:rPr>
        <w:t>על תהליך האבחון להתייחס תמיד, בין השא</w:t>
      </w:r>
      <w:smartTag w:uri="urn:schemas-microsoft-com:office:smarttags" w:element="PersonName">
        <w:r w:rsidRPr="00773032">
          <w:rPr>
            <w:rtl/>
          </w:rPr>
          <w:t>ר</w:t>
        </w:r>
      </w:smartTag>
      <w:r w:rsidRPr="00773032">
        <w:rPr>
          <w:rtl/>
        </w:rPr>
        <w:t>,</w:t>
      </w:r>
      <w:r w:rsidR="003D5007" w:rsidRPr="00773032">
        <w:rPr>
          <w:rFonts w:hint="cs"/>
          <w:rtl/>
        </w:rPr>
        <w:t xml:space="preserve"> </w:t>
      </w:r>
      <w:r w:rsidRPr="00773032">
        <w:rPr>
          <w:rtl/>
        </w:rPr>
        <w:t>לתחומים הבאים:</w:t>
      </w:r>
    </w:p>
    <w:p w14:paraId="7AC9CA11" w14:textId="77777777" w:rsidR="00725EFE" w:rsidRPr="00773032" w:rsidRDefault="00725EFE" w:rsidP="00182BF0">
      <w:pPr>
        <w:pStyle w:val="afb"/>
        <w:numPr>
          <w:ilvl w:val="3"/>
          <w:numId w:val="40"/>
        </w:numPr>
        <w:bidi/>
        <w:ind w:left="849"/>
        <w:rPr>
          <w:rtl/>
        </w:rPr>
      </w:pPr>
      <w:r w:rsidRPr="00773032">
        <w:rPr>
          <w:rtl/>
        </w:rPr>
        <w:t>התפקוד האינטלקטואלי וההסתגלותי.</w:t>
      </w:r>
    </w:p>
    <w:p w14:paraId="2A59F666" w14:textId="77777777" w:rsidR="00725EFE" w:rsidRPr="00773032" w:rsidRDefault="00725EFE" w:rsidP="00182BF0">
      <w:pPr>
        <w:pStyle w:val="afb"/>
        <w:numPr>
          <w:ilvl w:val="3"/>
          <w:numId w:val="40"/>
        </w:numPr>
        <w:bidi/>
        <w:ind w:left="849"/>
      </w:pPr>
      <w:r w:rsidRPr="00773032">
        <w:rPr>
          <w:rtl/>
        </w:rPr>
        <w:t>המצב ה</w:t>
      </w:r>
      <w:smartTag w:uri="urn:schemas-microsoft-com:office:smarttags" w:element="PersonName">
        <w:r w:rsidRPr="00773032">
          <w:rPr>
            <w:rtl/>
          </w:rPr>
          <w:t>ר</w:t>
        </w:r>
      </w:smartTag>
      <w:r w:rsidRPr="00773032">
        <w:rPr>
          <w:rtl/>
        </w:rPr>
        <w:t>פואי והב</w:t>
      </w:r>
      <w:smartTag w:uri="urn:schemas-microsoft-com:office:smarttags" w:element="PersonName">
        <w:r w:rsidRPr="00773032">
          <w:rPr>
            <w:rtl/>
          </w:rPr>
          <w:t>ר</w:t>
        </w:r>
      </w:smartTag>
      <w:r w:rsidRPr="00773032">
        <w:rPr>
          <w:rtl/>
        </w:rPr>
        <w:t>יאותי.</w:t>
      </w:r>
    </w:p>
    <w:p w14:paraId="584E6339" w14:textId="77777777" w:rsidR="00725EFE" w:rsidRPr="00773032" w:rsidRDefault="00725EFE" w:rsidP="00182BF0">
      <w:pPr>
        <w:pStyle w:val="afb"/>
        <w:numPr>
          <w:ilvl w:val="3"/>
          <w:numId w:val="40"/>
        </w:numPr>
        <w:bidi/>
        <w:ind w:left="849"/>
        <w:rPr>
          <w:rtl/>
        </w:rPr>
      </w:pPr>
      <w:r w:rsidRPr="00773032">
        <w:rPr>
          <w:rtl/>
        </w:rPr>
        <w:t>אנמנזה התפתחותית.</w:t>
      </w:r>
    </w:p>
    <w:p w14:paraId="52415613" w14:textId="77777777" w:rsidR="00705BF8" w:rsidRPr="00773032" w:rsidRDefault="00580AE2" w:rsidP="00182BF0">
      <w:pPr>
        <w:pStyle w:val="afb"/>
        <w:numPr>
          <w:ilvl w:val="3"/>
          <w:numId w:val="40"/>
        </w:numPr>
        <w:bidi/>
        <w:ind w:left="849"/>
      </w:pPr>
      <w:r w:rsidRPr="00773032">
        <w:rPr>
          <w:rFonts w:hint="cs"/>
          <w:rtl/>
        </w:rPr>
        <w:t>רקע סוציאלי.</w:t>
      </w:r>
      <w:r w:rsidR="00705BF8" w:rsidRPr="00773032">
        <w:rPr>
          <w:rFonts w:hint="cs"/>
          <w:rtl/>
        </w:rPr>
        <w:t xml:space="preserve"> </w:t>
      </w:r>
    </w:p>
    <w:p w14:paraId="2F9004F9" w14:textId="77777777" w:rsidR="00725EFE" w:rsidRPr="00773032" w:rsidRDefault="00725EFE" w:rsidP="00182BF0">
      <w:pPr>
        <w:pStyle w:val="afb"/>
        <w:numPr>
          <w:ilvl w:val="3"/>
          <w:numId w:val="40"/>
        </w:numPr>
        <w:bidi/>
        <w:ind w:left="849"/>
        <w:rPr>
          <w:rtl/>
        </w:rPr>
      </w:pPr>
      <w:r w:rsidRPr="00773032">
        <w:rPr>
          <w:rtl/>
        </w:rPr>
        <w:t>המצב ה</w:t>
      </w:r>
      <w:smartTag w:uri="urn:schemas-microsoft-com:office:smarttags" w:element="PersonName">
        <w:r w:rsidRPr="00773032">
          <w:rPr>
            <w:rtl/>
          </w:rPr>
          <w:t>ר</w:t>
        </w:r>
      </w:smartTag>
      <w:r w:rsidRPr="00773032">
        <w:rPr>
          <w:rtl/>
        </w:rPr>
        <w:t>גשי והנפשי.</w:t>
      </w:r>
      <w:r w:rsidR="00583644" w:rsidRPr="00773032">
        <w:rPr>
          <w:rtl/>
        </w:rPr>
        <w:t xml:space="preserve"> </w:t>
      </w:r>
    </w:p>
    <w:p w14:paraId="431B97C7" w14:textId="77777777" w:rsidR="00725EFE" w:rsidRPr="00773032" w:rsidRDefault="00725EFE" w:rsidP="002743C4">
      <w:pPr>
        <w:ind w:left="340"/>
        <w:rPr>
          <w:rtl/>
        </w:rPr>
      </w:pPr>
      <w:r w:rsidRPr="00773032">
        <w:rPr>
          <w:rtl/>
        </w:rPr>
        <w:t>ההפניה לאבחון תהייה מלווה בחומ</w:t>
      </w:r>
      <w:smartTag w:uri="urn:schemas-microsoft-com:office:smarttags" w:element="PersonName">
        <w:r w:rsidRPr="00773032">
          <w:rPr>
            <w:rtl/>
          </w:rPr>
          <w:t>ר</w:t>
        </w:r>
      </w:smartTag>
      <w:r w:rsidRPr="00773032">
        <w:rPr>
          <w:rtl/>
        </w:rPr>
        <w:t xml:space="preserve"> </w:t>
      </w:r>
      <w:smartTag w:uri="urn:schemas-microsoft-com:office:smarttags" w:element="PersonName">
        <w:r w:rsidRPr="00773032">
          <w:rPr>
            <w:rtl/>
          </w:rPr>
          <w:t>ר</w:t>
        </w:r>
      </w:smartTag>
      <w:r w:rsidRPr="00773032">
        <w:rPr>
          <w:rtl/>
        </w:rPr>
        <w:t>קע מתאים ועדכני על המופנה (כמפו</w:t>
      </w:r>
      <w:smartTag w:uri="urn:schemas-microsoft-com:office:smarttags" w:element="PersonName">
        <w:r w:rsidRPr="00773032">
          <w:rPr>
            <w:rtl/>
          </w:rPr>
          <w:t>ר</w:t>
        </w:r>
      </w:smartTag>
      <w:r w:rsidRPr="00773032">
        <w:rPr>
          <w:rtl/>
        </w:rPr>
        <w:t xml:space="preserve">ט </w:t>
      </w:r>
      <w:r w:rsidR="002743C4" w:rsidRPr="00773032">
        <w:rPr>
          <w:rFonts w:hint="cs"/>
          <w:rtl/>
        </w:rPr>
        <w:t>ב</w:t>
      </w:r>
      <w:r w:rsidR="00333655" w:rsidRPr="00773032">
        <w:fldChar w:fldCharType="begin" w:fldLock="1"/>
      </w:r>
      <w:r w:rsidR="00333655" w:rsidRPr="00773032">
        <w:instrText xml:space="preserve"> REF </w:instrText>
      </w:r>
      <w:r w:rsidR="00333655" w:rsidRPr="00773032">
        <w:rPr>
          <w:rtl/>
        </w:rPr>
        <w:instrText>נספח_מפרט_שירותי_אבחון</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ב'</w:t>
      </w:r>
      <w:r w:rsidR="00333655" w:rsidRPr="00773032">
        <w:fldChar w:fldCharType="end"/>
      </w:r>
      <w:r w:rsidR="002743C4" w:rsidRPr="00773032">
        <w:rPr>
          <w:rFonts w:hint="cs"/>
          <w:rtl/>
        </w:rPr>
        <w:t>)</w:t>
      </w:r>
      <w:r w:rsidRPr="00773032">
        <w:rPr>
          <w:rtl/>
        </w:rPr>
        <w:t xml:space="preserve"> אלא במק</w:t>
      </w:r>
      <w:smartTag w:uri="urn:schemas-microsoft-com:office:smarttags" w:element="PersonName">
        <w:r w:rsidRPr="00773032">
          <w:rPr>
            <w:rtl/>
          </w:rPr>
          <w:t>ר</w:t>
        </w:r>
      </w:smartTag>
      <w:r w:rsidRPr="00773032">
        <w:rPr>
          <w:rtl/>
        </w:rPr>
        <w:t>ה והמופנה לא היה מוכ</w:t>
      </w:r>
      <w:smartTag w:uri="urn:schemas-microsoft-com:office:smarttags" w:element="PersonName">
        <w:r w:rsidRPr="00773032">
          <w:rPr>
            <w:rtl/>
          </w:rPr>
          <w:t>ר</w:t>
        </w:r>
      </w:smartTag>
      <w:r w:rsidRPr="00773032">
        <w:rPr>
          <w:rtl/>
        </w:rPr>
        <w:t xml:space="preserve"> לשי</w:t>
      </w:r>
      <w:smartTag w:uri="urn:schemas-microsoft-com:office:smarttags" w:element="PersonName">
        <w:r w:rsidRPr="00773032">
          <w:rPr>
            <w:rtl/>
          </w:rPr>
          <w:t>ר</w:t>
        </w:r>
      </w:smartTag>
      <w:r w:rsidRPr="00773032">
        <w:rPr>
          <w:rtl/>
        </w:rPr>
        <w:t>ותי טיפול כלשהם בעב</w:t>
      </w:r>
      <w:smartTag w:uri="urn:schemas-microsoft-com:office:smarttags" w:element="PersonName">
        <w:r w:rsidRPr="00773032">
          <w:rPr>
            <w:rtl/>
          </w:rPr>
          <w:t>ר</w:t>
        </w:r>
      </w:smartTag>
      <w:r w:rsidRPr="00773032">
        <w:rPr>
          <w:rtl/>
        </w:rPr>
        <w:t>ו.</w:t>
      </w:r>
    </w:p>
    <w:p w14:paraId="149A8689" w14:textId="40D049C5" w:rsidR="00725EFE" w:rsidRPr="00773032" w:rsidRDefault="00725EFE" w:rsidP="00A37578">
      <w:pPr>
        <w:ind w:left="340"/>
        <w:rPr>
          <w:rtl/>
        </w:rPr>
      </w:pPr>
      <w:r w:rsidRPr="00773032">
        <w:rPr>
          <w:rtl/>
        </w:rPr>
        <w:t>החומ</w:t>
      </w:r>
      <w:smartTag w:uri="urn:schemas-microsoft-com:office:smarttags" w:element="PersonName">
        <w:r w:rsidRPr="00773032">
          <w:rPr>
            <w:rtl/>
          </w:rPr>
          <w:t>ר</w:t>
        </w:r>
      </w:smartTag>
      <w:r w:rsidRPr="00773032">
        <w:rPr>
          <w:rtl/>
        </w:rPr>
        <w:t xml:space="preserve"> שיתקבל מתהליך האבחון שבוצע על-ידי </w:t>
      </w:r>
      <w:r w:rsidR="00BA6A94" w:rsidRPr="00773032">
        <w:rPr>
          <w:rFonts w:hint="cs"/>
          <w:rtl/>
        </w:rPr>
        <w:t xml:space="preserve">הספק </w:t>
      </w:r>
      <w:r w:rsidRPr="00773032">
        <w:rPr>
          <w:rtl/>
        </w:rPr>
        <w:t>יועב</w:t>
      </w:r>
      <w:smartTag w:uri="urn:schemas-microsoft-com:office:smarttags" w:element="PersonName">
        <w:r w:rsidRPr="00773032">
          <w:rPr>
            <w:rtl/>
          </w:rPr>
          <w:t>ר</w:t>
        </w:r>
      </w:smartTag>
      <w:r w:rsidRPr="00773032">
        <w:rPr>
          <w:rtl/>
        </w:rPr>
        <w:t xml:space="preserve"> </w:t>
      </w:r>
      <w:r w:rsidR="00092F83" w:rsidRPr="00773032">
        <w:rPr>
          <w:rFonts w:hint="cs"/>
          <w:rtl/>
        </w:rPr>
        <w:t>לוועד</w:t>
      </w:r>
      <w:r w:rsidR="00092F83" w:rsidRPr="00773032">
        <w:rPr>
          <w:rFonts w:hint="eastAsia"/>
          <w:rtl/>
        </w:rPr>
        <w:t>ת</w:t>
      </w:r>
      <w:r w:rsidRPr="00773032">
        <w:rPr>
          <w:rtl/>
        </w:rPr>
        <w:t xml:space="preserve"> האבחון וישמש בסיס לקבלת</w:t>
      </w:r>
      <w:r w:rsidR="00583644" w:rsidRPr="00773032">
        <w:rPr>
          <w:rtl/>
        </w:rPr>
        <w:t xml:space="preserve"> </w:t>
      </w:r>
      <w:r w:rsidRPr="00773032">
        <w:rPr>
          <w:rtl/>
        </w:rPr>
        <w:t xml:space="preserve">החלטות בוועדה אם המאובחן </w:t>
      </w:r>
      <w:r w:rsidR="00A37578" w:rsidRPr="00773032">
        <w:rPr>
          <w:rFonts w:hint="cs"/>
          <w:rtl/>
        </w:rPr>
        <w:t>הוא עם מוגבלות שכלית-התפתחותית</w:t>
      </w:r>
      <w:r w:rsidRPr="00773032">
        <w:rPr>
          <w:rtl/>
        </w:rPr>
        <w:t>, קביעת ד</w:t>
      </w:r>
      <w:smartTag w:uri="urn:schemas-microsoft-com:office:smarttags" w:element="PersonName">
        <w:r w:rsidRPr="00773032">
          <w:rPr>
            <w:rtl/>
          </w:rPr>
          <w:t>ר</w:t>
        </w:r>
      </w:smartTag>
      <w:r w:rsidRPr="00773032">
        <w:rPr>
          <w:rtl/>
        </w:rPr>
        <w:t>כי טיפול בו כפי שמתחייב מחוק הסעד (טיפול במפג</w:t>
      </w:r>
      <w:smartTag w:uri="urn:schemas-microsoft-com:office:smarttags" w:element="PersonName">
        <w:r w:rsidRPr="00773032">
          <w:rPr>
            <w:rtl/>
          </w:rPr>
          <w:t>ר</w:t>
        </w:r>
      </w:smartTag>
      <w:r w:rsidRPr="00773032">
        <w:rPr>
          <w:rtl/>
        </w:rPr>
        <w:t>ים).</w:t>
      </w:r>
      <w:r w:rsidR="00583644" w:rsidRPr="00773032">
        <w:rPr>
          <w:rtl/>
        </w:rPr>
        <w:t xml:space="preserve"> </w:t>
      </w:r>
    </w:p>
    <w:p w14:paraId="0727F610" w14:textId="77777777" w:rsidR="00725EFE" w:rsidRPr="00773032" w:rsidRDefault="00725EFE" w:rsidP="00851C4A">
      <w:pPr>
        <w:ind w:left="340"/>
        <w:rPr>
          <w:rtl/>
        </w:rPr>
      </w:pPr>
      <w:r w:rsidRPr="00773032">
        <w:rPr>
          <w:rtl/>
        </w:rPr>
        <w:t xml:space="preserve">ועדת האבחון היא הגוף הבלעדי המוסמך על פי החוק לקבוע אם האדם עם </w:t>
      </w:r>
      <w:r w:rsidR="00851C4A" w:rsidRPr="00773032">
        <w:rPr>
          <w:rFonts w:hint="cs"/>
          <w:rtl/>
        </w:rPr>
        <w:t>מוגבלות</w:t>
      </w:r>
      <w:r w:rsidRPr="00773032">
        <w:rPr>
          <w:rtl/>
        </w:rPr>
        <w:t xml:space="preserve"> שכלי</w:t>
      </w:r>
      <w:r w:rsidR="00851C4A" w:rsidRPr="00773032">
        <w:rPr>
          <w:rFonts w:hint="cs"/>
          <w:rtl/>
        </w:rPr>
        <w:t>ת-התפתחותית</w:t>
      </w:r>
      <w:r w:rsidRPr="00773032">
        <w:rPr>
          <w:rtl/>
        </w:rPr>
        <w:t>.</w:t>
      </w:r>
    </w:p>
    <w:p w14:paraId="23177172" w14:textId="77777777" w:rsidR="002743C4" w:rsidRPr="00773032" w:rsidRDefault="002743C4" w:rsidP="002743C4">
      <w:pPr>
        <w:ind w:left="340"/>
        <w:rPr>
          <w:rtl/>
        </w:rPr>
      </w:pPr>
    </w:p>
    <w:p w14:paraId="5567EDA4" w14:textId="77777777" w:rsidR="00725EFE" w:rsidRPr="00773032" w:rsidRDefault="00725EFE" w:rsidP="000D6C0C">
      <w:pPr>
        <w:pStyle w:val="afb"/>
        <w:numPr>
          <w:ilvl w:val="0"/>
          <w:numId w:val="53"/>
        </w:numPr>
        <w:bidi/>
        <w:rPr>
          <w:b/>
          <w:bCs/>
          <w:u w:val="single"/>
          <w:rtl/>
        </w:rPr>
      </w:pPr>
      <w:r w:rsidRPr="00773032">
        <w:rPr>
          <w:b/>
          <w:bCs/>
          <w:u w:val="single"/>
          <w:rtl/>
        </w:rPr>
        <w:t>תהליכים פו</w:t>
      </w:r>
      <w:smartTag w:uri="urn:schemas-microsoft-com:office:smarttags" w:element="PersonName">
        <w:r w:rsidRPr="00773032">
          <w:rPr>
            <w:b/>
            <w:bCs/>
            <w:u w:val="single"/>
            <w:rtl/>
          </w:rPr>
          <w:t>ר</w:t>
        </w:r>
      </w:smartTag>
      <w:r w:rsidRPr="00773032">
        <w:rPr>
          <w:b/>
          <w:bCs/>
          <w:u w:val="single"/>
          <w:rtl/>
        </w:rPr>
        <w:t>מאליים:</w:t>
      </w:r>
    </w:p>
    <w:p w14:paraId="0F149482" w14:textId="77777777" w:rsidR="003D5007" w:rsidRPr="00773032" w:rsidRDefault="003D5007" w:rsidP="00182BF0">
      <w:pPr>
        <w:pStyle w:val="afb"/>
        <w:numPr>
          <w:ilvl w:val="0"/>
          <w:numId w:val="39"/>
        </w:numPr>
        <w:bidi/>
        <w:contextualSpacing w:val="0"/>
        <w:rPr>
          <w:vanish/>
          <w:rtl/>
        </w:rPr>
      </w:pPr>
    </w:p>
    <w:p w14:paraId="2391F03B" w14:textId="77777777" w:rsidR="00725EFE" w:rsidRPr="00773032" w:rsidRDefault="00725EFE" w:rsidP="00182BF0">
      <w:pPr>
        <w:numPr>
          <w:ilvl w:val="1"/>
          <w:numId w:val="39"/>
        </w:numPr>
        <w:ind w:left="1274" w:hanging="447"/>
        <w:rPr>
          <w:rtl/>
        </w:rPr>
      </w:pPr>
      <w:r w:rsidRPr="00773032">
        <w:rPr>
          <w:rtl/>
        </w:rPr>
        <w:t>ההפניה לקבלת השי</w:t>
      </w:r>
      <w:smartTag w:uri="urn:schemas-microsoft-com:office:smarttags" w:element="PersonName">
        <w:r w:rsidRPr="00773032">
          <w:rPr>
            <w:rtl/>
          </w:rPr>
          <w:t>ר</w:t>
        </w:r>
      </w:smartTag>
      <w:r w:rsidRPr="00773032">
        <w:rPr>
          <w:rtl/>
        </w:rPr>
        <w:t xml:space="preserve">ות- לביצוע אבחון על-ידי </w:t>
      </w:r>
      <w:r w:rsidR="00BA6A94" w:rsidRPr="00773032">
        <w:rPr>
          <w:rFonts w:hint="cs"/>
          <w:rtl/>
        </w:rPr>
        <w:t xml:space="preserve">הספק </w:t>
      </w:r>
      <w:r w:rsidRPr="00773032">
        <w:rPr>
          <w:rtl/>
        </w:rPr>
        <w:t>תעשה בכתב אך ו</w:t>
      </w:r>
      <w:smartTag w:uri="urn:schemas-microsoft-com:office:smarttags" w:element="PersonName">
        <w:r w:rsidRPr="00773032">
          <w:rPr>
            <w:rtl/>
          </w:rPr>
          <w:t>ר</w:t>
        </w:r>
      </w:smartTag>
      <w:r w:rsidRPr="00773032">
        <w:rPr>
          <w:rtl/>
        </w:rPr>
        <w:t>ק ע"י הגו</w:t>
      </w:r>
      <w:smartTag w:uri="urn:schemas-microsoft-com:office:smarttags" w:element="PersonName">
        <w:r w:rsidRPr="00773032">
          <w:rPr>
            <w:rtl/>
          </w:rPr>
          <w:t>ר</w:t>
        </w:r>
      </w:smartTag>
      <w:r w:rsidRPr="00773032">
        <w:rPr>
          <w:rtl/>
        </w:rPr>
        <w:t>מים הבאים:</w:t>
      </w:r>
      <w:r w:rsidR="003D5007" w:rsidRPr="00773032">
        <w:rPr>
          <w:rFonts w:hint="cs"/>
          <w:rtl/>
        </w:rPr>
        <w:t xml:space="preserve"> </w:t>
      </w:r>
      <w:r w:rsidRPr="00773032">
        <w:rPr>
          <w:rtl/>
        </w:rPr>
        <w:t>מנ</w:t>
      </w:r>
      <w:r w:rsidR="00851C4A" w:rsidRPr="00773032">
        <w:rPr>
          <w:rtl/>
        </w:rPr>
        <w:t xml:space="preserve">הל/ת האגף לטיפול באדם </w:t>
      </w:r>
      <w:r w:rsidR="00851C4A" w:rsidRPr="00773032">
        <w:rPr>
          <w:rFonts w:hint="cs"/>
          <w:rtl/>
        </w:rPr>
        <w:t>עם מוגבלות שכלית-התפתחותית</w:t>
      </w:r>
      <w:r w:rsidRPr="00773032">
        <w:rPr>
          <w:rtl/>
        </w:rPr>
        <w:t xml:space="preserve"> או בא כוחו/ה, הפיקוח המחוזי של</w:t>
      </w:r>
      <w:r w:rsidR="00583644" w:rsidRPr="00773032">
        <w:rPr>
          <w:rtl/>
        </w:rPr>
        <w:t xml:space="preserve"> </w:t>
      </w:r>
      <w:r w:rsidRPr="00773032">
        <w:rPr>
          <w:rtl/>
        </w:rPr>
        <w:t xml:space="preserve">האגף לטיפול באדם </w:t>
      </w:r>
      <w:r w:rsidR="00A37578" w:rsidRPr="00773032">
        <w:rPr>
          <w:rFonts w:hint="cs"/>
          <w:rtl/>
        </w:rPr>
        <w:t>עם מוגבלות שכלית-התפתחותית</w:t>
      </w:r>
      <w:r w:rsidRPr="00773032">
        <w:rPr>
          <w:rtl/>
        </w:rPr>
        <w:t xml:space="preserve">, הפיקוח על </w:t>
      </w:r>
      <w:r w:rsidRPr="00773032">
        <w:rPr>
          <w:rFonts w:hint="cs"/>
          <w:rtl/>
        </w:rPr>
        <w:t>דיור החוץ ביתי</w:t>
      </w:r>
      <w:r w:rsidRPr="00773032">
        <w:rPr>
          <w:rtl/>
        </w:rPr>
        <w:t xml:space="preserve"> של האגף לטיפול באדם </w:t>
      </w:r>
      <w:r w:rsidR="00A37578" w:rsidRPr="00773032">
        <w:rPr>
          <w:rFonts w:hint="cs"/>
          <w:rtl/>
        </w:rPr>
        <w:t>עם מוגבלות שכלית-התפתחותית</w:t>
      </w:r>
      <w:r w:rsidRPr="00773032">
        <w:rPr>
          <w:rtl/>
        </w:rPr>
        <w:t>, המחלקות לשי</w:t>
      </w:r>
      <w:smartTag w:uri="urn:schemas-microsoft-com:office:smarttags" w:element="PersonName">
        <w:r w:rsidRPr="00773032">
          <w:rPr>
            <w:rtl/>
          </w:rPr>
          <w:t>ר</w:t>
        </w:r>
      </w:smartTag>
      <w:r w:rsidRPr="00773032">
        <w:rPr>
          <w:rtl/>
        </w:rPr>
        <w:t>ותים חב</w:t>
      </w:r>
      <w:smartTag w:uri="urn:schemas-microsoft-com:office:smarttags" w:element="PersonName">
        <w:r w:rsidRPr="00773032">
          <w:rPr>
            <w:rtl/>
          </w:rPr>
          <w:t>ר</w:t>
        </w:r>
      </w:smartTag>
      <w:r w:rsidR="00A37578" w:rsidRPr="00773032">
        <w:rPr>
          <w:rtl/>
        </w:rPr>
        <w:t xml:space="preserve">תיים שמנהל/ת האגף לטיפול באדם </w:t>
      </w:r>
      <w:r w:rsidR="00A37578" w:rsidRPr="00773032">
        <w:rPr>
          <w:rFonts w:hint="cs"/>
          <w:rtl/>
        </w:rPr>
        <w:t>עם מוגבלות שכלית-התפתחותית</w:t>
      </w:r>
      <w:r w:rsidRPr="00773032">
        <w:rPr>
          <w:rtl/>
        </w:rPr>
        <w:t xml:space="preserve"> או בא כוחו/ה יתנו להם אישו</w:t>
      </w:r>
      <w:smartTag w:uri="urn:schemas-microsoft-com:office:smarttags" w:element="PersonName">
        <w:r w:rsidRPr="00773032">
          <w:rPr>
            <w:rtl/>
          </w:rPr>
          <w:t>ר</w:t>
        </w:r>
      </w:smartTag>
      <w:r w:rsidRPr="00773032">
        <w:rPr>
          <w:rtl/>
        </w:rPr>
        <w:t xml:space="preserve"> מיוחד לכך.</w:t>
      </w:r>
    </w:p>
    <w:p w14:paraId="30B9D955" w14:textId="77777777" w:rsidR="00B405B5" w:rsidRPr="00773032" w:rsidRDefault="009119A5" w:rsidP="00182BF0">
      <w:pPr>
        <w:numPr>
          <w:ilvl w:val="1"/>
          <w:numId w:val="39"/>
        </w:numPr>
        <w:ind w:left="1274" w:hanging="447"/>
        <w:rPr>
          <w:b/>
          <w:bCs/>
          <w:u w:val="single"/>
        </w:rPr>
      </w:pPr>
      <w:r w:rsidRPr="00773032">
        <w:rPr>
          <w:rFonts w:hint="cs"/>
          <w:b/>
          <w:bCs/>
          <w:u w:val="single"/>
          <w:rtl/>
        </w:rPr>
        <w:t xml:space="preserve">מובהר כי </w:t>
      </w:r>
      <w:r w:rsidR="00B405B5" w:rsidRPr="00773032">
        <w:rPr>
          <w:rFonts w:hint="cs"/>
          <w:b/>
          <w:bCs/>
          <w:u w:val="single"/>
          <w:rtl/>
        </w:rPr>
        <w:t xml:space="preserve">כל </w:t>
      </w:r>
      <w:r w:rsidRPr="00773032">
        <w:rPr>
          <w:rFonts w:hint="cs"/>
          <w:b/>
          <w:bCs/>
          <w:u w:val="single"/>
          <w:rtl/>
        </w:rPr>
        <w:t>מסמך שיישלח על ידי הספק יישלח אך ורק באמצעות דואר רשום.</w:t>
      </w:r>
      <w:r w:rsidR="00B405B5" w:rsidRPr="00773032">
        <w:rPr>
          <w:rFonts w:hint="cs"/>
          <w:b/>
          <w:bCs/>
          <w:u w:val="single"/>
          <w:rtl/>
        </w:rPr>
        <w:t xml:space="preserve"> </w:t>
      </w:r>
    </w:p>
    <w:p w14:paraId="64D359CF" w14:textId="77777777" w:rsidR="003D5007" w:rsidRPr="00773032" w:rsidRDefault="00725EFE" w:rsidP="00182BF0">
      <w:pPr>
        <w:numPr>
          <w:ilvl w:val="1"/>
          <w:numId w:val="39"/>
        </w:numPr>
        <w:ind w:left="1274" w:hanging="447"/>
      </w:pPr>
      <w:r w:rsidRPr="00773032">
        <w:rPr>
          <w:rtl/>
        </w:rPr>
        <w:lastRenderedPageBreak/>
        <w:t>המופנה לאבחון, הו</w:t>
      </w:r>
      <w:smartTag w:uri="urn:schemas-microsoft-com:office:smarttags" w:element="PersonName">
        <w:r w:rsidRPr="00773032">
          <w:rPr>
            <w:rtl/>
          </w:rPr>
          <w:t>ר</w:t>
        </w:r>
      </w:smartTag>
      <w:r w:rsidRPr="00773032">
        <w:rPr>
          <w:rtl/>
        </w:rPr>
        <w:t>יו והאפוט</w:t>
      </w:r>
      <w:smartTag w:uri="urn:schemas-microsoft-com:office:smarttags" w:element="PersonName">
        <w:r w:rsidRPr="00773032">
          <w:rPr>
            <w:rtl/>
          </w:rPr>
          <w:t>ר</w:t>
        </w:r>
      </w:smartTag>
      <w:r w:rsidRPr="00773032">
        <w:rPr>
          <w:rtl/>
        </w:rPr>
        <w:t xml:space="preserve">ופוס יוזמנו בכתב על-ידי </w:t>
      </w:r>
      <w:r w:rsidR="00BA6A94" w:rsidRPr="00773032">
        <w:rPr>
          <w:rFonts w:hint="cs"/>
          <w:rtl/>
        </w:rPr>
        <w:t xml:space="preserve">הספק </w:t>
      </w:r>
      <w:r w:rsidRPr="00773032">
        <w:rPr>
          <w:rtl/>
        </w:rPr>
        <w:t xml:space="preserve">לביצוע בדיקות </w:t>
      </w:r>
      <w:r w:rsidR="00705BF8" w:rsidRPr="00773032">
        <w:rPr>
          <w:rFonts w:hint="cs"/>
          <w:rtl/>
        </w:rPr>
        <w:t>אבחוניות</w:t>
      </w:r>
      <w:r w:rsidR="003D5007" w:rsidRPr="00773032">
        <w:rPr>
          <w:rtl/>
        </w:rPr>
        <w:t xml:space="preserve"> ולשיחה לסיכום האבחון.</w:t>
      </w:r>
    </w:p>
    <w:p w14:paraId="1B29426D" w14:textId="77777777" w:rsidR="003D5007" w:rsidRPr="00773032" w:rsidRDefault="00725EFE" w:rsidP="003D5007">
      <w:pPr>
        <w:ind w:left="1274"/>
        <w:rPr>
          <w:rtl/>
        </w:rPr>
      </w:pPr>
      <w:r w:rsidRPr="00773032">
        <w:rPr>
          <w:rtl/>
        </w:rPr>
        <w:t>העתק ההזמנה יישלח לעו"ס המטפל במחלקות לשי</w:t>
      </w:r>
      <w:smartTag w:uri="urn:schemas-microsoft-com:office:smarttags" w:element="PersonName">
        <w:r w:rsidRPr="00773032">
          <w:rPr>
            <w:rtl/>
          </w:rPr>
          <w:t>ר</w:t>
        </w:r>
      </w:smartTag>
      <w:r w:rsidRPr="00773032">
        <w:rPr>
          <w:rtl/>
        </w:rPr>
        <w:t>ותים חב</w:t>
      </w:r>
      <w:smartTag w:uri="urn:schemas-microsoft-com:office:smarttags" w:element="PersonName">
        <w:r w:rsidRPr="00773032">
          <w:rPr>
            <w:rtl/>
          </w:rPr>
          <w:t>ר</w:t>
        </w:r>
      </w:smartTag>
      <w:r w:rsidRPr="00773032">
        <w:rPr>
          <w:rtl/>
        </w:rPr>
        <w:t>תיים או בהעד</w:t>
      </w:r>
      <w:smartTag w:uri="urn:schemas-microsoft-com:office:smarttags" w:element="PersonName">
        <w:r w:rsidRPr="00773032">
          <w:rPr>
            <w:rtl/>
          </w:rPr>
          <w:t>ר</w:t>
        </w:r>
      </w:smartTag>
      <w:r w:rsidRPr="00773032">
        <w:rPr>
          <w:rtl/>
        </w:rPr>
        <w:t>ו למנהל המחלקה.</w:t>
      </w:r>
    </w:p>
    <w:p w14:paraId="18E61C7A" w14:textId="77777777" w:rsidR="003D5007" w:rsidRPr="00773032" w:rsidRDefault="00725EFE" w:rsidP="003D5007">
      <w:pPr>
        <w:ind w:left="1274"/>
        <w:rPr>
          <w:rtl/>
        </w:rPr>
      </w:pPr>
      <w:r w:rsidRPr="00773032">
        <w:rPr>
          <w:rtl/>
        </w:rPr>
        <w:t>במידה והאדם מתגו</w:t>
      </w:r>
      <w:smartTag w:uri="urn:schemas-microsoft-com:office:smarttags" w:element="PersonName">
        <w:r w:rsidRPr="00773032">
          <w:rPr>
            <w:rtl/>
          </w:rPr>
          <w:t>ר</w:t>
        </w:r>
      </w:smartTag>
      <w:smartTag w:uri="urn:schemas-microsoft-com:office:smarttags" w:element="PersonName">
        <w:r w:rsidRPr="00773032">
          <w:rPr>
            <w:rtl/>
          </w:rPr>
          <w:t>ר</w:t>
        </w:r>
      </w:smartTag>
      <w:r w:rsidRPr="00773032">
        <w:rPr>
          <w:rtl/>
        </w:rPr>
        <w:t xml:space="preserve"> במ</w:t>
      </w:r>
      <w:r w:rsidRPr="00773032">
        <w:rPr>
          <w:rFonts w:hint="cs"/>
          <w:rtl/>
        </w:rPr>
        <w:t>סגרת חוץ ביתית</w:t>
      </w:r>
      <w:r w:rsidRPr="00773032">
        <w:rPr>
          <w:rtl/>
        </w:rPr>
        <w:t xml:space="preserve"> </w:t>
      </w:r>
      <w:r w:rsidRPr="00773032">
        <w:rPr>
          <w:rFonts w:hint="cs"/>
          <w:rtl/>
        </w:rPr>
        <w:t>י</w:t>
      </w:r>
      <w:r w:rsidRPr="00773032">
        <w:rPr>
          <w:rtl/>
        </w:rPr>
        <w:t>ישלח העתק ההזמנה לעו"ס ה</w:t>
      </w:r>
      <w:r w:rsidRPr="00773032">
        <w:rPr>
          <w:rFonts w:hint="cs"/>
          <w:rtl/>
        </w:rPr>
        <w:t>מסגרת</w:t>
      </w:r>
      <w:r w:rsidRPr="00773032">
        <w:rPr>
          <w:rtl/>
        </w:rPr>
        <w:t xml:space="preserve"> או למנהל/ת ויישלח עותק למפקח המחוזי או </w:t>
      </w:r>
      <w:r w:rsidRPr="00773032">
        <w:rPr>
          <w:rFonts w:hint="cs"/>
          <w:rtl/>
        </w:rPr>
        <w:t>למפקח על מסגרת דיור</w:t>
      </w:r>
      <w:r w:rsidRPr="00773032">
        <w:rPr>
          <w:rtl/>
        </w:rPr>
        <w:t>.</w:t>
      </w:r>
    </w:p>
    <w:p w14:paraId="4EDF35BB" w14:textId="77777777" w:rsidR="003D5007" w:rsidRPr="00773032" w:rsidRDefault="00725EFE" w:rsidP="003D5007">
      <w:pPr>
        <w:ind w:left="1274"/>
        <w:rPr>
          <w:rtl/>
        </w:rPr>
      </w:pPr>
      <w:r w:rsidRPr="00773032">
        <w:rPr>
          <w:rtl/>
        </w:rPr>
        <w:t xml:space="preserve">כמו כן תינתן על-ידי </w:t>
      </w:r>
      <w:r w:rsidR="00BA6A94" w:rsidRPr="00773032">
        <w:rPr>
          <w:rFonts w:hint="cs"/>
          <w:rtl/>
        </w:rPr>
        <w:t xml:space="preserve">הספק </w:t>
      </w:r>
      <w:r w:rsidRPr="00773032">
        <w:rPr>
          <w:rtl/>
        </w:rPr>
        <w:t>תזכו</w:t>
      </w:r>
      <w:smartTag w:uri="urn:schemas-microsoft-com:office:smarttags" w:element="PersonName">
        <w:r w:rsidRPr="00773032">
          <w:rPr>
            <w:rtl/>
          </w:rPr>
          <w:t>ר</w:t>
        </w:r>
      </w:smartTag>
      <w:r w:rsidRPr="00773032">
        <w:rPr>
          <w:rtl/>
        </w:rPr>
        <w:t>ת טלפונית למשפחה או למאובחן או לעו"ס על</w:t>
      </w:r>
      <w:r w:rsidR="00583644" w:rsidRPr="00773032">
        <w:rPr>
          <w:rtl/>
        </w:rPr>
        <w:t xml:space="preserve"> </w:t>
      </w:r>
      <w:r w:rsidRPr="00773032">
        <w:rPr>
          <w:rtl/>
        </w:rPr>
        <w:t>מנת לב</w:t>
      </w:r>
      <w:smartTag w:uri="urn:schemas-microsoft-com:office:smarttags" w:element="PersonName">
        <w:r w:rsidRPr="00773032">
          <w:rPr>
            <w:rtl/>
          </w:rPr>
          <w:t>ר</w:t>
        </w:r>
      </w:smartTag>
      <w:smartTag w:uri="urn:schemas-microsoft-com:office:smarttags" w:element="PersonName">
        <w:r w:rsidRPr="00773032">
          <w:rPr>
            <w:rtl/>
          </w:rPr>
          <w:t>ר</w:t>
        </w:r>
      </w:smartTag>
      <w:r w:rsidRPr="00773032">
        <w:rPr>
          <w:rtl/>
        </w:rPr>
        <w:t xml:space="preserve"> הגעתם לבדיקות האבחוניות.</w:t>
      </w:r>
    </w:p>
    <w:p w14:paraId="641D36BA" w14:textId="3C49FD40" w:rsidR="00725EFE" w:rsidRPr="00773032" w:rsidRDefault="00725EFE" w:rsidP="003D5007">
      <w:pPr>
        <w:ind w:left="1274"/>
        <w:rPr>
          <w:rtl/>
        </w:rPr>
      </w:pPr>
      <w:r w:rsidRPr="00773032">
        <w:rPr>
          <w:rtl/>
        </w:rPr>
        <w:t>במידה ולא הגיעה המשפחה של ה</w:t>
      </w:r>
      <w:r w:rsidRPr="00773032">
        <w:rPr>
          <w:rFonts w:hint="cs"/>
          <w:rtl/>
        </w:rPr>
        <w:t>אדם</w:t>
      </w:r>
      <w:r w:rsidRPr="00773032">
        <w:rPr>
          <w:rtl/>
        </w:rPr>
        <w:t xml:space="preserve"> המאובחן לפגישות אבחון- על </w:t>
      </w:r>
      <w:r w:rsidR="00BA6A94" w:rsidRPr="00773032">
        <w:rPr>
          <w:rFonts w:hint="cs"/>
          <w:rtl/>
        </w:rPr>
        <w:t xml:space="preserve">הספק </w:t>
      </w:r>
      <w:r w:rsidR="00580AE2" w:rsidRPr="00773032">
        <w:rPr>
          <w:rFonts w:hint="cs"/>
          <w:rtl/>
        </w:rPr>
        <w:t>להשלים אינפורמציה טלפונית אל מול המשפחה ו</w:t>
      </w:r>
      <w:r w:rsidRPr="00773032">
        <w:rPr>
          <w:rtl/>
        </w:rPr>
        <w:t xml:space="preserve">לשלוח הודעה על כך </w:t>
      </w:r>
      <w:r w:rsidR="00580AE2" w:rsidRPr="00773032">
        <w:rPr>
          <w:rFonts w:hint="cs"/>
          <w:rtl/>
        </w:rPr>
        <w:t xml:space="preserve">שלא הגיעו </w:t>
      </w:r>
      <w:r w:rsidRPr="00773032">
        <w:rPr>
          <w:rtl/>
        </w:rPr>
        <w:t>אל העו"ס במחלקה לשי</w:t>
      </w:r>
      <w:smartTag w:uri="urn:schemas-microsoft-com:office:smarttags" w:element="PersonName">
        <w:r w:rsidRPr="00773032">
          <w:rPr>
            <w:rtl/>
          </w:rPr>
          <w:t>ר</w:t>
        </w:r>
      </w:smartTag>
      <w:r w:rsidRPr="00773032">
        <w:rPr>
          <w:rtl/>
        </w:rPr>
        <w:t>ותים חב</w:t>
      </w:r>
      <w:smartTag w:uri="urn:schemas-microsoft-com:office:smarttags" w:element="PersonName">
        <w:r w:rsidRPr="00773032">
          <w:rPr>
            <w:rtl/>
          </w:rPr>
          <w:t>ר</w:t>
        </w:r>
      </w:smartTag>
      <w:r w:rsidR="008646EE" w:rsidRPr="00773032">
        <w:rPr>
          <w:rtl/>
        </w:rPr>
        <w:t>תיים</w:t>
      </w:r>
      <w:r w:rsidRPr="00773032">
        <w:rPr>
          <w:rtl/>
        </w:rPr>
        <w:t>.</w:t>
      </w:r>
      <w:r w:rsidR="00583644" w:rsidRPr="00773032">
        <w:rPr>
          <w:rtl/>
        </w:rPr>
        <w:t xml:space="preserve"> </w:t>
      </w:r>
    </w:p>
    <w:p w14:paraId="4FC957B5" w14:textId="77777777" w:rsidR="003D5007" w:rsidRPr="00773032" w:rsidRDefault="00BA6A94" w:rsidP="00182BF0">
      <w:pPr>
        <w:numPr>
          <w:ilvl w:val="1"/>
          <w:numId w:val="39"/>
        </w:numPr>
        <w:ind w:left="1274" w:hanging="447"/>
      </w:pPr>
      <w:r w:rsidRPr="00773032">
        <w:rPr>
          <w:rFonts w:hint="cs"/>
          <w:rtl/>
        </w:rPr>
        <w:t xml:space="preserve">הספק </w:t>
      </w:r>
      <w:r w:rsidR="00725EFE" w:rsidRPr="00773032">
        <w:rPr>
          <w:rtl/>
        </w:rPr>
        <w:t>מתחייב כי האדם יוזמן לאבחון לא יאוח</w:t>
      </w:r>
      <w:smartTag w:uri="urn:schemas-microsoft-com:office:smarttags" w:element="PersonName">
        <w:r w:rsidR="00725EFE" w:rsidRPr="00773032">
          <w:rPr>
            <w:rtl/>
          </w:rPr>
          <w:t>ר</w:t>
        </w:r>
      </w:smartTag>
      <w:r w:rsidR="00725EFE" w:rsidRPr="00773032">
        <w:rPr>
          <w:rtl/>
        </w:rPr>
        <w:t xml:space="preserve"> מ- 30 יום מקבלת הפניה במ</w:t>
      </w:r>
      <w:smartTag w:uri="urn:schemas-microsoft-com:office:smarttags" w:element="PersonName">
        <w:r w:rsidR="00725EFE" w:rsidRPr="00773032">
          <w:rPr>
            <w:rtl/>
          </w:rPr>
          <w:t>ר</w:t>
        </w:r>
      </w:smartTag>
      <w:r w:rsidR="00725EFE" w:rsidRPr="00773032">
        <w:rPr>
          <w:rtl/>
        </w:rPr>
        <w:t>כז האבחון.</w:t>
      </w:r>
    </w:p>
    <w:p w14:paraId="7A36A84C" w14:textId="77777777" w:rsidR="003D5007" w:rsidRPr="00773032" w:rsidRDefault="00BA6A94" w:rsidP="003D5007">
      <w:pPr>
        <w:ind w:left="1274"/>
        <w:rPr>
          <w:rtl/>
        </w:rPr>
      </w:pPr>
      <w:r w:rsidRPr="00773032">
        <w:rPr>
          <w:rFonts w:hint="cs"/>
          <w:rtl/>
        </w:rPr>
        <w:t xml:space="preserve">הספק </w:t>
      </w:r>
      <w:r w:rsidR="00725EFE" w:rsidRPr="00773032">
        <w:rPr>
          <w:rtl/>
        </w:rPr>
        <w:t>מתחייב בתחילת ביצוע האבחון להחתים את הו</w:t>
      </w:r>
      <w:smartTag w:uri="urn:schemas-microsoft-com:office:smarttags" w:element="PersonName">
        <w:r w:rsidR="00725EFE" w:rsidRPr="00773032">
          <w:rPr>
            <w:rtl/>
          </w:rPr>
          <w:t>ר</w:t>
        </w:r>
      </w:smartTag>
      <w:r w:rsidR="00725EFE" w:rsidRPr="00773032">
        <w:rPr>
          <w:rtl/>
        </w:rPr>
        <w:t>י הילד וכאפוט</w:t>
      </w:r>
      <w:smartTag w:uri="urn:schemas-microsoft-com:office:smarttags" w:element="PersonName">
        <w:r w:rsidR="00725EFE" w:rsidRPr="00773032">
          <w:rPr>
            <w:rtl/>
          </w:rPr>
          <w:t>ר</w:t>
        </w:r>
      </w:smartTag>
      <w:r w:rsidR="00725EFE" w:rsidRPr="00773032">
        <w:rPr>
          <w:rtl/>
        </w:rPr>
        <w:t>ופוס/אח</w:t>
      </w:r>
      <w:smartTag w:uri="urn:schemas-microsoft-com:office:smarttags" w:element="PersonName">
        <w:r w:rsidR="00725EFE" w:rsidRPr="00773032">
          <w:rPr>
            <w:rtl/>
          </w:rPr>
          <w:t>ר</w:t>
        </w:r>
      </w:smartTag>
      <w:r w:rsidR="00725EFE" w:rsidRPr="00773032">
        <w:rPr>
          <w:rtl/>
        </w:rPr>
        <w:t>אי של האדם על טופס ויתו</w:t>
      </w:r>
      <w:smartTag w:uri="urn:schemas-microsoft-com:office:smarttags" w:element="PersonName">
        <w:r w:rsidR="00725EFE" w:rsidRPr="00773032">
          <w:rPr>
            <w:rtl/>
          </w:rPr>
          <w:t>ר</w:t>
        </w:r>
      </w:smartTag>
      <w:r w:rsidR="00725EFE" w:rsidRPr="00773032">
        <w:rPr>
          <w:rtl/>
        </w:rPr>
        <w:t xml:space="preserve"> סודיות. </w:t>
      </w:r>
    </w:p>
    <w:p w14:paraId="1DE35AE1" w14:textId="77777777" w:rsidR="00725EFE" w:rsidRPr="00773032" w:rsidRDefault="00BA6A94" w:rsidP="003D5007">
      <w:pPr>
        <w:ind w:left="1274"/>
        <w:rPr>
          <w:rtl/>
        </w:rPr>
      </w:pPr>
      <w:r w:rsidRPr="00773032">
        <w:rPr>
          <w:rFonts w:hint="cs"/>
          <w:rtl/>
        </w:rPr>
        <w:t xml:space="preserve">הספק </w:t>
      </w:r>
      <w:r w:rsidR="00725EFE" w:rsidRPr="00773032">
        <w:rPr>
          <w:rtl/>
        </w:rPr>
        <w:t>מתחייב לכלול בטופס סעיף בדב</w:t>
      </w:r>
      <w:smartTag w:uri="urn:schemas-microsoft-com:office:smarttags" w:element="PersonName">
        <w:r w:rsidR="00725EFE" w:rsidRPr="00773032">
          <w:rPr>
            <w:rtl/>
          </w:rPr>
          <w:t>ר</w:t>
        </w:r>
      </w:smartTag>
      <w:r w:rsidR="00725EFE" w:rsidRPr="00773032">
        <w:rPr>
          <w:rtl/>
        </w:rPr>
        <w:t xml:space="preserve"> ויתו</w:t>
      </w:r>
      <w:smartTag w:uri="urn:schemas-microsoft-com:office:smarttags" w:element="PersonName">
        <w:r w:rsidR="00725EFE" w:rsidRPr="00773032">
          <w:rPr>
            <w:rtl/>
          </w:rPr>
          <w:t>ר</w:t>
        </w:r>
      </w:smartTag>
      <w:r w:rsidR="00725EFE" w:rsidRPr="00773032">
        <w:rPr>
          <w:rtl/>
        </w:rPr>
        <w:t xml:space="preserve"> סודיות - (שמוות</w:t>
      </w:r>
      <w:smartTag w:uri="urn:schemas-microsoft-com:office:smarttags" w:element="PersonName">
        <w:r w:rsidR="00725EFE" w:rsidRPr="00773032">
          <w:rPr>
            <w:rtl/>
          </w:rPr>
          <w:t>ר</w:t>
        </w:r>
      </w:smartTag>
      <w:r w:rsidR="00725EFE" w:rsidRPr="00773032">
        <w:rPr>
          <w:rtl/>
        </w:rPr>
        <w:t>ים על סודיות וידוע שיועב</w:t>
      </w:r>
      <w:smartTag w:uri="urn:schemas-microsoft-com:office:smarttags" w:element="PersonName">
        <w:r w:rsidR="00725EFE" w:rsidRPr="00773032">
          <w:rPr>
            <w:rtl/>
          </w:rPr>
          <w:t>ר</w:t>
        </w:r>
      </w:smartTag>
      <w:r w:rsidR="00725EFE" w:rsidRPr="00773032">
        <w:rPr>
          <w:rtl/>
        </w:rPr>
        <w:t xml:space="preserve"> חומ</w:t>
      </w:r>
      <w:smartTag w:uri="urn:schemas-microsoft-com:office:smarttags" w:element="PersonName">
        <w:r w:rsidR="00725EFE" w:rsidRPr="00773032">
          <w:rPr>
            <w:rtl/>
          </w:rPr>
          <w:t>ר</w:t>
        </w:r>
      </w:smartTag>
      <w:r w:rsidR="00725EFE" w:rsidRPr="00773032">
        <w:rPr>
          <w:rtl/>
        </w:rPr>
        <w:t xml:space="preserve"> למש</w:t>
      </w:r>
      <w:smartTag w:uri="urn:schemas-microsoft-com:office:smarttags" w:element="PersonName">
        <w:r w:rsidR="00725EFE" w:rsidRPr="00773032">
          <w:rPr>
            <w:rtl/>
          </w:rPr>
          <w:t>ר</w:t>
        </w:r>
      </w:smartTag>
      <w:r w:rsidR="00725EFE" w:rsidRPr="00773032">
        <w:rPr>
          <w:rtl/>
        </w:rPr>
        <w:t xml:space="preserve">ד). </w:t>
      </w:r>
    </w:p>
    <w:p w14:paraId="3622398A" w14:textId="36B8D84C" w:rsidR="00725EFE" w:rsidRPr="00773032" w:rsidRDefault="003D5007" w:rsidP="00182BF0">
      <w:pPr>
        <w:numPr>
          <w:ilvl w:val="1"/>
          <w:numId w:val="39"/>
        </w:numPr>
        <w:ind w:left="1274" w:hanging="447"/>
        <w:rPr>
          <w:rtl/>
        </w:rPr>
      </w:pPr>
      <w:r w:rsidRPr="00773032">
        <w:rPr>
          <w:rFonts w:hint="cs"/>
          <w:rtl/>
        </w:rPr>
        <w:t>הספק</w:t>
      </w:r>
      <w:r w:rsidR="00725EFE" w:rsidRPr="00773032">
        <w:rPr>
          <w:rtl/>
        </w:rPr>
        <w:t xml:space="preserve"> מתחייב כי משך זמן האבחון לא יעלה על</w:t>
      </w:r>
      <w:r w:rsidR="00583644" w:rsidRPr="00773032">
        <w:rPr>
          <w:rtl/>
        </w:rPr>
        <w:t xml:space="preserve"> </w:t>
      </w:r>
      <w:r w:rsidR="00725EFE" w:rsidRPr="00773032">
        <w:rPr>
          <w:rFonts w:hint="cs"/>
          <w:rtl/>
        </w:rPr>
        <w:t>60</w:t>
      </w:r>
      <w:r w:rsidR="00725EFE" w:rsidRPr="00773032">
        <w:rPr>
          <w:rtl/>
        </w:rPr>
        <w:t xml:space="preserve"> יום מקבלת ההפניה במ</w:t>
      </w:r>
      <w:smartTag w:uri="urn:schemas-microsoft-com:office:smarttags" w:element="PersonName">
        <w:r w:rsidR="00725EFE" w:rsidRPr="00773032">
          <w:rPr>
            <w:rtl/>
          </w:rPr>
          <w:t>ר</w:t>
        </w:r>
      </w:smartTag>
      <w:r w:rsidR="00725EFE" w:rsidRPr="00773032">
        <w:rPr>
          <w:rtl/>
        </w:rPr>
        <w:t xml:space="preserve">כז האבחון ועד סיום האבחון המבוצע על-ידי </w:t>
      </w:r>
      <w:r w:rsidR="00BA6A94" w:rsidRPr="00773032">
        <w:rPr>
          <w:rFonts w:hint="cs"/>
          <w:rtl/>
        </w:rPr>
        <w:t xml:space="preserve">הספק </w:t>
      </w:r>
      <w:r w:rsidR="00725EFE" w:rsidRPr="00773032">
        <w:rPr>
          <w:rtl/>
        </w:rPr>
        <w:t>(מסי</w:t>
      </w:r>
      <w:smartTag w:uri="urn:schemas-microsoft-com:office:smarttags" w:element="PersonName">
        <w:r w:rsidR="00725EFE" w:rsidRPr="00773032">
          <w:rPr>
            <w:rtl/>
          </w:rPr>
          <w:t>ר</w:t>
        </w:r>
      </w:smartTag>
      <w:r w:rsidR="00725EFE" w:rsidRPr="00773032">
        <w:rPr>
          <w:rtl/>
        </w:rPr>
        <w:t xml:space="preserve">ת הדו"ח המסכם </w:t>
      </w:r>
      <w:r w:rsidR="00092F83" w:rsidRPr="00773032">
        <w:rPr>
          <w:rFonts w:hint="cs"/>
          <w:rtl/>
        </w:rPr>
        <w:t>לוועד</w:t>
      </w:r>
      <w:r w:rsidR="00092F83" w:rsidRPr="00773032">
        <w:rPr>
          <w:rFonts w:hint="eastAsia"/>
          <w:rtl/>
        </w:rPr>
        <w:t>ת</w:t>
      </w:r>
      <w:r w:rsidR="00725EFE" w:rsidRPr="00773032">
        <w:rPr>
          <w:rtl/>
        </w:rPr>
        <w:t xml:space="preserve"> האבחון ולמפקח הא</w:t>
      </w:r>
      <w:smartTag w:uri="urn:schemas-microsoft-com:office:smarttags" w:element="PersonName">
        <w:r w:rsidR="00725EFE" w:rsidRPr="00773032">
          <w:rPr>
            <w:rtl/>
          </w:rPr>
          <w:t>ר</w:t>
        </w:r>
      </w:smartTag>
      <w:r w:rsidR="00725EFE" w:rsidRPr="00773032">
        <w:rPr>
          <w:rtl/>
        </w:rPr>
        <w:t>צי על מע</w:t>
      </w:r>
      <w:smartTag w:uri="urn:schemas-microsoft-com:office:smarttags" w:element="PersonName">
        <w:r w:rsidR="00725EFE" w:rsidRPr="00773032">
          <w:rPr>
            <w:rtl/>
          </w:rPr>
          <w:t>ר</w:t>
        </w:r>
      </w:smartTag>
      <w:r w:rsidR="00725EFE" w:rsidRPr="00773032">
        <w:rPr>
          <w:rtl/>
        </w:rPr>
        <w:t xml:space="preserve">כת האבחון באגף). </w:t>
      </w:r>
      <w:r w:rsidR="00725EFE" w:rsidRPr="00773032">
        <w:rPr>
          <w:rFonts w:hint="cs"/>
          <w:rtl/>
        </w:rPr>
        <w:t xml:space="preserve">המציע הזוכה מתחייב לאפשר ביצוע קיום ועדת אבחון כולל הפצת סיכום הועדה עד 30 יום מרגע מסירת דוח מסכם </w:t>
      </w:r>
      <w:r w:rsidR="00092F83" w:rsidRPr="00773032">
        <w:rPr>
          <w:rFonts w:hint="cs"/>
          <w:rtl/>
        </w:rPr>
        <w:t>לוועד</w:t>
      </w:r>
      <w:r w:rsidR="00092F83" w:rsidRPr="00773032">
        <w:rPr>
          <w:rFonts w:hint="eastAsia"/>
          <w:rtl/>
        </w:rPr>
        <w:t>ת</w:t>
      </w:r>
      <w:r w:rsidR="00725EFE" w:rsidRPr="00773032">
        <w:rPr>
          <w:rFonts w:hint="cs"/>
          <w:rtl/>
        </w:rPr>
        <w:t xml:space="preserve"> אבחון. </w:t>
      </w:r>
      <w:r w:rsidR="00725EFE" w:rsidRPr="00773032">
        <w:rPr>
          <w:rtl/>
        </w:rPr>
        <w:t>הא</w:t>
      </w:r>
      <w:smartTag w:uri="urn:schemas-microsoft-com:office:smarttags" w:element="PersonName">
        <w:r w:rsidR="00725EFE" w:rsidRPr="00773032">
          <w:rPr>
            <w:rtl/>
          </w:rPr>
          <w:t>ר</w:t>
        </w:r>
      </w:smartTag>
      <w:r w:rsidR="00725EFE" w:rsidRPr="00773032">
        <w:rPr>
          <w:rtl/>
        </w:rPr>
        <w:t xml:space="preserve">כת תקופה זו תהא </w:t>
      </w:r>
      <w:smartTag w:uri="urn:schemas-microsoft-com:office:smarttags" w:element="PersonName">
        <w:r w:rsidR="00725EFE" w:rsidRPr="00773032">
          <w:rPr>
            <w:rtl/>
          </w:rPr>
          <w:t>ר</w:t>
        </w:r>
      </w:smartTag>
      <w:r w:rsidR="00725EFE" w:rsidRPr="00773032">
        <w:rPr>
          <w:rtl/>
        </w:rPr>
        <w:t>ק במק</w:t>
      </w:r>
      <w:smartTag w:uri="urn:schemas-microsoft-com:office:smarttags" w:element="PersonName">
        <w:r w:rsidR="00725EFE" w:rsidRPr="00773032">
          <w:rPr>
            <w:rtl/>
          </w:rPr>
          <w:t>ר</w:t>
        </w:r>
      </w:smartTag>
      <w:r w:rsidR="00725EFE" w:rsidRPr="00773032">
        <w:rPr>
          <w:rtl/>
        </w:rPr>
        <w:t>ים מיוחדים בכפוף לקבלת אישו</w:t>
      </w:r>
      <w:smartTag w:uri="urn:schemas-microsoft-com:office:smarttags" w:element="PersonName">
        <w:r w:rsidR="00725EFE" w:rsidRPr="00773032">
          <w:rPr>
            <w:rtl/>
          </w:rPr>
          <w:t>ר</w:t>
        </w:r>
      </w:smartTag>
      <w:r w:rsidR="00725EFE" w:rsidRPr="00773032">
        <w:rPr>
          <w:rtl/>
        </w:rPr>
        <w:t xml:space="preserve"> על הא</w:t>
      </w:r>
      <w:smartTag w:uri="urn:schemas-microsoft-com:office:smarttags" w:element="PersonName">
        <w:r w:rsidR="00725EFE" w:rsidRPr="00773032">
          <w:rPr>
            <w:rtl/>
          </w:rPr>
          <w:t>ר</w:t>
        </w:r>
      </w:smartTag>
      <w:r w:rsidR="00725EFE" w:rsidRPr="00773032">
        <w:rPr>
          <w:rtl/>
        </w:rPr>
        <w:t xml:space="preserve">כת מועד זה ממנהל/ת האגף לטיפול באדם </w:t>
      </w:r>
      <w:r w:rsidR="00A37578" w:rsidRPr="00773032">
        <w:rPr>
          <w:rFonts w:hint="cs"/>
          <w:rtl/>
        </w:rPr>
        <w:t>עם מוגבלות שכלית-התפתחותית</w:t>
      </w:r>
      <w:r w:rsidR="00A37578" w:rsidRPr="00773032">
        <w:rPr>
          <w:rtl/>
        </w:rPr>
        <w:t xml:space="preserve"> </w:t>
      </w:r>
      <w:r w:rsidR="00725EFE" w:rsidRPr="00773032">
        <w:rPr>
          <w:rtl/>
        </w:rPr>
        <w:t>או בא כוחו/ה.</w:t>
      </w:r>
    </w:p>
    <w:p w14:paraId="5A0627C4" w14:textId="77777777" w:rsidR="009F5ADA" w:rsidRPr="00773032" w:rsidRDefault="00BA6A94" w:rsidP="00182BF0">
      <w:pPr>
        <w:numPr>
          <w:ilvl w:val="1"/>
          <w:numId w:val="39"/>
        </w:numPr>
        <w:ind w:left="1274" w:hanging="447"/>
      </w:pPr>
      <w:bookmarkStart w:id="594" w:name="תרגום"/>
      <w:r w:rsidRPr="00773032">
        <w:rPr>
          <w:rFonts w:hint="cs"/>
          <w:rtl/>
        </w:rPr>
        <w:t xml:space="preserve">הספק </w:t>
      </w:r>
      <w:r w:rsidR="00725EFE" w:rsidRPr="00773032">
        <w:rPr>
          <w:rtl/>
        </w:rPr>
        <w:t>מתחייב כי לפחות אחת מהבדיקות שהאדם יעבו</w:t>
      </w:r>
      <w:smartTag w:uri="urn:schemas-microsoft-com:office:smarttags" w:element="PersonName">
        <w:r w:rsidR="00725EFE" w:rsidRPr="00773032">
          <w:rPr>
            <w:rtl/>
          </w:rPr>
          <w:t>ר</w:t>
        </w:r>
      </w:smartTag>
      <w:r w:rsidR="00725EFE" w:rsidRPr="00773032">
        <w:rPr>
          <w:rtl/>
        </w:rPr>
        <w:t xml:space="preserve"> במ</w:t>
      </w:r>
      <w:smartTag w:uri="urn:schemas-microsoft-com:office:smarttags" w:element="PersonName">
        <w:r w:rsidR="00725EFE" w:rsidRPr="00773032">
          <w:rPr>
            <w:rtl/>
          </w:rPr>
          <w:t>ר</w:t>
        </w:r>
      </w:smartTag>
      <w:r w:rsidR="00725EFE" w:rsidRPr="00773032">
        <w:rPr>
          <w:rtl/>
        </w:rPr>
        <w:t>כז האבחון תעשה בשפת האם שלו אם איננה עב</w:t>
      </w:r>
      <w:smartTag w:uri="urn:schemas-microsoft-com:office:smarttags" w:element="PersonName">
        <w:r w:rsidR="00725EFE" w:rsidRPr="00773032">
          <w:rPr>
            <w:rtl/>
          </w:rPr>
          <w:t>ר</w:t>
        </w:r>
      </w:smartTag>
      <w:r w:rsidR="00725EFE" w:rsidRPr="00773032">
        <w:rPr>
          <w:rtl/>
        </w:rPr>
        <w:t>ית (ע</w:t>
      </w:r>
      <w:smartTag w:uri="urn:schemas-microsoft-com:office:smarttags" w:element="PersonName">
        <w:r w:rsidR="00725EFE" w:rsidRPr="00773032">
          <w:rPr>
            <w:rtl/>
          </w:rPr>
          <w:t>ר</w:t>
        </w:r>
      </w:smartTag>
      <w:r w:rsidR="00725EFE" w:rsidRPr="00773032">
        <w:rPr>
          <w:rtl/>
        </w:rPr>
        <w:t xml:space="preserve">בית, </w:t>
      </w:r>
      <w:smartTag w:uri="urn:schemas-microsoft-com:office:smarttags" w:element="PersonName">
        <w:r w:rsidR="00725EFE" w:rsidRPr="00773032">
          <w:rPr>
            <w:rtl/>
          </w:rPr>
          <w:t>ר</w:t>
        </w:r>
      </w:smartTag>
      <w:r w:rsidR="00725EFE" w:rsidRPr="00773032">
        <w:rPr>
          <w:rtl/>
        </w:rPr>
        <w:t>וסית, אמה</w:t>
      </w:r>
      <w:smartTag w:uri="urn:schemas-microsoft-com:office:smarttags" w:element="PersonName">
        <w:r w:rsidR="00725EFE" w:rsidRPr="00773032">
          <w:rPr>
            <w:rtl/>
          </w:rPr>
          <w:t>ר</w:t>
        </w:r>
      </w:smartTag>
      <w:r w:rsidR="009A692C" w:rsidRPr="00773032">
        <w:rPr>
          <w:rtl/>
        </w:rPr>
        <w:t>ית וכ</w:t>
      </w:r>
      <w:r w:rsidR="009A692C" w:rsidRPr="00773032">
        <w:rPr>
          <w:rFonts w:hint="cs"/>
          <w:rtl/>
        </w:rPr>
        <w:t>יו"ב</w:t>
      </w:r>
      <w:r w:rsidR="00725EFE" w:rsidRPr="00773032">
        <w:rPr>
          <w:rtl/>
        </w:rPr>
        <w:t>).</w:t>
      </w:r>
    </w:p>
    <w:p w14:paraId="393072BB" w14:textId="77777777" w:rsidR="003D5007" w:rsidRPr="00773032" w:rsidRDefault="009F5ADA" w:rsidP="00182BF0">
      <w:pPr>
        <w:numPr>
          <w:ilvl w:val="1"/>
          <w:numId w:val="39"/>
        </w:numPr>
        <w:ind w:left="1274" w:hanging="447"/>
      </w:pPr>
      <w:bookmarkStart w:id="595" w:name="תרגום_שפה_זרה"/>
      <w:r w:rsidRPr="00773032">
        <w:rPr>
          <w:rFonts w:hint="cs"/>
          <w:rtl/>
        </w:rPr>
        <w:t>במידה וה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xml:space="preserve"> דובר שפה זרה אחרת, הספק יספק מתורגמן על חשבונו. המשרד יודיע לספק על אבחון בו נדרש מתורגמן לפחות 14 יום מראש. מובהר בזאת כי בכל מקרה אבחונים בהם נדרש מתורגמן לא יעלו על 10% מכלל האבחונים המתבצעים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bookmarkEnd w:id="594"/>
      <w:bookmarkEnd w:id="595"/>
      <w:r w:rsidRPr="00773032">
        <w:rPr>
          <w:rFonts w:hint="cs"/>
          <w:rtl/>
        </w:rPr>
        <w:t>.</w:t>
      </w:r>
      <w:r w:rsidR="00583644" w:rsidRPr="00773032">
        <w:rPr>
          <w:rFonts w:hint="cs"/>
          <w:rtl/>
        </w:rPr>
        <w:t xml:space="preserve"> </w:t>
      </w:r>
    </w:p>
    <w:p w14:paraId="12AE3253" w14:textId="77777777" w:rsidR="00725EFE" w:rsidRPr="00773032" w:rsidRDefault="00725EFE" w:rsidP="003D5007">
      <w:pPr>
        <w:ind w:left="1274"/>
        <w:rPr>
          <w:rtl/>
        </w:rPr>
      </w:pPr>
      <w:r w:rsidRPr="00773032">
        <w:rPr>
          <w:rtl/>
        </w:rPr>
        <w:tab/>
      </w:r>
      <w:r w:rsidRPr="00773032">
        <w:rPr>
          <w:rtl/>
        </w:rPr>
        <w:tab/>
      </w:r>
    </w:p>
    <w:p w14:paraId="3FCD4B15" w14:textId="77777777" w:rsidR="00725EFE" w:rsidRPr="00773032" w:rsidRDefault="00725EFE" w:rsidP="000D6C0C">
      <w:pPr>
        <w:pStyle w:val="afb"/>
        <w:numPr>
          <w:ilvl w:val="0"/>
          <w:numId w:val="53"/>
        </w:numPr>
        <w:bidi/>
        <w:rPr>
          <w:b/>
          <w:bCs/>
          <w:u w:val="single"/>
          <w:rtl/>
        </w:rPr>
      </w:pPr>
      <w:r w:rsidRPr="00773032">
        <w:rPr>
          <w:b/>
          <w:bCs/>
          <w:u w:val="single"/>
          <w:rtl/>
        </w:rPr>
        <w:t>החיסיון</w:t>
      </w:r>
    </w:p>
    <w:p w14:paraId="41C62F8F" w14:textId="77777777" w:rsidR="00725EFE" w:rsidRPr="00773032" w:rsidRDefault="00725EFE" w:rsidP="003D5007">
      <w:pPr>
        <w:ind w:left="340"/>
        <w:rPr>
          <w:rtl/>
        </w:rPr>
      </w:pPr>
      <w:r w:rsidRPr="00773032">
        <w:rPr>
          <w:rtl/>
        </w:rPr>
        <w:t>החיסיון על כל הבדיקות ועל כל המסמכים והדיווחים יהיה מוחלט.</w:t>
      </w:r>
    </w:p>
    <w:p w14:paraId="6B1B4D00" w14:textId="77777777" w:rsidR="00725EFE" w:rsidRPr="00773032" w:rsidRDefault="00725EFE" w:rsidP="003D5007">
      <w:pPr>
        <w:ind w:left="340"/>
        <w:rPr>
          <w:rtl/>
        </w:rPr>
      </w:pPr>
      <w:r w:rsidRPr="00773032">
        <w:rPr>
          <w:rtl/>
        </w:rPr>
        <w:t>לא יצא חומ</w:t>
      </w:r>
      <w:smartTag w:uri="urn:schemas-microsoft-com:office:smarttags" w:element="PersonName">
        <w:r w:rsidRPr="00773032">
          <w:rPr>
            <w:rtl/>
          </w:rPr>
          <w:t>ר</w:t>
        </w:r>
      </w:smartTag>
      <w:r w:rsidRPr="00773032">
        <w:rPr>
          <w:rtl/>
        </w:rPr>
        <w:t xml:space="preserve"> ממ</w:t>
      </w:r>
      <w:smartTag w:uri="urn:schemas-microsoft-com:office:smarttags" w:element="PersonName">
        <w:r w:rsidRPr="00773032">
          <w:rPr>
            <w:rtl/>
          </w:rPr>
          <w:t>ר</w:t>
        </w:r>
      </w:smartTag>
      <w:r w:rsidRPr="00773032">
        <w:rPr>
          <w:rtl/>
        </w:rPr>
        <w:t>כז האבחון אלא באישו</w:t>
      </w:r>
      <w:smartTag w:uri="urn:schemas-microsoft-com:office:smarttags" w:element="PersonName">
        <w:r w:rsidRPr="00773032">
          <w:rPr>
            <w:rtl/>
          </w:rPr>
          <w:t>ר</w:t>
        </w:r>
      </w:smartTag>
      <w:r w:rsidRPr="00773032">
        <w:rPr>
          <w:rtl/>
        </w:rPr>
        <w:t xml:space="preserve"> מנהל/ת האגף או בא כוחו/ה ובלבד שהייתה חתימת המשפחה על טופס ויתו</w:t>
      </w:r>
      <w:smartTag w:uri="urn:schemas-microsoft-com:office:smarttags" w:element="PersonName">
        <w:r w:rsidRPr="00773032">
          <w:rPr>
            <w:rtl/>
          </w:rPr>
          <w:t>ר</w:t>
        </w:r>
      </w:smartTag>
      <w:r w:rsidRPr="00773032">
        <w:rPr>
          <w:rtl/>
        </w:rPr>
        <w:t xml:space="preserve"> סודיות.</w:t>
      </w:r>
    </w:p>
    <w:p w14:paraId="1165E0DB" w14:textId="77777777" w:rsidR="003D5007" w:rsidRPr="00773032" w:rsidRDefault="003D5007" w:rsidP="003D5007">
      <w:pPr>
        <w:ind w:left="340"/>
        <w:rPr>
          <w:rtl/>
        </w:rPr>
      </w:pPr>
    </w:p>
    <w:p w14:paraId="0C6FDBBF" w14:textId="77777777" w:rsidR="00725EFE" w:rsidRPr="00773032" w:rsidRDefault="00725EFE" w:rsidP="000D6C0C">
      <w:pPr>
        <w:pStyle w:val="afb"/>
        <w:numPr>
          <w:ilvl w:val="0"/>
          <w:numId w:val="53"/>
        </w:numPr>
        <w:bidi/>
        <w:rPr>
          <w:rtl/>
        </w:rPr>
      </w:pPr>
      <w:r w:rsidRPr="00773032">
        <w:rPr>
          <w:b/>
          <w:bCs/>
          <w:u w:val="single"/>
          <w:rtl/>
        </w:rPr>
        <w:t>אחסון</w:t>
      </w:r>
    </w:p>
    <w:p w14:paraId="3A4DEBFA" w14:textId="77777777" w:rsidR="00725EFE" w:rsidRPr="00773032" w:rsidRDefault="00725EFE" w:rsidP="00A37578">
      <w:pPr>
        <w:ind w:left="340"/>
        <w:rPr>
          <w:rtl/>
        </w:rPr>
      </w:pPr>
      <w:r w:rsidRPr="00773032">
        <w:rPr>
          <w:rtl/>
        </w:rPr>
        <w:lastRenderedPageBreak/>
        <w:t>במ</w:t>
      </w:r>
      <w:smartTag w:uri="urn:schemas-microsoft-com:office:smarttags" w:element="PersonName">
        <w:r w:rsidRPr="00773032">
          <w:rPr>
            <w:rtl/>
          </w:rPr>
          <w:t>ר</w:t>
        </w:r>
      </w:smartTag>
      <w:r w:rsidRPr="00773032">
        <w:rPr>
          <w:rtl/>
        </w:rPr>
        <w:t>כז האבחון יהיו תנאים מתאימים לאחסון ושמי</w:t>
      </w:r>
      <w:smartTag w:uri="urn:schemas-microsoft-com:office:smarttags" w:element="PersonName">
        <w:r w:rsidRPr="00773032">
          <w:rPr>
            <w:rtl/>
          </w:rPr>
          <w:t>ר</w:t>
        </w:r>
      </w:smartTag>
      <w:r w:rsidR="003D5007" w:rsidRPr="00773032">
        <w:rPr>
          <w:rtl/>
        </w:rPr>
        <w:t xml:space="preserve">ה של מסמכי האבחון, </w:t>
      </w:r>
      <w:r w:rsidRPr="00773032">
        <w:rPr>
          <w:rtl/>
        </w:rPr>
        <w:t>אש</w:t>
      </w:r>
      <w:smartTag w:uri="urn:schemas-microsoft-com:office:smarttags" w:element="PersonName">
        <w:r w:rsidRPr="00773032">
          <w:rPr>
            <w:rtl/>
          </w:rPr>
          <w:t>ר</w:t>
        </w:r>
      </w:smartTag>
      <w:r w:rsidRPr="00773032">
        <w:rPr>
          <w:rtl/>
        </w:rPr>
        <w:t xml:space="preserve"> יאוש</w:t>
      </w:r>
      <w:smartTag w:uri="urn:schemas-microsoft-com:office:smarttags" w:element="PersonName">
        <w:r w:rsidRPr="00773032">
          <w:rPr>
            <w:rtl/>
          </w:rPr>
          <w:t>ר</w:t>
        </w:r>
      </w:smartTag>
      <w:r w:rsidRPr="00773032">
        <w:rPr>
          <w:rtl/>
        </w:rPr>
        <w:t xml:space="preserve">ו ע"י מנהל/ת האגף לטיפול באדם </w:t>
      </w:r>
      <w:r w:rsidR="00A37578" w:rsidRPr="00773032">
        <w:rPr>
          <w:rFonts w:hint="cs"/>
          <w:rtl/>
        </w:rPr>
        <w:t>עם מוגבלות שכלית-התפתחותית</w:t>
      </w:r>
      <w:r w:rsidR="00A37578" w:rsidRPr="00773032">
        <w:rPr>
          <w:rtl/>
        </w:rPr>
        <w:t xml:space="preserve"> </w:t>
      </w:r>
      <w:r w:rsidRPr="00773032">
        <w:rPr>
          <w:rtl/>
        </w:rPr>
        <w:t>או בא כוחו/ה.</w:t>
      </w:r>
    </w:p>
    <w:p w14:paraId="5A62BB7F" w14:textId="77777777" w:rsidR="003D5007" w:rsidRPr="00773032" w:rsidRDefault="003D5007" w:rsidP="003D5007">
      <w:pPr>
        <w:ind w:left="340"/>
        <w:rPr>
          <w:rtl/>
        </w:rPr>
      </w:pPr>
    </w:p>
    <w:p w14:paraId="18BFE3A3" w14:textId="77777777" w:rsidR="00725EFE" w:rsidRPr="00773032" w:rsidRDefault="00725EFE" w:rsidP="000D6C0C">
      <w:pPr>
        <w:pStyle w:val="afb"/>
        <w:numPr>
          <w:ilvl w:val="0"/>
          <w:numId w:val="53"/>
        </w:numPr>
        <w:bidi/>
        <w:rPr>
          <w:b/>
          <w:bCs/>
          <w:u w:val="single"/>
          <w:rtl/>
        </w:rPr>
      </w:pPr>
      <w:r w:rsidRPr="00773032">
        <w:rPr>
          <w:b/>
          <w:bCs/>
          <w:u w:val="single"/>
          <w:rtl/>
        </w:rPr>
        <w:t>דו"ח מסכם</w:t>
      </w:r>
    </w:p>
    <w:p w14:paraId="148C984B" w14:textId="77777777" w:rsidR="00725EFE" w:rsidRPr="00773032" w:rsidRDefault="00725EFE" w:rsidP="003D5007">
      <w:pPr>
        <w:ind w:left="340"/>
        <w:rPr>
          <w:rtl/>
        </w:rPr>
      </w:pPr>
      <w:r w:rsidRPr="00773032">
        <w:rPr>
          <w:rtl/>
        </w:rPr>
        <w:t xml:space="preserve">סיכום הדו"חות יכלול את הנתונים המצביעים על </w:t>
      </w:r>
      <w:smartTag w:uri="urn:schemas-microsoft-com:office:smarttags" w:element="PersonName">
        <w:r w:rsidRPr="00773032">
          <w:rPr>
            <w:rtl/>
          </w:rPr>
          <w:t>ר</w:t>
        </w:r>
      </w:smartTag>
      <w:r w:rsidRPr="00773032">
        <w:rPr>
          <w:rtl/>
        </w:rPr>
        <w:t>מת התפקוד, של האדם -הפ</w:t>
      </w:r>
      <w:smartTag w:uri="urn:schemas-microsoft-com:office:smarttags" w:element="PersonName">
        <w:r w:rsidRPr="00773032">
          <w:rPr>
            <w:rtl/>
          </w:rPr>
          <w:t>ר</w:t>
        </w:r>
      </w:smartTag>
      <w:r w:rsidRPr="00773032">
        <w:rPr>
          <w:rtl/>
        </w:rPr>
        <w:t>ט הנבדק, המתייחסת ליכולת האינטלקטואלית וההסתגלותית יחד, ליכולות הבולטות שלו ולצ</w:t>
      </w:r>
      <w:smartTag w:uri="urn:schemas-microsoft-com:office:smarttags" w:element="PersonName">
        <w:r w:rsidRPr="00773032">
          <w:rPr>
            <w:rtl/>
          </w:rPr>
          <w:t>ר</w:t>
        </w:r>
      </w:smartTag>
      <w:r w:rsidRPr="00773032">
        <w:rPr>
          <w:rtl/>
        </w:rPr>
        <w:t>כיו המיוחדים: למצבו ה</w:t>
      </w:r>
      <w:smartTag w:uri="urn:schemas-microsoft-com:office:smarttags" w:element="PersonName">
        <w:r w:rsidRPr="00773032">
          <w:rPr>
            <w:rtl/>
          </w:rPr>
          <w:t>ר</w:t>
        </w:r>
      </w:smartTag>
      <w:r w:rsidRPr="00773032">
        <w:rPr>
          <w:rtl/>
        </w:rPr>
        <w:t>פואי, הנפשי וה</w:t>
      </w:r>
      <w:smartTag w:uri="urn:schemas-microsoft-com:office:smarttags" w:element="PersonName">
        <w:r w:rsidRPr="00773032">
          <w:rPr>
            <w:rtl/>
          </w:rPr>
          <w:t>ר</w:t>
        </w:r>
      </w:smartTag>
      <w:r w:rsidRPr="00773032">
        <w:rPr>
          <w:rtl/>
        </w:rPr>
        <w:t>גשי: ולמצב משפחתו וכמו כן המלצה על ד</w:t>
      </w:r>
      <w:smartTag w:uri="urn:schemas-microsoft-com:office:smarttags" w:element="PersonName">
        <w:r w:rsidRPr="00773032">
          <w:rPr>
            <w:rtl/>
          </w:rPr>
          <w:t>ר</w:t>
        </w:r>
      </w:smartTag>
      <w:r w:rsidRPr="00773032">
        <w:rPr>
          <w:rtl/>
        </w:rPr>
        <w:t>כי הטיפול.</w:t>
      </w:r>
    </w:p>
    <w:p w14:paraId="70BB31EF" w14:textId="77777777" w:rsidR="00725EFE" w:rsidRPr="00773032" w:rsidRDefault="00725EFE" w:rsidP="003D5007">
      <w:pPr>
        <w:ind w:left="340"/>
        <w:rPr>
          <w:u w:val="single"/>
          <w:rtl/>
        </w:rPr>
      </w:pPr>
      <w:r w:rsidRPr="00773032">
        <w:rPr>
          <w:rtl/>
        </w:rPr>
        <w:t>הדו"ח המסכם יכיל לפיכך, בין השא</w:t>
      </w:r>
      <w:smartTag w:uri="urn:schemas-microsoft-com:office:smarttags" w:element="PersonName">
        <w:r w:rsidRPr="00773032">
          <w:rPr>
            <w:rtl/>
          </w:rPr>
          <w:t>ר</w:t>
        </w:r>
      </w:smartTag>
      <w:r w:rsidRPr="00773032">
        <w:rPr>
          <w:rtl/>
        </w:rPr>
        <w:t>, את הפ</w:t>
      </w:r>
      <w:smartTag w:uri="urn:schemas-microsoft-com:office:smarttags" w:element="PersonName">
        <w:r w:rsidRPr="00773032">
          <w:rPr>
            <w:rtl/>
          </w:rPr>
          <w:t>ר</w:t>
        </w:r>
      </w:smartTag>
      <w:r w:rsidRPr="00773032">
        <w:rPr>
          <w:rtl/>
        </w:rPr>
        <w:t>טים הבאים (אש</w:t>
      </w:r>
      <w:smartTag w:uri="urn:schemas-microsoft-com:office:smarttags" w:element="PersonName">
        <w:r w:rsidRPr="00773032">
          <w:rPr>
            <w:rtl/>
          </w:rPr>
          <w:t>ר</w:t>
        </w:r>
      </w:smartTag>
      <w:r w:rsidRPr="00773032">
        <w:rPr>
          <w:rtl/>
        </w:rPr>
        <w:t xml:space="preserve"> ייבדקו באופן ישי</w:t>
      </w:r>
      <w:smartTag w:uri="urn:schemas-microsoft-com:office:smarttags" w:element="PersonName">
        <w:r w:rsidRPr="00773032">
          <w:rPr>
            <w:rtl/>
          </w:rPr>
          <w:t>ר</w:t>
        </w:r>
      </w:smartTag>
      <w:r w:rsidRPr="00773032">
        <w:rPr>
          <w:rtl/>
        </w:rPr>
        <w:t xml:space="preserve"> </w:t>
      </w:r>
      <w:r w:rsidR="003D5007" w:rsidRPr="00773032">
        <w:rPr>
          <w:rtl/>
        </w:rPr>
        <w:t>ויתקבל</w:t>
      </w:r>
      <w:r w:rsidRPr="00773032">
        <w:rPr>
          <w:rtl/>
        </w:rPr>
        <w:t xml:space="preserve"> מהמשפחה,</w:t>
      </w:r>
      <w:r w:rsidRPr="00773032">
        <w:rPr>
          <w:u w:val="single"/>
          <w:rtl/>
        </w:rPr>
        <w:t xml:space="preserve"> מגו</w:t>
      </w:r>
      <w:smartTag w:uri="urn:schemas-microsoft-com:office:smarttags" w:element="PersonName">
        <w:r w:rsidRPr="00773032">
          <w:rPr>
            <w:u w:val="single"/>
            <w:rtl/>
          </w:rPr>
          <w:t>ר</w:t>
        </w:r>
      </w:smartTag>
      <w:r w:rsidRPr="00773032">
        <w:rPr>
          <w:u w:val="single"/>
          <w:rtl/>
        </w:rPr>
        <w:t>מים טיפוליים ואח</w:t>
      </w:r>
      <w:smartTag w:uri="urn:schemas-microsoft-com:office:smarttags" w:element="PersonName">
        <w:r w:rsidRPr="00773032">
          <w:rPr>
            <w:u w:val="single"/>
            <w:rtl/>
          </w:rPr>
          <w:t>ר</w:t>
        </w:r>
      </w:smartTag>
      <w:r w:rsidRPr="00773032">
        <w:rPr>
          <w:u w:val="single"/>
          <w:rtl/>
        </w:rPr>
        <w:t>ים):</w:t>
      </w:r>
    </w:p>
    <w:p w14:paraId="5877A2F8" w14:textId="77777777" w:rsidR="003D5007" w:rsidRPr="00773032" w:rsidRDefault="003D5007" w:rsidP="00182BF0">
      <w:pPr>
        <w:pStyle w:val="afb"/>
        <w:numPr>
          <w:ilvl w:val="0"/>
          <w:numId w:val="39"/>
        </w:numPr>
        <w:bidi/>
        <w:contextualSpacing w:val="0"/>
        <w:rPr>
          <w:vanish/>
          <w:rtl/>
        </w:rPr>
      </w:pPr>
    </w:p>
    <w:p w14:paraId="00B3FBC2" w14:textId="77777777" w:rsidR="003D5007" w:rsidRPr="00773032" w:rsidRDefault="003D5007" w:rsidP="00182BF0">
      <w:pPr>
        <w:pStyle w:val="afb"/>
        <w:numPr>
          <w:ilvl w:val="0"/>
          <w:numId w:val="39"/>
        </w:numPr>
        <w:bidi/>
        <w:contextualSpacing w:val="0"/>
        <w:rPr>
          <w:vanish/>
          <w:rtl/>
        </w:rPr>
      </w:pPr>
    </w:p>
    <w:p w14:paraId="13CDF807" w14:textId="77777777" w:rsidR="003D5007" w:rsidRPr="00773032" w:rsidRDefault="003D5007" w:rsidP="00182BF0">
      <w:pPr>
        <w:pStyle w:val="afb"/>
        <w:numPr>
          <w:ilvl w:val="0"/>
          <w:numId w:val="39"/>
        </w:numPr>
        <w:bidi/>
        <w:contextualSpacing w:val="0"/>
        <w:rPr>
          <w:vanish/>
          <w:rtl/>
        </w:rPr>
      </w:pPr>
    </w:p>
    <w:p w14:paraId="5FB0E102" w14:textId="77777777" w:rsidR="00725EFE" w:rsidRPr="00773032" w:rsidRDefault="00725EFE" w:rsidP="00182BF0">
      <w:pPr>
        <w:numPr>
          <w:ilvl w:val="1"/>
          <w:numId w:val="39"/>
        </w:numPr>
        <w:ind w:left="1187"/>
        <w:rPr>
          <w:rtl/>
        </w:rPr>
      </w:pPr>
      <w:r w:rsidRPr="00773032">
        <w:rPr>
          <w:rtl/>
        </w:rPr>
        <w:t>דו"ח סוציאלי מפו</w:t>
      </w:r>
      <w:smartTag w:uri="urn:schemas-microsoft-com:office:smarttags" w:element="PersonName">
        <w:r w:rsidRPr="00773032">
          <w:rPr>
            <w:rtl/>
          </w:rPr>
          <w:t>ר</w:t>
        </w:r>
      </w:smartTag>
      <w:r w:rsidRPr="00773032">
        <w:rPr>
          <w:rtl/>
        </w:rPr>
        <w:t>ט ובו יצוין: מידע אינפו</w:t>
      </w:r>
      <w:smartTag w:uri="urn:schemas-microsoft-com:office:smarttags" w:element="PersonName">
        <w:r w:rsidRPr="00773032">
          <w:rPr>
            <w:rtl/>
          </w:rPr>
          <w:t>ר</w:t>
        </w:r>
      </w:smartTag>
      <w:r w:rsidRPr="00773032">
        <w:rPr>
          <w:rtl/>
        </w:rPr>
        <w:t>מטיבי על פ</w:t>
      </w:r>
      <w:smartTag w:uri="urn:schemas-microsoft-com:office:smarttags" w:element="PersonName">
        <w:r w:rsidRPr="00773032">
          <w:rPr>
            <w:rtl/>
          </w:rPr>
          <w:t>ר</w:t>
        </w:r>
      </w:smartTag>
      <w:r w:rsidRPr="00773032">
        <w:rPr>
          <w:rtl/>
        </w:rPr>
        <w:t>טים מזהים</w:t>
      </w:r>
      <w:r w:rsidR="00580AE2" w:rsidRPr="00773032">
        <w:rPr>
          <w:rFonts w:hint="cs"/>
          <w:rtl/>
        </w:rPr>
        <w:t>,</w:t>
      </w:r>
      <w:r w:rsidR="003D5007" w:rsidRPr="00773032">
        <w:rPr>
          <w:rFonts w:hint="cs"/>
          <w:rtl/>
        </w:rPr>
        <w:t xml:space="preserve"> </w:t>
      </w:r>
      <w:r w:rsidRPr="00773032">
        <w:rPr>
          <w:rtl/>
        </w:rPr>
        <w:t>סיבת הפניה</w:t>
      </w:r>
      <w:r w:rsidR="00580AE2" w:rsidRPr="00773032">
        <w:rPr>
          <w:rFonts w:hint="cs"/>
          <w:rtl/>
        </w:rPr>
        <w:t>,</w:t>
      </w:r>
      <w:r w:rsidRPr="00773032">
        <w:rPr>
          <w:rtl/>
        </w:rPr>
        <w:t xml:space="preserve"> אבחונים קודמים (תא</w:t>
      </w:r>
      <w:smartTag w:uri="urn:schemas-microsoft-com:office:smarttags" w:element="PersonName">
        <w:r w:rsidRPr="00773032">
          <w:rPr>
            <w:rtl/>
          </w:rPr>
          <w:t>ר</w:t>
        </w:r>
      </w:smartTag>
      <w:r w:rsidRPr="00773032">
        <w:rPr>
          <w:rtl/>
        </w:rPr>
        <w:t>יך, מקום ביצוע ותמצית תוצאות)</w:t>
      </w:r>
      <w:r w:rsidR="00580AE2" w:rsidRPr="00773032">
        <w:rPr>
          <w:rFonts w:hint="cs"/>
          <w:rtl/>
        </w:rPr>
        <w:t>,</w:t>
      </w:r>
      <w:r w:rsidR="003D5007" w:rsidRPr="00773032">
        <w:rPr>
          <w:rFonts w:hint="cs"/>
          <w:rtl/>
        </w:rPr>
        <w:t xml:space="preserve"> </w:t>
      </w:r>
      <w:r w:rsidRPr="00773032">
        <w:rPr>
          <w:rtl/>
        </w:rPr>
        <w:t>מידע עדכני מלא לגבי הפ</w:t>
      </w:r>
      <w:smartTag w:uri="urn:schemas-microsoft-com:office:smarttags" w:element="PersonName">
        <w:r w:rsidRPr="00773032">
          <w:rPr>
            <w:rtl/>
          </w:rPr>
          <w:t>ר</w:t>
        </w:r>
      </w:smartTag>
      <w:r w:rsidRPr="00773032">
        <w:rPr>
          <w:rtl/>
        </w:rPr>
        <w:t>ט המאובחן</w:t>
      </w:r>
      <w:r w:rsidRPr="00773032">
        <w:rPr>
          <w:rFonts w:hint="cs"/>
          <w:rtl/>
        </w:rPr>
        <w:t xml:space="preserve"> </w:t>
      </w:r>
      <w:r w:rsidRPr="00773032">
        <w:rPr>
          <w:rtl/>
        </w:rPr>
        <w:t>(התפתחותו, תפקודו</w:t>
      </w:r>
      <w:r w:rsidR="00D62DF7" w:rsidRPr="00773032">
        <w:rPr>
          <w:rFonts w:hint="cs"/>
          <w:rtl/>
        </w:rPr>
        <w:t xml:space="preserve"> בתחומי החיים</w:t>
      </w:r>
      <w:r w:rsidRPr="00773032">
        <w:rPr>
          <w:rtl/>
        </w:rPr>
        <w:t>, מידת התמיכה לה הוא זקוק)</w:t>
      </w:r>
      <w:r w:rsidRPr="00773032">
        <w:rPr>
          <w:rFonts w:hint="cs"/>
          <w:rtl/>
        </w:rPr>
        <w:t>,</w:t>
      </w:r>
      <w:r w:rsidRPr="00773032">
        <w:rPr>
          <w:rtl/>
        </w:rPr>
        <w:t xml:space="preserve"> משפחתו ושי</w:t>
      </w:r>
      <w:smartTag w:uri="urn:schemas-microsoft-com:office:smarttags" w:element="PersonName">
        <w:r w:rsidRPr="00773032">
          <w:rPr>
            <w:rtl/>
          </w:rPr>
          <w:t>ר</w:t>
        </w:r>
      </w:smartTag>
      <w:r w:rsidRPr="00773032">
        <w:rPr>
          <w:rtl/>
        </w:rPr>
        <w:t>ותי הקהילה.</w:t>
      </w:r>
    </w:p>
    <w:p w14:paraId="1FB50579" w14:textId="77777777" w:rsidR="00725EFE" w:rsidRPr="00773032" w:rsidRDefault="00725EFE" w:rsidP="00182BF0">
      <w:pPr>
        <w:numPr>
          <w:ilvl w:val="1"/>
          <w:numId w:val="39"/>
        </w:numPr>
        <w:ind w:left="1187"/>
        <w:rPr>
          <w:rtl/>
        </w:rPr>
      </w:pPr>
      <w:r w:rsidRPr="00773032">
        <w:rPr>
          <w:rtl/>
        </w:rPr>
        <w:t>דו"ח פסיכולוגי מפו</w:t>
      </w:r>
      <w:smartTag w:uri="urn:schemas-microsoft-com:office:smarttags" w:element="PersonName">
        <w:r w:rsidRPr="00773032">
          <w:rPr>
            <w:rtl/>
          </w:rPr>
          <w:t>ר</w:t>
        </w:r>
      </w:smartTag>
      <w:r w:rsidRPr="00773032">
        <w:rPr>
          <w:rtl/>
        </w:rPr>
        <w:t xml:space="preserve">ט שבו יצוין: מידע על </w:t>
      </w:r>
      <w:smartTag w:uri="urn:schemas-microsoft-com:office:smarttags" w:element="PersonName">
        <w:r w:rsidRPr="00773032">
          <w:rPr>
            <w:rtl/>
          </w:rPr>
          <w:t>ר</w:t>
        </w:r>
      </w:smartTag>
      <w:r w:rsidRPr="00773032">
        <w:rPr>
          <w:rtl/>
        </w:rPr>
        <w:t xml:space="preserve">מת </w:t>
      </w:r>
      <w:r w:rsidR="00705BF8" w:rsidRPr="00773032">
        <w:rPr>
          <w:rFonts w:hint="cs"/>
          <w:rtl/>
        </w:rPr>
        <w:t>תפקוד</w:t>
      </w:r>
      <w:r w:rsidRPr="00773032">
        <w:rPr>
          <w:rtl/>
        </w:rPr>
        <w:t xml:space="preserve"> אינטלקטואלי</w:t>
      </w:r>
      <w:r w:rsidRPr="00773032">
        <w:rPr>
          <w:rFonts w:hint="cs"/>
          <w:rtl/>
        </w:rPr>
        <w:t>,</w:t>
      </w:r>
      <w:r w:rsidR="003D5007" w:rsidRPr="00773032">
        <w:rPr>
          <w:rFonts w:hint="cs"/>
          <w:rtl/>
        </w:rPr>
        <w:t xml:space="preserve"> </w:t>
      </w:r>
      <w:r w:rsidRPr="00773032">
        <w:rPr>
          <w:rtl/>
        </w:rPr>
        <w:t>מידע דינאמי ומפו</w:t>
      </w:r>
      <w:smartTag w:uri="urn:schemas-microsoft-com:office:smarttags" w:element="PersonName">
        <w:r w:rsidRPr="00773032">
          <w:rPr>
            <w:rtl/>
          </w:rPr>
          <w:t>ר</w:t>
        </w:r>
      </w:smartTag>
      <w:r w:rsidRPr="00773032">
        <w:rPr>
          <w:rtl/>
        </w:rPr>
        <w:t>ט על: שפה, חשיבה, תפיסה, למידה,</w:t>
      </w:r>
      <w:r w:rsidR="00583644" w:rsidRPr="00773032">
        <w:rPr>
          <w:rtl/>
        </w:rPr>
        <w:t xml:space="preserve"> </w:t>
      </w:r>
      <w:r w:rsidRPr="00773032">
        <w:rPr>
          <w:rFonts w:hint="cs"/>
          <w:rtl/>
        </w:rPr>
        <w:t>מ</w:t>
      </w:r>
      <w:r w:rsidRPr="00773032">
        <w:rPr>
          <w:rtl/>
        </w:rPr>
        <w:t xml:space="preserve">וטיבציה, </w:t>
      </w:r>
      <w:smartTag w:uri="urn:schemas-microsoft-com:office:smarttags" w:element="PersonName">
        <w:r w:rsidRPr="00773032">
          <w:rPr>
            <w:rtl/>
          </w:rPr>
          <w:t>ר</w:t>
        </w:r>
      </w:smartTag>
      <w:r w:rsidRPr="00773032">
        <w:rPr>
          <w:rtl/>
        </w:rPr>
        <w:t>יכוז, הבנה, ביקו</w:t>
      </w:r>
      <w:smartTag w:uri="urn:schemas-microsoft-com:office:smarttags" w:element="PersonName">
        <w:r w:rsidRPr="00773032">
          <w:rPr>
            <w:rtl/>
          </w:rPr>
          <w:t>ר</w:t>
        </w:r>
      </w:smartTag>
      <w:r w:rsidRPr="00773032">
        <w:rPr>
          <w:rtl/>
        </w:rPr>
        <w:t>ת, שיפוט, חב</w:t>
      </w:r>
      <w:smartTag w:uri="urn:schemas-microsoft-com:office:smarttags" w:element="PersonName">
        <w:r w:rsidRPr="00773032">
          <w:rPr>
            <w:rtl/>
          </w:rPr>
          <w:t>ר</w:t>
        </w:r>
      </w:smartTag>
      <w:r w:rsidR="003D5007" w:rsidRPr="00773032">
        <w:rPr>
          <w:rtl/>
        </w:rPr>
        <w:t>ה, אישיות</w:t>
      </w:r>
      <w:r w:rsidRPr="00773032">
        <w:rPr>
          <w:rtl/>
        </w:rPr>
        <w:t>.</w:t>
      </w:r>
    </w:p>
    <w:p w14:paraId="7E9FB8C9" w14:textId="77777777" w:rsidR="00725EFE" w:rsidRPr="00773032" w:rsidRDefault="00725EFE" w:rsidP="00182BF0">
      <w:pPr>
        <w:numPr>
          <w:ilvl w:val="1"/>
          <w:numId w:val="39"/>
        </w:numPr>
        <w:ind w:left="1187"/>
        <w:rPr>
          <w:rtl/>
        </w:rPr>
      </w:pPr>
      <w:r w:rsidRPr="00773032">
        <w:rPr>
          <w:rtl/>
        </w:rPr>
        <w:t xml:space="preserve">דו"ח </w:t>
      </w:r>
      <w:smartTag w:uri="urn:schemas-microsoft-com:office:smarttags" w:element="PersonName">
        <w:r w:rsidRPr="00773032">
          <w:rPr>
            <w:rtl/>
          </w:rPr>
          <w:t>ר</w:t>
        </w:r>
      </w:smartTag>
      <w:r w:rsidRPr="00773032">
        <w:rPr>
          <w:rtl/>
        </w:rPr>
        <w:t>פואי המפו</w:t>
      </w:r>
      <w:smartTag w:uri="urn:schemas-microsoft-com:office:smarttags" w:element="PersonName">
        <w:r w:rsidRPr="00773032">
          <w:rPr>
            <w:rtl/>
          </w:rPr>
          <w:t>ר</w:t>
        </w:r>
      </w:smartTag>
      <w:r w:rsidRPr="00773032">
        <w:rPr>
          <w:rtl/>
        </w:rPr>
        <w:t xml:space="preserve">ט שבו יצוין: מידע </w:t>
      </w:r>
      <w:smartTag w:uri="urn:schemas-microsoft-com:office:smarttags" w:element="PersonName">
        <w:r w:rsidRPr="00773032">
          <w:rPr>
            <w:rtl/>
          </w:rPr>
          <w:t>ר</w:t>
        </w:r>
      </w:smartTag>
      <w:r w:rsidRPr="00773032">
        <w:rPr>
          <w:rtl/>
        </w:rPr>
        <w:t>פואי כללי וספציפי בהקש</w:t>
      </w:r>
      <w:smartTag w:uri="urn:schemas-microsoft-com:office:smarttags" w:element="PersonName">
        <w:r w:rsidRPr="00773032">
          <w:rPr>
            <w:rtl/>
          </w:rPr>
          <w:t>ר</w:t>
        </w:r>
      </w:smartTag>
      <w:r w:rsidRPr="00773032">
        <w:rPr>
          <w:rtl/>
        </w:rPr>
        <w:t xml:space="preserve"> לפרט</w:t>
      </w:r>
      <w:r w:rsidRPr="00773032">
        <w:rPr>
          <w:rFonts w:hint="cs"/>
          <w:rtl/>
        </w:rPr>
        <w:t xml:space="preserve"> </w:t>
      </w:r>
      <w:r w:rsidRPr="00773032">
        <w:rPr>
          <w:rtl/>
        </w:rPr>
        <w:t xml:space="preserve">המאובחן תוך התייחסות למחלות או תסמונות מיוחדות כמו כן </w:t>
      </w:r>
      <w:r w:rsidR="00D62DF7" w:rsidRPr="00773032">
        <w:rPr>
          <w:rFonts w:hint="cs"/>
          <w:rtl/>
        </w:rPr>
        <w:t xml:space="preserve">לקיחת מדדים, ביצוע בדיקה גופנית וריכוז </w:t>
      </w:r>
      <w:r w:rsidRPr="00773032">
        <w:rPr>
          <w:rtl/>
        </w:rPr>
        <w:t>ממצאי</w:t>
      </w:r>
      <w:r w:rsidR="00583644" w:rsidRPr="00773032">
        <w:rPr>
          <w:rtl/>
        </w:rPr>
        <w:t xml:space="preserve"> </w:t>
      </w:r>
      <w:r w:rsidRPr="00773032">
        <w:rPr>
          <w:rtl/>
        </w:rPr>
        <w:t xml:space="preserve">בדיקות </w:t>
      </w:r>
      <w:r w:rsidR="00D62DF7" w:rsidRPr="00773032">
        <w:rPr>
          <w:rFonts w:hint="cs"/>
          <w:rtl/>
        </w:rPr>
        <w:t xml:space="preserve">קודמות </w:t>
      </w:r>
      <w:r w:rsidRPr="00773032">
        <w:rPr>
          <w:rtl/>
        </w:rPr>
        <w:t>שנע</w:t>
      </w:r>
      <w:smartTag w:uri="urn:schemas-microsoft-com:office:smarttags" w:element="PersonName">
        <w:r w:rsidRPr="00773032">
          <w:rPr>
            <w:rtl/>
          </w:rPr>
          <w:t>ר</w:t>
        </w:r>
      </w:smartTag>
      <w:r w:rsidRPr="00773032">
        <w:rPr>
          <w:rtl/>
        </w:rPr>
        <w:t>כו.</w:t>
      </w:r>
    </w:p>
    <w:p w14:paraId="5081024F" w14:textId="77777777" w:rsidR="00725EFE" w:rsidRPr="00773032" w:rsidRDefault="00725EFE" w:rsidP="00182BF0">
      <w:pPr>
        <w:numPr>
          <w:ilvl w:val="1"/>
          <w:numId w:val="39"/>
        </w:numPr>
        <w:ind w:left="1187"/>
        <w:rPr>
          <w:rtl/>
        </w:rPr>
      </w:pPr>
      <w:r w:rsidRPr="00773032">
        <w:rPr>
          <w:rtl/>
        </w:rPr>
        <w:t>דו"ח פסיכיאט</w:t>
      </w:r>
      <w:smartTag w:uri="urn:schemas-microsoft-com:office:smarttags" w:element="PersonName">
        <w:r w:rsidRPr="00773032">
          <w:rPr>
            <w:rtl/>
          </w:rPr>
          <w:t>ר</w:t>
        </w:r>
      </w:smartTag>
      <w:r w:rsidRPr="00773032">
        <w:rPr>
          <w:rtl/>
        </w:rPr>
        <w:t xml:space="preserve"> במידה ונע</w:t>
      </w:r>
      <w:smartTag w:uri="urn:schemas-microsoft-com:office:smarttags" w:element="PersonName">
        <w:r w:rsidRPr="00773032">
          <w:rPr>
            <w:rtl/>
          </w:rPr>
          <w:t>ר</w:t>
        </w:r>
      </w:smartTag>
      <w:r w:rsidRPr="00773032">
        <w:rPr>
          <w:rtl/>
        </w:rPr>
        <w:t>כה בדיקה זו שיתייחס למצבו ה</w:t>
      </w:r>
      <w:smartTag w:uri="urn:schemas-microsoft-com:office:smarttags" w:element="PersonName">
        <w:r w:rsidRPr="00773032">
          <w:rPr>
            <w:rtl/>
          </w:rPr>
          <w:t>ר</w:t>
        </w:r>
      </w:smartTag>
      <w:r w:rsidRPr="00773032">
        <w:rPr>
          <w:rtl/>
        </w:rPr>
        <w:t xml:space="preserve">גשי, </w:t>
      </w:r>
      <w:r w:rsidR="003D5007" w:rsidRPr="00773032">
        <w:rPr>
          <w:rtl/>
        </w:rPr>
        <w:t>נפשי של האדם ולאבחנה מבדלת לגבי</w:t>
      </w:r>
      <w:r w:rsidR="003D5007" w:rsidRPr="00773032">
        <w:rPr>
          <w:rFonts w:hint="cs"/>
          <w:rtl/>
        </w:rPr>
        <w:t xml:space="preserve"> </w:t>
      </w:r>
      <w:r w:rsidRPr="00773032">
        <w:rPr>
          <w:rtl/>
        </w:rPr>
        <w:t xml:space="preserve">תפקודיו. </w:t>
      </w:r>
    </w:p>
    <w:p w14:paraId="00428451" w14:textId="77777777" w:rsidR="00725EFE" w:rsidRPr="00773032" w:rsidRDefault="00725EFE" w:rsidP="00182BF0">
      <w:pPr>
        <w:numPr>
          <w:ilvl w:val="1"/>
          <w:numId w:val="39"/>
        </w:numPr>
        <w:ind w:left="1187"/>
        <w:rPr>
          <w:rtl/>
        </w:rPr>
      </w:pPr>
      <w:r w:rsidRPr="00773032">
        <w:rPr>
          <w:rtl/>
        </w:rPr>
        <w:t xml:space="preserve">סיכום </w:t>
      </w:r>
      <w:r w:rsidRPr="00773032">
        <w:rPr>
          <w:u w:val="single"/>
          <w:rtl/>
        </w:rPr>
        <w:t>האבחון על ידי הצוות המאבחן</w:t>
      </w:r>
      <w:r w:rsidRPr="00773032">
        <w:rPr>
          <w:rtl/>
        </w:rPr>
        <w:t xml:space="preserve"> והמלצות על ד</w:t>
      </w:r>
      <w:smartTag w:uri="urn:schemas-microsoft-com:office:smarttags" w:element="PersonName">
        <w:r w:rsidRPr="00773032">
          <w:rPr>
            <w:rtl/>
          </w:rPr>
          <w:t>ר</w:t>
        </w:r>
      </w:smartTag>
      <w:r w:rsidRPr="00773032">
        <w:rPr>
          <w:rtl/>
        </w:rPr>
        <w:t>כי הטיפול.</w:t>
      </w:r>
    </w:p>
    <w:p w14:paraId="12DAD552" w14:textId="77777777" w:rsidR="00725EFE" w:rsidRPr="00773032" w:rsidRDefault="00725EFE" w:rsidP="00182BF0">
      <w:pPr>
        <w:numPr>
          <w:ilvl w:val="1"/>
          <w:numId w:val="39"/>
        </w:numPr>
        <w:ind w:left="1187"/>
      </w:pPr>
      <w:r w:rsidRPr="00773032">
        <w:rPr>
          <w:rtl/>
        </w:rPr>
        <w:t>תיק מאובחן ממוחשב הכולל את כל פ</w:t>
      </w:r>
      <w:smartTag w:uri="urn:schemas-microsoft-com:office:smarttags" w:element="PersonName">
        <w:r w:rsidRPr="00773032">
          <w:rPr>
            <w:rtl/>
          </w:rPr>
          <w:t>ר</w:t>
        </w:r>
      </w:smartTag>
      <w:r w:rsidRPr="00773032">
        <w:rPr>
          <w:rtl/>
        </w:rPr>
        <w:t>טי המאובחן, תהליך האבחון וסיכום האבחון. הנתונים יוזנו</w:t>
      </w:r>
      <w:r w:rsidRPr="00773032">
        <w:rPr>
          <w:rFonts w:hint="cs"/>
          <w:rtl/>
        </w:rPr>
        <w:t xml:space="preserve"> </w:t>
      </w:r>
      <w:r w:rsidRPr="00773032">
        <w:rPr>
          <w:rtl/>
        </w:rPr>
        <w:t>למערכת מידע ממחושבת אש</w:t>
      </w:r>
      <w:smartTag w:uri="urn:schemas-microsoft-com:office:smarttags" w:element="PersonName">
        <w:r w:rsidRPr="00773032">
          <w:rPr>
            <w:rtl/>
          </w:rPr>
          <w:t>ר</w:t>
        </w:r>
      </w:smartTag>
      <w:r w:rsidRPr="00773032">
        <w:rPr>
          <w:rtl/>
        </w:rPr>
        <w:t xml:space="preserve"> תותקן אצל הספק הזוכה על ידי</w:t>
      </w:r>
      <w:r w:rsidR="00583644" w:rsidRPr="00773032">
        <w:rPr>
          <w:rtl/>
        </w:rPr>
        <w:t xml:space="preserve"> </w:t>
      </w:r>
      <w:r w:rsidRPr="00773032">
        <w:rPr>
          <w:rtl/>
        </w:rPr>
        <w:t>המש</w:t>
      </w:r>
      <w:smartTag w:uri="urn:schemas-microsoft-com:office:smarttags" w:element="PersonName">
        <w:r w:rsidRPr="00773032">
          <w:rPr>
            <w:rtl/>
          </w:rPr>
          <w:t>ר</w:t>
        </w:r>
      </w:smartTag>
      <w:r w:rsidRPr="00773032">
        <w:rPr>
          <w:rtl/>
        </w:rPr>
        <w:t xml:space="preserve">ד. תהליך האבחון ייחשב כמושלם ויזכה את הספק בתשלום </w:t>
      </w:r>
      <w:smartTag w:uri="urn:schemas-microsoft-com:office:smarttags" w:element="PersonName">
        <w:r w:rsidRPr="00773032">
          <w:rPr>
            <w:rtl/>
          </w:rPr>
          <w:t>ר</w:t>
        </w:r>
      </w:smartTag>
      <w:r w:rsidRPr="00773032">
        <w:rPr>
          <w:rtl/>
        </w:rPr>
        <w:t>ק לאח</w:t>
      </w:r>
      <w:smartTag w:uri="urn:schemas-microsoft-com:office:smarttags" w:element="PersonName">
        <w:r w:rsidRPr="00773032">
          <w:rPr>
            <w:rtl/>
          </w:rPr>
          <w:t>ר</w:t>
        </w:r>
      </w:smartTag>
      <w:r w:rsidRPr="00773032">
        <w:rPr>
          <w:rtl/>
        </w:rPr>
        <w:t xml:space="preserve"> השלמת הזנת כל המידע של תיק האבחון הממוחשב למע</w:t>
      </w:r>
      <w:smartTag w:uri="urn:schemas-microsoft-com:office:smarttags" w:element="PersonName">
        <w:r w:rsidRPr="00773032">
          <w:rPr>
            <w:rtl/>
          </w:rPr>
          <w:t>ר</w:t>
        </w:r>
      </w:smartTag>
      <w:r w:rsidRPr="00773032">
        <w:rPr>
          <w:rtl/>
        </w:rPr>
        <w:t>כת הממוחשבת.</w:t>
      </w:r>
    </w:p>
    <w:bookmarkStart w:id="596" w:name="נספח_קוים_מנחים_לבדיקה_פסיכיאטרית"/>
    <w:p w14:paraId="70365F9D" w14:textId="3838AB96" w:rsidR="00F1567D"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597" w:name="_Toc491784280"/>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ד'</w:t>
      </w:r>
      <w:bookmarkEnd w:id="596"/>
      <w:r w:rsidR="00F1567D" w:rsidRPr="00773032">
        <w:rPr>
          <w:rFonts w:ascii="David" w:hAnsi="David"/>
          <w:rtl/>
        </w:rPr>
        <w:tab/>
      </w:r>
      <w:bookmarkStart w:id="598" w:name="נספח_קוים_מנחים_לבדיקה_פסיכיאטרית_כותרת"/>
      <w:r w:rsidR="00F1567D" w:rsidRPr="00773032">
        <w:rPr>
          <w:rFonts w:ascii="David" w:hAnsi="David" w:hint="cs"/>
          <w:rtl/>
        </w:rPr>
        <w:t>קוים מנחים לבדיקה פסיכיאטרית</w:t>
      </w:r>
      <w:bookmarkEnd w:id="598"/>
      <w:bookmarkEnd w:id="597"/>
    </w:p>
    <w:p w14:paraId="70FEF469" w14:textId="77777777" w:rsidR="00A57D27" w:rsidRPr="00773032" w:rsidRDefault="00333655" w:rsidP="00A57D27">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A57D27" w:rsidRPr="00773032">
        <w:rPr>
          <w:rFonts w:hint="cs"/>
          <w:b/>
          <w:bCs/>
          <w:rtl/>
        </w:rPr>
        <w:t>.</w:t>
      </w:r>
    </w:p>
    <w:p w14:paraId="7FF36597" w14:textId="77777777" w:rsidR="00A57D27" w:rsidRPr="00773032" w:rsidRDefault="00A57D27" w:rsidP="00A57D27">
      <w:pPr>
        <w:rPr>
          <w:rtl/>
        </w:rPr>
      </w:pPr>
    </w:p>
    <w:p w14:paraId="378D3F07" w14:textId="77777777" w:rsidR="00F1567D" w:rsidRPr="00773032" w:rsidRDefault="00F1567D" w:rsidP="00F1567D">
      <w:pPr>
        <w:tabs>
          <w:tab w:val="left" w:pos="7279"/>
        </w:tabs>
        <w:spacing w:line="276" w:lineRule="auto"/>
        <w:rPr>
          <w:b/>
          <w:bCs/>
          <w:u w:val="single"/>
        </w:rPr>
      </w:pPr>
      <w:r w:rsidRPr="00773032">
        <w:rPr>
          <w:rFonts w:hint="cs"/>
          <w:b/>
          <w:bCs/>
          <w:u w:val="single"/>
          <w:rtl/>
        </w:rPr>
        <w:t>הקדמה:</w:t>
      </w:r>
    </w:p>
    <w:p w14:paraId="40B7BC0C" w14:textId="77777777" w:rsidR="00F1567D" w:rsidRPr="00773032" w:rsidRDefault="00F1567D" w:rsidP="00F1567D">
      <w:pPr>
        <w:tabs>
          <w:tab w:val="left" w:pos="7279"/>
        </w:tabs>
        <w:spacing w:line="276" w:lineRule="auto"/>
        <w:rPr>
          <w:rtl/>
        </w:rPr>
      </w:pPr>
      <w:r w:rsidRPr="00773032">
        <w:rPr>
          <w:rFonts w:hint="cs"/>
          <w:rtl/>
        </w:rPr>
        <w:t>הבדיקה הפסיכיאטרית המתקיימת בתוך מרכזי האבחון ומוגדרת כאחת מיחידות ההרחבה, הינה יחידת ההרחבה הנפוצה ביותר כיום במרכזי האבחון ומטרתה בדיקה ממוקדת של התחום הנפשי.</w:t>
      </w:r>
    </w:p>
    <w:p w14:paraId="63B5DD4B" w14:textId="77777777" w:rsidR="00F1567D" w:rsidRPr="00773032" w:rsidRDefault="00F1567D" w:rsidP="00F1567D">
      <w:pPr>
        <w:tabs>
          <w:tab w:val="left" w:pos="7279"/>
        </w:tabs>
        <w:spacing w:line="276" w:lineRule="auto"/>
        <w:rPr>
          <w:rtl/>
        </w:rPr>
      </w:pPr>
      <w:r w:rsidRPr="00773032">
        <w:rPr>
          <w:rFonts w:hint="cs"/>
          <w:rtl/>
        </w:rPr>
        <w:t>לעיתים, בדיקה זאת תידרש מראש באמצעות הגורמים המפנים ולעיתים קיום הבדיקה נתונה לשיקול דעתו המקצועי של הצוות המאבחן, בראשותו של רכז האבחון.</w:t>
      </w:r>
    </w:p>
    <w:p w14:paraId="52F76448" w14:textId="77777777" w:rsidR="00F1567D" w:rsidRPr="00773032" w:rsidRDefault="00F1567D" w:rsidP="00F1567D">
      <w:pPr>
        <w:tabs>
          <w:tab w:val="left" w:pos="7279"/>
        </w:tabs>
        <w:spacing w:line="276" w:lineRule="auto"/>
        <w:rPr>
          <w:rtl/>
        </w:rPr>
      </w:pPr>
      <w:r w:rsidRPr="00773032">
        <w:rPr>
          <w:rFonts w:hint="cs"/>
          <w:rtl/>
        </w:rPr>
        <w:t>ישנם מקרים בהם בדיקה זו הינה חיונית ביותר לצרכי אבחנה כפולה/מבדלת.</w:t>
      </w:r>
    </w:p>
    <w:p w14:paraId="77CEF66B" w14:textId="77777777" w:rsidR="00F1567D" w:rsidRPr="00773032" w:rsidRDefault="00F1567D" w:rsidP="00F1567D">
      <w:pPr>
        <w:tabs>
          <w:tab w:val="left" w:pos="7279"/>
        </w:tabs>
        <w:spacing w:line="276" w:lineRule="auto"/>
        <w:rPr>
          <w:rtl/>
        </w:rPr>
      </w:pPr>
      <w:r w:rsidRPr="00773032">
        <w:rPr>
          <w:rFonts w:hint="cs"/>
          <w:rtl/>
        </w:rPr>
        <w:t xml:space="preserve">ישנם מקרים בהם התמונה המתקבלת באבחון אינה ברורה דיה וממוסכת (מלשון מסך), בשל מצבו הרגשי/ נפשי/ התנהגותי של הנבדק. </w:t>
      </w:r>
      <w:r w:rsidRPr="00773032">
        <w:rPr>
          <w:rFonts w:hint="cs"/>
          <w:b/>
          <w:bCs/>
          <w:rtl/>
        </w:rPr>
        <w:t>עבודת צוות במקרים הללו הינה קריטית.</w:t>
      </w:r>
    </w:p>
    <w:p w14:paraId="59D06606" w14:textId="77777777" w:rsidR="00F1567D" w:rsidRPr="00773032" w:rsidRDefault="00F1567D" w:rsidP="00F1567D">
      <w:pPr>
        <w:tabs>
          <w:tab w:val="left" w:pos="7279"/>
        </w:tabs>
        <w:spacing w:line="276" w:lineRule="auto"/>
        <w:rPr>
          <w:rtl/>
        </w:rPr>
      </w:pPr>
      <w:r w:rsidRPr="00773032">
        <w:rPr>
          <w:rFonts w:hint="cs"/>
          <w:rtl/>
        </w:rPr>
        <w:t>יש לקחת בחשבון מצב בו ע"פ הבדיקה הפסיכיאטרית הנבדק אינו מטופל כראוי, או מטופל ואינו מאוזן, ולפיכך ממצאי האבחון הנוכחי שנתקבלו אינם משקפים את יכולותיו ויומלץ על אבחון חוזר לאחר איזון ע"י רופא מטפל במסגרת אשפוז/חוץ ביתית ו/או בקהילה.</w:t>
      </w:r>
    </w:p>
    <w:p w14:paraId="2AE6D776" w14:textId="77777777" w:rsidR="00F1567D" w:rsidRPr="00773032" w:rsidRDefault="00F1567D" w:rsidP="00F1567D">
      <w:pPr>
        <w:tabs>
          <w:tab w:val="left" w:pos="7279"/>
        </w:tabs>
        <w:spacing w:line="276" w:lineRule="auto"/>
        <w:ind w:firstLine="720"/>
        <w:rPr>
          <w:b/>
          <w:bCs/>
          <w:u w:val="single"/>
          <w:rtl/>
        </w:rPr>
      </w:pPr>
    </w:p>
    <w:p w14:paraId="74E49731" w14:textId="77777777" w:rsidR="00F1567D" w:rsidRPr="00773032" w:rsidRDefault="00F1567D" w:rsidP="00F1567D">
      <w:pPr>
        <w:tabs>
          <w:tab w:val="left" w:pos="7279"/>
        </w:tabs>
        <w:spacing w:line="276" w:lineRule="auto"/>
        <w:rPr>
          <w:rtl/>
        </w:rPr>
      </w:pPr>
      <w:r w:rsidRPr="00773032">
        <w:rPr>
          <w:rFonts w:hint="cs"/>
          <w:b/>
          <w:bCs/>
          <w:u w:val="single"/>
          <w:rtl/>
        </w:rPr>
        <w:t>מצבים בהם תתבצע יחידת הרחבה פסיכיאטרית</w:t>
      </w:r>
      <w:r w:rsidRPr="00773032">
        <w:rPr>
          <w:rFonts w:hint="cs"/>
          <w:u w:val="single"/>
          <w:rtl/>
        </w:rPr>
        <w:t xml:space="preserve"> </w:t>
      </w:r>
      <w:r w:rsidRPr="00773032">
        <w:rPr>
          <w:rFonts w:hint="cs"/>
          <w:b/>
          <w:bCs/>
          <w:u w:val="single"/>
          <w:rtl/>
        </w:rPr>
        <w:t>במרכז אבחון</w:t>
      </w:r>
      <w:r w:rsidRPr="00773032">
        <w:rPr>
          <w:rFonts w:hint="cs"/>
          <w:rtl/>
        </w:rPr>
        <w:t>:</w:t>
      </w:r>
    </w:p>
    <w:p w14:paraId="00891E07" w14:textId="77777777" w:rsidR="00F1567D" w:rsidRPr="00773032" w:rsidRDefault="00F1567D" w:rsidP="008F6991">
      <w:pPr>
        <w:tabs>
          <w:tab w:val="left" w:pos="7279"/>
        </w:tabs>
        <w:spacing w:line="276" w:lineRule="auto"/>
        <w:rPr>
          <w:rtl/>
        </w:rPr>
      </w:pPr>
      <w:r w:rsidRPr="00773032">
        <w:rPr>
          <w:rFonts w:hint="cs"/>
          <w:rtl/>
        </w:rPr>
        <w:t xml:space="preserve">הבדיקה הפסיכיאטרית תתבצע במקרים המופנים מטעם בתי משפט בהליך פלילי, במקרים בהם עולה חשד לתפקוד על הרצף האוטיסטי וכן במצבים כגון: הפרעות אישיות, פסיכוזות, נוירוזות, פוסט טראומה, הפרעת חרדה, בעיות התנהגות עם צורך בטיפול תרופתי הרגעתי, </w:t>
      </w:r>
      <w:r w:rsidRPr="00773032">
        <w:t>ADHD</w:t>
      </w:r>
      <w:r w:rsidRPr="00773032">
        <w:rPr>
          <w:rFonts w:hint="cs"/>
          <w:rtl/>
        </w:rPr>
        <w:t xml:space="preserve">, </w:t>
      </w:r>
      <w:r w:rsidRPr="00773032">
        <w:t>OCD</w:t>
      </w:r>
      <w:r w:rsidRPr="00773032">
        <w:rPr>
          <w:rFonts w:hint="cs"/>
          <w:rtl/>
        </w:rPr>
        <w:t xml:space="preserve"> ועוד. </w:t>
      </w:r>
    </w:p>
    <w:p w14:paraId="2751A353" w14:textId="77777777" w:rsidR="00F1567D" w:rsidRPr="00773032" w:rsidRDefault="00F1567D" w:rsidP="00F1567D">
      <w:pPr>
        <w:tabs>
          <w:tab w:val="left" w:pos="7279"/>
        </w:tabs>
        <w:spacing w:line="276" w:lineRule="auto"/>
        <w:ind w:firstLine="720"/>
        <w:rPr>
          <w:b/>
          <w:bCs/>
          <w:u w:val="single"/>
          <w:rtl/>
        </w:rPr>
      </w:pPr>
    </w:p>
    <w:p w14:paraId="01F36426" w14:textId="77777777" w:rsidR="00F1567D" w:rsidRPr="00773032" w:rsidRDefault="00F1567D" w:rsidP="00F1567D">
      <w:pPr>
        <w:tabs>
          <w:tab w:val="left" w:pos="7279"/>
        </w:tabs>
        <w:spacing w:line="276" w:lineRule="auto"/>
        <w:rPr>
          <w:rtl/>
        </w:rPr>
      </w:pPr>
      <w:r w:rsidRPr="00773032">
        <w:rPr>
          <w:rFonts w:hint="cs"/>
          <w:b/>
          <w:bCs/>
          <w:u w:val="single"/>
          <w:rtl/>
        </w:rPr>
        <w:t>כלי הבדיקה</w:t>
      </w:r>
      <w:r w:rsidRPr="00773032">
        <w:rPr>
          <w:rFonts w:hint="cs"/>
          <w:rtl/>
        </w:rPr>
        <w:t>:</w:t>
      </w:r>
    </w:p>
    <w:p w14:paraId="7155BF3C" w14:textId="77777777" w:rsidR="00F1567D" w:rsidRPr="00773032" w:rsidRDefault="00F1567D" w:rsidP="00F1567D">
      <w:pPr>
        <w:tabs>
          <w:tab w:val="left" w:pos="7279"/>
        </w:tabs>
        <w:spacing w:line="276" w:lineRule="auto"/>
        <w:rPr>
          <w:rtl/>
        </w:rPr>
      </w:pPr>
      <w:r w:rsidRPr="00773032">
        <w:rPr>
          <w:rFonts w:hint="cs"/>
          <w:rtl/>
        </w:rPr>
        <w:t>חובה לציין בתחילת הבדיקה את הכלי/ם בהם נעשה שימוש.</w:t>
      </w:r>
      <w:r w:rsidR="00583644" w:rsidRPr="00773032">
        <w:rPr>
          <w:rFonts w:hint="cs"/>
          <w:rtl/>
        </w:rPr>
        <w:t xml:space="preserve"> </w:t>
      </w:r>
      <w:r w:rsidRPr="00773032">
        <w:rPr>
          <w:rFonts w:hint="cs"/>
          <w:rtl/>
        </w:rPr>
        <w:t xml:space="preserve">הבדיקה תתבצע והאבחנה תיקבע ע"פ הקריטריונים המפורטים באחד משני המדריכים המקובלים לסיווג, </w:t>
      </w:r>
      <w:r w:rsidRPr="00773032">
        <w:rPr>
          <w:rFonts w:hint="cs"/>
          <w:b/>
          <w:bCs/>
          <w:rtl/>
        </w:rPr>
        <w:t>בגרסתו המעודכנת</w:t>
      </w:r>
      <w:r w:rsidRPr="00773032">
        <w:rPr>
          <w:rFonts w:hint="cs"/>
          <w:rtl/>
        </w:rPr>
        <w:t xml:space="preserve"> -</w:t>
      </w:r>
      <w:r w:rsidR="00583644" w:rsidRPr="00773032">
        <w:rPr>
          <w:rFonts w:hint="cs"/>
          <w:rtl/>
        </w:rPr>
        <w:t xml:space="preserve"> </w:t>
      </w:r>
      <w:r w:rsidRPr="00773032">
        <w:t xml:space="preserve">ICD </w:t>
      </w:r>
      <w:r w:rsidRPr="00773032">
        <w:rPr>
          <w:rFonts w:hint="cs"/>
          <w:rtl/>
        </w:rPr>
        <w:t xml:space="preserve">(של ארגון הבריאות העולמי) או5 </w:t>
      </w:r>
      <w:r w:rsidRPr="00773032">
        <w:t>DSM-</w:t>
      </w:r>
      <w:r w:rsidRPr="00773032">
        <w:rPr>
          <w:rFonts w:hint="cs"/>
          <w:rtl/>
        </w:rPr>
        <w:t xml:space="preserve"> (של איגוד הפסיכיאטריה האמריקאי).</w:t>
      </w:r>
    </w:p>
    <w:p w14:paraId="0196568E" w14:textId="77777777" w:rsidR="00F1567D" w:rsidRPr="00773032" w:rsidRDefault="00F1567D" w:rsidP="00F1567D">
      <w:pPr>
        <w:tabs>
          <w:tab w:val="left" w:pos="7279"/>
        </w:tabs>
        <w:spacing w:line="276" w:lineRule="auto"/>
        <w:ind w:firstLine="720"/>
        <w:rPr>
          <w:rtl/>
        </w:rPr>
      </w:pPr>
    </w:p>
    <w:p w14:paraId="7F8327D3" w14:textId="77777777" w:rsidR="00F1567D" w:rsidRPr="00773032" w:rsidRDefault="00F1567D" w:rsidP="008F6991">
      <w:pPr>
        <w:tabs>
          <w:tab w:val="left" w:pos="7279"/>
        </w:tabs>
        <w:spacing w:line="276" w:lineRule="auto"/>
        <w:rPr>
          <w:b/>
          <w:bCs/>
          <w:u w:val="single"/>
          <w:rtl/>
        </w:rPr>
      </w:pPr>
      <w:r w:rsidRPr="00773032">
        <w:rPr>
          <w:rFonts w:hint="cs"/>
          <w:b/>
          <w:bCs/>
          <w:u w:val="single"/>
          <w:rtl/>
        </w:rPr>
        <w:t>אמצעים נוספים לשימוש:</w:t>
      </w:r>
    </w:p>
    <w:p w14:paraId="659BCA3A" w14:textId="77777777" w:rsidR="00F1567D" w:rsidRPr="00773032" w:rsidRDefault="00F1567D" w:rsidP="00F1567D">
      <w:pPr>
        <w:tabs>
          <w:tab w:val="left" w:pos="7279"/>
        </w:tabs>
        <w:spacing w:line="276" w:lineRule="auto"/>
        <w:rPr>
          <w:sz w:val="28"/>
          <w:szCs w:val="28"/>
          <w:rtl/>
        </w:rPr>
      </w:pPr>
      <w:r w:rsidRPr="00773032">
        <w:rPr>
          <w:rFonts w:hint="cs"/>
          <w:rtl/>
        </w:rPr>
        <w:t>בנוסף ל-</w:t>
      </w:r>
      <w:r w:rsidRPr="00773032">
        <w:t>DSM</w:t>
      </w:r>
      <w:r w:rsidR="00583644" w:rsidRPr="00773032">
        <w:rPr>
          <w:rtl/>
        </w:rPr>
        <w:t xml:space="preserve"> </w:t>
      </w:r>
      <w:r w:rsidRPr="00773032">
        <w:rPr>
          <w:rFonts w:hint="cs"/>
          <w:rtl/>
        </w:rPr>
        <w:t>/</w:t>
      </w:r>
      <w:r w:rsidRPr="00773032">
        <w:t>ICD</w:t>
      </w:r>
      <w:r w:rsidR="00583644" w:rsidRPr="00773032">
        <w:rPr>
          <w:rtl/>
        </w:rPr>
        <w:t xml:space="preserve"> </w:t>
      </w:r>
      <w:r w:rsidRPr="00773032">
        <w:rPr>
          <w:rFonts w:hint="cs"/>
          <w:rtl/>
        </w:rPr>
        <w:t>בגרסתם המעודכנת, שהינם בגדר חובה לשימוש, הפסיכיאטר הבודק מחויב לבצע גם:</w:t>
      </w:r>
    </w:p>
    <w:p w14:paraId="24AA1320" w14:textId="77777777" w:rsidR="00F1567D" w:rsidRPr="00773032" w:rsidRDefault="00F1567D" w:rsidP="00F1567D">
      <w:pPr>
        <w:tabs>
          <w:tab w:val="left" w:pos="7279"/>
        </w:tabs>
        <w:spacing w:line="276" w:lineRule="auto"/>
        <w:rPr>
          <w:rtl/>
        </w:rPr>
      </w:pPr>
      <w:r w:rsidRPr="00773032">
        <w:rPr>
          <w:rFonts w:hint="cs"/>
          <w:u w:val="single"/>
          <w:rtl/>
        </w:rPr>
        <w:t>ראיון קליני</w:t>
      </w:r>
      <w:r w:rsidRPr="00773032">
        <w:rPr>
          <w:rFonts w:hint="cs"/>
          <w:rtl/>
        </w:rPr>
        <w:t xml:space="preserve"> עם הנבדק ועם מלוויו. יש לתשאל ולהפיק אינפורמציה הן מהמאובחן עצמו והן ממלוויו (הורים/ אפוטרופוס/ צוות המסגרת וכד').</w:t>
      </w:r>
    </w:p>
    <w:p w14:paraId="2BAC765D" w14:textId="77777777" w:rsidR="00F1567D" w:rsidRPr="00773032" w:rsidRDefault="00F1567D" w:rsidP="00F1567D">
      <w:pPr>
        <w:tabs>
          <w:tab w:val="left" w:pos="7279"/>
        </w:tabs>
        <w:spacing w:line="276" w:lineRule="auto"/>
        <w:rPr>
          <w:rtl/>
        </w:rPr>
      </w:pPr>
      <w:r w:rsidRPr="00773032">
        <w:rPr>
          <w:rFonts w:hint="cs"/>
          <w:u w:val="single"/>
          <w:rtl/>
        </w:rPr>
        <w:t>תצפית התנהגותית</w:t>
      </w:r>
      <w:r w:rsidRPr="00773032">
        <w:rPr>
          <w:rFonts w:hint="cs"/>
          <w:rtl/>
        </w:rPr>
        <w:t xml:space="preserve"> חשובה במיוחד במקרים בהם המאובחן מתקשה לתקשר מילולית עם הבודק או שעולה החשד ע"י הבודק כי הוא מנסה להתחזות. התצפית יכולה להיערך הן בתוך חדר הבדיקה והן מחוצה לה.</w:t>
      </w:r>
      <w:r w:rsidR="00583644" w:rsidRPr="00773032">
        <w:rPr>
          <w:rFonts w:hint="cs"/>
          <w:rtl/>
        </w:rPr>
        <w:t xml:space="preserve"> </w:t>
      </w:r>
    </w:p>
    <w:p w14:paraId="1245890E" w14:textId="77777777" w:rsidR="00F1567D" w:rsidRPr="00773032" w:rsidRDefault="00F1567D" w:rsidP="00F1567D">
      <w:pPr>
        <w:tabs>
          <w:tab w:val="left" w:pos="7279"/>
        </w:tabs>
        <w:spacing w:line="276" w:lineRule="auto"/>
        <w:rPr>
          <w:rtl/>
        </w:rPr>
      </w:pPr>
      <w:r w:rsidRPr="00773032">
        <w:rPr>
          <w:rFonts w:hint="cs"/>
          <w:u w:val="single"/>
          <w:rtl/>
        </w:rPr>
        <w:t>בדיקת חומרי הרקע</w:t>
      </w:r>
      <w:r w:rsidRPr="00773032">
        <w:rPr>
          <w:rFonts w:hint="cs"/>
          <w:rtl/>
        </w:rPr>
        <w:t xml:space="preserve"> בתיקו של המאובחן. יש לתת דגש על חומרים פסיכיאטרים קודמים, דו"חות על אירועים חריגים, סיכומי אשפוז, דוחות שחרור מבי"ח וכד'.</w:t>
      </w:r>
    </w:p>
    <w:p w14:paraId="10A7AB91" w14:textId="77777777" w:rsidR="00F1567D" w:rsidRPr="00773032" w:rsidRDefault="00F1567D" w:rsidP="00F1567D">
      <w:pPr>
        <w:tabs>
          <w:tab w:val="left" w:pos="7279"/>
        </w:tabs>
        <w:spacing w:line="276" w:lineRule="auto"/>
        <w:ind w:firstLine="720"/>
        <w:rPr>
          <w:u w:val="single"/>
          <w:rtl/>
        </w:rPr>
      </w:pPr>
    </w:p>
    <w:p w14:paraId="0B6D861D" w14:textId="448BC394" w:rsidR="00F1567D" w:rsidRPr="00773032" w:rsidRDefault="00F1567D" w:rsidP="00F1567D">
      <w:pPr>
        <w:tabs>
          <w:tab w:val="left" w:pos="7279"/>
        </w:tabs>
        <w:spacing w:line="276" w:lineRule="auto"/>
        <w:rPr>
          <w:b/>
          <w:bCs/>
          <w:u w:val="single"/>
          <w:rtl/>
        </w:rPr>
      </w:pPr>
      <w:r w:rsidRPr="00773032">
        <w:rPr>
          <w:rFonts w:hint="cs"/>
          <w:b/>
          <w:bCs/>
          <w:u w:val="single"/>
          <w:rtl/>
        </w:rPr>
        <w:t xml:space="preserve">כלים </w:t>
      </w:r>
      <w:r w:rsidR="00092F83" w:rsidRPr="00773032">
        <w:rPr>
          <w:rFonts w:hint="cs"/>
          <w:b/>
          <w:bCs/>
          <w:u w:val="single"/>
          <w:rtl/>
        </w:rPr>
        <w:t>ייחודי</w:t>
      </w:r>
      <w:r w:rsidR="00092F83" w:rsidRPr="00773032">
        <w:rPr>
          <w:rFonts w:hint="eastAsia"/>
          <w:b/>
          <w:bCs/>
          <w:u w:val="single"/>
          <w:rtl/>
        </w:rPr>
        <w:t>ם</w:t>
      </w:r>
      <w:r w:rsidRPr="00773032">
        <w:rPr>
          <w:rFonts w:hint="cs"/>
          <w:b/>
          <w:bCs/>
          <w:u w:val="single"/>
          <w:rtl/>
        </w:rPr>
        <w:t xml:space="preserve"> להפרעות ספציפיות:</w:t>
      </w:r>
    </w:p>
    <w:p w14:paraId="03BEAF00" w14:textId="77777777" w:rsidR="00F1567D" w:rsidRPr="00773032" w:rsidRDefault="00F1567D" w:rsidP="00F1567D">
      <w:pPr>
        <w:tabs>
          <w:tab w:val="left" w:pos="7279"/>
        </w:tabs>
        <w:spacing w:line="276" w:lineRule="auto"/>
        <w:ind w:hanging="2"/>
        <w:rPr>
          <w:rtl/>
        </w:rPr>
      </w:pPr>
      <w:r w:rsidRPr="00773032">
        <w:rPr>
          <w:rFonts w:hint="cs"/>
          <w:u w:val="single"/>
          <w:rtl/>
        </w:rPr>
        <w:t>קשב וריכוז</w:t>
      </w:r>
      <w:r w:rsidRPr="00773032">
        <w:rPr>
          <w:rFonts w:hint="cs"/>
          <w:rtl/>
        </w:rPr>
        <w:t xml:space="preserve"> - </w:t>
      </w:r>
      <w:r w:rsidRPr="00773032">
        <w:t>AD(H)D</w:t>
      </w:r>
      <w:r w:rsidRPr="00773032">
        <w:rPr>
          <w:rFonts w:hint="cs"/>
          <w:rtl/>
        </w:rPr>
        <w:t xml:space="preserve"> - ניתן להיעזר בשאלונים כדוגמת ה</w:t>
      </w:r>
      <w:r w:rsidRPr="00773032">
        <w:rPr>
          <w:rFonts w:hint="cs"/>
          <w:u w:val="single"/>
          <w:rtl/>
        </w:rPr>
        <w:t>ק</w:t>
      </w:r>
      <w:r w:rsidRPr="00773032">
        <w:rPr>
          <w:rFonts w:hint="cs"/>
          <w:rtl/>
        </w:rPr>
        <w:t xml:space="preserve">ונורס וכן בבדיקות </w:t>
      </w:r>
    </w:p>
    <w:p w14:paraId="454C49C6" w14:textId="77777777" w:rsidR="00F1567D" w:rsidRPr="00773032" w:rsidRDefault="00F1567D" w:rsidP="008F6991">
      <w:pPr>
        <w:tabs>
          <w:tab w:val="left" w:pos="7279"/>
        </w:tabs>
        <w:spacing w:line="276" w:lineRule="auto"/>
        <w:ind w:hanging="2"/>
        <w:rPr>
          <w:rtl/>
        </w:rPr>
      </w:pPr>
      <w:r w:rsidRPr="00773032">
        <w:rPr>
          <w:rFonts w:hint="cs"/>
          <w:rtl/>
        </w:rPr>
        <w:t>ממוחשבות כדוגמת ה-</w:t>
      </w:r>
      <w:r w:rsidRPr="00773032">
        <w:t>TOVA</w:t>
      </w:r>
      <w:r w:rsidRPr="00773032">
        <w:rPr>
          <w:rFonts w:hint="cs"/>
          <w:rtl/>
        </w:rPr>
        <w:t xml:space="preserve">, </w:t>
      </w:r>
      <w:r w:rsidRPr="00773032">
        <w:t>CPT</w:t>
      </w:r>
      <w:r w:rsidRPr="00773032">
        <w:rPr>
          <w:rFonts w:hint="cs"/>
          <w:rtl/>
        </w:rPr>
        <w:t>.</w:t>
      </w:r>
    </w:p>
    <w:p w14:paraId="1AB7024E" w14:textId="77777777" w:rsidR="00F1567D" w:rsidRPr="00773032" w:rsidRDefault="00F1567D" w:rsidP="00F1567D">
      <w:pPr>
        <w:tabs>
          <w:tab w:val="left" w:pos="7279"/>
        </w:tabs>
        <w:spacing w:line="276" w:lineRule="auto"/>
        <w:ind w:hanging="2"/>
        <w:rPr>
          <w:rtl/>
        </w:rPr>
      </w:pPr>
      <w:r w:rsidRPr="00773032">
        <w:rPr>
          <w:rFonts w:hint="cs"/>
          <w:u w:val="single"/>
          <w:rtl/>
        </w:rPr>
        <w:t xml:space="preserve">ספקטרום האוטיסטי- </w:t>
      </w:r>
      <w:r w:rsidRPr="00773032">
        <w:rPr>
          <w:u w:val="single"/>
        </w:rPr>
        <w:t>ASD</w:t>
      </w:r>
      <w:r w:rsidRPr="00773032">
        <w:rPr>
          <w:rFonts w:hint="cs"/>
          <w:rtl/>
        </w:rPr>
        <w:t xml:space="preserve"> – הבודק ייעזר בכלים המורשים ע"פ חוזר מנכ"ל משרד הבריאות</w:t>
      </w:r>
      <w:r w:rsidR="00583644" w:rsidRPr="00773032">
        <w:rPr>
          <w:rFonts w:hint="cs"/>
          <w:rtl/>
        </w:rPr>
        <w:t xml:space="preserve"> </w:t>
      </w:r>
    </w:p>
    <w:p w14:paraId="79E027D9" w14:textId="014265FF" w:rsidR="00F1567D" w:rsidRPr="00773032" w:rsidRDefault="008646EE" w:rsidP="00F1567D">
      <w:pPr>
        <w:tabs>
          <w:tab w:val="left" w:pos="7279"/>
        </w:tabs>
        <w:spacing w:line="276" w:lineRule="auto"/>
        <w:ind w:hanging="2"/>
        <w:rPr>
          <w:rtl/>
        </w:rPr>
      </w:pPr>
      <w:r w:rsidRPr="00773032">
        <w:rPr>
          <w:rFonts w:hint="cs"/>
          <w:rtl/>
        </w:rPr>
        <w:t>לעניין אבחון אוטיזם</w:t>
      </w:r>
      <w:r w:rsidR="00F1567D" w:rsidRPr="00773032">
        <w:rPr>
          <w:rFonts w:hint="cs"/>
          <w:rtl/>
        </w:rPr>
        <w:t>. יש לציין באילו מהכלים נעשה שימוש ובאילו מרכיבים היו ליקויים אצל</w:t>
      </w:r>
      <w:r w:rsidR="00583644" w:rsidRPr="00773032">
        <w:rPr>
          <w:rFonts w:hint="cs"/>
          <w:rtl/>
        </w:rPr>
        <w:t xml:space="preserve"> </w:t>
      </w:r>
    </w:p>
    <w:p w14:paraId="2765B4E8" w14:textId="77777777" w:rsidR="00F1567D" w:rsidRPr="00773032" w:rsidRDefault="00F1567D" w:rsidP="00F1567D">
      <w:pPr>
        <w:tabs>
          <w:tab w:val="left" w:pos="7279"/>
        </w:tabs>
        <w:spacing w:line="276" w:lineRule="auto"/>
        <w:ind w:hanging="2"/>
        <w:rPr>
          <w:rtl/>
        </w:rPr>
      </w:pPr>
      <w:r w:rsidRPr="00773032">
        <w:rPr>
          <w:rFonts w:hint="cs"/>
          <w:rtl/>
        </w:rPr>
        <w:t>הנבדק.</w:t>
      </w:r>
    </w:p>
    <w:p w14:paraId="03D9F28A" w14:textId="77777777" w:rsidR="00F1567D" w:rsidRPr="00773032" w:rsidRDefault="00F1567D" w:rsidP="00F1567D">
      <w:pPr>
        <w:tabs>
          <w:tab w:val="left" w:pos="7279"/>
        </w:tabs>
        <w:spacing w:line="276" w:lineRule="auto"/>
        <w:ind w:hanging="2"/>
        <w:rPr>
          <w:sz w:val="28"/>
          <w:szCs w:val="28"/>
          <w:rtl/>
        </w:rPr>
      </w:pPr>
    </w:p>
    <w:p w14:paraId="5B3A4BD5" w14:textId="77777777" w:rsidR="00F1567D" w:rsidRPr="00773032" w:rsidRDefault="00F1567D" w:rsidP="00F1567D">
      <w:pPr>
        <w:tabs>
          <w:tab w:val="left" w:pos="7279"/>
        </w:tabs>
        <w:spacing w:line="276" w:lineRule="auto"/>
        <w:ind w:hanging="2"/>
        <w:rPr>
          <w:b/>
          <w:bCs/>
          <w:rtl/>
        </w:rPr>
      </w:pPr>
      <w:r w:rsidRPr="00773032">
        <w:rPr>
          <w:rFonts w:hint="cs"/>
          <w:b/>
          <w:bCs/>
          <w:u w:val="single"/>
          <w:rtl/>
        </w:rPr>
        <w:t>גילאי הנבדקים</w:t>
      </w:r>
      <w:r w:rsidRPr="00773032">
        <w:rPr>
          <w:rFonts w:hint="cs"/>
          <w:b/>
          <w:bCs/>
          <w:rtl/>
        </w:rPr>
        <w:t>:</w:t>
      </w:r>
    </w:p>
    <w:p w14:paraId="667C10F4" w14:textId="77777777" w:rsidR="00F1567D" w:rsidRPr="00773032" w:rsidRDefault="00F1567D" w:rsidP="00F1567D">
      <w:pPr>
        <w:tabs>
          <w:tab w:val="left" w:pos="7279"/>
        </w:tabs>
        <w:spacing w:line="276" w:lineRule="auto"/>
        <w:ind w:hanging="2"/>
        <w:rPr>
          <w:rtl/>
        </w:rPr>
      </w:pPr>
      <w:r w:rsidRPr="00773032">
        <w:rPr>
          <w:rFonts w:hint="cs"/>
          <w:rtl/>
        </w:rPr>
        <w:t xml:space="preserve">הפסיכיאטר הבודק יהיה פסיכיאטר מומחה, בהתאמה לגיל הנבדק. מבוגרים יבדקו ע"י רופא </w:t>
      </w:r>
    </w:p>
    <w:p w14:paraId="40A35408" w14:textId="77777777" w:rsidR="00F1567D" w:rsidRPr="00773032" w:rsidRDefault="00F1567D" w:rsidP="00F1567D">
      <w:pPr>
        <w:tabs>
          <w:tab w:val="left" w:pos="7279"/>
        </w:tabs>
        <w:spacing w:line="276" w:lineRule="auto"/>
        <w:ind w:hanging="2"/>
        <w:rPr>
          <w:rtl/>
        </w:rPr>
      </w:pPr>
      <w:r w:rsidRPr="00773032">
        <w:rPr>
          <w:rFonts w:hint="cs"/>
          <w:rtl/>
        </w:rPr>
        <w:lastRenderedPageBreak/>
        <w:t>מומחה בפסיכיאטריה, ילדים ומתבגרים יבדקו ע"י פסיכיאטר מומחה לילד ונוער.</w:t>
      </w:r>
    </w:p>
    <w:p w14:paraId="54DB8641" w14:textId="77777777" w:rsidR="00F1567D" w:rsidRPr="00773032" w:rsidRDefault="00F1567D" w:rsidP="00F1567D">
      <w:pPr>
        <w:tabs>
          <w:tab w:val="left" w:pos="7279"/>
        </w:tabs>
        <w:spacing w:line="276" w:lineRule="auto"/>
        <w:ind w:hanging="2"/>
        <w:rPr>
          <w:rtl/>
        </w:rPr>
      </w:pPr>
      <w:r w:rsidRPr="00773032">
        <w:rPr>
          <w:rFonts w:hint="cs"/>
          <w:rtl/>
        </w:rPr>
        <w:t>באבחון ילד ומתבגר, יש לשים דגש על האנמנזה ההתפתחותית, על אינפורמציה מהמשפחה,</w:t>
      </w:r>
      <w:r w:rsidR="00583644" w:rsidRPr="00773032">
        <w:rPr>
          <w:rFonts w:hint="cs"/>
          <w:rtl/>
        </w:rPr>
        <w:t xml:space="preserve"> </w:t>
      </w:r>
    </w:p>
    <w:p w14:paraId="04BA532B" w14:textId="77777777" w:rsidR="00F1567D" w:rsidRPr="00773032" w:rsidRDefault="00F1567D" w:rsidP="00F1567D">
      <w:pPr>
        <w:tabs>
          <w:tab w:val="left" w:pos="7279"/>
        </w:tabs>
        <w:spacing w:line="276" w:lineRule="auto"/>
        <w:ind w:hanging="2"/>
        <w:rPr>
          <w:rtl/>
        </w:rPr>
      </w:pPr>
      <w:r w:rsidRPr="00773032">
        <w:rPr>
          <w:rFonts w:hint="cs"/>
          <w:rtl/>
        </w:rPr>
        <w:t>על דיווחי גננות/מורות, דיווחים מהמכון להתפתחות הילד וכד'.</w:t>
      </w:r>
    </w:p>
    <w:p w14:paraId="7B154D24" w14:textId="77777777" w:rsidR="00F1567D" w:rsidRPr="00773032" w:rsidRDefault="00F1567D" w:rsidP="00F1567D">
      <w:pPr>
        <w:tabs>
          <w:tab w:val="left" w:pos="7279"/>
        </w:tabs>
        <w:spacing w:line="276" w:lineRule="auto"/>
        <w:ind w:hanging="2"/>
        <w:rPr>
          <w:rtl/>
        </w:rPr>
      </w:pPr>
      <w:r w:rsidRPr="00773032">
        <w:rPr>
          <w:rFonts w:hint="cs"/>
          <w:rtl/>
        </w:rPr>
        <w:t>בכל הגילאים, גם אם הנבדק מגיע עם ליווי, חובה לנסות לראיין אותו באופן אישי.</w:t>
      </w:r>
    </w:p>
    <w:p w14:paraId="7B3D6AF1" w14:textId="77777777" w:rsidR="00F1567D" w:rsidRPr="00773032" w:rsidRDefault="00F1567D" w:rsidP="00F1567D">
      <w:pPr>
        <w:tabs>
          <w:tab w:val="left" w:pos="7279"/>
        </w:tabs>
        <w:spacing w:line="276" w:lineRule="auto"/>
        <w:ind w:hanging="2"/>
        <w:rPr>
          <w:rtl/>
        </w:rPr>
      </w:pPr>
      <w:r w:rsidRPr="00773032">
        <w:rPr>
          <w:rFonts w:hint="cs"/>
          <w:rtl/>
        </w:rPr>
        <w:t xml:space="preserve">יש להקפיד שהנבדק, בכל גיל, יכנס לחדר עם מלווה שמכיר אותו היטב ומסוגל למסור אודותיו את </w:t>
      </w:r>
    </w:p>
    <w:p w14:paraId="7E3C8BF8" w14:textId="77777777" w:rsidR="00F1567D" w:rsidRPr="00773032" w:rsidRDefault="00F1567D" w:rsidP="00F1567D">
      <w:pPr>
        <w:tabs>
          <w:tab w:val="left" w:pos="7279"/>
        </w:tabs>
        <w:spacing w:line="276" w:lineRule="auto"/>
        <w:ind w:hanging="2"/>
        <w:rPr>
          <w:rtl/>
        </w:rPr>
      </w:pPr>
      <w:r w:rsidRPr="00773032">
        <w:rPr>
          <w:rFonts w:hint="cs"/>
          <w:rtl/>
        </w:rPr>
        <w:t>האינפורמציה הנדרשת, לצורך קבלת אבחנה מהימנה.</w:t>
      </w:r>
    </w:p>
    <w:p w14:paraId="73D2A300" w14:textId="77777777" w:rsidR="00F1567D" w:rsidRPr="00773032" w:rsidRDefault="00F1567D" w:rsidP="00F1567D">
      <w:pPr>
        <w:tabs>
          <w:tab w:val="left" w:pos="7279"/>
        </w:tabs>
        <w:spacing w:line="276" w:lineRule="auto"/>
        <w:ind w:hanging="2"/>
        <w:rPr>
          <w:sz w:val="28"/>
          <w:szCs w:val="28"/>
          <w:rtl/>
        </w:rPr>
      </w:pPr>
    </w:p>
    <w:p w14:paraId="72C42537" w14:textId="77777777" w:rsidR="00F1567D" w:rsidRPr="00773032" w:rsidRDefault="00F1567D" w:rsidP="00F1567D">
      <w:pPr>
        <w:tabs>
          <w:tab w:val="left" w:pos="7279"/>
        </w:tabs>
        <w:spacing w:line="276" w:lineRule="auto"/>
        <w:ind w:hanging="2"/>
        <w:rPr>
          <w:b/>
          <w:bCs/>
          <w:u w:val="single"/>
          <w:rtl/>
        </w:rPr>
      </w:pPr>
      <w:r w:rsidRPr="00773032">
        <w:rPr>
          <w:rFonts w:hint="cs"/>
          <w:b/>
          <w:bCs/>
          <w:u w:val="single"/>
          <w:rtl/>
        </w:rPr>
        <w:t>אופן כתיבת הדו"ח הפסיכיאטרי:</w:t>
      </w:r>
    </w:p>
    <w:p w14:paraId="69D4B6AC" w14:textId="77777777" w:rsidR="00F1567D" w:rsidRPr="00773032" w:rsidRDefault="00F1567D" w:rsidP="00F1567D">
      <w:pPr>
        <w:tabs>
          <w:tab w:val="left" w:pos="7279"/>
        </w:tabs>
        <w:spacing w:line="276" w:lineRule="auto"/>
        <w:ind w:hanging="2"/>
        <w:rPr>
          <w:rtl/>
        </w:rPr>
      </w:pPr>
    </w:p>
    <w:p w14:paraId="2070E2E4" w14:textId="77777777" w:rsidR="00F1567D" w:rsidRPr="00773032" w:rsidRDefault="00F1567D" w:rsidP="00F1567D">
      <w:pPr>
        <w:tabs>
          <w:tab w:val="left" w:pos="7279"/>
        </w:tabs>
        <w:spacing w:line="276" w:lineRule="auto"/>
        <w:ind w:hanging="2"/>
        <w:rPr>
          <w:rtl/>
        </w:rPr>
      </w:pPr>
      <w:r w:rsidRPr="00773032">
        <w:rPr>
          <w:rFonts w:hint="cs"/>
          <w:b/>
          <w:bCs/>
          <w:u w:val="single"/>
          <w:rtl/>
        </w:rPr>
        <w:t>חלק א'</w:t>
      </w:r>
      <w:r w:rsidRPr="00773032">
        <w:rPr>
          <w:rFonts w:hint="cs"/>
          <w:rtl/>
        </w:rPr>
        <w:t xml:space="preserve">- </w:t>
      </w:r>
      <w:r w:rsidRPr="00773032">
        <w:rPr>
          <w:rFonts w:hint="cs"/>
          <w:b/>
          <w:bCs/>
          <w:u w:val="single"/>
          <w:rtl/>
        </w:rPr>
        <w:t>חלק הרקע</w:t>
      </w:r>
      <w:r w:rsidRPr="00773032">
        <w:rPr>
          <w:rFonts w:hint="cs"/>
          <w:rtl/>
        </w:rPr>
        <w:t>:</w:t>
      </w:r>
    </w:p>
    <w:p w14:paraId="25BD08B7" w14:textId="77777777" w:rsidR="00F1567D" w:rsidRPr="00773032" w:rsidRDefault="00F1567D" w:rsidP="008F6991">
      <w:pPr>
        <w:tabs>
          <w:tab w:val="left" w:pos="7279"/>
        </w:tabs>
        <w:spacing w:line="276" w:lineRule="auto"/>
        <w:ind w:hanging="2"/>
        <w:rPr>
          <w:rtl/>
        </w:rPr>
      </w:pPr>
      <w:r w:rsidRPr="00773032">
        <w:rPr>
          <w:rFonts w:hint="cs"/>
          <w:rtl/>
        </w:rPr>
        <w:t xml:space="preserve">חלק הרקע הינו חשוב בתהליך למתן אבחנה שלילת </w:t>
      </w:r>
      <w:r w:rsidR="008F6991" w:rsidRPr="00773032">
        <w:rPr>
          <w:rFonts w:hint="cs"/>
          <w:rtl/>
        </w:rPr>
        <w:t>/ אבחנה פסיכיאטרית. על הרקע לכלול:</w:t>
      </w:r>
    </w:p>
    <w:p w14:paraId="60041DAF" w14:textId="77777777" w:rsidR="00F1567D" w:rsidRPr="00773032" w:rsidRDefault="00F1567D" w:rsidP="00423B20">
      <w:pPr>
        <w:numPr>
          <w:ilvl w:val="0"/>
          <w:numId w:val="70"/>
        </w:numPr>
        <w:spacing w:line="276" w:lineRule="auto"/>
        <w:jc w:val="left"/>
        <w:rPr>
          <w:rtl/>
        </w:rPr>
      </w:pPr>
      <w:r w:rsidRPr="00773032">
        <w:rPr>
          <w:rFonts w:hint="cs"/>
          <w:u w:val="single"/>
          <w:rtl/>
        </w:rPr>
        <w:t>רקע אישי/ כללי</w:t>
      </w:r>
      <w:r w:rsidR="00583644" w:rsidRPr="00773032">
        <w:rPr>
          <w:rFonts w:hint="cs"/>
          <w:u w:val="single"/>
          <w:rtl/>
        </w:rPr>
        <w:t xml:space="preserve"> </w:t>
      </w:r>
      <w:r w:rsidRPr="00773032">
        <w:rPr>
          <w:rFonts w:hint="cs"/>
          <w:u w:val="single"/>
          <w:rtl/>
        </w:rPr>
        <w:t>/ משפחתי</w:t>
      </w:r>
      <w:r w:rsidRPr="00773032">
        <w:rPr>
          <w:rFonts w:hint="cs"/>
          <w:rtl/>
        </w:rPr>
        <w:t>- סעיף זה פותח את הדו"ח הפסיכיאטרי ויכלול רקע בסיסי כגון:</w:t>
      </w:r>
      <w:r w:rsidR="00583644" w:rsidRPr="00773032">
        <w:rPr>
          <w:rFonts w:hint="cs"/>
          <w:rtl/>
        </w:rPr>
        <w:t xml:space="preserve"> </w:t>
      </w:r>
      <w:r w:rsidRPr="00773032">
        <w:rPr>
          <w:rFonts w:hint="cs"/>
          <w:rtl/>
        </w:rPr>
        <w:t>שם, גיל, עם מי /היכן מתגורר, משפחה ביולוגית/אומנה/מאמצת/דיור חוץ ביתי, היכן לומד/עובד, הגיע לבד לבדיקה או בליווי, בליווי מי הגיע...</w:t>
      </w:r>
    </w:p>
    <w:p w14:paraId="18F3AE2D" w14:textId="661B8EEF" w:rsidR="00F1567D" w:rsidRPr="00773032" w:rsidRDefault="00F1567D" w:rsidP="00423B20">
      <w:pPr>
        <w:numPr>
          <w:ilvl w:val="0"/>
          <w:numId w:val="70"/>
        </w:numPr>
        <w:spacing w:line="276" w:lineRule="auto"/>
        <w:jc w:val="left"/>
        <w:rPr>
          <w:rtl/>
        </w:rPr>
      </w:pPr>
      <w:r w:rsidRPr="00773032">
        <w:rPr>
          <w:rFonts w:hint="cs"/>
          <w:u w:val="single"/>
          <w:rtl/>
        </w:rPr>
        <w:t>רקע אנמנסטי</w:t>
      </w:r>
      <w:r w:rsidRPr="00773032">
        <w:rPr>
          <w:rFonts w:hint="cs"/>
          <w:rtl/>
        </w:rPr>
        <w:t>- סעיף זה יתייחס לעברו של הנבדק ולסיפור חייו: הריון, לידה, מהלך אחר לידה, התפתחות פסיכו מוטורית ומסגרות חינוכיות ( חינוך רגיל, חינוך מ</w:t>
      </w:r>
      <w:r w:rsidR="008646EE" w:rsidRPr="00773032">
        <w:rPr>
          <w:rFonts w:hint="cs"/>
          <w:rtl/>
        </w:rPr>
        <w:t>יוחד, מרכזי שיקום, מוסדות אחרים</w:t>
      </w:r>
      <w:r w:rsidRPr="00773032">
        <w:rPr>
          <w:rFonts w:hint="cs"/>
          <w:rtl/>
        </w:rPr>
        <w:t>...).</w:t>
      </w:r>
    </w:p>
    <w:p w14:paraId="576DA187" w14:textId="77777777" w:rsidR="00F1567D" w:rsidRPr="00773032" w:rsidRDefault="00F1567D" w:rsidP="00423B20">
      <w:pPr>
        <w:numPr>
          <w:ilvl w:val="0"/>
          <w:numId w:val="70"/>
        </w:numPr>
        <w:spacing w:line="276" w:lineRule="auto"/>
        <w:jc w:val="left"/>
      </w:pPr>
      <w:r w:rsidRPr="00773032">
        <w:rPr>
          <w:rFonts w:hint="cs"/>
          <w:u w:val="single"/>
          <w:rtl/>
        </w:rPr>
        <w:t>אבחונים</w:t>
      </w:r>
      <w:r w:rsidR="00583644" w:rsidRPr="00773032">
        <w:rPr>
          <w:rFonts w:hint="cs"/>
          <w:u w:val="single"/>
          <w:rtl/>
        </w:rPr>
        <w:t xml:space="preserve"> </w:t>
      </w:r>
      <w:r w:rsidRPr="00773032">
        <w:rPr>
          <w:rFonts w:hint="cs"/>
          <w:u w:val="single"/>
          <w:rtl/>
        </w:rPr>
        <w:t>/אבחנות קודמות</w:t>
      </w:r>
      <w:r w:rsidRPr="00773032">
        <w:rPr>
          <w:rFonts w:hint="cs"/>
          <w:rtl/>
        </w:rPr>
        <w:t>- סעיף זה יתייחס לאבחונים בעברו, ממצאים קודמים ואבחנות שניתנו,</w:t>
      </w:r>
    </w:p>
    <w:p w14:paraId="23DAA631" w14:textId="77777777" w:rsidR="00F1567D" w:rsidRPr="00773032" w:rsidRDefault="00F1567D" w:rsidP="00F1567D">
      <w:pPr>
        <w:spacing w:line="276" w:lineRule="auto"/>
        <w:ind w:left="720"/>
        <w:rPr>
          <w:u w:val="single"/>
        </w:rPr>
      </w:pPr>
      <w:r w:rsidRPr="00773032">
        <w:rPr>
          <w:rFonts w:hint="cs"/>
          <w:rtl/>
        </w:rPr>
        <w:t>כגון:</w:t>
      </w:r>
      <w:r w:rsidR="00583644" w:rsidRPr="00773032">
        <w:rPr>
          <w:rFonts w:hint="cs"/>
          <w:rtl/>
        </w:rPr>
        <w:t xml:space="preserve"> </w:t>
      </w:r>
      <w:r w:rsidRPr="00773032">
        <w:rPr>
          <w:rFonts w:hint="cs"/>
          <w:rtl/>
        </w:rPr>
        <w:t>בדיקות ובירורים במכונים להתפתחות הילד, אבחונים דידקטיים/פסיכו דידקטיים, אבחונים נוירו פסיכולוגיים, פסיכו דיאגנוסטיים, הסתכלות פסיכיאטרית וכד'...</w:t>
      </w:r>
    </w:p>
    <w:p w14:paraId="162659BB" w14:textId="77777777" w:rsidR="00F1567D" w:rsidRPr="00773032" w:rsidRDefault="00F1567D" w:rsidP="00423B20">
      <w:pPr>
        <w:numPr>
          <w:ilvl w:val="0"/>
          <w:numId w:val="70"/>
        </w:numPr>
        <w:spacing w:line="276" w:lineRule="auto"/>
        <w:jc w:val="left"/>
        <w:rPr>
          <w:rtl/>
        </w:rPr>
      </w:pPr>
      <w:r w:rsidRPr="00773032">
        <w:rPr>
          <w:rFonts w:hint="cs"/>
          <w:u w:val="single"/>
          <w:rtl/>
        </w:rPr>
        <w:t>בדיקות שבוצעו ומחלות שהתגלו</w:t>
      </w:r>
      <w:r w:rsidRPr="00773032">
        <w:rPr>
          <w:rFonts w:hint="cs"/>
          <w:rtl/>
        </w:rPr>
        <w:t xml:space="preserve">- בסעיף זה יש לבדוק האם בוצע ברור גנטי, האם בוצעו בדיקות דם, בדיקות מטבוליות, </w:t>
      </w:r>
      <w:r w:rsidRPr="00773032">
        <w:t>EEG, CT, MRI, EMG</w:t>
      </w:r>
      <w:r w:rsidRPr="00773032">
        <w:rPr>
          <w:rFonts w:hint="cs"/>
          <w:rtl/>
        </w:rPr>
        <w:t xml:space="preserve"> ובדיקות אחרות. מה היו ממצאי</w:t>
      </w:r>
      <w:r w:rsidR="00583644" w:rsidRPr="00773032">
        <w:rPr>
          <w:rFonts w:hint="cs"/>
          <w:rtl/>
        </w:rPr>
        <w:t xml:space="preserve"> </w:t>
      </w:r>
      <w:r w:rsidRPr="00773032">
        <w:rPr>
          <w:rFonts w:hint="cs"/>
          <w:rtl/>
        </w:rPr>
        <w:t>הבדיקות.</w:t>
      </w:r>
      <w:r w:rsidRPr="00773032">
        <w:rPr>
          <w:rFonts w:hint="cs"/>
          <w:sz w:val="28"/>
          <w:szCs w:val="28"/>
          <w:rtl/>
        </w:rPr>
        <w:t xml:space="preserve"> </w:t>
      </w:r>
      <w:r w:rsidRPr="00773032">
        <w:rPr>
          <w:rFonts w:hint="cs"/>
          <w:rtl/>
        </w:rPr>
        <w:t>תסמונות/ מחלות רקע מהעבר / הווה.</w:t>
      </w:r>
    </w:p>
    <w:p w14:paraId="584D09B0" w14:textId="2C76F530" w:rsidR="00F1567D" w:rsidRPr="00773032" w:rsidRDefault="00F1567D" w:rsidP="00423B20">
      <w:pPr>
        <w:numPr>
          <w:ilvl w:val="0"/>
          <w:numId w:val="70"/>
        </w:numPr>
        <w:spacing w:line="276" w:lineRule="auto"/>
        <w:jc w:val="left"/>
        <w:rPr>
          <w:rtl/>
        </w:rPr>
      </w:pPr>
      <w:r w:rsidRPr="00773032">
        <w:rPr>
          <w:rFonts w:hint="cs"/>
          <w:u w:val="single"/>
          <w:rtl/>
        </w:rPr>
        <w:t>טיפול תרופתי</w:t>
      </w:r>
      <w:r w:rsidRPr="00773032">
        <w:rPr>
          <w:rFonts w:hint="cs"/>
          <w:rtl/>
        </w:rPr>
        <w:t>- בסעיף זה יצוינו שמות התרופות והמינונים אותם האדם מקבל, מי נתן לו את התרופות שהוא נוטל והיכן הוא נמצא במעקב בגינ</w:t>
      </w:r>
      <w:r w:rsidR="008646EE" w:rsidRPr="00773032">
        <w:rPr>
          <w:rFonts w:hint="cs"/>
          <w:rtl/>
        </w:rPr>
        <w:t>ן (בקופ"ח, תחנה לבריה"נפ, ביה"ח</w:t>
      </w:r>
      <w:r w:rsidRPr="00773032">
        <w:rPr>
          <w:rFonts w:hint="cs"/>
          <w:rtl/>
        </w:rPr>
        <w:t>...), או לא..</w:t>
      </w:r>
      <w:r w:rsidR="00583644" w:rsidRPr="00773032">
        <w:rPr>
          <w:rFonts w:hint="cs"/>
          <w:rtl/>
        </w:rPr>
        <w:t xml:space="preserve"> </w:t>
      </w:r>
      <w:r w:rsidRPr="00773032">
        <w:rPr>
          <w:rFonts w:hint="cs"/>
          <w:rtl/>
        </w:rPr>
        <w:t>האם האדם מאוזן או לא ומה הרופא הבודק ממליץ בכדי להגיע לאיזון רגשי- נפשי טוב יותר.</w:t>
      </w:r>
    </w:p>
    <w:p w14:paraId="1E798BF7" w14:textId="77777777" w:rsidR="00F1567D" w:rsidRPr="00773032" w:rsidRDefault="00F1567D" w:rsidP="00423B20">
      <w:pPr>
        <w:numPr>
          <w:ilvl w:val="0"/>
          <w:numId w:val="70"/>
        </w:numPr>
        <w:spacing w:line="276" w:lineRule="auto"/>
        <w:jc w:val="left"/>
        <w:rPr>
          <w:rtl/>
        </w:rPr>
      </w:pPr>
      <w:r w:rsidRPr="00773032">
        <w:rPr>
          <w:rFonts w:hint="cs"/>
          <w:u w:val="single"/>
          <w:rtl/>
        </w:rPr>
        <w:t>דיווח מהבית</w:t>
      </w:r>
      <w:r w:rsidRPr="00773032">
        <w:rPr>
          <w:rFonts w:hint="cs"/>
          <w:rtl/>
        </w:rPr>
        <w:t>/</w:t>
      </w:r>
      <w:r w:rsidRPr="00773032">
        <w:rPr>
          <w:rFonts w:hint="cs"/>
          <w:u w:val="single"/>
          <w:rtl/>
        </w:rPr>
        <w:t>ממסגרת הדיור</w:t>
      </w:r>
      <w:r w:rsidR="00583644" w:rsidRPr="00773032">
        <w:rPr>
          <w:rFonts w:hint="cs"/>
          <w:rtl/>
        </w:rPr>
        <w:t xml:space="preserve"> </w:t>
      </w:r>
      <w:r w:rsidRPr="00773032">
        <w:rPr>
          <w:rFonts w:hint="cs"/>
          <w:rtl/>
        </w:rPr>
        <w:t>–</w:t>
      </w:r>
      <w:r w:rsidR="00583644" w:rsidRPr="00773032">
        <w:rPr>
          <w:rFonts w:hint="cs"/>
          <w:rtl/>
        </w:rPr>
        <w:t xml:space="preserve"> </w:t>
      </w:r>
      <w:r w:rsidRPr="00773032">
        <w:rPr>
          <w:rFonts w:hint="cs"/>
          <w:rtl/>
        </w:rPr>
        <w:t>סעיף המתייחס לדיווחים אודות הנבדק מהאנשים שחיים איתו ומכירים אותו סביב תפקודיו ביום יום- הסעיף יכלול למשל דיווחים על התנהגות לשאר בני הבית, התנהגות הולמת או מאתגרת ופוגענית, היכולת לדחות סיפוקים, שיפוט מיני חברתי, בריחות שתן, מריחת צואה, רגישות תחושתית... וכן אופן ההתמודדות עם המתואר, כגון: הצבת גבולות, ענישה, טיפולים למיניהם.</w:t>
      </w:r>
    </w:p>
    <w:p w14:paraId="37FB5334" w14:textId="77777777" w:rsidR="00F1567D" w:rsidRPr="00773032" w:rsidRDefault="00F1567D" w:rsidP="00423B20">
      <w:pPr>
        <w:numPr>
          <w:ilvl w:val="0"/>
          <w:numId w:val="70"/>
        </w:numPr>
        <w:spacing w:line="276" w:lineRule="auto"/>
        <w:jc w:val="left"/>
      </w:pPr>
      <w:r w:rsidRPr="00773032">
        <w:rPr>
          <w:rFonts w:hint="cs"/>
          <w:u w:val="single"/>
          <w:rtl/>
        </w:rPr>
        <w:t>דיווח מבית הספר / מקום העבודה</w:t>
      </w:r>
      <w:r w:rsidRPr="00773032">
        <w:rPr>
          <w:rFonts w:hint="cs"/>
          <w:rtl/>
        </w:rPr>
        <w:t>- הסעיף יתייחס לדיווחים אודות הנבדק מהאנשים שמכירים אותו במסגרת היומית בה הוא שוהה - הסעיף יכלול למשל דיווחים על קבלת מרות וסמכות, התייחסות לקבוצת השווים, התנהגות הולמת או מאתגרת, קשב וריכוז, התבודדות, מנהיגות, נטייה ליפול קורבן לניצול, נטייה להיות המנצל, היכולת לדחות סיפוקים, שיפוט מיני חברתי וכד' וכן אופן ההתמודדות עם המתואר, כגון: עיצוב התנהגות, תכנית קדום, חינוך מיני חברתי וכד'.</w:t>
      </w:r>
    </w:p>
    <w:p w14:paraId="3FB3CEE1" w14:textId="77777777" w:rsidR="00F1567D" w:rsidRPr="00773032" w:rsidRDefault="00F1567D" w:rsidP="00F1567D">
      <w:pPr>
        <w:spacing w:line="276" w:lineRule="auto"/>
        <w:ind w:left="720"/>
        <w:rPr>
          <w:u w:val="single"/>
        </w:rPr>
      </w:pPr>
    </w:p>
    <w:p w14:paraId="7014512C" w14:textId="77777777" w:rsidR="00F1567D" w:rsidRPr="00773032" w:rsidRDefault="00F1567D" w:rsidP="00F1567D">
      <w:pPr>
        <w:spacing w:line="276" w:lineRule="auto"/>
        <w:ind w:left="720"/>
        <w:rPr>
          <w:b/>
          <w:bCs/>
          <w:u w:val="single"/>
          <w:rtl/>
        </w:rPr>
      </w:pPr>
    </w:p>
    <w:p w14:paraId="567AF11B" w14:textId="77777777" w:rsidR="00F1567D" w:rsidRPr="00773032" w:rsidRDefault="00F1567D" w:rsidP="008F6991">
      <w:pPr>
        <w:tabs>
          <w:tab w:val="left" w:pos="7279"/>
        </w:tabs>
        <w:spacing w:line="276" w:lineRule="auto"/>
        <w:ind w:hanging="2"/>
        <w:rPr>
          <w:b/>
          <w:bCs/>
          <w:sz w:val="28"/>
          <w:szCs w:val="28"/>
          <w:u w:val="single"/>
          <w:rtl/>
        </w:rPr>
      </w:pPr>
      <w:r w:rsidRPr="00773032">
        <w:rPr>
          <w:rFonts w:hint="cs"/>
          <w:b/>
          <w:bCs/>
          <w:u w:val="single"/>
          <w:rtl/>
        </w:rPr>
        <w:t>חלק ב'- חלק הבדיקה הפסיכיאטרית</w:t>
      </w:r>
      <w:r w:rsidRPr="00773032">
        <w:rPr>
          <w:rFonts w:hint="cs"/>
          <w:b/>
          <w:bCs/>
          <w:sz w:val="28"/>
          <w:szCs w:val="28"/>
          <w:u w:val="single"/>
          <w:rtl/>
        </w:rPr>
        <w:t>:</w:t>
      </w:r>
    </w:p>
    <w:p w14:paraId="458076D8" w14:textId="77777777" w:rsidR="008F6991" w:rsidRPr="00773032" w:rsidRDefault="00F1567D" w:rsidP="008F6991">
      <w:pPr>
        <w:tabs>
          <w:tab w:val="left" w:pos="7279"/>
        </w:tabs>
        <w:spacing w:line="276" w:lineRule="auto"/>
        <w:ind w:hanging="2"/>
        <w:rPr>
          <w:rtl/>
        </w:rPr>
      </w:pPr>
      <w:r w:rsidRPr="00773032">
        <w:rPr>
          <w:rFonts w:hint="cs"/>
          <w:rtl/>
        </w:rPr>
        <w:t>סטטוס פסיכיאטרי הוא חלק חשוב בהערכה קלינית של הנבדק בבדיקה הפסיכיאטרית.</w:t>
      </w:r>
      <w:r w:rsidR="00583644" w:rsidRPr="00773032">
        <w:rPr>
          <w:rFonts w:hint="cs"/>
          <w:rtl/>
        </w:rPr>
        <w:t xml:space="preserve"> </w:t>
      </w:r>
    </w:p>
    <w:p w14:paraId="6C5C14BB" w14:textId="77777777" w:rsidR="00F1567D" w:rsidRPr="00773032" w:rsidRDefault="00F1567D" w:rsidP="008F6991">
      <w:pPr>
        <w:tabs>
          <w:tab w:val="left" w:pos="7279"/>
        </w:tabs>
        <w:spacing w:line="276" w:lineRule="auto"/>
        <w:ind w:hanging="2"/>
        <w:rPr>
          <w:rtl/>
        </w:rPr>
      </w:pPr>
      <w:r w:rsidRPr="00773032">
        <w:rPr>
          <w:rFonts w:hint="cs"/>
          <w:rtl/>
        </w:rPr>
        <w:t>זוהי הערכה המבוססת על הסתכלות, שיחה ותיאור מצבו הנפשי הנוכחי. לרבות סממנים על –</w:t>
      </w:r>
    </w:p>
    <w:p w14:paraId="23944917" w14:textId="77777777" w:rsidR="00F1567D" w:rsidRPr="00773032" w:rsidRDefault="00F1567D" w:rsidP="00F1567D">
      <w:pPr>
        <w:spacing w:line="276" w:lineRule="auto"/>
        <w:ind w:left="720" w:hanging="176"/>
        <w:rPr>
          <w:rtl/>
        </w:rPr>
      </w:pPr>
    </w:p>
    <w:p w14:paraId="0AC4B447" w14:textId="77777777" w:rsidR="00F1567D" w:rsidRPr="00773032" w:rsidRDefault="00F1567D" w:rsidP="00423B20">
      <w:pPr>
        <w:numPr>
          <w:ilvl w:val="0"/>
          <w:numId w:val="71"/>
        </w:numPr>
        <w:spacing w:line="276" w:lineRule="auto"/>
        <w:jc w:val="left"/>
        <w:rPr>
          <w:u w:val="single"/>
          <w:rtl/>
        </w:rPr>
      </w:pPr>
      <w:r w:rsidRPr="00773032">
        <w:rPr>
          <w:rFonts w:hint="cs"/>
          <w:u w:val="single"/>
          <w:rtl/>
        </w:rPr>
        <w:t>הופעה-</w:t>
      </w:r>
      <w:r w:rsidR="00583644" w:rsidRPr="00773032">
        <w:rPr>
          <w:rFonts w:hint="cs"/>
          <w:u w:val="single"/>
          <w:rtl/>
        </w:rPr>
        <w:t xml:space="preserve"> </w:t>
      </w:r>
      <w:r w:rsidRPr="00773032">
        <w:rPr>
          <w:rFonts w:hint="cs"/>
          <w:rtl/>
        </w:rPr>
        <w:t>האם האדם נראה כפי גילו, האם קיימת דיסמורפיה, לבוש בהתאם לעונה, רמת היגיינה, מראה מותאם או מוזנח, וכד'.</w:t>
      </w:r>
    </w:p>
    <w:p w14:paraId="3744AEC2" w14:textId="0CBDDABE" w:rsidR="00F1567D" w:rsidRPr="00773032" w:rsidRDefault="00F1567D" w:rsidP="00461DF5">
      <w:pPr>
        <w:numPr>
          <w:ilvl w:val="0"/>
          <w:numId w:val="71"/>
        </w:numPr>
        <w:spacing w:line="276" w:lineRule="auto"/>
        <w:jc w:val="left"/>
        <w:rPr>
          <w:rtl/>
        </w:rPr>
      </w:pPr>
      <w:r w:rsidRPr="00773032">
        <w:rPr>
          <w:rFonts w:hint="cs"/>
          <w:u w:val="single"/>
          <w:rtl/>
        </w:rPr>
        <w:lastRenderedPageBreak/>
        <w:t>יחסו לבודק ולסיטואציית הבדיקה-</w:t>
      </w:r>
      <w:r w:rsidR="00583644" w:rsidRPr="00773032">
        <w:rPr>
          <w:rFonts w:hint="cs"/>
          <w:rtl/>
        </w:rPr>
        <w:t xml:space="preserve"> </w:t>
      </w:r>
      <w:r w:rsidRPr="00773032">
        <w:rPr>
          <w:rFonts w:hint="cs"/>
          <w:rtl/>
        </w:rPr>
        <w:t>מידת שיתוף הפעולה, ידידותי או חשדן</w:t>
      </w:r>
      <w:r w:rsidR="00461DF5" w:rsidRPr="00773032">
        <w:rPr>
          <w:rFonts w:hint="cs"/>
          <w:rtl/>
        </w:rPr>
        <w:t>,</w:t>
      </w:r>
      <w:r w:rsidRPr="00773032">
        <w:rPr>
          <w:rFonts w:hint="cs"/>
          <w:rtl/>
        </w:rPr>
        <w:t xml:space="preserve"> עונה לשאלות שנשאל ומוסר אינפורמציה על עצמו וסביבתו או לא, שומר או אינו שומר על גבולות בינאישיים מקובלים בבדיקה, מנסה להתחזות, וכד'.</w:t>
      </w:r>
    </w:p>
    <w:p w14:paraId="60F10D55" w14:textId="2610E3B3" w:rsidR="00F1567D" w:rsidRPr="00773032" w:rsidRDefault="00F1567D" w:rsidP="00423B20">
      <w:pPr>
        <w:numPr>
          <w:ilvl w:val="0"/>
          <w:numId w:val="71"/>
        </w:numPr>
        <w:spacing w:line="276" w:lineRule="auto"/>
        <w:jc w:val="left"/>
        <w:rPr>
          <w:rtl/>
        </w:rPr>
      </w:pPr>
      <w:r w:rsidRPr="00773032">
        <w:rPr>
          <w:rFonts w:hint="cs"/>
          <w:u w:val="single"/>
          <w:rtl/>
        </w:rPr>
        <w:t>התנהגות</w:t>
      </w:r>
      <w:r w:rsidR="00583644" w:rsidRPr="00773032">
        <w:rPr>
          <w:rFonts w:hint="cs"/>
          <w:u w:val="single"/>
          <w:rtl/>
        </w:rPr>
        <w:t xml:space="preserve"> </w:t>
      </w:r>
      <w:r w:rsidRPr="00773032">
        <w:rPr>
          <w:rFonts w:hint="cs"/>
          <w:rtl/>
        </w:rPr>
        <w:t>- אי שקט, איטיות פסיכו מוטורית, תנועות בלתי רצוניות ( רעד, טיקים,</w:t>
      </w:r>
      <w:r w:rsidR="00092F83" w:rsidRPr="00773032">
        <w:rPr>
          <w:rFonts w:hint="cs"/>
          <w:rtl/>
        </w:rPr>
        <w:t xml:space="preserve"> </w:t>
      </w:r>
      <w:r w:rsidRPr="00773032">
        <w:rPr>
          <w:rFonts w:hint="cs"/>
          <w:rtl/>
        </w:rPr>
        <w:t>מנייריזם..), סף גירוי ותסכול,</w:t>
      </w:r>
      <w:r w:rsidR="00092F83" w:rsidRPr="00773032">
        <w:rPr>
          <w:rFonts w:hint="cs"/>
          <w:rtl/>
        </w:rPr>
        <w:t xml:space="preserve"> </w:t>
      </w:r>
      <w:r w:rsidRPr="00773032">
        <w:rPr>
          <w:rFonts w:hint="cs"/>
          <w:rtl/>
        </w:rPr>
        <w:t>אגרסיביות, תוקפנות,</w:t>
      </w:r>
      <w:r w:rsidR="00583644" w:rsidRPr="00773032">
        <w:rPr>
          <w:rFonts w:hint="cs"/>
          <w:rtl/>
        </w:rPr>
        <w:t xml:space="preserve"> </w:t>
      </w:r>
      <w:r w:rsidRPr="00773032">
        <w:rPr>
          <w:rFonts w:hint="cs"/>
          <w:rtl/>
        </w:rPr>
        <w:t>מוחצן/סגור וכד'.</w:t>
      </w:r>
    </w:p>
    <w:p w14:paraId="1A997350" w14:textId="6868319B" w:rsidR="00F1567D" w:rsidRPr="00773032" w:rsidRDefault="00F1567D" w:rsidP="00461DF5">
      <w:pPr>
        <w:numPr>
          <w:ilvl w:val="0"/>
          <w:numId w:val="71"/>
        </w:numPr>
        <w:spacing w:line="276" w:lineRule="auto"/>
        <w:jc w:val="left"/>
        <w:rPr>
          <w:rtl/>
        </w:rPr>
      </w:pPr>
      <w:r w:rsidRPr="00773032">
        <w:rPr>
          <w:rFonts w:hint="cs"/>
          <w:u w:val="single"/>
          <w:rtl/>
        </w:rPr>
        <w:t>דיבור ותקשורת</w:t>
      </w:r>
      <w:r w:rsidRPr="00773032">
        <w:rPr>
          <w:rFonts w:hint="cs"/>
          <w:rtl/>
        </w:rPr>
        <w:t xml:space="preserve"> – היכולת ליצור קשר עין</w:t>
      </w:r>
      <w:r w:rsidR="00461DF5" w:rsidRPr="00773032">
        <w:rPr>
          <w:rFonts w:hint="cs"/>
          <w:rtl/>
        </w:rPr>
        <w:t>,</w:t>
      </w:r>
      <w:r w:rsidRPr="00773032">
        <w:rPr>
          <w:rFonts w:hint="cs"/>
          <w:rtl/>
        </w:rPr>
        <w:t xml:space="preserve"> היכולת לתקשורת מילולית, שטף, קצב (מהיר, איטי), עוצמת הקול (צועק, לוחש), ברור, מגמגם, אוצר מילים, תקשורת חליפית, שפת סימנים, אקולליה (חזרה על מילים של הבודק), פרסברציה (חזרה על מילים של עצמו )...</w:t>
      </w:r>
    </w:p>
    <w:p w14:paraId="0BE97A17" w14:textId="77777777" w:rsidR="00F1567D" w:rsidRPr="00773032" w:rsidRDefault="00F1567D" w:rsidP="00423B20">
      <w:pPr>
        <w:numPr>
          <w:ilvl w:val="0"/>
          <w:numId w:val="71"/>
        </w:numPr>
        <w:spacing w:line="276" w:lineRule="auto"/>
        <w:jc w:val="left"/>
      </w:pPr>
      <w:r w:rsidRPr="00773032">
        <w:rPr>
          <w:rFonts w:hint="cs"/>
          <w:u w:val="single"/>
          <w:rtl/>
        </w:rPr>
        <w:t>אפקט ומצב רוח</w:t>
      </w:r>
      <w:r w:rsidR="00583644" w:rsidRPr="00773032">
        <w:rPr>
          <w:rFonts w:hint="cs"/>
          <w:u w:val="single"/>
          <w:rtl/>
        </w:rPr>
        <w:t xml:space="preserve"> </w:t>
      </w:r>
      <w:r w:rsidRPr="00773032">
        <w:rPr>
          <w:rFonts w:hint="cs"/>
          <w:rtl/>
        </w:rPr>
        <w:t xml:space="preserve">- אפקט (כיצד המצב רוח של האדם הנבדק נראה מהצד לבודק ) לעומת מצב רוח של הנבדק ( כפי </w:t>
      </w:r>
      <w:r w:rsidR="008F6991" w:rsidRPr="00773032">
        <w:rPr>
          <w:rFonts w:hint="cs"/>
          <w:rtl/>
        </w:rPr>
        <w:t>שהאדם הנבדק מתאר</w:t>
      </w:r>
      <w:r w:rsidRPr="00773032">
        <w:rPr>
          <w:rFonts w:hint="cs"/>
          <w:rtl/>
        </w:rPr>
        <w:t>), והאם האפקט תואם למצב הרוח. האם האפקט שטוח/ לאבילי (תנודתי). האם הנבדק נראה דיכאוני (דיספורי), מאני ( אאופורי ), עצבני, מפוחד, חרדתי...</w:t>
      </w:r>
    </w:p>
    <w:p w14:paraId="16FD7669" w14:textId="77777777" w:rsidR="00F1567D" w:rsidRPr="00773032" w:rsidRDefault="00F1567D" w:rsidP="00423B20">
      <w:pPr>
        <w:numPr>
          <w:ilvl w:val="0"/>
          <w:numId w:val="71"/>
        </w:numPr>
        <w:spacing w:line="276" w:lineRule="auto"/>
        <w:jc w:val="left"/>
      </w:pPr>
      <w:r w:rsidRPr="00773032">
        <w:rPr>
          <w:rFonts w:hint="cs"/>
          <w:u w:val="single"/>
          <w:rtl/>
        </w:rPr>
        <w:t xml:space="preserve">חשיבה – </w:t>
      </w:r>
      <w:r w:rsidR="008F6991" w:rsidRPr="00773032">
        <w:rPr>
          <w:rFonts w:hint="cs"/>
          <w:rtl/>
        </w:rPr>
        <w:t>קצב חשיבה (</w:t>
      </w:r>
      <w:r w:rsidRPr="00773032">
        <w:rPr>
          <w:rFonts w:hint="cs"/>
          <w:rtl/>
        </w:rPr>
        <w:t>מהיר, איטי), רצף (לוגי, קוהרנטי, אסוציאטיבי, עם בלוקינג, ניתוקים, עקיפני או פרסברטיבי).</w:t>
      </w:r>
    </w:p>
    <w:p w14:paraId="14B45A83" w14:textId="77777777" w:rsidR="00F1567D" w:rsidRPr="00773032" w:rsidRDefault="00F1567D" w:rsidP="00423B20">
      <w:pPr>
        <w:numPr>
          <w:ilvl w:val="0"/>
          <w:numId w:val="71"/>
        </w:numPr>
        <w:spacing w:line="276" w:lineRule="auto"/>
        <w:jc w:val="left"/>
      </w:pPr>
      <w:r w:rsidRPr="00773032">
        <w:rPr>
          <w:rFonts w:hint="cs"/>
          <w:u w:val="single"/>
          <w:rtl/>
        </w:rPr>
        <w:t>תוכן החשיבה</w:t>
      </w:r>
      <w:r w:rsidRPr="00773032">
        <w:rPr>
          <w:rFonts w:hint="cs"/>
          <w:rtl/>
        </w:rPr>
        <w:t xml:space="preserve"> – מחשבות אובססיביות, פוביות, מחשבות</w:t>
      </w:r>
      <w:r w:rsidR="00583644" w:rsidRPr="00773032">
        <w:rPr>
          <w:rFonts w:hint="cs"/>
          <w:rtl/>
        </w:rPr>
        <w:t xml:space="preserve"> </w:t>
      </w:r>
      <w:r w:rsidRPr="00773032">
        <w:rPr>
          <w:rFonts w:hint="cs"/>
          <w:rtl/>
        </w:rPr>
        <w:t>שווא (דלוזיות)</w:t>
      </w:r>
      <w:r w:rsidR="00583644" w:rsidRPr="00773032">
        <w:rPr>
          <w:rFonts w:hint="cs"/>
          <w:rtl/>
        </w:rPr>
        <w:t xml:space="preserve"> </w:t>
      </w:r>
      <w:r w:rsidRPr="00773032">
        <w:rPr>
          <w:rFonts w:hint="cs"/>
          <w:rtl/>
        </w:rPr>
        <w:t>של יחס, רדיפה, גדלות</w:t>
      </w:r>
      <w:r w:rsidR="00583644" w:rsidRPr="00773032">
        <w:rPr>
          <w:rFonts w:hint="cs"/>
          <w:rtl/>
        </w:rPr>
        <w:t xml:space="preserve">, </w:t>
      </w:r>
      <w:r w:rsidRPr="00773032">
        <w:rPr>
          <w:rFonts w:hint="cs"/>
          <w:rtl/>
        </w:rPr>
        <w:t>קנאה, סומטיות, ניהיליסטיות (הנבדק חושב שהוא או העולם לפני הכחדה), האשמה עצמית, שליטה (הנבדק מרגיש שנשלט ע"י כוח חיצוני – נגנבות או מושתלות לו מחשבות).</w:t>
      </w:r>
    </w:p>
    <w:p w14:paraId="66010830" w14:textId="77777777" w:rsidR="00F1567D" w:rsidRPr="00773032" w:rsidRDefault="00F1567D" w:rsidP="00423B20">
      <w:pPr>
        <w:numPr>
          <w:ilvl w:val="0"/>
          <w:numId w:val="71"/>
        </w:numPr>
        <w:spacing w:line="276" w:lineRule="auto"/>
        <w:jc w:val="left"/>
      </w:pPr>
      <w:r w:rsidRPr="00773032">
        <w:rPr>
          <w:rFonts w:hint="cs"/>
          <w:u w:val="single"/>
          <w:rtl/>
        </w:rPr>
        <w:t>תפיסה</w:t>
      </w:r>
      <w:r w:rsidRPr="00773032">
        <w:rPr>
          <w:rFonts w:hint="cs"/>
          <w:rtl/>
        </w:rPr>
        <w:t xml:space="preserve"> – הפרעות שיכולות לערב את כל החושים. </w:t>
      </w:r>
    </w:p>
    <w:p w14:paraId="50A406E8" w14:textId="77777777" w:rsidR="00F1567D" w:rsidRPr="00773032" w:rsidRDefault="00F1567D" w:rsidP="00F1567D">
      <w:pPr>
        <w:spacing w:line="276" w:lineRule="auto"/>
        <w:ind w:left="720"/>
        <w:jc w:val="left"/>
        <w:rPr>
          <w:rtl/>
        </w:rPr>
      </w:pPr>
      <w:r w:rsidRPr="00773032">
        <w:rPr>
          <w:rFonts w:hint="cs"/>
          <w:rtl/>
        </w:rPr>
        <w:t>הזיות (הלוצינציות)-</w:t>
      </w:r>
      <w:r w:rsidR="00583644" w:rsidRPr="00773032">
        <w:rPr>
          <w:rFonts w:hint="cs"/>
          <w:rtl/>
        </w:rPr>
        <w:t xml:space="preserve"> </w:t>
      </w:r>
      <w:r w:rsidRPr="00773032">
        <w:rPr>
          <w:rFonts w:hint="cs"/>
          <w:rtl/>
        </w:rPr>
        <w:t>שמיעה (שומע קולות /רעשים</w:t>
      </w:r>
      <w:r w:rsidR="00583644" w:rsidRPr="00773032">
        <w:rPr>
          <w:rFonts w:hint="cs"/>
          <w:rtl/>
        </w:rPr>
        <w:t xml:space="preserve"> </w:t>
      </w:r>
      <w:r w:rsidRPr="00773032">
        <w:rPr>
          <w:rFonts w:hint="cs"/>
          <w:rtl/>
        </w:rPr>
        <w:t>שאינם קיימים במציאות).</w:t>
      </w:r>
    </w:p>
    <w:p w14:paraId="3FA9DA95" w14:textId="77777777" w:rsidR="00F1567D" w:rsidRPr="00773032" w:rsidRDefault="00F1567D" w:rsidP="00F1567D">
      <w:pPr>
        <w:spacing w:line="276" w:lineRule="auto"/>
        <w:ind w:left="720"/>
        <w:jc w:val="left"/>
        <w:rPr>
          <w:rtl/>
        </w:rPr>
      </w:pPr>
      <w:r w:rsidRPr="00773032">
        <w:rPr>
          <w:rFonts w:hint="cs"/>
          <w:rtl/>
        </w:rPr>
        <w:t>ראייה (רואה אנשים, חייזרים…דמויות שאינן קיימות במציאות).</w:t>
      </w:r>
    </w:p>
    <w:p w14:paraId="723359F9" w14:textId="77777777" w:rsidR="00F1567D" w:rsidRPr="00773032" w:rsidRDefault="00F1567D" w:rsidP="00F1567D">
      <w:pPr>
        <w:spacing w:line="276" w:lineRule="auto"/>
        <w:ind w:left="720"/>
        <w:jc w:val="left"/>
        <w:rPr>
          <w:rtl/>
        </w:rPr>
      </w:pPr>
      <w:r w:rsidRPr="00773032">
        <w:rPr>
          <w:rFonts w:hint="cs"/>
          <w:rtl/>
        </w:rPr>
        <w:t>ריח (יכול להיות רמז להפרעה אפילפטית שמקורה באונה טמפורלית).</w:t>
      </w:r>
    </w:p>
    <w:p w14:paraId="370F891D" w14:textId="77777777" w:rsidR="00F1567D" w:rsidRPr="00773032" w:rsidRDefault="00F1567D" w:rsidP="00F1567D">
      <w:pPr>
        <w:spacing w:line="276" w:lineRule="auto"/>
        <w:ind w:left="720"/>
        <w:jc w:val="left"/>
        <w:rPr>
          <w:rtl/>
        </w:rPr>
      </w:pPr>
      <w:r w:rsidRPr="00773032">
        <w:rPr>
          <w:rFonts w:hint="cs"/>
          <w:rtl/>
        </w:rPr>
        <w:t>מגע (יכול להיות רמז לסימפטומי גמילה מאלכוהול, סמים, חומרים הלוצינוגנים..), או טעם.</w:t>
      </w:r>
    </w:p>
    <w:p w14:paraId="6A0BE77D" w14:textId="77777777" w:rsidR="00F1567D" w:rsidRPr="00773032" w:rsidRDefault="00F1567D" w:rsidP="00423B20">
      <w:pPr>
        <w:numPr>
          <w:ilvl w:val="0"/>
          <w:numId w:val="71"/>
        </w:numPr>
        <w:spacing w:line="276" w:lineRule="auto"/>
        <w:jc w:val="left"/>
      </w:pPr>
      <w:r w:rsidRPr="00773032">
        <w:rPr>
          <w:rFonts w:hint="cs"/>
          <w:u w:val="single"/>
          <w:rtl/>
        </w:rPr>
        <w:t>קוגניציה, זיכרון וחשיבה מופשטת</w:t>
      </w:r>
      <w:r w:rsidR="00583644" w:rsidRPr="00773032">
        <w:rPr>
          <w:rFonts w:hint="cs"/>
          <w:u w:val="single"/>
          <w:rtl/>
        </w:rPr>
        <w:t xml:space="preserve"> </w:t>
      </w:r>
      <w:r w:rsidRPr="00773032">
        <w:rPr>
          <w:rFonts w:hint="cs"/>
          <w:rtl/>
        </w:rPr>
        <w:t>- תהליכים שכלתניים (בשונה מרגשיים) כמו : הכרה וערנות, התמצאות בזמן, במקום ובמצב. זיכרון לטווח קצר או ארוך. חשיבה מופשטת (הבנת פתגמים).</w:t>
      </w:r>
    </w:p>
    <w:p w14:paraId="65BC8AF6" w14:textId="77777777" w:rsidR="00F1567D" w:rsidRPr="00773032" w:rsidRDefault="00F1567D" w:rsidP="00423B20">
      <w:pPr>
        <w:numPr>
          <w:ilvl w:val="0"/>
          <w:numId w:val="71"/>
        </w:numPr>
        <w:spacing w:line="276" w:lineRule="auto"/>
        <w:jc w:val="left"/>
      </w:pPr>
      <w:r w:rsidRPr="00773032">
        <w:rPr>
          <w:rFonts w:hint="cs"/>
          <w:u w:val="single"/>
          <w:rtl/>
        </w:rPr>
        <w:t>שיפוט ובוחן מציאות</w:t>
      </w:r>
      <w:r w:rsidR="00583644" w:rsidRPr="00773032">
        <w:rPr>
          <w:rFonts w:hint="cs"/>
          <w:u w:val="single"/>
          <w:rtl/>
        </w:rPr>
        <w:t xml:space="preserve"> </w:t>
      </w:r>
      <w:r w:rsidRPr="00773032">
        <w:rPr>
          <w:rFonts w:hint="cs"/>
          <w:rtl/>
        </w:rPr>
        <w:t>- יכולת תפיסה נכונה של סיטואציה חברתית.</w:t>
      </w:r>
    </w:p>
    <w:p w14:paraId="0D2BF66F" w14:textId="77777777" w:rsidR="00F1567D" w:rsidRPr="00773032" w:rsidRDefault="00F1567D" w:rsidP="00423B20">
      <w:pPr>
        <w:numPr>
          <w:ilvl w:val="0"/>
          <w:numId w:val="71"/>
        </w:numPr>
        <w:spacing w:line="276" w:lineRule="auto"/>
        <w:jc w:val="left"/>
      </w:pPr>
      <w:r w:rsidRPr="00773032">
        <w:rPr>
          <w:rFonts w:hint="cs"/>
          <w:u w:val="single"/>
          <w:rtl/>
        </w:rPr>
        <w:t>תובנה -</w:t>
      </w:r>
      <w:r w:rsidR="00583644" w:rsidRPr="00773032">
        <w:rPr>
          <w:rFonts w:hint="cs"/>
          <w:u w:val="single"/>
          <w:rtl/>
        </w:rPr>
        <w:t xml:space="preserve"> </w:t>
      </w:r>
      <w:r w:rsidRPr="00773032">
        <w:rPr>
          <w:rFonts w:hint="cs"/>
          <w:rtl/>
        </w:rPr>
        <w:t>דרגת מודעות והבנה של הנבדק את קיום מחלתו/ מוגבלותו, מודע או מכחיש...</w:t>
      </w:r>
    </w:p>
    <w:p w14:paraId="6A99A57D" w14:textId="77777777" w:rsidR="00F1567D" w:rsidRPr="00773032" w:rsidRDefault="00F1567D" w:rsidP="00423B20">
      <w:pPr>
        <w:numPr>
          <w:ilvl w:val="0"/>
          <w:numId w:val="71"/>
        </w:numPr>
        <w:spacing w:line="276" w:lineRule="auto"/>
        <w:jc w:val="left"/>
      </w:pPr>
      <w:r w:rsidRPr="00773032">
        <w:rPr>
          <w:rFonts w:hint="cs"/>
          <w:u w:val="single"/>
          <w:rtl/>
        </w:rPr>
        <w:t>הערכת אובדנות</w:t>
      </w:r>
      <w:r w:rsidR="00583644" w:rsidRPr="00773032">
        <w:rPr>
          <w:rFonts w:hint="cs"/>
          <w:u w:val="single"/>
          <w:rtl/>
        </w:rPr>
        <w:t xml:space="preserve"> </w:t>
      </w:r>
      <w:r w:rsidRPr="00773032">
        <w:rPr>
          <w:rFonts w:hint="cs"/>
          <w:rtl/>
        </w:rPr>
        <w:t xml:space="preserve">- להערכת האובדנות בבדיקה הפסיכיאטרית יש משקל כבד. </w:t>
      </w:r>
    </w:p>
    <w:p w14:paraId="236E89D9" w14:textId="77777777" w:rsidR="00F1567D" w:rsidRPr="00773032" w:rsidRDefault="00F1567D" w:rsidP="00F1567D">
      <w:pPr>
        <w:spacing w:line="276" w:lineRule="auto"/>
        <w:ind w:left="720"/>
        <w:jc w:val="left"/>
        <w:rPr>
          <w:rtl/>
        </w:rPr>
      </w:pPr>
      <w:r w:rsidRPr="00773032">
        <w:rPr>
          <w:rFonts w:hint="cs"/>
          <w:rtl/>
        </w:rPr>
        <w:t>בהגדרה של התנהגות אובדנית –</w:t>
      </w:r>
      <w:r w:rsidR="00583644" w:rsidRPr="00773032">
        <w:rPr>
          <w:rFonts w:hint="cs"/>
          <w:rtl/>
        </w:rPr>
        <w:t xml:space="preserve"> </w:t>
      </w:r>
      <w:r w:rsidRPr="00773032">
        <w:rPr>
          <w:rFonts w:hint="cs"/>
          <w:rtl/>
        </w:rPr>
        <w:t>קיים רצף של חשיבה אובדנית, תוכניות או ניסיון אובדני. במצב פסיכוטי</w:t>
      </w:r>
      <w:r w:rsidR="00583644" w:rsidRPr="00773032">
        <w:rPr>
          <w:rFonts w:hint="cs"/>
          <w:rtl/>
        </w:rPr>
        <w:t xml:space="preserve"> </w:t>
      </w:r>
      <w:r w:rsidRPr="00773032">
        <w:rPr>
          <w:rFonts w:hint="cs"/>
          <w:rtl/>
        </w:rPr>
        <w:t>למשל, רמת המסוכנות לביצוע מעשה אובדני הינה הגבוהה ביותר.</w:t>
      </w:r>
    </w:p>
    <w:p w14:paraId="62AB10B6" w14:textId="77777777" w:rsidR="00F1567D" w:rsidRPr="00773032" w:rsidRDefault="00F1567D" w:rsidP="00F1567D">
      <w:pPr>
        <w:spacing w:line="276" w:lineRule="auto"/>
        <w:ind w:left="720"/>
        <w:rPr>
          <w:u w:val="single"/>
          <w:rtl/>
        </w:rPr>
      </w:pPr>
    </w:p>
    <w:p w14:paraId="57AD0FE0" w14:textId="77777777" w:rsidR="00F1567D" w:rsidRPr="00773032" w:rsidRDefault="00F1567D" w:rsidP="008F6991">
      <w:pPr>
        <w:tabs>
          <w:tab w:val="left" w:pos="7279"/>
        </w:tabs>
        <w:spacing w:line="276" w:lineRule="auto"/>
        <w:ind w:hanging="2"/>
        <w:rPr>
          <w:rtl/>
        </w:rPr>
      </w:pPr>
      <w:r w:rsidRPr="00773032">
        <w:rPr>
          <w:rFonts w:hint="cs"/>
          <w:b/>
          <w:bCs/>
          <w:u w:val="single"/>
          <w:rtl/>
        </w:rPr>
        <w:t>חלק ג'- חלק הסכום</w:t>
      </w:r>
      <w:r w:rsidRPr="00773032">
        <w:rPr>
          <w:rFonts w:hint="cs"/>
          <w:rtl/>
        </w:rPr>
        <w:t>:</w:t>
      </w:r>
    </w:p>
    <w:p w14:paraId="2546E496" w14:textId="6AA8F98B" w:rsidR="00F1567D" w:rsidRPr="00773032" w:rsidRDefault="00F1567D" w:rsidP="00F1567D">
      <w:pPr>
        <w:pBdr>
          <w:bottom w:val="dotted" w:sz="24" w:space="0" w:color="auto"/>
        </w:pBdr>
        <w:spacing w:line="276" w:lineRule="auto"/>
        <w:ind w:right="360"/>
        <w:rPr>
          <w:rtl/>
        </w:rPr>
      </w:pPr>
      <w:r w:rsidRPr="00773032">
        <w:rPr>
          <w:rFonts w:hint="cs"/>
          <w:rtl/>
        </w:rPr>
        <w:t>הבדיקה הפסיכיאטרית מסתיימת בסיכום שיכיל בקצרה את הרקע הבסיסי והרלבנטי של הנבדק, יסכם בתמצות את הסטטוס הפסיכיאטרי כפי שנצפה בבדיקה הפסיכיאטרית, והכי חשוב יכיל את המסקנות והאבחנות של הפסיכיאטר הבודק ע"פ הקריטריונים המפורטים באחד משני המדריכים המעודכנים ומקובלים לסיווג</w:t>
      </w:r>
      <w:r w:rsidRPr="00773032">
        <w:t>DSM</w:t>
      </w:r>
      <w:r w:rsidR="00583644" w:rsidRPr="00773032">
        <w:rPr>
          <w:rtl/>
        </w:rPr>
        <w:t xml:space="preserve"> </w:t>
      </w:r>
      <w:r w:rsidRPr="00773032">
        <w:rPr>
          <w:rFonts w:hint="cs"/>
          <w:rtl/>
        </w:rPr>
        <w:t>/</w:t>
      </w:r>
      <w:r w:rsidRPr="00773032">
        <w:t>ICD</w:t>
      </w:r>
      <w:r w:rsidRPr="00773032">
        <w:rPr>
          <w:rFonts w:hint="cs"/>
          <w:rtl/>
        </w:rPr>
        <w:t>. חלק זה יכיל גם את ההמלצות הטיפוליות כגון: צורך באיזון תרופתי, מעקב פסיכיאטרי בקהילה, אשפוז בבי"ח פסיכיאטרי וכד'.</w:t>
      </w:r>
    </w:p>
    <w:bookmarkStart w:id="599" w:name="נספח_תדריך_פסיכולוגים"/>
    <w:p w14:paraId="2BBC0AA9" w14:textId="46A99717" w:rsidR="00255D5C"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600" w:name="_Toc491784281"/>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ה'</w:t>
      </w:r>
      <w:bookmarkEnd w:id="599"/>
      <w:r w:rsidR="00255D5C" w:rsidRPr="00773032">
        <w:rPr>
          <w:rFonts w:ascii="David" w:hAnsi="David"/>
          <w:rtl/>
        </w:rPr>
        <w:tab/>
      </w:r>
      <w:bookmarkStart w:id="601" w:name="נספח_תדריך_פסיכולוגים_כותרת"/>
      <w:r w:rsidR="00255D5C" w:rsidRPr="00773032">
        <w:rPr>
          <w:rFonts w:ascii="David" w:hAnsi="David" w:hint="cs"/>
          <w:rtl/>
        </w:rPr>
        <w:t>תדריך עבודה לפסיכולוגים</w:t>
      </w:r>
      <w:bookmarkEnd w:id="601"/>
      <w:bookmarkEnd w:id="600"/>
    </w:p>
    <w:p w14:paraId="67F1C9C3" w14:textId="77777777" w:rsidR="00A57D27" w:rsidRPr="00773032" w:rsidRDefault="00333655" w:rsidP="00A57D27">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A57D27" w:rsidRPr="00773032">
        <w:rPr>
          <w:rFonts w:hint="cs"/>
          <w:b/>
          <w:bCs/>
          <w:rtl/>
        </w:rPr>
        <w:t>.</w:t>
      </w:r>
    </w:p>
    <w:p w14:paraId="41D62BE9" w14:textId="77777777" w:rsidR="00A57D27" w:rsidRPr="00773032" w:rsidRDefault="00A57D27" w:rsidP="00A57D27">
      <w:pPr>
        <w:rPr>
          <w:rtl/>
        </w:rPr>
      </w:pPr>
    </w:p>
    <w:p w14:paraId="505F5CF7" w14:textId="77777777" w:rsidR="007B7617" w:rsidRPr="00773032" w:rsidRDefault="007B7617" w:rsidP="007B7617">
      <w:pPr>
        <w:jc w:val="center"/>
        <w:rPr>
          <w:b/>
          <w:bCs/>
          <w:sz w:val="28"/>
          <w:szCs w:val="28"/>
          <w:rtl/>
        </w:rPr>
      </w:pPr>
      <w:r w:rsidRPr="00773032">
        <w:rPr>
          <w:rFonts w:hint="cs"/>
          <w:b/>
          <w:bCs/>
          <w:sz w:val="28"/>
          <w:szCs w:val="28"/>
          <w:rtl/>
        </w:rPr>
        <w:t>דגשים מרכזיים מתוך הה</w:t>
      </w:r>
      <w:r w:rsidRPr="00773032">
        <w:rPr>
          <w:b/>
          <w:bCs/>
          <w:sz w:val="28"/>
          <w:szCs w:val="28"/>
          <w:rtl/>
        </w:rPr>
        <w:t>נחיות לעבודת הפסיכולוגים במרכזי האבחו</w:t>
      </w:r>
      <w:r w:rsidRPr="00773032">
        <w:rPr>
          <w:rFonts w:hint="cs"/>
          <w:b/>
          <w:bCs/>
          <w:sz w:val="28"/>
          <w:szCs w:val="28"/>
          <w:rtl/>
        </w:rPr>
        <w:t>ן</w:t>
      </w:r>
    </w:p>
    <w:p w14:paraId="757E48F8" w14:textId="77777777" w:rsidR="007B7617" w:rsidRPr="00773032" w:rsidRDefault="007B7617" w:rsidP="007B7617">
      <w:pPr>
        <w:jc w:val="center"/>
        <w:rPr>
          <w:b/>
          <w:bCs/>
          <w:sz w:val="28"/>
          <w:szCs w:val="28"/>
          <w:rtl/>
        </w:rPr>
      </w:pPr>
      <w:r w:rsidRPr="00773032">
        <w:rPr>
          <w:b/>
          <w:bCs/>
          <w:sz w:val="28"/>
          <w:szCs w:val="28"/>
        </w:rPr>
        <w:t xml:space="preserve"> </w:t>
      </w:r>
      <w:r w:rsidRPr="00773032">
        <w:rPr>
          <w:rFonts w:hint="cs"/>
          <w:b/>
          <w:bCs/>
          <w:sz w:val="28"/>
          <w:szCs w:val="28"/>
          <w:rtl/>
        </w:rPr>
        <w:t xml:space="preserve">הנמצאים </w:t>
      </w:r>
      <w:r w:rsidRPr="00773032">
        <w:rPr>
          <w:b/>
          <w:bCs/>
          <w:sz w:val="28"/>
          <w:szCs w:val="28"/>
          <w:rtl/>
        </w:rPr>
        <w:t>בפיקוח האגף לטיפול ב</w:t>
      </w:r>
      <w:r w:rsidRPr="00773032">
        <w:rPr>
          <w:rFonts w:hint="cs"/>
          <w:b/>
          <w:bCs/>
          <w:sz w:val="28"/>
          <w:szCs w:val="28"/>
          <w:rtl/>
        </w:rPr>
        <w:t>אדם</w:t>
      </w:r>
      <w:r w:rsidRPr="00773032">
        <w:rPr>
          <w:b/>
          <w:bCs/>
          <w:sz w:val="28"/>
          <w:szCs w:val="28"/>
          <w:rtl/>
        </w:rPr>
        <w:t xml:space="preserve"> עם מוגבלות שכלית התפתחותית</w:t>
      </w:r>
    </w:p>
    <w:p w14:paraId="08C238C0" w14:textId="77777777" w:rsidR="007B7617" w:rsidRPr="00773032" w:rsidRDefault="007B7617" w:rsidP="007B7617">
      <w:pPr>
        <w:jc w:val="center"/>
        <w:rPr>
          <w:b/>
          <w:bCs/>
          <w:sz w:val="28"/>
          <w:szCs w:val="28"/>
          <w:u w:val="single"/>
          <w:rtl/>
        </w:rPr>
      </w:pPr>
      <w:r w:rsidRPr="00773032">
        <w:rPr>
          <w:rFonts w:hint="cs"/>
          <w:b/>
          <w:bCs/>
          <w:sz w:val="28"/>
          <w:szCs w:val="28"/>
          <w:u w:val="single"/>
          <w:rtl/>
        </w:rPr>
        <w:t xml:space="preserve">של </w:t>
      </w:r>
      <w:r w:rsidR="006A1E6D" w:rsidRPr="00773032">
        <w:rPr>
          <w:b/>
          <w:bCs/>
          <w:sz w:val="28"/>
          <w:szCs w:val="28"/>
          <w:u w:val="single"/>
          <w:rtl/>
        </w:rPr>
        <w:t>משרד העבודה הרווחה והשירותים החברתיים</w:t>
      </w:r>
    </w:p>
    <w:p w14:paraId="1E07CB89" w14:textId="77777777" w:rsidR="007B7617" w:rsidRPr="00773032" w:rsidRDefault="007B7617" w:rsidP="007B7617">
      <w:pPr>
        <w:rPr>
          <w:b/>
          <w:bCs/>
          <w:rtl/>
        </w:rPr>
      </w:pPr>
    </w:p>
    <w:p w14:paraId="2C17F993" w14:textId="77777777" w:rsidR="007B7617" w:rsidRPr="00773032" w:rsidRDefault="007B7617" w:rsidP="007B7617">
      <w:pPr>
        <w:rPr>
          <w:b/>
          <w:bCs/>
          <w:rtl/>
        </w:rPr>
      </w:pPr>
      <w:r w:rsidRPr="00773032">
        <w:rPr>
          <w:rFonts w:hint="cs"/>
          <w:b/>
          <w:bCs/>
          <w:rtl/>
        </w:rPr>
        <w:t>לתשומת לבכם,</w:t>
      </w:r>
    </w:p>
    <w:p w14:paraId="2ECE35B9" w14:textId="77777777" w:rsidR="007B7617" w:rsidRPr="00773032" w:rsidRDefault="007B7617" w:rsidP="007B7617">
      <w:pPr>
        <w:rPr>
          <w:b/>
          <w:bCs/>
          <w:rtl/>
        </w:rPr>
      </w:pPr>
      <w:r w:rsidRPr="00773032">
        <w:rPr>
          <w:rFonts w:hint="cs"/>
          <w:b/>
          <w:bCs/>
          <w:rtl/>
        </w:rPr>
        <w:t>להלן 25 דגשים מרכזיים מתוך ההנחיות; אלה אינם באים במקום ההנחיות המלאות ובמקום שיקול הדעת והאחריות המקצועית של הפסיכולוג הבודק.</w:t>
      </w:r>
    </w:p>
    <w:p w14:paraId="37EFD253" w14:textId="77777777" w:rsidR="007B7617" w:rsidRPr="00773032" w:rsidRDefault="007B7617" w:rsidP="00423B20">
      <w:pPr>
        <w:pStyle w:val="afb"/>
        <w:numPr>
          <w:ilvl w:val="3"/>
          <w:numId w:val="78"/>
        </w:numPr>
        <w:bidi/>
        <w:spacing w:after="180" w:line="300" w:lineRule="auto"/>
        <w:ind w:left="652" w:hanging="646"/>
        <w:contextualSpacing w:val="0"/>
        <w:rPr>
          <w:caps/>
        </w:rPr>
      </w:pPr>
      <w:r w:rsidRPr="00773032">
        <w:rPr>
          <w:rFonts w:hint="cs"/>
          <w:caps/>
          <w:rtl/>
        </w:rPr>
        <w:t>ה</w:t>
      </w:r>
      <w:r w:rsidRPr="00773032">
        <w:rPr>
          <w:caps/>
          <w:rtl/>
        </w:rPr>
        <w:t>אבחון הפסיכולוגי ייעשה רק על-ידי פסיכולוג מומחה המורשה לעסוק באבחון האוכלוסייה המאובחנת,</w:t>
      </w:r>
      <w:r w:rsidRPr="00773032">
        <w:rPr>
          <w:rFonts w:hint="cs"/>
          <w:caps/>
          <w:rtl/>
        </w:rPr>
        <w:t xml:space="preserve"> </w:t>
      </w:r>
      <w:r w:rsidRPr="00773032">
        <w:rPr>
          <w:caps/>
          <w:rtl/>
        </w:rPr>
        <w:t>בעל ידע וניסיון מעשי בנושאים ובכלי האבחון הרלבנטיים.</w:t>
      </w:r>
      <w:r w:rsidR="00583644" w:rsidRPr="00773032">
        <w:rPr>
          <w:rFonts w:hint="cs"/>
          <w:caps/>
          <w:rtl/>
        </w:rPr>
        <w:t xml:space="preserve"> </w:t>
      </w:r>
    </w:p>
    <w:p w14:paraId="06648502"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 xml:space="preserve">טרם עריכת </w:t>
      </w:r>
      <w:r w:rsidRPr="00773032">
        <w:rPr>
          <w:rtl/>
        </w:rPr>
        <w:t>הבדיקה, יתעדכן הפסיכולוג הבודק, בחומרי הרקע ובדו"חות</w:t>
      </w:r>
      <w:r w:rsidR="00583644" w:rsidRPr="00773032">
        <w:rPr>
          <w:rtl/>
        </w:rPr>
        <w:t xml:space="preserve"> </w:t>
      </w:r>
      <w:r w:rsidRPr="00773032">
        <w:rPr>
          <w:rtl/>
        </w:rPr>
        <w:t>אבחון קודמים ככל שישנם כאלה.</w:t>
      </w:r>
      <w:r w:rsidRPr="00773032">
        <w:rPr>
          <w:rFonts w:hint="cs"/>
          <w:rtl/>
        </w:rPr>
        <w:t xml:space="preserve"> </w:t>
      </w:r>
    </w:p>
    <w:p w14:paraId="594F62CF"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הב</w:t>
      </w:r>
      <w:r w:rsidRPr="00773032">
        <w:rPr>
          <w:rtl/>
        </w:rPr>
        <w:t>דיקה הפסיכולוגית תכלול</w:t>
      </w:r>
      <w:r w:rsidRPr="00773032">
        <w:rPr>
          <w:rFonts w:hint="cs"/>
          <w:rtl/>
        </w:rPr>
        <w:t>:</w:t>
      </w:r>
      <w:r w:rsidR="00583644" w:rsidRPr="00773032">
        <w:rPr>
          <w:rFonts w:hint="cs"/>
          <w:rtl/>
        </w:rPr>
        <w:t xml:space="preserve"> </w:t>
      </w:r>
      <w:r w:rsidRPr="00773032">
        <w:rPr>
          <w:rFonts w:hint="cs"/>
          <w:rtl/>
        </w:rPr>
        <w:t>התרשמות קלינית ו</w:t>
      </w:r>
      <w:r w:rsidRPr="00773032">
        <w:rPr>
          <w:rtl/>
        </w:rPr>
        <w:t>ראיון (עם הנבדק או עם מטפל/בן משפחה)</w:t>
      </w:r>
      <w:r w:rsidRPr="00773032">
        <w:rPr>
          <w:rFonts w:hint="cs"/>
          <w:rtl/>
        </w:rPr>
        <w:t xml:space="preserve"> ושימוש במספר כלי אבחון. </w:t>
      </w:r>
    </w:p>
    <w:p w14:paraId="558E8B2B"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ב</w:t>
      </w:r>
      <w:r w:rsidRPr="00773032">
        <w:rPr>
          <w:rtl/>
        </w:rPr>
        <w:t>טריית אבחון בסיסית</w:t>
      </w:r>
      <w:r w:rsidRPr="00773032">
        <w:rPr>
          <w:rFonts w:hint="cs"/>
          <w:rtl/>
        </w:rPr>
        <w:t xml:space="preserve"> תכלול לכל הפחות:</w:t>
      </w:r>
      <w:r w:rsidRPr="00773032">
        <w:rPr>
          <w:rtl/>
        </w:rPr>
        <w:t xml:space="preserve"> מבחני משכל</w:t>
      </w:r>
      <w:r w:rsidRPr="00773032">
        <w:rPr>
          <w:rFonts w:hint="cs"/>
          <w:rtl/>
        </w:rPr>
        <w:t xml:space="preserve"> מלאים (על פי הרשימה המומלצת)</w:t>
      </w:r>
      <w:r w:rsidRPr="00773032">
        <w:rPr>
          <w:rtl/>
        </w:rPr>
        <w:t>, מבחן בנדר, מבחן ציורים</w:t>
      </w:r>
      <w:r w:rsidR="00583644" w:rsidRPr="00773032">
        <w:rPr>
          <w:rtl/>
        </w:rPr>
        <w:t xml:space="preserve"> </w:t>
      </w:r>
      <w:r w:rsidRPr="00773032">
        <w:t>HTP</w:t>
      </w:r>
      <w:r w:rsidRPr="00773032">
        <w:rPr>
          <w:rtl/>
        </w:rPr>
        <w:t>,</w:t>
      </w:r>
      <w:r w:rsidR="00583644" w:rsidRPr="00773032">
        <w:rPr>
          <w:rtl/>
        </w:rPr>
        <w:t xml:space="preserve"> </w:t>
      </w:r>
      <w:r w:rsidRPr="00773032">
        <w:rPr>
          <w:rtl/>
        </w:rPr>
        <w:t xml:space="preserve">מבחן </w:t>
      </w:r>
      <w:r w:rsidRPr="00773032">
        <w:t>T.A.T/C.A.T</w:t>
      </w:r>
      <w:r w:rsidRPr="00773032">
        <w:rPr>
          <w:rFonts w:hint="cs"/>
          <w:rtl/>
        </w:rPr>
        <w:t>, הערכת מיומנויות אקדמאיות.</w:t>
      </w:r>
      <w:r w:rsidR="00583644" w:rsidRPr="00773032">
        <w:rPr>
          <w:rFonts w:hint="cs"/>
          <w:rtl/>
        </w:rPr>
        <w:t xml:space="preserve"> </w:t>
      </w:r>
    </w:p>
    <w:p w14:paraId="587DE702"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 xml:space="preserve"> </w:t>
      </w:r>
      <w:r w:rsidRPr="00773032">
        <w:rPr>
          <w:rtl/>
        </w:rPr>
        <w:t xml:space="preserve">יש לבחור את </w:t>
      </w:r>
      <w:r w:rsidRPr="00773032">
        <w:rPr>
          <w:u w:val="single"/>
          <w:rtl/>
        </w:rPr>
        <w:t>הג</w:t>
      </w:r>
      <w:r w:rsidRPr="00773032">
        <w:rPr>
          <w:rFonts w:hint="cs"/>
          <w:u w:val="single"/>
          <w:rtl/>
        </w:rPr>
        <w:t>י</w:t>
      </w:r>
      <w:r w:rsidRPr="00773032">
        <w:rPr>
          <w:u w:val="single"/>
          <w:rtl/>
        </w:rPr>
        <w:t>רסא המלאה והעדכנית ביותר של כלי האבחון</w:t>
      </w:r>
      <w:r w:rsidRPr="00773032">
        <w:rPr>
          <w:rtl/>
        </w:rPr>
        <w:t xml:space="preserve"> ואת הנורמות העדכניות ביותר </w:t>
      </w:r>
      <w:r w:rsidRPr="00773032">
        <w:rPr>
          <w:u w:val="single"/>
          <w:rtl/>
        </w:rPr>
        <w:t>ואין</w:t>
      </w:r>
      <w:r w:rsidRPr="00773032">
        <w:rPr>
          <w:rtl/>
        </w:rPr>
        <w:t xml:space="preserve"> לעשות שימוש בג</w:t>
      </w:r>
      <w:r w:rsidRPr="00773032">
        <w:rPr>
          <w:rFonts w:hint="cs"/>
          <w:rtl/>
        </w:rPr>
        <w:t>י</w:t>
      </w:r>
      <w:r w:rsidRPr="00773032">
        <w:rPr>
          <w:rtl/>
        </w:rPr>
        <w:t>רסאות</w:t>
      </w:r>
      <w:r w:rsidRPr="00773032">
        <w:rPr>
          <w:rFonts w:hint="cs"/>
          <w:rtl/>
        </w:rPr>
        <w:t xml:space="preserve"> ישנות ו</w:t>
      </w:r>
      <w:r w:rsidRPr="00773032">
        <w:rPr>
          <w:rtl/>
        </w:rPr>
        <w:t>מקוצרות של המבחנים.</w:t>
      </w:r>
    </w:p>
    <w:p w14:paraId="71141143"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 xml:space="preserve"> </w:t>
      </w:r>
      <w:r w:rsidRPr="00773032">
        <w:rPr>
          <w:rtl/>
        </w:rPr>
        <w:t>יש לעשות שימוש סטנדרטי בכלים</w:t>
      </w:r>
      <w:r w:rsidR="00583644" w:rsidRPr="00773032">
        <w:rPr>
          <w:rtl/>
        </w:rPr>
        <w:t xml:space="preserve"> </w:t>
      </w:r>
      <w:r w:rsidRPr="00773032">
        <w:rPr>
          <w:rtl/>
        </w:rPr>
        <w:t>(ובנורמות). עם זאת,</w:t>
      </w:r>
      <w:r w:rsidR="00583644" w:rsidRPr="00773032">
        <w:rPr>
          <w:rtl/>
        </w:rPr>
        <w:t xml:space="preserve"> </w:t>
      </w:r>
      <w:r w:rsidRPr="00773032">
        <w:rPr>
          <w:rtl/>
        </w:rPr>
        <w:t>על מנת להתרשם ממלוא היכולות של הנבדק ניתן לבצע התאמות שונות</w:t>
      </w:r>
      <w:r w:rsidR="00583644" w:rsidRPr="00773032">
        <w:rPr>
          <w:rtl/>
        </w:rPr>
        <w:t xml:space="preserve"> </w:t>
      </w:r>
      <w:r w:rsidRPr="00773032">
        <w:rPr>
          <w:rtl/>
        </w:rPr>
        <w:t xml:space="preserve">בעת העברה (לדוגמא, מתן תוספת זמן, הוספת הדגמות והכוונה של הנבדק). במידה ונעשו התאמות יש להתייחס לכך בעת הציינון ולציין זאת </w:t>
      </w:r>
      <w:r w:rsidRPr="00773032">
        <w:rPr>
          <w:rFonts w:hint="cs"/>
          <w:rtl/>
        </w:rPr>
        <w:t>במפורש ב</w:t>
      </w:r>
      <w:r w:rsidRPr="00773032">
        <w:rPr>
          <w:rtl/>
        </w:rPr>
        <w:t>דו"ח</w:t>
      </w:r>
      <w:r w:rsidRPr="00773032">
        <w:rPr>
          <w:rFonts w:hint="cs"/>
          <w:rtl/>
        </w:rPr>
        <w:t xml:space="preserve"> הכתוב</w:t>
      </w:r>
      <w:r w:rsidRPr="00773032">
        <w:rPr>
          <w:rtl/>
        </w:rPr>
        <w:t>.</w:t>
      </w:r>
      <w:r w:rsidR="00583644" w:rsidRPr="00773032">
        <w:rPr>
          <w:rFonts w:hint="cs"/>
          <w:rtl/>
        </w:rPr>
        <w:t xml:space="preserve"> </w:t>
      </w:r>
    </w:p>
    <w:p w14:paraId="29E739DE"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 xml:space="preserve">מומלץ להיעזר בכלי אבחון התואמים את גיל הנבדק, אולם על מנת לקבל את מירב המידע ביחס ליכולות ולקשיים של הנבדק, </w:t>
      </w:r>
      <w:r w:rsidRPr="00773032">
        <w:rPr>
          <w:rFonts w:hint="cs"/>
          <w:rtl/>
        </w:rPr>
        <w:t>ניתן</w:t>
      </w:r>
      <w:r w:rsidRPr="00773032">
        <w:rPr>
          <w:rtl/>
        </w:rPr>
        <w:t xml:space="preserve"> לעשות שימוש בכלים נוספים על אף שאינם כוללים נורמות גילאיות מתאימות.</w:t>
      </w:r>
    </w:p>
    <w:p w14:paraId="26A3BD50"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אם לא ניתן להיעזר בכלי אבחון פורמאליים בשל מגבלות הקשורות בנבדק (מוגבלות שכלית קשה ועמוקה</w:t>
      </w:r>
      <w:r w:rsidRPr="00773032">
        <w:rPr>
          <w:rFonts w:hint="cs"/>
          <w:rtl/>
        </w:rPr>
        <w:t>, מגבלה חושית ומוטורית מורכבת וכו'</w:t>
      </w:r>
      <w:r w:rsidRPr="00773032">
        <w:rPr>
          <w:rtl/>
        </w:rPr>
        <w:t>), ניתן לבסס את הערכה על</w:t>
      </w:r>
      <w:r w:rsidR="00583644" w:rsidRPr="00773032">
        <w:rPr>
          <w:rtl/>
        </w:rPr>
        <w:t xml:space="preserve"> </w:t>
      </w:r>
      <w:r w:rsidRPr="00773032">
        <w:rPr>
          <w:rtl/>
        </w:rPr>
        <w:t>חומרי הרקע, התרשמות קלינית,</w:t>
      </w:r>
      <w:r w:rsidR="00583644" w:rsidRPr="00773032">
        <w:rPr>
          <w:rtl/>
        </w:rPr>
        <w:t xml:space="preserve"> </w:t>
      </w:r>
      <w:r w:rsidRPr="00773032">
        <w:rPr>
          <w:rtl/>
        </w:rPr>
        <w:t>ראיון עם מטפל או בן משפחה ושאלון אבחון</w:t>
      </w:r>
      <w:r w:rsidR="00583644" w:rsidRPr="00773032">
        <w:rPr>
          <w:rtl/>
        </w:rPr>
        <w:t xml:space="preserve"> </w:t>
      </w:r>
      <w:r w:rsidRPr="00773032">
        <w:rPr>
          <w:rtl/>
        </w:rPr>
        <w:t>מותאם</w:t>
      </w:r>
      <w:r w:rsidRPr="00773032">
        <w:rPr>
          <w:rFonts w:hint="cs"/>
          <w:rtl/>
        </w:rPr>
        <w:t xml:space="preserve"> ושיטתי.</w:t>
      </w:r>
    </w:p>
    <w:p w14:paraId="72A25A5C"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מומלץ לערוך את הבדיקה על ידי פסיכולוג אשר דובר את שפת האם של הנבדק. אם יש צורך להיעזר בתרגום לשפה זרה או לשפת סימנים/אמצעי תקשורת חלופית, יש לעשות זאת בעזרת מתורגמן מקצועי ו</w:t>
      </w:r>
      <w:r w:rsidRPr="00773032">
        <w:rPr>
          <w:rFonts w:hint="cs"/>
          <w:rtl/>
        </w:rPr>
        <w:t>רק ב</w:t>
      </w:r>
      <w:r w:rsidRPr="00773032">
        <w:rPr>
          <w:rtl/>
        </w:rPr>
        <w:t>אין ברירה</w:t>
      </w:r>
      <w:r w:rsidRPr="00773032">
        <w:rPr>
          <w:rFonts w:hint="cs"/>
          <w:rtl/>
        </w:rPr>
        <w:t xml:space="preserve"> ניתן לעשות זאת,</w:t>
      </w:r>
      <w:r w:rsidRPr="00773032">
        <w:rPr>
          <w:rtl/>
        </w:rPr>
        <w:t xml:space="preserve"> באמצעות מטפל אשר מכיר את הנבדק.</w:t>
      </w:r>
      <w:r w:rsidR="00583644" w:rsidRPr="00773032">
        <w:rPr>
          <w:rtl/>
        </w:rPr>
        <w:t xml:space="preserve"> </w:t>
      </w:r>
      <w:r w:rsidRPr="00773032">
        <w:rPr>
          <w:rtl/>
        </w:rPr>
        <w:t>לא מומלץ להיעזר בבן משפחה של הנבדק.</w:t>
      </w:r>
    </w:p>
    <w:p w14:paraId="59717361"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lastRenderedPageBreak/>
        <w:t>יש להשתדל לערוך את הבדיקה שלא בנוכחות בן משפחה לפחות בחלקה.</w:t>
      </w:r>
    </w:p>
    <w:p w14:paraId="70644918"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במקרה של נבדקים</w:t>
      </w:r>
      <w:r w:rsidR="00583644" w:rsidRPr="00773032">
        <w:rPr>
          <w:rFonts w:hint="cs"/>
          <w:rtl/>
        </w:rPr>
        <w:t xml:space="preserve"> </w:t>
      </w:r>
      <w:r w:rsidRPr="00773032">
        <w:rPr>
          <w:rFonts w:hint="cs"/>
          <w:rtl/>
        </w:rPr>
        <w:t>הנוטלים תרופות לאיזון מצבם הגופני-רגשי- התנהגותי יש לערוך את הבדיקה תחת השפעת התרופות (לדוגמא במקרים של</w:t>
      </w:r>
      <w:r w:rsidR="00583644" w:rsidRPr="00773032">
        <w:rPr>
          <w:rFonts w:hint="cs"/>
          <w:rtl/>
        </w:rPr>
        <w:t xml:space="preserve"> </w:t>
      </w:r>
      <w:r w:rsidRPr="00773032">
        <w:t>ADHD</w:t>
      </w:r>
      <w:r w:rsidRPr="00773032">
        <w:rPr>
          <w:rFonts w:hint="cs"/>
          <w:rtl/>
        </w:rPr>
        <w:t xml:space="preserve"> המטופלים תרופתית). אין לערוך את הבדיקה במקרים בהם קיימת השפעה קיצונית על התפקוד הקוגניטיבי דוגמת מצב פסיכוטי פעיל.</w:t>
      </w:r>
    </w:p>
    <w:p w14:paraId="52551D65"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במקרה של הערכה חוזרת לנבדק, אין לעשות שימוש באותם מבחני משכל במהלך שנה ממועד הבחינה הקודמת.</w:t>
      </w:r>
    </w:p>
    <w:p w14:paraId="26559950"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 xml:space="preserve">בעת ניתוח הממצאים- </w:t>
      </w:r>
      <w:r w:rsidRPr="00773032">
        <w:rPr>
          <w:rtl/>
        </w:rPr>
        <w:t>יש לקחת בחשבון</w:t>
      </w:r>
      <w:r w:rsidRPr="00773032">
        <w:rPr>
          <w:rFonts w:hint="cs"/>
          <w:rtl/>
        </w:rPr>
        <w:t xml:space="preserve"> </w:t>
      </w:r>
      <w:r w:rsidRPr="00773032">
        <w:rPr>
          <w:rtl/>
        </w:rPr>
        <w:t>כל גורם אשר עשוי היה להשפיע על התפקוד של הנבדק ועל הישגיו במבחנים הפורמאליים</w:t>
      </w:r>
      <w:r w:rsidRPr="00773032">
        <w:rPr>
          <w:rFonts w:hint="cs"/>
          <w:rtl/>
        </w:rPr>
        <w:t xml:space="preserve">: לדוגמא: </w:t>
      </w:r>
      <w:r w:rsidRPr="00773032">
        <w:rPr>
          <w:rtl/>
        </w:rPr>
        <w:t>מגבלות של כלי הבדיקה</w:t>
      </w:r>
      <w:r w:rsidRPr="00773032">
        <w:rPr>
          <w:rFonts w:hint="cs"/>
          <w:rtl/>
        </w:rPr>
        <w:t xml:space="preserve"> הספציפי</w:t>
      </w:r>
      <w:r w:rsidRPr="00773032">
        <w:rPr>
          <w:rtl/>
        </w:rPr>
        <w:t>,</w:t>
      </w:r>
      <w:r w:rsidRPr="00773032">
        <w:rPr>
          <w:rFonts w:hint="cs"/>
          <w:rtl/>
        </w:rPr>
        <w:t xml:space="preserve"> כולל </w:t>
      </w:r>
      <w:r w:rsidRPr="00773032">
        <w:rPr>
          <w:rtl/>
        </w:rPr>
        <w:t>טעות התקן של המדידה</w:t>
      </w:r>
      <w:r w:rsidRPr="00773032">
        <w:rPr>
          <w:rFonts w:hint="cs"/>
          <w:rtl/>
        </w:rPr>
        <w:t xml:space="preserve">, </w:t>
      </w:r>
      <w:r w:rsidRPr="00773032">
        <w:rPr>
          <w:rtl/>
        </w:rPr>
        <w:t>מאפיינים של הבודק ונתונים של הסביבה אשר עשויים להשפיע על</w:t>
      </w:r>
      <w:r w:rsidR="00583644" w:rsidRPr="00773032">
        <w:rPr>
          <w:rtl/>
        </w:rPr>
        <w:t xml:space="preserve"> </w:t>
      </w:r>
      <w:r w:rsidRPr="00773032">
        <w:rPr>
          <w:rtl/>
        </w:rPr>
        <w:t>התהליך</w:t>
      </w:r>
      <w:r w:rsidRPr="00773032">
        <w:rPr>
          <w:rFonts w:hint="cs"/>
          <w:rtl/>
        </w:rPr>
        <w:t xml:space="preserve"> ועל התוצאות</w:t>
      </w:r>
      <w:r w:rsidRPr="00773032">
        <w:rPr>
          <w:rtl/>
        </w:rPr>
        <w:t>.</w:t>
      </w:r>
    </w:p>
    <w:p w14:paraId="3CE761F0"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הציינון יתבסס על הנורמות העדכניות ביותר ויעשה על פי</w:t>
      </w:r>
      <w:r w:rsidR="00583644" w:rsidRPr="00773032">
        <w:rPr>
          <w:rtl/>
        </w:rPr>
        <w:t xml:space="preserve"> </w:t>
      </w:r>
      <w:r w:rsidRPr="00773032">
        <w:rPr>
          <w:rtl/>
        </w:rPr>
        <w:t xml:space="preserve">הנהלים הסטנדרטיים. </w:t>
      </w:r>
    </w:p>
    <w:p w14:paraId="13A4FFCB"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אם נערכו התאמות בעת ה</w:t>
      </w:r>
      <w:r w:rsidRPr="00773032">
        <w:rPr>
          <w:rFonts w:hint="cs"/>
          <w:rtl/>
        </w:rPr>
        <w:t>ה</w:t>
      </w:r>
      <w:r w:rsidRPr="00773032">
        <w:rPr>
          <w:rtl/>
        </w:rPr>
        <w:t>עברה של המבחנים, יש להתייחס לכך במהלך הציינון</w:t>
      </w:r>
      <w:r w:rsidR="00583644" w:rsidRPr="00773032">
        <w:rPr>
          <w:rtl/>
        </w:rPr>
        <w:t xml:space="preserve"> באופן מפורש</w:t>
      </w:r>
      <w:r w:rsidRPr="00773032">
        <w:rPr>
          <w:rtl/>
        </w:rPr>
        <w:t xml:space="preserve">. </w:t>
      </w:r>
    </w:p>
    <w:p w14:paraId="3BF5CCCA"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בפירוש הציונים אין לייחס משמעות לציוני גלם</w:t>
      </w:r>
      <w:r w:rsidR="00583644" w:rsidRPr="00773032">
        <w:rPr>
          <w:rtl/>
        </w:rPr>
        <w:t xml:space="preserve"> </w:t>
      </w:r>
      <w:r w:rsidRPr="00773032">
        <w:rPr>
          <w:rtl/>
        </w:rPr>
        <w:t>ויש להתייחס בזהירות לפרשנות על פי ציונים חלקיים.</w:t>
      </w:r>
    </w:p>
    <w:p w14:paraId="5FBE2424"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הציונים במבחנים מהווים</w:t>
      </w:r>
      <w:r w:rsidR="00583644" w:rsidRPr="00773032">
        <w:rPr>
          <w:rtl/>
        </w:rPr>
        <w:t xml:space="preserve"> </w:t>
      </w:r>
      <w:r w:rsidRPr="00773032">
        <w:rPr>
          <w:rtl/>
        </w:rPr>
        <w:t>כלי עזר בלבד ואין לבסס עליהם באופן בלעדי את האבחנה ביחס לתפקוד של הנבדק.</w:t>
      </w:r>
      <w:r w:rsidR="00583644" w:rsidRPr="00773032">
        <w:rPr>
          <w:rtl/>
        </w:rPr>
        <w:t xml:space="preserve"> </w:t>
      </w:r>
      <w:r w:rsidRPr="00773032">
        <w:rPr>
          <w:rtl/>
        </w:rPr>
        <w:t>האבחנה</w:t>
      </w:r>
      <w:r w:rsidR="00583644" w:rsidRPr="00773032">
        <w:rPr>
          <w:rtl/>
        </w:rPr>
        <w:t xml:space="preserve"> </w:t>
      </w:r>
      <w:r w:rsidRPr="00773032">
        <w:rPr>
          <w:rtl/>
        </w:rPr>
        <w:t>והסיווג יתבססו על</w:t>
      </w:r>
      <w:r w:rsidR="00583644" w:rsidRPr="00773032">
        <w:rPr>
          <w:rtl/>
        </w:rPr>
        <w:t xml:space="preserve"> </w:t>
      </w:r>
      <w:r w:rsidRPr="00773032">
        <w:rPr>
          <w:rtl/>
        </w:rPr>
        <w:t>מכלול מקורות המידע העומדים לרשות הבודק</w:t>
      </w:r>
      <w:r w:rsidRPr="00773032">
        <w:rPr>
          <w:rFonts w:hint="cs"/>
          <w:rtl/>
        </w:rPr>
        <w:t xml:space="preserve">. </w:t>
      </w:r>
    </w:p>
    <w:p w14:paraId="1C7D7337"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tl/>
        </w:rPr>
        <w:t>אין להתייחס לציון מנת המשכל</w:t>
      </w:r>
      <w:r w:rsidRPr="00773032">
        <w:rPr>
          <w:rFonts w:hint="cs"/>
          <w:rtl/>
        </w:rPr>
        <w:t xml:space="preserve"> ולציונים בכלל</w:t>
      </w:r>
      <w:r w:rsidRPr="00773032">
        <w:rPr>
          <w:rtl/>
        </w:rPr>
        <w:t xml:space="preserve"> בגוף הדו"ח.</w:t>
      </w:r>
    </w:p>
    <w:p w14:paraId="13B9BB4E" w14:textId="77777777" w:rsidR="007B7617" w:rsidRPr="00773032" w:rsidRDefault="007B7617" w:rsidP="00423B20">
      <w:pPr>
        <w:pStyle w:val="afb"/>
        <w:numPr>
          <w:ilvl w:val="3"/>
          <w:numId w:val="78"/>
        </w:numPr>
        <w:bidi/>
        <w:spacing w:after="180" w:line="300" w:lineRule="auto"/>
        <w:ind w:left="652" w:hanging="646"/>
        <w:contextualSpacing w:val="0"/>
        <w:rPr>
          <w:rtl/>
        </w:rPr>
      </w:pPr>
      <w:r w:rsidRPr="00773032">
        <w:rPr>
          <w:rtl/>
        </w:rPr>
        <w:t>כאשר קיימת הנמכה בהישגים במבחנים ובתפקוד הקוגניטיבי,</w:t>
      </w:r>
      <w:r w:rsidR="00583644" w:rsidRPr="00773032">
        <w:rPr>
          <w:rtl/>
        </w:rPr>
        <w:t xml:space="preserve"> </w:t>
      </w:r>
      <w:r w:rsidRPr="00773032">
        <w:rPr>
          <w:rtl/>
        </w:rPr>
        <w:t>על</w:t>
      </w:r>
      <w:r w:rsidR="00583644" w:rsidRPr="00773032">
        <w:rPr>
          <w:rtl/>
        </w:rPr>
        <w:t xml:space="preserve"> </w:t>
      </w:r>
      <w:r w:rsidRPr="00773032">
        <w:rPr>
          <w:rtl/>
        </w:rPr>
        <w:t>הפסיכולוג הבודק להתייחס לאפשרות לפיה ההנמכה איננה תוצאה של מוגבלות שכלית התפתחותית</w:t>
      </w:r>
      <w:r w:rsidRPr="00773032">
        <w:rPr>
          <w:rFonts w:hint="cs"/>
          <w:rtl/>
        </w:rPr>
        <w:t xml:space="preserve">. </w:t>
      </w:r>
      <w:r w:rsidRPr="00773032">
        <w:rPr>
          <w:rtl/>
        </w:rPr>
        <w:t xml:space="preserve">במידת האפשר </w:t>
      </w:r>
      <w:r w:rsidRPr="00773032">
        <w:rPr>
          <w:rFonts w:hint="cs"/>
          <w:rtl/>
        </w:rPr>
        <w:t xml:space="preserve">יש </w:t>
      </w:r>
      <w:r w:rsidRPr="00773032">
        <w:rPr>
          <w:rtl/>
        </w:rPr>
        <w:t>לציין מהם הגורמים להנמכה ולהציע אבחנה מבדלת</w:t>
      </w:r>
      <w:r w:rsidRPr="00773032">
        <w:rPr>
          <w:rFonts w:hint="cs"/>
          <w:rtl/>
        </w:rPr>
        <w:t>.</w:t>
      </w:r>
    </w:p>
    <w:p w14:paraId="57536D43" w14:textId="77777777" w:rsidR="007B7617" w:rsidRPr="00773032" w:rsidRDefault="007B7617" w:rsidP="00423B20">
      <w:pPr>
        <w:pStyle w:val="afb"/>
        <w:numPr>
          <w:ilvl w:val="3"/>
          <w:numId w:val="78"/>
        </w:numPr>
        <w:bidi/>
        <w:spacing w:after="180" w:line="300" w:lineRule="auto"/>
        <w:ind w:left="652" w:hanging="646"/>
        <w:contextualSpacing w:val="0"/>
        <w:rPr>
          <w:rtl/>
        </w:rPr>
      </w:pPr>
      <w:r w:rsidRPr="00773032">
        <w:rPr>
          <w:rFonts w:hint="cs"/>
          <w:rtl/>
        </w:rPr>
        <w:t>יש לציין</w:t>
      </w:r>
      <w:r w:rsidR="00583644" w:rsidRPr="00773032">
        <w:rPr>
          <w:rFonts w:hint="cs"/>
          <w:rtl/>
        </w:rPr>
        <w:t xml:space="preserve"> </w:t>
      </w:r>
      <w:r w:rsidRPr="00773032">
        <w:rPr>
          <w:rFonts w:hint="cs"/>
          <w:rtl/>
        </w:rPr>
        <w:t xml:space="preserve">בדו"ח כאשר </w:t>
      </w:r>
      <w:r w:rsidRPr="00773032">
        <w:rPr>
          <w:rtl/>
        </w:rPr>
        <w:t>אבחנות נוספות- פסיכיאטריות ונירולוגיות- אשר מתקיימות במקביל</w:t>
      </w:r>
      <w:r w:rsidRPr="00773032">
        <w:rPr>
          <w:rFonts w:hint="cs"/>
          <w:rtl/>
        </w:rPr>
        <w:t>,</w:t>
      </w:r>
      <w:r w:rsidR="00583644" w:rsidRPr="00773032">
        <w:rPr>
          <w:rFonts w:hint="cs"/>
          <w:rtl/>
        </w:rPr>
        <w:t xml:space="preserve"> </w:t>
      </w:r>
      <w:r w:rsidRPr="00773032">
        <w:rPr>
          <w:rtl/>
        </w:rPr>
        <w:t>אינן מסבירות את המוגבלות ואינן מהוות את הגורם לה</w:t>
      </w:r>
      <w:r w:rsidRPr="00773032">
        <w:rPr>
          <w:rFonts w:hint="cs"/>
          <w:rtl/>
        </w:rPr>
        <w:t xml:space="preserve"> (אבחנה כפולה)</w:t>
      </w:r>
      <w:r w:rsidRPr="00773032">
        <w:rPr>
          <w:rtl/>
        </w:rPr>
        <w:t xml:space="preserve">. </w:t>
      </w:r>
    </w:p>
    <w:p w14:paraId="36937995" w14:textId="77777777" w:rsidR="007B7617" w:rsidRPr="00773032" w:rsidRDefault="007B7617" w:rsidP="00423B20">
      <w:pPr>
        <w:pStyle w:val="afb"/>
        <w:numPr>
          <w:ilvl w:val="3"/>
          <w:numId w:val="78"/>
        </w:numPr>
        <w:bidi/>
        <w:spacing w:after="180" w:line="300" w:lineRule="auto"/>
        <w:ind w:left="652" w:hanging="646"/>
        <w:contextualSpacing w:val="0"/>
        <w:rPr>
          <w:rtl/>
        </w:rPr>
      </w:pPr>
      <w:r w:rsidRPr="00773032">
        <w:rPr>
          <w:rtl/>
        </w:rPr>
        <w:t xml:space="preserve">באבחון </w:t>
      </w:r>
      <w:r w:rsidRPr="00773032">
        <w:rPr>
          <w:b/>
          <w:bCs/>
          <w:rtl/>
        </w:rPr>
        <w:t>בהליך משפטי</w:t>
      </w:r>
      <w:r w:rsidRPr="00773032">
        <w:rPr>
          <w:rtl/>
        </w:rPr>
        <w:t xml:space="preserve"> </w:t>
      </w:r>
      <w:r w:rsidRPr="00773032">
        <w:rPr>
          <w:rFonts w:hint="cs"/>
          <w:rtl/>
        </w:rPr>
        <w:t>י</w:t>
      </w:r>
      <w:r w:rsidRPr="00773032">
        <w:rPr>
          <w:rtl/>
        </w:rPr>
        <w:t>ש לפעול על פי הקריטריונים הנהוגים בכל אבחון, אולם יש להוסיף התייחסות</w:t>
      </w:r>
      <w:r w:rsidRPr="00773032">
        <w:rPr>
          <w:rFonts w:hint="cs"/>
          <w:rtl/>
        </w:rPr>
        <w:t xml:space="preserve"> לאמינות הבדיקה ו</w:t>
      </w:r>
      <w:r w:rsidR="00F9318E" w:rsidRPr="00773032">
        <w:rPr>
          <w:rtl/>
        </w:rPr>
        <w:t>לסוגייה של התחזות</w:t>
      </w:r>
      <w:r w:rsidRPr="00773032">
        <w:rPr>
          <w:rFonts w:hint="cs"/>
          <w:rtl/>
        </w:rPr>
        <w:t xml:space="preserve"> או הגזמה </w:t>
      </w:r>
      <w:r w:rsidRPr="00773032">
        <w:rPr>
          <w:rtl/>
        </w:rPr>
        <w:t>אפשרית, ולבסס אותה על מבחנים מתאימים,</w:t>
      </w:r>
      <w:r w:rsidR="00583644" w:rsidRPr="00773032">
        <w:rPr>
          <w:rtl/>
        </w:rPr>
        <w:t xml:space="preserve"> </w:t>
      </w:r>
      <w:r w:rsidRPr="00773032">
        <w:rPr>
          <w:rtl/>
        </w:rPr>
        <w:t>ועל התרשמות קלינית</w:t>
      </w:r>
      <w:r w:rsidRPr="00773032">
        <w:rPr>
          <w:rFonts w:hint="cs"/>
          <w:rtl/>
        </w:rPr>
        <w:t>.</w:t>
      </w:r>
    </w:p>
    <w:p w14:paraId="52AC2597" w14:textId="77777777" w:rsidR="007B7617" w:rsidRPr="00773032" w:rsidRDefault="00F9318E" w:rsidP="00423B20">
      <w:pPr>
        <w:pStyle w:val="afb"/>
        <w:numPr>
          <w:ilvl w:val="3"/>
          <w:numId w:val="78"/>
        </w:numPr>
        <w:bidi/>
        <w:spacing w:after="180" w:line="300" w:lineRule="auto"/>
        <w:ind w:left="652" w:hanging="646"/>
        <w:contextualSpacing w:val="0"/>
        <w:rPr>
          <w:b/>
          <w:bCs/>
        </w:rPr>
      </w:pPr>
      <w:r w:rsidRPr="00773032">
        <w:rPr>
          <w:b/>
          <w:bCs/>
          <w:rtl/>
        </w:rPr>
        <w:t xml:space="preserve">באבחון בהליך פלילי יש להתבסס תמיד על מבחני משכל סטנדרטיים </w:t>
      </w:r>
      <w:r w:rsidR="007B7617" w:rsidRPr="00773032">
        <w:rPr>
          <w:b/>
          <w:bCs/>
          <w:rtl/>
        </w:rPr>
        <w:t>הכוללים נורמות התואמות את גיל הנבדק.</w:t>
      </w:r>
      <w:r w:rsidR="00583644" w:rsidRPr="00773032">
        <w:rPr>
          <w:b/>
          <w:bCs/>
          <w:rtl/>
        </w:rPr>
        <w:t xml:space="preserve"> </w:t>
      </w:r>
    </w:p>
    <w:p w14:paraId="312AF13E"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הדו"חות הפסיכולוגים יכתבו על פי מבנה הדו"ח המומלץ המצורף כנספח לנהלי העבודה ועל פי העקרונות המפורטים.</w:t>
      </w:r>
    </w:p>
    <w:p w14:paraId="577593C4" w14:textId="77777777" w:rsidR="007B7617" w:rsidRPr="00773032" w:rsidRDefault="007B7617" w:rsidP="00423B20">
      <w:pPr>
        <w:pStyle w:val="afb"/>
        <w:numPr>
          <w:ilvl w:val="3"/>
          <w:numId w:val="78"/>
        </w:numPr>
        <w:bidi/>
        <w:spacing w:after="180" w:line="300" w:lineRule="auto"/>
        <w:ind w:left="652" w:hanging="646"/>
        <w:contextualSpacing w:val="0"/>
      </w:pPr>
      <w:r w:rsidRPr="00773032">
        <w:rPr>
          <w:rFonts w:hint="cs"/>
          <w:rtl/>
        </w:rPr>
        <w:t>בכל המקרים בהם לא ניתן לקבל החלטה על בסיס ההתרשמות ביום הבדיקה. יש לזמן את הנבדק פעם נוספת.</w:t>
      </w:r>
    </w:p>
    <w:p w14:paraId="54B2A18A" w14:textId="77777777" w:rsidR="007B7617" w:rsidRPr="00773032" w:rsidRDefault="007B7617" w:rsidP="00423B20">
      <w:pPr>
        <w:pStyle w:val="afb"/>
        <w:numPr>
          <w:ilvl w:val="3"/>
          <w:numId w:val="78"/>
        </w:numPr>
        <w:bidi/>
        <w:spacing w:after="180" w:line="300" w:lineRule="auto"/>
        <w:ind w:left="652" w:hanging="646"/>
        <w:contextualSpacing w:val="0"/>
        <w:rPr>
          <w:rtl/>
        </w:rPr>
      </w:pPr>
      <w:r w:rsidRPr="00773032">
        <w:rPr>
          <w:rtl/>
        </w:rPr>
        <w:t>במקרים בהם הפסיכולוג מתרשם כי לא ניתן לבצע אבחון ולקבל החלטה בנוגע ליכולות של הנבדק על בסיס הבדיקה המתאפשרת במרכז האבחון, ניתן להמליץ על</w:t>
      </w:r>
      <w:r w:rsidR="00583644" w:rsidRPr="00773032">
        <w:rPr>
          <w:rtl/>
        </w:rPr>
        <w:t xml:space="preserve"> </w:t>
      </w:r>
      <w:r w:rsidRPr="00773032">
        <w:rPr>
          <w:rtl/>
        </w:rPr>
        <w:t>אבחון חוזר</w:t>
      </w:r>
      <w:r w:rsidRPr="00773032">
        <w:rPr>
          <w:rFonts w:hint="cs"/>
          <w:rtl/>
        </w:rPr>
        <w:t xml:space="preserve">, על אבחון דינאמי בתנאי </w:t>
      </w:r>
      <w:r w:rsidRPr="00773032">
        <w:rPr>
          <w:rFonts w:hint="cs"/>
          <w:rtl/>
        </w:rPr>
        <w:lastRenderedPageBreak/>
        <w:t>פנימייה</w:t>
      </w:r>
      <w:r w:rsidRPr="00773032">
        <w:rPr>
          <w:rtl/>
        </w:rPr>
        <w:t xml:space="preserve"> או על</w:t>
      </w:r>
      <w:r w:rsidR="00583644" w:rsidRPr="00773032">
        <w:rPr>
          <w:rtl/>
        </w:rPr>
        <w:t xml:space="preserve"> </w:t>
      </w:r>
      <w:r w:rsidRPr="00773032">
        <w:rPr>
          <w:rtl/>
        </w:rPr>
        <w:t>עריכת אבחון מורחב</w:t>
      </w:r>
      <w:r w:rsidRPr="00773032">
        <w:rPr>
          <w:rFonts w:hint="cs"/>
          <w:rtl/>
        </w:rPr>
        <w:t>. ניתן לערוך אבחון מורחב עוד בטרם התכנסה ועדת האבחון. האבחון יערך באישור האגף</w:t>
      </w:r>
      <w:r w:rsidR="00583644" w:rsidRPr="00773032">
        <w:rPr>
          <w:rFonts w:hint="cs"/>
          <w:rtl/>
        </w:rPr>
        <w:t xml:space="preserve"> </w:t>
      </w:r>
      <w:r w:rsidRPr="00773032">
        <w:rPr>
          <w:rFonts w:hint="cs"/>
          <w:rtl/>
        </w:rPr>
        <w:t>ועל פי הנחיותיו</w:t>
      </w:r>
      <w:r w:rsidRPr="00773032">
        <w:rPr>
          <w:rtl/>
        </w:rPr>
        <w:t>.</w:t>
      </w:r>
      <w:r w:rsidRPr="00773032">
        <w:rPr>
          <w:rtl/>
        </w:rPr>
        <w:tab/>
      </w:r>
    </w:p>
    <w:p w14:paraId="63EC1514" w14:textId="77777777" w:rsidR="007B7617" w:rsidRPr="00773032" w:rsidRDefault="007B7617" w:rsidP="007B7617">
      <w:pPr>
        <w:jc w:val="center"/>
        <w:rPr>
          <w:b/>
          <w:bCs/>
          <w:sz w:val="28"/>
          <w:szCs w:val="28"/>
          <w:rtl/>
        </w:rPr>
      </w:pPr>
    </w:p>
    <w:p w14:paraId="72F19A52" w14:textId="77777777" w:rsidR="007B7617" w:rsidRPr="00773032" w:rsidRDefault="007B7617" w:rsidP="00FA3C2F">
      <w:pPr>
        <w:jc w:val="center"/>
        <w:rPr>
          <w:b/>
          <w:bCs/>
          <w:sz w:val="28"/>
          <w:szCs w:val="28"/>
          <w:rtl/>
        </w:rPr>
      </w:pPr>
      <w:r w:rsidRPr="00773032">
        <w:rPr>
          <w:rFonts w:hint="cs"/>
          <w:b/>
          <w:bCs/>
          <w:sz w:val="28"/>
          <w:szCs w:val="28"/>
          <w:rtl/>
        </w:rPr>
        <w:t xml:space="preserve">נהלים </w:t>
      </w:r>
      <w:r w:rsidRPr="00773032">
        <w:rPr>
          <w:b/>
          <w:bCs/>
          <w:sz w:val="28"/>
          <w:szCs w:val="28"/>
          <w:rtl/>
        </w:rPr>
        <w:t>לעבודת הפסיכולוגים</w:t>
      </w:r>
      <w:r w:rsidRPr="00773032">
        <w:rPr>
          <w:rFonts w:hint="cs"/>
          <w:b/>
          <w:bCs/>
          <w:sz w:val="28"/>
          <w:szCs w:val="28"/>
          <w:rtl/>
        </w:rPr>
        <w:t xml:space="preserve"> </w:t>
      </w:r>
      <w:r w:rsidRPr="00773032">
        <w:rPr>
          <w:b/>
          <w:bCs/>
          <w:sz w:val="28"/>
          <w:szCs w:val="28"/>
          <w:rtl/>
        </w:rPr>
        <w:t>במרכזי האבחון</w:t>
      </w:r>
    </w:p>
    <w:p w14:paraId="39BA37DF" w14:textId="77777777" w:rsidR="007B7617" w:rsidRPr="00773032" w:rsidRDefault="007B7617" w:rsidP="00FA3C2F">
      <w:pPr>
        <w:jc w:val="center"/>
        <w:rPr>
          <w:b/>
          <w:bCs/>
          <w:sz w:val="28"/>
          <w:szCs w:val="28"/>
          <w:rtl/>
        </w:rPr>
      </w:pPr>
      <w:r w:rsidRPr="00773032">
        <w:rPr>
          <w:b/>
          <w:bCs/>
          <w:sz w:val="28"/>
          <w:szCs w:val="28"/>
        </w:rPr>
        <w:t xml:space="preserve"> </w:t>
      </w:r>
      <w:r w:rsidRPr="00773032">
        <w:rPr>
          <w:b/>
          <w:bCs/>
          <w:sz w:val="28"/>
          <w:szCs w:val="28"/>
          <w:rtl/>
        </w:rPr>
        <w:t>הנמצאים בפיקוח האגף לטיפול בא</w:t>
      </w:r>
      <w:r w:rsidRPr="00773032">
        <w:rPr>
          <w:rFonts w:hint="cs"/>
          <w:b/>
          <w:bCs/>
          <w:sz w:val="28"/>
          <w:szCs w:val="28"/>
          <w:rtl/>
        </w:rPr>
        <w:t>דם</w:t>
      </w:r>
      <w:r w:rsidRPr="00773032">
        <w:rPr>
          <w:b/>
          <w:bCs/>
          <w:sz w:val="28"/>
          <w:szCs w:val="28"/>
          <w:rtl/>
        </w:rPr>
        <w:t xml:space="preserve"> עם מוגבלות שכלית התפתחותית</w:t>
      </w:r>
    </w:p>
    <w:p w14:paraId="37FE380F" w14:textId="77777777" w:rsidR="007B7617" w:rsidRPr="00773032" w:rsidRDefault="007B7617" w:rsidP="00FA3C2F">
      <w:pPr>
        <w:jc w:val="center"/>
        <w:rPr>
          <w:b/>
          <w:bCs/>
          <w:sz w:val="28"/>
          <w:szCs w:val="28"/>
          <w:u w:val="single"/>
          <w:rtl/>
        </w:rPr>
      </w:pPr>
      <w:r w:rsidRPr="00773032">
        <w:rPr>
          <w:rFonts w:hint="cs"/>
          <w:b/>
          <w:bCs/>
          <w:sz w:val="28"/>
          <w:szCs w:val="28"/>
          <w:u w:val="single"/>
          <w:rtl/>
        </w:rPr>
        <w:t xml:space="preserve"> של </w:t>
      </w:r>
      <w:r w:rsidR="006A1E6D" w:rsidRPr="00773032">
        <w:rPr>
          <w:b/>
          <w:bCs/>
          <w:sz w:val="28"/>
          <w:szCs w:val="28"/>
          <w:u w:val="single"/>
          <w:rtl/>
        </w:rPr>
        <w:t>משרד העבודה הרווחה והשירותים החברתיים</w:t>
      </w:r>
    </w:p>
    <w:p w14:paraId="2EB96D52" w14:textId="77777777" w:rsidR="007B7617" w:rsidRPr="00773032" w:rsidRDefault="007B7617" w:rsidP="00FA3C2F">
      <w:pPr>
        <w:rPr>
          <w:b/>
          <w:bCs/>
        </w:rPr>
      </w:pPr>
    </w:p>
    <w:p w14:paraId="1AA39C69" w14:textId="77777777" w:rsidR="007B7617" w:rsidRPr="00773032" w:rsidRDefault="007B7617" w:rsidP="00423B20">
      <w:pPr>
        <w:numPr>
          <w:ilvl w:val="0"/>
          <w:numId w:val="79"/>
        </w:numPr>
        <w:ind w:left="363" w:hanging="357"/>
        <w:rPr>
          <w:rFonts w:eastAsia="Calibri"/>
          <w:b/>
          <w:bCs/>
          <w:u w:val="single"/>
          <w:lang w:eastAsia="en-US"/>
        </w:rPr>
      </w:pPr>
      <w:r w:rsidRPr="00773032">
        <w:rPr>
          <w:rFonts w:eastAsia="Calibri"/>
          <w:b/>
          <w:bCs/>
          <w:u w:val="single"/>
          <w:rtl/>
          <w:lang w:eastAsia="en-US"/>
        </w:rPr>
        <w:t>מטרת הנוהל:</w:t>
      </w:r>
    </w:p>
    <w:p w14:paraId="11B435C6" w14:textId="77777777" w:rsidR="007B7617" w:rsidRPr="00773032" w:rsidRDefault="007B7617" w:rsidP="00423B20">
      <w:pPr>
        <w:numPr>
          <w:ilvl w:val="1"/>
          <w:numId w:val="79"/>
        </w:numPr>
        <w:rPr>
          <w:rFonts w:eastAsia="Calibri"/>
          <w:lang w:eastAsia="en-US"/>
        </w:rPr>
      </w:pPr>
      <w:r w:rsidRPr="00773032">
        <w:rPr>
          <w:rFonts w:eastAsia="Calibri"/>
          <w:rtl/>
          <w:lang w:eastAsia="en-US"/>
        </w:rPr>
        <w:t>מטרת הנוהל הינה לקבוע את דרכי הביצוע של הבדיקה הפסיכולוגית במרכזי האבחון.</w:t>
      </w:r>
    </w:p>
    <w:p w14:paraId="497FA74C" w14:textId="77777777" w:rsidR="007B7617" w:rsidRPr="00773032" w:rsidRDefault="007B7617" w:rsidP="00423B20">
      <w:pPr>
        <w:numPr>
          <w:ilvl w:val="1"/>
          <w:numId w:val="79"/>
        </w:numPr>
        <w:rPr>
          <w:rFonts w:eastAsia="Calibri"/>
          <w:lang w:eastAsia="en-US"/>
        </w:rPr>
      </w:pPr>
      <w:r w:rsidRPr="00773032">
        <w:rPr>
          <w:rFonts w:eastAsia="Calibri"/>
          <w:rtl/>
          <w:lang w:eastAsia="en-US"/>
        </w:rPr>
        <w:t>הנוהל יקבע: (א) מי הם המורשים לבצע אבחון פסיכולוגי;</w:t>
      </w:r>
      <w:r w:rsidR="00583644" w:rsidRPr="00773032">
        <w:rPr>
          <w:rFonts w:eastAsia="Calibri"/>
          <w:rtl/>
          <w:lang w:eastAsia="en-US"/>
        </w:rPr>
        <w:t xml:space="preserve"> </w:t>
      </w:r>
      <w:r w:rsidRPr="00773032">
        <w:rPr>
          <w:rFonts w:eastAsia="Calibri"/>
          <w:rtl/>
          <w:lang w:eastAsia="en-US"/>
        </w:rPr>
        <w:t>(ב); מה הם הכלים שבהם יש להשתמש במהלך האבחון; (ג) כיצד יש לנתח את הממצאים; (ד) כיצד לבחון ולתאר את המרכיב הקליני באבחון; (ה) כיצד לסווג את הנבחנים לדרגות המוגבלות השונות;</w:t>
      </w:r>
      <w:r w:rsidR="00583644" w:rsidRPr="00773032">
        <w:rPr>
          <w:rFonts w:eastAsia="Calibri"/>
          <w:rtl/>
          <w:lang w:eastAsia="en-US"/>
        </w:rPr>
        <w:t xml:space="preserve"> </w:t>
      </w:r>
      <w:r w:rsidRPr="00773032">
        <w:rPr>
          <w:rFonts w:eastAsia="Calibri"/>
          <w:rtl/>
          <w:lang w:eastAsia="en-US"/>
        </w:rPr>
        <w:t>(ו)</w:t>
      </w:r>
      <w:r w:rsidR="00583644" w:rsidRPr="00773032">
        <w:rPr>
          <w:rFonts w:eastAsia="Calibri"/>
          <w:rtl/>
          <w:lang w:eastAsia="en-US"/>
        </w:rPr>
        <w:t xml:space="preserve"> </w:t>
      </w:r>
      <w:r w:rsidRPr="00773032">
        <w:rPr>
          <w:rFonts w:eastAsia="Calibri"/>
          <w:rtl/>
          <w:lang w:eastAsia="en-US"/>
        </w:rPr>
        <w:t>מהו המבנה הכללי של דו"ח האבחון הפסיכולוגי ומרכיביו; (ז) מתן אבחנה כפולה ואבחנה מבדלת (ח) כללים לאבחון בהליך פלילי.</w:t>
      </w:r>
    </w:p>
    <w:p w14:paraId="4141FB8E" w14:textId="77777777" w:rsidR="00FA3C2F" w:rsidRPr="00773032" w:rsidRDefault="00FA3C2F" w:rsidP="00FA3C2F">
      <w:pPr>
        <w:ind w:left="792"/>
        <w:rPr>
          <w:rFonts w:eastAsia="Calibri"/>
          <w:lang w:eastAsia="en-US"/>
        </w:rPr>
      </w:pPr>
    </w:p>
    <w:p w14:paraId="1B5C5479" w14:textId="77777777" w:rsidR="007B7617" w:rsidRPr="00773032" w:rsidRDefault="007B7617" w:rsidP="00423B20">
      <w:pPr>
        <w:numPr>
          <w:ilvl w:val="0"/>
          <w:numId w:val="79"/>
        </w:numPr>
        <w:ind w:left="363" w:hanging="357"/>
        <w:rPr>
          <w:rFonts w:eastAsia="Calibri"/>
          <w:b/>
          <w:bCs/>
          <w:lang w:eastAsia="en-US"/>
        </w:rPr>
      </w:pPr>
      <w:r w:rsidRPr="00773032">
        <w:rPr>
          <w:rFonts w:eastAsia="Calibri"/>
          <w:b/>
          <w:bCs/>
          <w:rtl/>
          <w:lang w:eastAsia="en-US"/>
        </w:rPr>
        <w:t xml:space="preserve">מבוא - הגדרת אדם </w:t>
      </w:r>
      <w:r w:rsidRPr="00773032">
        <w:rPr>
          <w:rFonts w:eastAsia="Calibri" w:hint="cs"/>
          <w:b/>
          <w:bCs/>
          <w:rtl/>
          <w:lang w:eastAsia="en-US"/>
        </w:rPr>
        <w:t>עם</w:t>
      </w:r>
      <w:r w:rsidRPr="00773032">
        <w:rPr>
          <w:rFonts w:eastAsia="Calibri"/>
          <w:b/>
          <w:bCs/>
          <w:rtl/>
          <w:lang w:eastAsia="en-US"/>
        </w:rPr>
        <w:t xml:space="preserve"> מוגבלות שכלית התפתחותית</w:t>
      </w:r>
      <w:r w:rsidRPr="00773032">
        <w:rPr>
          <w:rFonts w:eastAsia="Calibri" w:hint="cs"/>
          <w:b/>
          <w:bCs/>
          <w:rtl/>
          <w:lang w:eastAsia="en-US"/>
        </w:rPr>
        <w:t xml:space="preserve"> </w:t>
      </w:r>
      <w:r w:rsidRPr="00773032">
        <w:rPr>
          <w:rFonts w:eastAsia="Calibri"/>
          <w:b/>
          <w:bCs/>
          <w:rtl/>
          <w:lang w:eastAsia="en-US"/>
        </w:rPr>
        <w:t>(פיגור שכלי):</w:t>
      </w:r>
    </w:p>
    <w:p w14:paraId="40217049" w14:textId="77777777" w:rsidR="007B7617" w:rsidRPr="00773032" w:rsidRDefault="007B7617" w:rsidP="00423B20">
      <w:pPr>
        <w:numPr>
          <w:ilvl w:val="1"/>
          <w:numId w:val="79"/>
        </w:numPr>
        <w:jc w:val="left"/>
        <w:rPr>
          <w:rFonts w:eastAsia="Calibri"/>
          <w:lang w:eastAsia="en-US"/>
        </w:rPr>
      </w:pPr>
      <w:r w:rsidRPr="00773032">
        <w:rPr>
          <w:rFonts w:eastAsia="Calibri" w:hint="cs"/>
          <w:rtl/>
          <w:lang w:eastAsia="en-US"/>
        </w:rPr>
        <w:t>החוק בישראל</w:t>
      </w:r>
      <w:r w:rsidR="00583644" w:rsidRPr="00773032">
        <w:rPr>
          <w:rFonts w:eastAsia="Calibri" w:hint="cs"/>
          <w:rtl/>
          <w:lang w:eastAsia="en-US"/>
        </w:rPr>
        <w:t xml:space="preserve"> </w:t>
      </w:r>
      <w:r w:rsidRPr="00773032">
        <w:rPr>
          <w:rFonts w:eastAsia="Calibri" w:hint="cs"/>
          <w:rtl/>
          <w:lang w:eastAsia="en-US"/>
        </w:rPr>
        <w:t xml:space="preserve">(חוק הסעד </w:t>
      </w:r>
      <w:r w:rsidRPr="00773032">
        <w:rPr>
          <w:rFonts w:eastAsia="Calibri"/>
          <w:rtl/>
          <w:lang w:eastAsia="en-US"/>
        </w:rPr>
        <w:t>–</w:t>
      </w:r>
      <w:r w:rsidRPr="00773032">
        <w:rPr>
          <w:rFonts w:eastAsia="Calibri" w:hint="cs"/>
          <w:rtl/>
          <w:lang w:eastAsia="en-US"/>
        </w:rPr>
        <w:t xml:space="preserve"> טיפול במפגרים </w:t>
      </w:r>
      <w:r w:rsidRPr="00773032">
        <w:rPr>
          <w:rFonts w:eastAsia="Calibri"/>
          <w:rtl/>
          <w:lang w:eastAsia="en-US"/>
        </w:rPr>
        <w:t>–</w:t>
      </w:r>
      <w:r w:rsidRPr="00773032">
        <w:rPr>
          <w:rFonts w:eastAsia="Calibri" w:hint="cs"/>
          <w:rtl/>
          <w:lang w:eastAsia="en-US"/>
        </w:rPr>
        <w:t xml:space="preserve"> תשכ"ט, 1969) קובע כי אדם</w:t>
      </w:r>
      <w:r w:rsidR="00583644" w:rsidRPr="00773032">
        <w:rPr>
          <w:rFonts w:eastAsia="Calibri" w:hint="cs"/>
          <w:rtl/>
          <w:lang w:eastAsia="en-US"/>
        </w:rPr>
        <w:t xml:space="preserve"> </w:t>
      </w:r>
      <w:r w:rsidRPr="00773032">
        <w:rPr>
          <w:rFonts w:eastAsia="Calibri" w:hint="cs"/>
          <w:rtl/>
          <w:lang w:eastAsia="en-US"/>
        </w:rPr>
        <w:t xml:space="preserve">עם מוגבלות שכלית התפתחותית (פיגור שכלי) הוא </w:t>
      </w:r>
      <w:r w:rsidRPr="00773032">
        <w:rPr>
          <w:rFonts w:eastAsia="Calibri" w:hint="cs"/>
          <w:i/>
          <w:iCs/>
          <w:rtl/>
          <w:lang w:eastAsia="en-US"/>
        </w:rPr>
        <w:t>:</w:t>
      </w:r>
    </w:p>
    <w:p w14:paraId="5DDD818D" w14:textId="77777777" w:rsidR="007B7617" w:rsidRPr="00773032" w:rsidRDefault="007B7617" w:rsidP="00FA3C2F">
      <w:pPr>
        <w:ind w:left="792"/>
        <w:rPr>
          <w:rFonts w:eastAsia="Calibri"/>
          <w:lang w:eastAsia="en-US"/>
        </w:rPr>
      </w:pPr>
      <w:r w:rsidRPr="00773032">
        <w:rPr>
          <w:rFonts w:eastAsia="Calibri" w:hint="cs"/>
          <w:i/>
          <w:iCs/>
          <w:rtl/>
          <w:lang w:eastAsia="en-US"/>
        </w:rPr>
        <w:t>"אדם שמחמת חוסר התפתחות או התפתחות לקויה של כושרו השכלי, מוגבלת יכולתו להתנהגות מסתגלת והוא נזקק לטיפול"</w:t>
      </w:r>
    </w:p>
    <w:p w14:paraId="15BFE0AE" w14:textId="77777777" w:rsidR="007B7617" w:rsidRPr="00773032" w:rsidRDefault="007B7617" w:rsidP="00423B20">
      <w:pPr>
        <w:numPr>
          <w:ilvl w:val="1"/>
          <w:numId w:val="79"/>
        </w:numPr>
        <w:rPr>
          <w:rFonts w:eastAsia="Calibri"/>
          <w:lang w:eastAsia="en-US"/>
        </w:rPr>
      </w:pPr>
      <w:r w:rsidRPr="00773032">
        <w:rPr>
          <w:rFonts w:eastAsia="Calibri" w:hint="cs"/>
          <w:rtl/>
          <w:lang w:eastAsia="en-US"/>
        </w:rPr>
        <w:t>ה</w:t>
      </w:r>
      <w:r w:rsidRPr="00773032">
        <w:rPr>
          <w:rFonts w:eastAsia="Calibri"/>
          <w:rtl/>
          <w:lang w:eastAsia="en-US"/>
        </w:rPr>
        <w:t xml:space="preserve">הגדרה </w:t>
      </w:r>
      <w:r w:rsidRPr="00773032">
        <w:rPr>
          <w:rFonts w:eastAsia="Calibri" w:hint="cs"/>
          <w:rtl/>
          <w:lang w:eastAsia="en-US"/>
        </w:rPr>
        <w:t xml:space="preserve">האופרטיבית </w:t>
      </w:r>
      <w:r w:rsidRPr="00773032">
        <w:rPr>
          <w:rFonts w:eastAsia="Calibri"/>
          <w:rtl/>
          <w:lang w:eastAsia="en-US"/>
        </w:rPr>
        <w:t>המנחה את עבודת האגף לטיפול באדם עם מוגבלות שכלית התפתחותית</w:t>
      </w:r>
      <w:r w:rsidRPr="00773032">
        <w:rPr>
          <w:rFonts w:eastAsia="Calibri" w:hint="cs"/>
          <w:rtl/>
          <w:lang w:eastAsia="en-US"/>
        </w:rPr>
        <w:t xml:space="preserve"> בפועל</w:t>
      </w:r>
      <w:r w:rsidRPr="00773032">
        <w:rPr>
          <w:rFonts w:eastAsia="Calibri"/>
          <w:rtl/>
          <w:lang w:eastAsia="en-US"/>
        </w:rPr>
        <w:t>, היא ההגדרה של האגודה האמריקאית למוגבלות שכלית והתפתחותית (</w:t>
      </w:r>
      <w:r w:rsidRPr="00773032">
        <w:rPr>
          <w:rFonts w:eastAsia="Calibri"/>
          <w:lang w:eastAsia="en-US"/>
        </w:rPr>
        <w:t>AAIDD</w:t>
      </w:r>
      <w:r w:rsidRPr="00773032">
        <w:rPr>
          <w:rFonts w:eastAsia="Calibri"/>
          <w:rtl/>
          <w:lang w:eastAsia="en-US"/>
        </w:rPr>
        <w:t>, 2011):</w:t>
      </w:r>
    </w:p>
    <w:p w14:paraId="7D1B409C" w14:textId="77777777" w:rsidR="007B7617" w:rsidRPr="00773032" w:rsidRDefault="007B7617" w:rsidP="00583644">
      <w:pPr>
        <w:ind w:left="1076" w:right="567"/>
        <w:rPr>
          <w:rFonts w:eastAsia="Calibri"/>
          <w:i/>
          <w:iCs/>
          <w:rtl/>
          <w:lang w:eastAsia="en-US"/>
        </w:rPr>
      </w:pPr>
      <w:r w:rsidRPr="00773032">
        <w:rPr>
          <w:rFonts w:eastAsia="Calibri"/>
          <w:i/>
          <w:iCs/>
          <w:rtl/>
          <w:lang w:eastAsia="en-US"/>
        </w:rPr>
        <w:t>"מוגבלות שכלית מתאפיינת במוגבלות משמעותית בתפקוד השכלי ובהתנהגות המסתגלת כפי שהן באות לידי ביטוי במיומנויות תפיסתיות, חברתיות ומעשיות. מוגבלות זו ראשיתה לפני גיל שמונה עשרה" (</w:t>
      </w:r>
      <w:r w:rsidRPr="00773032">
        <w:rPr>
          <w:rFonts w:eastAsia="Calibri"/>
          <w:i/>
          <w:iCs/>
          <w:lang w:eastAsia="en-US"/>
        </w:rPr>
        <w:t>AAIDD</w:t>
      </w:r>
      <w:r w:rsidRPr="00773032">
        <w:rPr>
          <w:rFonts w:eastAsia="Calibri"/>
          <w:i/>
          <w:iCs/>
          <w:rtl/>
          <w:lang w:eastAsia="en-US"/>
        </w:rPr>
        <w:t>, 2011).</w:t>
      </w:r>
    </w:p>
    <w:p w14:paraId="198A92DE" w14:textId="77777777" w:rsidR="007B7617" w:rsidRPr="00773032" w:rsidRDefault="007B7617" w:rsidP="00FA3C2F">
      <w:pPr>
        <w:ind w:left="1076" w:right="567"/>
        <w:rPr>
          <w:rFonts w:eastAsia="Calibri"/>
          <w:i/>
          <w:iCs/>
          <w:rtl/>
          <w:lang w:eastAsia="en-US"/>
        </w:rPr>
      </w:pPr>
      <w:r w:rsidRPr="00773032">
        <w:rPr>
          <w:rFonts w:eastAsia="Calibri"/>
          <w:i/>
          <w:iCs/>
          <w:rtl/>
          <w:lang w:eastAsia="en-US"/>
        </w:rPr>
        <w:t>הגדרות אלה תואמות את ההגדרה של</w:t>
      </w:r>
      <w:r w:rsidR="00583644" w:rsidRPr="00773032">
        <w:rPr>
          <w:rFonts w:eastAsia="Calibri"/>
          <w:i/>
          <w:iCs/>
          <w:rtl/>
          <w:lang w:eastAsia="en-US"/>
        </w:rPr>
        <w:t xml:space="preserve"> </w:t>
      </w:r>
      <w:r w:rsidRPr="00773032">
        <w:rPr>
          <w:rFonts w:eastAsia="Calibri"/>
          <w:i/>
          <w:iCs/>
          <w:lang w:eastAsia="en-US"/>
        </w:rPr>
        <w:t>DSM-V</w:t>
      </w:r>
      <w:r w:rsidR="00583644" w:rsidRPr="00773032">
        <w:rPr>
          <w:rFonts w:eastAsia="Calibri"/>
          <w:i/>
          <w:iCs/>
          <w:rtl/>
          <w:lang w:eastAsia="en-US"/>
        </w:rPr>
        <w:t xml:space="preserve"> </w:t>
      </w:r>
      <w:r w:rsidRPr="00773032">
        <w:rPr>
          <w:rFonts w:eastAsia="Calibri"/>
          <w:i/>
          <w:iCs/>
          <w:rtl/>
          <w:lang w:eastAsia="en-US"/>
        </w:rPr>
        <w:t>(2013).</w:t>
      </w:r>
    </w:p>
    <w:p w14:paraId="7430FB3A" w14:textId="77777777" w:rsidR="007B7617" w:rsidRPr="00773032" w:rsidRDefault="007B7617" w:rsidP="00423B20">
      <w:pPr>
        <w:numPr>
          <w:ilvl w:val="1"/>
          <w:numId w:val="79"/>
        </w:numPr>
        <w:rPr>
          <w:rFonts w:eastAsia="Calibri"/>
          <w:lang w:eastAsia="en-US"/>
        </w:rPr>
      </w:pPr>
      <w:r w:rsidRPr="00773032">
        <w:rPr>
          <w:rFonts w:eastAsia="Calibri"/>
          <w:rtl/>
          <w:lang w:eastAsia="en-US"/>
        </w:rPr>
        <w:t>על פי הגדרה זו הקריטריונים לאבחנת האדם</w:t>
      </w:r>
      <w:r w:rsidRPr="00773032">
        <w:rPr>
          <w:rFonts w:eastAsia="Calibri" w:hint="cs"/>
          <w:rtl/>
          <w:lang w:eastAsia="en-US"/>
        </w:rPr>
        <w:t xml:space="preserve"> עם </w:t>
      </w:r>
      <w:r w:rsidRPr="00773032">
        <w:rPr>
          <w:rFonts w:eastAsia="Calibri"/>
          <w:rtl/>
          <w:lang w:eastAsia="en-US"/>
        </w:rPr>
        <w:t>מוגבלות שכלית התפתחותית הם:</w:t>
      </w:r>
    </w:p>
    <w:p w14:paraId="1622E333" w14:textId="77777777" w:rsidR="007B7617" w:rsidRPr="00773032" w:rsidRDefault="007B7617" w:rsidP="00423B20">
      <w:pPr>
        <w:numPr>
          <w:ilvl w:val="0"/>
          <w:numId w:val="80"/>
        </w:numPr>
        <w:rPr>
          <w:rFonts w:eastAsia="Calibri"/>
          <w:lang w:eastAsia="en-US"/>
        </w:rPr>
      </w:pPr>
      <w:r w:rsidRPr="00773032">
        <w:rPr>
          <w:rFonts w:eastAsia="Calibri"/>
          <w:rtl/>
          <w:lang w:eastAsia="en-US"/>
        </w:rPr>
        <w:t xml:space="preserve">מוגבלות משמעותית בתפקוד השכלי ; ובנוסף לה - </w:t>
      </w:r>
    </w:p>
    <w:p w14:paraId="5372CA35" w14:textId="77777777" w:rsidR="007B7617" w:rsidRPr="00773032" w:rsidRDefault="007B7617" w:rsidP="00423B20">
      <w:pPr>
        <w:numPr>
          <w:ilvl w:val="0"/>
          <w:numId w:val="80"/>
        </w:numPr>
        <w:rPr>
          <w:rFonts w:eastAsia="Calibri"/>
          <w:lang w:eastAsia="en-US"/>
        </w:rPr>
      </w:pPr>
      <w:r w:rsidRPr="00773032">
        <w:rPr>
          <w:rFonts w:eastAsia="Calibri"/>
          <w:rtl/>
          <w:lang w:eastAsia="en-US"/>
        </w:rPr>
        <w:t>מוגבלות משמעותית בהתנהגות המסתגלת;</w:t>
      </w:r>
    </w:p>
    <w:p w14:paraId="75C4334F" w14:textId="77777777" w:rsidR="007B7617" w:rsidRPr="00773032" w:rsidRDefault="007B7617" w:rsidP="00423B20">
      <w:pPr>
        <w:numPr>
          <w:ilvl w:val="0"/>
          <w:numId w:val="80"/>
        </w:numPr>
        <w:rPr>
          <w:rFonts w:eastAsia="Calibri"/>
          <w:lang w:eastAsia="en-US"/>
        </w:rPr>
      </w:pPr>
      <w:r w:rsidRPr="00773032">
        <w:rPr>
          <w:rFonts w:eastAsia="Calibri"/>
          <w:rtl/>
          <w:lang w:eastAsia="en-US"/>
        </w:rPr>
        <w:t>ראשית הופעתם של המרכיבים האמורים הינה לפני גיל</w:t>
      </w:r>
      <w:r w:rsidR="00583644" w:rsidRPr="00773032">
        <w:rPr>
          <w:rFonts w:eastAsia="Calibri"/>
          <w:rtl/>
          <w:lang w:eastAsia="en-US"/>
        </w:rPr>
        <w:t xml:space="preserve"> </w:t>
      </w:r>
      <w:r w:rsidRPr="00773032">
        <w:rPr>
          <w:rFonts w:eastAsia="Calibri"/>
          <w:rtl/>
          <w:lang w:eastAsia="en-US"/>
        </w:rPr>
        <w:t>18.</w:t>
      </w:r>
    </w:p>
    <w:p w14:paraId="02F158A9" w14:textId="77777777" w:rsidR="007B7617" w:rsidRPr="00773032" w:rsidRDefault="007B7617" w:rsidP="00423B20">
      <w:pPr>
        <w:numPr>
          <w:ilvl w:val="1"/>
          <w:numId w:val="79"/>
        </w:numPr>
        <w:rPr>
          <w:rFonts w:eastAsia="Calibri"/>
          <w:lang w:eastAsia="en-US"/>
        </w:rPr>
      </w:pPr>
      <w:r w:rsidRPr="00773032">
        <w:rPr>
          <w:rFonts w:eastAsia="Calibri"/>
          <w:rtl/>
          <w:lang w:eastAsia="en-US"/>
        </w:rPr>
        <w:t>מרכיבי ההגדרה:</w:t>
      </w:r>
    </w:p>
    <w:p w14:paraId="7FE301B7" w14:textId="77777777" w:rsidR="007B7617" w:rsidRPr="00773032" w:rsidRDefault="007B7617" w:rsidP="00FA3C2F">
      <w:pPr>
        <w:ind w:left="792"/>
      </w:pPr>
      <w:r w:rsidRPr="00773032">
        <w:rPr>
          <w:rtl/>
        </w:rPr>
        <w:t xml:space="preserve">אבחנה של מוגבלות שכלית התפתחותית היא רב מימדית והיא תיקבע רק בהתקיים שלושת הקריטריונים במקביל. </w:t>
      </w:r>
    </w:p>
    <w:p w14:paraId="42C5BDC6" w14:textId="77777777" w:rsidR="007B7617" w:rsidRPr="00773032" w:rsidRDefault="007B7617" w:rsidP="00423B20">
      <w:pPr>
        <w:numPr>
          <w:ilvl w:val="0"/>
          <w:numId w:val="82"/>
        </w:numPr>
        <w:contextualSpacing/>
        <w:jc w:val="left"/>
        <w:rPr>
          <w:rFonts w:eastAsia="Calibri"/>
          <w:b/>
          <w:bCs/>
          <w:spacing w:val="20"/>
          <w:lang w:eastAsia="en-US"/>
        </w:rPr>
      </w:pPr>
      <w:r w:rsidRPr="00773032">
        <w:rPr>
          <w:rFonts w:eastAsia="Calibri"/>
          <w:b/>
          <w:bCs/>
          <w:spacing w:val="20"/>
          <w:lang w:eastAsia="en-US"/>
        </w:rPr>
        <w:lastRenderedPageBreak/>
        <w:t xml:space="preserve"> </w:t>
      </w:r>
      <w:r w:rsidRPr="00773032">
        <w:rPr>
          <w:rFonts w:eastAsia="Calibri" w:hint="cs"/>
          <w:b/>
          <w:bCs/>
          <w:spacing w:val="20"/>
          <w:rtl/>
          <w:lang w:eastAsia="en-US"/>
        </w:rPr>
        <w:t>מ</w:t>
      </w:r>
      <w:r w:rsidRPr="00773032">
        <w:rPr>
          <w:rFonts w:eastAsia="Calibri"/>
          <w:b/>
          <w:bCs/>
          <w:spacing w:val="20"/>
          <w:rtl/>
          <w:lang w:eastAsia="en-US"/>
        </w:rPr>
        <w:t>וגבלות משמעותית בתפקוד השכלי</w:t>
      </w:r>
      <w:r w:rsidRPr="00773032">
        <w:rPr>
          <w:rFonts w:eastAsia="Calibri"/>
          <w:rtl/>
          <w:lang w:eastAsia="en-US"/>
        </w:rPr>
        <w:t xml:space="preserve"> משמעה מנת משכל הנמוכה בכשתי</w:t>
      </w:r>
      <w:r w:rsidR="00583644" w:rsidRPr="00773032">
        <w:rPr>
          <w:rFonts w:eastAsia="Calibri"/>
          <w:rtl/>
          <w:lang w:eastAsia="en-US"/>
        </w:rPr>
        <w:t xml:space="preserve"> </w:t>
      </w:r>
      <w:r w:rsidRPr="00773032">
        <w:rPr>
          <w:rFonts w:eastAsia="Calibri"/>
          <w:rtl/>
          <w:lang w:eastAsia="en-US"/>
        </w:rPr>
        <w:t>סטיות תקן לערך מהממוצע, בהתחשב בטעות המדידה של הכלי בו נערכה הבדיקה.</w:t>
      </w:r>
    </w:p>
    <w:p w14:paraId="370E1BE3" w14:textId="77777777" w:rsidR="007B7617" w:rsidRPr="00773032" w:rsidRDefault="007B7617" w:rsidP="00423B20">
      <w:pPr>
        <w:numPr>
          <w:ilvl w:val="0"/>
          <w:numId w:val="82"/>
        </w:numPr>
        <w:contextualSpacing/>
        <w:rPr>
          <w:rFonts w:eastAsia="Calibri"/>
          <w:lang w:eastAsia="en-US"/>
        </w:rPr>
      </w:pPr>
      <w:r w:rsidRPr="00773032">
        <w:rPr>
          <w:rFonts w:eastAsia="Calibri" w:hint="cs"/>
          <w:b/>
          <w:bCs/>
          <w:spacing w:val="20"/>
          <w:rtl/>
          <w:lang w:eastAsia="en-US"/>
        </w:rPr>
        <w:t xml:space="preserve">מוגבלות משמעותית בהתנהגות המסתגלת </w:t>
      </w:r>
      <w:r w:rsidRPr="00773032">
        <w:rPr>
          <w:rFonts w:eastAsia="Calibri"/>
          <w:rtl/>
          <w:lang w:eastAsia="en-US"/>
        </w:rPr>
        <w:t xml:space="preserve">משמעה הנמכה </w:t>
      </w:r>
      <w:r w:rsidRPr="00773032">
        <w:rPr>
          <w:rFonts w:eastAsia="Calibri" w:hint="cs"/>
          <w:rtl/>
          <w:lang w:eastAsia="en-US"/>
        </w:rPr>
        <w:t xml:space="preserve">של כשתי סטיות תקן מהממוצע במבחני הסתגלות מתוקננים. ההסתגלות כוללת </w:t>
      </w:r>
      <w:r w:rsidRPr="00773032">
        <w:rPr>
          <w:rFonts w:eastAsia="Calibri"/>
          <w:rtl/>
          <w:lang w:eastAsia="en-US"/>
        </w:rPr>
        <w:t xml:space="preserve">מיומנויות תפיסתיות, חברתיות ומעשיות ;תקשורת, עזרה עצמית, מיומנויות חברתיות, שימוש במשאבי קהילה, הכוונה עצמית, בריאות ובטיחות, מיומנויות אקדמאיות, פנאי ותעסוקה </w:t>
      </w:r>
      <w:r w:rsidRPr="00773032">
        <w:rPr>
          <w:rFonts w:eastAsia="Calibri"/>
          <w:vertAlign w:val="superscript"/>
          <w:rtl/>
          <w:lang w:eastAsia="en-US"/>
        </w:rPr>
        <w:footnoteReference w:id="2"/>
      </w:r>
      <w:r w:rsidRPr="00773032">
        <w:rPr>
          <w:rFonts w:eastAsia="Calibri"/>
          <w:rtl/>
          <w:lang w:eastAsia="en-US"/>
        </w:rPr>
        <w:t xml:space="preserve">. </w:t>
      </w:r>
    </w:p>
    <w:p w14:paraId="3350ADD4" w14:textId="77777777" w:rsidR="007B7617" w:rsidRPr="00773032" w:rsidRDefault="007B7617" w:rsidP="00423B20">
      <w:pPr>
        <w:numPr>
          <w:ilvl w:val="0"/>
          <w:numId w:val="82"/>
        </w:numPr>
        <w:contextualSpacing/>
        <w:rPr>
          <w:rFonts w:eastAsia="Calibri"/>
          <w:rtl/>
          <w:lang w:eastAsia="en-US"/>
        </w:rPr>
      </w:pPr>
      <w:r w:rsidRPr="00773032">
        <w:rPr>
          <w:rFonts w:eastAsia="Calibri"/>
          <w:rtl/>
          <w:lang w:eastAsia="en-US"/>
        </w:rPr>
        <w:t>על המוגבלות</w:t>
      </w:r>
      <w:r w:rsidR="00583644" w:rsidRPr="00773032">
        <w:rPr>
          <w:rFonts w:eastAsia="Calibri"/>
          <w:rtl/>
          <w:lang w:eastAsia="en-US"/>
        </w:rPr>
        <w:t xml:space="preserve"> </w:t>
      </w:r>
      <w:r w:rsidRPr="00773032">
        <w:rPr>
          <w:rFonts w:eastAsia="Calibri"/>
          <w:rtl/>
          <w:lang w:eastAsia="en-US"/>
        </w:rPr>
        <w:t xml:space="preserve">להתחיל לפני גיל 18. </w:t>
      </w:r>
    </w:p>
    <w:p w14:paraId="39297A1A" w14:textId="77777777" w:rsidR="007B7617" w:rsidRPr="00773032" w:rsidRDefault="007B7617" w:rsidP="00423B20">
      <w:pPr>
        <w:numPr>
          <w:ilvl w:val="0"/>
          <w:numId w:val="80"/>
        </w:numPr>
        <w:rPr>
          <w:rFonts w:eastAsia="Calibri"/>
          <w:lang w:eastAsia="en-US"/>
        </w:rPr>
      </w:pPr>
      <w:r w:rsidRPr="00773032">
        <w:rPr>
          <w:rFonts w:eastAsia="Calibri"/>
          <w:rtl/>
          <w:lang w:eastAsia="en-US"/>
        </w:rPr>
        <w:t xml:space="preserve"> יש להתייחס בבדיקה הן לשאלה של אבחנה מבדלת והן לקיומן של אבחנות נוספות (אבחנה כפולה) במקביל לקיומה של מוגבלות</w:t>
      </w:r>
      <w:r w:rsidR="00583644" w:rsidRPr="00773032">
        <w:rPr>
          <w:rFonts w:eastAsia="Calibri"/>
          <w:rtl/>
          <w:lang w:eastAsia="en-US"/>
        </w:rPr>
        <w:t xml:space="preserve"> </w:t>
      </w:r>
      <w:r w:rsidRPr="00773032">
        <w:rPr>
          <w:rFonts w:eastAsia="Calibri"/>
          <w:rtl/>
          <w:lang w:eastAsia="en-US"/>
        </w:rPr>
        <w:t>שכלית התפתחותית.</w:t>
      </w:r>
    </w:p>
    <w:p w14:paraId="073E1A5B" w14:textId="77777777" w:rsidR="007B7617" w:rsidRPr="00773032" w:rsidRDefault="00583644" w:rsidP="00423B20">
      <w:pPr>
        <w:numPr>
          <w:ilvl w:val="1"/>
          <w:numId w:val="79"/>
        </w:numPr>
        <w:rPr>
          <w:rFonts w:eastAsia="Calibri"/>
          <w:lang w:eastAsia="en-US"/>
        </w:rPr>
      </w:pPr>
      <w:r w:rsidRPr="00773032">
        <w:rPr>
          <w:rFonts w:eastAsia="Calibri"/>
          <w:rtl/>
          <w:lang w:eastAsia="en-US"/>
        </w:rPr>
        <w:t xml:space="preserve"> </w:t>
      </w:r>
      <w:r w:rsidR="007B7617" w:rsidRPr="00773032">
        <w:rPr>
          <w:rFonts w:eastAsia="Calibri"/>
          <w:rtl/>
          <w:lang w:eastAsia="en-US"/>
        </w:rPr>
        <w:t xml:space="preserve">המאפיינים וההגדרות – עקרונות יסוד: </w:t>
      </w:r>
    </w:p>
    <w:p w14:paraId="7485BF8A" w14:textId="77777777" w:rsidR="007B7617" w:rsidRPr="00773032" w:rsidRDefault="007B7617" w:rsidP="00423B20">
      <w:pPr>
        <w:numPr>
          <w:ilvl w:val="0"/>
          <w:numId w:val="81"/>
        </w:numPr>
        <w:rPr>
          <w:rFonts w:eastAsia="Calibri"/>
          <w:rtl/>
          <w:lang w:eastAsia="en-US"/>
        </w:rPr>
      </w:pPr>
      <w:r w:rsidRPr="00773032">
        <w:rPr>
          <w:rFonts w:eastAsia="Calibri"/>
          <w:lang w:eastAsia="en-US"/>
        </w:rPr>
        <w:t xml:space="preserve"> </w:t>
      </w:r>
      <w:r w:rsidRPr="00773032">
        <w:rPr>
          <w:rFonts w:eastAsia="Calibri"/>
          <w:rtl/>
          <w:lang w:eastAsia="en-US"/>
        </w:rPr>
        <w:t xml:space="preserve">בעבר, נהג המונח </w:t>
      </w:r>
      <w:r w:rsidRPr="00773032">
        <w:rPr>
          <w:rFonts w:eastAsia="Calibri"/>
          <w:b/>
          <w:bCs/>
          <w:rtl/>
          <w:lang w:eastAsia="en-US"/>
        </w:rPr>
        <w:t>"פיגור שכלי"</w:t>
      </w:r>
      <w:r w:rsidRPr="00773032">
        <w:rPr>
          <w:rFonts w:eastAsia="Calibri"/>
          <w:rtl/>
          <w:lang w:eastAsia="en-US"/>
        </w:rPr>
        <w:t>. מונח זה</w:t>
      </w:r>
      <w:r w:rsidR="00583644" w:rsidRPr="00773032">
        <w:rPr>
          <w:rFonts w:eastAsia="Calibri"/>
          <w:rtl/>
          <w:lang w:eastAsia="en-US"/>
        </w:rPr>
        <w:t xml:space="preserve"> </w:t>
      </w:r>
      <w:r w:rsidRPr="00773032">
        <w:rPr>
          <w:rFonts w:eastAsia="Calibri" w:hint="cs"/>
          <w:rtl/>
          <w:lang w:eastAsia="en-US"/>
        </w:rPr>
        <w:t xml:space="preserve">טרם שונה בחוק בישראל אולם </w:t>
      </w:r>
      <w:r w:rsidRPr="00773032">
        <w:rPr>
          <w:rFonts w:eastAsia="Calibri"/>
          <w:rtl/>
          <w:lang w:eastAsia="en-US"/>
        </w:rPr>
        <w:t>אינו נוהג עוד</w:t>
      </w:r>
      <w:r w:rsidRPr="00773032">
        <w:rPr>
          <w:rFonts w:eastAsia="Calibri" w:hint="cs"/>
          <w:rtl/>
          <w:lang w:eastAsia="en-US"/>
        </w:rPr>
        <w:t xml:space="preserve"> בעבודת האגף</w:t>
      </w:r>
      <w:r w:rsidR="00583644" w:rsidRPr="00773032">
        <w:rPr>
          <w:rFonts w:eastAsia="Calibri" w:hint="cs"/>
          <w:rtl/>
          <w:lang w:eastAsia="en-US"/>
        </w:rPr>
        <w:t xml:space="preserve"> </w:t>
      </w:r>
      <w:r w:rsidRPr="00773032">
        <w:rPr>
          <w:rFonts w:eastAsia="Calibri"/>
          <w:rtl/>
          <w:lang w:eastAsia="en-US"/>
        </w:rPr>
        <w:t xml:space="preserve">והוא הוחלף במונח </w:t>
      </w:r>
      <w:r w:rsidRPr="00773032">
        <w:rPr>
          <w:rFonts w:eastAsia="Calibri"/>
          <w:b/>
          <w:bCs/>
          <w:rtl/>
          <w:lang w:eastAsia="en-US"/>
        </w:rPr>
        <w:t>"מוגבלות שכלית התפתחותית"</w:t>
      </w:r>
      <w:r w:rsidRPr="00773032">
        <w:rPr>
          <w:rFonts w:eastAsia="Calibri"/>
          <w:rtl/>
          <w:lang w:eastAsia="en-US"/>
        </w:rPr>
        <w:t xml:space="preserve">. </w:t>
      </w:r>
    </w:p>
    <w:p w14:paraId="4A1210F6" w14:textId="77777777" w:rsidR="007B7617" w:rsidRPr="00773032" w:rsidRDefault="007B7617" w:rsidP="00423B20">
      <w:pPr>
        <w:numPr>
          <w:ilvl w:val="0"/>
          <w:numId w:val="81"/>
        </w:numPr>
        <w:rPr>
          <w:rFonts w:eastAsia="Calibri"/>
          <w:lang w:eastAsia="en-US"/>
        </w:rPr>
      </w:pPr>
      <w:r w:rsidRPr="00773032">
        <w:rPr>
          <w:rFonts w:eastAsia="Calibri"/>
          <w:rtl/>
          <w:lang w:eastAsia="en-US"/>
        </w:rPr>
        <w:t>המינוח הנוהג כיום מבטל את אפיונו של האדם כמי שמצוי במצב מוחלט וסטטי, ומבטא את החסר התפקודי בו הוא מצוי. זאת, מתוך אמונה כי</w:t>
      </w:r>
      <w:r w:rsidR="00583644" w:rsidRPr="00773032">
        <w:rPr>
          <w:rFonts w:eastAsia="Calibri"/>
          <w:rtl/>
          <w:lang w:eastAsia="en-US"/>
        </w:rPr>
        <w:t xml:space="preserve"> </w:t>
      </w:r>
      <w:r w:rsidRPr="00773032">
        <w:rPr>
          <w:rFonts w:eastAsia="Calibri"/>
          <w:rtl/>
          <w:lang w:eastAsia="en-US"/>
        </w:rPr>
        <w:t>ברוב המקרים, ניתן יהיה להביא לשיפור בתפקוד היומיומי, על-ידי מתן תמיכות ויצירת סביבה מותאמת אישית.</w:t>
      </w:r>
    </w:p>
    <w:p w14:paraId="322182B6" w14:textId="77777777" w:rsidR="007B7617" w:rsidRPr="00773032" w:rsidRDefault="007B7617" w:rsidP="00423B20">
      <w:pPr>
        <w:numPr>
          <w:ilvl w:val="0"/>
          <w:numId w:val="81"/>
        </w:numPr>
        <w:rPr>
          <w:rFonts w:eastAsia="Calibri"/>
          <w:lang w:eastAsia="en-US"/>
        </w:rPr>
      </w:pPr>
      <w:r w:rsidRPr="00773032">
        <w:rPr>
          <w:rFonts w:eastAsia="Calibri"/>
          <w:rtl/>
          <w:lang w:eastAsia="en-US"/>
        </w:rPr>
        <w:t xml:space="preserve">המטרה של תהליך האבחון היא לקבוע האם קיימת מוגבלות שכלית התפתחותית ומהי רמת התפקוד, לצורך קבלת שירותים ותמיכות מותאמות. </w:t>
      </w:r>
    </w:p>
    <w:p w14:paraId="4AA055AF" w14:textId="77777777" w:rsidR="007B7617" w:rsidRPr="00773032" w:rsidRDefault="007B7617" w:rsidP="00423B20">
      <w:pPr>
        <w:numPr>
          <w:ilvl w:val="0"/>
          <w:numId w:val="81"/>
        </w:numPr>
        <w:rPr>
          <w:rFonts w:eastAsia="Calibri"/>
          <w:lang w:eastAsia="en-US"/>
        </w:rPr>
      </w:pPr>
      <w:r w:rsidRPr="00773032">
        <w:rPr>
          <w:rFonts w:eastAsia="Calibri"/>
          <w:rtl/>
          <w:lang w:eastAsia="en-US"/>
        </w:rPr>
        <w:t>על האבחון לתאר את מכלול החוזקות והמגבלות</w:t>
      </w:r>
      <w:r w:rsidR="00583644" w:rsidRPr="00773032">
        <w:rPr>
          <w:rFonts w:eastAsia="Calibri"/>
          <w:rtl/>
          <w:lang w:eastAsia="en-US"/>
        </w:rPr>
        <w:t xml:space="preserve"> </w:t>
      </w:r>
      <w:r w:rsidRPr="00773032">
        <w:rPr>
          <w:rFonts w:eastAsia="Calibri"/>
          <w:rtl/>
          <w:lang w:eastAsia="en-US"/>
        </w:rPr>
        <w:t>של הנבדק, את העדפותיו ורצונותיו.</w:t>
      </w:r>
    </w:p>
    <w:p w14:paraId="0404050D" w14:textId="77777777" w:rsidR="007B7617" w:rsidRPr="00773032" w:rsidRDefault="007B7617" w:rsidP="00423B20">
      <w:pPr>
        <w:numPr>
          <w:ilvl w:val="0"/>
          <w:numId w:val="81"/>
        </w:numPr>
        <w:rPr>
          <w:rFonts w:eastAsia="Calibri"/>
          <w:lang w:eastAsia="en-US"/>
        </w:rPr>
      </w:pPr>
      <w:r w:rsidRPr="00773032">
        <w:rPr>
          <w:rFonts w:eastAsia="Calibri"/>
          <w:rtl/>
          <w:lang w:eastAsia="en-US"/>
        </w:rPr>
        <w:t>על האבחון לסייע בהתאמת מערכות תמיכה ומציאת כלים טיפוליים שיאפשרו</w:t>
      </w:r>
      <w:r w:rsidR="00583644" w:rsidRPr="00773032">
        <w:rPr>
          <w:rFonts w:eastAsia="Calibri"/>
          <w:rtl/>
          <w:lang w:eastAsia="en-US"/>
        </w:rPr>
        <w:t xml:space="preserve"> </w:t>
      </w:r>
      <w:r w:rsidRPr="00773032">
        <w:rPr>
          <w:rFonts w:eastAsia="Calibri"/>
          <w:rtl/>
          <w:lang w:eastAsia="en-US"/>
        </w:rPr>
        <w:t>להשלים את החסרים התפקודיים של האדם עם מוגבלות שכלית, תוך שמירה על דמותו כאדם</w:t>
      </w:r>
      <w:r w:rsidR="00583644" w:rsidRPr="00773032">
        <w:rPr>
          <w:rFonts w:eastAsia="Calibri"/>
          <w:rtl/>
          <w:lang w:eastAsia="en-US"/>
        </w:rPr>
        <w:t xml:space="preserve"> </w:t>
      </w:r>
      <w:r w:rsidRPr="00773032">
        <w:rPr>
          <w:rFonts w:eastAsia="Calibri"/>
          <w:rtl/>
          <w:lang w:eastAsia="en-US"/>
        </w:rPr>
        <w:t>שלם בעל היבטים ומרכיבים שונים.</w:t>
      </w:r>
    </w:p>
    <w:p w14:paraId="29427B79" w14:textId="77777777" w:rsidR="007B7617" w:rsidRPr="00773032" w:rsidRDefault="007B7617" w:rsidP="00423B20">
      <w:pPr>
        <w:numPr>
          <w:ilvl w:val="0"/>
          <w:numId w:val="81"/>
        </w:numPr>
        <w:rPr>
          <w:rFonts w:eastAsia="Calibri"/>
          <w:lang w:eastAsia="en-US"/>
        </w:rPr>
      </w:pPr>
      <w:r w:rsidRPr="00773032">
        <w:rPr>
          <w:rFonts w:eastAsia="Calibri"/>
          <w:rtl/>
          <w:lang w:eastAsia="en-US"/>
        </w:rPr>
        <w:t>בתהליך האבחון יש לבחון את המגבלות התפקודיות בהתאם להקשר הסביבתי והתרבותי ממנו מגיע האדם.</w:t>
      </w:r>
    </w:p>
    <w:p w14:paraId="768789D3" w14:textId="77777777" w:rsidR="007B7617" w:rsidRPr="00773032" w:rsidRDefault="007B7617" w:rsidP="00423B20">
      <w:pPr>
        <w:numPr>
          <w:ilvl w:val="0"/>
          <w:numId w:val="81"/>
        </w:numPr>
        <w:rPr>
          <w:rFonts w:eastAsia="Calibri"/>
          <w:lang w:eastAsia="en-US"/>
        </w:rPr>
      </w:pPr>
      <w:r w:rsidRPr="00773032">
        <w:rPr>
          <w:rFonts w:eastAsia="Calibri"/>
          <w:rtl/>
          <w:lang w:eastAsia="en-US"/>
        </w:rPr>
        <w:t>בתהליך האבחון יש לקחת בחשבון- הן בבחירת כלי האבחון ודרכי העברתם והן בפירוש הממצאים- משתנים שפתיים, חושיים, מוטוריים והתנהגותיים האופייניים למאובחן ואשר עשויים להשפיע על תפקודו.</w:t>
      </w:r>
    </w:p>
    <w:p w14:paraId="48BF5EAF" w14:textId="77777777" w:rsidR="007B7617" w:rsidRPr="00773032" w:rsidRDefault="007B7617" w:rsidP="00423B20">
      <w:pPr>
        <w:numPr>
          <w:ilvl w:val="0"/>
          <w:numId w:val="81"/>
        </w:numPr>
        <w:rPr>
          <w:rFonts w:eastAsia="Calibri"/>
          <w:lang w:eastAsia="en-US"/>
        </w:rPr>
      </w:pPr>
      <w:r w:rsidRPr="00773032">
        <w:rPr>
          <w:rFonts w:eastAsia="Calibri"/>
          <w:rtl/>
          <w:lang w:eastAsia="en-US"/>
        </w:rPr>
        <w:t xml:space="preserve">על מי שעוסק באבחון להקפיד על שימוש במונחים העדכניים, הן בדו"ח הכתוב והן בהתבטאויות שבעל-פה, ולהתייחס למאובחן בהתאם לערכים עליהם התבססו ההגדרות. </w:t>
      </w:r>
    </w:p>
    <w:p w14:paraId="70A0434D" w14:textId="77777777" w:rsidR="00FA3C2F" w:rsidRPr="00773032" w:rsidRDefault="00FA3C2F" w:rsidP="00FA3C2F">
      <w:pPr>
        <w:ind w:left="1152"/>
        <w:rPr>
          <w:rFonts w:eastAsia="Calibri"/>
          <w:lang w:eastAsia="en-US"/>
        </w:rPr>
      </w:pPr>
    </w:p>
    <w:p w14:paraId="4F42D81C" w14:textId="77777777" w:rsidR="007B7617" w:rsidRPr="00773032" w:rsidRDefault="007B7617" w:rsidP="00423B20">
      <w:pPr>
        <w:numPr>
          <w:ilvl w:val="0"/>
          <w:numId w:val="79"/>
        </w:numPr>
        <w:ind w:left="363" w:hanging="357"/>
        <w:jc w:val="left"/>
        <w:rPr>
          <w:rFonts w:eastAsia="Calibri"/>
          <w:lang w:eastAsia="en-US"/>
        </w:rPr>
      </w:pPr>
      <w:r w:rsidRPr="00773032">
        <w:rPr>
          <w:rFonts w:eastAsia="Calibri"/>
          <w:b/>
          <w:bCs/>
          <w:rtl/>
          <w:lang w:eastAsia="en-US"/>
        </w:rPr>
        <w:t>מרכזי אבחון</w:t>
      </w:r>
      <w:r w:rsidR="00583644" w:rsidRPr="00773032">
        <w:rPr>
          <w:rFonts w:eastAsia="Calibri"/>
          <w:b/>
          <w:bCs/>
          <w:rtl/>
          <w:lang w:eastAsia="en-US"/>
        </w:rPr>
        <w:t xml:space="preserve"> </w:t>
      </w:r>
      <w:r w:rsidRPr="00773032">
        <w:rPr>
          <w:rFonts w:eastAsia="Calibri"/>
          <w:b/>
          <w:bCs/>
          <w:rtl/>
          <w:lang w:eastAsia="en-US"/>
        </w:rPr>
        <w:t>מורשים, ומאבחנים מורשים</w:t>
      </w:r>
    </w:p>
    <w:p w14:paraId="52697CD1" w14:textId="77777777" w:rsidR="007B7617" w:rsidRPr="00773032" w:rsidRDefault="007B7617" w:rsidP="00423B20">
      <w:pPr>
        <w:numPr>
          <w:ilvl w:val="1"/>
          <w:numId w:val="79"/>
        </w:numPr>
        <w:rPr>
          <w:rFonts w:eastAsia="Calibri"/>
          <w:lang w:eastAsia="en-US"/>
        </w:rPr>
      </w:pPr>
      <w:r w:rsidRPr="00773032">
        <w:rPr>
          <w:rFonts w:eastAsia="Calibri"/>
          <w:rtl/>
          <w:lang w:eastAsia="en-US"/>
        </w:rPr>
        <w:t xml:space="preserve">האבחון יתבצע במסגרת מרכזי אבחון המאושרים על-ידי האגף לטיפול באדם עם מוגבלות שכלית התפתחותית, ונמצאים תחת פיקוחה של המחלקה לאבחון, קידום והשמה. </w:t>
      </w:r>
    </w:p>
    <w:p w14:paraId="33E6452E" w14:textId="77777777" w:rsidR="007B7617" w:rsidRPr="00773032" w:rsidRDefault="007B7617" w:rsidP="00423B20">
      <w:pPr>
        <w:numPr>
          <w:ilvl w:val="1"/>
          <w:numId w:val="79"/>
        </w:numPr>
        <w:rPr>
          <w:rFonts w:eastAsia="Calibri"/>
          <w:lang w:eastAsia="en-US"/>
        </w:rPr>
      </w:pPr>
      <w:r w:rsidRPr="00773032">
        <w:rPr>
          <w:rFonts w:eastAsia="Calibri"/>
          <w:rtl/>
          <w:lang w:eastAsia="en-US"/>
        </w:rPr>
        <w:lastRenderedPageBreak/>
        <w:t xml:space="preserve">האבחון הפסיכולוגי ייעשה </w:t>
      </w:r>
      <w:r w:rsidRPr="00773032">
        <w:rPr>
          <w:rFonts w:eastAsia="Calibri"/>
          <w:b/>
          <w:bCs/>
          <w:rtl/>
          <w:lang w:eastAsia="en-US"/>
        </w:rPr>
        <w:t>רק</w:t>
      </w:r>
      <w:r w:rsidRPr="00773032">
        <w:rPr>
          <w:rFonts w:eastAsia="Calibri"/>
          <w:rtl/>
          <w:lang w:eastAsia="en-US"/>
        </w:rPr>
        <w:t xml:space="preserve"> על-ידי פסיכולוג מומחה המורשה לעסוק באבחון האוכלוסייה המאובחנת</w:t>
      </w:r>
      <w:r w:rsidRPr="00773032">
        <w:rPr>
          <w:rFonts w:eastAsia="Calibri"/>
          <w:vertAlign w:val="superscript"/>
          <w:rtl/>
          <w:lang w:eastAsia="en-US"/>
        </w:rPr>
        <w:footnoteReference w:id="3"/>
      </w:r>
      <w:r w:rsidRPr="00773032">
        <w:rPr>
          <w:rFonts w:eastAsia="Calibri"/>
          <w:rtl/>
          <w:lang w:eastAsia="en-US"/>
        </w:rPr>
        <w:t>,</w:t>
      </w:r>
      <w:r w:rsidR="00FA3C2F" w:rsidRPr="00773032">
        <w:rPr>
          <w:rFonts w:eastAsia="Calibri" w:hint="cs"/>
          <w:rtl/>
          <w:lang w:eastAsia="en-US"/>
        </w:rPr>
        <w:t xml:space="preserve"> </w:t>
      </w:r>
      <w:r w:rsidRPr="00773032">
        <w:rPr>
          <w:rFonts w:eastAsia="Calibri"/>
          <w:rtl/>
          <w:lang w:eastAsia="en-US"/>
        </w:rPr>
        <w:t>בעל ידע וניסיון מעשי בנושאים ובכלי האבחון הרלבנטיים.</w:t>
      </w:r>
    </w:p>
    <w:p w14:paraId="23F8B4BA" w14:textId="77777777" w:rsidR="007B7617" w:rsidRPr="00773032" w:rsidRDefault="007B7617" w:rsidP="00423B20">
      <w:pPr>
        <w:numPr>
          <w:ilvl w:val="1"/>
          <w:numId w:val="79"/>
        </w:numPr>
        <w:rPr>
          <w:rFonts w:eastAsia="Calibri"/>
          <w:lang w:eastAsia="en-US"/>
        </w:rPr>
      </w:pPr>
      <w:r w:rsidRPr="00773032">
        <w:rPr>
          <w:rFonts w:eastAsia="Calibri"/>
          <w:rtl/>
          <w:lang w:eastAsia="en-US"/>
        </w:rPr>
        <w:t>הפסיכולוגים המומחים במרכזי האבחון נדרשים להתעדכן ולהשתלם בתחום זה במהלך העסקתם ועליהם לקחת חלק בהשתלמויות אשר יערכו לפרקים על ידי המחלקה לקידום, אבחון והשמה</w:t>
      </w:r>
      <w:r w:rsidRPr="00773032">
        <w:rPr>
          <w:rFonts w:eastAsia="Calibri" w:hint="cs"/>
          <w:rtl/>
          <w:lang w:eastAsia="en-US"/>
        </w:rPr>
        <w:t xml:space="preserve"> וע"י המעסיק.</w:t>
      </w:r>
    </w:p>
    <w:p w14:paraId="173A1432"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 xml:space="preserve">תהליך האבחון </w:t>
      </w:r>
    </w:p>
    <w:p w14:paraId="2A2586BA" w14:textId="77777777" w:rsidR="007B7617" w:rsidRPr="00773032" w:rsidRDefault="007B7617" w:rsidP="00423B20">
      <w:pPr>
        <w:numPr>
          <w:ilvl w:val="1"/>
          <w:numId w:val="79"/>
        </w:numPr>
        <w:rPr>
          <w:rFonts w:eastAsia="Calibri"/>
          <w:lang w:eastAsia="en-US"/>
        </w:rPr>
      </w:pPr>
      <w:r w:rsidRPr="00773032">
        <w:rPr>
          <w:rFonts w:eastAsia="Calibri"/>
          <w:rtl/>
          <w:lang w:eastAsia="en-US"/>
        </w:rPr>
        <w:t>האבחון הפסיכולוגי המתקיים בתוך מרכזי האבחון המורשים וכחלק מתהליך אבחון הרב מקצועי הנעשה במקביל גם על ידי עובדת סוציאלית, רופא ובמידת הצורך</w:t>
      </w:r>
      <w:r w:rsidR="00583644" w:rsidRPr="00773032">
        <w:rPr>
          <w:rFonts w:eastAsia="Calibri"/>
          <w:rtl/>
          <w:lang w:eastAsia="en-US"/>
        </w:rPr>
        <w:t xml:space="preserve"> </w:t>
      </w:r>
      <w:r w:rsidRPr="00773032">
        <w:rPr>
          <w:rFonts w:eastAsia="Calibri"/>
          <w:rtl/>
          <w:lang w:eastAsia="en-US"/>
        </w:rPr>
        <w:t>על ידי פסיכיאטר.</w:t>
      </w:r>
    </w:p>
    <w:p w14:paraId="7CAE48C3"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על הצוות הרב מקצועי של מרכזי האבחון ועל הפסיכולוג בתוכו,</w:t>
      </w:r>
      <w:r w:rsidR="00583644" w:rsidRPr="00773032">
        <w:rPr>
          <w:rFonts w:eastAsia="Calibri"/>
          <w:rtl/>
          <w:lang w:eastAsia="en-US"/>
        </w:rPr>
        <w:t xml:space="preserve"> </w:t>
      </w:r>
      <w:r w:rsidRPr="00773032">
        <w:rPr>
          <w:rFonts w:eastAsia="Calibri"/>
          <w:rtl/>
          <w:lang w:eastAsia="en-US"/>
        </w:rPr>
        <w:t>לקבל מידע מרבי</w:t>
      </w:r>
      <w:r w:rsidR="00583644" w:rsidRPr="00773032">
        <w:rPr>
          <w:rFonts w:eastAsia="Calibri"/>
          <w:rtl/>
          <w:lang w:eastAsia="en-US"/>
        </w:rPr>
        <w:t xml:space="preserve"> </w:t>
      </w:r>
      <w:r w:rsidRPr="00773032">
        <w:rPr>
          <w:rFonts w:eastAsia="Calibri"/>
          <w:rtl/>
          <w:lang w:eastAsia="en-US"/>
        </w:rPr>
        <w:t>על הנבדק, הן באמצעות איסוף חומרי רקע ודו"חות קודמים והן באמצעות תהליך הבדיקה אשר כולל ראיונות, התרשמות קלינית ובדיקות פורמאליות.</w:t>
      </w:r>
      <w:r w:rsidR="00583644" w:rsidRPr="00773032">
        <w:rPr>
          <w:rFonts w:eastAsia="Calibri"/>
          <w:rtl/>
          <w:lang w:eastAsia="en-US"/>
        </w:rPr>
        <w:t xml:space="preserve"> </w:t>
      </w:r>
      <w:r w:rsidRPr="00773032">
        <w:rPr>
          <w:rFonts w:eastAsia="Calibri"/>
          <w:rtl/>
          <w:lang w:eastAsia="en-US"/>
        </w:rPr>
        <w:t>על בסיס מידע זה יקבל הצוות הרב מקצועי, במסגרת ישיבה משותפת</w:t>
      </w:r>
      <w:r w:rsidRPr="00773032">
        <w:rPr>
          <w:rFonts w:eastAsia="Calibri" w:hint="cs"/>
          <w:rtl/>
          <w:lang w:eastAsia="en-US"/>
        </w:rPr>
        <w:t xml:space="preserve"> בנוכחות כל הצוות הבודק ורכזת האבחון</w:t>
      </w:r>
      <w:r w:rsidRPr="00773032">
        <w:rPr>
          <w:rFonts w:eastAsia="Calibri"/>
          <w:rtl/>
          <w:lang w:eastAsia="en-US"/>
        </w:rPr>
        <w:t>, החלטה בנוגע לאבחנה ולסיוג של הנבדק ובנוגע להמלצות לטיפול.</w:t>
      </w:r>
      <w:r w:rsidRPr="00773032">
        <w:rPr>
          <w:rFonts w:eastAsia="Calibri"/>
          <w:vertAlign w:val="superscript"/>
          <w:lang w:eastAsia="en-US"/>
        </w:rPr>
        <w:footnoteReference w:id="4"/>
      </w:r>
      <w:r w:rsidRPr="00773032">
        <w:rPr>
          <w:rFonts w:eastAsia="Calibri"/>
          <w:lang w:eastAsia="en-US"/>
        </w:rPr>
        <w:t xml:space="preserve"> </w:t>
      </w:r>
    </w:p>
    <w:p w14:paraId="452A4DB6" w14:textId="4C59E457" w:rsidR="007B7617" w:rsidRPr="00773032" w:rsidRDefault="007B7617" w:rsidP="00461DF5">
      <w:pPr>
        <w:numPr>
          <w:ilvl w:val="1"/>
          <w:numId w:val="79"/>
        </w:numPr>
        <w:rPr>
          <w:rFonts w:eastAsia="Calibri"/>
          <w:b/>
          <w:bCs/>
          <w:lang w:eastAsia="en-US"/>
        </w:rPr>
      </w:pPr>
      <w:r w:rsidRPr="00773032">
        <w:rPr>
          <w:rFonts w:eastAsia="Calibri"/>
          <w:rtl/>
          <w:lang w:eastAsia="en-US"/>
        </w:rPr>
        <w:t>דו"ח סיכום האבחון ובו תיעוד מלא של חומרי הרקע</w:t>
      </w:r>
      <w:r w:rsidR="00461DF5" w:rsidRPr="00773032">
        <w:rPr>
          <w:rFonts w:eastAsia="Calibri" w:hint="cs"/>
          <w:rtl/>
          <w:lang w:eastAsia="en-US"/>
        </w:rPr>
        <w:t>,</w:t>
      </w:r>
      <w:r w:rsidRPr="00773032">
        <w:rPr>
          <w:rFonts w:eastAsia="Calibri"/>
          <w:rtl/>
          <w:lang w:eastAsia="en-US"/>
        </w:rPr>
        <w:t xml:space="preserve"> החומר אשר נאסף בתהליך האבחון וההמלצות- יועבר לוועדת האבחון.</w:t>
      </w:r>
      <w:r w:rsidR="00583644" w:rsidRPr="00773032">
        <w:rPr>
          <w:rFonts w:eastAsia="Calibri"/>
          <w:rtl/>
          <w:lang w:eastAsia="en-US"/>
        </w:rPr>
        <w:t xml:space="preserve"> </w:t>
      </w:r>
      <w:r w:rsidRPr="00773032">
        <w:rPr>
          <w:rFonts w:eastAsia="Calibri"/>
          <w:rtl/>
          <w:lang w:eastAsia="en-US"/>
        </w:rPr>
        <w:t>ועדת האבחון הפועלת מתוקף</w:t>
      </w:r>
      <w:r w:rsidR="00583644" w:rsidRPr="00773032">
        <w:rPr>
          <w:rFonts w:eastAsia="Calibri"/>
          <w:rtl/>
          <w:lang w:eastAsia="en-US"/>
        </w:rPr>
        <w:t xml:space="preserve"> </w:t>
      </w:r>
      <w:r w:rsidRPr="00773032">
        <w:rPr>
          <w:rFonts w:eastAsia="Calibri"/>
          <w:rtl/>
          <w:lang w:eastAsia="en-US"/>
        </w:rPr>
        <w:t>חוק הסעד</w:t>
      </w:r>
      <w:r w:rsidRPr="00773032">
        <w:rPr>
          <w:rFonts w:eastAsia="Calibri"/>
          <w:vertAlign w:val="superscript"/>
          <w:rtl/>
          <w:lang w:eastAsia="en-US"/>
        </w:rPr>
        <w:footnoteReference w:id="5"/>
      </w:r>
      <w:r w:rsidRPr="00773032">
        <w:rPr>
          <w:rFonts w:eastAsia="Calibri"/>
          <w:rtl/>
          <w:lang w:eastAsia="en-US"/>
        </w:rPr>
        <w:t xml:space="preserve"> והתקנות לחוק זה </w:t>
      </w:r>
      <w:r w:rsidRPr="00773032">
        <w:rPr>
          <w:rFonts w:eastAsia="Calibri"/>
          <w:vertAlign w:val="superscript"/>
          <w:rtl/>
          <w:lang w:eastAsia="en-US"/>
        </w:rPr>
        <w:footnoteReference w:id="6"/>
      </w:r>
      <w:r w:rsidRPr="00773032">
        <w:rPr>
          <w:rFonts w:eastAsia="Calibri"/>
          <w:rtl/>
          <w:lang w:eastAsia="en-US"/>
        </w:rPr>
        <w:t>,</w:t>
      </w:r>
      <w:r w:rsidR="00583644" w:rsidRPr="00773032">
        <w:rPr>
          <w:rFonts w:eastAsia="Calibri"/>
          <w:rtl/>
          <w:lang w:eastAsia="en-US"/>
        </w:rPr>
        <w:t xml:space="preserve"> </w:t>
      </w:r>
      <w:r w:rsidRPr="00773032">
        <w:rPr>
          <w:rFonts w:eastAsia="Calibri"/>
          <w:rtl/>
          <w:lang w:eastAsia="en-US"/>
        </w:rPr>
        <w:t>היא הגוף המוסמך לקבל החלטה מחייבת ביחס לאבחנה של מוגבלות שכלית התפתחותית</w:t>
      </w:r>
      <w:r w:rsidRPr="00773032">
        <w:rPr>
          <w:rFonts w:eastAsia="Calibri" w:hint="cs"/>
          <w:rtl/>
          <w:lang w:eastAsia="en-US"/>
        </w:rPr>
        <w:t xml:space="preserve"> (פיגור שכלי)</w:t>
      </w:r>
      <w:r w:rsidRPr="00773032">
        <w:rPr>
          <w:rFonts w:eastAsia="Calibri"/>
          <w:rtl/>
          <w:lang w:eastAsia="en-US"/>
        </w:rPr>
        <w:t>, לסיווג</w:t>
      </w:r>
      <w:r w:rsidR="00583644" w:rsidRPr="00773032">
        <w:rPr>
          <w:rFonts w:eastAsia="Calibri"/>
          <w:rtl/>
          <w:lang w:eastAsia="en-US"/>
        </w:rPr>
        <w:t xml:space="preserve"> </w:t>
      </w:r>
      <w:r w:rsidRPr="00773032">
        <w:rPr>
          <w:rFonts w:eastAsia="Calibri"/>
          <w:rtl/>
          <w:lang w:eastAsia="en-US"/>
        </w:rPr>
        <w:t>על פי רמות תפקוד ול</w:t>
      </w:r>
      <w:r w:rsidRPr="00773032">
        <w:rPr>
          <w:rFonts w:eastAsia="Calibri" w:hint="cs"/>
          <w:rtl/>
          <w:lang w:eastAsia="en-US"/>
        </w:rPr>
        <w:t xml:space="preserve">קבלת החלטות ביחס לדרכי הטיפול. </w:t>
      </w:r>
    </w:p>
    <w:p w14:paraId="02F4161D" w14:textId="77777777" w:rsidR="007B7617" w:rsidRPr="00773032" w:rsidRDefault="007B7617" w:rsidP="00FA3C2F">
      <w:pPr>
        <w:ind w:left="792" w:right="720"/>
        <w:rPr>
          <w:rFonts w:eastAsia="Calibri"/>
          <w:b/>
          <w:bCs/>
          <w:rtl/>
          <w:lang w:eastAsia="en-US"/>
        </w:rPr>
      </w:pPr>
    </w:p>
    <w:p w14:paraId="69010597"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הבדיקה</w:t>
      </w:r>
      <w:r w:rsidR="00583644" w:rsidRPr="00773032">
        <w:rPr>
          <w:rFonts w:eastAsia="Calibri"/>
          <w:b/>
          <w:bCs/>
          <w:rtl/>
          <w:lang w:eastAsia="en-US"/>
        </w:rPr>
        <w:t xml:space="preserve"> </w:t>
      </w:r>
      <w:r w:rsidRPr="00773032">
        <w:rPr>
          <w:rFonts w:eastAsia="Calibri"/>
          <w:b/>
          <w:bCs/>
          <w:rtl/>
          <w:lang w:eastAsia="en-US"/>
        </w:rPr>
        <w:t>הפסיכולוגית</w:t>
      </w:r>
    </w:p>
    <w:p w14:paraId="67404E64" w14:textId="77777777" w:rsidR="007B7617" w:rsidRPr="00773032" w:rsidRDefault="007B7617" w:rsidP="00423B20">
      <w:pPr>
        <w:numPr>
          <w:ilvl w:val="1"/>
          <w:numId w:val="79"/>
        </w:numPr>
        <w:rPr>
          <w:rFonts w:eastAsia="Calibri"/>
          <w:lang w:eastAsia="en-US"/>
        </w:rPr>
      </w:pPr>
      <w:r w:rsidRPr="00773032">
        <w:rPr>
          <w:rFonts w:eastAsia="Calibri"/>
          <w:rtl/>
          <w:lang w:eastAsia="en-US"/>
        </w:rPr>
        <w:t>טרם עריכת הבדיקה, יתעדכן הפסיכולוג הבודק, בחומרי הרקע ובדו"חות אבחון קודמים ככל שישנם כאלה.</w:t>
      </w:r>
    </w:p>
    <w:p w14:paraId="290C4FAF" w14:textId="77777777" w:rsidR="007B7617" w:rsidRPr="00773032" w:rsidRDefault="007B7617" w:rsidP="00423B20">
      <w:pPr>
        <w:numPr>
          <w:ilvl w:val="1"/>
          <w:numId w:val="79"/>
        </w:numPr>
        <w:rPr>
          <w:rFonts w:eastAsia="Calibri"/>
          <w:lang w:eastAsia="en-US"/>
        </w:rPr>
      </w:pPr>
      <w:r w:rsidRPr="00773032">
        <w:rPr>
          <w:rFonts w:eastAsia="Calibri"/>
          <w:rtl/>
          <w:lang w:eastAsia="en-US"/>
        </w:rPr>
        <w:t>הבדיקה הפסיכולוגית תכלול</w:t>
      </w:r>
      <w:r w:rsidRPr="00773032">
        <w:rPr>
          <w:rFonts w:eastAsia="Calibri" w:hint="cs"/>
          <w:rtl/>
          <w:lang w:eastAsia="en-US"/>
        </w:rPr>
        <w:t>:</w:t>
      </w:r>
    </w:p>
    <w:p w14:paraId="5859C1FE" w14:textId="77777777" w:rsidR="007B7617" w:rsidRPr="00773032" w:rsidRDefault="007B7617" w:rsidP="00423B20">
      <w:pPr>
        <w:numPr>
          <w:ilvl w:val="3"/>
          <w:numId w:val="79"/>
        </w:numPr>
        <w:contextualSpacing/>
        <w:rPr>
          <w:rFonts w:eastAsia="Calibri"/>
          <w:lang w:eastAsia="en-US"/>
        </w:rPr>
      </w:pPr>
      <w:r w:rsidRPr="00773032">
        <w:rPr>
          <w:rFonts w:eastAsia="Calibri"/>
          <w:rtl/>
          <w:lang w:eastAsia="en-US"/>
        </w:rPr>
        <w:t>התרשמות קלינית</w:t>
      </w:r>
      <w:r w:rsidRPr="00773032">
        <w:rPr>
          <w:rFonts w:eastAsia="Calibri" w:hint="cs"/>
          <w:rtl/>
          <w:lang w:eastAsia="en-US"/>
        </w:rPr>
        <w:t>.</w:t>
      </w:r>
    </w:p>
    <w:p w14:paraId="067409D0" w14:textId="77777777" w:rsidR="007B7617" w:rsidRPr="00773032" w:rsidRDefault="007B7617" w:rsidP="00423B20">
      <w:pPr>
        <w:numPr>
          <w:ilvl w:val="3"/>
          <w:numId w:val="79"/>
        </w:numPr>
        <w:contextualSpacing/>
        <w:rPr>
          <w:rFonts w:eastAsia="Calibri"/>
          <w:lang w:eastAsia="en-US"/>
        </w:rPr>
      </w:pPr>
      <w:r w:rsidRPr="00773032">
        <w:rPr>
          <w:rFonts w:eastAsia="Calibri"/>
          <w:rtl/>
          <w:lang w:eastAsia="en-US"/>
        </w:rPr>
        <w:t xml:space="preserve"> ראיון (עם הנבדק או עם מטפל/בן משפחה)</w:t>
      </w:r>
    </w:p>
    <w:p w14:paraId="2CA9308E" w14:textId="77777777" w:rsidR="007B7617" w:rsidRPr="00773032" w:rsidRDefault="007B7617" w:rsidP="00423B20">
      <w:pPr>
        <w:numPr>
          <w:ilvl w:val="3"/>
          <w:numId w:val="79"/>
        </w:numPr>
        <w:contextualSpacing/>
        <w:rPr>
          <w:rFonts w:eastAsia="Calibri"/>
          <w:lang w:eastAsia="en-US"/>
        </w:rPr>
      </w:pPr>
      <w:r w:rsidRPr="00773032">
        <w:rPr>
          <w:rFonts w:eastAsia="Calibri" w:hint="cs"/>
          <w:rtl/>
          <w:lang w:eastAsia="en-US"/>
        </w:rPr>
        <w:t xml:space="preserve">שימוש </w:t>
      </w:r>
      <w:r w:rsidRPr="00773032">
        <w:rPr>
          <w:rFonts w:eastAsia="Calibri" w:hint="cs"/>
          <w:b/>
          <w:bCs/>
          <w:rtl/>
          <w:lang w:eastAsia="en-US"/>
        </w:rPr>
        <w:t xml:space="preserve">במספר </w:t>
      </w:r>
      <w:r w:rsidRPr="00773032">
        <w:rPr>
          <w:rFonts w:eastAsia="Calibri" w:hint="cs"/>
          <w:rtl/>
          <w:lang w:eastAsia="en-US"/>
        </w:rPr>
        <w:t>כלי אבחון פורמאליים ובתוכם מבחני משכל</w:t>
      </w:r>
      <w:r w:rsidR="00583644" w:rsidRPr="00773032">
        <w:rPr>
          <w:rFonts w:eastAsia="Calibri" w:hint="cs"/>
          <w:rtl/>
          <w:lang w:eastAsia="en-US"/>
        </w:rPr>
        <w:t xml:space="preserve"> </w:t>
      </w:r>
      <w:r w:rsidRPr="00773032">
        <w:rPr>
          <w:rFonts w:eastAsia="Calibri" w:hint="cs"/>
          <w:rtl/>
          <w:lang w:eastAsia="en-US"/>
        </w:rPr>
        <w:t xml:space="preserve">(ראה פרוט להלן) וזאת, בהתאם </w:t>
      </w:r>
      <w:r w:rsidRPr="00773032">
        <w:rPr>
          <w:rFonts w:eastAsia="Calibri"/>
          <w:rtl/>
          <w:lang w:eastAsia="en-US"/>
        </w:rPr>
        <w:t>לגילו ולרמת התפקוד של הנבדק</w:t>
      </w:r>
      <w:r w:rsidRPr="00773032">
        <w:rPr>
          <w:rFonts w:eastAsia="Calibri" w:hint="cs"/>
          <w:rtl/>
          <w:lang w:eastAsia="en-US"/>
        </w:rPr>
        <w:t xml:space="preserve">. </w:t>
      </w:r>
      <w:r w:rsidRPr="00773032">
        <w:rPr>
          <w:rFonts w:eastAsia="Calibri"/>
          <w:rtl/>
          <w:lang w:eastAsia="en-US"/>
        </w:rPr>
        <w:t xml:space="preserve">מבחני המשכל יהוו גורם מסייע אולם אין לבסס עליהם את האבחנה באופן בלעדי ואין להתייחס לציון מנת המשכל בגוף הדו"ח. </w:t>
      </w:r>
    </w:p>
    <w:p w14:paraId="71B86FB4"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מטרת הבדיקה הפסיכולוגית היא להעריך את היכולות ואת הקשיים הקוגניטיביים</w:t>
      </w:r>
      <w:r w:rsidR="00583644" w:rsidRPr="00773032">
        <w:rPr>
          <w:rFonts w:eastAsia="Calibri"/>
          <w:rtl/>
          <w:lang w:eastAsia="en-US"/>
        </w:rPr>
        <w:t xml:space="preserve"> </w:t>
      </w:r>
      <w:r w:rsidRPr="00773032">
        <w:rPr>
          <w:rFonts w:eastAsia="Calibri"/>
          <w:rtl/>
          <w:lang w:eastAsia="en-US"/>
        </w:rPr>
        <w:t>של הנבדק ואת המאפיינים הרגשיים- התנהגותיים- תפקודים שלו.</w:t>
      </w:r>
      <w:r w:rsidR="00583644" w:rsidRPr="00773032">
        <w:rPr>
          <w:rFonts w:eastAsia="Calibri"/>
          <w:rtl/>
          <w:lang w:eastAsia="en-US"/>
        </w:rPr>
        <w:t xml:space="preserve"> </w:t>
      </w:r>
      <w:r w:rsidRPr="00773032">
        <w:rPr>
          <w:rFonts w:eastAsia="Calibri"/>
          <w:rtl/>
          <w:lang w:eastAsia="en-US"/>
        </w:rPr>
        <w:t>על הבודק, הן בהתאמת סביבת המבחן והאווירה</w:t>
      </w:r>
      <w:r w:rsidR="00583644" w:rsidRPr="00773032">
        <w:rPr>
          <w:rFonts w:eastAsia="Calibri"/>
          <w:rtl/>
          <w:lang w:eastAsia="en-US"/>
        </w:rPr>
        <w:t xml:space="preserve"> </w:t>
      </w:r>
      <w:r w:rsidRPr="00773032">
        <w:rPr>
          <w:rFonts w:eastAsia="Calibri"/>
          <w:rtl/>
          <w:lang w:eastAsia="en-US"/>
        </w:rPr>
        <w:t>והן בבחירת כלי האבחון, לייצר תנאים אופטימליים אשר יאפשרו</w:t>
      </w:r>
      <w:r w:rsidR="00583644" w:rsidRPr="00773032">
        <w:rPr>
          <w:rFonts w:eastAsia="Calibri"/>
          <w:rtl/>
          <w:lang w:eastAsia="en-US"/>
        </w:rPr>
        <w:t xml:space="preserve"> </w:t>
      </w:r>
      <w:r w:rsidRPr="00773032">
        <w:rPr>
          <w:rFonts w:eastAsia="Calibri"/>
          <w:rtl/>
          <w:lang w:eastAsia="en-US"/>
        </w:rPr>
        <w:t xml:space="preserve">להעריך האם קיימת מוגבלות </w:t>
      </w:r>
      <w:r w:rsidRPr="00773032">
        <w:rPr>
          <w:rFonts w:eastAsia="Calibri"/>
          <w:rtl/>
          <w:lang w:eastAsia="en-US"/>
        </w:rPr>
        <w:lastRenderedPageBreak/>
        <w:t>שכלית</w:t>
      </w:r>
      <w:r w:rsidR="00583644" w:rsidRPr="00773032">
        <w:rPr>
          <w:rFonts w:eastAsia="Calibri"/>
          <w:rtl/>
          <w:lang w:eastAsia="en-US"/>
        </w:rPr>
        <w:t xml:space="preserve"> </w:t>
      </w:r>
      <w:r w:rsidRPr="00773032">
        <w:rPr>
          <w:rFonts w:eastAsia="Calibri"/>
          <w:rtl/>
          <w:lang w:eastAsia="en-US"/>
        </w:rPr>
        <w:t>התפתחותית, מהי רמת התפקוד, מהו הפוטנציאל של הנבדק ובאיזה תנאים יבואו היכולות שלו</w:t>
      </w:r>
      <w:r w:rsidR="00583644" w:rsidRPr="00773032">
        <w:rPr>
          <w:rFonts w:eastAsia="Calibri"/>
          <w:rtl/>
          <w:lang w:eastAsia="en-US"/>
        </w:rPr>
        <w:t xml:space="preserve"> </w:t>
      </w:r>
      <w:r w:rsidRPr="00773032">
        <w:rPr>
          <w:rFonts w:eastAsia="Calibri"/>
          <w:rtl/>
          <w:lang w:eastAsia="en-US"/>
        </w:rPr>
        <w:t>לידי מיצוי.</w:t>
      </w:r>
      <w:r w:rsidR="00583644" w:rsidRPr="00773032">
        <w:rPr>
          <w:rFonts w:eastAsia="Calibri"/>
          <w:rtl/>
          <w:lang w:eastAsia="en-US"/>
        </w:rPr>
        <w:t xml:space="preserve"> </w:t>
      </w:r>
    </w:p>
    <w:p w14:paraId="4BA24E77"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על הבודק לקחת בחשבון את מכלול הגורמים אשר עשויים להשפיע על תפקודו של הנבדק. עליו להתייחס לכך במהלך הבדיקה ובעת ביצוע האבחנה ולציין זאת, בכתיבת הדו"ח.</w:t>
      </w:r>
      <w:r w:rsidRPr="00773032">
        <w:rPr>
          <w:rFonts w:eastAsia="Calibri"/>
          <w:b/>
          <w:bCs/>
          <w:rtl/>
          <w:lang w:eastAsia="en-US"/>
        </w:rPr>
        <w:t xml:space="preserve"> </w:t>
      </w:r>
      <w:r w:rsidRPr="00773032">
        <w:rPr>
          <w:rFonts w:eastAsia="Calibri"/>
          <w:rtl/>
          <w:lang w:eastAsia="en-US"/>
        </w:rPr>
        <w:t>בין הגורמים הרלבנטיים: התנאים</w:t>
      </w:r>
      <w:r w:rsidR="00583644" w:rsidRPr="00773032">
        <w:rPr>
          <w:rFonts w:eastAsia="Calibri"/>
          <w:rtl/>
          <w:lang w:eastAsia="en-US"/>
        </w:rPr>
        <w:t xml:space="preserve"> </w:t>
      </w:r>
      <w:r w:rsidRPr="00773032">
        <w:rPr>
          <w:rFonts w:eastAsia="Calibri"/>
          <w:rtl/>
          <w:lang w:eastAsia="en-US"/>
        </w:rPr>
        <w:t>הפיזיים בהם נערכה הבדיקה, טיפול תרופתי, מצב רגשי- התנהגותי, מוטיבציה, מצב</w:t>
      </w:r>
      <w:r w:rsidR="00583644" w:rsidRPr="00773032">
        <w:rPr>
          <w:rFonts w:eastAsia="Calibri"/>
          <w:rtl/>
          <w:lang w:eastAsia="en-US"/>
        </w:rPr>
        <w:t xml:space="preserve"> </w:t>
      </w:r>
      <w:r w:rsidRPr="00773032">
        <w:rPr>
          <w:rFonts w:eastAsia="Calibri"/>
          <w:rtl/>
          <w:lang w:eastAsia="en-US"/>
        </w:rPr>
        <w:t>בריאותי-גופני, מגבלה מוטורית או חושית, משתנים תרבותיים, שפתיים, חינוכיים ועוד.</w:t>
      </w:r>
      <w:r w:rsidRPr="00773032">
        <w:rPr>
          <w:rFonts w:eastAsia="Calibri"/>
          <w:b/>
          <w:bCs/>
          <w:rtl/>
          <w:lang w:eastAsia="en-US"/>
        </w:rPr>
        <w:t xml:space="preserve"> </w:t>
      </w:r>
    </w:p>
    <w:p w14:paraId="2CA911A9" w14:textId="77777777" w:rsidR="007B7617" w:rsidRPr="00773032" w:rsidRDefault="007B7617" w:rsidP="00423B20">
      <w:pPr>
        <w:numPr>
          <w:ilvl w:val="1"/>
          <w:numId w:val="79"/>
        </w:numPr>
        <w:rPr>
          <w:rFonts w:eastAsia="Calibri"/>
          <w:b/>
          <w:bCs/>
          <w:lang w:eastAsia="en-US"/>
        </w:rPr>
      </w:pPr>
      <w:r w:rsidRPr="00773032">
        <w:rPr>
          <w:rFonts w:eastAsia="Calibri" w:hint="cs"/>
          <w:rtl/>
          <w:lang w:eastAsia="en-US"/>
        </w:rPr>
        <w:t>במצבים של חוסר איזון גופני-רגשי- התנהגותי</w:t>
      </w:r>
      <w:r w:rsidR="00583644" w:rsidRPr="00773032">
        <w:rPr>
          <w:rFonts w:eastAsia="Calibri" w:hint="cs"/>
          <w:rtl/>
          <w:lang w:eastAsia="en-US"/>
        </w:rPr>
        <w:t xml:space="preserve"> </w:t>
      </w:r>
      <w:r w:rsidRPr="00773032">
        <w:rPr>
          <w:rFonts w:eastAsia="Calibri" w:hint="cs"/>
          <w:rtl/>
          <w:lang w:eastAsia="en-US"/>
        </w:rPr>
        <w:t>המטופלים תרופתית</w:t>
      </w:r>
      <w:r w:rsidR="00583644" w:rsidRPr="00773032">
        <w:rPr>
          <w:rFonts w:eastAsia="Calibri" w:hint="cs"/>
          <w:rtl/>
          <w:lang w:eastAsia="en-US"/>
        </w:rPr>
        <w:t xml:space="preserve"> </w:t>
      </w:r>
      <w:r w:rsidRPr="00773032">
        <w:rPr>
          <w:rFonts w:eastAsia="Calibri" w:hint="cs"/>
          <w:rtl/>
          <w:lang w:eastAsia="en-US"/>
        </w:rPr>
        <w:t>יש לערוך</w:t>
      </w:r>
      <w:r w:rsidR="00583644" w:rsidRPr="00773032">
        <w:rPr>
          <w:rFonts w:eastAsia="Calibri" w:hint="cs"/>
          <w:rtl/>
          <w:lang w:eastAsia="en-US"/>
        </w:rPr>
        <w:t xml:space="preserve"> </w:t>
      </w:r>
      <w:r w:rsidRPr="00773032">
        <w:rPr>
          <w:rFonts w:eastAsia="Calibri" w:hint="cs"/>
          <w:rtl/>
          <w:lang w:eastAsia="en-US"/>
        </w:rPr>
        <w:t xml:space="preserve">את הבדיקה תחת השפעת התרופות. אין לערוך בדיקה במצבים בהם קיימות השפעות קיצוניות אפשריות על תפקודו הקוגניטיבי של הנבדק (לדוגמא </w:t>
      </w:r>
      <w:r w:rsidRPr="00773032">
        <w:rPr>
          <w:rFonts w:eastAsia="Calibri"/>
          <w:lang w:eastAsia="en-US"/>
        </w:rPr>
        <w:t>ADHD</w:t>
      </w:r>
      <w:r w:rsidR="00583644" w:rsidRPr="00773032">
        <w:rPr>
          <w:rFonts w:eastAsia="Calibri"/>
          <w:rtl/>
          <w:lang w:eastAsia="en-US"/>
        </w:rPr>
        <w:t xml:space="preserve"> </w:t>
      </w:r>
      <w:r w:rsidRPr="00773032">
        <w:rPr>
          <w:rFonts w:eastAsia="Calibri" w:hint="cs"/>
          <w:rtl/>
          <w:lang w:eastAsia="en-US"/>
        </w:rPr>
        <w:t>שלא תחת השפעת תרופות, מצב פסיכוטי פעיל</w:t>
      </w:r>
      <w:r w:rsidRPr="00773032">
        <w:rPr>
          <w:rFonts w:eastAsia="Calibri" w:hint="cs"/>
          <w:b/>
          <w:bCs/>
          <w:rtl/>
          <w:lang w:eastAsia="en-US"/>
        </w:rPr>
        <w:t>).</w:t>
      </w:r>
    </w:p>
    <w:p w14:paraId="6D173F7B" w14:textId="77777777" w:rsidR="007B7617" w:rsidRPr="00773032" w:rsidRDefault="007B7617" w:rsidP="00423B20">
      <w:pPr>
        <w:numPr>
          <w:ilvl w:val="1"/>
          <w:numId w:val="79"/>
        </w:numPr>
        <w:rPr>
          <w:rFonts w:eastAsia="Calibri"/>
          <w:b/>
          <w:bCs/>
          <w:lang w:eastAsia="en-US"/>
        </w:rPr>
      </w:pPr>
      <w:r w:rsidRPr="00773032">
        <w:rPr>
          <w:rFonts w:eastAsia="Calibri" w:hint="cs"/>
          <w:b/>
          <w:bCs/>
          <w:rtl/>
          <w:lang w:eastAsia="en-US"/>
        </w:rPr>
        <w:t xml:space="preserve"> במקרים בהם לא ניתן לקבל החלטה על בסיס ההתרשמות ביום הבדיקה. יש לזמן את הנבדק פעם נוספת.</w:t>
      </w:r>
    </w:p>
    <w:p w14:paraId="2FEB4FA4"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מומלץ לערוך את הבדיקה על ידי פסיכולוג אשר דובר את שפת האם של הנבדק. אם יש צורך להיעזר בתרגום לשפה זרה או לשפת סימנים/אמצעי תקשורת חלופית, יש לעשות זאת בעזרת מתורגמן מקצועי ו</w:t>
      </w:r>
      <w:r w:rsidRPr="00773032">
        <w:rPr>
          <w:rFonts w:eastAsia="Calibri" w:hint="cs"/>
          <w:rtl/>
          <w:lang w:eastAsia="en-US"/>
        </w:rPr>
        <w:t>רק ב</w:t>
      </w:r>
      <w:r w:rsidRPr="00773032">
        <w:rPr>
          <w:rFonts w:eastAsia="Calibri"/>
          <w:rtl/>
          <w:lang w:eastAsia="en-US"/>
        </w:rPr>
        <w:t>אין ברירה</w:t>
      </w:r>
      <w:r w:rsidRPr="00773032">
        <w:rPr>
          <w:rFonts w:eastAsia="Calibri" w:hint="cs"/>
          <w:rtl/>
          <w:lang w:eastAsia="en-US"/>
        </w:rPr>
        <w:t xml:space="preserve"> ניתן לעשות זאת,</w:t>
      </w:r>
      <w:r w:rsidRPr="00773032">
        <w:rPr>
          <w:rFonts w:eastAsia="Calibri"/>
          <w:rtl/>
          <w:lang w:eastAsia="en-US"/>
        </w:rPr>
        <w:t xml:space="preserve"> באמצעות מטפל אשר מכיר את הנבדק.</w:t>
      </w:r>
      <w:r w:rsidR="00583644" w:rsidRPr="00773032">
        <w:rPr>
          <w:rFonts w:eastAsia="Calibri"/>
          <w:rtl/>
          <w:lang w:eastAsia="en-US"/>
        </w:rPr>
        <w:t xml:space="preserve"> </w:t>
      </w:r>
      <w:r w:rsidRPr="00773032">
        <w:rPr>
          <w:rFonts w:eastAsia="Calibri"/>
          <w:rtl/>
          <w:lang w:eastAsia="en-US"/>
        </w:rPr>
        <w:t>לא מומלץ להיעזר בבן משפחה של הנבדק.</w:t>
      </w:r>
    </w:p>
    <w:p w14:paraId="715B0717"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יש להשתדל לערוך את הבדיקה שלא בנוכחות בן משפחה לפחות בחלקה.</w:t>
      </w:r>
    </w:p>
    <w:p w14:paraId="4C2BE641"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במקרה של הערכה חוזרת לנבדק, אין לעשות שימוש באותם מבחני משכל במהלך שנה ממועד הבחינה הקודמת.</w:t>
      </w:r>
    </w:p>
    <w:p w14:paraId="4B2D30D7" w14:textId="77777777" w:rsidR="00FA3C2F" w:rsidRPr="00773032" w:rsidRDefault="00FA3C2F" w:rsidP="00FA3C2F">
      <w:pPr>
        <w:ind w:left="792"/>
        <w:rPr>
          <w:rFonts w:eastAsia="Calibri"/>
          <w:b/>
          <w:bCs/>
          <w:lang w:eastAsia="en-US"/>
        </w:rPr>
      </w:pPr>
    </w:p>
    <w:p w14:paraId="1FB79128"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כלי האבחון</w:t>
      </w:r>
    </w:p>
    <w:p w14:paraId="60487855"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כלי האבחון כוללים מבחנים. מתוקננים. בחירת כלי האבחון תתאפשר מתוך הטבלה המצורפת.</w:t>
      </w:r>
      <w:r w:rsidRPr="00773032">
        <w:rPr>
          <w:rFonts w:eastAsia="Calibri"/>
          <w:vertAlign w:val="superscript"/>
          <w:rtl/>
          <w:lang w:eastAsia="en-US"/>
        </w:rPr>
        <w:footnoteReference w:id="7"/>
      </w:r>
    </w:p>
    <w:p w14:paraId="573D35AF"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בטריית האבחון הבסיסית כוללת: מבחני משכל</w:t>
      </w:r>
      <w:r w:rsidRPr="00773032">
        <w:rPr>
          <w:rFonts w:eastAsia="Calibri"/>
          <w:vertAlign w:val="superscript"/>
          <w:rtl/>
          <w:lang w:eastAsia="en-US"/>
        </w:rPr>
        <w:footnoteReference w:id="8"/>
      </w:r>
      <w:r w:rsidRPr="00773032">
        <w:rPr>
          <w:rFonts w:eastAsia="Calibri"/>
          <w:rtl/>
          <w:lang w:eastAsia="en-US"/>
        </w:rPr>
        <w:t>, מבחן בנדר, מבחן ציורים</w:t>
      </w:r>
      <w:r w:rsidR="00583644" w:rsidRPr="00773032">
        <w:rPr>
          <w:rFonts w:eastAsia="Calibri"/>
          <w:rtl/>
          <w:lang w:eastAsia="en-US"/>
        </w:rPr>
        <w:t xml:space="preserve"> </w:t>
      </w:r>
      <w:r w:rsidRPr="00773032">
        <w:rPr>
          <w:rFonts w:eastAsia="Calibri"/>
          <w:lang w:eastAsia="en-US"/>
        </w:rPr>
        <w:t>HTP</w:t>
      </w:r>
      <w:r w:rsidRPr="00773032">
        <w:rPr>
          <w:rFonts w:eastAsia="Calibri"/>
          <w:b/>
          <w:bCs/>
          <w:rtl/>
          <w:lang w:eastAsia="en-US"/>
        </w:rPr>
        <w:t>,</w:t>
      </w:r>
      <w:r w:rsidR="00583644" w:rsidRPr="00773032">
        <w:rPr>
          <w:rFonts w:eastAsia="Calibri"/>
          <w:b/>
          <w:bCs/>
          <w:rtl/>
          <w:lang w:eastAsia="en-US"/>
        </w:rPr>
        <w:t xml:space="preserve"> </w:t>
      </w:r>
      <w:r w:rsidRPr="00773032">
        <w:rPr>
          <w:rFonts w:eastAsia="Calibri"/>
          <w:rtl/>
          <w:lang w:eastAsia="en-US"/>
        </w:rPr>
        <w:t xml:space="preserve">מבחן </w:t>
      </w:r>
      <w:r w:rsidRPr="00773032">
        <w:rPr>
          <w:rFonts w:eastAsia="Calibri"/>
          <w:lang w:eastAsia="en-US"/>
        </w:rPr>
        <w:t>T.A.T</w:t>
      </w:r>
      <w:r w:rsidRPr="00773032">
        <w:rPr>
          <w:rFonts w:eastAsia="Calibri"/>
          <w:b/>
          <w:bCs/>
          <w:lang w:eastAsia="en-US"/>
        </w:rPr>
        <w:t>/C.A.T</w:t>
      </w:r>
      <w:r w:rsidRPr="00773032">
        <w:rPr>
          <w:rFonts w:eastAsia="Calibri" w:hint="cs"/>
          <w:b/>
          <w:bCs/>
          <w:rtl/>
          <w:lang w:eastAsia="en-US"/>
        </w:rPr>
        <w:t xml:space="preserve">, </w:t>
      </w:r>
      <w:r w:rsidRPr="00773032">
        <w:rPr>
          <w:rFonts w:eastAsia="Calibri" w:hint="cs"/>
          <w:rtl/>
          <w:lang w:eastAsia="en-US"/>
        </w:rPr>
        <w:t>הערכת מיומנויות אקדמאיות.</w:t>
      </w:r>
    </w:p>
    <w:p w14:paraId="62416E7D" w14:textId="77777777" w:rsidR="007B7617" w:rsidRPr="00773032" w:rsidRDefault="007B7617" w:rsidP="00423B20">
      <w:pPr>
        <w:numPr>
          <w:ilvl w:val="1"/>
          <w:numId w:val="79"/>
        </w:numPr>
        <w:rPr>
          <w:rFonts w:eastAsia="Calibri"/>
          <w:b/>
          <w:bCs/>
          <w:lang w:eastAsia="en-US"/>
        </w:rPr>
      </w:pPr>
      <w:r w:rsidRPr="00773032">
        <w:rPr>
          <w:rFonts w:eastAsia="Calibri"/>
          <w:b/>
          <w:bCs/>
          <w:rtl/>
          <w:lang w:eastAsia="en-US"/>
        </w:rPr>
        <w:t>יש לבחור את הגירסא</w:t>
      </w:r>
      <w:r w:rsidR="00583644" w:rsidRPr="00773032">
        <w:rPr>
          <w:rFonts w:eastAsia="Calibri"/>
          <w:b/>
          <w:bCs/>
          <w:rtl/>
          <w:lang w:eastAsia="en-US"/>
        </w:rPr>
        <w:t xml:space="preserve"> </w:t>
      </w:r>
      <w:r w:rsidRPr="00773032">
        <w:rPr>
          <w:rFonts w:eastAsia="Calibri"/>
          <w:b/>
          <w:bCs/>
          <w:rtl/>
          <w:lang w:eastAsia="en-US"/>
        </w:rPr>
        <w:t xml:space="preserve">המלאה והעדכנית ביותר של כלי האבחון ואת הנורמות העדכניות ביותר </w:t>
      </w:r>
      <w:r w:rsidRPr="00773032">
        <w:rPr>
          <w:rFonts w:eastAsia="Calibri"/>
          <w:b/>
          <w:bCs/>
          <w:u w:val="single"/>
          <w:rtl/>
          <w:lang w:eastAsia="en-US"/>
        </w:rPr>
        <w:t>ואין</w:t>
      </w:r>
      <w:r w:rsidRPr="00773032">
        <w:rPr>
          <w:rFonts w:eastAsia="Calibri"/>
          <w:b/>
          <w:bCs/>
          <w:rtl/>
          <w:lang w:eastAsia="en-US"/>
        </w:rPr>
        <w:t xml:space="preserve"> לעשות שימוש בגירסאות מקוצרות של המבחנים</w:t>
      </w:r>
      <w:r w:rsidRPr="00773032">
        <w:rPr>
          <w:rFonts w:eastAsia="Calibri"/>
          <w:rtl/>
          <w:lang w:eastAsia="en-US"/>
        </w:rPr>
        <w:t>.</w:t>
      </w:r>
      <w:r w:rsidRPr="00773032">
        <w:rPr>
          <w:rFonts w:eastAsia="Calibri"/>
          <w:b/>
          <w:bCs/>
          <w:vertAlign w:val="superscript"/>
          <w:lang w:eastAsia="en-US"/>
        </w:rPr>
        <w:footnoteReference w:id="9"/>
      </w:r>
    </w:p>
    <w:p w14:paraId="03388B2E"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יש לעשות שימוש סטנדרטי בכלים</w:t>
      </w:r>
      <w:r w:rsidR="00583644" w:rsidRPr="00773032">
        <w:rPr>
          <w:rFonts w:eastAsia="Calibri"/>
          <w:rtl/>
          <w:lang w:eastAsia="en-US"/>
        </w:rPr>
        <w:t xml:space="preserve"> </w:t>
      </w:r>
      <w:r w:rsidRPr="00773032">
        <w:rPr>
          <w:rFonts w:eastAsia="Calibri"/>
          <w:rtl/>
          <w:lang w:eastAsia="en-US"/>
        </w:rPr>
        <w:t>(ובנורמות). עם זאת,</w:t>
      </w:r>
      <w:r w:rsidR="00583644" w:rsidRPr="00773032">
        <w:rPr>
          <w:rFonts w:eastAsia="Calibri"/>
          <w:rtl/>
          <w:lang w:eastAsia="en-US"/>
        </w:rPr>
        <w:t xml:space="preserve"> </w:t>
      </w:r>
      <w:r w:rsidRPr="00773032">
        <w:rPr>
          <w:rFonts w:eastAsia="Calibri"/>
          <w:rtl/>
          <w:lang w:eastAsia="en-US"/>
        </w:rPr>
        <w:t>על מנת להתרשם ממלוא היכולות של הנבדק ניתן לבצע התאמות שונות</w:t>
      </w:r>
      <w:r w:rsidR="00583644" w:rsidRPr="00773032">
        <w:rPr>
          <w:rFonts w:eastAsia="Calibri"/>
          <w:rtl/>
          <w:lang w:eastAsia="en-US"/>
        </w:rPr>
        <w:t xml:space="preserve"> </w:t>
      </w:r>
      <w:r w:rsidRPr="00773032">
        <w:rPr>
          <w:rFonts w:eastAsia="Calibri"/>
          <w:rtl/>
          <w:lang w:eastAsia="en-US"/>
        </w:rPr>
        <w:t>בעת העברה (לדוגמא, מתן תוספת זמן, הוספת הדגמות והכוונה של הנבדק). במידה ונעשו התאמות יש להתייחס לכך בעת הציינון ולציין זאת בכתיבת הדו"ח.</w:t>
      </w:r>
    </w:p>
    <w:p w14:paraId="2B40080E"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lastRenderedPageBreak/>
        <w:t>מומלץ להיעזר בכלי אבחון התואמים את גיל הנבדק, אולם על מנת לקבל את מירב המידע ביחס ליכולות ולקשיים של הנבדק, יש לעשות שימוש בכלים נוספים על אף שאינם כוללים נורמות גילאיות מתאימות.</w:t>
      </w:r>
    </w:p>
    <w:p w14:paraId="5281B83C" w14:textId="77777777" w:rsidR="007B7617" w:rsidRPr="00773032" w:rsidRDefault="007B7617" w:rsidP="00423B20">
      <w:pPr>
        <w:numPr>
          <w:ilvl w:val="1"/>
          <w:numId w:val="79"/>
        </w:numPr>
        <w:rPr>
          <w:rFonts w:eastAsia="Calibri"/>
          <w:lang w:eastAsia="en-US"/>
        </w:rPr>
      </w:pPr>
      <w:r w:rsidRPr="00773032">
        <w:rPr>
          <w:rFonts w:eastAsia="Calibri"/>
          <w:rtl/>
          <w:lang w:eastAsia="en-US"/>
        </w:rPr>
        <w:t>אם לא ניתן להיעזר בכלי אבחון פורמאליים בשל מגבלות הקשורות בנבדק (מוגבלות שכלית קשה ועמוקה</w:t>
      </w:r>
      <w:r w:rsidRPr="00773032">
        <w:rPr>
          <w:rFonts w:eastAsia="Calibri" w:hint="cs"/>
          <w:rtl/>
          <w:lang w:eastAsia="en-US"/>
        </w:rPr>
        <w:t>, מגבלה חושית ומוטורית מורכבת וכו'</w:t>
      </w:r>
      <w:r w:rsidRPr="00773032">
        <w:rPr>
          <w:rFonts w:eastAsia="Calibri"/>
          <w:rtl/>
          <w:lang w:eastAsia="en-US"/>
        </w:rPr>
        <w:t>), ניתן לבסס את הערכה על</w:t>
      </w:r>
      <w:r w:rsidR="00583644" w:rsidRPr="00773032">
        <w:rPr>
          <w:rFonts w:eastAsia="Calibri"/>
          <w:rtl/>
          <w:lang w:eastAsia="en-US"/>
        </w:rPr>
        <w:t xml:space="preserve"> </w:t>
      </w:r>
      <w:r w:rsidRPr="00773032">
        <w:rPr>
          <w:rFonts w:eastAsia="Calibri"/>
          <w:rtl/>
          <w:lang w:eastAsia="en-US"/>
        </w:rPr>
        <w:t>חומרי הרקע, התרשמות קלינית,</w:t>
      </w:r>
      <w:r w:rsidR="00583644" w:rsidRPr="00773032">
        <w:rPr>
          <w:rFonts w:eastAsia="Calibri"/>
          <w:rtl/>
          <w:lang w:eastAsia="en-US"/>
        </w:rPr>
        <w:t xml:space="preserve"> </w:t>
      </w:r>
      <w:r w:rsidRPr="00773032">
        <w:rPr>
          <w:rFonts w:eastAsia="Calibri"/>
          <w:rtl/>
          <w:lang w:eastAsia="en-US"/>
        </w:rPr>
        <w:t>ראיון עם מטפל או בן משפחה ושאלון אבחון</w:t>
      </w:r>
      <w:r w:rsidR="00583644" w:rsidRPr="00773032">
        <w:rPr>
          <w:rFonts w:eastAsia="Calibri"/>
          <w:rtl/>
          <w:lang w:eastAsia="en-US"/>
        </w:rPr>
        <w:t xml:space="preserve"> </w:t>
      </w:r>
      <w:r w:rsidRPr="00773032">
        <w:rPr>
          <w:rFonts w:eastAsia="Calibri"/>
          <w:rtl/>
          <w:lang w:eastAsia="en-US"/>
        </w:rPr>
        <w:t>מותאם</w:t>
      </w:r>
      <w:r w:rsidRPr="00773032">
        <w:rPr>
          <w:rFonts w:eastAsia="Calibri"/>
          <w:vertAlign w:val="superscript"/>
          <w:rtl/>
          <w:lang w:eastAsia="en-US"/>
        </w:rPr>
        <w:footnoteReference w:id="10"/>
      </w:r>
      <w:r w:rsidRPr="00773032">
        <w:rPr>
          <w:rFonts w:eastAsia="Calibri"/>
          <w:rtl/>
          <w:lang w:eastAsia="en-US"/>
        </w:rPr>
        <w:t>.</w:t>
      </w:r>
    </w:p>
    <w:p w14:paraId="5585BAA6" w14:textId="77777777" w:rsidR="007B7617" w:rsidRPr="00773032" w:rsidRDefault="007B7617" w:rsidP="00423B20">
      <w:pPr>
        <w:numPr>
          <w:ilvl w:val="1"/>
          <w:numId w:val="79"/>
        </w:numPr>
        <w:rPr>
          <w:rFonts w:eastAsia="Calibri"/>
          <w:b/>
          <w:bCs/>
          <w:lang w:eastAsia="en-US"/>
        </w:rPr>
      </w:pPr>
      <w:r w:rsidRPr="00773032">
        <w:rPr>
          <w:rFonts w:eastAsia="Calibri"/>
          <w:rtl/>
          <w:lang w:eastAsia="en-US"/>
        </w:rPr>
        <w:t>במקרים בהם הפסיכולוג מתרשם כי לא ניתן לבצע אבחון ולקבל החלטה בנוגע ליכולות של הנבדק על בסיס הבדיקה המתאפשרת במרכז האבחון, ניתן להמליץ על</w:t>
      </w:r>
      <w:r w:rsidR="00583644" w:rsidRPr="00773032">
        <w:rPr>
          <w:rFonts w:eastAsia="Calibri"/>
          <w:rtl/>
          <w:lang w:eastAsia="en-US"/>
        </w:rPr>
        <w:t xml:space="preserve"> </w:t>
      </w:r>
      <w:r w:rsidRPr="00773032">
        <w:rPr>
          <w:rFonts w:eastAsia="Calibri"/>
          <w:rtl/>
          <w:lang w:eastAsia="en-US"/>
        </w:rPr>
        <w:t>אבחון חוזר או על</w:t>
      </w:r>
      <w:r w:rsidR="00583644" w:rsidRPr="00773032">
        <w:rPr>
          <w:rFonts w:eastAsia="Calibri"/>
          <w:rtl/>
          <w:lang w:eastAsia="en-US"/>
        </w:rPr>
        <w:t xml:space="preserve"> </w:t>
      </w:r>
      <w:r w:rsidRPr="00773032">
        <w:rPr>
          <w:rFonts w:eastAsia="Calibri"/>
          <w:rtl/>
          <w:lang w:eastAsia="en-US"/>
        </w:rPr>
        <w:t>עריכת אבחון מורחב</w:t>
      </w:r>
      <w:r w:rsidRPr="00773032">
        <w:rPr>
          <w:rFonts w:eastAsia="Calibri" w:hint="cs"/>
          <w:rtl/>
          <w:lang w:eastAsia="en-US"/>
        </w:rPr>
        <w:t>. ניתן לערוך אבחון מורחב עוד בטרם התכנסה ועדת האבחון. האבחון יערך באישור האגף</w:t>
      </w:r>
      <w:r w:rsidR="00583644" w:rsidRPr="00773032">
        <w:rPr>
          <w:rFonts w:eastAsia="Calibri" w:hint="cs"/>
          <w:rtl/>
          <w:lang w:eastAsia="en-US"/>
        </w:rPr>
        <w:t xml:space="preserve"> </w:t>
      </w:r>
      <w:r w:rsidRPr="00773032">
        <w:rPr>
          <w:rFonts w:eastAsia="Calibri" w:hint="cs"/>
          <w:rtl/>
          <w:lang w:eastAsia="en-US"/>
        </w:rPr>
        <w:t>ועל פי הנחיותיו</w:t>
      </w:r>
      <w:r w:rsidRPr="00773032">
        <w:rPr>
          <w:rFonts w:eastAsia="Calibri"/>
          <w:rtl/>
          <w:lang w:eastAsia="en-US"/>
        </w:rPr>
        <w:t>.</w:t>
      </w:r>
      <w:r w:rsidRPr="00773032">
        <w:rPr>
          <w:rFonts w:eastAsia="Calibri"/>
          <w:vertAlign w:val="superscript"/>
          <w:rtl/>
          <w:lang w:eastAsia="en-US"/>
        </w:rPr>
        <w:footnoteReference w:id="11"/>
      </w:r>
      <w:r w:rsidR="00583644" w:rsidRPr="00773032">
        <w:rPr>
          <w:rFonts w:eastAsia="Calibri"/>
          <w:rtl/>
          <w:lang w:eastAsia="en-US"/>
        </w:rPr>
        <w:t xml:space="preserve"> </w:t>
      </w:r>
    </w:p>
    <w:p w14:paraId="06565EE1" w14:textId="77777777" w:rsidR="00FA3C2F" w:rsidRPr="00773032" w:rsidRDefault="00FA3C2F" w:rsidP="00FA3C2F">
      <w:pPr>
        <w:ind w:left="792"/>
        <w:rPr>
          <w:rFonts w:eastAsia="Calibri"/>
          <w:b/>
          <w:bCs/>
          <w:lang w:eastAsia="en-US"/>
        </w:rPr>
      </w:pPr>
    </w:p>
    <w:p w14:paraId="3A8298C8"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ציינון המבחנים ופירושם</w:t>
      </w:r>
    </w:p>
    <w:p w14:paraId="3F2C0F97" w14:textId="77777777" w:rsidR="007B7617" w:rsidRPr="00773032" w:rsidRDefault="007B7617" w:rsidP="00423B20">
      <w:pPr>
        <w:numPr>
          <w:ilvl w:val="1"/>
          <w:numId w:val="79"/>
        </w:numPr>
        <w:rPr>
          <w:rFonts w:eastAsia="Calibri"/>
          <w:lang w:eastAsia="en-US"/>
        </w:rPr>
      </w:pPr>
      <w:r w:rsidRPr="00773032">
        <w:rPr>
          <w:rFonts w:eastAsia="Calibri"/>
          <w:rtl/>
          <w:lang w:eastAsia="en-US"/>
        </w:rPr>
        <w:t>כאמור, הציינון יתבסס על הנורמות העדכניות ביותר ויעשה על פי</w:t>
      </w:r>
      <w:r w:rsidR="00583644" w:rsidRPr="00773032">
        <w:rPr>
          <w:rFonts w:eastAsia="Calibri"/>
          <w:rtl/>
          <w:lang w:eastAsia="en-US"/>
        </w:rPr>
        <w:t xml:space="preserve"> </w:t>
      </w:r>
      <w:r w:rsidRPr="00773032">
        <w:rPr>
          <w:rFonts w:eastAsia="Calibri"/>
          <w:rtl/>
          <w:lang w:eastAsia="en-US"/>
        </w:rPr>
        <w:t xml:space="preserve">הנהלים הסטנדרטיים. </w:t>
      </w:r>
    </w:p>
    <w:p w14:paraId="185EF304" w14:textId="3DD532F4" w:rsidR="007B7617" w:rsidRPr="00773032" w:rsidRDefault="007B7617" w:rsidP="00423B20">
      <w:pPr>
        <w:numPr>
          <w:ilvl w:val="1"/>
          <w:numId w:val="79"/>
        </w:numPr>
        <w:rPr>
          <w:rFonts w:eastAsia="Calibri"/>
          <w:lang w:eastAsia="en-US"/>
        </w:rPr>
      </w:pPr>
      <w:r w:rsidRPr="00773032">
        <w:rPr>
          <w:rFonts w:eastAsia="Calibri"/>
          <w:rtl/>
          <w:lang w:eastAsia="en-US"/>
        </w:rPr>
        <w:t>אם נערכו התאמות בעת העברה של המבחנים, יש להתייחס לכך במהלך הציינון</w:t>
      </w:r>
      <w:r w:rsidR="00583644" w:rsidRPr="00773032">
        <w:rPr>
          <w:rFonts w:eastAsia="Calibri"/>
          <w:rtl/>
          <w:lang w:eastAsia="en-US"/>
        </w:rPr>
        <w:t xml:space="preserve"> </w:t>
      </w:r>
      <w:r w:rsidR="008646EE" w:rsidRPr="00773032">
        <w:rPr>
          <w:rFonts w:eastAsia="Calibri"/>
          <w:rtl/>
          <w:lang w:eastAsia="en-US"/>
        </w:rPr>
        <w:t>באופן מפורש</w:t>
      </w:r>
      <w:r w:rsidRPr="00773032">
        <w:rPr>
          <w:rFonts w:eastAsia="Calibri"/>
          <w:rtl/>
          <w:lang w:eastAsia="en-US"/>
        </w:rPr>
        <w:t xml:space="preserve">. </w:t>
      </w:r>
    </w:p>
    <w:p w14:paraId="0D9DAE28" w14:textId="77777777" w:rsidR="007B7617" w:rsidRPr="00773032" w:rsidRDefault="007B7617" w:rsidP="00423B20">
      <w:pPr>
        <w:numPr>
          <w:ilvl w:val="1"/>
          <w:numId w:val="79"/>
        </w:numPr>
        <w:rPr>
          <w:rFonts w:eastAsia="Calibri"/>
          <w:lang w:eastAsia="en-US"/>
        </w:rPr>
      </w:pPr>
      <w:r w:rsidRPr="00773032">
        <w:rPr>
          <w:rFonts w:eastAsia="Calibri"/>
          <w:rtl/>
          <w:lang w:eastAsia="en-US"/>
        </w:rPr>
        <w:t xml:space="preserve">יש לקחת בחשבון את טעות התקן של המדידה בכלי בו נעשה שימוש ויש להתייחס לכל גורם אשר עשוי היה להשפיע על התפקוד של הנבדק ועל הישגיו במבחנים הפורמאליים (ראה לעיל). </w:t>
      </w:r>
    </w:p>
    <w:p w14:paraId="752EF5DE" w14:textId="77777777" w:rsidR="007B7617" w:rsidRPr="00773032" w:rsidRDefault="007B7617" w:rsidP="00423B20">
      <w:pPr>
        <w:numPr>
          <w:ilvl w:val="1"/>
          <w:numId w:val="79"/>
        </w:numPr>
        <w:rPr>
          <w:rFonts w:eastAsia="Calibri"/>
          <w:lang w:eastAsia="en-US"/>
        </w:rPr>
      </w:pPr>
      <w:r w:rsidRPr="00773032">
        <w:rPr>
          <w:rFonts w:eastAsia="Calibri"/>
          <w:rtl/>
          <w:lang w:eastAsia="en-US"/>
        </w:rPr>
        <w:t>בפירוש הציונים אין לייחס משמעות לציוני גלם</w:t>
      </w:r>
      <w:r w:rsidR="00583644" w:rsidRPr="00773032">
        <w:rPr>
          <w:rFonts w:eastAsia="Calibri"/>
          <w:rtl/>
          <w:lang w:eastAsia="en-US"/>
        </w:rPr>
        <w:t xml:space="preserve"> </w:t>
      </w:r>
      <w:r w:rsidRPr="00773032">
        <w:rPr>
          <w:rFonts w:eastAsia="Calibri"/>
          <w:rtl/>
          <w:lang w:eastAsia="en-US"/>
        </w:rPr>
        <w:t>ויש להתייחס בזהירות לפרשנות על פי ציונים חלקיים.</w:t>
      </w:r>
    </w:p>
    <w:p w14:paraId="259B2E7A" w14:textId="77777777" w:rsidR="007B7617" w:rsidRPr="00773032" w:rsidRDefault="007B7617" w:rsidP="00423B20">
      <w:pPr>
        <w:numPr>
          <w:ilvl w:val="1"/>
          <w:numId w:val="79"/>
        </w:numPr>
        <w:rPr>
          <w:rFonts w:eastAsia="Calibri"/>
          <w:lang w:eastAsia="en-US"/>
        </w:rPr>
      </w:pPr>
      <w:r w:rsidRPr="00773032">
        <w:rPr>
          <w:rFonts w:eastAsia="Calibri"/>
          <w:rtl/>
          <w:lang w:eastAsia="en-US"/>
        </w:rPr>
        <w:t>הציונים במבחנים מהווים</w:t>
      </w:r>
      <w:r w:rsidR="00583644" w:rsidRPr="00773032">
        <w:rPr>
          <w:rFonts w:eastAsia="Calibri"/>
          <w:rtl/>
          <w:lang w:eastAsia="en-US"/>
        </w:rPr>
        <w:t xml:space="preserve"> </w:t>
      </w:r>
      <w:r w:rsidRPr="00773032">
        <w:rPr>
          <w:rFonts w:eastAsia="Calibri"/>
          <w:rtl/>
          <w:lang w:eastAsia="en-US"/>
        </w:rPr>
        <w:t xml:space="preserve">כלי עזר בלבד ואין לבסס עליהם באופן בלעדי </w:t>
      </w:r>
      <w:r w:rsidR="00FA3C2F" w:rsidRPr="00773032">
        <w:rPr>
          <w:rFonts w:eastAsia="Calibri"/>
          <w:rtl/>
          <w:lang w:eastAsia="en-US"/>
        </w:rPr>
        <w:t>את האבחנה ביחס לתפקוד של הנבדק.</w:t>
      </w:r>
      <w:r w:rsidRPr="00773032">
        <w:rPr>
          <w:rFonts w:eastAsia="Calibri"/>
          <w:rtl/>
          <w:lang w:eastAsia="en-US"/>
        </w:rPr>
        <w:t xml:space="preserve"> האבחנה</w:t>
      </w:r>
      <w:r w:rsidR="00583644" w:rsidRPr="00773032">
        <w:rPr>
          <w:rFonts w:eastAsia="Calibri"/>
          <w:rtl/>
          <w:lang w:eastAsia="en-US"/>
        </w:rPr>
        <w:t xml:space="preserve"> </w:t>
      </w:r>
      <w:r w:rsidRPr="00773032">
        <w:rPr>
          <w:rFonts w:eastAsia="Calibri"/>
          <w:rtl/>
          <w:lang w:eastAsia="en-US"/>
        </w:rPr>
        <w:t>והסיווג יתבססו על</w:t>
      </w:r>
      <w:r w:rsidR="00583644" w:rsidRPr="00773032">
        <w:rPr>
          <w:rFonts w:eastAsia="Calibri"/>
          <w:rtl/>
          <w:lang w:eastAsia="en-US"/>
        </w:rPr>
        <w:t xml:space="preserve"> </w:t>
      </w:r>
      <w:r w:rsidRPr="00773032">
        <w:rPr>
          <w:rFonts w:eastAsia="Calibri"/>
          <w:rtl/>
          <w:lang w:eastAsia="en-US"/>
        </w:rPr>
        <w:t xml:space="preserve">מכלול מקורות המידע העומדים לרשות הבודק. </w:t>
      </w:r>
    </w:p>
    <w:p w14:paraId="4D52B64B" w14:textId="77777777" w:rsidR="00FA3C2F" w:rsidRPr="00773032" w:rsidRDefault="00FA3C2F" w:rsidP="00FA3C2F">
      <w:pPr>
        <w:ind w:left="792"/>
        <w:rPr>
          <w:rFonts w:eastAsia="Calibri"/>
          <w:lang w:eastAsia="en-US"/>
        </w:rPr>
      </w:pPr>
    </w:p>
    <w:p w14:paraId="79282905"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המרכיב הקליני</w:t>
      </w:r>
    </w:p>
    <w:p w14:paraId="14BA937D" w14:textId="1398734A" w:rsidR="007B7617" w:rsidRPr="00773032" w:rsidRDefault="007B7617" w:rsidP="008646EE">
      <w:pPr>
        <w:numPr>
          <w:ilvl w:val="1"/>
          <w:numId w:val="79"/>
        </w:numPr>
        <w:rPr>
          <w:rFonts w:eastAsia="Calibri"/>
          <w:lang w:eastAsia="en-US"/>
        </w:rPr>
      </w:pPr>
      <w:r w:rsidRPr="00773032">
        <w:rPr>
          <w:rFonts w:eastAsia="Calibri"/>
          <w:rtl/>
          <w:lang w:eastAsia="en-US"/>
        </w:rPr>
        <w:t>ההערכה הקלינית היא מרכיב אינטגרלי ומשמעותי בתוך הבדיקה הפסיכולוגית כמו גם בתהליך האבחון כולו.</w:t>
      </w:r>
      <w:r w:rsidR="00583644" w:rsidRPr="00773032">
        <w:rPr>
          <w:rFonts w:eastAsia="Calibri"/>
          <w:rtl/>
          <w:lang w:eastAsia="en-US"/>
        </w:rPr>
        <w:t xml:space="preserve"> </w:t>
      </w:r>
      <w:r w:rsidRPr="00773032">
        <w:rPr>
          <w:rFonts w:eastAsia="Calibri"/>
          <w:rtl/>
          <w:lang w:eastAsia="en-US"/>
        </w:rPr>
        <w:t>עם זאת, מעצם טיבה היא נתונה להשפעות והטיות שונות ועל הפסיכולוג להיות ער לכך ולקחת זאת בחשבון במידת האפשר</w:t>
      </w:r>
      <w:r w:rsidR="008646EE" w:rsidRPr="00773032">
        <w:rPr>
          <w:rFonts w:eastAsia="Calibri" w:hint="cs"/>
          <w:rtl/>
          <w:lang w:eastAsia="en-US"/>
        </w:rPr>
        <w:t>.</w:t>
      </w:r>
      <w:r w:rsidRPr="00773032">
        <w:rPr>
          <w:rFonts w:eastAsia="Calibri"/>
          <w:rtl/>
          <w:lang w:eastAsia="en-US"/>
        </w:rPr>
        <w:t xml:space="preserve"> </w:t>
      </w:r>
    </w:p>
    <w:p w14:paraId="54B8E0D3" w14:textId="77777777" w:rsidR="007B7617" w:rsidRPr="00773032" w:rsidRDefault="007B7617" w:rsidP="00423B20">
      <w:pPr>
        <w:numPr>
          <w:ilvl w:val="1"/>
          <w:numId w:val="79"/>
        </w:numPr>
        <w:rPr>
          <w:rFonts w:eastAsia="Calibri"/>
          <w:lang w:eastAsia="en-US"/>
        </w:rPr>
      </w:pPr>
      <w:r w:rsidRPr="00773032">
        <w:rPr>
          <w:rFonts w:eastAsia="Calibri"/>
          <w:rtl/>
          <w:lang w:eastAsia="en-US"/>
        </w:rPr>
        <w:t>משקלה של הערכה הקלינית גדל במצבים בהם לא ניתן להתבסס על כלי אבחון מתוקננים בשל מגבלות הקשורות בנבדק.</w:t>
      </w:r>
    </w:p>
    <w:p w14:paraId="5395E441" w14:textId="77777777" w:rsidR="007B7617" w:rsidRPr="00773032" w:rsidRDefault="007B7617" w:rsidP="00423B20">
      <w:pPr>
        <w:numPr>
          <w:ilvl w:val="1"/>
          <w:numId w:val="79"/>
        </w:numPr>
        <w:rPr>
          <w:rFonts w:eastAsia="Calibri"/>
          <w:lang w:eastAsia="en-US"/>
        </w:rPr>
      </w:pPr>
      <w:r w:rsidRPr="00773032">
        <w:rPr>
          <w:rFonts w:eastAsia="Calibri"/>
          <w:rtl/>
          <w:lang w:eastAsia="en-US"/>
        </w:rPr>
        <w:t>הערכה קלינית מתבססת על</w:t>
      </w:r>
      <w:r w:rsidR="00583644" w:rsidRPr="00773032">
        <w:rPr>
          <w:rFonts w:eastAsia="Calibri"/>
          <w:rtl/>
          <w:lang w:eastAsia="en-US"/>
        </w:rPr>
        <w:t xml:space="preserve"> </w:t>
      </w:r>
      <w:r w:rsidRPr="00773032">
        <w:rPr>
          <w:rFonts w:eastAsia="Calibri"/>
          <w:rtl/>
          <w:lang w:eastAsia="en-US"/>
        </w:rPr>
        <w:t>איסוף שיטתי של מידע על הנבדק מתוך חומר הרקע ועל בסיס תצפית והתרשמות ישירה, ראיונות הנבדק ועם גורמי טיפול המכירים את</w:t>
      </w:r>
      <w:r w:rsidR="00583644" w:rsidRPr="00773032">
        <w:rPr>
          <w:rFonts w:eastAsia="Calibri"/>
          <w:rtl/>
          <w:lang w:eastAsia="en-US"/>
        </w:rPr>
        <w:t xml:space="preserve"> </w:t>
      </w:r>
      <w:r w:rsidRPr="00773032">
        <w:rPr>
          <w:rFonts w:eastAsia="Calibri"/>
          <w:rtl/>
          <w:lang w:eastAsia="en-US"/>
        </w:rPr>
        <w:t xml:space="preserve">הנבדק היטב ופרשנות של המבחנים. </w:t>
      </w:r>
    </w:p>
    <w:p w14:paraId="38627724" w14:textId="77777777" w:rsidR="007B7617" w:rsidRPr="00773032" w:rsidRDefault="007B7617" w:rsidP="00423B20">
      <w:pPr>
        <w:numPr>
          <w:ilvl w:val="1"/>
          <w:numId w:val="79"/>
        </w:numPr>
        <w:rPr>
          <w:rFonts w:eastAsia="Calibri"/>
          <w:lang w:eastAsia="en-US"/>
        </w:rPr>
      </w:pPr>
      <w:r w:rsidRPr="00773032">
        <w:rPr>
          <w:rFonts w:eastAsia="Calibri"/>
          <w:rtl/>
          <w:lang w:eastAsia="en-US"/>
        </w:rPr>
        <w:lastRenderedPageBreak/>
        <w:t>יש לקחת בחשבון את המגבלות של כלי הבדיקה, את המאפיינים של הבודק ונתונים של הסביבה אשר עשויים להשפיע על</w:t>
      </w:r>
      <w:r w:rsidR="00583644" w:rsidRPr="00773032">
        <w:rPr>
          <w:rFonts w:eastAsia="Calibri"/>
          <w:rtl/>
          <w:lang w:eastAsia="en-US"/>
        </w:rPr>
        <w:t xml:space="preserve"> </w:t>
      </w:r>
      <w:r w:rsidRPr="00773032">
        <w:rPr>
          <w:rFonts w:eastAsia="Calibri"/>
          <w:rtl/>
          <w:lang w:eastAsia="en-US"/>
        </w:rPr>
        <w:t>התהליך.</w:t>
      </w:r>
      <w:r w:rsidR="00583644" w:rsidRPr="00773032">
        <w:rPr>
          <w:rFonts w:eastAsia="Calibri"/>
          <w:rtl/>
          <w:lang w:eastAsia="en-US"/>
        </w:rPr>
        <w:t xml:space="preserve"> </w:t>
      </w:r>
    </w:p>
    <w:p w14:paraId="34817EA3" w14:textId="77777777" w:rsidR="007B7617" w:rsidRPr="00773032" w:rsidRDefault="007B7617" w:rsidP="00423B20">
      <w:pPr>
        <w:numPr>
          <w:ilvl w:val="1"/>
          <w:numId w:val="79"/>
        </w:numPr>
        <w:rPr>
          <w:rFonts w:eastAsia="Calibri"/>
          <w:lang w:eastAsia="en-US"/>
        </w:rPr>
      </w:pPr>
      <w:r w:rsidRPr="00773032">
        <w:rPr>
          <w:rFonts w:eastAsia="Calibri"/>
          <w:rtl/>
          <w:lang w:eastAsia="en-US"/>
        </w:rPr>
        <w:t xml:space="preserve">הערכה הקלינית תתייחס לכל הגורמים – פיזיים, חושיים, רגשיים, התנהגותיים, חברתיים, תרבותיים, שפתיים- אשר עשויים היו להשפיע על התפקוד של הנבדק במבחנים ועל התנהגותו בעת הבדיקה. </w:t>
      </w:r>
    </w:p>
    <w:p w14:paraId="66E415E5" w14:textId="77777777" w:rsidR="007B7617" w:rsidRPr="00773032" w:rsidRDefault="007B7617" w:rsidP="00423B20">
      <w:pPr>
        <w:numPr>
          <w:ilvl w:val="1"/>
          <w:numId w:val="79"/>
        </w:numPr>
        <w:rPr>
          <w:rFonts w:eastAsia="Calibri"/>
          <w:lang w:eastAsia="en-US"/>
        </w:rPr>
      </w:pPr>
      <w:r w:rsidRPr="00773032">
        <w:rPr>
          <w:rFonts w:eastAsia="Calibri"/>
          <w:rtl/>
          <w:lang w:eastAsia="en-US"/>
        </w:rPr>
        <w:t>על המאבחן להפעיל את כלי ההערכה והניתוח הקליניים על-פי הכשרתו המקצועית וניסיונו המצטבר בתחום ולהתייחס לאלה במסגרת הדו"ח, תוך סקירת הנתונים ומתן הסבר בהיר למסקנות הקליניות.</w:t>
      </w:r>
    </w:p>
    <w:p w14:paraId="5728D47F" w14:textId="77777777" w:rsidR="007B7617" w:rsidRPr="00773032" w:rsidRDefault="007B7617" w:rsidP="00423B20">
      <w:pPr>
        <w:numPr>
          <w:ilvl w:val="0"/>
          <w:numId w:val="79"/>
        </w:numPr>
        <w:ind w:left="363" w:hanging="357"/>
        <w:rPr>
          <w:rFonts w:eastAsia="Calibri"/>
          <w:b/>
          <w:bCs/>
          <w:lang w:eastAsia="en-US"/>
        </w:rPr>
      </w:pPr>
      <w:r w:rsidRPr="00773032">
        <w:rPr>
          <w:rFonts w:eastAsia="Calibri"/>
          <w:rtl/>
          <w:lang w:eastAsia="en-US"/>
        </w:rPr>
        <w:t xml:space="preserve"> </w:t>
      </w:r>
      <w:r w:rsidRPr="00773032">
        <w:rPr>
          <w:rFonts w:eastAsia="Calibri"/>
          <w:b/>
          <w:bCs/>
          <w:rtl/>
          <w:lang w:eastAsia="en-US"/>
        </w:rPr>
        <w:t xml:space="preserve">סיווג של דרגות המוגבלות השכלית </w:t>
      </w:r>
    </w:p>
    <w:p w14:paraId="546CF1F7" w14:textId="77777777" w:rsidR="007B7617" w:rsidRPr="00773032" w:rsidRDefault="007B7617" w:rsidP="00423B20">
      <w:pPr>
        <w:numPr>
          <w:ilvl w:val="1"/>
          <w:numId w:val="79"/>
        </w:numPr>
        <w:rPr>
          <w:rFonts w:eastAsia="Calibri"/>
          <w:rtl/>
          <w:lang w:eastAsia="en-US"/>
        </w:rPr>
      </w:pPr>
      <w:r w:rsidRPr="00773032">
        <w:rPr>
          <w:rFonts w:eastAsia="Calibri"/>
          <w:rtl/>
          <w:lang w:eastAsia="en-US"/>
        </w:rPr>
        <w:t>הסיווג של דרגות המוגבלות השכלית</w:t>
      </w:r>
      <w:r w:rsidR="00583644" w:rsidRPr="00773032">
        <w:rPr>
          <w:rFonts w:eastAsia="Calibri"/>
          <w:rtl/>
          <w:lang w:eastAsia="en-US"/>
        </w:rPr>
        <w:t xml:space="preserve"> </w:t>
      </w:r>
      <w:r w:rsidRPr="00773032">
        <w:rPr>
          <w:rFonts w:eastAsia="Calibri"/>
          <w:rtl/>
          <w:lang w:eastAsia="en-US"/>
        </w:rPr>
        <w:t xml:space="preserve">נעשה לצורך התאמת שירותים ומערכות תמיכה. </w:t>
      </w:r>
    </w:p>
    <w:p w14:paraId="728B64CC" w14:textId="77777777" w:rsidR="007B7617" w:rsidRPr="00773032" w:rsidRDefault="007B7617" w:rsidP="00423B20">
      <w:pPr>
        <w:numPr>
          <w:ilvl w:val="1"/>
          <w:numId w:val="79"/>
        </w:numPr>
        <w:rPr>
          <w:rFonts w:eastAsia="Calibri"/>
          <w:lang w:eastAsia="en-US"/>
        </w:rPr>
      </w:pPr>
      <w:r w:rsidRPr="00773032">
        <w:rPr>
          <w:rFonts w:eastAsia="Calibri"/>
          <w:rtl/>
          <w:lang w:eastAsia="en-US"/>
        </w:rPr>
        <w:t>באגף נקבעו</w:t>
      </w:r>
      <w:r w:rsidR="00583644" w:rsidRPr="00773032">
        <w:rPr>
          <w:rFonts w:eastAsia="Calibri"/>
          <w:rtl/>
          <w:lang w:eastAsia="en-US"/>
        </w:rPr>
        <w:t xml:space="preserve"> </w:t>
      </w:r>
      <w:r w:rsidRPr="00773032">
        <w:rPr>
          <w:rFonts w:eastAsia="Calibri"/>
          <w:rtl/>
          <w:lang w:eastAsia="en-US"/>
        </w:rPr>
        <w:t>שש דרגות מוגבלות שכלית: קלה, קלה- בינונית, בינונית, בינונית –נמוכה, קשה ועמוקה</w:t>
      </w:r>
      <w:r w:rsidRPr="00773032">
        <w:rPr>
          <w:rFonts w:eastAsia="Calibri" w:hint="cs"/>
          <w:rtl/>
          <w:lang w:eastAsia="en-US"/>
        </w:rPr>
        <w:t>.</w:t>
      </w:r>
    </w:p>
    <w:p w14:paraId="68A6DEAB" w14:textId="77777777" w:rsidR="007B7617" w:rsidRPr="00773032" w:rsidRDefault="007B7617" w:rsidP="00423B20">
      <w:pPr>
        <w:numPr>
          <w:ilvl w:val="1"/>
          <w:numId w:val="79"/>
        </w:numPr>
        <w:rPr>
          <w:rFonts w:eastAsia="Calibri"/>
          <w:lang w:eastAsia="en-US"/>
        </w:rPr>
      </w:pPr>
      <w:r w:rsidRPr="00773032">
        <w:rPr>
          <w:rFonts w:eastAsia="Calibri" w:hint="cs"/>
          <w:rtl/>
          <w:lang w:eastAsia="en-US"/>
        </w:rPr>
        <w:t xml:space="preserve">טבלת עזר לסיווג לדרגת מוגבלות מצורפת למסמך זה </w:t>
      </w:r>
      <w:r w:rsidRPr="00773032">
        <w:rPr>
          <w:rFonts w:eastAsia="Calibri"/>
          <w:vertAlign w:val="superscript"/>
          <w:lang w:eastAsia="en-US"/>
        </w:rPr>
        <w:footnoteReference w:id="12"/>
      </w:r>
    </w:p>
    <w:p w14:paraId="64B92A00"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אבחנה מבדלת ואבחנה כפולה</w:t>
      </w:r>
    </w:p>
    <w:p w14:paraId="2E8D20B6" w14:textId="77777777" w:rsidR="007B7617" w:rsidRPr="00773032" w:rsidRDefault="007B7617" w:rsidP="00423B20">
      <w:pPr>
        <w:numPr>
          <w:ilvl w:val="1"/>
          <w:numId w:val="79"/>
        </w:numPr>
        <w:ind w:left="1076" w:hanging="708"/>
        <w:rPr>
          <w:rFonts w:eastAsia="Calibri"/>
          <w:rtl/>
          <w:lang w:eastAsia="en-US"/>
        </w:rPr>
      </w:pPr>
      <w:r w:rsidRPr="00773032">
        <w:rPr>
          <w:rFonts w:eastAsia="Calibri"/>
          <w:rtl/>
          <w:lang w:eastAsia="en-US"/>
        </w:rPr>
        <w:t>כאשר קיימת הנמכה בהישגים במבחנים ובתפקוד הקוגניטיבי,</w:t>
      </w:r>
      <w:r w:rsidR="00583644" w:rsidRPr="00773032">
        <w:rPr>
          <w:rFonts w:eastAsia="Calibri"/>
          <w:rtl/>
          <w:lang w:eastAsia="en-US"/>
        </w:rPr>
        <w:t xml:space="preserve"> </w:t>
      </w:r>
      <w:r w:rsidRPr="00773032">
        <w:rPr>
          <w:rFonts w:eastAsia="Calibri"/>
          <w:rtl/>
          <w:lang w:eastAsia="en-US"/>
        </w:rPr>
        <w:t>על</w:t>
      </w:r>
      <w:r w:rsidR="00583644" w:rsidRPr="00773032">
        <w:rPr>
          <w:rFonts w:eastAsia="Calibri"/>
          <w:rtl/>
          <w:lang w:eastAsia="en-US"/>
        </w:rPr>
        <w:t xml:space="preserve"> </w:t>
      </w:r>
      <w:r w:rsidRPr="00773032">
        <w:rPr>
          <w:rFonts w:eastAsia="Calibri"/>
          <w:rtl/>
          <w:lang w:eastAsia="en-US"/>
        </w:rPr>
        <w:t>הפסיכולוג הבודק להתייחס לאפשרות לפיה ההנמכה איננה תוצאה של מוגבלות שכלית התפתחותית</w:t>
      </w:r>
      <w:r w:rsidRPr="00773032">
        <w:rPr>
          <w:rFonts w:eastAsia="Calibri" w:hint="cs"/>
          <w:rtl/>
          <w:lang w:eastAsia="en-US"/>
        </w:rPr>
        <w:t xml:space="preserve">. </w:t>
      </w:r>
      <w:r w:rsidRPr="00773032">
        <w:rPr>
          <w:rFonts w:eastAsia="Calibri"/>
          <w:rtl/>
          <w:lang w:eastAsia="en-US"/>
        </w:rPr>
        <w:t xml:space="preserve">במידת האפשר </w:t>
      </w:r>
      <w:r w:rsidRPr="00773032">
        <w:rPr>
          <w:rFonts w:eastAsia="Calibri" w:hint="cs"/>
          <w:rtl/>
          <w:lang w:eastAsia="en-US"/>
        </w:rPr>
        <w:t xml:space="preserve">יש </w:t>
      </w:r>
      <w:r w:rsidRPr="00773032">
        <w:rPr>
          <w:rFonts w:eastAsia="Calibri"/>
          <w:rtl/>
          <w:lang w:eastAsia="en-US"/>
        </w:rPr>
        <w:t>לציין מהם הגורמים להנמכה ולהציע אבחנה מבדלת</w:t>
      </w:r>
      <w:r w:rsidRPr="00773032">
        <w:rPr>
          <w:rFonts w:eastAsia="Calibri" w:hint="cs"/>
          <w:rtl/>
          <w:lang w:eastAsia="en-US"/>
        </w:rPr>
        <w:t>.</w:t>
      </w:r>
    </w:p>
    <w:p w14:paraId="772CB05E" w14:textId="77777777" w:rsidR="007B7617" w:rsidRPr="00773032" w:rsidRDefault="007B7617" w:rsidP="00423B20">
      <w:pPr>
        <w:numPr>
          <w:ilvl w:val="1"/>
          <w:numId w:val="79"/>
        </w:numPr>
        <w:ind w:left="1076" w:hanging="708"/>
        <w:rPr>
          <w:rFonts w:eastAsia="Calibri"/>
          <w:rtl/>
          <w:lang w:eastAsia="en-US"/>
        </w:rPr>
      </w:pPr>
      <w:r w:rsidRPr="00773032">
        <w:rPr>
          <w:rFonts w:eastAsia="Calibri"/>
          <w:rtl/>
          <w:lang w:eastAsia="en-US"/>
        </w:rPr>
        <w:t xml:space="preserve">מוגבלות שכלית התפתחותית יכולה להתקיים יחד עם אבחנות נוספות- אבחנות פסיכיאטריות ונירולוגיות- אשר מתקיימות במקביל אולם אינן מסבירות את המוגבלות ואינן מהוות את הגורם לה. </w:t>
      </w:r>
    </w:p>
    <w:p w14:paraId="08770694" w14:textId="77777777" w:rsidR="007B7617" w:rsidRPr="00773032" w:rsidRDefault="007B7617" w:rsidP="00423B20">
      <w:pPr>
        <w:numPr>
          <w:ilvl w:val="1"/>
          <w:numId w:val="79"/>
        </w:numPr>
        <w:ind w:left="1076" w:hanging="708"/>
        <w:rPr>
          <w:rFonts w:eastAsia="Calibri"/>
          <w:lang w:eastAsia="en-US"/>
        </w:rPr>
      </w:pPr>
      <w:r w:rsidRPr="00773032">
        <w:rPr>
          <w:rFonts w:eastAsia="Calibri"/>
          <w:rtl/>
          <w:lang w:eastAsia="en-US"/>
        </w:rPr>
        <w:t>במרבית המקרים בהם קיימת אבחנה בספקטרום האוטיסטי, קיימת אבחנה כפולה של מוגבלות שכלית התפתחותית. לצורך אבחנה בספקטרום האוטיסטי יש להתבסס על ההגדרות כפי שהן מנוסחות ב-</w:t>
      </w:r>
      <w:r w:rsidR="00583644" w:rsidRPr="00773032">
        <w:rPr>
          <w:rFonts w:eastAsia="Calibri"/>
          <w:rtl/>
          <w:lang w:eastAsia="en-US"/>
        </w:rPr>
        <w:t xml:space="preserve"> </w:t>
      </w:r>
      <w:r w:rsidRPr="00773032">
        <w:rPr>
          <w:rFonts w:eastAsia="Calibri"/>
          <w:lang w:eastAsia="en-US"/>
        </w:rPr>
        <w:t>DSM-V</w:t>
      </w:r>
      <w:r w:rsidR="00583644" w:rsidRPr="00773032">
        <w:rPr>
          <w:rFonts w:eastAsia="Calibri"/>
          <w:rtl/>
          <w:lang w:eastAsia="en-US"/>
        </w:rPr>
        <w:t xml:space="preserve"> </w:t>
      </w:r>
      <w:r w:rsidRPr="00773032">
        <w:rPr>
          <w:rFonts w:eastAsia="Calibri"/>
          <w:rtl/>
          <w:lang w:eastAsia="en-US"/>
        </w:rPr>
        <w:t>ולבצע את האבחון</w:t>
      </w:r>
      <w:r w:rsidR="00583644" w:rsidRPr="00773032">
        <w:rPr>
          <w:rFonts w:eastAsia="Calibri"/>
          <w:rtl/>
          <w:lang w:eastAsia="en-US"/>
        </w:rPr>
        <w:t xml:space="preserve"> </w:t>
      </w:r>
      <w:r w:rsidRPr="00773032">
        <w:rPr>
          <w:rFonts w:eastAsia="Calibri"/>
          <w:rtl/>
          <w:lang w:eastAsia="en-US"/>
        </w:rPr>
        <w:t>על פי חוזר מנכ"ל משרד הבריאות הן</w:t>
      </w:r>
      <w:r w:rsidR="00583644" w:rsidRPr="00773032">
        <w:rPr>
          <w:rFonts w:eastAsia="Calibri"/>
          <w:rtl/>
          <w:lang w:eastAsia="en-US"/>
        </w:rPr>
        <w:t xml:space="preserve"> </w:t>
      </w:r>
      <w:r w:rsidRPr="00773032">
        <w:rPr>
          <w:rFonts w:eastAsia="Calibri"/>
          <w:rtl/>
          <w:lang w:eastAsia="en-US"/>
        </w:rPr>
        <w:t>ביחס להוראת אנשי המקצוע הרשאים לאבחן והן ביחס</w:t>
      </w:r>
      <w:r w:rsidR="00583644" w:rsidRPr="00773032">
        <w:rPr>
          <w:rFonts w:eastAsia="Calibri"/>
          <w:rtl/>
          <w:lang w:eastAsia="en-US"/>
        </w:rPr>
        <w:t xml:space="preserve"> </w:t>
      </w:r>
      <w:r w:rsidRPr="00773032">
        <w:rPr>
          <w:rFonts w:eastAsia="Calibri"/>
          <w:rtl/>
          <w:lang w:eastAsia="en-US"/>
        </w:rPr>
        <w:t xml:space="preserve">לכלי האבחון הנדרשים לצורך האבחנה. </w:t>
      </w:r>
    </w:p>
    <w:p w14:paraId="59441C21" w14:textId="77777777" w:rsidR="007B7617" w:rsidRPr="00773032" w:rsidRDefault="007B7617" w:rsidP="00423B20">
      <w:pPr>
        <w:numPr>
          <w:ilvl w:val="1"/>
          <w:numId w:val="79"/>
        </w:numPr>
        <w:ind w:left="1076" w:hanging="708"/>
        <w:rPr>
          <w:rFonts w:eastAsia="Calibri"/>
          <w:lang w:eastAsia="en-US"/>
        </w:rPr>
      </w:pPr>
      <w:r w:rsidRPr="00773032">
        <w:rPr>
          <w:rFonts w:eastAsia="Calibri" w:hint="cs"/>
          <w:rtl/>
          <w:lang w:eastAsia="en-US"/>
        </w:rPr>
        <w:t xml:space="preserve">לעיתים קרובות לא ניתן להתבסס על בטריית האבחון הבסיסית מצבים בהם ישנה שאלה של אבחנה כפולה/אבחנה מבדלת ויש לשקול שימוש בכלים נוספים ובהרחבה של תהליך האבחון (ראה סעיף 6.7 לעיל). </w:t>
      </w:r>
    </w:p>
    <w:p w14:paraId="24F7F8F4"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אבחון פסיכולוגי בהליך פלילי</w:t>
      </w:r>
    </w:p>
    <w:p w14:paraId="58166FBF" w14:textId="77777777" w:rsidR="007B7617" w:rsidRPr="00773032" w:rsidRDefault="007B7617" w:rsidP="00423B20">
      <w:pPr>
        <w:numPr>
          <w:ilvl w:val="1"/>
          <w:numId w:val="79"/>
        </w:numPr>
        <w:ind w:left="1076" w:hanging="708"/>
        <w:rPr>
          <w:rFonts w:eastAsia="Calibri"/>
          <w:rtl/>
          <w:lang w:eastAsia="en-US"/>
        </w:rPr>
      </w:pPr>
      <w:r w:rsidRPr="00773032">
        <w:rPr>
          <w:rFonts w:eastAsia="Calibri"/>
          <w:rtl/>
          <w:lang w:eastAsia="en-US"/>
        </w:rPr>
        <w:t>אבחון בהליך פלילי מתקיים על פי הפניית בית משפט בהתאם להוראת החוק. המטרה היא לקבוע</w:t>
      </w:r>
      <w:r w:rsidR="00583644" w:rsidRPr="00773032">
        <w:rPr>
          <w:rFonts w:eastAsia="Calibri"/>
          <w:rtl/>
          <w:lang w:eastAsia="en-US"/>
        </w:rPr>
        <w:t xml:space="preserve"> </w:t>
      </w:r>
      <w:r w:rsidRPr="00773032">
        <w:rPr>
          <w:rFonts w:eastAsia="Calibri"/>
          <w:rtl/>
          <w:lang w:eastAsia="en-US"/>
        </w:rPr>
        <w:t xml:space="preserve">האם קיימת אבחנה של מוגבלות שכלית התפתחותית ואם קיימת אבחנה, יש לקבוע מהי רמת התפקוד של הנבדק. </w:t>
      </w:r>
    </w:p>
    <w:p w14:paraId="6FC9DAAF" w14:textId="77777777" w:rsidR="007B7617" w:rsidRPr="00773032" w:rsidRDefault="007B7617" w:rsidP="00423B20">
      <w:pPr>
        <w:numPr>
          <w:ilvl w:val="1"/>
          <w:numId w:val="79"/>
        </w:numPr>
        <w:ind w:left="1076" w:hanging="708"/>
        <w:rPr>
          <w:rFonts w:eastAsia="Calibri"/>
          <w:rtl/>
          <w:lang w:eastAsia="en-US"/>
        </w:rPr>
      </w:pPr>
      <w:r w:rsidRPr="00773032">
        <w:rPr>
          <w:rFonts w:eastAsia="Calibri"/>
          <w:rtl/>
          <w:lang w:eastAsia="en-US"/>
        </w:rPr>
        <w:lastRenderedPageBreak/>
        <w:t>באבחון בהליך משפטי יש לפעול על פי הקריטריונים הנהוגים בכל אבחון, אולם יש להוסיף התייחסות</w:t>
      </w:r>
      <w:r w:rsidRPr="00773032">
        <w:rPr>
          <w:rFonts w:eastAsia="Calibri" w:hint="cs"/>
          <w:rtl/>
          <w:lang w:eastAsia="en-US"/>
        </w:rPr>
        <w:t xml:space="preserve"> לאמינות הבדיקה ו</w:t>
      </w:r>
      <w:r w:rsidRPr="00773032">
        <w:rPr>
          <w:rFonts w:eastAsia="Calibri"/>
          <w:rtl/>
          <w:lang w:eastAsia="en-US"/>
        </w:rPr>
        <w:t>לסוגייה של התחזות</w:t>
      </w:r>
      <w:r w:rsidR="00583644" w:rsidRPr="00773032">
        <w:rPr>
          <w:rFonts w:eastAsia="Calibri"/>
          <w:rtl/>
          <w:lang w:eastAsia="en-US"/>
        </w:rPr>
        <w:t xml:space="preserve"> </w:t>
      </w:r>
      <w:r w:rsidRPr="00773032">
        <w:rPr>
          <w:rFonts w:eastAsia="Calibri" w:hint="cs"/>
          <w:rtl/>
          <w:lang w:eastAsia="en-US"/>
        </w:rPr>
        <w:t xml:space="preserve">או הגזמה </w:t>
      </w:r>
      <w:r w:rsidRPr="00773032">
        <w:rPr>
          <w:rFonts w:eastAsia="Calibri"/>
          <w:rtl/>
          <w:lang w:eastAsia="en-US"/>
        </w:rPr>
        <w:t>אפשרית, ולבסס אותה על מבחנים מתאימים</w:t>
      </w:r>
      <w:r w:rsidRPr="00773032">
        <w:rPr>
          <w:rFonts w:eastAsia="Calibri"/>
          <w:vertAlign w:val="superscript"/>
          <w:rtl/>
          <w:lang w:eastAsia="en-US"/>
        </w:rPr>
        <w:footnoteReference w:id="13"/>
      </w:r>
      <w:r w:rsidRPr="00773032">
        <w:rPr>
          <w:rFonts w:eastAsia="Calibri"/>
          <w:rtl/>
          <w:lang w:eastAsia="en-US"/>
        </w:rPr>
        <w:t>,</w:t>
      </w:r>
      <w:r w:rsidR="00583644" w:rsidRPr="00773032">
        <w:rPr>
          <w:rFonts w:eastAsia="Calibri"/>
          <w:rtl/>
          <w:lang w:eastAsia="en-US"/>
        </w:rPr>
        <w:t xml:space="preserve"> </w:t>
      </w:r>
      <w:r w:rsidRPr="00773032">
        <w:rPr>
          <w:rFonts w:eastAsia="Calibri"/>
          <w:rtl/>
          <w:lang w:eastAsia="en-US"/>
        </w:rPr>
        <w:t>ועל התרשמות קלינית</w:t>
      </w:r>
      <w:r w:rsidRPr="00773032">
        <w:rPr>
          <w:rFonts w:eastAsia="Calibri" w:hint="cs"/>
          <w:rtl/>
          <w:lang w:eastAsia="en-US"/>
        </w:rPr>
        <w:t>.</w:t>
      </w:r>
    </w:p>
    <w:p w14:paraId="2DD765C9" w14:textId="77777777" w:rsidR="007B7617" w:rsidRPr="00773032" w:rsidRDefault="007B7617" w:rsidP="00423B20">
      <w:pPr>
        <w:numPr>
          <w:ilvl w:val="1"/>
          <w:numId w:val="79"/>
        </w:numPr>
        <w:ind w:left="1076" w:hanging="708"/>
        <w:rPr>
          <w:rFonts w:eastAsia="Calibri"/>
          <w:lang w:eastAsia="en-US"/>
        </w:rPr>
      </w:pPr>
      <w:r w:rsidRPr="00773032">
        <w:rPr>
          <w:rFonts w:eastAsia="Calibri"/>
          <w:rtl/>
          <w:lang w:eastAsia="en-US"/>
        </w:rPr>
        <w:t>באבחון בהליך פלילי יש להתבסס</w:t>
      </w:r>
      <w:r w:rsidR="00583644" w:rsidRPr="00773032">
        <w:rPr>
          <w:rFonts w:eastAsia="Calibri"/>
          <w:rtl/>
          <w:lang w:eastAsia="en-US"/>
        </w:rPr>
        <w:t xml:space="preserve"> </w:t>
      </w:r>
      <w:r w:rsidRPr="00773032">
        <w:rPr>
          <w:rFonts w:eastAsia="Calibri"/>
          <w:u w:val="single"/>
          <w:rtl/>
          <w:lang w:eastAsia="en-US"/>
        </w:rPr>
        <w:t>תמיד</w:t>
      </w:r>
      <w:r w:rsidRPr="00773032">
        <w:rPr>
          <w:rFonts w:eastAsia="Calibri"/>
          <w:rtl/>
          <w:lang w:eastAsia="en-US"/>
        </w:rPr>
        <w:t xml:space="preserve"> על מבחני משכל סטנדרטיים הכוללים נורמות התואמות את גיל הנבדק.</w:t>
      </w:r>
      <w:r w:rsidR="00583644" w:rsidRPr="00773032">
        <w:rPr>
          <w:rFonts w:eastAsia="Calibri"/>
          <w:b/>
          <w:bCs/>
          <w:rtl/>
          <w:lang w:eastAsia="en-US"/>
        </w:rPr>
        <w:t xml:space="preserve"> </w:t>
      </w:r>
    </w:p>
    <w:p w14:paraId="3B688D63"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הדו"ח הפסיכולוגי</w:t>
      </w:r>
    </w:p>
    <w:p w14:paraId="3504DFBD" w14:textId="77777777" w:rsidR="007B7617" w:rsidRPr="00773032" w:rsidRDefault="007B7617" w:rsidP="00423B20">
      <w:pPr>
        <w:numPr>
          <w:ilvl w:val="1"/>
          <w:numId w:val="79"/>
        </w:numPr>
        <w:ind w:left="1076" w:hanging="716"/>
        <w:rPr>
          <w:rFonts w:eastAsia="Calibri"/>
          <w:b/>
          <w:bCs/>
          <w:rtl/>
          <w:lang w:eastAsia="en-US"/>
        </w:rPr>
      </w:pPr>
      <w:r w:rsidRPr="00773032">
        <w:rPr>
          <w:rFonts w:eastAsia="Calibri"/>
          <w:b/>
          <w:bCs/>
          <w:rtl/>
          <w:lang w:eastAsia="en-US"/>
        </w:rPr>
        <w:t>עקרונות כלליים</w:t>
      </w:r>
    </w:p>
    <w:p w14:paraId="17082829"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 xml:space="preserve">א. </w:t>
      </w:r>
      <w:r w:rsidRPr="00773032">
        <w:rPr>
          <w:rFonts w:eastAsia="Calibri"/>
          <w:rtl/>
          <w:lang w:eastAsia="en-US"/>
        </w:rPr>
        <w:tab/>
        <w:t>על הדו"ח הפסיכולוגי לשקף את תהליך האבחון ולתאר את מכלול הנתונים עליהם</w:t>
      </w:r>
      <w:r w:rsidR="00583644" w:rsidRPr="00773032">
        <w:rPr>
          <w:rFonts w:eastAsia="Calibri"/>
          <w:rtl/>
          <w:lang w:eastAsia="en-US"/>
        </w:rPr>
        <w:t xml:space="preserve"> </w:t>
      </w:r>
      <w:r w:rsidRPr="00773032">
        <w:rPr>
          <w:rFonts w:eastAsia="Calibri"/>
          <w:rtl/>
          <w:lang w:eastAsia="en-US"/>
        </w:rPr>
        <w:t xml:space="preserve">התבססו האבחנה והסיווג. </w:t>
      </w:r>
    </w:p>
    <w:p w14:paraId="2EF95FD9"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ב.</w:t>
      </w:r>
      <w:r w:rsidR="00583644" w:rsidRPr="00773032">
        <w:rPr>
          <w:rFonts w:eastAsia="Calibri"/>
          <w:rtl/>
          <w:lang w:eastAsia="en-US"/>
        </w:rPr>
        <w:t xml:space="preserve"> </w:t>
      </w:r>
      <w:r w:rsidRPr="00773032">
        <w:rPr>
          <w:rFonts w:eastAsia="Calibri"/>
          <w:rtl/>
          <w:lang w:eastAsia="en-US"/>
        </w:rPr>
        <w:tab/>
        <w:t>על הדו"ח הפסיכולוגי להביא לידי ביטוי</w:t>
      </w:r>
      <w:r w:rsidR="00583644" w:rsidRPr="00773032">
        <w:rPr>
          <w:rFonts w:eastAsia="Calibri"/>
          <w:rtl/>
          <w:lang w:eastAsia="en-US"/>
        </w:rPr>
        <w:t xml:space="preserve"> </w:t>
      </w:r>
      <w:r w:rsidRPr="00773032">
        <w:rPr>
          <w:rFonts w:eastAsia="Calibri"/>
          <w:rtl/>
          <w:lang w:eastAsia="en-US"/>
        </w:rPr>
        <w:t>כל המידע</w:t>
      </w:r>
      <w:r w:rsidR="00583644" w:rsidRPr="00773032">
        <w:rPr>
          <w:rFonts w:eastAsia="Calibri"/>
          <w:rtl/>
          <w:lang w:eastAsia="en-US"/>
        </w:rPr>
        <w:t xml:space="preserve"> </w:t>
      </w:r>
      <w:r w:rsidRPr="00773032">
        <w:rPr>
          <w:rFonts w:eastAsia="Calibri"/>
          <w:rtl/>
          <w:lang w:eastAsia="en-US"/>
        </w:rPr>
        <w:t>אשר תומך באבחנה וגם מידע אשר עשוי להטיל בה ספק.</w:t>
      </w:r>
    </w:p>
    <w:p w14:paraId="2FDECF17"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ג</w:t>
      </w:r>
      <w:r w:rsidRPr="00773032">
        <w:rPr>
          <w:rFonts w:eastAsia="Calibri"/>
          <w:b/>
          <w:bCs/>
          <w:rtl/>
          <w:lang w:eastAsia="en-US"/>
        </w:rPr>
        <w:t>.</w:t>
      </w:r>
      <w:r w:rsidRPr="00773032">
        <w:rPr>
          <w:rFonts w:eastAsia="Calibri"/>
          <w:rtl/>
          <w:lang w:eastAsia="en-US"/>
        </w:rPr>
        <w:t xml:space="preserve"> </w:t>
      </w:r>
      <w:r w:rsidRPr="00773032">
        <w:rPr>
          <w:rFonts w:eastAsia="Calibri"/>
          <w:rtl/>
          <w:lang w:eastAsia="en-US"/>
        </w:rPr>
        <w:tab/>
        <w:t>הדו"ח הפסיכולוגי יכלול</w:t>
      </w:r>
      <w:r w:rsidR="00583644" w:rsidRPr="00773032">
        <w:rPr>
          <w:rFonts w:eastAsia="Calibri"/>
          <w:rtl/>
          <w:lang w:eastAsia="en-US"/>
        </w:rPr>
        <w:t xml:space="preserve"> </w:t>
      </w:r>
      <w:r w:rsidRPr="00773032">
        <w:rPr>
          <w:rFonts w:eastAsia="Calibri"/>
          <w:rtl/>
          <w:lang w:eastAsia="en-US"/>
        </w:rPr>
        <w:t>את תיאור הקשיים של הנבדק לצד תיאור היכולות שלו- בתחום הקוגניטיבי, הרגשי וההתנהגותי.</w:t>
      </w:r>
    </w:p>
    <w:p w14:paraId="11BB753B" w14:textId="77777777" w:rsidR="007B7617" w:rsidRPr="00773032" w:rsidRDefault="007B7617" w:rsidP="00FA3C2F">
      <w:pPr>
        <w:tabs>
          <w:tab w:val="left" w:pos="1502"/>
        </w:tabs>
        <w:ind w:left="1502" w:hanging="498"/>
        <w:rPr>
          <w:rFonts w:eastAsia="Calibri"/>
          <w:vertAlign w:val="superscript"/>
          <w:rtl/>
          <w:lang w:eastAsia="en-US"/>
        </w:rPr>
      </w:pPr>
      <w:r w:rsidRPr="00773032">
        <w:rPr>
          <w:rFonts w:eastAsia="Calibri"/>
          <w:rtl/>
          <w:lang w:eastAsia="en-US"/>
        </w:rPr>
        <w:t xml:space="preserve">ד. </w:t>
      </w:r>
      <w:r w:rsidRPr="00773032">
        <w:rPr>
          <w:rFonts w:eastAsia="Calibri"/>
          <w:rtl/>
          <w:lang w:eastAsia="en-US"/>
        </w:rPr>
        <w:tab/>
        <w:t>כתיבת הדו"ח</w:t>
      </w:r>
      <w:r w:rsidR="00583644" w:rsidRPr="00773032">
        <w:rPr>
          <w:rFonts w:eastAsia="Calibri"/>
          <w:rtl/>
          <w:lang w:eastAsia="en-US"/>
        </w:rPr>
        <w:t xml:space="preserve"> </w:t>
      </w:r>
      <w:r w:rsidRPr="00773032">
        <w:rPr>
          <w:rFonts w:eastAsia="Calibri"/>
          <w:rtl/>
          <w:lang w:eastAsia="en-US"/>
        </w:rPr>
        <w:t>תעשה על פי מבנה אחיד, בהתאם לרמת התפקוד של הנבדק.</w:t>
      </w:r>
      <w:r w:rsidRPr="00773032">
        <w:rPr>
          <w:rFonts w:eastAsia="Calibri"/>
          <w:vertAlign w:val="superscript"/>
          <w:rtl/>
          <w:lang w:eastAsia="en-US"/>
        </w:rPr>
        <w:footnoteReference w:id="14"/>
      </w:r>
    </w:p>
    <w:p w14:paraId="5F8D2409"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 xml:space="preserve">ה. </w:t>
      </w:r>
      <w:r w:rsidRPr="00773032">
        <w:rPr>
          <w:rFonts w:eastAsia="Calibri"/>
          <w:rtl/>
          <w:lang w:eastAsia="en-US"/>
        </w:rPr>
        <w:tab/>
        <w:t>הדו"ח יועבר לנבדק,</w:t>
      </w:r>
      <w:r w:rsidR="00583644" w:rsidRPr="00773032">
        <w:rPr>
          <w:rFonts w:eastAsia="Calibri"/>
          <w:rtl/>
          <w:lang w:eastAsia="en-US"/>
        </w:rPr>
        <w:t xml:space="preserve"> </w:t>
      </w:r>
      <w:r w:rsidRPr="00773032">
        <w:rPr>
          <w:rFonts w:eastAsia="Calibri"/>
          <w:rtl/>
          <w:lang w:eastAsia="en-US"/>
        </w:rPr>
        <w:t>לאפוטרופוס ולגורמי הטיפול בשלמותו ועל פי</w:t>
      </w:r>
      <w:r w:rsidR="00583644" w:rsidRPr="00773032">
        <w:rPr>
          <w:rFonts w:eastAsia="Calibri"/>
          <w:rtl/>
          <w:lang w:eastAsia="en-US"/>
        </w:rPr>
        <w:t xml:space="preserve"> </w:t>
      </w:r>
      <w:r w:rsidRPr="00773032">
        <w:rPr>
          <w:rFonts w:eastAsia="Calibri"/>
          <w:rtl/>
          <w:lang w:eastAsia="en-US"/>
        </w:rPr>
        <w:t>דרישתם.</w:t>
      </w:r>
    </w:p>
    <w:p w14:paraId="44AC51AC" w14:textId="77777777" w:rsidR="007B7617" w:rsidRPr="00773032" w:rsidRDefault="007B7617" w:rsidP="00423B20">
      <w:pPr>
        <w:numPr>
          <w:ilvl w:val="1"/>
          <w:numId w:val="79"/>
        </w:numPr>
        <w:ind w:left="1076" w:hanging="716"/>
        <w:rPr>
          <w:rFonts w:eastAsia="Calibri"/>
          <w:b/>
          <w:bCs/>
          <w:rtl/>
          <w:lang w:eastAsia="en-US"/>
        </w:rPr>
      </w:pPr>
      <w:r w:rsidRPr="00773032">
        <w:rPr>
          <w:rFonts w:eastAsia="Calibri"/>
          <w:b/>
          <w:bCs/>
          <w:rtl/>
          <w:lang w:eastAsia="en-US"/>
        </w:rPr>
        <w:t>פרטי הדו"ח</w:t>
      </w:r>
    </w:p>
    <w:p w14:paraId="21C61C9C"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 xml:space="preserve">א. </w:t>
      </w:r>
      <w:r w:rsidRPr="00773032">
        <w:rPr>
          <w:rFonts w:eastAsia="Calibri"/>
          <w:rtl/>
          <w:lang w:eastAsia="en-US"/>
        </w:rPr>
        <w:tab/>
        <w:t>הדו"ח</w:t>
      </w:r>
      <w:r w:rsidR="00583644" w:rsidRPr="00773032">
        <w:rPr>
          <w:rFonts w:eastAsia="Calibri"/>
          <w:rtl/>
          <w:lang w:eastAsia="en-US"/>
        </w:rPr>
        <w:t xml:space="preserve"> </w:t>
      </w:r>
      <w:r w:rsidRPr="00773032">
        <w:rPr>
          <w:rFonts w:eastAsia="Calibri"/>
          <w:rtl/>
          <w:lang w:eastAsia="en-US"/>
        </w:rPr>
        <w:t>יכלול את פרטי הבודק ותוארו המלא ואת פרטי הנבדק.</w:t>
      </w:r>
    </w:p>
    <w:p w14:paraId="48446071"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 xml:space="preserve">ב. </w:t>
      </w:r>
      <w:r w:rsidRPr="00773032">
        <w:rPr>
          <w:rFonts w:eastAsia="Calibri"/>
          <w:rtl/>
          <w:lang w:eastAsia="en-US"/>
        </w:rPr>
        <w:tab/>
        <w:t>הדו"ח יכלול את פרוט הכלים והמבחנים בהם נעשה שימוש בבדיקה.</w:t>
      </w:r>
    </w:p>
    <w:p w14:paraId="0234ABBE"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ג.</w:t>
      </w:r>
      <w:r w:rsidR="00583644" w:rsidRPr="00773032">
        <w:rPr>
          <w:rFonts w:eastAsia="Calibri"/>
          <w:rtl/>
          <w:lang w:eastAsia="en-US"/>
        </w:rPr>
        <w:t xml:space="preserve"> </w:t>
      </w:r>
      <w:r w:rsidRPr="00773032">
        <w:rPr>
          <w:rFonts w:eastAsia="Calibri"/>
          <w:rtl/>
          <w:lang w:eastAsia="en-US"/>
        </w:rPr>
        <w:tab/>
        <w:t>בפרק "הופעה והתנהגות במהלך הבדיקה" תובא ההתרשמות של</w:t>
      </w:r>
      <w:r w:rsidR="00583644" w:rsidRPr="00773032">
        <w:rPr>
          <w:rFonts w:eastAsia="Calibri"/>
          <w:rtl/>
          <w:lang w:eastAsia="en-US"/>
        </w:rPr>
        <w:t xml:space="preserve"> </w:t>
      </w:r>
      <w:r w:rsidRPr="00773032">
        <w:rPr>
          <w:rFonts w:eastAsia="Calibri"/>
          <w:rtl/>
          <w:lang w:eastAsia="en-US"/>
        </w:rPr>
        <w:t>הבודק במהלך האבחון ובו יכללו:</w:t>
      </w:r>
    </w:p>
    <w:p w14:paraId="39AD3F96"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(1) </w:t>
      </w:r>
      <w:r w:rsidRPr="00773032">
        <w:rPr>
          <w:rFonts w:eastAsia="Calibri"/>
          <w:rtl/>
          <w:lang w:eastAsia="en-US"/>
        </w:rPr>
        <w:t>מאפיינים פיזיים, חושיים ושפתיים.</w:t>
      </w:r>
    </w:p>
    <w:p w14:paraId="466D33BD"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(2) </w:t>
      </w:r>
      <w:r w:rsidRPr="00773032">
        <w:rPr>
          <w:rFonts w:eastAsia="Calibri"/>
          <w:rtl/>
          <w:lang w:eastAsia="en-US"/>
        </w:rPr>
        <w:t>מאפיינים רגשיים והתנהגותיים (כולל מוטיבציה ושיתוף פעולה).</w:t>
      </w:r>
    </w:p>
    <w:p w14:paraId="6666A6C2"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(3) </w:t>
      </w:r>
      <w:r w:rsidRPr="00773032">
        <w:rPr>
          <w:rFonts w:eastAsia="Calibri"/>
          <w:rtl/>
          <w:lang w:eastAsia="en-US"/>
        </w:rPr>
        <w:t>התנאים בהם נערכה הבדיקה וכלל</w:t>
      </w:r>
      <w:r w:rsidR="00583644" w:rsidRPr="00773032">
        <w:rPr>
          <w:rFonts w:eastAsia="Calibri"/>
          <w:rtl/>
          <w:lang w:eastAsia="en-US"/>
        </w:rPr>
        <w:t xml:space="preserve"> </w:t>
      </w:r>
      <w:r w:rsidRPr="00773032">
        <w:rPr>
          <w:rFonts w:eastAsia="Calibri"/>
          <w:rtl/>
          <w:lang w:eastAsia="en-US"/>
        </w:rPr>
        <w:t>המשתנים אשר השפיעו (או עשויים היו להשפיע) על התנהלות הנבדק בבדיקה ועל התפקוד במבחנים (נוכחות של אדם נוסף, רעשי רקע, שימוש בתרופות וכו').</w:t>
      </w:r>
    </w:p>
    <w:p w14:paraId="0B185D29"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 xml:space="preserve">ד. </w:t>
      </w:r>
      <w:r w:rsidRPr="00773032">
        <w:rPr>
          <w:rFonts w:eastAsia="Calibri"/>
          <w:rtl/>
          <w:lang w:eastAsia="en-US"/>
        </w:rPr>
        <w:tab/>
        <w:t>בפרק "תוצאות</w:t>
      </w:r>
      <w:r w:rsidR="00583644" w:rsidRPr="00773032">
        <w:rPr>
          <w:rFonts w:eastAsia="Calibri"/>
          <w:rtl/>
          <w:lang w:eastAsia="en-US"/>
        </w:rPr>
        <w:t xml:space="preserve"> </w:t>
      </w:r>
      <w:r w:rsidRPr="00773032">
        <w:rPr>
          <w:rFonts w:eastAsia="Calibri"/>
          <w:rtl/>
          <w:lang w:eastAsia="en-US"/>
        </w:rPr>
        <w:t>הבדיקה"- הקדמה, יש לתאר את תקציר הממצאים ולציין:</w:t>
      </w:r>
    </w:p>
    <w:p w14:paraId="40BAAAF6" w14:textId="77777777" w:rsidR="007B7617" w:rsidRPr="00773032" w:rsidRDefault="007B7617" w:rsidP="00FA3C2F">
      <w:pPr>
        <w:ind w:left="1502"/>
        <w:rPr>
          <w:rFonts w:eastAsia="Calibri"/>
          <w:rtl/>
          <w:lang w:eastAsia="en-US"/>
        </w:rPr>
      </w:pPr>
      <w:r w:rsidRPr="00773032">
        <w:rPr>
          <w:rFonts w:eastAsia="Calibri"/>
          <w:b/>
          <w:bCs/>
          <w:rtl/>
          <w:lang w:eastAsia="en-US"/>
        </w:rPr>
        <w:t>(1)</w:t>
      </w:r>
      <w:r w:rsidRPr="00773032">
        <w:rPr>
          <w:rFonts w:eastAsia="Calibri"/>
          <w:rtl/>
          <w:lang w:eastAsia="en-US"/>
        </w:rPr>
        <w:t xml:space="preserve"> הערכה של הבודק ביחס לתפקוד</w:t>
      </w:r>
      <w:r w:rsidR="00583644" w:rsidRPr="00773032">
        <w:rPr>
          <w:rFonts w:eastAsia="Calibri"/>
          <w:rtl/>
          <w:lang w:eastAsia="en-US"/>
        </w:rPr>
        <w:t xml:space="preserve"> </w:t>
      </w:r>
      <w:r w:rsidRPr="00773032">
        <w:rPr>
          <w:rFonts w:eastAsia="Calibri"/>
          <w:rtl/>
          <w:lang w:eastAsia="en-US"/>
        </w:rPr>
        <w:t>הכולל של הנבד</w:t>
      </w:r>
      <w:r w:rsidRPr="00773032">
        <w:rPr>
          <w:rFonts w:eastAsia="Calibri" w:hint="cs"/>
          <w:rtl/>
          <w:lang w:eastAsia="en-US"/>
        </w:rPr>
        <w:t>ק (דהיינו</w:t>
      </w:r>
      <w:r w:rsidR="00583644" w:rsidRPr="00773032">
        <w:rPr>
          <w:rFonts w:eastAsia="Calibri" w:hint="cs"/>
          <w:rtl/>
          <w:lang w:eastAsia="en-US"/>
        </w:rPr>
        <w:t xml:space="preserve"> </w:t>
      </w:r>
      <w:r w:rsidRPr="00773032">
        <w:rPr>
          <w:rFonts w:eastAsia="Calibri"/>
          <w:rtl/>
          <w:lang w:eastAsia="en-US"/>
        </w:rPr>
        <w:t>אבחנה וסיווג על פי רמת תפקוד</w:t>
      </w:r>
      <w:r w:rsidRPr="00773032">
        <w:rPr>
          <w:rFonts w:eastAsia="Calibri" w:hint="cs"/>
          <w:rtl/>
          <w:lang w:eastAsia="en-US"/>
        </w:rPr>
        <w:t xml:space="preserve">). הערכה זו מתבססת על </w:t>
      </w:r>
      <w:r w:rsidRPr="00773032">
        <w:rPr>
          <w:rFonts w:eastAsia="Calibri"/>
          <w:rtl/>
          <w:lang w:eastAsia="en-US"/>
        </w:rPr>
        <w:t>התרשמות קלינית, מבחנים פורמאליים ו</w:t>
      </w:r>
      <w:r w:rsidRPr="00773032">
        <w:rPr>
          <w:rFonts w:eastAsia="Calibri" w:hint="cs"/>
          <w:rtl/>
          <w:lang w:eastAsia="en-US"/>
        </w:rPr>
        <w:t>נתונים ביחס לה</w:t>
      </w:r>
      <w:r w:rsidRPr="00773032">
        <w:rPr>
          <w:rFonts w:eastAsia="Calibri"/>
          <w:rtl/>
          <w:lang w:eastAsia="en-US"/>
        </w:rPr>
        <w:t>סתגלות והתפקוד ביום יום</w:t>
      </w:r>
      <w:r w:rsidRPr="00773032">
        <w:rPr>
          <w:rFonts w:eastAsia="Calibri"/>
          <w:vertAlign w:val="superscript"/>
          <w:rtl/>
          <w:lang w:eastAsia="en-US"/>
        </w:rPr>
        <w:footnoteReference w:id="15"/>
      </w:r>
      <w:r w:rsidRPr="00773032">
        <w:rPr>
          <w:rFonts w:eastAsia="Calibri" w:hint="cs"/>
          <w:rtl/>
          <w:lang w:eastAsia="en-US"/>
        </w:rPr>
        <w:t>.</w:t>
      </w:r>
    </w:p>
    <w:p w14:paraId="543D7AA1" w14:textId="77777777" w:rsidR="007B7617" w:rsidRPr="00773032" w:rsidRDefault="007B7617" w:rsidP="00FA3C2F">
      <w:pPr>
        <w:ind w:left="1502"/>
        <w:rPr>
          <w:rFonts w:eastAsia="Calibri"/>
          <w:rtl/>
          <w:lang w:eastAsia="en-US"/>
        </w:rPr>
      </w:pPr>
      <w:r w:rsidRPr="00773032">
        <w:rPr>
          <w:rFonts w:eastAsia="Calibri"/>
          <w:b/>
          <w:bCs/>
          <w:rtl/>
          <w:lang w:eastAsia="en-US"/>
        </w:rPr>
        <w:lastRenderedPageBreak/>
        <w:t>(2)</w:t>
      </w:r>
      <w:r w:rsidRPr="00773032">
        <w:rPr>
          <w:rFonts w:eastAsia="Calibri"/>
          <w:rtl/>
          <w:lang w:eastAsia="en-US"/>
        </w:rPr>
        <w:t xml:space="preserve"> תיאור כללי של התפקוד הקוגניטיבי ושל היכולות והקשיים</w:t>
      </w:r>
      <w:r w:rsidR="00583644" w:rsidRPr="00773032">
        <w:rPr>
          <w:rFonts w:eastAsia="Calibri"/>
          <w:rtl/>
          <w:lang w:eastAsia="en-US"/>
        </w:rPr>
        <w:t xml:space="preserve"> </w:t>
      </w:r>
      <w:r w:rsidRPr="00773032">
        <w:rPr>
          <w:rFonts w:eastAsia="Calibri"/>
          <w:rtl/>
          <w:lang w:eastAsia="en-US"/>
        </w:rPr>
        <w:t>(כולל פערים בין ציוני אינדקס ופערים בין ובתוך תת המבחנים, פוטנציאל</w:t>
      </w:r>
      <w:r w:rsidR="00583644" w:rsidRPr="00773032">
        <w:rPr>
          <w:rFonts w:eastAsia="Calibri"/>
          <w:rtl/>
          <w:lang w:eastAsia="en-US"/>
        </w:rPr>
        <w:t xml:space="preserve"> </w:t>
      </w:r>
      <w:r w:rsidRPr="00773032">
        <w:rPr>
          <w:rFonts w:eastAsia="Calibri"/>
          <w:rtl/>
          <w:lang w:eastAsia="en-US"/>
        </w:rPr>
        <w:t>ופערים בין הת</w:t>
      </w:r>
      <w:r w:rsidR="00583644" w:rsidRPr="00773032">
        <w:rPr>
          <w:rFonts w:eastAsia="Calibri"/>
          <w:rtl/>
          <w:lang w:eastAsia="en-US"/>
        </w:rPr>
        <w:t>פקוד הקוגניטיבי ובין ההסתגלות)</w:t>
      </w:r>
      <w:r w:rsidRPr="00773032">
        <w:rPr>
          <w:rFonts w:eastAsia="Calibri"/>
          <w:rtl/>
          <w:lang w:eastAsia="en-US"/>
        </w:rPr>
        <w:t>.</w:t>
      </w:r>
      <w:r w:rsidR="00583644" w:rsidRPr="00773032">
        <w:rPr>
          <w:rFonts w:eastAsia="Calibri"/>
          <w:rtl/>
          <w:lang w:eastAsia="en-US"/>
        </w:rPr>
        <w:t xml:space="preserve"> </w:t>
      </w:r>
      <w:r w:rsidRPr="00773032">
        <w:rPr>
          <w:rFonts w:eastAsia="Calibri"/>
          <w:rtl/>
          <w:lang w:eastAsia="en-US"/>
        </w:rPr>
        <w:t xml:space="preserve">בדו"ח לא יופיע ציון מנת המשכל. </w:t>
      </w:r>
    </w:p>
    <w:p w14:paraId="55965578"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(3) </w:t>
      </w:r>
      <w:r w:rsidRPr="00773032">
        <w:rPr>
          <w:rFonts w:eastAsia="Calibri"/>
          <w:rtl/>
          <w:lang w:eastAsia="en-US"/>
        </w:rPr>
        <w:t>יש לתת הסבר ביחס לגורמים אשר השפיעו על התפקוד ועל הפערים</w:t>
      </w:r>
      <w:r w:rsidR="00583644" w:rsidRPr="00773032">
        <w:rPr>
          <w:rFonts w:eastAsia="Calibri"/>
          <w:rtl/>
          <w:lang w:eastAsia="en-US"/>
        </w:rPr>
        <w:t xml:space="preserve"> </w:t>
      </w:r>
      <w:r w:rsidRPr="00773032">
        <w:rPr>
          <w:rFonts w:eastAsia="Calibri"/>
          <w:rtl/>
          <w:lang w:eastAsia="en-US"/>
        </w:rPr>
        <w:t>אם ישנם.</w:t>
      </w:r>
      <w:r w:rsidR="00583644" w:rsidRPr="00773032">
        <w:rPr>
          <w:rFonts w:eastAsia="Calibri"/>
          <w:rtl/>
          <w:lang w:eastAsia="en-US"/>
        </w:rPr>
        <w:t xml:space="preserve"> </w:t>
      </w:r>
    </w:p>
    <w:p w14:paraId="0359B46A" w14:textId="77777777" w:rsidR="007B7617" w:rsidRPr="00773032" w:rsidRDefault="007B7617" w:rsidP="00FA3C2F">
      <w:pPr>
        <w:ind w:left="1502"/>
        <w:rPr>
          <w:rFonts w:eastAsia="Calibri"/>
          <w:b/>
          <w:bCs/>
          <w:rtl/>
          <w:lang w:eastAsia="en-US"/>
        </w:rPr>
      </w:pPr>
      <w:r w:rsidRPr="00773032">
        <w:rPr>
          <w:rFonts w:eastAsia="Calibri"/>
          <w:b/>
          <w:bCs/>
          <w:rtl/>
          <w:lang w:eastAsia="en-US"/>
        </w:rPr>
        <w:t xml:space="preserve">(4) </w:t>
      </w:r>
      <w:r w:rsidRPr="00773032">
        <w:rPr>
          <w:rFonts w:eastAsia="Calibri"/>
          <w:rtl/>
          <w:lang w:eastAsia="en-US"/>
        </w:rPr>
        <w:t>בחלק זה יובא תיאור כללי ותמציתי של מאפיינים התנהגותיים –רגשיים ויצוינו אבחנות נלוות.</w:t>
      </w:r>
    </w:p>
    <w:p w14:paraId="236AF57D" w14:textId="77777777" w:rsidR="007B7617" w:rsidRPr="00773032" w:rsidRDefault="007B7617" w:rsidP="00FA3C2F">
      <w:pPr>
        <w:ind w:left="1502"/>
        <w:rPr>
          <w:rFonts w:eastAsia="Calibri"/>
          <w:b/>
          <w:bCs/>
          <w:rtl/>
          <w:lang w:eastAsia="en-US"/>
        </w:rPr>
      </w:pPr>
      <w:r w:rsidRPr="00773032">
        <w:rPr>
          <w:rFonts w:eastAsia="Calibri"/>
          <w:b/>
          <w:bCs/>
          <w:rtl/>
          <w:lang w:eastAsia="en-US"/>
        </w:rPr>
        <w:t xml:space="preserve">(5) </w:t>
      </w:r>
      <w:r w:rsidRPr="00773032">
        <w:rPr>
          <w:rFonts w:eastAsia="Calibri"/>
          <w:rtl/>
          <w:lang w:eastAsia="en-US"/>
        </w:rPr>
        <w:t xml:space="preserve">במקרה </w:t>
      </w:r>
      <w:r w:rsidRPr="00773032">
        <w:rPr>
          <w:rFonts w:eastAsia="Calibri" w:hint="cs"/>
          <w:rtl/>
          <w:lang w:eastAsia="en-US"/>
        </w:rPr>
        <w:t>בו קיים</w:t>
      </w:r>
      <w:r w:rsidR="00583644" w:rsidRPr="00773032">
        <w:rPr>
          <w:rFonts w:eastAsia="Calibri" w:hint="cs"/>
          <w:rtl/>
          <w:lang w:eastAsia="en-US"/>
        </w:rPr>
        <w:t xml:space="preserve"> </w:t>
      </w:r>
      <w:r w:rsidRPr="00773032">
        <w:rPr>
          <w:rFonts w:eastAsia="Calibri"/>
          <w:rtl/>
          <w:lang w:eastAsia="en-US"/>
        </w:rPr>
        <w:t>פער בין הערכה הנוכחי</w:t>
      </w:r>
      <w:r w:rsidRPr="00773032">
        <w:rPr>
          <w:rFonts w:eastAsia="Calibri" w:hint="cs"/>
          <w:rtl/>
          <w:lang w:eastAsia="en-US"/>
        </w:rPr>
        <w:t>ת</w:t>
      </w:r>
      <w:r w:rsidRPr="00773032">
        <w:rPr>
          <w:rFonts w:eastAsia="Calibri"/>
          <w:rtl/>
          <w:lang w:eastAsia="en-US"/>
        </w:rPr>
        <w:t xml:space="preserve"> ובין הערכות</w:t>
      </w:r>
      <w:r w:rsidR="00583644" w:rsidRPr="00773032">
        <w:rPr>
          <w:rFonts w:eastAsia="Calibri"/>
          <w:rtl/>
          <w:lang w:eastAsia="en-US"/>
        </w:rPr>
        <w:t xml:space="preserve"> </w:t>
      </w:r>
      <w:r w:rsidRPr="00773032">
        <w:rPr>
          <w:rFonts w:eastAsia="Calibri"/>
          <w:rtl/>
          <w:lang w:eastAsia="en-US"/>
        </w:rPr>
        <w:t>באבחונים קודמים-</w:t>
      </w:r>
      <w:r w:rsidRPr="00773032">
        <w:rPr>
          <w:rFonts w:eastAsia="Calibri" w:hint="cs"/>
          <w:rtl/>
          <w:lang w:eastAsia="en-US"/>
        </w:rPr>
        <w:t xml:space="preserve"> בין אם נעשו על ידי האגף ובין אם לאו-</w:t>
      </w:r>
      <w:r w:rsidR="00583644" w:rsidRPr="00773032">
        <w:rPr>
          <w:rFonts w:eastAsia="Calibri"/>
          <w:rtl/>
          <w:lang w:eastAsia="en-US"/>
        </w:rPr>
        <w:t xml:space="preserve"> </w:t>
      </w:r>
      <w:r w:rsidRPr="00773032">
        <w:rPr>
          <w:rFonts w:eastAsia="Calibri"/>
          <w:rtl/>
          <w:lang w:eastAsia="en-US"/>
        </w:rPr>
        <w:t xml:space="preserve">יובא לכך </w:t>
      </w:r>
      <w:r w:rsidRPr="00773032">
        <w:rPr>
          <w:rFonts w:eastAsia="Calibri" w:hint="cs"/>
          <w:rtl/>
          <w:lang w:eastAsia="en-US"/>
        </w:rPr>
        <w:t xml:space="preserve">ככל האפשר </w:t>
      </w:r>
      <w:r w:rsidRPr="00773032">
        <w:rPr>
          <w:rFonts w:eastAsia="Calibri"/>
          <w:rtl/>
          <w:lang w:eastAsia="en-US"/>
        </w:rPr>
        <w:t>הסבר מתאים.</w:t>
      </w:r>
      <w:r w:rsidRPr="00773032">
        <w:rPr>
          <w:rFonts w:eastAsia="Calibri"/>
          <w:b/>
          <w:bCs/>
          <w:rtl/>
          <w:lang w:eastAsia="en-US"/>
        </w:rPr>
        <w:t xml:space="preserve"> </w:t>
      </w:r>
    </w:p>
    <w:p w14:paraId="595891FA" w14:textId="59EE3FAF" w:rsidR="007B7617" w:rsidRPr="00773032" w:rsidRDefault="007B7617" w:rsidP="00461DF5">
      <w:pPr>
        <w:tabs>
          <w:tab w:val="left" w:pos="1502"/>
        </w:tabs>
        <w:ind w:left="1502" w:hanging="498"/>
        <w:rPr>
          <w:rFonts w:eastAsia="Calibri"/>
          <w:rtl/>
          <w:lang w:eastAsia="en-US"/>
        </w:rPr>
      </w:pPr>
      <w:r w:rsidRPr="00773032">
        <w:rPr>
          <w:rFonts w:eastAsia="Calibri"/>
          <w:rtl/>
          <w:lang w:eastAsia="en-US"/>
        </w:rPr>
        <w:t>ה. בפרק "תוצאות הבדיקה" (גוף הדו"ח)</w:t>
      </w:r>
      <w:r w:rsidR="00461DF5" w:rsidRPr="00773032">
        <w:rPr>
          <w:rFonts w:eastAsia="Calibri" w:hint="cs"/>
          <w:rtl/>
          <w:lang w:eastAsia="en-US"/>
        </w:rPr>
        <w:t>,</w:t>
      </w:r>
      <w:r w:rsidRPr="00773032">
        <w:rPr>
          <w:rFonts w:eastAsia="Calibri"/>
          <w:rtl/>
          <w:lang w:eastAsia="en-US"/>
        </w:rPr>
        <w:t xml:space="preserve"> יופיע תיאור מפורט של התפקוד הקוגניטיבי</w:t>
      </w:r>
      <w:r w:rsidR="00461DF5" w:rsidRPr="00773032">
        <w:rPr>
          <w:rFonts w:eastAsia="Calibri" w:hint="cs"/>
          <w:rtl/>
          <w:lang w:eastAsia="en-US"/>
        </w:rPr>
        <w:t>,</w:t>
      </w:r>
      <w:r w:rsidRPr="00773032">
        <w:rPr>
          <w:rFonts w:eastAsia="Calibri"/>
          <w:rtl/>
          <w:lang w:eastAsia="en-US"/>
        </w:rPr>
        <w:t xml:space="preserve"> הרגשי –התנהגותי של הנבדק, על-פי הסעיפים הבאים:</w:t>
      </w:r>
    </w:p>
    <w:p w14:paraId="35E50E4B" w14:textId="77777777" w:rsidR="007B7617" w:rsidRPr="00773032" w:rsidRDefault="007B7617" w:rsidP="00FA3C2F">
      <w:pPr>
        <w:ind w:left="1502"/>
        <w:rPr>
          <w:rFonts w:eastAsia="Calibri"/>
          <w:rtl/>
          <w:lang w:eastAsia="en-US"/>
        </w:rPr>
      </w:pPr>
      <w:r w:rsidRPr="00773032">
        <w:rPr>
          <w:rFonts w:eastAsia="Calibri"/>
          <w:b/>
          <w:bCs/>
          <w:rtl/>
          <w:lang w:eastAsia="en-US"/>
        </w:rPr>
        <w:t>(1)</w:t>
      </w:r>
      <w:r w:rsidRPr="00773032">
        <w:rPr>
          <w:rFonts w:eastAsia="Calibri"/>
          <w:rtl/>
          <w:lang w:eastAsia="en-US"/>
        </w:rPr>
        <w:t xml:space="preserve"> פרוט ההערכה של התמצאות הנבדק במקום, בזמן ובעצמו.</w:t>
      </w:r>
    </w:p>
    <w:p w14:paraId="2F62315B" w14:textId="77777777" w:rsidR="007B7617" w:rsidRPr="00773032" w:rsidRDefault="007B7617" w:rsidP="00FA3C2F">
      <w:pPr>
        <w:ind w:left="1502"/>
        <w:rPr>
          <w:rFonts w:eastAsia="Calibri"/>
          <w:rtl/>
          <w:lang w:eastAsia="en-US"/>
        </w:rPr>
      </w:pPr>
      <w:r w:rsidRPr="00773032">
        <w:rPr>
          <w:rFonts w:eastAsia="Calibri"/>
          <w:rtl/>
          <w:lang w:eastAsia="en-US"/>
        </w:rPr>
        <w:t>(</w:t>
      </w:r>
      <w:r w:rsidRPr="00773032">
        <w:rPr>
          <w:rFonts w:eastAsia="Calibri"/>
          <w:b/>
          <w:bCs/>
          <w:rtl/>
          <w:lang w:eastAsia="en-US"/>
        </w:rPr>
        <w:t>2</w:t>
      </w:r>
      <w:r w:rsidRPr="00773032">
        <w:rPr>
          <w:rFonts w:eastAsia="Calibri"/>
          <w:rtl/>
          <w:lang w:eastAsia="en-US"/>
        </w:rPr>
        <w:t>) מילולי- מאפייני השפה- דיבור, הבנה, אוצר מילים</w:t>
      </w:r>
      <w:r w:rsidR="00583644" w:rsidRPr="00773032">
        <w:rPr>
          <w:rFonts w:eastAsia="Calibri"/>
          <w:rtl/>
          <w:lang w:eastAsia="en-US"/>
        </w:rPr>
        <w:t xml:space="preserve"> </w:t>
      </w:r>
      <w:r w:rsidRPr="00773032">
        <w:rPr>
          <w:rFonts w:eastAsia="Calibri"/>
          <w:rtl/>
          <w:lang w:eastAsia="en-US"/>
        </w:rPr>
        <w:t xml:space="preserve">(אקטיבי ופאסיבי), ידיעות כלליות ומאפייני חשיבה. </w:t>
      </w:r>
    </w:p>
    <w:p w14:paraId="650C4F4A" w14:textId="77777777" w:rsidR="007B7617" w:rsidRPr="00773032" w:rsidRDefault="007B7617" w:rsidP="00FA3C2F">
      <w:pPr>
        <w:ind w:left="1502"/>
        <w:rPr>
          <w:rFonts w:eastAsia="Calibri"/>
          <w:rtl/>
          <w:lang w:eastAsia="en-US"/>
        </w:rPr>
      </w:pPr>
      <w:r w:rsidRPr="00773032">
        <w:rPr>
          <w:rFonts w:eastAsia="Calibri"/>
          <w:b/>
          <w:bCs/>
          <w:rtl/>
          <w:lang w:eastAsia="en-US"/>
        </w:rPr>
        <w:t>(3)</w:t>
      </w:r>
      <w:r w:rsidRPr="00773032">
        <w:rPr>
          <w:rFonts w:eastAsia="Calibri"/>
          <w:rtl/>
          <w:lang w:eastAsia="en-US"/>
        </w:rPr>
        <w:t xml:space="preserve"> קשב, ריכוז וזיכרון מילולי.</w:t>
      </w:r>
    </w:p>
    <w:p w14:paraId="244AC4EB" w14:textId="77777777" w:rsidR="007B7617" w:rsidRPr="00773032" w:rsidRDefault="007B7617" w:rsidP="00FA3C2F">
      <w:pPr>
        <w:ind w:left="1502"/>
        <w:rPr>
          <w:rFonts w:eastAsia="Calibri"/>
          <w:rtl/>
          <w:lang w:eastAsia="en-US"/>
        </w:rPr>
      </w:pPr>
      <w:r w:rsidRPr="00773032">
        <w:rPr>
          <w:rFonts w:eastAsia="Calibri"/>
          <w:b/>
          <w:bCs/>
          <w:rtl/>
          <w:lang w:eastAsia="en-US"/>
        </w:rPr>
        <w:t>(4)</w:t>
      </w:r>
      <w:r w:rsidRPr="00773032">
        <w:rPr>
          <w:rFonts w:eastAsia="Calibri"/>
          <w:rtl/>
          <w:lang w:eastAsia="en-US"/>
        </w:rPr>
        <w:t xml:space="preserve"> הערכת מיומנויות אקדמאיות- בקריאה, בכתיבה ובחשבון.</w:t>
      </w:r>
    </w:p>
    <w:p w14:paraId="63712896" w14:textId="77777777" w:rsidR="007B7617" w:rsidRPr="00773032" w:rsidRDefault="007B7617" w:rsidP="00FA3C2F">
      <w:pPr>
        <w:ind w:left="1502"/>
        <w:rPr>
          <w:rFonts w:eastAsia="Calibri"/>
          <w:rtl/>
          <w:lang w:eastAsia="en-US"/>
        </w:rPr>
      </w:pPr>
      <w:r w:rsidRPr="00773032">
        <w:rPr>
          <w:rFonts w:eastAsia="Calibri"/>
          <w:b/>
          <w:bCs/>
          <w:rtl/>
          <w:lang w:eastAsia="en-US"/>
        </w:rPr>
        <w:t>(5)</w:t>
      </w:r>
      <w:r w:rsidRPr="00773032">
        <w:rPr>
          <w:rFonts w:eastAsia="Calibri"/>
          <w:rtl/>
          <w:lang w:eastAsia="en-US"/>
        </w:rPr>
        <w:t xml:space="preserve"> תפקוד ביצועי- חזותי- תפיסה חזותית, יכולות להפשטה חזותית, מיומנויות ביצועיות ויזו וגרפו-מוטוריות.</w:t>
      </w:r>
    </w:p>
    <w:p w14:paraId="072EEBB2"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(6) </w:t>
      </w:r>
      <w:r w:rsidRPr="00773032">
        <w:rPr>
          <w:rFonts w:eastAsia="Calibri"/>
          <w:rtl/>
          <w:lang w:eastAsia="en-US"/>
        </w:rPr>
        <w:t>קשב,</w:t>
      </w:r>
      <w:r w:rsidR="00583644" w:rsidRPr="00773032">
        <w:rPr>
          <w:rFonts w:eastAsia="Calibri"/>
          <w:rtl/>
          <w:lang w:eastAsia="en-US"/>
        </w:rPr>
        <w:t xml:space="preserve"> </w:t>
      </w:r>
      <w:r w:rsidRPr="00773032">
        <w:rPr>
          <w:rFonts w:eastAsia="Calibri"/>
          <w:rtl/>
          <w:lang w:eastAsia="en-US"/>
        </w:rPr>
        <w:t>ריכוז וזיכרון חזותי.</w:t>
      </w:r>
    </w:p>
    <w:p w14:paraId="2E14C00A" w14:textId="77777777" w:rsidR="007B7617" w:rsidRPr="00773032" w:rsidRDefault="007B7617" w:rsidP="00FA3C2F">
      <w:pPr>
        <w:ind w:left="1502"/>
        <w:rPr>
          <w:rFonts w:eastAsia="Calibri"/>
          <w:rtl/>
          <w:lang w:eastAsia="en-US"/>
        </w:rPr>
      </w:pPr>
      <w:r w:rsidRPr="00773032">
        <w:rPr>
          <w:rFonts w:eastAsia="Calibri"/>
          <w:b/>
          <w:bCs/>
          <w:rtl/>
          <w:lang w:eastAsia="en-US"/>
        </w:rPr>
        <w:t xml:space="preserve">(7) </w:t>
      </w:r>
      <w:r w:rsidRPr="00773032">
        <w:rPr>
          <w:rFonts w:eastAsia="Calibri"/>
          <w:rtl/>
          <w:lang w:eastAsia="en-US"/>
        </w:rPr>
        <w:t>סגנון למידה</w:t>
      </w:r>
      <w:r w:rsidR="00583644" w:rsidRPr="00773032">
        <w:rPr>
          <w:rFonts w:eastAsia="Calibri"/>
          <w:rtl/>
          <w:lang w:eastAsia="en-US"/>
        </w:rPr>
        <w:t xml:space="preserve"> </w:t>
      </w:r>
      <w:r w:rsidRPr="00773032">
        <w:rPr>
          <w:rFonts w:eastAsia="Calibri"/>
          <w:rtl/>
          <w:lang w:eastAsia="en-US"/>
        </w:rPr>
        <w:t xml:space="preserve">ודפוסי פיתרון </w:t>
      </w:r>
      <w:r w:rsidRPr="00773032">
        <w:rPr>
          <w:rFonts w:eastAsia="Calibri" w:hint="cs"/>
          <w:rtl/>
          <w:lang w:eastAsia="en-US"/>
        </w:rPr>
        <w:t>בעיות ויכולות ניהוליות.</w:t>
      </w:r>
    </w:p>
    <w:p w14:paraId="6D181832" w14:textId="77777777" w:rsidR="007B7617" w:rsidRPr="00773032" w:rsidRDefault="007B7617" w:rsidP="00FA3C2F">
      <w:pPr>
        <w:ind w:left="1502"/>
        <w:rPr>
          <w:rFonts w:eastAsia="Calibri"/>
          <w:b/>
          <w:bCs/>
          <w:rtl/>
          <w:lang w:eastAsia="en-US"/>
        </w:rPr>
      </w:pPr>
      <w:r w:rsidRPr="00773032">
        <w:rPr>
          <w:rFonts w:eastAsia="Calibri"/>
          <w:b/>
          <w:bCs/>
          <w:rtl/>
          <w:lang w:eastAsia="en-US"/>
        </w:rPr>
        <w:t>(8)</w:t>
      </w:r>
      <w:r w:rsidR="00583644" w:rsidRPr="00773032">
        <w:rPr>
          <w:rFonts w:eastAsia="Calibri"/>
          <w:b/>
          <w:bCs/>
          <w:rtl/>
          <w:lang w:eastAsia="en-US"/>
        </w:rPr>
        <w:t xml:space="preserve"> </w:t>
      </w:r>
      <w:r w:rsidRPr="00773032">
        <w:rPr>
          <w:rFonts w:eastAsia="Calibri"/>
          <w:rtl/>
          <w:lang w:eastAsia="en-US"/>
        </w:rPr>
        <w:t>סוגי ההתערבות הנדרשים על מנת לשפר את התפקוד.</w:t>
      </w:r>
    </w:p>
    <w:p w14:paraId="50652AD4" w14:textId="77777777" w:rsidR="007B7617" w:rsidRPr="00773032" w:rsidRDefault="007B7617" w:rsidP="00FA3C2F">
      <w:pPr>
        <w:ind w:left="1502"/>
        <w:rPr>
          <w:rFonts w:eastAsia="Calibri"/>
          <w:rtl/>
          <w:lang w:eastAsia="en-US"/>
        </w:rPr>
      </w:pPr>
      <w:r w:rsidRPr="00773032">
        <w:rPr>
          <w:rFonts w:eastAsia="Calibri"/>
          <w:b/>
          <w:bCs/>
          <w:rtl/>
          <w:lang w:eastAsia="en-US"/>
        </w:rPr>
        <w:t>(9)</w:t>
      </w:r>
      <w:r w:rsidR="00583644" w:rsidRPr="00773032">
        <w:rPr>
          <w:rFonts w:eastAsia="Calibri"/>
          <w:b/>
          <w:bCs/>
          <w:rtl/>
          <w:lang w:eastAsia="en-US"/>
        </w:rPr>
        <w:t xml:space="preserve"> </w:t>
      </w:r>
      <w:r w:rsidRPr="00773032">
        <w:rPr>
          <w:rFonts w:eastAsia="Calibri"/>
          <w:rtl/>
          <w:lang w:eastAsia="en-US"/>
        </w:rPr>
        <w:t>מאפיינים רגשיים, התנהגותיים וחברתיים- תכנים רגשיים, סגנון הקשר עם אחרים, הבנה ושיפוט חברתי, יכולת ריסון וויסות, דימוי עצמי ותחושת ערך ויכולת, כוחות, משאלות ורצונות.</w:t>
      </w:r>
    </w:p>
    <w:p w14:paraId="5428D9CF" w14:textId="77777777" w:rsidR="007B7617" w:rsidRPr="00773032" w:rsidRDefault="007B7617" w:rsidP="00FA3C2F">
      <w:pPr>
        <w:tabs>
          <w:tab w:val="left" w:pos="1502"/>
        </w:tabs>
        <w:ind w:left="1502" w:hanging="498"/>
        <w:rPr>
          <w:rFonts w:eastAsia="Calibri"/>
          <w:rtl/>
          <w:lang w:eastAsia="en-US"/>
        </w:rPr>
      </w:pPr>
      <w:r w:rsidRPr="00773032">
        <w:rPr>
          <w:rFonts w:eastAsia="Calibri"/>
          <w:rtl/>
          <w:lang w:eastAsia="en-US"/>
        </w:rPr>
        <w:t>ו. בפרק הסיכום- יובאו</w:t>
      </w:r>
      <w:r w:rsidR="00B446BC" w:rsidRPr="00773032">
        <w:rPr>
          <w:rFonts w:eastAsia="Calibri"/>
          <w:rtl/>
          <w:lang w:eastAsia="en-US"/>
        </w:rPr>
        <w:t xml:space="preserve"> מסקנות האבחון בקצרה ובהתבסס על</w:t>
      </w:r>
      <w:r w:rsidRPr="00773032">
        <w:rPr>
          <w:rFonts w:eastAsia="Calibri"/>
          <w:rtl/>
          <w:lang w:eastAsia="en-US"/>
        </w:rPr>
        <w:t xml:space="preserve"> המפורט בגוף הדו"ח. </w:t>
      </w:r>
    </w:p>
    <w:p w14:paraId="3E38CF63" w14:textId="77777777" w:rsidR="007B7617" w:rsidRPr="00773032" w:rsidRDefault="007B7617" w:rsidP="00423B20">
      <w:pPr>
        <w:numPr>
          <w:ilvl w:val="0"/>
          <w:numId w:val="79"/>
        </w:numPr>
        <w:ind w:left="363" w:hanging="357"/>
        <w:jc w:val="left"/>
        <w:rPr>
          <w:rFonts w:eastAsia="Calibri"/>
          <w:b/>
          <w:bCs/>
          <w:lang w:eastAsia="en-US"/>
        </w:rPr>
      </w:pPr>
      <w:r w:rsidRPr="00773032">
        <w:rPr>
          <w:rFonts w:eastAsia="Calibri"/>
          <w:b/>
          <w:bCs/>
          <w:rtl/>
          <w:lang w:eastAsia="en-US"/>
        </w:rPr>
        <w:t>סיכום</w:t>
      </w:r>
    </w:p>
    <w:p w14:paraId="2478E61A" w14:textId="77777777" w:rsidR="007B7617" w:rsidRPr="00773032" w:rsidRDefault="007B7617" w:rsidP="00423B20">
      <w:pPr>
        <w:numPr>
          <w:ilvl w:val="1"/>
          <w:numId w:val="79"/>
        </w:numPr>
        <w:ind w:left="1076" w:hanging="716"/>
        <w:rPr>
          <w:rFonts w:eastAsia="Calibri"/>
          <w:lang w:eastAsia="en-US"/>
        </w:rPr>
      </w:pPr>
      <w:r w:rsidRPr="00773032">
        <w:rPr>
          <w:rFonts w:eastAsia="Calibri"/>
          <w:rtl/>
          <w:lang w:eastAsia="en-US"/>
        </w:rPr>
        <w:t>הבאנו לעיל בנוהל זה את המרכיבים הבסיסיים הדרושים במסגרת הבדיקה הפסיכולוגית הנערכת במסגרת הליך אבחון של אנשים עם מוגבלות שכלית התפתחותית.</w:t>
      </w:r>
    </w:p>
    <w:p w14:paraId="4D2044D1" w14:textId="77777777" w:rsidR="007B7617" w:rsidRPr="00773032" w:rsidRDefault="007B7617" w:rsidP="00423B20">
      <w:pPr>
        <w:numPr>
          <w:ilvl w:val="1"/>
          <w:numId w:val="79"/>
        </w:numPr>
        <w:ind w:left="1076" w:hanging="716"/>
        <w:rPr>
          <w:rFonts w:eastAsia="Calibri"/>
          <w:lang w:eastAsia="en-US"/>
        </w:rPr>
      </w:pPr>
      <w:r w:rsidRPr="00773032">
        <w:rPr>
          <w:rFonts w:eastAsia="Calibri"/>
          <w:rtl/>
          <w:lang w:eastAsia="en-US"/>
        </w:rPr>
        <w:t>עמידה בכללי הנוהל תאפשר גישה מקצועית ואחידה, באבחונם של המועמדים לקבלת שירותים ותמיכה בשל מוגבלותם.</w:t>
      </w:r>
    </w:p>
    <w:p w14:paraId="69FCE9CE" w14:textId="77777777" w:rsidR="007B7617" w:rsidRPr="00773032" w:rsidRDefault="007B7617" w:rsidP="00423B20">
      <w:pPr>
        <w:numPr>
          <w:ilvl w:val="1"/>
          <w:numId w:val="79"/>
        </w:numPr>
        <w:ind w:left="1076" w:hanging="716"/>
        <w:rPr>
          <w:rFonts w:eastAsia="Calibri"/>
          <w:rtl/>
          <w:lang w:eastAsia="en-US"/>
        </w:rPr>
      </w:pPr>
      <w:r w:rsidRPr="00773032">
        <w:rPr>
          <w:rFonts w:eastAsia="Calibri"/>
          <w:rtl/>
          <w:lang w:eastAsia="en-US"/>
        </w:rPr>
        <w:t xml:space="preserve">עם זאת, אין הנוהל בא במקום שיקול דעתו המקצועי של המאבחן, אשר שומה עליו לפעול בכל הכלים המקצועיים שברשותו לשם הגעה לתוצאה המשקפת נכונה את מצבו של הנבדק. כמו כן, עומדים לרשותו של המאבחן, הגורמים המקצועיים באגף, עמם </w:t>
      </w:r>
      <w:r w:rsidRPr="00773032">
        <w:rPr>
          <w:rFonts w:eastAsia="Calibri" w:hint="cs"/>
          <w:rtl/>
          <w:lang w:eastAsia="en-US"/>
        </w:rPr>
        <w:t xml:space="preserve">מומלץ </w:t>
      </w:r>
      <w:r w:rsidRPr="00773032">
        <w:rPr>
          <w:rFonts w:eastAsia="Calibri"/>
          <w:rtl/>
          <w:lang w:eastAsia="en-US"/>
        </w:rPr>
        <w:t>להיוועץ</w:t>
      </w:r>
      <w:r w:rsidRPr="00773032">
        <w:rPr>
          <w:rFonts w:eastAsia="Calibri" w:hint="cs"/>
          <w:rtl/>
          <w:lang w:eastAsia="en-US"/>
        </w:rPr>
        <w:t xml:space="preserve"> במצבים מרוכבים בהם עולה קושי בקבלת החלטה ו</w:t>
      </w:r>
      <w:r w:rsidRPr="00773032">
        <w:rPr>
          <w:rFonts w:eastAsia="Calibri"/>
          <w:rtl/>
          <w:lang w:eastAsia="en-US"/>
        </w:rPr>
        <w:t>ככל שמתעורר בכך צורך</w:t>
      </w:r>
      <w:r w:rsidRPr="00773032">
        <w:rPr>
          <w:rFonts w:eastAsia="Calibri" w:hint="cs"/>
          <w:rtl/>
          <w:lang w:eastAsia="en-US"/>
        </w:rPr>
        <w:t xml:space="preserve"> אחר</w:t>
      </w:r>
      <w:r w:rsidRPr="00773032">
        <w:rPr>
          <w:rFonts w:eastAsia="Calibri"/>
          <w:rtl/>
          <w:lang w:eastAsia="en-US"/>
        </w:rPr>
        <w:t>.</w:t>
      </w:r>
    </w:p>
    <w:p w14:paraId="26A2628C" w14:textId="77777777" w:rsidR="007B7617" w:rsidRPr="00773032" w:rsidRDefault="007B7617" w:rsidP="007B7617">
      <w:pPr>
        <w:spacing w:after="200"/>
        <w:rPr>
          <w:rFonts w:eastAsia="Calibri"/>
          <w:rtl/>
          <w:lang w:eastAsia="en-US"/>
        </w:rPr>
      </w:pPr>
    </w:p>
    <w:p w14:paraId="3EAB5F1D" w14:textId="77777777" w:rsidR="007B7617" w:rsidRPr="00773032" w:rsidRDefault="007B7617" w:rsidP="00B446BC">
      <w:pPr>
        <w:spacing w:after="200"/>
        <w:ind w:left="5385"/>
        <w:rPr>
          <w:rFonts w:eastAsia="Calibri"/>
          <w:b/>
          <w:bCs/>
          <w:rtl/>
          <w:lang w:eastAsia="en-US"/>
        </w:rPr>
      </w:pPr>
      <w:r w:rsidRPr="00773032">
        <w:rPr>
          <w:rFonts w:eastAsia="Calibri" w:hint="cs"/>
          <w:b/>
          <w:bCs/>
          <w:rtl/>
          <w:lang w:eastAsia="en-US"/>
        </w:rPr>
        <w:t>בברכה</w:t>
      </w:r>
    </w:p>
    <w:p w14:paraId="4F6CB599" w14:textId="77777777" w:rsidR="007B7617" w:rsidRPr="00773032" w:rsidRDefault="007B7617" w:rsidP="00B446BC">
      <w:pPr>
        <w:tabs>
          <w:tab w:val="left" w:pos="5952"/>
        </w:tabs>
        <w:spacing w:after="200"/>
        <w:rPr>
          <w:rFonts w:eastAsia="Calibri"/>
          <w:b/>
          <w:bCs/>
          <w:rtl/>
          <w:lang w:eastAsia="en-US"/>
        </w:rPr>
      </w:pPr>
      <w:r w:rsidRPr="00773032">
        <w:rPr>
          <w:rFonts w:eastAsia="Calibri" w:hint="cs"/>
          <w:b/>
          <w:bCs/>
          <w:rtl/>
          <w:lang w:eastAsia="en-US"/>
        </w:rPr>
        <w:lastRenderedPageBreak/>
        <w:t>מיכל קדרי</w:t>
      </w:r>
      <w:r w:rsidR="00B446BC" w:rsidRPr="00773032">
        <w:rPr>
          <w:rFonts w:eastAsia="Calibri"/>
          <w:b/>
          <w:bCs/>
          <w:rtl/>
          <w:lang w:eastAsia="en-US"/>
        </w:rPr>
        <w:tab/>
      </w:r>
      <w:r w:rsidRPr="00773032">
        <w:rPr>
          <w:rFonts w:eastAsia="Calibri" w:hint="cs"/>
          <w:b/>
          <w:bCs/>
          <w:rtl/>
          <w:lang w:eastAsia="en-US"/>
        </w:rPr>
        <w:t>שרית לוי</w:t>
      </w:r>
    </w:p>
    <w:p w14:paraId="187F9529" w14:textId="77777777" w:rsidR="00B446BC" w:rsidRPr="00773032" w:rsidRDefault="00B446BC" w:rsidP="00B446BC">
      <w:pPr>
        <w:tabs>
          <w:tab w:val="left" w:pos="5952"/>
        </w:tabs>
        <w:spacing w:after="200"/>
        <w:rPr>
          <w:rFonts w:eastAsia="Calibri"/>
          <w:b/>
          <w:bCs/>
          <w:rtl/>
          <w:lang w:eastAsia="en-US"/>
        </w:rPr>
      </w:pPr>
      <w:r w:rsidRPr="00773032">
        <w:rPr>
          <w:rFonts w:eastAsia="Calibri" w:hint="cs"/>
          <w:b/>
          <w:bCs/>
          <w:rtl/>
          <w:lang w:eastAsia="en-US"/>
        </w:rPr>
        <w:t>פסיכולוגית יועצת האגף</w:t>
      </w:r>
      <w:r w:rsidRPr="00773032">
        <w:rPr>
          <w:rFonts w:eastAsia="Calibri"/>
          <w:b/>
          <w:bCs/>
          <w:rtl/>
          <w:lang w:eastAsia="en-US"/>
        </w:rPr>
        <w:tab/>
      </w:r>
      <w:r w:rsidRPr="00773032">
        <w:rPr>
          <w:rFonts w:eastAsia="Calibri" w:hint="cs"/>
          <w:b/>
          <w:bCs/>
          <w:rtl/>
          <w:lang w:eastAsia="en-US"/>
        </w:rPr>
        <w:t>מפקחת ארצית על מערכת האבחון</w:t>
      </w:r>
      <w:r w:rsidRPr="00773032">
        <w:rPr>
          <w:rFonts w:eastAsia="Calibri"/>
          <w:b/>
          <w:bCs/>
          <w:rtl/>
          <w:lang w:eastAsia="en-US"/>
        </w:rPr>
        <w:tab/>
      </w:r>
      <w:r w:rsidRPr="00773032">
        <w:rPr>
          <w:rFonts w:eastAsia="Calibri"/>
          <w:b/>
          <w:bCs/>
          <w:rtl/>
          <w:lang w:eastAsia="en-US"/>
        </w:rPr>
        <w:tab/>
      </w:r>
      <w:r w:rsidRPr="00773032">
        <w:rPr>
          <w:rFonts w:eastAsia="Calibri"/>
          <w:b/>
          <w:bCs/>
          <w:rtl/>
          <w:lang w:eastAsia="en-US"/>
        </w:rPr>
        <w:tab/>
      </w:r>
    </w:p>
    <w:bookmarkStart w:id="602" w:name="נספח_תשתית_מיחשוב"/>
    <w:p w14:paraId="718A12EB" w14:textId="73161FB3" w:rsidR="00D62DF7" w:rsidRPr="00773032" w:rsidRDefault="006E33D4" w:rsidP="006E33D4">
      <w:pPr>
        <w:pStyle w:val="8"/>
        <w:rPr>
          <w:rFonts w:ascii="David" w:hAnsi="David"/>
          <w:rtl/>
        </w:rPr>
      </w:pPr>
      <w:r w:rsidRPr="00773032">
        <w:rPr>
          <w:rFonts w:ascii="David" w:hAnsi="David"/>
          <w:rtl/>
        </w:rPr>
        <w:lastRenderedPageBreak/>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נספח_פירוט_השירותים \</w:instrText>
      </w:r>
      <w:r w:rsidRPr="00773032">
        <w:rPr>
          <w:rFonts w:ascii="David" w:hAnsi="David" w:hint="eastAsia"/>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603" w:name="_Toc491784282"/>
      <w:r w:rsidR="00773032" w:rsidRPr="00773032">
        <w:rPr>
          <w:rFonts w:ascii="David" w:hAnsi="David" w:hint="eastAsia"/>
          <w:rtl/>
        </w:rPr>
        <w:t>נספח</w:t>
      </w:r>
      <w:r w:rsidR="00773032" w:rsidRPr="00773032">
        <w:rPr>
          <w:rFonts w:ascii="David" w:hAnsi="David" w:hint="cs"/>
          <w:rtl/>
        </w:rPr>
        <w:t xml:space="preserve"> </w:t>
      </w:r>
      <w:r w:rsidR="00773032" w:rsidRPr="00773032">
        <w:rPr>
          <w:rFonts w:ascii="David" w:hAnsi="David"/>
          <w:rtl/>
        </w:rPr>
        <w:t xml:space="preserve">1 </w:t>
      </w:r>
      <w:r w:rsidRPr="00773032">
        <w:rPr>
          <w:rFonts w:ascii="David" w:hAnsi="David"/>
          <w:rtl/>
        </w:rPr>
        <w:fldChar w:fldCharType="end"/>
      </w:r>
      <w:r w:rsidRPr="00773032">
        <w:rPr>
          <w:rFonts w:ascii="David" w:hAnsi="David" w:hint="cs"/>
          <w:rtl/>
        </w:rPr>
        <w:t>ו'</w:t>
      </w:r>
      <w:bookmarkEnd w:id="602"/>
      <w:r w:rsidR="00725EFE" w:rsidRPr="00773032">
        <w:rPr>
          <w:rFonts w:ascii="David" w:hAnsi="David"/>
          <w:rtl/>
        </w:rPr>
        <w:tab/>
      </w:r>
      <w:bookmarkStart w:id="604" w:name="נספח_תשתית_מיחשוב_כותרת"/>
      <w:r w:rsidR="00725EFE" w:rsidRPr="00773032">
        <w:rPr>
          <w:rFonts w:ascii="David" w:hAnsi="David" w:hint="cs"/>
          <w:rtl/>
        </w:rPr>
        <w:t>התשתית הנדרשת לצורך הפעלת מערכת האיבחון הממוחשבת</w:t>
      </w:r>
      <w:bookmarkEnd w:id="604"/>
      <w:bookmarkEnd w:id="603"/>
    </w:p>
    <w:p w14:paraId="5904B715" w14:textId="77777777" w:rsidR="00A57D27" w:rsidRPr="00773032" w:rsidRDefault="00333655" w:rsidP="00A57D27">
      <w:pPr>
        <w:pBdr>
          <w:top w:val="single" w:sz="4" w:space="1" w:color="auto"/>
          <w:left w:val="single" w:sz="4" w:space="4" w:color="auto"/>
          <w:bottom w:val="single" w:sz="4" w:space="2" w:color="auto"/>
          <w:right w:val="single" w:sz="4" w:space="4" w:color="auto"/>
          <w:between w:val="single" w:sz="4" w:space="1" w:color="auto"/>
          <w:bar w:val="single" w:sz="4" w:color="auto"/>
        </w:pBdr>
        <w:shd w:val="clear" w:color="auto" w:fill="D9D9D9" w:themeFill="background1" w:themeFillShade="D9"/>
        <w:spacing w:line="240" w:lineRule="auto"/>
        <w:jc w:val="center"/>
        <w:rPr>
          <w:b/>
          <w:bCs/>
          <w:rtl/>
        </w:rPr>
      </w:pPr>
      <w:r w:rsidRPr="00773032">
        <w:fldChar w:fldCharType="begin" w:fldLock="1"/>
      </w:r>
      <w:r w:rsidRPr="00773032">
        <w:instrText xml:space="preserve"> REF </w:instrText>
      </w:r>
      <w:r w:rsidRPr="00773032">
        <w:rPr>
          <w:rtl/>
        </w:rPr>
        <w:instrText>הבהרה_הגשת_נספח_פירוט_השירותים</w:instrText>
      </w:r>
      <w:r w:rsidRPr="00773032">
        <w:instrText xml:space="preserve"> \h  \* MERGEFORMAT </w:instrText>
      </w:r>
      <w:r w:rsidRPr="00773032">
        <w:fldChar w:fldCharType="separate"/>
      </w:r>
      <w:r w:rsidR="00773032" w:rsidRPr="00773032">
        <w:rPr>
          <w:rFonts w:hint="cs"/>
          <w:b/>
          <w:bCs/>
          <w:rtl/>
        </w:rPr>
        <w:t>מובהר כי המציעים אינם נדרשים לצרף נספח זה</w:t>
      </w:r>
      <w:r w:rsidR="00773032" w:rsidRPr="00773032">
        <w:rPr>
          <w:rFonts w:hint="cs"/>
          <w:b/>
          <w:bCs/>
          <w:rtl/>
          <w:lang w:eastAsia="en-US"/>
        </w:rPr>
        <w:t xml:space="preserve"> להצעתם</w:t>
      </w:r>
      <w:r w:rsidRPr="00773032">
        <w:fldChar w:fldCharType="end"/>
      </w:r>
      <w:r w:rsidR="00A57D27" w:rsidRPr="00773032">
        <w:rPr>
          <w:rFonts w:hint="cs"/>
          <w:b/>
          <w:bCs/>
          <w:rtl/>
        </w:rPr>
        <w:t>.</w:t>
      </w:r>
    </w:p>
    <w:p w14:paraId="24F08842" w14:textId="77777777" w:rsidR="00A57D27" w:rsidRPr="00773032" w:rsidRDefault="00A57D27" w:rsidP="00A57D27">
      <w:pPr>
        <w:rPr>
          <w:rtl/>
        </w:rPr>
      </w:pPr>
    </w:p>
    <w:p w14:paraId="3AA80778" w14:textId="77777777" w:rsidR="001B42A7" w:rsidRPr="00773032" w:rsidRDefault="001B42A7" w:rsidP="000D6C0C">
      <w:pPr>
        <w:numPr>
          <w:ilvl w:val="0"/>
          <w:numId w:val="50"/>
        </w:numPr>
        <w:ind w:right="0"/>
        <w:jc w:val="left"/>
        <w:rPr>
          <w:b/>
          <w:bCs/>
          <w:rtl/>
        </w:rPr>
      </w:pPr>
      <w:r w:rsidRPr="00773032">
        <w:rPr>
          <w:rFonts w:hint="cs"/>
          <w:b/>
          <w:bCs/>
          <w:u w:val="single"/>
          <w:rtl/>
        </w:rPr>
        <w:t>תחנת עבודה</w:t>
      </w:r>
      <w:r w:rsidRPr="00773032">
        <w:rPr>
          <w:b/>
          <w:bCs/>
          <w:u w:val="single"/>
          <w:rtl/>
        </w:rPr>
        <w:br/>
      </w:r>
      <w:r w:rsidRPr="00773032">
        <w:rPr>
          <w:rFonts w:hint="cs"/>
          <w:rtl/>
        </w:rPr>
        <w:t>להלן תצורת המחשב הנדרש:</w:t>
      </w:r>
      <w:r w:rsidRPr="00773032">
        <w:rPr>
          <w:rtl/>
        </w:rPr>
        <w:br/>
      </w:r>
      <w:r w:rsidRPr="00773032">
        <w:rPr>
          <w:rFonts w:hint="cs"/>
          <w:b/>
          <w:bCs/>
          <w:u w:val="single"/>
          <w:rtl/>
        </w:rPr>
        <w:t>הערה</w:t>
      </w:r>
      <w:r w:rsidRPr="00773032">
        <w:rPr>
          <w:rFonts w:hint="cs"/>
          <w:b/>
          <w:bCs/>
          <w:rtl/>
        </w:rPr>
        <w:t>: זוהי תצורה מינימלית</w:t>
      </w:r>
    </w:p>
    <w:p w14:paraId="5B3368F9" w14:textId="77777777" w:rsidR="001B42A7" w:rsidRPr="00773032" w:rsidRDefault="001B42A7" w:rsidP="000D6C0C">
      <w:pPr>
        <w:numPr>
          <w:ilvl w:val="1"/>
          <w:numId w:val="50"/>
        </w:numPr>
        <w:ind w:right="0"/>
        <w:jc w:val="left"/>
      </w:pPr>
      <w:r w:rsidRPr="00773032">
        <w:rPr>
          <w:rFonts w:hint="cs"/>
          <w:rtl/>
        </w:rPr>
        <w:t xml:space="preserve">מומלץ: </w:t>
      </w:r>
      <w:r w:rsidRPr="00773032">
        <w:rPr>
          <w:rtl/>
        </w:rPr>
        <w:t xml:space="preserve">מחשב </w:t>
      </w:r>
      <w:r w:rsidRPr="00773032">
        <w:t>I-5</w:t>
      </w:r>
      <w:r w:rsidR="00583644" w:rsidRPr="00773032">
        <w:t xml:space="preserve"> </w:t>
      </w:r>
      <w:r w:rsidRPr="00773032">
        <w:t>3.2 Ghz</w:t>
      </w:r>
    </w:p>
    <w:p w14:paraId="5E4F0540" w14:textId="77777777" w:rsidR="001B42A7" w:rsidRPr="00773032" w:rsidRDefault="00705BF8" w:rsidP="000D6C0C">
      <w:pPr>
        <w:numPr>
          <w:ilvl w:val="1"/>
          <w:numId w:val="50"/>
        </w:numPr>
        <w:ind w:right="0"/>
        <w:jc w:val="left"/>
      </w:pPr>
      <w:r w:rsidRPr="00773032">
        <w:rPr>
          <w:rFonts w:hint="cs"/>
          <w:rtl/>
        </w:rPr>
        <w:t>זיכרו</w:t>
      </w:r>
      <w:r w:rsidRPr="00773032">
        <w:rPr>
          <w:rFonts w:hint="eastAsia"/>
          <w:rtl/>
        </w:rPr>
        <w:t>ן</w:t>
      </w:r>
      <w:r w:rsidR="001B42A7" w:rsidRPr="00773032">
        <w:rPr>
          <w:rFonts w:hint="cs"/>
          <w:rtl/>
        </w:rPr>
        <w:t xml:space="preserve">: </w:t>
      </w:r>
      <w:r w:rsidR="001B42A7" w:rsidRPr="00773032">
        <w:rPr>
          <w:cs/>
        </w:rPr>
        <w:t>‎</w:t>
      </w:r>
      <w:r w:rsidR="001B42A7" w:rsidRPr="00773032">
        <w:t xml:space="preserve">4 GB DDR3 1600 Mhz </w:t>
      </w:r>
    </w:p>
    <w:p w14:paraId="18895E91" w14:textId="77777777" w:rsidR="001B42A7" w:rsidRPr="00773032" w:rsidRDefault="001B42A7" w:rsidP="000D6C0C">
      <w:pPr>
        <w:numPr>
          <w:ilvl w:val="1"/>
          <w:numId w:val="50"/>
        </w:numPr>
        <w:ind w:right="0"/>
        <w:jc w:val="left"/>
        <w:rPr>
          <w:rtl/>
        </w:rPr>
      </w:pPr>
      <w:r w:rsidRPr="00773032">
        <w:rPr>
          <w:rtl/>
        </w:rPr>
        <w:t>דיסק קשיח</w:t>
      </w:r>
      <w:r w:rsidRPr="00773032">
        <w:rPr>
          <w:rFonts w:hint="cs"/>
          <w:rtl/>
        </w:rPr>
        <w:t xml:space="preserve">: </w:t>
      </w:r>
      <w:r w:rsidRPr="00773032">
        <w:rPr>
          <w:cs/>
        </w:rPr>
        <w:t>‎</w:t>
      </w:r>
      <w:r w:rsidRPr="00773032">
        <w:t xml:space="preserve"> SATA 3.0 Gb</w:t>
      </w:r>
      <w:r w:rsidRPr="00773032">
        <w:rPr>
          <w:rtl/>
        </w:rPr>
        <w:t xml:space="preserve"> של </w:t>
      </w:r>
      <w:r w:rsidRPr="00773032">
        <w:rPr>
          <w:rFonts w:hint="cs"/>
          <w:rtl/>
        </w:rPr>
        <w:t>500</w:t>
      </w:r>
      <w:r w:rsidRPr="00773032">
        <w:rPr>
          <w:cs/>
        </w:rPr>
        <w:t>‎</w:t>
      </w:r>
      <w:r w:rsidRPr="00773032">
        <w:t xml:space="preserve"> GB</w:t>
      </w:r>
      <w:r w:rsidRPr="00773032">
        <w:rPr>
          <w:rtl/>
        </w:rPr>
        <w:t>‏, 7,200 סל"ד</w:t>
      </w:r>
    </w:p>
    <w:p w14:paraId="68FD8CE2" w14:textId="77777777" w:rsidR="001B42A7" w:rsidRPr="00773032" w:rsidRDefault="001B42A7" w:rsidP="000D6C0C">
      <w:pPr>
        <w:numPr>
          <w:ilvl w:val="1"/>
          <w:numId w:val="50"/>
        </w:numPr>
        <w:ind w:right="0"/>
        <w:jc w:val="left"/>
        <w:rPr>
          <w:rtl/>
        </w:rPr>
      </w:pPr>
      <w:r w:rsidRPr="00773032">
        <w:rPr>
          <w:rFonts w:hint="cs"/>
          <w:rtl/>
        </w:rPr>
        <w:t>כרטיס רשת.</w:t>
      </w:r>
    </w:p>
    <w:p w14:paraId="62129A62" w14:textId="77777777" w:rsidR="001B42A7" w:rsidRPr="00773032" w:rsidRDefault="001B42A7" w:rsidP="000D6C0C">
      <w:pPr>
        <w:numPr>
          <w:ilvl w:val="1"/>
          <w:numId w:val="50"/>
        </w:numPr>
        <w:ind w:right="0"/>
        <w:jc w:val="left"/>
        <w:rPr>
          <w:rtl/>
        </w:rPr>
      </w:pPr>
      <w:r w:rsidRPr="00773032">
        <w:rPr>
          <w:rFonts w:hint="cs"/>
          <w:rtl/>
        </w:rPr>
        <w:t>מערכת הפעלה:</w:t>
      </w:r>
      <w:r w:rsidRPr="00773032">
        <w:t xml:space="preserve">Windows 7 </w:t>
      </w:r>
      <w:r w:rsidRPr="00773032">
        <w:rPr>
          <w:b/>
          <w:bCs/>
          <w:u w:val="single"/>
        </w:rPr>
        <w:t>32 Bit</w:t>
      </w:r>
    </w:p>
    <w:p w14:paraId="7EB98B19" w14:textId="77777777" w:rsidR="001B42A7" w:rsidRPr="00773032" w:rsidRDefault="001B42A7" w:rsidP="000D6C0C">
      <w:pPr>
        <w:numPr>
          <w:ilvl w:val="1"/>
          <w:numId w:val="50"/>
        </w:numPr>
        <w:ind w:right="0"/>
        <w:jc w:val="left"/>
      </w:pPr>
      <w:r w:rsidRPr="00773032">
        <w:rPr>
          <w:rFonts w:hint="cs"/>
          <w:rtl/>
        </w:rPr>
        <w:t xml:space="preserve">משרד ממוחשב: </w:t>
      </w:r>
      <w:r w:rsidRPr="00773032">
        <w:t xml:space="preserve">Office 2010 </w:t>
      </w:r>
      <w:r w:rsidRPr="00773032">
        <w:rPr>
          <w:b/>
          <w:bCs/>
          <w:u w:val="single"/>
        </w:rPr>
        <w:t>Standard Edition</w:t>
      </w:r>
    </w:p>
    <w:p w14:paraId="2F1A34B2" w14:textId="32CB07C5" w:rsidR="001B42A7" w:rsidRPr="00773032" w:rsidRDefault="001B42A7" w:rsidP="006E33D4">
      <w:pPr>
        <w:numPr>
          <w:ilvl w:val="1"/>
          <w:numId w:val="50"/>
        </w:numPr>
        <w:ind w:right="0"/>
        <w:jc w:val="left"/>
        <w:rPr>
          <w:rtl/>
        </w:rPr>
      </w:pPr>
      <w:r w:rsidRPr="00773032">
        <w:rPr>
          <w:rFonts w:hint="cs"/>
          <w:rtl/>
        </w:rPr>
        <w:t xml:space="preserve">תוכנת אנטי וירוס מעודכנת בהתאם להנחיות </w:t>
      </w:r>
      <w:r w:rsidR="006E33D4" w:rsidRPr="00773032">
        <w:rPr>
          <w:rFonts w:hint="cs"/>
          <w:rtl/>
        </w:rPr>
        <w:t>ה</w:t>
      </w:r>
      <w:r w:rsidRPr="00773032">
        <w:rPr>
          <w:rFonts w:hint="cs"/>
          <w:rtl/>
        </w:rPr>
        <w:t>משרד</w:t>
      </w:r>
    </w:p>
    <w:p w14:paraId="1B6458D3" w14:textId="77777777" w:rsidR="001B42A7" w:rsidRPr="00773032" w:rsidRDefault="001B42A7" w:rsidP="000D6C0C">
      <w:pPr>
        <w:numPr>
          <w:ilvl w:val="1"/>
          <w:numId w:val="50"/>
        </w:numPr>
        <w:ind w:right="0"/>
        <w:jc w:val="left"/>
      </w:pPr>
      <w:r w:rsidRPr="00773032">
        <w:rPr>
          <w:rFonts w:hint="cs"/>
          <w:rtl/>
        </w:rPr>
        <w:t>חיבור לאינטרנט מהיר</w:t>
      </w:r>
    </w:p>
    <w:p w14:paraId="73B0470E" w14:textId="77777777" w:rsidR="001B42A7" w:rsidRPr="00773032" w:rsidRDefault="001B42A7" w:rsidP="000D6C0C">
      <w:pPr>
        <w:numPr>
          <w:ilvl w:val="1"/>
          <w:numId w:val="50"/>
        </w:numPr>
        <w:ind w:right="0"/>
        <w:jc w:val="left"/>
      </w:pPr>
      <w:r w:rsidRPr="00773032">
        <w:rPr>
          <w:rFonts w:hint="cs"/>
          <w:rtl/>
        </w:rPr>
        <w:t>התקנת</w:t>
      </w:r>
      <w:r w:rsidR="00583644" w:rsidRPr="00773032">
        <w:rPr>
          <w:rFonts w:hint="cs"/>
          <w:rtl/>
        </w:rPr>
        <w:t xml:space="preserve"> </w:t>
      </w:r>
      <w:r w:rsidRPr="00773032">
        <w:rPr>
          <w:rFonts w:hint="cs"/>
        </w:rPr>
        <w:t>SECURE REMOTE</w:t>
      </w:r>
      <w:r w:rsidRPr="00773032">
        <w:rPr>
          <w:rFonts w:hint="cs"/>
          <w:rtl/>
        </w:rPr>
        <w:t xml:space="preserve"> (תבוצע על ידי המשרד, כחלק מהתקנת המערכת).</w:t>
      </w:r>
    </w:p>
    <w:p w14:paraId="4CA2CAF6" w14:textId="77777777" w:rsidR="001B42A7" w:rsidRPr="00773032" w:rsidRDefault="001B42A7" w:rsidP="000D6C0C">
      <w:pPr>
        <w:numPr>
          <w:ilvl w:val="1"/>
          <w:numId w:val="50"/>
        </w:numPr>
        <w:ind w:right="0"/>
        <w:jc w:val="left"/>
        <w:rPr>
          <w:rtl/>
        </w:rPr>
      </w:pPr>
      <w:r w:rsidRPr="00773032">
        <w:rPr>
          <w:rFonts w:hint="cs"/>
          <w:rtl/>
        </w:rPr>
        <w:t>כל הדרייברים הנדרשים (למדפסת, לסורק וכד').</w:t>
      </w:r>
      <w:r w:rsidRPr="00773032">
        <w:rPr>
          <w:rtl/>
        </w:rPr>
        <w:br/>
      </w:r>
    </w:p>
    <w:p w14:paraId="1C512858" w14:textId="77777777" w:rsidR="001B42A7" w:rsidRPr="00773032" w:rsidRDefault="001B42A7" w:rsidP="000D6C0C">
      <w:pPr>
        <w:numPr>
          <w:ilvl w:val="0"/>
          <w:numId w:val="50"/>
        </w:numPr>
        <w:ind w:right="0"/>
        <w:jc w:val="left"/>
        <w:rPr>
          <w:rtl/>
        </w:rPr>
      </w:pPr>
      <w:r w:rsidRPr="00773032">
        <w:rPr>
          <w:rFonts w:hint="cs"/>
          <w:b/>
          <w:bCs/>
          <w:u w:val="single"/>
          <w:rtl/>
        </w:rPr>
        <w:t>מדפסת</w:t>
      </w:r>
      <w:r w:rsidRPr="00773032">
        <w:rPr>
          <w:b/>
          <w:bCs/>
          <w:u w:val="single"/>
          <w:rtl/>
        </w:rPr>
        <w:br/>
      </w:r>
      <w:r w:rsidRPr="00773032">
        <w:rPr>
          <w:rFonts w:hint="cs"/>
          <w:rtl/>
        </w:rPr>
        <w:t>מדפסת לייזר או הזרקת דיו המחוברת למחשב עליו תותקן התוכנה.</w:t>
      </w:r>
      <w:r w:rsidRPr="00773032">
        <w:rPr>
          <w:rtl/>
        </w:rPr>
        <w:br/>
      </w:r>
    </w:p>
    <w:p w14:paraId="70857DCD" w14:textId="77777777" w:rsidR="001B42A7" w:rsidRPr="00773032" w:rsidRDefault="001B42A7" w:rsidP="000D6C0C">
      <w:pPr>
        <w:numPr>
          <w:ilvl w:val="0"/>
          <w:numId w:val="50"/>
        </w:numPr>
        <w:ind w:right="0"/>
        <w:jc w:val="left"/>
        <w:rPr>
          <w:color w:val="000000"/>
          <w:rtl/>
        </w:rPr>
      </w:pPr>
      <w:r w:rsidRPr="00773032">
        <w:rPr>
          <w:rFonts w:hint="cs"/>
          <w:b/>
          <w:bCs/>
          <w:u w:val="single"/>
          <w:rtl/>
        </w:rPr>
        <w:t>סורק מסמכים</w:t>
      </w:r>
      <w:r w:rsidRPr="00773032">
        <w:rPr>
          <w:b/>
          <w:bCs/>
          <w:u w:val="single"/>
          <w:rtl/>
        </w:rPr>
        <w:br/>
      </w:r>
      <w:r w:rsidRPr="00773032">
        <w:rPr>
          <w:rFonts w:hint="cs"/>
          <w:rtl/>
        </w:rPr>
        <w:t>סורק מסמכים המחובר לאחד המחשבים עליהם תותקן התוכנה.</w:t>
      </w:r>
      <w:r w:rsidRPr="00773032">
        <w:rPr>
          <w:rtl/>
        </w:rPr>
        <w:br/>
      </w:r>
      <w:r w:rsidRPr="00773032">
        <w:rPr>
          <w:rFonts w:hint="cs"/>
          <w:rtl/>
        </w:rPr>
        <w:t xml:space="preserve">ניתן להשתמש בכל סורק (לא סורק מתוצרת </w:t>
      </w:r>
      <w:r w:rsidRPr="00773032">
        <w:rPr>
          <w:rFonts w:hint="cs"/>
        </w:rPr>
        <w:t>HP</w:t>
      </w:r>
      <w:r w:rsidRPr="00773032">
        <w:rPr>
          <w:rFonts w:hint="cs"/>
          <w:rtl/>
        </w:rPr>
        <w:t xml:space="preserve">). </w:t>
      </w:r>
      <w:r w:rsidRPr="00773032">
        <w:rPr>
          <w:rtl/>
        </w:rPr>
        <w:br/>
      </w:r>
      <w:r w:rsidRPr="00773032">
        <w:rPr>
          <w:rFonts w:hint="cs"/>
          <w:rtl/>
        </w:rPr>
        <w:t>הסורקים המשמשים את המשרד ונוסו בהצלחה מול המערכת הינם מהדגמים הבאים:</w:t>
      </w:r>
      <w:r w:rsidRPr="00773032">
        <w:rPr>
          <w:rtl/>
        </w:rPr>
        <w:br/>
      </w:r>
      <w:r w:rsidRPr="00773032">
        <w:rPr>
          <w:rFonts w:hint="cs"/>
          <w:rtl/>
        </w:rPr>
        <w:t xml:space="preserve">סורק </w:t>
      </w:r>
      <w:r w:rsidRPr="00773032">
        <w:rPr>
          <w:rFonts w:hint="cs"/>
        </w:rPr>
        <w:t>HEAVY DUTY</w:t>
      </w:r>
      <w:r w:rsidRPr="00773032">
        <w:rPr>
          <w:rFonts w:hint="cs"/>
          <w:rtl/>
        </w:rPr>
        <w:t xml:space="preserve"> מדגם </w:t>
      </w:r>
      <w:r w:rsidRPr="00773032">
        <w:t>/AV121/</w:t>
      </w:r>
      <w:r w:rsidRPr="00773032">
        <w:rPr>
          <w:color w:val="000000"/>
        </w:rPr>
        <w:t>AV-600g/AV-220</w:t>
      </w:r>
      <w:r w:rsidRPr="00773032">
        <w:rPr>
          <w:rFonts w:hint="cs"/>
          <w:color w:val="000000"/>
          <w:rtl/>
        </w:rPr>
        <w:t xml:space="preserve"> מתוצרת חברת </w:t>
      </w:r>
      <w:r w:rsidRPr="00773032">
        <w:rPr>
          <w:rFonts w:hint="cs"/>
          <w:color w:val="000000"/>
        </w:rPr>
        <w:t>AVION</w:t>
      </w:r>
    </w:p>
    <w:p w14:paraId="4C380667" w14:textId="77777777" w:rsidR="001B42A7" w:rsidRPr="00773032" w:rsidRDefault="001B42A7" w:rsidP="001B42A7">
      <w:pPr>
        <w:ind w:left="794" w:right="360"/>
        <w:rPr>
          <w:rtl/>
          <w:lang w:eastAsia="en-US"/>
        </w:rPr>
      </w:pPr>
    </w:p>
    <w:p w14:paraId="1C5A6AAC" w14:textId="77777777" w:rsidR="001B42A7" w:rsidRPr="00773032" w:rsidRDefault="001B42A7" w:rsidP="000D6C0C">
      <w:pPr>
        <w:numPr>
          <w:ilvl w:val="0"/>
          <w:numId w:val="50"/>
        </w:numPr>
        <w:ind w:right="0"/>
        <w:jc w:val="left"/>
      </w:pPr>
      <w:r w:rsidRPr="00773032">
        <w:rPr>
          <w:rFonts w:hint="cs"/>
          <w:b/>
          <w:bCs/>
          <w:u w:val="single"/>
          <w:rtl/>
          <w:lang w:eastAsia="en-US"/>
        </w:rPr>
        <w:t>קו תקשורת</w:t>
      </w:r>
      <w:r w:rsidRPr="00773032">
        <w:rPr>
          <w:b/>
          <w:bCs/>
          <w:u w:val="single"/>
          <w:rtl/>
          <w:lang w:eastAsia="en-US"/>
        </w:rPr>
        <w:br/>
      </w:r>
      <w:r w:rsidRPr="00773032">
        <w:rPr>
          <w:rFonts w:hint="cs"/>
          <w:rtl/>
          <w:lang w:eastAsia="en-US"/>
        </w:rPr>
        <w:t>קו חיבור ישיר (לא דרך מרכזיה) לאינטרנט מהיר (</w:t>
      </w:r>
      <w:r w:rsidRPr="00773032">
        <w:rPr>
          <w:rFonts w:hint="cs"/>
          <w:lang w:eastAsia="en-US"/>
        </w:rPr>
        <w:t>ADSL</w:t>
      </w:r>
      <w:r w:rsidRPr="00773032">
        <w:rPr>
          <w:rFonts w:hint="cs"/>
          <w:rtl/>
          <w:lang w:eastAsia="en-US"/>
        </w:rPr>
        <w:t xml:space="preserve"> או כבלים) במהירות </w:t>
      </w:r>
      <w:r w:rsidRPr="00773032">
        <w:rPr>
          <w:lang w:eastAsia="en-US"/>
        </w:rPr>
        <w:t>15M</w:t>
      </w:r>
      <w:r w:rsidRPr="00773032">
        <w:rPr>
          <w:rFonts w:hint="cs"/>
          <w:rtl/>
          <w:lang w:eastAsia="en-US"/>
        </w:rPr>
        <w:t xml:space="preserve"> לפחות.</w:t>
      </w:r>
    </w:p>
    <w:p w14:paraId="53BB0660" w14:textId="77777777" w:rsidR="001B42A7" w:rsidRPr="00773032" w:rsidRDefault="001B42A7" w:rsidP="001B42A7">
      <w:pPr>
        <w:jc w:val="left"/>
      </w:pPr>
    </w:p>
    <w:p w14:paraId="48F06C10" w14:textId="77777777" w:rsidR="001B42A7" w:rsidRPr="00773032" w:rsidRDefault="001B42A7" w:rsidP="000D6C0C">
      <w:pPr>
        <w:numPr>
          <w:ilvl w:val="0"/>
          <w:numId w:val="50"/>
        </w:numPr>
        <w:ind w:right="0"/>
        <w:jc w:val="left"/>
        <w:rPr>
          <w:rtl/>
        </w:rPr>
      </w:pPr>
      <w:r w:rsidRPr="00773032">
        <w:rPr>
          <w:rFonts w:hint="cs"/>
          <w:b/>
          <w:bCs/>
          <w:u w:val="single"/>
          <w:rtl/>
        </w:rPr>
        <w:t>דגשים</w:t>
      </w:r>
      <w:r w:rsidRPr="00773032">
        <w:rPr>
          <w:rFonts w:hint="cs"/>
          <w:rtl/>
        </w:rPr>
        <w:t>:</w:t>
      </w:r>
    </w:p>
    <w:p w14:paraId="4A6E7DD3" w14:textId="31F5E037" w:rsidR="001B42A7" w:rsidRPr="00773032" w:rsidRDefault="001B42A7" w:rsidP="006E33D4">
      <w:pPr>
        <w:numPr>
          <w:ilvl w:val="1"/>
          <w:numId w:val="50"/>
        </w:numPr>
        <w:ind w:right="0"/>
        <w:rPr>
          <w:b/>
          <w:bCs/>
        </w:rPr>
      </w:pPr>
      <w:r w:rsidRPr="00773032">
        <w:rPr>
          <w:rFonts w:hint="cs"/>
          <w:b/>
          <w:bCs/>
          <w:rtl/>
        </w:rPr>
        <w:t xml:space="preserve">מובהר בזאת כי המחשב מיועד לצרכי מערכת האבחון בלבד. ניתן לעשות בו שימוש לצרכים נוספים/אחרים של מרכז האבחון אולם התקנות אלו אינן באחריות </w:t>
      </w:r>
      <w:r w:rsidR="006E33D4" w:rsidRPr="00773032">
        <w:rPr>
          <w:rFonts w:hint="cs"/>
          <w:b/>
          <w:bCs/>
          <w:rtl/>
        </w:rPr>
        <w:t>ה</w:t>
      </w:r>
      <w:r w:rsidRPr="00773032">
        <w:rPr>
          <w:rFonts w:hint="cs"/>
          <w:b/>
          <w:bCs/>
          <w:rtl/>
        </w:rPr>
        <w:t>משרד ולא תינתן כל תמיכה עקב בעיות הנוצרות כתוצאה מכך והמרכז יידרש להסיר תוכנות אלו כדי לאפשר עבודה תקינה מול מערכת האבחון.</w:t>
      </w:r>
    </w:p>
    <w:p w14:paraId="0BDDE398" w14:textId="40A77B0B" w:rsidR="001B42A7" w:rsidRPr="00773032" w:rsidRDefault="001B42A7" w:rsidP="006E33D4">
      <w:pPr>
        <w:numPr>
          <w:ilvl w:val="1"/>
          <w:numId w:val="50"/>
        </w:numPr>
        <w:ind w:right="0"/>
        <w:rPr>
          <w:b/>
          <w:bCs/>
        </w:rPr>
      </w:pPr>
      <w:r w:rsidRPr="00773032">
        <w:rPr>
          <w:rFonts w:hint="cs"/>
          <w:b/>
          <w:bCs/>
          <w:rtl/>
        </w:rPr>
        <w:lastRenderedPageBreak/>
        <w:t xml:space="preserve">מרכז האבחון יתחייב לבצע, במהלך תקופת ההתקשרות, שינויים בתצורה ו/או בתוכנות הבסיס (מערכת הפעלה, אנטי וירוס, </w:t>
      </w:r>
      <w:r w:rsidRPr="00773032">
        <w:rPr>
          <w:b/>
          <w:bCs/>
        </w:rPr>
        <w:t>OFFICE</w:t>
      </w:r>
      <w:r w:rsidR="00583644" w:rsidRPr="00773032">
        <w:rPr>
          <w:b/>
          <w:bCs/>
          <w:rtl/>
        </w:rPr>
        <w:t xml:space="preserve"> </w:t>
      </w:r>
      <w:r w:rsidRPr="00773032">
        <w:rPr>
          <w:rFonts w:hint="cs"/>
          <w:b/>
          <w:bCs/>
          <w:rtl/>
        </w:rPr>
        <w:t xml:space="preserve">וכד') בהתאם להנחיות </w:t>
      </w:r>
      <w:r w:rsidR="006E33D4" w:rsidRPr="00773032">
        <w:rPr>
          <w:rFonts w:hint="cs"/>
          <w:b/>
          <w:bCs/>
          <w:rtl/>
        </w:rPr>
        <w:t>ה</w:t>
      </w:r>
      <w:r w:rsidRPr="00773032">
        <w:rPr>
          <w:rFonts w:hint="cs"/>
          <w:b/>
          <w:bCs/>
          <w:rtl/>
        </w:rPr>
        <w:t>משרד.</w:t>
      </w:r>
    </w:p>
    <w:p w14:paraId="5A70ECD3" w14:textId="77777777" w:rsidR="000C3A01" w:rsidRPr="00773032" w:rsidRDefault="001B42A7" w:rsidP="000D6C0C">
      <w:pPr>
        <w:numPr>
          <w:ilvl w:val="1"/>
          <w:numId w:val="50"/>
        </w:numPr>
        <w:ind w:right="0"/>
        <w:rPr>
          <w:b/>
          <w:bCs/>
        </w:rPr>
      </w:pPr>
      <w:r w:rsidRPr="00773032">
        <w:rPr>
          <w:rFonts w:hint="cs"/>
          <w:b/>
          <w:bCs/>
          <w:rtl/>
        </w:rPr>
        <w:t>מרכז האבחון יתחייב לבצע כל דרישה אחרת של המשרד, שתאפשר עבודה תקינה ורציפה על מערכת האבחון הממוחשבת, כגון: רכישת כרטיסים חכמים נוספים, סדר פעולות ודרכי עבודה על המערכת.</w:t>
      </w:r>
    </w:p>
    <w:p w14:paraId="393A33BE" w14:textId="77777777" w:rsidR="000C3A01" w:rsidRPr="00773032" w:rsidRDefault="000C3A01" w:rsidP="000C3A01">
      <w:pPr>
        <w:pStyle w:val="8"/>
        <w:rPr>
          <w:rFonts w:ascii="David" w:hAnsi="David"/>
          <w:rtl/>
        </w:rPr>
      </w:pPr>
      <w:bookmarkStart w:id="605" w:name="נספח_נוהל_אבטחת_מידע"/>
      <w:bookmarkStart w:id="606" w:name="_Toc491784283"/>
      <w:r w:rsidRPr="00773032">
        <w:rPr>
          <w:rFonts w:ascii="David" w:hAnsi="David" w:hint="cs"/>
          <w:rtl/>
        </w:rPr>
        <w:lastRenderedPageBreak/>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00E14FC6" w:rsidRPr="00773032">
        <w:rPr>
          <w:rFonts w:ascii="David" w:hAnsi="David"/>
          <w:rtl/>
        </w:rPr>
        <w:fldChar w:fldCharType="end"/>
      </w:r>
      <w:bookmarkEnd w:id="605"/>
      <w:r w:rsidRPr="00773032">
        <w:rPr>
          <w:rFonts w:ascii="David" w:hAnsi="David"/>
          <w:rtl/>
        </w:rPr>
        <w:tab/>
      </w:r>
      <w:bookmarkStart w:id="607" w:name="נספח_נוהל_אבטחת_מידע_כותרת"/>
      <w:r w:rsidRPr="00773032">
        <w:rPr>
          <w:rFonts w:ascii="David" w:hAnsi="David" w:hint="cs"/>
          <w:rtl/>
        </w:rPr>
        <w:t>נוהל אבטחת מידע</w:t>
      </w:r>
      <w:bookmarkEnd w:id="607"/>
      <w:bookmarkEnd w:id="606"/>
    </w:p>
    <w:p w14:paraId="08DFD8BE" w14:textId="7AEC0DFB" w:rsidR="000C3A01" w:rsidRPr="00773032" w:rsidRDefault="000C3A01" w:rsidP="002F7165">
      <w:pPr>
        <w:rPr>
          <w:rtl/>
        </w:rPr>
      </w:pPr>
      <w:r w:rsidRPr="00773032">
        <w:rPr>
          <w:rFonts w:hint="cs"/>
          <w:rtl/>
        </w:rPr>
        <w:t>במסגרת מכרז זה יופעל מאגר מידע שבו ירוכזו מידע ונתונים בנוגע לקבלת השירותים על ידי 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Fonts w:hint="cs"/>
          <w:rtl/>
        </w:rPr>
        <w:t xml:space="preserve"> כהגדרתם במכרז. מאגר</w:t>
      </w:r>
      <w:r w:rsidRPr="00773032">
        <w:rPr>
          <w:rtl/>
        </w:rPr>
        <w:t xml:space="preserve"> המידע </w:t>
      </w:r>
      <w:r w:rsidRPr="00773032">
        <w:rPr>
          <w:rFonts w:hint="cs"/>
          <w:rtl/>
        </w:rPr>
        <w:t>שיופעל במסגרת מתן השירות</w:t>
      </w:r>
      <w:r w:rsidRPr="00773032">
        <w:rPr>
          <w:rtl/>
        </w:rPr>
        <w:t xml:space="preserve"> שייך למשרד </w:t>
      </w:r>
      <w:r w:rsidRPr="00773032">
        <w:rPr>
          <w:rFonts w:hint="eastAsia"/>
          <w:rtl/>
        </w:rPr>
        <w:t>והוא</w:t>
      </w:r>
      <w:r w:rsidRPr="00773032">
        <w:rPr>
          <w:rtl/>
        </w:rPr>
        <w:t xml:space="preserve"> מכיל בתוכו נתונים רגישים </w:t>
      </w:r>
      <w:r w:rsidRPr="00773032">
        <w:rPr>
          <w:rFonts w:hint="eastAsia"/>
          <w:rtl/>
        </w:rPr>
        <w:t>כמו</w:t>
      </w:r>
      <w:r w:rsidRPr="00773032">
        <w:rPr>
          <w:rtl/>
        </w:rPr>
        <w:t xml:space="preserve"> </w:t>
      </w:r>
      <w:r w:rsidRPr="00773032">
        <w:rPr>
          <w:rFonts w:hint="eastAsia"/>
          <w:rtl/>
        </w:rPr>
        <w:t>נתונים</w:t>
      </w:r>
      <w:r w:rsidRPr="00773032">
        <w:rPr>
          <w:rtl/>
        </w:rPr>
        <w:t xml:space="preserve"> </w:t>
      </w:r>
      <w:r w:rsidRPr="00773032">
        <w:rPr>
          <w:rFonts w:hint="eastAsia"/>
          <w:rtl/>
        </w:rPr>
        <w:t>בריאותיים</w:t>
      </w:r>
      <w:r w:rsidRPr="00773032">
        <w:rPr>
          <w:rtl/>
        </w:rPr>
        <w:t xml:space="preserve">, </w:t>
      </w:r>
      <w:r w:rsidRPr="00773032">
        <w:rPr>
          <w:rFonts w:hint="eastAsia"/>
          <w:rtl/>
        </w:rPr>
        <w:t>סוציאליים</w:t>
      </w:r>
      <w:r w:rsidRPr="00773032">
        <w:rPr>
          <w:rtl/>
        </w:rPr>
        <w:t xml:space="preserve"> </w:t>
      </w:r>
      <w:r w:rsidRPr="00773032">
        <w:rPr>
          <w:rFonts w:hint="eastAsia"/>
          <w:rtl/>
        </w:rPr>
        <w:t>וכו</w:t>
      </w:r>
      <w:r w:rsidRPr="00773032">
        <w:rPr>
          <w:rtl/>
        </w:rPr>
        <w:t xml:space="preserve">'. </w:t>
      </w:r>
      <w:r w:rsidRPr="00773032">
        <w:rPr>
          <w:rFonts w:hint="cs"/>
          <w:rtl/>
        </w:rPr>
        <w:t>נתונים אלה</w:t>
      </w:r>
      <w:r w:rsidRPr="00773032">
        <w:rPr>
          <w:rtl/>
        </w:rPr>
        <w:t xml:space="preserve"> נחשבים עפ"י הגדרות ח</w:t>
      </w:r>
      <w:r w:rsidRPr="00773032">
        <w:rPr>
          <w:rFonts w:hint="eastAsia"/>
          <w:rtl/>
        </w:rPr>
        <w:t>וק</w:t>
      </w:r>
      <w:r w:rsidRPr="00773032">
        <w:rPr>
          <w:rtl/>
        </w:rPr>
        <w:t xml:space="preserve"> </w:t>
      </w:r>
      <w:r w:rsidRPr="00773032">
        <w:rPr>
          <w:rFonts w:hint="eastAsia"/>
          <w:rtl/>
        </w:rPr>
        <w:t>הגנת</w:t>
      </w:r>
      <w:r w:rsidRPr="00773032">
        <w:rPr>
          <w:rtl/>
        </w:rPr>
        <w:t xml:space="preserve"> </w:t>
      </w:r>
      <w:r w:rsidRPr="00773032">
        <w:rPr>
          <w:rFonts w:hint="eastAsia"/>
          <w:rtl/>
        </w:rPr>
        <w:t>הפרטיות</w:t>
      </w:r>
      <w:r w:rsidRPr="00773032">
        <w:rPr>
          <w:rFonts w:hint="cs"/>
          <w:rtl/>
        </w:rPr>
        <w:t xml:space="preserve">, התשמ"א-1981 </w:t>
      </w:r>
      <w:r w:rsidR="00EC0D52" w:rsidRPr="00773032">
        <w:rPr>
          <w:rFonts w:hint="cs"/>
          <w:rtl/>
        </w:rPr>
        <w:t>ו</w:t>
      </w:r>
      <w:r w:rsidR="00EC0D52" w:rsidRPr="00773032">
        <w:rPr>
          <w:rtl/>
        </w:rPr>
        <w:t>תקנות הגנת הפרטיות (אבטחת מידע), תשע"ז-2017</w:t>
      </w:r>
      <w:r w:rsidR="00EC0D52" w:rsidRPr="00773032">
        <w:rPr>
          <w:rFonts w:hint="cs"/>
          <w:rtl/>
        </w:rPr>
        <w:t xml:space="preserve"> </w:t>
      </w:r>
      <w:r w:rsidRPr="00773032">
        <w:rPr>
          <w:rFonts w:hint="cs"/>
          <w:rtl/>
        </w:rPr>
        <w:t xml:space="preserve">(להלן </w:t>
      </w:r>
      <w:r w:rsidRPr="00773032">
        <w:rPr>
          <w:rtl/>
        </w:rPr>
        <w:t>–</w:t>
      </w:r>
      <w:r w:rsidRPr="00773032">
        <w:rPr>
          <w:rFonts w:hint="cs"/>
          <w:rtl/>
        </w:rPr>
        <w:t xml:space="preserve"> החוק</w:t>
      </w:r>
      <w:r w:rsidR="00EC0D52" w:rsidRPr="00773032">
        <w:rPr>
          <w:rFonts w:hint="cs"/>
          <w:rtl/>
        </w:rPr>
        <w:t xml:space="preserve"> ותקנותיו</w:t>
      </w:r>
      <w:r w:rsidRPr="00773032">
        <w:rPr>
          <w:rFonts w:hint="cs"/>
          <w:rtl/>
        </w:rPr>
        <w:t>)</w:t>
      </w:r>
      <w:r w:rsidRPr="00773032">
        <w:rPr>
          <w:rtl/>
        </w:rPr>
        <w:t xml:space="preserve"> כנתונים רגישים </w:t>
      </w:r>
      <w:r w:rsidRPr="00773032">
        <w:rPr>
          <w:rFonts w:hint="cs"/>
          <w:rtl/>
        </w:rPr>
        <w:t>עליהם</w:t>
      </w:r>
      <w:r w:rsidRPr="00773032">
        <w:rPr>
          <w:rtl/>
        </w:rPr>
        <w:t xml:space="preserve"> יש לשמור. </w:t>
      </w:r>
      <w:r w:rsidRPr="00773032">
        <w:rPr>
          <w:rFonts w:hint="cs"/>
          <w:rtl/>
        </w:rPr>
        <w:t>אי לכך,</w:t>
      </w:r>
      <w:r w:rsidRPr="00773032">
        <w:rPr>
          <w:rtl/>
        </w:rPr>
        <w:t xml:space="preserve"> על </w:t>
      </w:r>
      <w:r w:rsidRPr="00773032">
        <w:rPr>
          <w:rFonts w:hint="cs"/>
          <w:rtl/>
        </w:rPr>
        <w:t xml:space="preserve">הספק </w:t>
      </w:r>
      <w:r w:rsidRPr="00773032">
        <w:rPr>
          <w:rFonts w:hint="eastAsia"/>
          <w:rtl/>
        </w:rPr>
        <w:t>לדאוג</w:t>
      </w:r>
      <w:r w:rsidRPr="00773032">
        <w:rPr>
          <w:rtl/>
        </w:rPr>
        <w:t xml:space="preserve"> </w:t>
      </w:r>
      <w:r w:rsidRPr="00773032">
        <w:rPr>
          <w:rFonts w:hint="eastAsia"/>
          <w:rtl/>
        </w:rPr>
        <w:t>לרמת</w:t>
      </w:r>
      <w:r w:rsidRPr="00773032">
        <w:rPr>
          <w:rtl/>
        </w:rPr>
        <w:t xml:space="preserve"> </w:t>
      </w:r>
      <w:r w:rsidRPr="00773032">
        <w:rPr>
          <w:rFonts w:hint="eastAsia"/>
          <w:rtl/>
        </w:rPr>
        <w:t>אבטחת</w:t>
      </w:r>
      <w:r w:rsidRPr="00773032">
        <w:rPr>
          <w:rtl/>
        </w:rPr>
        <w:t xml:space="preserve"> </w:t>
      </w:r>
      <w:r w:rsidRPr="00773032">
        <w:rPr>
          <w:rFonts w:hint="eastAsia"/>
          <w:rtl/>
        </w:rPr>
        <w:t>מידע</w:t>
      </w:r>
      <w:r w:rsidRPr="00773032">
        <w:rPr>
          <w:rtl/>
        </w:rPr>
        <w:t xml:space="preserve"> </w:t>
      </w:r>
      <w:r w:rsidRPr="00773032">
        <w:rPr>
          <w:rFonts w:hint="eastAsia"/>
          <w:rtl/>
        </w:rPr>
        <w:t>נאותה</w:t>
      </w:r>
      <w:r w:rsidRPr="00773032">
        <w:rPr>
          <w:rFonts w:hint="cs"/>
          <w:rtl/>
        </w:rPr>
        <w:t>, לרבות נקיטת אמצעי</w:t>
      </w:r>
      <w:r w:rsidRPr="00773032">
        <w:t xml:space="preserve"> </w:t>
      </w:r>
      <w:r w:rsidRPr="00773032">
        <w:rPr>
          <w:rFonts w:hint="cs"/>
          <w:rtl/>
        </w:rPr>
        <w:t>אבטחה</w:t>
      </w:r>
      <w:r w:rsidRPr="00773032">
        <w:t xml:space="preserve"> </w:t>
      </w:r>
      <w:r w:rsidRPr="00773032">
        <w:rPr>
          <w:rFonts w:hint="cs"/>
          <w:rtl/>
        </w:rPr>
        <w:t>הולמים, הן אמצעים פיזיים (מבנה, אמצעי תקשורת, מסופים</w:t>
      </w:r>
      <w:r w:rsidRPr="00773032">
        <w:t xml:space="preserve"> </w:t>
      </w:r>
      <w:r w:rsidRPr="00773032">
        <w:rPr>
          <w:rFonts w:hint="cs"/>
          <w:rtl/>
        </w:rPr>
        <w:t>ותשתית</w:t>
      </w:r>
      <w:r w:rsidRPr="00773032">
        <w:t xml:space="preserve"> </w:t>
      </w:r>
      <w:r w:rsidRPr="00773032">
        <w:rPr>
          <w:rFonts w:hint="cs"/>
          <w:rtl/>
        </w:rPr>
        <w:t>חשמלית) והן אמצעים לוגיים,</w:t>
      </w:r>
      <w:r w:rsidRPr="00773032">
        <w:rPr>
          <w:rtl/>
        </w:rPr>
        <w:t xml:space="preserve"> בהתאם </w:t>
      </w:r>
      <w:r w:rsidRPr="00773032">
        <w:rPr>
          <w:rFonts w:hint="cs"/>
          <w:rtl/>
        </w:rPr>
        <w:t>להנחיות</w:t>
      </w:r>
      <w:r w:rsidRPr="00773032">
        <w:rPr>
          <w:rtl/>
        </w:rPr>
        <w:t xml:space="preserve"> הבאות:</w:t>
      </w:r>
    </w:p>
    <w:p w14:paraId="0E8AA6E6" w14:textId="77777777" w:rsidR="000C3A01" w:rsidRPr="00773032" w:rsidRDefault="000C3A01" w:rsidP="000D6C0C">
      <w:pPr>
        <w:numPr>
          <w:ilvl w:val="0"/>
          <w:numId w:val="56"/>
        </w:numPr>
        <w:ind w:left="567" w:hanging="567"/>
      </w:pPr>
      <w:r w:rsidRPr="00773032">
        <w:rPr>
          <w:rtl/>
        </w:rPr>
        <w:t>ה</w:t>
      </w:r>
      <w:r w:rsidRPr="00773032">
        <w:rPr>
          <w:rFonts w:hint="eastAsia"/>
          <w:rtl/>
        </w:rPr>
        <w:t>ספק</w:t>
      </w:r>
      <w:r w:rsidRPr="00773032">
        <w:rPr>
          <w:rtl/>
        </w:rPr>
        <w:t xml:space="preserve"> ידאג לאבטחת כל המידע אשר </w:t>
      </w:r>
      <w:r w:rsidRPr="00773032">
        <w:rPr>
          <w:rFonts w:hint="cs"/>
          <w:rtl/>
        </w:rPr>
        <w:t>י</w:t>
      </w:r>
      <w:r w:rsidRPr="00773032">
        <w:rPr>
          <w:rtl/>
        </w:rPr>
        <w:t>גיע אליו במסגרת מתן השירות, לרבות דוחות, טפסים, מדיה מגנטית, נתונים אישיים ו</w:t>
      </w:r>
      <w:r w:rsidRPr="00773032">
        <w:rPr>
          <w:rFonts w:hint="eastAsia"/>
          <w:rtl/>
        </w:rPr>
        <w:t>ממשקים</w:t>
      </w:r>
      <w:r w:rsidRPr="00773032">
        <w:rPr>
          <w:rtl/>
        </w:rPr>
        <w:t xml:space="preserve"> </w:t>
      </w:r>
      <w:r w:rsidRPr="00773032">
        <w:rPr>
          <w:rFonts w:hint="eastAsia"/>
          <w:rtl/>
        </w:rPr>
        <w:t>נוספים</w:t>
      </w:r>
      <w:r w:rsidRPr="00773032">
        <w:rPr>
          <w:rtl/>
        </w:rPr>
        <w:t xml:space="preserve"> </w:t>
      </w:r>
      <w:r w:rsidRPr="00773032">
        <w:rPr>
          <w:rFonts w:hint="eastAsia"/>
          <w:rtl/>
        </w:rPr>
        <w:t>עם</w:t>
      </w:r>
      <w:r w:rsidRPr="00773032">
        <w:rPr>
          <w:rtl/>
        </w:rPr>
        <w:t xml:space="preserve"> </w:t>
      </w:r>
      <w:r w:rsidRPr="00773032">
        <w:rPr>
          <w:rFonts w:hint="eastAsia"/>
          <w:rtl/>
        </w:rPr>
        <w:t>המשרד</w:t>
      </w:r>
      <w:r w:rsidRPr="00773032">
        <w:rPr>
          <w:rtl/>
        </w:rPr>
        <w:t xml:space="preserve"> </w:t>
      </w:r>
      <w:r w:rsidRPr="00773032">
        <w:rPr>
          <w:rFonts w:hint="eastAsia"/>
          <w:rtl/>
        </w:rPr>
        <w:t>וגורמים</w:t>
      </w:r>
      <w:r w:rsidRPr="00773032">
        <w:rPr>
          <w:rtl/>
        </w:rPr>
        <w:t xml:space="preserve"> </w:t>
      </w:r>
      <w:r w:rsidRPr="00773032">
        <w:rPr>
          <w:rFonts w:hint="eastAsia"/>
          <w:rtl/>
        </w:rPr>
        <w:t>נוספים</w:t>
      </w:r>
      <w:r w:rsidRPr="00773032">
        <w:rPr>
          <w:rtl/>
        </w:rPr>
        <w:t xml:space="preserve">. כל אמצעי ההגנה אשר יופעלו </w:t>
      </w:r>
      <w:r w:rsidRPr="00773032">
        <w:rPr>
          <w:rFonts w:hint="cs"/>
          <w:rtl/>
        </w:rPr>
        <w:t>לצורך אבטחת המידע כאמור יינקטו</w:t>
      </w:r>
      <w:r w:rsidRPr="00773032">
        <w:rPr>
          <w:rtl/>
        </w:rPr>
        <w:t xml:space="preserve"> בתיאום ובאישור הגורמים המקצועיים של המשרד. </w:t>
      </w:r>
    </w:p>
    <w:p w14:paraId="78319008" w14:textId="77777777" w:rsidR="000C3A01" w:rsidRPr="00773032" w:rsidRDefault="000C3A01" w:rsidP="000D6C0C">
      <w:pPr>
        <w:numPr>
          <w:ilvl w:val="0"/>
          <w:numId w:val="56"/>
        </w:numPr>
        <w:ind w:left="567" w:hanging="567"/>
      </w:pPr>
      <w:r w:rsidRPr="00773032">
        <w:rPr>
          <w:rFonts w:hint="eastAsia"/>
          <w:rtl/>
        </w:rPr>
        <w:t>מערכות</w:t>
      </w:r>
      <w:r w:rsidRPr="00773032">
        <w:rPr>
          <w:rtl/>
        </w:rPr>
        <w:t xml:space="preserve"> המחשב שיהיו מיועדות לתפעול </w:t>
      </w:r>
      <w:r w:rsidRPr="00773032">
        <w:rPr>
          <w:rFonts w:hint="cs"/>
          <w:rtl/>
        </w:rPr>
        <w:t>שירות</w:t>
      </w:r>
      <w:r w:rsidRPr="00773032">
        <w:rPr>
          <w:rtl/>
        </w:rPr>
        <w:t xml:space="preserve"> זה, יהיו מופרדות מהרשת התפעולית של הספק.</w:t>
      </w:r>
      <w:r w:rsidRPr="00773032">
        <w:rPr>
          <w:rFonts w:hint="cs"/>
          <w:rtl/>
        </w:rPr>
        <w:t xml:space="preserve"> </w:t>
      </w:r>
    </w:p>
    <w:p w14:paraId="206F71E1" w14:textId="77777777" w:rsidR="000C3A01" w:rsidRPr="00773032" w:rsidRDefault="000C3A01" w:rsidP="000D6C0C">
      <w:pPr>
        <w:numPr>
          <w:ilvl w:val="0"/>
          <w:numId w:val="56"/>
        </w:numPr>
        <w:ind w:left="567" w:hanging="567"/>
      </w:pPr>
      <w:r w:rsidRPr="00773032">
        <w:rPr>
          <w:rFonts w:hint="cs"/>
          <w:rtl/>
        </w:rPr>
        <w:t>על הספק יהיה להפריד את מסדי הנתונים של המשרד לנתוני שאר לקוחות הספק בהתאם לסעיף 17א לחוק.</w:t>
      </w:r>
    </w:p>
    <w:p w14:paraId="6E7078A9" w14:textId="77777777" w:rsidR="000C3A01" w:rsidRPr="00773032" w:rsidRDefault="000C3A01" w:rsidP="000D6C0C">
      <w:pPr>
        <w:numPr>
          <w:ilvl w:val="0"/>
          <w:numId w:val="56"/>
        </w:numPr>
        <w:ind w:left="567" w:hanging="567"/>
      </w:pPr>
      <w:r w:rsidRPr="00773032">
        <w:rPr>
          <w:rFonts w:hint="cs"/>
          <w:rtl/>
        </w:rPr>
        <w:t>הס</w:t>
      </w:r>
      <w:r w:rsidRPr="00773032">
        <w:rPr>
          <w:rtl/>
        </w:rPr>
        <w:t>פק ימנע גישה למערכות המחשב שברשותו או למערכות המחשב המשרתות אותו לצורך מתן השירות ממי שאינו מוסמך לעיין בחומר או במידע המאוחסן במחשב.</w:t>
      </w:r>
      <w:r w:rsidRPr="00773032">
        <w:rPr>
          <w:rFonts w:hint="cs"/>
          <w:rtl/>
        </w:rPr>
        <w:t xml:space="preserve"> </w:t>
      </w:r>
    </w:p>
    <w:p w14:paraId="6BD1E6E0" w14:textId="77777777" w:rsidR="000C3A01" w:rsidRPr="00773032" w:rsidRDefault="000C3A01" w:rsidP="000D6C0C">
      <w:pPr>
        <w:numPr>
          <w:ilvl w:val="0"/>
          <w:numId w:val="56"/>
        </w:numPr>
        <w:ind w:left="567" w:hanging="567"/>
      </w:pPr>
      <w:r w:rsidRPr="00773032">
        <w:rPr>
          <w:rFonts w:hint="eastAsia"/>
          <w:rtl/>
        </w:rPr>
        <w:t>הספק</w:t>
      </w:r>
      <w:r w:rsidRPr="00773032">
        <w:rPr>
          <w:rtl/>
        </w:rPr>
        <w:t xml:space="preserve"> ינהל הרשאות משתמשים </w:t>
      </w:r>
      <w:r w:rsidRPr="00773032">
        <w:rPr>
          <w:rFonts w:hint="cs"/>
          <w:rtl/>
        </w:rPr>
        <w:t>תוך ביצוע רישום מעודכן של</w:t>
      </w:r>
      <w:r w:rsidRPr="00773032">
        <w:t xml:space="preserve"> </w:t>
      </w:r>
      <w:r w:rsidRPr="00773032">
        <w:rPr>
          <w:rFonts w:hint="cs"/>
          <w:rtl/>
        </w:rPr>
        <w:t>מורשי</w:t>
      </w:r>
      <w:r w:rsidRPr="00773032">
        <w:t xml:space="preserve"> </w:t>
      </w:r>
      <w:r w:rsidRPr="00773032">
        <w:rPr>
          <w:rFonts w:hint="cs"/>
          <w:rtl/>
        </w:rPr>
        <w:t>הגישה</w:t>
      </w:r>
      <w:r w:rsidRPr="00773032">
        <w:t xml:space="preserve"> </w:t>
      </w:r>
      <w:r w:rsidRPr="00773032">
        <w:rPr>
          <w:rFonts w:hint="cs"/>
          <w:rtl/>
        </w:rPr>
        <w:t>למאגר</w:t>
      </w:r>
      <w:r w:rsidRPr="00773032">
        <w:t xml:space="preserve"> </w:t>
      </w:r>
      <w:r w:rsidRPr="00773032">
        <w:rPr>
          <w:rFonts w:hint="cs"/>
          <w:rtl/>
        </w:rPr>
        <w:t>המידע</w:t>
      </w:r>
      <w:r w:rsidRPr="00773032">
        <w:t xml:space="preserve"> </w:t>
      </w:r>
      <w:r w:rsidRPr="00773032">
        <w:rPr>
          <w:rFonts w:hint="cs"/>
          <w:rtl/>
        </w:rPr>
        <w:t>לפי</w:t>
      </w:r>
      <w:r w:rsidRPr="00773032">
        <w:t xml:space="preserve"> </w:t>
      </w:r>
      <w:r w:rsidRPr="00773032">
        <w:rPr>
          <w:rFonts w:hint="cs"/>
          <w:rtl/>
        </w:rPr>
        <w:t>הרשאות</w:t>
      </w:r>
      <w:r w:rsidRPr="00773032">
        <w:t xml:space="preserve"> </w:t>
      </w:r>
      <w:r w:rsidRPr="00773032">
        <w:rPr>
          <w:rFonts w:hint="cs"/>
          <w:rtl/>
        </w:rPr>
        <w:t>הכניסה</w:t>
      </w:r>
      <w:r w:rsidRPr="00773032">
        <w:t xml:space="preserve"> </w:t>
      </w:r>
      <w:r w:rsidRPr="00773032">
        <w:rPr>
          <w:rFonts w:hint="cs"/>
          <w:rtl/>
        </w:rPr>
        <w:t xml:space="preserve">השונות </w:t>
      </w:r>
      <w:r w:rsidRPr="00773032">
        <w:rPr>
          <w:rFonts w:hint="eastAsia"/>
          <w:rtl/>
        </w:rPr>
        <w:t>ויפעיל</w:t>
      </w:r>
      <w:r w:rsidRPr="00773032">
        <w:rPr>
          <w:rtl/>
        </w:rPr>
        <w:t xml:space="preserve"> </w:t>
      </w:r>
      <w:r w:rsidRPr="00773032">
        <w:rPr>
          <w:rFonts w:hint="eastAsia"/>
          <w:rtl/>
        </w:rPr>
        <w:t>מדיניות</w:t>
      </w:r>
      <w:r w:rsidRPr="00773032">
        <w:rPr>
          <w:rtl/>
        </w:rPr>
        <w:t xml:space="preserve"> </w:t>
      </w:r>
      <w:r w:rsidRPr="00773032">
        <w:rPr>
          <w:rFonts w:hint="eastAsia"/>
          <w:rtl/>
        </w:rPr>
        <w:t>הזדהות</w:t>
      </w:r>
      <w:r w:rsidRPr="00773032">
        <w:rPr>
          <w:rtl/>
        </w:rPr>
        <w:t xml:space="preserve"> </w:t>
      </w:r>
      <w:r w:rsidRPr="00773032">
        <w:rPr>
          <w:rFonts w:hint="eastAsia"/>
          <w:rtl/>
        </w:rPr>
        <w:t>קשיחה</w:t>
      </w:r>
      <w:r w:rsidRPr="00773032">
        <w:rPr>
          <w:rtl/>
        </w:rPr>
        <w:t xml:space="preserve"> </w:t>
      </w:r>
      <w:r w:rsidRPr="00773032">
        <w:rPr>
          <w:rFonts w:hint="eastAsia"/>
          <w:rtl/>
        </w:rPr>
        <w:t>בנפרד</w:t>
      </w:r>
      <w:r w:rsidRPr="00773032">
        <w:rPr>
          <w:rtl/>
        </w:rPr>
        <w:t xml:space="preserve"> </w:t>
      </w:r>
      <w:r w:rsidRPr="00773032">
        <w:rPr>
          <w:rFonts w:hint="eastAsia"/>
          <w:rtl/>
        </w:rPr>
        <w:t>ממערך</w:t>
      </w:r>
      <w:r w:rsidRPr="00773032">
        <w:rPr>
          <w:rtl/>
        </w:rPr>
        <w:t xml:space="preserve"> </w:t>
      </w:r>
      <w:r w:rsidRPr="00773032">
        <w:rPr>
          <w:rFonts w:hint="eastAsia"/>
          <w:rtl/>
        </w:rPr>
        <w:t>ההרשאות</w:t>
      </w:r>
      <w:r w:rsidRPr="00773032">
        <w:rPr>
          <w:rtl/>
        </w:rPr>
        <w:t xml:space="preserve"> </w:t>
      </w:r>
      <w:r w:rsidRPr="00773032">
        <w:rPr>
          <w:rFonts w:hint="eastAsia"/>
          <w:rtl/>
        </w:rPr>
        <w:t>התפעולי</w:t>
      </w:r>
      <w:r w:rsidRPr="00773032">
        <w:rPr>
          <w:rtl/>
        </w:rPr>
        <w:t xml:space="preserve"> </w:t>
      </w:r>
      <w:r w:rsidRPr="00773032">
        <w:rPr>
          <w:rFonts w:hint="eastAsia"/>
          <w:rtl/>
        </w:rPr>
        <w:t>של</w:t>
      </w:r>
      <w:r w:rsidRPr="00773032">
        <w:rPr>
          <w:rtl/>
        </w:rPr>
        <w:t xml:space="preserve"> </w:t>
      </w:r>
      <w:r w:rsidRPr="00773032">
        <w:rPr>
          <w:rFonts w:hint="eastAsia"/>
          <w:rtl/>
        </w:rPr>
        <w:t>הספק</w:t>
      </w:r>
      <w:r w:rsidRPr="00773032">
        <w:rPr>
          <w:rtl/>
        </w:rPr>
        <w:t>.</w:t>
      </w:r>
      <w:r w:rsidRPr="00773032">
        <w:rPr>
          <w:rFonts w:hint="cs"/>
          <w:rtl/>
        </w:rPr>
        <w:t xml:space="preserve"> </w:t>
      </w:r>
    </w:p>
    <w:p w14:paraId="6E930666"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מסדי</w:t>
      </w:r>
      <w:r w:rsidRPr="00773032">
        <w:rPr>
          <w:rtl/>
        </w:rPr>
        <w:t xml:space="preserve"> </w:t>
      </w:r>
      <w:r w:rsidRPr="00773032">
        <w:rPr>
          <w:rFonts w:hint="eastAsia"/>
          <w:rtl/>
        </w:rPr>
        <w:t>הנתונים</w:t>
      </w:r>
      <w:r w:rsidRPr="00773032">
        <w:rPr>
          <w:rtl/>
        </w:rPr>
        <w:t xml:space="preserve"> </w:t>
      </w:r>
      <w:r w:rsidRPr="00773032">
        <w:rPr>
          <w:rFonts w:hint="eastAsia"/>
          <w:rtl/>
        </w:rPr>
        <w:t>הרגישים</w:t>
      </w:r>
      <w:r w:rsidRPr="00773032">
        <w:rPr>
          <w:rtl/>
        </w:rPr>
        <w:t xml:space="preserve"> </w:t>
      </w:r>
      <w:r w:rsidRPr="00773032">
        <w:rPr>
          <w:rFonts w:hint="eastAsia"/>
          <w:rtl/>
        </w:rPr>
        <w:t>יוצפנו</w:t>
      </w:r>
      <w:r w:rsidRPr="00773032">
        <w:rPr>
          <w:rtl/>
        </w:rPr>
        <w:t xml:space="preserve"> </w:t>
      </w:r>
      <w:r w:rsidRPr="00773032">
        <w:rPr>
          <w:rFonts w:hint="eastAsia"/>
          <w:rtl/>
        </w:rPr>
        <w:t>ויתבצע</w:t>
      </w:r>
      <w:r w:rsidRPr="00773032">
        <w:rPr>
          <w:rtl/>
        </w:rPr>
        <w:t xml:space="preserve"> ניטור </w:t>
      </w:r>
      <w:r w:rsidRPr="00773032">
        <w:rPr>
          <w:rFonts w:hint="cs"/>
          <w:rtl/>
        </w:rPr>
        <w:t>ובקרה</w:t>
      </w:r>
      <w:r w:rsidRPr="00773032">
        <w:rPr>
          <w:rtl/>
        </w:rPr>
        <w:t xml:space="preserve"> על הגישה למסדי הנתונים</w:t>
      </w:r>
      <w:r w:rsidRPr="00773032">
        <w:rPr>
          <w:rFonts w:hint="cs"/>
          <w:rtl/>
        </w:rPr>
        <w:t xml:space="preserve"> על מנת לאפשר</w:t>
      </w:r>
      <w:r w:rsidRPr="00773032">
        <w:t xml:space="preserve"> </w:t>
      </w:r>
      <w:r w:rsidRPr="00773032">
        <w:rPr>
          <w:rFonts w:hint="cs"/>
          <w:rtl/>
        </w:rPr>
        <w:t>פיקוח</w:t>
      </w:r>
      <w:r w:rsidRPr="00773032">
        <w:t xml:space="preserve"> </w:t>
      </w:r>
      <w:r w:rsidRPr="00773032">
        <w:rPr>
          <w:rFonts w:hint="cs"/>
          <w:rtl/>
        </w:rPr>
        <w:t>על</w:t>
      </w:r>
      <w:r w:rsidRPr="00773032">
        <w:t xml:space="preserve"> </w:t>
      </w:r>
      <w:r w:rsidRPr="00773032">
        <w:rPr>
          <w:rFonts w:hint="cs"/>
          <w:rtl/>
        </w:rPr>
        <w:t>פעילות</w:t>
      </w:r>
      <w:r w:rsidRPr="00773032">
        <w:t xml:space="preserve"> </w:t>
      </w:r>
      <w:r w:rsidRPr="00773032">
        <w:rPr>
          <w:rFonts w:hint="cs"/>
          <w:rtl/>
        </w:rPr>
        <w:t>הקבלן</w:t>
      </w:r>
      <w:r w:rsidRPr="00773032">
        <w:t xml:space="preserve"> </w:t>
      </w:r>
      <w:r w:rsidRPr="00773032">
        <w:rPr>
          <w:rFonts w:hint="cs"/>
          <w:rtl/>
        </w:rPr>
        <w:t>ועובדיו</w:t>
      </w:r>
      <w:r w:rsidRPr="00773032">
        <w:rPr>
          <w:rtl/>
        </w:rPr>
        <w:t>.</w:t>
      </w:r>
    </w:p>
    <w:p w14:paraId="19696DF8"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מערכת</w:t>
      </w:r>
      <w:r w:rsidRPr="00773032">
        <w:rPr>
          <w:rtl/>
        </w:rPr>
        <w:t xml:space="preserve"> </w:t>
      </w:r>
      <w:r w:rsidRPr="00773032">
        <w:rPr>
          <w:rFonts w:hint="eastAsia"/>
          <w:rtl/>
        </w:rPr>
        <w:t>המידע</w:t>
      </w:r>
      <w:r w:rsidRPr="00773032">
        <w:rPr>
          <w:rtl/>
        </w:rPr>
        <w:t xml:space="preserve"> </w:t>
      </w:r>
      <w:r w:rsidRPr="00773032">
        <w:rPr>
          <w:rFonts w:hint="cs"/>
          <w:rtl/>
        </w:rPr>
        <w:t xml:space="preserve">שתופעל במסגרת </w:t>
      </w:r>
      <w:r w:rsidRPr="00773032">
        <w:rPr>
          <w:rtl/>
        </w:rPr>
        <w:t>מתן השירות תהיה חסומה בפני ניסיונות התחברות חיצוניים, לרבות חסימה של מדיה נתיקה בתחנות העבודה ובשרתים.</w:t>
      </w:r>
    </w:p>
    <w:p w14:paraId="7CAC80C2" w14:textId="77777777" w:rsidR="000C3A01" w:rsidRPr="00773032" w:rsidRDefault="000C3A01" w:rsidP="000D6C0C">
      <w:pPr>
        <w:widowControl w:val="0"/>
        <w:numPr>
          <w:ilvl w:val="0"/>
          <w:numId w:val="56"/>
        </w:numPr>
        <w:adjustRightInd w:val="0"/>
        <w:ind w:left="567" w:hanging="567"/>
        <w:textAlignment w:val="baseline"/>
      </w:pPr>
      <w:r w:rsidRPr="00773032">
        <w:rPr>
          <w:rFonts w:hint="cs"/>
          <w:rtl/>
        </w:rPr>
        <w:t>המיתקן בו ינוהל המאגר</w:t>
      </w:r>
      <w:r w:rsidRPr="00773032">
        <w:rPr>
          <w:rtl/>
        </w:rPr>
        <w:t xml:space="preserve"> יהיה אתר נעול וסגור</w:t>
      </w:r>
      <w:r w:rsidRPr="00773032">
        <w:rPr>
          <w:rFonts w:hint="cs"/>
          <w:rtl/>
        </w:rPr>
        <w:t xml:space="preserve"> בכל שעות הפעילות</w:t>
      </w:r>
      <w:r w:rsidRPr="00773032">
        <w:rPr>
          <w:rtl/>
        </w:rPr>
        <w:t xml:space="preserve"> </w:t>
      </w:r>
      <w:r w:rsidRPr="00773032">
        <w:rPr>
          <w:rFonts w:hint="cs"/>
          <w:rtl/>
        </w:rPr>
        <w:t>ו</w:t>
      </w:r>
      <w:r w:rsidRPr="00773032">
        <w:rPr>
          <w:rtl/>
        </w:rPr>
        <w:t xml:space="preserve">מחוץ לשעות הפעילות. </w:t>
      </w:r>
    </w:p>
    <w:p w14:paraId="00D47F20"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על</w:t>
      </w:r>
      <w:r w:rsidRPr="00773032">
        <w:rPr>
          <w:rtl/>
        </w:rPr>
        <w:t xml:space="preserve"> הספק לשמור לוגים של פעולות שינוי </w:t>
      </w:r>
      <w:r w:rsidRPr="00773032">
        <w:rPr>
          <w:rFonts w:hint="cs"/>
          <w:rtl/>
        </w:rPr>
        <w:t>ו/או</w:t>
      </w:r>
      <w:r w:rsidRPr="00773032">
        <w:rPr>
          <w:rtl/>
        </w:rPr>
        <w:t xml:space="preserve"> מחיקה שייעשו במערכת המחשב שתנהל את </w:t>
      </w:r>
      <w:r w:rsidRPr="00773032">
        <w:rPr>
          <w:rFonts w:hint="cs"/>
          <w:rtl/>
        </w:rPr>
        <w:t>מאגר המידע</w:t>
      </w:r>
      <w:r w:rsidRPr="00773032">
        <w:rPr>
          <w:rtl/>
        </w:rPr>
        <w:t>.</w:t>
      </w:r>
    </w:p>
    <w:p w14:paraId="731DB0C9"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מערכת</w:t>
      </w:r>
      <w:r w:rsidRPr="00773032">
        <w:rPr>
          <w:rtl/>
        </w:rPr>
        <w:t xml:space="preserve"> </w:t>
      </w:r>
      <w:r w:rsidRPr="00773032">
        <w:rPr>
          <w:rFonts w:hint="eastAsia"/>
          <w:rtl/>
        </w:rPr>
        <w:t>המידע</w:t>
      </w:r>
      <w:r w:rsidRPr="00773032">
        <w:rPr>
          <w:rtl/>
        </w:rPr>
        <w:t xml:space="preserve"> </w:t>
      </w:r>
      <w:r w:rsidRPr="00773032">
        <w:rPr>
          <w:rFonts w:hint="eastAsia"/>
          <w:rtl/>
        </w:rPr>
        <w:t>תינעל</w:t>
      </w:r>
      <w:r w:rsidRPr="00773032">
        <w:rPr>
          <w:rtl/>
        </w:rPr>
        <w:t xml:space="preserve"> </w:t>
      </w:r>
      <w:r w:rsidRPr="00773032">
        <w:rPr>
          <w:rFonts w:hint="eastAsia"/>
          <w:rtl/>
        </w:rPr>
        <w:t>באופן</w:t>
      </w:r>
      <w:r w:rsidRPr="00773032">
        <w:rPr>
          <w:rtl/>
        </w:rPr>
        <w:t xml:space="preserve"> </w:t>
      </w:r>
      <w:r w:rsidRPr="00773032">
        <w:rPr>
          <w:rFonts w:hint="eastAsia"/>
          <w:rtl/>
        </w:rPr>
        <w:t>אוטומטי</w:t>
      </w:r>
      <w:r w:rsidRPr="00773032">
        <w:rPr>
          <w:rtl/>
        </w:rPr>
        <w:t xml:space="preserve"> </w:t>
      </w:r>
      <w:r w:rsidRPr="00773032">
        <w:rPr>
          <w:rFonts w:hint="eastAsia"/>
          <w:rtl/>
        </w:rPr>
        <w:t>לאחר</w:t>
      </w:r>
      <w:r w:rsidRPr="00773032">
        <w:rPr>
          <w:rtl/>
        </w:rPr>
        <w:t xml:space="preserve"> </w:t>
      </w:r>
      <w:r w:rsidRPr="00773032">
        <w:rPr>
          <w:rFonts w:hint="eastAsia"/>
          <w:rtl/>
        </w:rPr>
        <w:t>כעשר</w:t>
      </w:r>
      <w:r w:rsidRPr="00773032">
        <w:rPr>
          <w:rtl/>
        </w:rPr>
        <w:t xml:space="preserve"> </w:t>
      </w:r>
      <w:r w:rsidRPr="00773032">
        <w:rPr>
          <w:rFonts w:hint="eastAsia"/>
          <w:rtl/>
        </w:rPr>
        <w:t>דקות</w:t>
      </w:r>
      <w:r w:rsidRPr="00773032">
        <w:rPr>
          <w:rtl/>
        </w:rPr>
        <w:t xml:space="preserve"> </w:t>
      </w:r>
      <w:r w:rsidRPr="00773032">
        <w:rPr>
          <w:rFonts w:hint="eastAsia"/>
          <w:rtl/>
        </w:rPr>
        <w:t>ללא</w:t>
      </w:r>
      <w:r w:rsidRPr="00773032">
        <w:rPr>
          <w:rtl/>
        </w:rPr>
        <w:t xml:space="preserve"> </w:t>
      </w:r>
      <w:r w:rsidRPr="00773032">
        <w:rPr>
          <w:rFonts w:hint="eastAsia"/>
          <w:rtl/>
        </w:rPr>
        <w:t>פעילות</w:t>
      </w:r>
      <w:r w:rsidRPr="00773032">
        <w:rPr>
          <w:rtl/>
        </w:rPr>
        <w:t xml:space="preserve">. </w:t>
      </w:r>
      <w:r w:rsidRPr="00773032">
        <w:rPr>
          <w:rFonts w:hint="cs"/>
          <w:rtl/>
        </w:rPr>
        <w:t xml:space="preserve">על </w:t>
      </w:r>
      <w:r w:rsidRPr="00773032">
        <w:rPr>
          <w:rtl/>
        </w:rPr>
        <w:t>כל עובד אשר יעזוב את התחנה</w:t>
      </w:r>
      <w:r w:rsidRPr="00773032">
        <w:rPr>
          <w:rFonts w:hint="cs"/>
          <w:rtl/>
        </w:rPr>
        <w:t xml:space="preserve"> באופן זמני</w:t>
      </w:r>
      <w:r w:rsidRPr="00773032">
        <w:rPr>
          <w:rtl/>
        </w:rPr>
        <w:t>, לבצע</w:t>
      </w:r>
      <w:r w:rsidRPr="00773032">
        <w:rPr>
          <w:rFonts w:hint="cs"/>
          <w:rtl/>
        </w:rPr>
        <w:t xml:space="preserve"> – </w:t>
      </w:r>
      <w:r w:rsidRPr="00773032">
        <w:t>log – out</w:t>
      </w:r>
      <w:r w:rsidRPr="00773032">
        <w:rPr>
          <w:rtl/>
        </w:rPr>
        <w:t xml:space="preserve"> ולכשיחזור </w:t>
      </w:r>
      <w:r w:rsidRPr="00773032">
        <w:rPr>
          <w:rFonts w:hint="cs"/>
          <w:rtl/>
        </w:rPr>
        <w:t>ל</w:t>
      </w:r>
      <w:r w:rsidRPr="00773032">
        <w:rPr>
          <w:rtl/>
        </w:rPr>
        <w:t xml:space="preserve">בצע </w:t>
      </w:r>
      <w:r w:rsidRPr="00773032">
        <w:t>log – in</w:t>
      </w:r>
      <w:r w:rsidRPr="00773032">
        <w:rPr>
          <w:rtl/>
        </w:rPr>
        <w:t>.</w:t>
      </w:r>
    </w:p>
    <w:p w14:paraId="5513F7C5" w14:textId="77777777" w:rsidR="000C3A01" w:rsidRPr="00773032" w:rsidRDefault="000C3A01" w:rsidP="000D6C0C">
      <w:pPr>
        <w:widowControl w:val="0"/>
        <w:numPr>
          <w:ilvl w:val="0"/>
          <w:numId w:val="56"/>
        </w:numPr>
        <w:adjustRightInd w:val="0"/>
        <w:ind w:left="567" w:hanging="567"/>
        <w:textAlignment w:val="baseline"/>
      </w:pPr>
      <w:r w:rsidRPr="00773032">
        <w:rPr>
          <w:rtl/>
        </w:rPr>
        <w:t>הכניסה למערכת ה</w:t>
      </w:r>
      <w:r w:rsidRPr="00773032">
        <w:rPr>
          <w:rFonts w:hint="cs"/>
          <w:rtl/>
        </w:rPr>
        <w:t>מידע</w:t>
      </w:r>
      <w:r w:rsidRPr="00773032">
        <w:rPr>
          <w:rtl/>
        </w:rPr>
        <w:t xml:space="preserve"> </w:t>
      </w:r>
      <w:r w:rsidRPr="00773032">
        <w:rPr>
          <w:rFonts w:hint="cs"/>
          <w:rtl/>
        </w:rPr>
        <w:t>בה ינוהל מאגר המידע</w:t>
      </w:r>
      <w:r w:rsidRPr="00773032">
        <w:rPr>
          <w:rtl/>
        </w:rPr>
        <w:t xml:space="preserve"> תיעשה באמצעות הרשאות אישיות</w:t>
      </w:r>
      <w:r w:rsidRPr="00773032">
        <w:rPr>
          <w:rFonts w:hint="cs"/>
          <w:rtl/>
        </w:rPr>
        <w:t xml:space="preserve"> והזדהות חזקה. </w:t>
      </w:r>
    </w:p>
    <w:p w14:paraId="7A152365" w14:textId="77777777" w:rsidR="000C3A01" w:rsidRPr="00773032" w:rsidRDefault="000C3A01" w:rsidP="000D6C0C">
      <w:pPr>
        <w:widowControl w:val="0"/>
        <w:numPr>
          <w:ilvl w:val="0"/>
          <w:numId w:val="56"/>
        </w:numPr>
        <w:adjustRightInd w:val="0"/>
        <w:ind w:left="567" w:hanging="567"/>
        <w:textAlignment w:val="baseline"/>
      </w:pPr>
      <w:r w:rsidRPr="00773032">
        <w:rPr>
          <w:rFonts w:hint="cs"/>
          <w:rtl/>
        </w:rPr>
        <w:t>הגישה למאגר המידע תתאפשר אך ורק לבעלי אמצעי זיהוי כדוגמת כרטיס חכם.</w:t>
      </w:r>
    </w:p>
    <w:p w14:paraId="17FBC9F0" w14:textId="77777777" w:rsidR="000C3A01" w:rsidRPr="00773032" w:rsidRDefault="000C3A01" w:rsidP="000D6C0C">
      <w:pPr>
        <w:widowControl w:val="0"/>
        <w:numPr>
          <w:ilvl w:val="0"/>
          <w:numId w:val="56"/>
        </w:numPr>
        <w:adjustRightInd w:val="0"/>
        <w:ind w:left="567" w:hanging="567"/>
        <w:textAlignment w:val="baseline"/>
      </w:pPr>
      <w:r w:rsidRPr="00773032">
        <w:rPr>
          <w:rFonts w:hint="cs"/>
          <w:rtl/>
        </w:rPr>
        <w:t>בכל מקרה בו המידע נאסף ישירות מאדם שפרטיו מתועדים במאגר, על הספק לשלוח הודעה לאותו אדם לפי סעיף 11 לחוק. נוסח</w:t>
      </w:r>
      <w:r w:rsidRPr="00773032">
        <w:t xml:space="preserve"> </w:t>
      </w:r>
      <w:r w:rsidRPr="00773032">
        <w:rPr>
          <w:rFonts w:hint="cs"/>
          <w:rtl/>
        </w:rPr>
        <w:t>ההודעה</w:t>
      </w:r>
      <w:r w:rsidRPr="00773032">
        <w:t xml:space="preserve"> </w:t>
      </w:r>
      <w:r w:rsidRPr="00773032">
        <w:rPr>
          <w:rFonts w:hint="cs"/>
          <w:rtl/>
        </w:rPr>
        <w:t>ואופן</w:t>
      </w:r>
      <w:r w:rsidRPr="00773032">
        <w:t xml:space="preserve"> </w:t>
      </w:r>
      <w:r w:rsidRPr="00773032">
        <w:rPr>
          <w:rFonts w:hint="cs"/>
          <w:rtl/>
        </w:rPr>
        <w:t>קיומה</w:t>
      </w:r>
      <w:r w:rsidRPr="00773032">
        <w:t xml:space="preserve"> </w:t>
      </w:r>
      <w:r w:rsidRPr="00773032">
        <w:rPr>
          <w:rFonts w:hint="cs"/>
          <w:rtl/>
        </w:rPr>
        <w:t>יאושרו מראש על ידי המשרד.</w:t>
      </w:r>
    </w:p>
    <w:p w14:paraId="317EB390"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הספק</w:t>
      </w:r>
      <w:r w:rsidRPr="00773032">
        <w:rPr>
          <w:rtl/>
        </w:rPr>
        <w:t xml:space="preserve"> ימנה </w:t>
      </w:r>
      <w:r w:rsidRPr="00773032">
        <w:rPr>
          <w:rFonts w:hint="cs"/>
          <w:rtl/>
        </w:rPr>
        <w:t>עובד</w:t>
      </w:r>
      <w:r w:rsidRPr="00773032">
        <w:rPr>
          <w:rtl/>
        </w:rPr>
        <w:t xml:space="preserve"> מטעמו שיהיה אחראי על אבטחת המידע </w:t>
      </w:r>
      <w:r w:rsidRPr="00773032">
        <w:rPr>
          <w:rFonts w:hint="cs"/>
          <w:rtl/>
        </w:rPr>
        <w:t>וישמש כאיש</w:t>
      </w:r>
      <w:r w:rsidRPr="00773032">
        <w:rPr>
          <w:rtl/>
        </w:rPr>
        <w:t xml:space="preserve"> קשר מול </w:t>
      </w:r>
      <w:r w:rsidRPr="00773032">
        <w:rPr>
          <w:rFonts w:hint="cs"/>
          <w:rtl/>
        </w:rPr>
        <w:t>המשרד</w:t>
      </w:r>
      <w:r w:rsidRPr="00773032">
        <w:rPr>
          <w:rtl/>
        </w:rPr>
        <w:t xml:space="preserve"> בכל הקשור לקבלת הנחיות אבטחת </w:t>
      </w:r>
      <w:r w:rsidRPr="00773032">
        <w:rPr>
          <w:rFonts w:hint="eastAsia"/>
          <w:rtl/>
        </w:rPr>
        <w:t>מידע</w:t>
      </w:r>
      <w:r w:rsidRPr="00773032">
        <w:rPr>
          <w:rFonts w:hint="cs"/>
          <w:rtl/>
        </w:rPr>
        <w:t>, לרבות פיקוח</w:t>
      </w:r>
      <w:r w:rsidRPr="00773032">
        <w:rPr>
          <w:rtl/>
        </w:rPr>
        <w:t xml:space="preserve"> אחר מימוש הוראות אלו</w:t>
      </w:r>
      <w:r w:rsidRPr="00773032">
        <w:rPr>
          <w:rFonts w:hint="cs"/>
          <w:rtl/>
        </w:rPr>
        <w:t xml:space="preserve"> לרבות בקשר להדרכה</w:t>
      </w:r>
      <w:r w:rsidRPr="00773032">
        <w:t xml:space="preserve"> </w:t>
      </w:r>
      <w:r w:rsidRPr="00773032">
        <w:rPr>
          <w:rFonts w:hint="cs"/>
          <w:rtl/>
        </w:rPr>
        <w:t>והטמעה</w:t>
      </w:r>
      <w:r w:rsidRPr="00773032">
        <w:t xml:space="preserve"> </w:t>
      </w:r>
      <w:r w:rsidRPr="00773032">
        <w:rPr>
          <w:rFonts w:hint="cs"/>
          <w:rtl/>
        </w:rPr>
        <w:t>של</w:t>
      </w:r>
      <w:r w:rsidRPr="00773032">
        <w:t xml:space="preserve"> </w:t>
      </w:r>
      <w:r w:rsidRPr="00773032">
        <w:rPr>
          <w:rFonts w:hint="cs"/>
          <w:rtl/>
        </w:rPr>
        <w:t>השירות אצל</w:t>
      </w:r>
      <w:r w:rsidRPr="00773032">
        <w:t xml:space="preserve"> </w:t>
      </w:r>
      <w:r w:rsidRPr="00773032">
        <w:rPr>
          <w:rFonts w:hint="cs"/>
          <w:rtl/>
        </w:rPr>
        <w:t>עובדי הספק על</w:t>
      </w:r>
      <w:r w:rsidRPr="00773032">
        <w:t xml:space="preserve"> </w:t>
      </w:r>
      <w:r w:rsidRPr="00773032">
        <w:rPr>
          <w:rFonts w:hint="cs"/>
          <w:rtl/>
        </w:rPr>
        <w:t>מנת</w:t>
      </w:r>
      <w:r w:rsidRPr="00773032">
        <w:t xml:space="preserve"> </w:t>
      </w:r>
      <w:r w:rsidRPr="00773032">
        <w:rPr>
          <w:rFonts w:hint="cs"/>
          <w:rtl/>
        </w:rPr>
        <w:t>לוודא</w:t>
      </w:r>
      <w:r w:rsidRPr="00773032">
        <w:t xml:space="preserve"> </w:t>
      </w:r>
      <w:r w:rsidRPr="00773032">
        <w:rPr>
          <w:rFonts w:hint="cs"/>
          <w:rtl/>
        </w:rPr>
        <w:t>שעקרונות</w:t>
      </w:r>
      <w:r w:rsidRPr="00773032">
        <w:t xml:space="preserve"> </w:t>
      </w:r>
      <w:r w:rsidRPr="00773032">
        <w:rPr>
          <w:rFonts w:hint="cs"/>
          <w:rtl/>
        </w:rPr>
        <w:t>הגנת</w:t>
      </w:r>
      <w:r w:rsidRPr="00773032">
        <w:t xml:space="preserve"> </w:t>
      </w:r>
      <w:r w:rsidRPr="00773032">
        <w:rPr>
          <w:rFonts w:hint="cs"/>
          <w:rtl/>
        </w:rPr>
        <w:t>המידע</w:t>
      </w:r>
      <w:r w:rsidRPr="00773032">
        <w:t xml:space="preserve"> </w:t>
      </w:r>
      <w:r w:rsidRPr="00773032">
        <w:rPr>
          <w:rFonts w:hint="cs"/>
          <w:rtl/>
        </w:rPr>
        <w:t>האישי</w:t>
      </w:r>
      <w:r w:rsidRPr="00773032">
        <w:t xml:space="preserve"> </w:t>
      </w:r>
      <w:r w:rsidRPr="00773032">
        <w:rPr>
          <w:rFonts w:hint="cs"/>
          <w:rtl/>
        </w:rPr>
        <w:t>יופנמו</w:t>
      </w:r>
      <w:r w:rsidRPr="00773032">
        <w:t xml:space="preserve"> </w:t>
      </w:r>
      <w:r w:rsidRPr="00773032">
        <w:rPr>
          <w:rFonts w:hint="cs"/>
          <w:rtl/>
        </w:rPr>
        <w:t>תוך</w:t>
      </w:r>
      <w:r w:rsidRPr="00773032">
        <w:t xml:space="preserve"> </w:t>
      </w:r>
      <w:r w:rsidRPr="00773032">
        <w:rPr>
          <w:rFonts w:hint="cs"/>
          <w:rtl/>
        </w:rPr>
        <w:t>הסבר</w:t>
      </w:r>
      <w:r w:rsidRPr="00773032">
        <w:t xml:space="preserve"> </w:t>
      </w:r>
      <w:r w:rsidRPr="00773032">
        <w:rPr>
          <w:rFonts w:hint="cs"/>
          <w:rtl/>
        </w:rPr>
        <w:t>מפורש</w:t>
      </w:r>
      <w:r w:rsidRPr="00773032">
        <w:t xml:space="preserve"> </w:t>
      </w:r>
      <w:r w:rsidRPr="00773032">
        <w:rPr>
          <w:rFonts w:hint="cs"/>
          <w:rtl/>
        </w:rPr>
        <w:t>על</w:t>
      </w:r>
      <w:r w:rsidRPr="00773032">
        <w:t xml:space="preserve"> </w:t>
      </w:r>
      <w:r w:rsidRPr="00773032">
        <w:rPr>
          <w:rFonts w:hint="cs"/>
          <w:rtl/>
        </w:rPr>
        <w:lastRenderedPageBreak/>
        <w:t>אודות</w:t>
      </w:r>
      <w:r w:rsidRPr="00773032">
        <w:t xml:space="preserve"> </w:t>
      </w:r>
      <w:r w:rsidRPr="00773032">
        <w:rPr>
          <w:rFonts w:hint="cs"/>
          <w:rtl/>
        </w:rPr>
        <w:t>השימוש המותר</w:t>
      </w:r>
      <w:r w:rsidRPr="00773032">
        <w:t xml:space="preserve"> </w:t>
      </w:r>
      <w:r w:rsidRPr="00773032">
        <w:rPr>
          <w:rFonts w:hint="cs"/>
          <w:rtl/>
        </w:rPr>
        <w:t>במידע</w:t>
      </w:r>
      <w:r w:rsidRPr="00773032">
        <w:rPr>
          <w:rtl/>
        </w:rPr>
        <w:t>.</w:t>
      </w:r>
    </w:p>
    <w:p w14:paraId="64BB57B4" w14:textId="77777777" w:rsidR="000C3A01" w:rsidRPr="00773032" w:rsidRDefault="000C3A01" w:rsidP="000D6C0C">
      <w:pPr>
        <w:widowControl w:val="0"/>
        <w:numPr>
          <w:ilvl w:val="0"/>
          <w:numId w:val="56"/>
        </w:numPr>
        <w:adjustRightInd w:val="0"/>
        <w:ind w:left="567" w:hanging="567"/>
        <w:textAlignment w:val="baseline"/>
      </w:pPr>
      <w:r w:rsidRPr="00773032">
        <w:rPr>
          <w:rtl/>
        </w:rPr>
        <w:t>נושא הסודיות</w:t>
      </w:r>
      <w:r w:rsidRPr="00773032">
        <w:rPr>
          <w:rFonts w:hint="cs"/>
          <w:rtl/>
        </w:rPr>
        <w:t xml:space="preserve"> </w:t>
      </w:r>
      <w:r w:rsidRPr="00773032">
        <w:rPr>
          <w:rtl/>
        </w:rPr>
        <w:t xml:space="preserve">יוסבר לכל אחד </w:t>
      </w:r>
      <w:r w:rsidRPr="00773032">
        <w:rPr>
          <w:rFonts w:hint="cs"/>
          <w:rtl/>
        </w:rPr>
        <w:t xml:space="preserve">מהעובדים שיועסקו על ידי הספק לצורך אספקת השירותים לפי המכרז </w:t>
      </w:r>
      <w:r w:rsidRPr="00773032">
        <w:rPr>
          <w:rtl/>
        </w:rPr>
        <w:t xml:space="preserve">לפני תחילת </w:t>
      </w:r>
      <w:r w:rsidRPr="00773032">
        <w:rPr>
          <w:rFonts w:hint="cs"/>
          <w:rtl/>
        </w:rPr>
        <w:t>העסקתו. הספק יחתים את כל מורשי</w:t>
      </w:r>
      <w:r w:rsidRPr="00773032">
        <w:t xml:space="preserve"> </w:t>
      </w:r>
      <w:r w:rsidRPr="00773032">
        <w:rPr>
          <w:rFonts w:hint="cs"/>
          <w:rtl/>
        </w:rPr>
        <w:t>הגישה</w:t>
      </w:r>
      <w:r w:rsidRPr="00773032">
        <w:t xml:space="preserve"> </w:t>
      </w:r>
      <w:r w:rsidRPr="00773032">
        <w:rPr>
          <w:rFonts w:hint="cs"/>
          <w:rtl/>
        </w:rPr>
        <w:t>על</w:t>
      </w:r>
      <w:r w:rsidRPr="00773032">
        <w:t xml:space="preserve"> </w:t>
      </w:r>
      <w:r w:rsidRPr="00773032">
        <w:rPr>
          <w:rFonts w:hint="cs"/>
          <w:rtl/>
        </w:rPr>
        <w:t>התחייבות</w:t>
      </w:r>
      <w:r w:rsidRPr="00773032">
        <w:t xml:space="preserve"> </w:t>
      </w:r>
      <w:r w:rsidRPr="00773032">
        <w:rPr>
          <w:rFonts w:hint="cs"/>
          <w:rtl/>
        </w:rPr>
        <w:t>לשמירה</w:t>
      </w:r>
      <w:r w:rsidRPr="00773032">
        <w:t xml:space="preserve"> </w:t>
      </w:r>
      <w:r w:rsidRPr="00773032">
        <w:rPr>
          <w:rFonts w:hint="cs"/>
          <w:rtl/>
        </w:rPr>
        <w:t>על</w:t>
      </w:r>
      <w:r w:rsidRPr="00773032">
        <w:t xml:space="preserve"> </w:t>
      </w:r>
      <w:r w:rsidRPr="00773032">
        <w:rPr>
          <w:rFonts w:hint="cs"/>
          <w:rtl/>
        </w:rPr>
        <w:t>סודיות</w:t>
      </w:r>
      <w:r w:rsidRPr="00773032">
        <w:t xml:space="preserve"> </w:t>
      </w:r>
      <w:r w:rsidRPr="00773032">
        <w:rPr>
          <w:rFonts w:hint="cs"/>
          <w:rtl/>
        </w:rPr>
        <w:t>ועל</w:t>
      </w:r>
      <w:r w:rsidRPr="00773032">
        <w:t xml:space="preserve"> </w:t>
      </w:r>
      <w:r w:rsidRPr="00773032">
        <w:rPr>
          <w:rFonts w:hint="cs"/>
          <w:rtl/>
        </w:rPr>
        <w:t>ההוראות</w:t>
      </w:r>
      <w:r w:rsidRPr="00773032">
        <w:t xml:space="preserve"> </w:t>
      </w:r>
      <w:r w:rsidRPr="00773032">
        <w:rPr>
          <w:rFonts w:hint="cs"/>
          <w:rtl/>
        </w:rPr>
        <w:t>שנקבעו</w:t>
      </w:r>
      <w:r w:rsidRPr="00773032">
        <w:t xml:space="preserve"> </w:t>
      </w:r>
      <w:r w:rsidRPr="00773032">
        <w:rPr>
          <w:rFonts w:hint="cs"/>
          <w:rtl/>
        </w:rPr>
        <w:t>לפי הנהלים, החוק ונספח זה.</w:t>
      </w:r>
    </w:p>
    <w:p w14:paraId="02207DAB" w14:textId="77777777" w:rsidR="000C3A01" w:rsidRPr="00773032" w:rsidRDefault="000C3A01" w:rsidP="000D6C0C">
      <w:pPr>
        <w:widowControl w:val="0"/>
        <w:numPr>
          <w:ilvl w:val="0"/>
          <w:numId w:val="56"/>
        </w:numPr>
        <w:adjustRightInd w:val="0"/>
        <w:ind w:left="567" w:hanging="567"/>
        <w:textAlignment w:val="baseline"/>
      </w:pPr>
      <w:r w:rsidRPr="00773032">
        <w:rPr>
          <w:rFonts w:hint="cs"/>
          <w:rtl/>
        </w:rPr>
        <w:t>ה</w:t>
      </w:r>
      <w:r w:rsidRPr="00773032">
        <w:rPr>
          <w:rtl/>
        </w:rPr>
        <w:t xml:space="preserve">ספק יאפשר לכל נציג שאושר מטעם המשרד </w:t>
      </w:r>
      <w:r w:rsidRPr="00773032">
        <w:rPr>
          <w:rFonts w:hint="cs"/>
          <w:rtl/>
        </w:rPr>
        <w:t>גישה</w:t>
      </w:r>
      <w:r w:rsidRPr="00773032">
        <w:rPr>
          <w:rtl/>
        </w:rPr>
        <w:t xml:space="preserve"> לאתר בו </w:t>
      </w:r>
      <w:r w:rsidRPr="00773032">
        <w:rPr>
          <w:rFonts w:hint="cs"/>
          <w:rtl/>
        </w:rPr>
        <w:t>מנוהל מאגר המידע</w:t>
      </w:r>
      <w:r w:rsidRPr="00773032">
        <w:rPr>
          <w:rtl/>
        </w:rPr>
        <w:t xml:space="preserve"> על מנת לבדוק את פעילותם של העובדים העוסקים במתן השירות, את אמצעי האבטחה ונהל</w:t>
      </w:r>
      <w:r w:rsidRPr="00773032">
        <w:rPr>
          <w:rFonts w:hint="cs"/>
          <w:rtl/>
        </w:rPr>
        <w:t>י</w:t>
      </w:r>
      <w:r w:rsidRPr="00773032">
        <w:rPr>
          <w:rtl/>
        </w:rPr>
        <w:t xml:space="preserve"> העבודה.</w:t>
      </w:r>
    </w:p>
    <w:p w14:paraId="3381C477" w14:textId="77777777" w:rsidR="000C3A01" w:rsidRPr="00773032" w:rsidRDefault="000C3A01" w:rsidP="000D6C0C">
      <w:pPr>
        <w:widowControl w:val="0"/>
        <w:numPr>
          <w:ilvl w:val="0"/>
          <w:numId w:val="56"/>
        </w:numPr>
        <w:adjustRightInd w:val="0"/>
        <w:ind w:left="567" w:hanging="567"/>
        <w:textAlignment w:val="baseline"/>
      </w:pPr>
      <w:r w:rsidRPr="00773032">
        <w:rPr>
          <w:rFonts w:hint="cs"/>
          <w:rtl/>
        </w:rPr>
        <w:t>חל איסור מוחלט על הספק לבצע שימוש כלשהו במאגרי המידע והנתונים המצטברים בבסיסי הנתונים בחלקם או בשלמותם בכל דרך שאינה לצורך אספקת השירותים לפי מכרז זה.</w:t>
      </w:r>
    </w:p>
    <w:p w14:paraId="145ADDAE" w14:textId="77777777" w:rsidR="000C3A01" w:rsidRPr="00773032" w:rsidRDefault="000C3A01" w:rsidP="000D6C0C">
      <w:pPr>
        <w:widowControl w:val="0"/>
        <w:numPr>
          <w:ilvl w:val="0"/>
          <w:numId w:val="56"/>
        </w:numPr>
        <w:adjustRightInd w:val="0"/>
        <w:ind w:left="567" w:hanging="567"/>
        <w:textAlignment w:val="baseline"/>
      </w:pPr>
      <w:r w:rsidRPr="00773032">
        <w:rPr>
          <w:rFonts w:hint="eastAsia"/>
          <w:rtl/>
        </w:rPr>
        <w:t>באחריות</w:t>
      </w:r>
      <w:r w:rsidRPr="00773032">
        <w:rPr>
          <w:rtl/>
        </w:rPr>
        <w:t xml:space="preserve"> הספק </w:t>
      </w:r>
      <w:r w:rsidRPr="00773032">
        <w:rPr>
          <w:rFonts w:hint="eastAsia"/>
          <w:rtl/>
        </w:rPr>
        <w:t>להציג</w:t>
      </w:r>
      <w:r w:rsidRPr="00773032">
        <w:rPr>
          <w:rtl/>
        </w:rPr>
        <w:t xml:space="preserve"> </w:t>
      </w:r>
      <w:r w:rsidRPr="00773032">
        <w:rPr>
          <w:rFonts w:hint="eastAsia"/>
          <w:rtl/>
        </w:rPr>
        <w:t>בפני</w:t>
      </w:r>
      <w:r w:rsidRPr="00773032">
        <w:rPr>
          <w:rtl/>
        </w:rPr>
        <w:t xml:space="preserve"> </w:t>
      </w:r>
      <w:r w:rsidRPr="00773032">
        <w:rPr>
          <w:rFonts w:hint="eastAsia"/>
          <w:rtl/>
        </w:rPr>
        <w:t>תחום</w:t>
      </w:r>
      <w:r w:rsidRPr="00773032">
        <w:rPr>
          <w:rtl/>
        </w:rPr>
        <w:t xml:space="preserve"> </w:t>
      </w:r>
      <w:r w:rsidRPr="00773032">
        <w:rPr>
          <w:rFonts w:hint="eastAsia"/>
          <w:rtl/>
        </w:rPr>
        <w:t>אבטחת</w:t>
      </w:r>
      <w:r w:rsidRPr="00773032">
        <w:rPr>
          <w:rtl/>
        </w:rPr>
        <w:t xml:space="preserve"> </w:t>
      </w:r>
      <w:r w:rsidRPr="00773032">
        <w:rPr>
          <w:rFonts w:hint="eastAsia"/>
          <w:rtl/>
        </w:rPr>
        <w:t>מידע</w:t>
      </w:r>
      <w:r w:rsidRPr="00773032">
        <w:rPr>
          <w:rtl/>
        </w:rPr>
        <w:t xml:space="preserve"> </w:t>
      </w:r>
      <w:r w:rsidRPr="00773032">
        <w:rPr>
          <w:rFonts w:hint="eastAsia"/>
          <w:rtl/>
        </w:rPr>
        <w:t>את</w:t>
      </w:r>
      <w:r w:rsidRPr="00773032">
        <w:rPr>
          <w:rtl/>
        </w:rPr>
        <w:t xml:space="preserve"> </w:t>
      </w:r>
      <w:r w:rsidRPr="00773032">
        <w:rPr>
          <w:rFonts w:hint="eastAsia"/>
          <w:rtl/>
        </w:rPr>
        <w:t>האמצעים</w:t>
      </w:r>
      <w:r w:rsidRPr="00773032">
        <w:rPr>
          <w:rtl/>
        </w:rPr>
        <w:t xml:space="preserve"> </w:t>
      </w:r>
      <w:r w:rsidRPr="00773032">
        <w:rPr>
          <w:rFonts w:hint="eastAsia"/>
          <w:rtl/>
        </w:rPr>
        <w:t>שהוא</w:t>
      </w:r>
      <w:r w:rsidRPr="00773032">
        <w:rPr>
          <w:rtl/>
        </w:rPr>
        <w:t xml:space="preserve"> </w:t>
      </w:r>
      <w:r w:rsidRPr="00773032">
        <w:rPr>
          <w:rFonts w:hint="eastAsia"/>
          <w:rtl/>
        </w:rPr>
        <w:t>ישתמש</w:t>
      </w:r>
      <w:r w:rsidRPr="00773032">
        <w:rPr>
          <w:rtl/>
        </w:rPr>
        <w:t xml:space="preserve"> </w:t>
      </w:r>
      <w:r w:rsidRPr="00773032">
        <w:rPr>
          <w:rFonts w:hint="eastAsia"/>
          <w:rtl/>
        </w:rPr>
        <w:t>בהם</w:t>
      </w:r>
      <w:r w:rsidRPr="00773032">
        <w:rPr>
          <w:rtl/>
        </w:rPr>
        <w:t xml:space="preserve"> </w:t>
      </w:r>
      <w:r w:rsidRPr="00773032">
        <w:rPr>
          <w:rFonts w:hint="eastAsia"/>
          <w:rtl/>
        </w:rPr>
        <w:t>לצורך</w:t>
      </w:r>
      <w:r w:rsidRPr="00773032">
        <w:rPr>
          <w:rtl/>
        </w:rPr>
        <w:t xml:space="preserve"> </w:t>
      </w:r>
      <w:r w:rsidRPr="00773032">
        <w:rPr>
          <w:rFonts w:hint="eastAsia"/>
          <w:rtl/>
        </w:rPr>
        <w:t>ביצוע</w:t>
      </w:r>
      <w:r w:rsidRPr="00773032">
        <w:rPr>
          <w:rtl/>
        </w:rPr>
        <w:t xml:space="preserve"> </w:t>
      </w:r>
      <w:r w:rsidRPr="00773032">
        <w:rPr>
          <w:rFonts w:hint="eastAsia"/>
          <w:rtl/>
        </w:rPr>
        <w:t>הנחיות</w:t>
      </w:r>
      <w:r w:rsidRPr="00773032">
        <w:rPr>
          <w:rtl/>
        </w:rPr>
        <w:t xml:space="preserve"> </w:t>
      </w:r>
      <w:r w:rsidRPr="00773032">
        <w:rPr>
          <w:rFonts w:hint="eastAsia"/>
          <w:rtl/>
        </w:rPr>
        <w:t>אלה</w:t>
      </w:r>
      <w:r w:rsidRPr="00773032">
        <w:rPr>
          <w:rFonts w:hint="cs"/>
          <w:rtl/>
        </w:rPr>
        <w:t>, בכפוף להוראות</w:t>
      </w:r>
      <w:r w:rsidRPr="00773032">
        <w:t xml:space="preserve"> </w:t>
      </w:r>
      <w:r w:rsidRPr="00773032">
        <w:rPr>
          <w:rFonts w:hint="cs"/>
          <w:rtl/>
        </w:rPr>
        <w:t>החוק</w:t>
      </w:r>
      <w:r w:rsidRPr="00773032">
        <w:t xml:space="preserve"> </w:t>
      </w:r>
      <w:r w:rsidRPr="00773032">
        <w:rPr>
          <w:rFonts w:hint="cs"/>
          <w:rtl/>
        </w:rPr>
        <w:t>והתקנות</w:t>
      </w:r>
      <w:r w:rsidRPr="00773032">
        <w:t xml:space="preserve"> </w:t>
      </w:r>
      <w:r w:rsidRPr="00773032">
        <w:rPr>
          <w:rFonts w:hint="cs"/>
          <w:rtl/>
        </w:rPr>
        <w:t xml:space="preserve">שמכוחו, תוך התייחסות, בין היתר, לנושאים שלהלן </w:t>
      </w:r>
      <w:r w:rsidRPr="00773032">
        <w:rPr>
          <w:rtl/>
        </w:rPr>
        <w:t>–</w:t>
      </w:r>
      <w:r w:rsidRPr="00773032">
        <w:rPr>
          <w:rFonts w:hint="cs"/>
          <w:rtl/>
        </w:rPr>
        <w:t xml:space="preserve"> </w:t>
      </w:r>
    </w:p>
    <w:p w14:paraId="7CF71B86" w14:textId="77777777" w:rsidR="000C3A01" w:rsidRPr="00773032" w:rsidRDefault="000C3A01" w:rsidP="000D6C0C">
      <w:pPr>
        <w:widowControl w:val="0"/>
        <w:numPr>
          <w:ilvl w:val="0"/>
          <w:numId w:val="57"/>
        </w:numPr>
        <w:adjustRightInd w:val="0"/>
        <w:ind w:left="1134" w:hanging="454"/>
        <w:textAlignment w:val="baseline"/>
      </w:pPr>
      <w:r w:rsidRPr="00773032">
        <w:rPr>
          <w:rFonts w:hint="cs"/>
          <w:rtl/>
        </w:rPr>
        <w:t>הגדרת המטרות</w:t>
      </w:r>
      <w:r w:rsidRPr="00773032">
        <w:t xml:space="preserve"> </w:t>
      </w:r>
      <w:r w:rsidRPr="00773032">
        <w:rPr>
          <w:rFonts w:hint="cs"/>
          <w:rtl/>
        </w:rPr>
        <w:t>המותרות לשימוש</w:t>
      </w:r>
      <w:r w:rsidRPr="00773032">
        <w:t xml:space="preserve"> </w:t>
      </w:r>
      <w:r w:rsidRPr="00773032">
        <w:rPr>
          <w:rFonts w:hint="cs"/>
          <w:rtl/>
        </w:rPr>
        <w:t>וסוג</w:t>
      </w:r>
      <w:r w:rsidRPr="00773032">
        <w:t xml:space="preserve"> </w:t>
      </w:r>
      <w:r w:rsidRPr="00773032">
        <w:rPr>
          <w:rFonts w:hint="cs"/>
          <w:rtl/>
        </w:rPr>
        <w:t>בעלי</w:t>
      </w:r>
      <w:r w:rsidRPr="00773032">
        <w:t xml:space="preserve"> </w:t>
      </w:r>
      <w:r w:rsidRPr="00773032">
        <w:rPr>
          <w:rFonts w:hint="cs"/>
          <w:rtl/>
        </w:rPr>
        <w:t>התפקידים</w:t>
      </w:r>
      <w:r w:rsidRPr="00773032">
        <w:t xml:space="preserve"> </w:t>
      </w:r>
      <w:r w:rsidRPr="00773032">
        <w:rPr>
          <w:rFonts w:hint="cs"/>
          <w:rtl/>
        </w:rPr>
        <w:t>המועסקים</w:t>
      </w:r>
      <w:r w:rsidRPr="00773032">
        <w:t xml:space="preserve"> </w:t>
      </w:r>
      <w:r w:rsidRPr="00773032">
        <w:rPr>
          <w:rFonts w:hint="cs"/>
          <w:rtl/>
        </w:rPr>
        <w:t>על</w:t>
      </w:r>
      <w:r w:rsidRPr="00773032">
        <w:t xml:space="preserve"> </w:t>
      </w:r>
      <w:r w:rsidRPr="00773032">
        <w:rPr>
          <w:rFonts w:hint="cs"/>
          <w:rtl/>
        </w:rPr>
        <w:t>ידי</w:t>
      </w:r>
      <w:r w:rsidRPr="00773032">
        <w:t xml:space="preserve"> </w:t>
      </w:r>
      <w:r w:rsidRPr="00773032">
        <w:rPr>
          <w:rFonts w:hint="cs"/>
          <w:rtl/>
        </w:rPr>
        <w:t>הספק</w:t>
      </w:r>
      <w:r w:rsidRPr="00773032">
        <w:t xml:space="preserve"> </w:t>
      </w:r>
      <w:r w:rsidRPr="00773032">
        <w:rPr>
          <w:rFonts w:hint="cs"/>
          <w:rtl/>
        </w:rPr>
        <w:t>שיהיו מורשים</w:t>
      </w:r>
      <w:r w:rsidRPr="00773032">
        <w:t xml:space="preserve"> </w:t>
      </w:r>
      <w:r w:rsidRPr="00773032">
        <w:rPr>
          <w:rFonts w:hint="cs"/>
          <w:rtl/>
        </w:rPr>
        <w:t>בגישה</w:t>
      </w:r>
      <w:r w:rsidRPr="00773032">
        <w:t xml:space="preserve"> </w:t>
      </w:r>
      <w:r w:rsidRPr="00773032">
        <w:rPr>
          <w:rFonts w:hint="cs"/>
          <w:rtl/>
        </w:rPr>
        <w:t>אל</w:t>
      </w:r>
      <w:r w:rsidRPr="00773032">
        <w:t xml:space="preserve"> </w:t>
      </w:r>
      <w:r w:rsidRPr="00773032">
        <w:rPr>
          <w:rFonts w:hint="cs"/>
          <w:rtl/>
        </w:rPr>
        <w:t>המידע לרבות אופן</w:t>
      </w:r>
      <w:r w:rsidRPr="00773032">
        <w:t xml:space="preserve"> </w:t>
      </w:r>
      <w:r w:rsidRPr="00773032">
        <w:rPr>
          <w:rFonts w:hint="cs"/>
          <w:rtl/>
        </w:rPr>
        <w:t>מתן</w:t>
      </w:r>
      <w:r w:rsidRPr="00773032">
        <w:t xml:space="preserve"> </w:t>
      </w:r>
      <w:r w:rsidRPr="00773032">
        <w:rPr>
          <w:rFonts w:hint="cs"/>
          <w:rtl/>
        </w:rPr>
        <w:t>הרשאת</w:t>
      </w:r>
      <w:r w:rsidRPr="00773032">
        <w:t xml:space="preserve"> </w:t>
      </w:r>
      <w:r w:rsidRPr="00773032">
        <w:rPr>
          <w:rFonts w:hint="cs"/>
          <w:rtl/>
        </w:rPr>
        <w:t>גישה</w:t>
      </w:r>
      <w:r w:rsidRPr="00773032">
        <w:t xml:space="preserve"> </w:t>
      </w:r>
      <w:r w:rsidRPr="00773032">
        <w:rPr>
          <w:rFonts w:hint="cs"/>
          <w:rtl/>
        </w:rPr>
        <w:t>למאגר</w:t>
      </w:r>
      <w:r w:rsidRPr="00773032">
        <w:t xml:space="preserve"> </w:t>
      </w:r>
      <w:r w:rsidRPr="00773032">
        <w:rPr>
          <w:rFonts w:hint="cs"/>
          <w:rtl/>
        </w:rPr>
        <w:t>המידע</w:t>
      </w:r>
      <w:r w:rsidRPr="00773032">
        <w:t xml:space="preserve"> </w:t>
      </w:r>
      <w:r w:rsidRPr="00773032">
        <w:rPr>
          <w:rFonts w:hint="cs"/>
          <w:rtl/>
        </w:rPr>
        <w:t>והטלת</w:t>
      </w:r>
      <w:r w:rsidRPr="00773032">
        <w:t xml:space="preserve"> </w:t>
      </w:r>
      <w:r w:rsidRPr="00773032">
        <w:rPr>
          <w:rFonts w:hint="cs"/>
          <w:rtl/>
        </w:rPr>
        <w:t>הגבלות</w:t>
      </w:r>
      <w:r w:rsidRPr="00773032">
        <w:t xml:space="preserve"> </w:t>
      </w:r>
      <w:r w:rsidRPr="00773032">
        <w:rPr>
          <w:rFonts w:hint="cs"/>
          <w:rtl/>
        </w:rPr>
        <w:t>על</w:t>
      </w:r>
      <w:r w:rsidRPr="00773032">
        <w:t xml:space="preserve"> </w:t>
      </w:r>
      <w:r w:rsidRPr="00773032">
        <w:rPr>
          <w:rFonts w:hint="cs"/>
          <w:rtl/>
        </w:rPr>
        <w:t>מורשי</w:t>
      </w:r>
      <w:r w:rsidRPr="00773032">
        <w:t xml:space="preserve"> </w:t>
      </w:r>
      <w:r w:rsidRPr="00773032">
        <w:rPr>
          <w:rFonts w:hint="cs"/>
          <w:rtl/>
        </w:rPr>
        <w:t>הגישה;</w:t>
      </w:r>
    </w:p>
    <w:p w14:paraId="2EE7D02D" w14:textId="77777777" w:rsidR="000C3A01" w:rsidRPr="00773032" w:rsidRDefault="000C3A01" w:rsidP="000D6C0C">
      <w:pPr>
        <w:widowControl w:val="0"/>
        <w:numPr>
          <w:ilvl w:val="0"/>
          <w:numId w:val="57"/>
        </w:numPr>
        <w:adjustRightInd w:val="0"/>
        <w:ind w:left="1134" w:hanging="454"/>
        <w:textAlignment w:val="baseline"/>
      </w:pPr>
      <w:r w:rsidRPr="00773032">
        <w:rPr>
          <w:rFonts w:hint="cs"/>
          <w:rtl/>
        </w:rPr>
        <w:t>סדרי</w:t>
      </w:r>
      <w:r w:rsidRPr="00773032">
        <w:t xml:space="preserve"> </w:t>
      </w:r>
      <w:r w:rsidRPr="00773032">
        <w:rPr>
          <w:rFonts w:hint="cs"/>
          <w:rtl/>
        </w:rPr>
        <w:t>ניהול</w:t>
      </w:r>
      <w:r w:rsidRPr="00773032">
        <w:t xml:space="preserve"> </w:t>
      </w:r>
      <w:r w:rsidRPr="00773032">
        <w:rPr>
          <w:rFonts w:hint="cs"/>
          <w:rtl/>
        </w:rPr>
        <w:t>של</w:t>
      </w:r>
      <w:r w:rsidRPr="00773032">
        <w:t xml:space="preserve"> </w:t>
      </w:r>
      <w:r w:rsidRPr="00773032">
        <w:rPr>
          <w:rFonts w:hint="cs"/>
          <w:rtl/>
        </w:rPr>
        <w:t>מאגר</w:t>
      </w:r>
      <w:r w:rsidRPr="00773032">
        <w:t xml:space="preserve"> </w:t>
      </w:r>
      <w:r w:rsidRPr="00773032">
        <w:rPr>
          <w:rFonts w:hint="cs"/>
          <w:rtl/>
        </w:rPr>
        <w:t>מידע, סיווג</w:t>
      </w:r>
      <w:r w:rsidRPr="00773032">
        <w:t xml:space="preserve"> </w:t>
      </w:r>
      <w:r w:rsidRPr="00773032">
        <w:rPr>
          <w:rFonts w:hint="cs"/>
          <w:rtl/>
        </w:rPr>
        <w:t>והרשאות</w:t>
      </w:r>
      <w:r w:rsidRPr="00773032">
        <w:t xml:space="preserve"> </w:t>
      </w:r>
      <w:r w:rsidRPr="00773032">
        <w:rPr>
          <w:rFonts w:hint="cs"/>
          <w:rtl/>
        </w:rPr>
        <w:t>גישה</w:t>
      </w:r>
      <w:r w:rsidRPr="00773032">
        <w:t xml:space="preserve"> </w:t>
      </w:r>
      <w:r w:rsidRPr="00773032">
        <w:rPr>
          <w:rFonts w:hint="cs"/>
          <w:rtl/>
        </w:rPr>
        <w:t>למידע, והוראות</w:t>
      </w:r>
      <w:r w:rsidRPr="00773032">
        <w:t xml:space="preserve"> </w:t>
      </w:r>
      <w:r w:rsidRPr="00773032">
        <w:rPr>
          <w:rFonts w:hint="cs"/>
          <w:rtl/>
        </w:rPr>
        <w:t>לאיסוף, לסימון, לאימות, לעיבוד</w:t>
      </w:r>
      <w:r w:rsidRPr="00773032">
        <w:t xml:space="preserve"> </w:t>
      </w:r>
      <w:r w:rsidRPr="00773032">
        <w:rPr>
          <w:rFonts w:hint="cs"/>
          <w:rtl/>
        </w:rPr>
        <w:t>ולהפצה</w:t>
      </w:r>
      <w:r w:rsidRPr="00773032">
        <w:t xml:space="preserve"> </w:t>
      </w:r>
      <w:r w:rsidRPr="00773032">
        <w:rPr>
          <w:rFonts w:hint="cs"/>
          <w:rtl/>
        </w:rPr>
        <w:t>של</w:t>
      </w:r>
      <w:r w:rsidRPr="00773032">
        <w:t xml:space="preserve"> </w:t>
      </w:r>
      <w:r w:rsidRPr="00773032">
        <w:rPr>
          <w:rFonts w:hint="cs"/>
          <w:rtl/>
        </w:rPr>
        <w:t>המידע;</w:t>
      </w:r>
    </w:p>
    <w:p w14:paraId="0E2A28CA" w14:textId="77777777" w:rsidR="000C3A01" w:rsidRPr="00773032" w:rsidRDefault="000C3A01" w:rsidP="000D6C0C">
      <w:pPr>
        <w:widowControl w:val="0"/>
        <w:numPr>
          <w:ilvl w:val="0"/>
          <w:numId w:val="57"/>
        </w:numPr>
        <w:adjustRightInd w:val="0"/>
        <w:ind w:left="1134" w:hanging="454"/>
        <w:textAlignment w:val="baseline"/>
      </w:pPr>
      <w:r w:rsidRPr="00773032">
        <w:rPr>
          <w:rFonts w:hint="cs"/>
          <w:rtl/>
        </w:rPr>
        <w:t>סדרי</w:t>
      </w:r>
      <w:r w:rsidRPr="00773032">
        <w:t xml:space="preserve"> </w:t>
      </w:r>
      <w:r w:rsidRPr="00773032">
        <w:rPr>
          <w:rFonts w:hint="cs"/>
          <w:rtl/>
        </w:rPr>
        <w:t>בקרה</w:t>
      </w:r>
      <w:r w:rsidRPr="00773032">
        <w:t xml:space="preserve"> </w:t>
      </w:r>
      <w:r w:rsidRPr="00773032">
        <w:rPr>
          <w:rFonts w:hint="cs"/>
          <w:rtl/>
        </w:rPr>
        <w:t>לגילוי</w:t>
      </w:r>
      <w:r w:rsidRPr="00773032">
        <w:t xml:space="preserve"> </w:t>
      </w:r>
      <w:r w:rsidRPr="00773032">
        <w:rPr>
          <w:rFonts w:hint="cs"/>
          <w:rtl/>
        </w:rPr>
        <w:t>פגיעות</w:t>
      </w:r>
      <w:r w:rsidRPr="00773032">
        <w:t xml:space="preserve"> </w:t>
      </w:r>
      <w:r w:rsidRPr="00773032">
        <w:rPr>
          <w:rFonts w:hint="cs"/>
          <w:rtl/>
        </w:rPr>
        <w:t>בשלימות</w:t>
      </w:r>
      <w:r w:rsidRPr="00773032">
        <w:t xml:space="preserve"> </w:t>
      </w:r>
      <w:r w:rsidRPr="00773032">
        <w:rPr>
          <w:rFonts w:hint="cs"/>
          <w:rtl/>
        </w:rPr>
        <w:t>המידע</w:t>
      </w:r>
      <w:r w:rsidRPr="00773032">
        <w:t xml:space="preserve"> </w:t>
      </w:r>
      <w:r w:rsidRPr="00773032">
        <w:rPr>
          <w:rFonts w:hint="cs"/>
          <w:rtl/>
        </w:rPr>
        <w:t>ותיקון</w:t>
      </w:r>
      <w:r w:rsidRPr="00773032">
        <w:t xml:space="preserve"> </w:t>
      </w:r>
      <w:r w:rsidRPr="00773032">
        <w:rPr>
          <w:rFonts w:hint="cs"/>
          <w:rtl/>
        </w:rPr>
        <w:t xml:space="preserve">ליקויים; </w:t>
      </w:r>
    </w:p>
    <w:p w14:paraId="026B8A14" w14:textId="77777777" w:rsidR="000C3A01" w:rsidRPr="00773032" w:rsidRDefault="000C3A01" w:rsidP="000D6C0C">
      <w:pPr>
        <w:widowControl w:val="0"/>
        <w:numPr>
          <w:ilvl w:val="0"/>
          <w:numId w:val="57"/>
        </w:numPr>
        <w:adjustRightInd w:val="0"/>
        <w:ind w:left="1134" w:hanging="454"/>
        <w:textAlignment w:val="baseline"/>
      </w:pPr>
      <w:r w:rsidRPr="00773032">
        <w:rPr>
          <w:rFonts w:hint="cs"/>
          <w:rtl/>
        </w:rPr>
        <w:t>מדיניות</w:t>
      </w:r>
      <w:r w:rsidRPr="00773032">
        <w:t xml:space="preserve"> </w:t>
      </w:r>
      <w:r w:rsidRPr="00773032">
        <w:rPr>
          <w:rFonts w:hint="cs"/>
          <w:rtl/>
        </w:rPr>
        <w:t>הוצאה</w:t>
      </w:r>
      <w:r w:rsidRPr="00773032">
        <w:t xml:space="preserve"> </w:t>
      </w:r>
      <w:r w:rsidRPr="00773032">
        <w:rPr>
          <w:rFonts w:hint="cs"/>
          <w:rtl/>
        </w:rPr>
        <w:t>משירות</w:t>
      </w:r>
      <w:r w:rsidRPr="00773032">
        <w:t xml:space="preserve"> </w:t>
      </w:r>
      <w:r w:rsidRPr="00773032">
        <w:rPr>
          <w:rFonts w:hint="cs"/>
          <w:rtl/>
        </w:rPr>
        <w:t>של</w:t>
      </w:r>
      <w:r w:rsidRPr="00773032">
        <w:t xml:space="preserve"> </w:t>
      </w:r>
      <w:r w:rsidRPr="00773032">
        <w:rPr>
          <w:rFonts w:hint="cs"/>
          <w:rtl/>
        </w:rPr>
        <w:t>מדיה</w:t>
      </w:r>
      <w:r w:rsidRPr="00773032">
        <w:t xml:space="preserve"> </w:t>
      </w:r>
      <w:r w:rsidRPr="00773032">
        <w:rPr>
          <w:rFonts w:hint="cs"/>
          <w:rtl/>
        </w:rPr>
        <w:t>מגנטית</w:t>
      </w:r>
      <w:r w:rsidRPr="00773032">
        <w:t xml:space="preserve"> </w:t>
      </w:r>
      <w:r w:rsidRPr="00773032">
        <w:rPr>
          <w:rFonts w:hint="cs"/>
          <w:rtl/>
        </w:rPr>
        <w:t>ואופטית</w:t>
      </w:r>
      <w:r w:rsidRPr="00773032">
        <w:t xml:space="preserve"> </w:t>
      </w:r>
      <w:r w:rsidRPr="00773032">
        <w:rPr>
          <w:rFonts w:hint="cs"/>
          <w:rtl/>
        </w:rPr>
        <w:t>לרבות</w:t>
      </w:r>
      <w:r w:rsidRPr="00773032">
        <w:t xml:space="preserve"> </w:t>
      </w:r>
      <w:r w:rsidRPr="00773032">
        <w:rPr>
          <w:rFonts w:hint="cs"/>
          <w:rtl/>
        </w:rPr>
        <w:t>כוננים</w:t>
      </w:r>
      <w:r w:rsidRPr="00773032">
        <w:t xml:space="preserve"> </w:t>
      </w:r>
      <w:r w:rsidRPr="00773032">
        <w:rPr>
          <w:rFonts w:hint="cs"/>
          <w:rtl/>
        </w:rPr>
        <w:t>קשיחים, אמצעי</w:t>
      </w:r>
      <w:r w:rsidRPr="00773032">
        <w:t xml:space="preserve"> </w:t>
      </w:r>
      <w:r w:rsidRPr="00773032">
        <w:rPr>
          <w:rFonts w:hint="cs"/>
          <w:rtl/>
        </w:rPr>
        <w:t>אחסון</w:t>
      </w:r>
      <w:r w:rsidR="00B402AB" w:rsidRPr="00773032">
        <w:rPr>
          <w:rFonts w:hint="cs"/>
          <w:rtl/>
        </w:rPr>
        <w:t xml:space="preserve"> </w:t>
      </w:r>
      <w:r w:rsidRPr="00773032">
        <w:rPr>
          <w:rFonts w:hint="cs"/>
          <w:rtl/>
        </w:rPr>
        <w:t>ניידים</w:t>
      </w:r>
      <w:r w:rsidRPr="00773032">
        <w:t xml:space="preserve"> </w:t>
      </w:r>
      <w:r w:rsidRPr="00773032">
        <w:rPr>
          <w:rFonts w:hint="cs"/>
          <w:rtl/>
        </w:rPr>
        <w:t>או</w:t>
      </w:r>
      <w:r w:rsidRPr="00773032">
        <w:t xml:space="preserve"> </w:t>
      </w:r>
      <w:r w:rsidRPr="00773032">
        <w:rPr>
          <w:rFonts w:hint="cs"/>
          <w:rtl/>
        </w:rPr>
        <w:t>נתיקים, מצעי</w:t>
      </w:r>
      <w:r w:rsidRPr="00773032">
        <w:t xml:space="preserve"> </w:t>
      </w:r>
      <w:r w:rsidRPr="00773032">
        <w:rPr>
          <w:rFonts w:hint="cs"/>
          <w:rtl/>
        </w:rPr>
        <w:t>גיבוי</w:t>
      </w:r>
      <w:r w:rsidRPr="00773032">
        <w:t xml:space="preserve"> </w:t>
      </w:r>
      <w:r w:rsidRPr="00773032">
        <w:rPr>
          <w:rFonts w:hint="cs"/>
          <w:rtl/>
        </w:rPr>
        <w:t>וכיו"ב;</w:t>
      </w:r>
    </w:p>
    <w:p w14:paraId="729CD9AF" w14:textId="77777777" w:rsidR="000C3A01" w:rsidRPr="00773032" w:rsidRDefault="000C3A01" w:rsidP="000D6C0C">
      <w:pPr>
        <w:widowControl w:val="0"/>
        <w:numPr>
          <w:ilvl w:val="0"/>
          <w:numId w:val="57"/>
        </w:numPr>
        <w:adjustRightInd w:val="0"/>
        <w:ind w:left="1134" w:hanging="454"/>
        <w:textAlignment w:val="baseline"/>
      </w:pPr>
      <w:r w:rsidRPr="00773032">
        <w:rPr>
          <w:rFonts w:hint="cs"/>
          <w:rtl/>
        </w:rPr>
        <w:t>הוראות ונהלים ביחס</w:t>
      </w:r>
      <w:r w:rsidRPr="00773032">
        <w:t xml:space="preserve"> </w:t>
      </w:r>
      <w:r w:rsidRPr="00773032">
        <w:rPr>
          <w:rFonts w:hint="cs"/>
          <w:rtl/>
        </w:rPr>
        <w:t>למימוש זכויות</w:t>
      </w:r>
      <w:r w:rsidRPr="00773032">
        <w:t xml:space="preserve"> </w:t>
      </w:r>
      <w:r w:rsidRPr="00773032">
        <w:rPr>
          <w:rFonts w:hint="cs"/>
          <w:rtl/>
        </w:rPr>
        <w:t>העיון</w:t>
      </w:r>
      <w:r w:rsidRPr="00773032">
        <w:t xml:space="preserve"> </w:t>
      </w:r>
      <w:r w:rsidRPr="00773032">
        <w:rPr>
          <w:rFonts w:hint="cs"/>
          <w:rtl/>
        </w:rPr>
        <w:t>והתיקון</w:t>
      </w:r>
      <w:r w:rsidRPr="00773032">
        <w:t xml:space="preserve"> </w:t>
      </w:r>
      <w:r w:rsidRPr="00773032">
        <w:rPr>
          <w:rFonts w:hint="cs"/>
          <w:rtl/>
        </w:rPr>
        <w:t>על</w:t>
      </w:r>
      <w:r w:rsidRPr="00773032">
        <w:t xml:space="preserve"> </w:t>
      </w:r>
      <w:r w:rsidRPr="00773032">
        <w:rPr>
          <w:rFonts w:hint="cs"/>
          <w:rtl/>
        </w:rPr>
        <w:t>ידי</w:t>
      </w:r>
      <w:r w:rsidRPr="00773032">
        <w:t xml:space="preserve"> </w:t>
      </w:r>
      <w:r w:rsidRPr="00773032">
        <w:rPr>
          <w:rFonts w:hint="cs"/>
          <w:rtl/>
        </w:rPr>
        <w:t>נושא</w:t>
      </w:r>
      <w:r w:rsidRPr="00773032">
        <w:t xml:space="preserve"> </w:t>
      </w:r>
      <w:r w:rsidRPr="00773032">
        <w:rPr>
          <w:rFonts w:hint="cs"/>
          <w:rtl/>
        </w:rPr>
        <w:t>המידע, כולל</w:t>
      </w:r>
      <w:r w:rsidRPr="00773032">
        <w:t xml:space="preserve"> </w:t>
      </w:r>
      <w:r w:rsidRPr="00773032">
        <w:rPr>
          <w:rFonts w:hint="cs"/>
          <w:rtl/>
        </w:rPr>
        <w:t>התייחסות</w:t>
      </w:r>
      <w:r w:rsidRPr="00773032">
        <w:t xml:space="preserve"> </w:t>
      </w:r>
      <w:r w:rsidRPr="00773032">
        <w:rPr>
          <w:rFonts w:hint="cs"/>
          <w:rtl/>
        </w:rPr>
        <w:t>לעניין</w:t>
      </w:r>
      <w:r w:rsidRPr="00773032">
        <w:t xml:space="preserve"> </w:t>
      </w:r>
      <w:r w:rsidRPr="00773032">
        <w:rPr>
          <w:rFonts w:hint="cs"/>
          <w:rtl/>
        </w:rPr>
        <w:t>זמני</w:t>
      </w:r>
      <w:r w:rsidRPr="00773032">
        <w:t xml:space="preserve"> </w:t>
      </w:r>
      <w:r w:rsidRPr="00773032">
        <w:rPr>
          <w:rFonts w:hint="cs"/>
          <w:rtl/>
        </w:rPr>
        <w:t>תגובה ועלויות.</w:t>
      </w:r>
    </w:p>
    <w:p w14:paraId="0658062A" w14:textId="77777777" w:rsidR="000C3A01" w:rsidRPr="00773032" w:rsidRDefault="000C3A01" w:rsidP="000C3A01">
      <w:pPr>
        <w:pStyle w:val="afb"/>
        <w:bidi/>
        <w:ind w:left="0"/>
        <w:rPr>
          <w:rtl/>
        </w:rPr>
      </w:pPr>
    </w:p>
    <w:p w14:paraId="79F13FE9" w14:textId="77777777" w:rsidR="000C3A01" w:rsidRPr="00773032" w:rsidRDefault="000C3A01" w:rsidP="000C3A01">
      <w:pPr>
        <w:pStyle w:val="afb"/>
        <w:bidi/>
        <w:ind w:left="0"/>
        <w:rPr>
          <w:u w:val="single"/>
          <w:rtl/>
        </w:rPr>
      </w:pPr>
      <w:r w:rsidRPr="00773032">
        <w:rPr>
          <w:rFonts w:hint="cs"/>
          <w:rtl/>
        </w:rPr>
        <w:t>באחריות הספק להציג בפני תחום אבטחת מידע את האמצעים שהוא ישתמש בהם לצורך ביצוע הנחיות אלה ולקבל את אישור תחום אבטחת מידע להפעלתם.</w:t>
      </w:r>
    </w:p>
    <w:p w14:paraId="372DD8DD" w14:textId="77777777" w:rsidR="00B402AB" w:rsidRPr="00773032" w:rsidRDefault="00B402AB" w:rsidP="00B402AB">
      <w:pPr>
        <w:pStyle w:val="afb"/>
        <w:bidi/>
        <w:ind w:left="0"/>
        <w:rPr>
          <w:u w:val="single"/>
          <w:rtl/>
        </w:rPr>
      </w:pPr>
    </w:p>
    <w:p w14:paraId="74E55CA4" w14:textId="77777777" w:rsidR="000C3A01" w:rsidRPr="00773032" w:rsidRDefault="000C3A01" w:rsidP="000C3A01">
      <w:pPr>
        <w:pStyle w:val="afb"/>
        <w:bidi/>
        <w:ind w:left="0"/>
        <w:jc w:val="left"/>
        <w:rPr>
          <w:u w:val="single"/>
          <w:rtl/>
        </w:rPr>
      </w:pPr>
    </w:p>
    <w:tbl>
      <w:tblPr>
        <w:bidiVisual/>
        <w:tblW w:w="9806" w:type="dxa"/>
        <w:jc w:val="center"/>
        <w:tblLook w:val="0000" w:firstRow="0" w:lastRow="0" w:firstColumn="0" w:lastColumn="0" w:noHBand="0" w:noVBand="0"/>
      </w:tblPr>
      <w:tblGrid>
        <w:gridCol w:w="2721"/>
        <w:gridCol w:w="3724"/>
        <w:gridCol w:w="3361"/>
      </w:tblGrid>
      <w:tr w:rsidR="000C3A01" w:rsidRPr="00773032" w14:paraId="14F3D0AB" w14:textId="77777777" w:rsidTr="000C3A01">
        <w:trPr>
          <w:jc w:val="center"/>
        </w:trPr>
        <w:tc>
          <w:tcPr>
            <w:tcW w:w="2721" w:type="dxa"/>
            <w:shd w:val="clear" w:color="auto" w:fill="auto"/>
          </w:tcPr>
          <w:p w14:paraId="1E1FEEED" w14:textId="77777777" w:rsidR="000C3A01" w:rsidRPr="00773032" w:rsidRDefault="000C3A01" w:rsidP="002F7165">
            <w:pPr>
              <w:spacing w:line="240" w:lineRule="auto"/>
              <w:ind w:left="4"/>
              <w:jc w:val="center"/>
            </w:pPr>
            <w:r w:rsidRPr="00773032">
              <w:rPr>
                <w:color w:val="000000"/>
                <w:rtl/>
              </w:rPr>
              <w:br w:type="page"/>
            </w:r>
            <w:r w:rsidRPr="00773032">
              <w:rPr>
                <w:rFonts w:hint="cs"/>
                <w:rtl/>
              </w:rPr>
              <w:t>_______________</w:t>
            </w:r>
          </w:p>
        </w:tc>
        <w:tc>
          <w:tcPr>
            <w:tcW w:w="3724" w:type="dxa"/>
            <w:shd w:val="clear" w:color="auto" w:fill="auto"/>
          </w:tcPr>
          <w:p w14:paraId="4A1DAA93" w14:textId="77777777" w:rsidR="000C3A01" w:rsidRPr="00773032" w:rsidRDefault="000C3A01" w:rsidP="002F7165">
            <w:pPr>
              <w:spacing w:line="240" w:lineRule="auto"/>
              <w:jc w:val="center"/>
            </w:pPr>
            <w:r w:rsidRPr="00773032">
              <w:rPr>
                <w:rFonts w:hint="cs"/>
                <w:rtl/>
              </w:rPr>
              <w:t>_____________________________</w:t>
            </w:r>
          </w:p>
        </w:tc>
        <w:tc>
          <w:tcPr>
            <w:tcW w:w="3361" w:type="dxa"/>
            <w:shd w:val="clear" w:color="auto" w:fill="auto"/>
          </w:tcPr>
          <w:p w14:paraId="6F25B73F" w14:textId="77777777" w:rsidR="000C3A01" w:rsidRPr="00773032" w:rsidRDefault="000C3A01" w:rsidP="002F7165">
            <w:pPr>
              <w:spacing w:line="240" w:lineRule="auto"/>
              <w:jc w:val="center"/>
            </w:pPr>
            <w:r w:rsidRPr="00773032">
              <w:rPr>
                <w:rFonts w:hint="cs"/>
                <w:rtl/>
              </w:rPr>
              <w:t>__________________________</w:t>
            </w:r>
          </w:p>
        </w:tc>
      </w:tr>
      <w:tr w:rsidR="000C3A01" w:rsidRPr="00773032" w14:paraId="1F2DB5A1" w14:textId="77777777" w:rsidTr="000C3A01">
        <w:trPr>
          <w:jc w:val="center"/>
        </w:trPr>
        <w:tc>
          <w:tcPr>
            <w:tcW w:w="2721" w:type="dxa"/>
            <w:shd w:val="clear" w:color="auto" w:fill="auto"/>
          </w:tcPr>
          <w:p w14:paraId="6898EF6F" w14:textId="77777777" w:rsidR="000C3A01" w:rsidRPr="00773032" w:rsidRDefault="000C3A01" w:rsidP="002F7165">
            <w:pPr>
              <w:spacing w:line="240" w:lineRule="auto"/>
              <w:ind w:left="4"/>
              <w:jc w:val="center"/>
              <w:rPr>
                <w:rtl/>
              </w:rPr>
            </w:pPr>
            <w:r w:rsidRPr="00773032">
              <w:rPr>
                <w:rFonts w:hint="cs"/>
                <w:rtl/>
              </w:rPr>
              <w:t>תאריך</w:t>
            </w:r>
          </w:p>
        </w:tc>
        <w:tc>
          <w:tcPr>
            <w:tcW w:w="3724" w:type="dxa"/>
            <w:shd w:val="clear" w:color="auto" w:fill="auto"/>
          </w:tcPr>
          <w:p w14:paraId="4E2661D2" w14:textId="77777777" w:rsidR="000C3A01" w:rsidRPr="00773032" w:rsidRDefault="000C3A01" w:rsidP="002F7165">
            <w:pPr>
              <w:spacing w:line="240" w:lineRule="auto"/>
              <w:jc w:val="center"/>
            </w:pPr>
            <w:r w:rsidRPr="00773032">
              <w:rPr>
                <w:rFonts w:hint="cs"/>
                <w:rtl/>
              </w:rPr>
              <w:t>שם החותם</w:t>
            </w:r>
          </w:p>
        </w:tc>
        <w:tc>
          <w:tcPr>
            <w:tcW w:w="3361" w:type="dxa"/>
            <w:shd w:val="clear" w:color="auto" w:fill="auto"/>
          </w:tcPr>
          <w:p w14:paraId="31838FBB" w14:textId="77777777" w:rsidR="000C3A01" w:rsidRPr="00773032" w:rsidRDefault="000C3A01" w:rsidP="002F7165">
            <w:pPr>
              <w:spacing w:line="240" w:lineRule="auto"/>
              <w:jc w:val="center"/>
            </w:pPr>
            <w:r w:rsidRPr="00773032">
              <w:rPr>
                <w:rFonts w:hint="cs"/>
                <w:rtl/>
              </w:rPr>
              <w:t>חותמת וחתימה</w:t>
            </w:r>
          </w:p>
        </w:tc>
      </w:tr>
    </w:tbl>
    <w:p w14:paraId="379D99E9" w14:textId="77777777" w:rsidR="00BF6CB6" w:rsidRPr="00773032" w:rsidRDefault="00BF6CB6">
      <w:pPr>
        <w:bidi w:val="0"/>
        <w:spacing w:line="240" w:lineRule="auto"/>
        <w:jc w:val="left"/>
      </w:pPr>
      <w:r w:rsidRPr="00773032">
        <w:rPr>
          <w:rtl/>
        </w:rPr>
        <w:br w:type="page"/>
      </w:r>
    </w:p>
    <w:p w14:paraId="6768533F" w14:textId="77777777" w:rsidR="00AA4BC3" w:rsidRPr="00773032" w:rsidRDefault="00AA4BC3" w:rsidP="00BF6CB6">
      <w:pPr>
        <w:pStyle w:val="8"/>
        <w:rPr>
          <w:rFonts w:ascii="David" w:hAnsi="David"/>
          <w:rtl/>
        </w:rPr>
        <w:sectPr w:rsidR="00AA4BC3" w:rsidRPr="00773032"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pPr>
      <w:bookmarkStart w:id="608" w:name="_Toc404841330"/>
    </w:p>
    <w:p w14:paraId="342650DE" w14:textId="387B25DD" w:rsidR="00BF6CB6" w:rsidRPr="00773032" w:rsidRDefault="00BF6CB6" w:rsidP="00BF6CB6">
      <w:pPr>
        <w:pStyle w:val="8"/>
        <w:rPr>
          <w:rFonts w:ascii="David" w:hAnsi="David"/>
          <w:rtl/>
        </w:rPr>
      </w:pPr>
      <w:bookmarkStart w:id="609" w:name="נספח_מועדונים_כלולים_בהצעה"/>
      <w:bookmarkStart w:id="610" w:name="_Toc491784284"/>
      <w:r w:rsidRPr="00773032">
        <w:rPr>
          <w:rFonts w:ascii="David" w:hAnsi="David" w:hint="cs"/>
          <w:rtl/>
        </w:rPr>
        <w:lastRenderedPageBreak/>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09"/>
      <w:r w:rsidRPr="00773032">
        <w:rPr>
          <w:rFonts w:ascii="David" w:hAnsi="David"/>
          <w:rtl/>
        </w:rPr>
        <w:tab/>
      </w:r>
      <w:bookmarkStart w:id="611" w:name="נספח_מועדונים_כלולים_בהצעה_כותרת"/>
      <w:r w:rsidRPr="00773032">
        <w:rPr>
          <w:rFonts w:ascii="David" w:hAnsi="David" w:hint="cs"/>
          <w:rtl/>
        </w:rPr>
        <w:t>ה</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כינוי_מסגרת_רבים</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מרכזים</w:t>
      </w:r>
      <w:r w:rsidR="00333655" w:rsidRPr="00773032">
        <w:rPr>
          <w:rFonts w:ascii="David" w:hAnsi="David"/>
        </w:rPr>
        <w:fldChar w:fldCharType="end"/>
      </w:r>
      <w:r w:rsidRPr="00773032">
        <w:rPr>
          <w:rFonts w:ascii="David" w:hAnsi="David" w:hint="cs"/>
          <w:rtl/>
        </w:rPr>
        <w:t xml:space="preserve"> הכלולים בהצעה</w:t>
      </w:r>
      <w:bookmarkEnd w:id="608"/>
      <w:bookmarkEnd w:id="611"/>
      <w:bookmarkEnd w:id="610"/>
    </w:p>
    <w:p w14:paraId="3CF92A97" w14:textId="77777777" w:rsidR="00BF6CB6" w:rsidRPr="00773032" w:rsidRDefault="00BF6CB6" w:rsidP="00BF6CB6">
      <w:pPr>
        <w:pStyle w:val="HNormal"/>
        <w:spacing w:after="0"/>
        <w:rPr>
          <w:rFonts w:ascii="David" w:hAnsi="David" w:cs="David"/>
          <w:sz w:val="24"/>
          <w:rtl/>
        </w:rPr>
      </w:pPr>
      <w:r w:rsidRPr="00773032">
        <w:rPr>
          <w:rFonts w:ascii="David" w:hAnsi="David" w:cs="David" w:hint="cs"/>
          <w:sz w:val="24"/>
          <w:rtl/>
        </w:rPr>
        <w:t xml:space="preserve">על המציע לציין להלן איזה איזור/ים כלול/ים בהצעתו </w:t>
      </w:r>
      <w:r w:rsidRPr="00773032">
        <w:rPr>
          <w:rFonts w:ascii="David" w:hAnsi="David" w:cs="David" w:hint="cs"/>
          <w:rtl/>
        </w:rPr>
        <w:t xml:space="preserve">במסגרת </w:t>
      </w:r>
      <w:r w:rsidRPr="00773032">
        <w:rPr>
          <w:rFonts w:ascii="David" w:hAnsi="David" w:cs="David" w:hint="cs"/>
          <w:b/>
          <w:bCs/>
          <w:rtl/>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1647964724"/>
          <w:placeholder>
            <w:docPart w:val="5CA6AAD3D6F8463AAE24FCC7DAAE63DD"/>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rtl/>
        </w:rPr>
        <w:t xml:space="preserve">– </w:t>
      </w:r>
      <w:r w:rsidR="00333655" w:rsidRPr="00773032">
        <w:rPr>
          <w:rFonts w:ascii="David" w:hAnsi="David" w:cs="David"/>
          <w:b/>
          <w:bCs/>
        </w:rPr>
        <w:fldChar w:fldCharType="begin" w:fldLock="1"/>
      </w:r>
      <w:r w:rsidR="00333655" w:rsidRPr="00773032">
        <w:rPr>
          <w:rFonts w:ascii="David" w:hAnsi="David" w:cs="David"/>
          <w:b/>
          <w:bCs/>
        </w:rPr>
        <w:instrText xml:space="preserve"> REF </w:instrText>
      </w:r>
      <w:r w:rsidR="00333655" w:rsidRPr="00773032">
        <w:rPr>
          <w:rFonts w:ascii="David" w:hAnsi="David" w:cs="David"/>
          <w:b/>
          <w:bCs/>
          <w:rtl/>
        </w:rPr>
        <w:instrText>שם_המכרז_כולל_אזור</w:instrText>
      </w:r>
      <w:r w:rsidR="00333655" w:rsidRPr="00773032">
        <w:rPr>
          <w:rFonts w:ascii="David" w:hAnsi="David" w:cs="David"/>
          <w:b/>
          <w:bCs/>
        </w:rPr>
        <w:instrText xml:space="preserve"> \h  \* MERGEFORMAT </w:instrText>
      </w:r>
      <w:r w:rsidR="00333655" w:rsidRPr="00773032">
        <w:rPr>
          <w:rFonts w:ascii="David" w:hAnsi="David" w:cs="David"/>
          <w:b/>
          <w:bCs/>
        </w:rPr>
      </w:r>
      <w:r w:rsidR="00333655" w:rsidRPr="00773032">
        <w:rPr>
          <w:rFonts w:ascii="David" w:hAnsi="David" w:cs="David"/>
          <w:b/>
          <w:bCs/>
        </w:rPr>
        <w:fldChar w:fldCharType="separate"/>
      </w:r>
      <w:r w:rsidR="00773032" w:rsidRPr="00773032">
        <w:rPr>
          <w:rFonts w:ascii="David" w:hAnsi="David" w:cs="David" w:hint="cs"/>
          <w:b/>
          <w:bCs/>
          <w:rtl/>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b/>
          <w:bCs/>
        </w:rPr>
        <w:fldChar w:fldCharType="end"/>
      </w:r>
      <w:r w:rsidRPr="00773032">
        <w:rPr>
          <w:rFonts w:ascii="David" w:hAnsi="David" w:cs="David" w:hint="cs"/>
          <w:b/>
          <w:bCs/>
          <w:rtl/>
        </w:rPr>
        <w:t xml:space="preserve"> </w:t>
      </w:r>
      <w:r w:rsidRPr="00773032">
        <w:rPr>
          <w:rFonts w:ascii="David" w:hAnsi="David" w:cs="David" w:hint="cs"/>
          <w:sz w:val="24"/>
          <w:rtl/>
        </w:rPr>
        <w:t xml:space="preserve">(יש לסמן </w:t>
      </w:r>
      <w:r w:rsidRPr="00773032">
        <w:rPr>
          <w:rFonts w:ascii="David" w:hAnsi="David" w:cs="David" w:hint="cs"/>
          <w:sz w:val="24"/>
        </w:rPr>
        <w:t>X</w:t>
      </w:r>
      <w:r w:rsidRPr="00773032">
        <w:rPr>
          <w:rFonts w:ascii="David" w:hAnsi="David" w:cs="David" w:hint="cs"/>
          <w:sz w:val="24"/>
          <w:rtl/>
        </w:rPr>
        <w:t xml:space="preserve"> במקום המתאים):</w:t>
      </w:r>
    </w:p>
    <w:p w14:paraId="66C1D3B4" w14:textId="005952B2" w:rsidR="002F28DA" w:rsidRPr="00773032" w:rsidRDefault="002F28DA" w:rsidP="009219A8">
      <w:pPr>
        <w:rPr>
          <w:b/>
          <w:bCs/>
          <w:rtl/>
        </w:rPr>
      </w:pPr>
    </w:p>
    <w:tbl>
      <w:tblPr>
        <w:tblStyle w:val="afd"/>
        <w:bidiVisual/>
        <w:tblW w:w="14394" w:type="dxa"/>
        <w:tblLook w:val="04A0" w:firstRow="1" w:lastRow="0" w:firstColumn="1" w:lastColumn="0" w:noHBand="0" w:noVBand="1"/>
      </w:tblPr>
      <w:tblGrid>
        <w:gridCol w:w="1183"/>
        <w:gridCol w:w="1550"/>
        <w:gridCol w:w="1014"/>
        <w:gridCol w:w="3698"/>
        <w:gridCol w:w="916"/>
        <w:gridCol w:w="1020"/>
        <w:gridCol w:w="1752"/>
        <w:gridCol w:w="3261"/>
      </w:tblGrid>
      <w:tr w:rsidR="00AA4BC3" w:rsidRPr="00773032" w14:paraId="666742A8" w14:textId="0D4DA0C3" w:rsidTr="00AA4BC3">
        <w:tc>
          <w:tcPr>
            <w:tcW w:w="1183" w:type="dxa"/>
            <w:shd w:val="clear" w:color="auto" w:fill="D9D9D9" w:themeFill="background1" w:themeFillShade="D9"/>
            <w:vAlign w:val="center"/>
          </w:tcPr>
          <w:p w14:paraId="41C8766D" w14:textId="77777777" w:rsidR="00AA4BC3" w:rsidRPr="00773032" w:rsidRDefault="00AA4BC3" w:rsidP="004565ED">
            <w:pPr>
              <w:spacing w:line="240" w:lineRule="auto"/>
              <w:jc w:val="center"/>
              <w:rPr>
                <w:b/>
                <w:bCs/>
                <w:rtl/>
              </w:rPr>
            </w:pPr>
            <w:r w:rsidRPr="00773032">
              <w:rPr>
                <w:rFonts w:hint="cs"/>
                <w:b/>
                <w:bCs/>
                <w:rtl/>
              </w:rPr>
              <w:t>מחוז</w:t>
            </w:r>
          </w:p>
        </w:tc>
        <w:tc>
          <w:tcPr>
            <w:tcW w:w="1550" w:type="dxa"/>
            <w:shd w:val="clear" w:color="auto" w:fill="D9D9D9" w:themeFill="background1" w:themeFillShade="D9"/>
            <w:vAlign w:val="center"/>
          </w:tcPr>
          <w:p w14:paraId="42740D5D" w14:textId="7DC62EEF" w:rsidR="00AA4BC3" w:rsidRPr="00773032" w:rsidRDefault="00AA4BC3" w:rsidP="004565ED">
            <w:pPr>
              <w:spacing w:line="240" w:lineRule="auto"/>
              <w:jc w:val="center"/>
              <w:rPr>
                <w:b/>
                <w:bCs/>
                <w:rtl/>
              </w:rPr>
            </w:pPr>
            <w:r w:rsidRPr="00773032">
              <w:rPr>
                <w:rFonts w:hint="cs"/>
                <w:b/>
                <w:bCs/>
                <w:rtl/>
              </w:rPr>
              <w:t>שם האזור בו יופעל/ו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rtl/>
              </w:rPr>
              <w:fldChar w:fldCharType="end"/>
            </w:r>
            <w:r w:rsidRPr="00773032">
              <w:rPr>
                <w:rFonts w:hint="cs"/>
                <w:b/>
                <w:bCs/>
                <w:rtl/>
              </w:rPr>
              <w:t>/ים</w:t>
            </w:r>
          </w:p>
        </w:tc>
        <w:tc>
          <w:tcPr>
            <w:tcW w:w="1014" w:type="dxa"/>
            <w:shd w:val="clear" w:color="auto" w:fill="D9D9D9" w:themeFill="background1" w:themeFillShade="D9"/>
            <w:vAlign w:val="center"/>
          </w:tcPr>
          <w:p w14:paraId="7931737C" w14:textId="77777777" w:rsidR="00AA4BC3" w:rsidRPr="00773032" w:rsidDel="00F46378" w:rsidRDefault="00AA4BC3" w:rsidP="004565ED">
            <w:pPr>
              <w:spacing w:line="240" w:lineRule="auto"/>
              <w:jc w:val="center"/>
              <w:rPr>
                <w:b/>
                <w:bCs/>
                <w:rtl/>
              </w:rPr>
            </w:pPr>
            <w:r w:rsidRPr="00773032">
              <w:rPr>
                <w:rFonts w:hint="cs"/>
                <w:b/>
                <w:bCs/>
                <w:rtl/>
              </w:rPr>
              <w:t xml:space="preserve">מספר </w:t>
            </w:r>
            <w:r w:rsidRPr="00773032">
              <w:fldChar w:fldCharType="begin" w:fldLock="1"/>
            </w:r>
            <w:r w:rsidRPr="00773032">
              <w:instrText xml:space="preserve"> REF </w:instrText>
            </w:r>
            <w:r w:rsidRPr="00773032">
              <w:rPr>
                <w:rtl/>
              </w:rPr>
              <w:instrText>כינוי_מסגרת_רבים</w:instrText>
            </w:r>
            <w:r w:rsidRPr="00773032">
              <w:instrText xml:space="preserve"> \h  \* MERGEFORMAT </w:instrText>
            </w:r>
            <w:r w:rsidRPr="00773032">
              <w:fldChar w:fldCharType="separate"/>
            </w:r>
            <w:r w:rsidR="00773032" w:rsidRPr="00773032">
              <w:rPr>
                <w:rFonts w:hint="cs"/>
                <w:b/>
                <w:bCs/>
                <w:rtl/>
              </w:rPr>
              <w:t>מרכזים</w:t>
            </w:r>
            <w:r w:rsidRPr="00773032">
              <w:fldChar w:fldCharType="end"/>
            </w:r>
            <w:r w:rsidRPr="00773032">
              <w:rPr>
                <w:rFonts w:hint="cs"/>
                <w:b/>
                <w:bCs/>
                <w:rtl/>
              </w:rPr>
              <w:t xml:space="preserve"> נדרשים באזור</w:t>
            </w:r>
          </w:p>
        </w:tc>
        <w:tc>
          <w:tcPr>
            <w:tcW w:w="3698" w:type="dxa"/>
            <w:shd w:val="clear" w:color="auto" w:fill="D9D9D9" w:themeFill="background1" w:themeFillShade="D9"/>
            <w:vAlign w:val="center"/>
          </w:tcPr>
          <w:p w14:paraId="79285FEB" w14:textId="52DD0941" w:rsidR="00AA4BC3" w:rsidRPr="00773032" w:rsidRDefault="00AA4BC3" w:rsidP="004565ED">
            <w:pPr>
              <w:spacing w:line="240" w:lineRule="auto"/>
              <w:jc w:val="center"/>
              <w:rPr>
                <w:b/>
                <w:bCs/>
                <w:rtl/>
              </w:rPr>
            </w:pPr>
            <w:r w:rsidRPr="00773032">
              <w:rPr>
                <w:rFonts w:hint="cs"/>
                <w:b/>
                <w:bCs/>
                <w:rtl/>
              </w:rPr>
              <w:t>היישובים בהם ניתן להפעיל את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rtl/>
              </w:rPr>
              <w:fldChar w:fldCharType="end"/>
            </w:r>
            <w:r w:rsidRPr="00773032">
              <w:rPr>
                <w:rFonts w:hint="cs"/>
                <w:b/>
                <w:bCs/>
                <w:rtl/>
              </w:rPr>
              <w:t>/ים</w:t>
            </w:r>
          </w:p>
        </w:tc>
        <w:tc>
          <w:tcPr>
            <w:tcW w:w="916" w:type="dxa"/>
            <w:shd w:val="clear" w:color="auto" w:fill="D9D9D9" w:themeFill="background1" w:themeFillShade="D9"/>
            <w:vAlign w:val="center"/>
          </w:tcPr>
          <w:p w14:paraId="1CF4AE96" w14:textId="77777777" w:rsidR="00AA4BC3" w:rsidRPr="00773032" w:rsidRDefault="00AA4BC3" w:rsidP="004565ED">
            <w:pPr>
              <w:spacing w:line="240" w:lineRule="auto"/>
              <w:jc w:val="center"/>
              <w:rPr>
                <w:b/>
                <w:bCs/>
                <w:rtl/>
              </w:rPr>
            </w:pPr>
            <w:r w:rsidRPr="00773032">
              <w:rPr>
                <w:rFonts w:hint="cs"/>
                <w:b/>
                <w:bCs/>
                <w:rtl/>
              </w:rPr>
              <w:t>גילאים</w:t>
            </w:r>
          </w:p>
        </w:tc>
        <w:tc>
          <w:tcPr>
            <w:tcW w:w="1020" w:type="dxa"/>
            <w:shd w:val="clear" w:color="auto" w:fill="D9D9D9" w:themeFill="background1" w:themeFillShade="D9"/>
            <w:vAlign w:val="center"/>
          </w:tcPr>
          <w:p w14:paraId="71DA7FD7" w14:textId="77777777" w:rsidR="00AA4BC3" w:rsidRPr="00773032" w:rsidRDefault="00AA4BC3" w:rsidP="00AA4BC3">
            <w:pPr>
              <w:spacing w:line="240" w:lineRule="auto"/>
              <w:jc w:val="center"/>
              <w:rPr>
                <w:b/>
                <w:bCs/>
                <w:rtl/>
              </w:rPr>
            </w:pPr>
            <w:r w:rsidRPr="00773032">
              <w:rPr>
                <w:rFonts w:hint="cs"/>
                <w:b/>
                <w:bCs/>
                <w:rtl/>
              </w:rPr>
              <w:t>מגזר</w:t>
            </w:r>
          </w:p>
        </w:tc>
        <w:tc>
          <w:tcPr>
            <w:tcW w:w="1752" w:type="dxa"/>
            <w:shd w:val="clear" w:color="auto" w:fill="D9D9D9" w:themeFill="background1" w:themeFillShade="D9"/>
            <w:vAlign w:val="center"/>
          </w:tcPr>
          <w:p w14:paraId="3A065389" w14:textId="77777777" w:rsidR="00AA4BC3" w:rsidRPr="00773032" w:rsidRDefault="00AA4BC3" w:rsidP="00AA4BC3">
            <w:pPr>
              <w:spacing w:line="240" w:lineRule="auto"/>
              <w:jc w:val="center"/>
              <w:rPr>
                <w:b/>
                <w:bCs/>
                <w:rtl/>
              </w:rPr>
            </w:pPr>
            <w:r w:rsidRPr="00773032">
              <w:rPr>
                <w:rFonts w:hint="cs"/>
                <w:b/>
                <w:bCs/>
                <w:rtl/>
              </w:rPr>
              <w:t>האם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rtl/>
              </w:rPr>
              <w:fldChar w:fldCharType="end"/>
            </w:r>
            <w:r w:rsidRPr="00773032">
              <w:rPr>
                <w:rFonts w:hint="cs"/>
                <w:b/>
                <w:bCs/>
                <w:rtl/>
              </w:rPr>
              <w:t xml:space="preserve"> כלול בהצעת המציע?</w:t>
            </w:r>
          </w:p>
          <w:p w14:paraId="49E31B9D" w14:textId="2B2A5BB1" w:rsidR="00AA4BC3" w:rsidRPr="00773032" w:rsidRDefault="00AA4BC3" w:rsidP="00AA4BC3">
            <w:pPr>
              <w:spacing w:line="240" w:lineRule="auto"/>
              <w:jc w:val="center"/>
              <w:rPr>
                <w:b/>
                <w:bCs/>
                <w:rtl/>
              </w:rPr>
            </w:pPr>
            <w:r w:rsidRPr="00773032">
              <w:rPr>
                <w:rFonts w:hint="cs"/>
                <w:sz w:val="20"/>
                <w:szCs w:val="20"/>
                <w:rtl/>
              </w:rPr>
              <w:t>(במחוז תל-אביב והמרכז יש לציין את מספר ה</w:t>
            </w:r>
            <w:r w:rsidRPr="00773032">
              <w:rPr>
                <w:sz w:val="20"/>
                <w:szCs w:val="20"/>
              </w:rPr>
              <w:fldChar w:fldCharType="begin" w:fldLock="1"/>
            </w:r>
            <w:r w:rsidRPr="00773032">
              <w:rPr>
                <w:sz w:val="20"/>
                <w:szCs w:val="20"/>
              </w:rPr>
              <w:instrText xml:space="preserve"> REF </w:instrText>
            </w:r>
            <w:r w:rsidRPr="00773032">
              <w:rPr>
                <w:sz w:val="20"/>
                <w:szCs w:val="20"/>
                <w:rtl/>
              </w:rPr>
              <w:instrText>כינוי_מסגרת_רבים</w:instrText>
            </w:r>
            <w:r w:rsidRPr="00773032">
              <w:rPr>
                <w:sz w:val="20"/>
                <w:szCs w:val="20"/>
              </w:rPr>
              <w:instrText xml:space="preserve"> \h  \* MERGEFORMAT </w:instrText>
            </w:r>
            <w:r w:rsidRPr="00773032">
              <w:rPr>
                <w:sz w:val="20"/>
                <w:szCs w:val="20"/>
              </w:rPr>
            </w:r>
            <w:r w:rsidRPr="00773032">
              <w:rPr>
                <w:sz w:val="20"/>
                <w:szCs w:val="20"/>
              </w:rPr>
              <w:fldChar w:fldCharType="separate"/>
            </w:r>
            <w:r w:rsidR="00773032" w:rsidRPr="00773032">
              <w:rPr>
                <w:rFonts w:hint="cs"/>
                <w:sz w:val="20"/>
                <w:szCs w:val="20"/>
                <w:rtl/>
              </w:rPr>
              <w:t>מרכזים</w:t>
            </w:r>
            <w:r w:rsidRPr="00773032">
              <w:rPr>
                <w:sz w:val="20"/>
                <w:szCs w:val="20"/>
              </w:rPr>
              <w:fldChar w:fldCharType="end"/>
            </w:r>
            <w:r w:rsidRPr="00773032">
              <w:rPr>
                <w:rFonts w:hint="cs"/>
                <w:sz w:val="20"/>
                <w:szCs w:val="20"/>
                <w:rtl/>
              </w:rPr>
              <w:t xml:space="preserve"> הכלולים בהצעה)</w:t>
            </w:r>
          </w:p>
        </w:tc>
        <w:tc>
          <w:tcPr>
            <w:tcW w:w="3261" w:type="dxa"/>
            <w:shd w:val="clear" w:color="auto" w:fill="D9D9D9" w:themeFill="background1" w:themeFillShade="D9"/>
            <w:vAlign w:val="center"/>
          </w:tcPr>
          <w:p w14:paraId="5A20DD0E" w14:textId="77777777" w:rsidR="00AA4BC3" w:rsidRPr="00773032" w:rsidRDefault="00AA4BC3" w:rsidP="00AA4BC3">
            <w:pPr>
              <w:spacing w:line="240" w:lineRule="auto"/>
              <w:jc w:val="center"/>
              <w:rPr>
                <w:b/>
                <w:bCs/>
                <w:rtl/>
              </w:rPr>
            </w:pPr>
            <w:r w:rsidRPr="00773032">
              <w:rPr>
                <w:rFonts w:hint="cs"/>
                <w:b/>
                <w:bCs/>
                <w:rtl/>
              </w:rPr>
              <w:t>כתובת המבנה המוצע</w:t>
            </w:r>
          </w:p>
          <w:p w14:paraId="761D0FC2" w14:textId="5E402321" w:rsidR="00AA4BC3" w:rsidRPr="00773032" w:rsidRDefault="00AA4BC3" w:rsidP="00AA4BC3">
            <w:pPr>
              <w:spacing w:line="240" w:lineRule="auto"/>
              <w:jc w:val="center"/>
              <w:rPr>
                <w:rtl/>
              </w:rPr>
            </w:pPr>
            <w:r w:rsidRPr="00773032">
              <w:rPr>
                <w:rFonts w:hint="cs"/>
                <w:sz w:val="20"/>
                <w:szCs w:val="20"/>
                <w:rtl/>
              </w:rPr>
              <w:t xml:space="preserve">(במקרה של מבנה משותף לבוגרים ולילדים יש לציין </w:t>
            </w:r>
            <w:r w:rsidR="007C41B7" w:rsidRPr="00773032">
              <w:rPr>
                <w:rFonts w:hint="cs"/>
                <w:sz w:val="20"/>
                <w:szCs w:val="20"/>
                <w:rtl/>
              </w:rPr>
              <w:t xml:space="preserve">עבור המרכז השני </w:t>
            </w:r>
            <w:r w:rsidRPr="00773032">
              <w:rPr>
                <w:rFonts w:hint="cs"/>
                <w:sz w:val="20"/>
                <w:szCs w:val="20"/>
                <w:rtl/>
              </w:rPr>
              <w:t xml:space="preserve">"כנ"ל") </w:t>
            </w:r>
          </w:p>
        </w:tc>
      </w:tr>
      <w:tr w:rsidR="00AA4BC3" w:rsidRPr="00773032" w14:paraId="7668A0B2" w14:textId="53F28B26" w:rsidTr="00B72F74">
        <w:trPr>
          <w:trHeight w:val="652"/>
        </w:trPr>
        <w:tc>
          <w:tcPr>
            <w:tcW w:w="1183" w:type="dxa"/>
            <w:vMerge w:val="restart"/>
            <w:shd w:val="clear" w:color="auto" w:fill="D9D9D9" w:themeFill="background1" w:themeFillShade="D9"/>
            <w:vAlign w:val="center"/>
          </w:tcPr>
          <w:p w14:paraId="22750212" w14:textId="0FBEC1B6" w:rsidR="00AA4BC3" w:rsidRPr="00773032" w:rsidRDefault="00000997" w:rsidP="004565ED">
            <w:pPr>
              <w:spacing w:line="240" w:lineRule="auto"/>
              <w:jc w:val="center"/>
              <w:rPr>
                <w:b/>
                <w:bCs/>
                <w:rtl/>
              </w:rPr>
            </w:pPr>
            <w:r w:rsidRPr="00773032">
              <w:rPr>
                <w:rFonts w:hint="cs"/>
                <w:b/>
                <w:bCs/>
                <w:rtl/>
              </w:rPr>
              <w:t>מחוז צפון</w:t>
            </w:r>
          </w:p>
        </w:tc>
        <w:tc>
          <w:tcPr>
            <w:tcW w:w="1550" w:type="dxa"/>
            <w:vMerge w:val="restart"/>
            <w:shd w:val="clear" w:color="auto" w:fill="F2F2F2" w:themeFill="background1" w:themeFillShade="F2"/>
            <w:vAlign w:val="center"/>
          </w:tcPr>
          <w:p w14:paraId="7DDD3A9C" w14:textId="43DCB514" w:rsidR="00AA4BC3" w:rsidRPr="00773032" w:rsidRDefault="00AA4BC3" w:rsidP="004565ED">
            <w:pPr>
              <w:spacing w:line="240" w:lineRule="auto"/>
              <w:jc w:val="center"/>
              <w:rPr>
                <w:b/>
                <w:bCs/>
                <w:rtl/>
              </w:rPr>
            </w:pPr>
            <w:r w:rsidRPr="00773032">
              <w:rPr>
                <w:rFonts w:hint="cs"/>
                <w:b/>
                <w:bCs/>
                <w:rtl/>
              </w:rPr>
              <w:t xml:space="preserve">טבריה </w:t>
            </w:r>
          </w:p>
        </w:tc>
        <w:tc>
          <w:tcPr>
            <w:tcW w:w="1014" w:type="dxa"/>
            <w:shd w:val="clear" w:color="auto" w:fill="F2F2F2" w:themeFill="background1" w:themeFillShade="F2"/>
            <w:vAlign w:val="center"/>
          </w:tcPr>
          <w:p w14:paraId="2B1E7D37" w14:textId="77777777" w:rsidR="00AA4BC3" w:rsidRPr="00773032" w:rsidRDefault="00AA4BC3" w:rsidP="00C1021C">
            <w:pPr>
              <w:spacing w:line="240" w:lineRule="auto"/>
              <w:jc w:val="center"/>
              <w:rPr>
                <w:rtl/>
              </w:rPr>
            </w:pPr>
            <w:r w:rsidRPr="00773032">
              <w:rPr>
                <w:rFonts w:hint="cs"/>
                <w:rtl/>
              </w:rPr>
              <w:t>1</w:t>
            </w:r>
          </w:p>
        </w:tc>
        <w:tc>
          <w:tcPr>
            <w:tcW w:w="3698" w:type="dxa"/>
            <w:vMerge w:val="restart"/>
            <w:shd w:val="clear" w:color="auto" w:fill="F2F2F2" w:themeFill="background1" w:themeFillShade="F2"/>
            <w:vAlign w:val="center"/>
          </w:tcPr>
          <w:p w14:paraId="4BB67B46" w14:textId="77777777" w:rsidR="00AA4BC3" w:rsidRPr="00773032" w:rsidRDefault="00AA4BC3" w:rsidP="00C1021C">
            <w:pPr>
              <w:spacing w:line="240" w:lineRule="auto"/>
              <w:rPr>
                <w:rtl/>
              </w:rPr>
            </w:pPr>
            <w:r w:rsidRPr="00773032">
              <w:rPr>
                <w:rFonts w:hint="eastAsia"/>
                <w:rtl/>
              </w:rPr>
              <w:t>בגבולות</w:t>
            </w:r>
            <w:r w:rsidRPr="00773032">
              <w:rPr>
                <w:rtl/>
              </w:rPr>
              <w:t xml:space="preserve"> </w:t>
            </w:r>
            <w:r w:rsidRPr="00773032">
              <w:rPr>
                <w:rFonts w:hint="eastAsia"/>
                <w:rtl/>
              </w:rPr>
              <w:t>בית</w:t>
            </w:r>
            <w:r w:rsidRPr="00773032">
              <w:rPr>
                <w:rtl/>
              </w:rPr>
              <w:t xml:space="preserve"> </w:t>
            </w:r>
            <w:r w:rsidRPr="00773032">
              <w:rPr>
                <w:rFonts w:hint="eastAsia"/>
                <w:rtl/>
              </w:rPr>
              <w:t>שאן</w:t>
            </w:r>
            <w:r w:rsidRPr="00773032">
              <w:rPr>
                <w:rtl/>
              </w:rPr>
              <w:t xml:space="preserve"> </w:t>
            </w:r>
            <w:r w:rsidRPr="00773032">
              <w:rPr>
                <w:rFonts w:hint="eastAsia"/>
                <w:rtl/>
              </w:rPr>
              <w:t>בדרום</w:t>
            </w:r>
            <w:r w:rsidRPr="00773032">
              <w:rPr>
                <w:rtl/>
              </w:rPr>
              <w:t xml:space="preserve">, </w:t>
            </w:r>
            <w:r w:rsidRPr="00773032">
              <w:rPr>
                <w:rFonts w:hint="eastAsia"/>
                <w:rtl/>
              </w:rPr>
              <w:t>קריית</w:t>
            </w:r>
            <w:r w:rsidRPr="00773032">
              <w:rPr>
                <w:rtl/>
              </w:rPr>
              <w:t xml:space="preserve"> </w:t>
            </w:r>
            <w:r w:rsidRPr="00773032">
              <w:rPr>
                <w:rFonts w:hint="eastAsia"/>
                <w:rtl/>
              </w:rPr>
              <w:t>שמונה</w:t>
            </w:r>
            <w:r w:rsidRPr="00773032">
              <w:rPr>
                <w:rtl/>
              </w:rPr>
              <w:t xml:space="preserve"> </w:t>
            </w:r>
            <w:r w:rsidRPr="00773032">
              <w:rPr>
                <w:rFonts w:hint="eastAsia"/>
                <w:rtl/>
              </w:rPr>
              <w:t>בצפון</w:t>
            </w:r>
            <w:r w:rsidRPr="00773032">
              <w:rPr>
                <w:rFonts w:hint="cs"/>
                <w:rtl/>
              </w:rPr>
              <w:t>,</w:t>
            </w:r>
            <w:r w:rsidRPr="00773032">
              <w:rPr>
                <w:rtl/>
              </w:rPr>
              <w:t xml:space="preserve"> ועפולה במערב</w:t>
            </w:r>
          </w:p>
        </w:tc>
        <w:tc>
          <w:tcPr>
            <w:tcW w:w="916" w:type="dxa"/>
            <w:shd w:val="clear" w:color="auto" w:fill="F2F2F2" w:themeFill="background1" w:themeFillShade="F2"/>
            <w:vAlign w:val="center"/>
          </w:tcPr>
          <w:p w14:paraId="32A41388" w14:textId="77777777" w:rsidR="00AA4BC3" w:rsidRPr="00773032" w:rsidRDefault="00AA4BC3" w:rsidP="004565E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5B8E1FD9" w14:textId="77777777" w:rsidR="00AA4BC3" w:rsidRPr="00773032" w:rsidRDefault="00AA4BC3" w:rsidP="004565ED">
            <w:pPr>
              <w:spacing w:line="240" w:lineRule="auto"/>
              <w:jc w:val="center"/>
              <w:rPr>
                <w:rtl/>
              </w:rPr>
            </w:pPr>
            <w:r w:rsidRPr="00773032">
              <w:rPr>
                <w:rFonts w:hint="cs"/>
                <w:rtl/>
              </w:rPr>
              <w:t>כללי</w:t>
            </w:r>
          </w:p>
        </w:tc>
        <w:tc>
          <w:tcPr>
            <w:tcW w:w="1752" w:type="dxa"/>
            <w:shd w:val="clear" w:color="auto" w:fill="F2F2F2" w:themeFill="background1" w:themeFillShade="F2"/>
          </w:tcPr>
          <w:p w14:paraId="2FAB2425" w14:textId="77777777" w:rsidR="00AA4BC3" w:rsidRPr="00773032" w:rsidRDefault="00AA4BC3" w:rsidP="004565ED">
            <w:pPr>
              <w:spacing w:line="240" w:lineRule="auto"/>
              <w:jc w:val="center"/>
              <w:rPr>
                <w:rtl/>
              </w:rPr>
            </w:pPr>
          </w:p>
        </w:tc>
        <w:tc>
          <w:tcPr>
            <w:tcW w:w="3261" w:type="dxa"/>
            <w:shd w:val="clear" w:color="auto" w:fill="F2F2F2" w:themeFill="background1" w:themeFillShade="F2"/>
          </w:tcPr>
          <w:p w14:paraId="1AD10C72" w14:textId="77777777" w:rsidR="00AA4BC3" w:rsidRPr="00773032" w:rsidRDefault="00AA4BC3" w:rsidP="004565ED">
            <w:pPr>
              <w:spacing w:line="240" w:lineRule="auto"/>
              <w:jc w:val="center"/>
              <w:rPr>
                <w:rtl/>
              </w:rPr>
            </w:pPr>
          </w:p>
        </w:tc>
      </w:tr>
      <w:tr w:rsidR="00AA4BC3" w:rsidRPr="00773032" w14:paraId="3503FF6C" w14:textId="60D72A82" w:rsidTr="00B72F74">
        <w:trPr>
          <w:trHeight w:val="561"/>
        </w:trPr>
        <w:tc>
          <w:tcPr>
            <w:tcW w:w="1183" w:type="dxa"/>
            <w:vMerge/>
            <w:shd w:val="clear" w:color="auto" w:fill="D9D9D9" w:themeFill="background1" w:themeFillShade="D9"/>
            <w:vAlign w:val="center"/>
          </w:tcPr>
          <w:p w14:paraId="26E9B6D7" w14:textId="77777777" w:rsidR="00AA4BC3" w:rsidRPr="00773032" w:rsidRDefault="00AA4BC3" w:rsidP="004565ED">
            <w:pPr>
              <w:spacing w:line="240" w:lineRule="auto"/>
              <w:jc w:val="center"/>
              <w:rPr>
                <w:b/>
                <w:bCs/>
                <w:rtl/>
              </w:rPr>
            </w:pPr>
          </w:p>
        </w:tc>
        <w:tc>
          <w:tcPr>
            <w:tcW w:w="1550" w:type="dxa"/>
            <w:vMerge/>
            <w:shd w:val="clear" w:color="auto" w:fill="F2F2F2" w:themeFill="background1" w:themeFillShade="F2"/>
            <w:vAlign w:val="center"/>
          </w:tcPr>
          <w:p w14:paraId="6F18186A" w14:textId="77777777" w:rsidR="00AA4BC3" w:rsidRPr="00773032" w:rsidRDefault="00AA4BC3" w:rsidP="004565ED">
            <w:pPr>
              <w:spacing w:line="240" w:lineRule="auto"/>
              <w:jc w:val="center"/>
              <w:rPr>
                <w:b/>
                <w:bCs/>
                <w:rtl/>
              </w:rPr>
            </w:pPr>
          </w:p>
        </w:tc>
        <w:tc>
          <w:tcPr>
            <w:tcW w:w="1014" w:type="dxa"/>
            <w:shd w:val="clear" w:color="auto" w:fill="F2F2F2" w:themeFill="background1" w:themeFillShade="F2"/>
            <w:vAlign w:val="center"/>
          </w:tcPr>
          <w:p w14:paraId="0A6D9133" w14:textId="77777777" w:rsidR="00AA4BC3" w:rsidRPr="00773032" w:rsidRDefault="00AA4BC3" w:rsidP="00C1021C">
            <w:pPr>
              <w:spacing w:line="240" w:lineRule="auto"/>
              <w:jc w:val="center"/>
              <w:rPr>
                <w:rtl/>
              </w:rPr>
            </w:pPr>
            <w:r w:rsidRPr="00773032">
              <w:rPr>
                <w:rFonts w:hint="cs"/>
                <w:rtl/>
              </w:rPr>
              <w:t>1</w:t>
            </w:r>
          </w:p>
        </w:tc>
        <w:tc>
          <w:tcPr>
            <w:tcW w:w="3698" w:type="dxa"/>
            <w:vMerge/>
            <w:shd w:val="clear" w:color="auto" w:fill="F2F2F2" w:themeFill="background1" w:themeFillShade="F2"/>
            <w:vAlign w:val="center"/>
          </w:tcPr>
          <w:p w14:paraId="2867FA37" w14:textId="77777777" w:rsidR="00AA4BC3" w:rsidRPr="00773032" w:rsidRDefault="00AA4BC3" w:rsidP="00F76E9F">
            <w:pPr>
              <w:spacing w:line="240" w:lineRule="auto"/>
              <w:rPr>
                <w:rtl/>
              </w:rPr>
            </w:pPr>
          </w:p>
        </w:tc>
        <w:tc>
          <w:tcPr>
            <w:tcW w:w="916" w:type="dxa"/>
            <w:shd w:val="clear" w:color="auto" w:fill="F2F2F2" w:themeFill="background1" w:themeFillShade="F2"/>
            <w:vAlign w:val="center"/>
          </w:tcPr>
          <w:p w14:paraId="37F6DBA9" w14:textId="77777777" w:rsidR="00AA4BC3" w:rsidRPr="00773032" w:rsidRDefault="00AA4BC3" w:rsidP="004565ED">
            <w:pPr>
              <w:spacing w:line="240" w:lineRule="auto"/>
              <w:jc w:val="center"/>
              <w:rPr>
                <w:rtl/>
              </w:rPr>
            </w:pPr>
            <w:r w:rsidRPr="00773032">
              <w:rPr>
                <w:rFonts w:hint="cs"/>
                <w:rtl/>
              </w:rPr>
              <w:t>בוגרים</w:t>
            </w:r>
          </w:p>
        </w:tc>
        <w:tc>
          <w:tcPr>
            <w:tcW w:w="1020" w:type="dxa"/>
            <w:vMerge/>
            <w:shd w:val="clear" w:color="auto" w:fill="F2F2F2" w:themeFill="background1" w:themeFillShade="F2"/>
            <w:vAlign w:val="center"/>
          </w:tcPr>
          <w:p w14:paraId="1455A768" w14:textId="77777777" w:rsidR="00AA4BC3" w:rsidRPr="00773032" w:rsidRDefault="00AA4BC3" w:rsidP="004565ED">
            <w:pPr>
              <w:spacing w:line="240" w:lineRule="auto"/>
              <w:jc w:val="center"/>
              <w:rPr>
                <w:rtl/>
              </w:rPr>
            </w:pPr>
          </w:p>
        </w:tc>
        <w:tc>
          <w:tcPr>
            <w:tcW w:w="1752" w:type="dxa"/>
            <w:shd w:val="clear" w:color="auto" w:fill="F2F2F2" w:themeFill="background1" w:themeFillShade="F2"/>
          </w:tcPr>
          <w:p w14:paraId="4CFA04E0" w14:textId="77777777" w:rsidR="00AA4BC3" w:rsidRPr="00773032" w:rsidRDefault="00AA4BC3" w:rsidP="004565ED">
            <w:pPr>
              <w:spacing w:line="240" w:lineRule="auto"/>
              <w:jc w:val="center"/>
              <w:rPr>
                <w:rtl/>
              </w:rPr>
            </w:pPr>
          </w:p>
        </w:tc>
        <w:tc>
          <w:tcPr>
            <w:tcW w:w="3261" w:type="dxa"/>
            <w:shd w:val="clear" w:color="auto" w:fill="F2F2F2" w:themeFill="background1" w:themeFillShade="F2"/>
          </w:tcPr>
          <w:p w14:paraId="3986A6CD" w14:textId="77777777" w:rsidR="00AA4BC3" w:rsidRPr="00773032" w:rsidRDefault="00AA4BC3" w:rsidP="004565ED">
            <w:pPr>
              <w:spacing w:line="240" w:lineRule="auto"/>
              <w:jc w:val="center"/>
              <w:rPr>
                <w:rtl/>
              </w:rPr>
            </w:pPr>
          </w:p>
        </w:tc>
      </w:tr>
      <w:tr w:rsidR="00AA4BC3" w:rsidRPr="00773032" w14:paraId="5C04E919" w14:textId="7DB9DDB0" w:rsidTr="00B72F74">
        <w:trPr>
          <w:trHeight w:val="555"/>
        </w:trPr>
        <w:tc>
          <w:tcPr>
            <w:tcW w:w="1183" w:type="dxa"/>
            <w:vMerge/>
            <w:shd w:val="clear" w:color="auto" w:fill="D9D9D9" w:themeFill="background1" w:themeFillShade="D9"/>
            <w:vAlign w:val="center"/>
          </w:tcPr>
          <w:p w14:paraId="756AA660" w14:textId="77777777" w:rsidR="00AA4BC3" w:rsidRPr="00773032" w:rsidRDefault="00AA4BC3" w:rsidP="004565ED">
            <w:pPr>
              <w:spacing w:line="240" w:lineRule="auto"/>
              <w:jc w:val="center"/>
              <w:rPr>
                <w:b/>
                <w:bCs/>
                <w:rtl/>
              </w:rPr>
            </w:pPr>
          </w:p>
        </w:tc>
        <w:tc>
          <w:tcPr>
            <w:tcW w:w="1550" w:type="dxa"/>
            <w:vMerge w:val="restart"/>
            <w:shd w:val="clear" w:color="auto" w:fill="auto"/>
            <w:vAlign w:val="center"/>
          </w:tcPr>
          <w:p w14:paraId="177DB068" w14:textId="77777777" w:rsidR="00AA4BC3" w:rsidRPr="00773032" w:rsidRDefault="00AA4BC3" w:rsidP="00C1021C">
            <w:pPr>
              <w:spacing w:line="240" w:lineRule="auto"/>
              <w:jc w:val="center"/>
              <w:rPr>
                <w:b/>
                <w:bCs/>
                <w:rtl/>
              </w:rPr>
            </w:pPr>
            <w:r w:rsidRPr="00773032">
              <w:rPr>
                <w:rFonts w:hint="cs"/>
                <w:b/>
                <w:bCs/>
                <w:rtl/>
              </w:rPr>
              <w:t>חיפה</w:t>
            </w:r>
          </w:p>
        </w:tc>
        <w:tc>
          <w:tcPr>
            <w:tcW w:w="1014" w:type="dxa"/>
            <w:vAlign w:val="center"/>
          </w:tcPr>
          <w:p w14:paraId="4BE53F40" w14:textId="77777777" w:rsidR="00AA4BC3" w:rsidRPr="00773032" w:rsidRDefault="00AA4BC3" w:rsidP="00C1021C">
            <w:pPr>
              <w:spacing w:line="240" w:lineRule="auto"/>
              <w:jc w:val="center"/>
              <w:rPr>
                <w:rtl/>
              </w:rPr>
            </w:pPr>
            <w:r w:rsidRPr="00773032">
              <w:rPr>
                <w:rFonts w:hint="cs"/>
                <w:rtl/>
              </w:rPr>
              <w:t>1</w:t>
            </w:r>
          </w:p>
        </w:tc>
        <w:tc>
          <w:tcPr>
            <w:tcW w:w="3698" w:type="dxa"/>
            <w:vMerge w:val="restart"/>
            <w:shd w:val="clear" w:color="auto" w:fill="auto"/>
            <w:vAlign w:val="center"/>
          </w:tcPr>
          <w:p w14:paraId="34B8604E" w14:textId="77777777" w:rsidR="00AA4BC3" w:rsidRPr="00773032" w:rsidRDefault="00AA4BC3" w:rsidP="00C1021C">
            <w:pPr>
              <w:spacing w:line="240" w:lineRule="auto"/>
              <w:rPr>
                <w:rtl/>
              </w:rPr>
            </w:pPr>
            <w:r w:rsidRPr="00773032">
              <w:rPr>
                <w:rFonts w:hint="eastAsia"/>
                <w:rtl/>
              </w:rPr>
              <w:t>בגבולות</w:t>
            </w:r>
            <w:r w:rsidRPr="00773032">
              <w:rPr>
                <w:rtl/>
              </w:rPr>
              <w:t xml:space="preserve"> </w:t>
            </w:r>
            <w:r w:rsidRPr="00773032">
              <w:rPr>
                <w:rFonts w:hint="eastAsia"/>
                <w:rtl/>
              </w:rPr>
              <w:t>חדרה</w:t>
            </w:r>
            <w:r w:rsidRPr="00773032">
              <w:rPr>
                <w:rtl/>
              </w:rPr>
              <w:t xml:space="preserve"> </w:t>
            </w:r>
            <w:r w:rsidRPr="00773032">
              <w:rPr>
                <w:rFonts w:hint="eastAsia"/>
                <w:rtl/>
              </w:rPr>
              <w:t>בדרום</w:t>
            </w:r>
            <w:r w:rsidRPr="00773032">
              <w:rPr>
                <w:rtl/>
              </w:rPr>
              <w:t xml:space="preserve">, </w:t>
            </w:r>
            <w:r w:rsidRPr="00773032">
              <w:rPr>
                <w:rFonts w:hint="eastAsia"/>
                <w:rtl/>
              </w:rPr>
              <w:t>חיפה</w:t>
            </w:r>
            <w:r w:rsidRPr="00773032">
              <w:rPr>
                <w:rtl/>
              </w:rPr>
              <w:t xml:space="preserve"> </w:t>
            </w:r>
            <w:r w:rsidRPr="00773032">
              <w:rPr>
                <w:rFonts w:hint="eastAsia"/>
                <w:rtl/>
              </w:rPr>
              <w:t>והקריות</w:t>
            </w:r>
            <w:r w:rsidRPr="00773032">
              <w:rPr>
                <w:rtl/>
              </w:rPr>
              <w:t xml:space="preserve"> </w:t>
            </w:r>
            <w:r w:rsidRPr="00773032">
              <w:rPr>
                <w:rFonts w:hint="eastAsia"/>
                <w:rtl/>
              </w:rPr>
              <w:t>בצפון</w:t>
            </w:r>
            <w:r w:rsidRPr="00773032">
              <w:rPr>
                <w:rFonts w:hint="cs"/>
                <w:rtl/>
              </w:rPr>
              <w:t>,</w:t>
            </w:r>
            <w:r w:rsidRPr="00773032">
              <w:rPr>
                <w:rtl/>
              </w:rPr>
              <w:t xml:space="preserve"> ועפולה במזרח (לא כולל</w:t>
            </w:r>
            <w:r w:rsidRPr="00773032">
              <w:rPr>
                <w:rFonts w:hint="cs"/>
                <w:rtl/>
              </w:rPr>
              <w:t>)</w:t>
            </w:r>
          </w:p>
        </w:tc>
        <w:tc>
          <w:tcPr>
            <w:tcW w:w="916" w:type="dxa"/>
            <w:vAlign w:val="center"/>
          </w:tcPr>
          <w:p w14:paraId="205352F3" w14:textId="77777777" w:rsidR="00AA4BC3" w:rsidRPr="00773032" w:rsidRDefault="00AA4BC3" w:rsidP="004565ED">
            <w:pPr>
              <w:spacing w:line="240" w:lineRule="auto"/>
              <w:jc w:val="center"/>
              <w:rPr>
                <w:rtl/>
              </w:rPr>
            </w:pPr>
            <w:r w:rsidRPr="00773032">
              <w:rPr>
                <w:rFonts w:hint="cs"/>
                <w:rtl/>
              </w:rPr>
              <w:t>ילדים</w:t>
            </w:r>
          </w:p>
        </w:tc>
        <w:tc>
          <w:tcPr>
            <w:tcW w:w="1020" w:type="dxa"/>
            <w:vMerge w:val="restart"/>
            <w:vAlign w:val="center"/>
          </w:tcPr>
          <w:p w14:paraId="37A1FA1D" w14:textId="77777777" w:rsidR="00AA4BC3" w:rsidRPr="00773032" w:rsidRDefault="00AA4BC3" w:rsidP="004565ED">
            <w:pPr>
              <w:spacing w:line="240" w:lineRule="auto"/>
              <w:jc w:val="center"/>
              <w:rPr>
                <w:rtl/>
              </w:rPr>
            </w:pPr>
            <w:r w:rsidRPr="00773032">
              <w:rPr>
                <w:rFonts w:hint="cs"/>
                <w:rtl/>
              </w:rPr>
              <w:t>כללי</w:t>
            </w:r>
          </w:p>
        </w:tc>
        <w:tc>
          <w:tcPr>
            <w:tcW w:w="1752" w:type="dxa"/>
          </w:tcPr>
          <w:p w14:paraId="5E014A93" w14:textId="77777777" w:rsidR="00AA4BC3" w:rsidRPr="00773032" w:rsidRDefault="00AA4BC3" w:rsidP="004565ED">
            <w:pPr>
              <w:spacing w:line="240" w:lineRule="auto"/>
              <w:jc w:val="center"/>
              <w:rPr>
                <w:rtl/>
              </w:rPr>
            </w:pPr>
          </w:p>
        </w:tc>
        <w:tc>
          <w:tcPr>
            <w:tcW w:w="3261" w:type="dxa"/>
          </w:tcPr>
          <w:p w14:paraId="5E7A9342" w14:textId="77777777" w:rsidR="00AA4BC3" w:rsidRPr="00773032" w:rsidRDefault="00AA4BC3" w:rsidP="004565ED">
            <w:pPr>
              <w:spacing w:line="240" w:lineRule="auto"/>
              <w:jc w:val="center"/>
              <w:rPr>
                <w:rtl/>
              </w:rPr>
            </w:pPr>
          </w:p>
        </w:tc>
      </w:tr>
      <w:tr w:rsidR="00AA4BC3" w:rsidRPr="00773032" w14:paraId="36AFB32A" w14:textId="1F704197" w:rsidTr="00B72F74">
        <w:trPr>
          <w:trHeight w:val="563"/>
        </w:trPr>
        <w:tc>
          <w:tcPr>
            <w:tcW w:w="1183" w:type="dxa"/>
            <w:vMerge/>
            <w:shd w:val="clear" w:color="auto" w:fill="D9D9D9" w:themeFill="background1" w:themeFillShade="D9"/>
            <w:vAlign w:val="center"/>
          </w:tcPr>
          <w:p w14:paraId="436F579F" w14:textId="77777777" w:rsidR="00AA4BC3" w:rsidRPr="00773032" w:rsidRDefault="00AA4BC3" w:rsidP="004565ED">
            <w:pPr>
              <w:spacing w:line="240" w:lineRule="auto"/>
              <w:jc w:val="center"/>
              <w:rPr>
                <w:b/>
                <w:bCs/>
                <w:rtl/>
              </w:rPr>
            </w:pPr>
          </w:p>
        </w:tc>
        <w:tc>
          <w:tcPr>
            <w:tcW w:w="1550" w:type="dxa"/>
            <w:vMerge/>
            <w:shd w:val="clear" w:color="auto" w:fill="auto"/>
            <w:vAlign w:val="center"/>
          </w:tcPr>
          <w:p w14:paraId="21814C0D" w14:textId="77777777" w:rsidR="00AA4BC3" w:rsidRPr="00773032" w:rsidRDefault="00AA4BC3" w:rsidP="00F76E9F">
            <w:pPr>
              <w:spacing w:line="240" w:lineRule="auto"/>
              <w:jc w:val="center"/>
              <w:rPr>
                <w:b/>
                <w:bCs/>
                <w:rtl/>
              </w:rPr>
            </w:pPr>
          </w:p>
        </w:tc>
        <w:tc>
          <w:tcPr>
            <w:tcW w:w="1014" w:type="dxa"/>
            <w:vAlign w:val="center"/>
          </w:tcPr>
          <w:p w14:paraId="784F47AA" w14:textId="77777777" w:rsidR="00AA4BC3" w:rsidRPr="00773032" w:rsidRDefault="00AA4BC3" w:rsidP="00C1021C">
            <w:pPr>
              <w:spacing w:line="240" w:lineRule="auto"/>
              <w:jc w:val="center"/>
              <w:rPr>
                <w:rtl/>
              </w:rPr>
            </w:pPr>
            <w:r w:rsidRPr="00773032">
              <w:rPr>
                <w:rFonts w:hint="cs"/>
                <w:rtl/>
              </w:rPr>
              <w:t>1</w:t>
            </w:r>
          </w:p>
        </w:tc>
        <w:tc>
          <w:tcPr>
            <w:tcW w:w="3698" w:type="dxa"/>
            <w:vMerge/>
            <w:shd w:val="clear" w:color="auto" w:fill="auto"/>
            <w:vAlign w:val="center"/>
          </w:tcPr>
          <w:p w14:paraId="147D46C3" w14:textId="77777777" w:rsidR="00AA4BC3" w:rsidRPr="00773032" w:rsidRDefault="00AA4BC3" w:rsidP="00F76E9F">
            <w:pPr>
              <w:spacing w:line="240" w:lineRule="auto"/>
              <w:rPr>
                <w:rtl/>
              </w:rPr>
            </w:pPr>
          </w:p>
        </w:tc>
        <w:tc>
          <w:tcPr>
            <w:tcW w:w="916" w:type="dxa"/>
            <w:vAlign w:val="center"/>
          </w:tcPr>
          <w:p w14:paraId="25106003" w14:textId="77777777" w:rsidR="00AA4BC3" w:rsidRPr="00773032" w:rsidRDefault="00AA4BC3" w:rsidP="004565ED">
            <w:pPr>
              <w:spacing w:line="240" w:lineRule="auto"/>
              <w:jc w:val="center"/>
              <w:rPr>
                <w:rtl/>
              </w:rPr>
            </w:pPr>
            <w:r w:rsidRPr="00773032">
              <w:rPr>
                <w:rFonts w:hint="cs"/>
                <w:rtl/>
              </w:rPr>
              <w:t>בוגרים</w:t>
            </w:r>
          </w:p>
        </w:tc>
        <w:tc>
          <w:tcPr>
            <w:tcW w:w="1020" w:type="dxa"/>
            <w:vMerge/>
            <w:vAlign w:val="center"/>
          </w:tcPr>
          <w:p w14:paraId="00401D46" w14:textId="77777777" w:rsidR="00AA4BC3" w:rsidRPr="00773032" w:rsidRDefault="00AA4BC3" w:rsidP="004565ED">
            <w:pPr>
              <w:spacing w:line="240" w:lineRule="auto"/>
              <w:jc w:val="center"/>
              <w:rPr>
                <w:rtl/>
              </w:rPr>
            </w:pPr>
          </w:p>
        </w:tc>
        <w:tc>
          <w:tcPr>
            <w:tcW w:w="1752" w:type="dxa"/>
          </w:tcPr>
          <w:p w14:paraId="21C09A2A" w14:textId="77777777" w:rsidR="00AA4BC3" w:rsidRPr="00773032" w:rsidRDefault="00AA4BC3" w:rsidP="004565ED">
            <w:pPr>
              <w:spacing w:line="240" w:lineRule="auto"/>
              <w:jc w:val="center"/>
              <w:rPr>
                <w:rtl/>
              </w:rPr>
            </w:pPr>
          </w:p>
        </w:tc>
        <w:tc>
          <w:tcPr>
            <w:tcW w:w="3261" w:type="dxa"/>
          </w:tcPr>
          <w:p w14:paraId="309105F0" w14:textId="77777777" w:rsidR="00AA4BC3" w:rsidRPr="00773032" w:rsidRDefault="00AA4BC3" w:rsidP="004565ED">
            <w:pPr>
              <w:spacing w:line="240" w:lineRule="auto"/>
              <w:jc w:val="center"/>
              <w:rPr>
                <w:rtl/>
              </w:rPr>
            </w:pPr>
          </w:p>
        </w:tc>
      </w:tr>
      <w:tr w:rsidR="00AA4BC3" w:rsidRPr="00773032" w14:paraId="1D3B71EC" w14:textId="469D97FC" w:rsidTr="00B72F74">
        <w:trPr>
          <w:trHeight w:val="687"/>
        </w:trPr>
        <w:tc>
          <w:tcPr>
            <w:tcW w:w="1183" w:type="dxa"/>
            <w:vMerge/>
            <w:shd w:val="clear" w:color="auto" w:fill="D9D9D9" w:themeFill="background1" w:themeFillShade="D9"/>
            <w:vAlign w:val="center"/>
          </w:tcPr>
          <w:p w14:paraId="0D791699" w14:textId="77777777" w:rsidR="00AA4BC3" w:rsidRPr="00773032" w:rsidRDefault="00AA4BC3" w:rsidP="004565ED">
            <w:pPr>
              <w:spacing w:line="240" w:lineRule="auto"/>
              <w:jc w:val="center"/>
              <w:rPr>
                <w:b/>
                <w:bCs/>
                <w:rtl/>
              </w:rPr>
            </w:pPr>
          </w:p>
        </w:tc>
        <w:tc>
          <w:tcPr>
            <w:tcW w:w="1550" w:type="dxa"/>
            <w:shd w:val="clear" w:color="auto" w:fill="F2F2F2" w:themeFill="background1" w:themeFillShade="F2"/>
            <w:vAlign w:val="center"/>
          </w:tcPr>
          <w:p w14:paraId="7964A041" w14:textId="77777777" w:rsidR="00AA4BC3" w:rsidRPr="00773032" w:rsidRDefault="00AA4BC3" w:rsidP="004565ED">
            <w:pPr>
              <w:spacing w:line="240" w:lineRule="auto"/>
              <w:jc w:val="center"/>
              <w:rPr>
                <w:b/>
                <w:bCs/>
                <w:rtl/>
              </w:rPr>
            </w:pPr>
            <w:r w:rsidRPr="00773032">
              <w:rPr>
                <w:rFonts w:hint="cs"/>
                <w:b/>
                <w:bCs/>
                <w:rtl/>
              </w:rPr>
              <w:t>חדרה</w:t>
            </w:r>
          </w:p>
        </w:tc>
        <w:tc>
          <w:tcPr>
            <w:tcW w:w="1014" w:type="dxa"/>
            <w:shd w:val="clear" w:color="auto" w:fill="F2F2F2" w:themeFill="background1" w:themeFillShade="F2"/>
            <w:vAlign w:val="center"/>
          </w:tcPr>
          <w:p w14:paraId="2464D20E" w14:textId="77777777" w:rsidR="00AA4BC3" w:rsidRPr="00773032" w:rsidRDefault="00AA4BC3" w:rsidP="004565ED">
            <w:pPr>
              <w:spacing w:line="240" w:lineRule="auto"/>
              <w:jc w:val="center"/>
              <w:rPr>
                <w:rtl/>
              </w:rPr>
            </w:pPr>
            <w:r w:rsidRPr="00773032">
              <w:rPr>
                <w:rFonts w:hint="cs"/>
                <w:rtl/>
              </w:rPr>
              <w:t>1</w:t>
            </w:r>
          </w:p>
        </w:tc>
        <w:tc>
          <w:tcPr>
            <w:tcW w:w="3698" w:type="dxa"/>
            <w:shd w:val="clear" w:color="auto" w:fill="F2F2F2" w:themeFill="background1" w:themeFillShade="F2"/>
            <w:vAlign w:val="center"/>
          </w:tcPr>
          <w:p w14:paraId="4ADB210D" w14:textId="77777777" w:rsidR="00AA4BC3" w:rsidRPr="00773032" w:rsidRDefault="00AA4BC3" w:rsidP="004565ED">
            <w:pPr>
              <w:spacing w:line="240" w:lineRule="auto"/>
              <w:rPr>
                <w:rtl/>
              </w:rPr>
            </w:pPr>
            <w:r w:rsidRPr="00773032">
              <w:rPr>
                <w:rFonts w:hint="cs"/>
                <w:rtl/>
              </w:rPr>
              <w:t>בגבולות נתניה בדרום עד זכרון-יעקב בצפון</w:t>
            </w:r>
          </w:p>
        </w:tc>
        <w:tc>
          <w:tcPr>
            <w:tcW w:w="916" w:type="dxa"/>
            <w:shd w:val="clear" w:color="auto" w:fill="F2F2F2" w:themeFill="background1" w:themeFillShade="F2"/>
            <w:vAlign w:val="center"/>
          </w:tcPr>
          <w:p w14:paraId="4F737CA1" w14:textId="2A98C907" w:rsidR="00AA4BC3" w:rsidRPr="00773032" w:rsidRDefault="00AA4BC3" w:rsidP="004565ED">
            <w:pPr>
              <w:spacing w:line="240" w:lineRule="auto"/>
              <w:jc w:val="center"/>
              <w:rPr>
                <w:rtl/>
              </w:rPr>
            </w:pPr>
            <w:r w:rsidRPr="00773032">
              <w:rPr>
                <w:rFonts w:hint="cs"/>
                <w:rtl/>
              </w:rPr>
              <w:t>ילדים</w:t>
            </w:r>
          </w:p>
        </w:tc>
        <w:tc>
          <w:tcPr>
            <w:tcW w:w="1020" w:type="dxa"/>
            <w:shd w:val="clear" w:color="auto" w:fill="F2F2F2" w:themeFill="background1" w:themeFillShade="F2"/>
            <w:vAlign w:val="center"/>
          </w:tcPr>
          <w:p w14:paraId="1C8108CD" w14:textId="4264EDA1" w:rsidR="00AA4BC3" w:rsidRPr="00773032" w:rsidRDefault="00AA4BC3" w:rsidP="004565ED">
            <w:pPr>
              <w:spacing w:line="240" w:lineRule="auto"/>
              <w:jc w:val="center"/>
              <w:rPr>
                <w:rtl/>
              </w:rPr>
            </w:pPr>
            <w:r w:rsidRPr="00773032">
              <w:rPr>
                <w:rFonts w:hint="cs"/>
                <w:rtl/>
              </w:rPr>
              <w:t>כללי</w:t>
            </w:r>
          </w:p>
        </w:tc>
        <w:tc>
          <w:tcPr>
            <w:tcW w:w="1752" w:type="dxa"/>
            <w:shd w:val="clear" w:color="auto" w:fill="F2F2F2" w:themeFill="background1" w:themeFillShade="F2"/>
          </w:tcPr>
          <w:p w14:paraId="5E3A851A" w14:textId="77777777" w:rsidR="00AA4BC3" w:rsidRPr="00773032" w:rsidDel="00F46378" w:rsidRDefault="00AA4BC3" w:rsidP="004565ED">
            <w:pPr>
              <w:spacing w:line="240" w:lineRule="auto"/>
              <w:jc w:val="center"/>
              <w:rPr>
                <w:rtl/>
              </w:rPr>
            </w:pPr>
          </w:p>
        </w:tc>
        <w:tc>
          <w:tcPr>
            <w:tcW w:w="3261" w:type="dxa"/>
            <w:shd w:val="clear" w:color="auto" w:fill="F2F2F2" w:themeFill="background1" w:themeFillShade="F2"/>
          </w:tcPr>
          <w:p w14:paraId="26DC898C" w14:textId="77777777" w:rsidR="00AA4BC3" w:rsidRPr="00773032" w:rsidDel="00F46378" w:rsidRDefault="00AA4BC3" w:rsidP="004565ED">
            <w:pPr>
              <w:spacing w:line="240" w:lineRule="auto"/>
              <w:jc w:val="center"/>
              <w:rPr>
                <w:rtl/>
              </w:rPr>
            </w:pPr>
          </w:p>
        </w:tc>
      </w:tr>
      <w:tr w:rsidR="00DB3E1B" w:rsidRPr="00773032" w14:paraId="7E646178" w14:textId="75958205" w:rsidTr="00AA4BC3">
        <w:trPr>
          <w:trHeight w:val="708"/>
        </w:trPr>
        <w:tc>
          <w:tcPr>
            <w:tcW w:w="1183" w:type="dxa"/>
            <w:vMerge/>
            <w:shd w:val="clear" w:color="auto" w:fill="D9D9D9" w:themeFill="background1" w:themeFillShade="D9"/>
            <w:vAlign w:val="center"/>
          </w:tcPr>
          <w:p w14:paraId="0C8E2F39" w14:textId="77777777" w:rsidR="00DB3E1B" w:rsidRPr="00773032" w:rsidRDefault="00DB3E1B" w:rsidP="004565ED">
            <w:pPr>
              <w:spacing w:line="240" w:lineRule="auto"/>
              <w:jc w:val="center"/>
              <w:rPr>
                <w:b/>
                <w:bCs/>
                <w:rtl/>
              </w:rPr>
            </w:pPr>
          </w:p>
        </w:tc>
        <w:tc>
          <w:tcPr>
            <w:tcW w:w="1550" w:type="dxa"/>
            <w:vMerge w:val="restart"/>
            <w:shd w:val="clear" w:color="auto" w:fill="auto"/>
            <w:vAlign w:val="center"/>
          </w:tcPr>
          <w:p w14:paraId="45B651EF" w14:textId="34FD1C65" w:rsidR="00DB3E1B" w:rsidRPr="00773032" w:rsidRDefault="00DB3E1B" w:rsidP="004565ED">
            <w:pPr>
              <w:spacing w:line="240" w:lineRule="auto"/>
              <w:jc w:val="center"/>
              <w:rPr>
                <w:b/>
                <w:bCs/>
                <w:rtl/>
              </w:rPr>
            </w:pPr>
            <w:r w:rsidRPr="00773032">
              <w:rPr>
                <w:rFonts w:hint="cs"/>
                <w:b/>
                <w:bCs/>
                <w:rtl/>
              </w:rPr>
              <w:t>עכו-נהריה</w:t>
            </w:r>
            <w:r w:rsidRPr="00773032" w:rsidDel="00F46378">
              <w:rPr>
                <w:rFonts w:hint="cs"/>
                <w:b/>
                <w:bCs/>
                <w:rtl/>
              </w:rPr>
              <w:t xml:space="preserve"> </w:t>
            </w:r>
          </w:p>
        </w:tc>
        <w:tc>
          <w:tcPr>
            <w:tcW w:w="1014" w:type="dxa"/>
            <w:vAlign w:val="center"/>
          </w:tcPr>
          <w:p w14:paraId="7E720873" w14:textId="77777777" w:rsidR="00DB3E1B" w:rsidRPr="00773032" w:rsidRDefault="00DB3E1B" w:rsidP="004565ED">
            <w:pPr>
              <w:spacing w:line="240" w:lineRule="auto"/>
              <w:jc w:val="center"/>
              <w:rPr>
                <w:rtl/>
              </w:rPr>
            </w:pPr>
            <w:r w:rsidRPr="00773032">
              <w:rPr>
                <w:rFonts w:hint="cs"/>
                <w:rtl/>
              </w:rPr>
              <w:t>1</w:t>
            </w:r>
          </w:p>
        </w:tc>
        <w:tc>
          <w:tcPr>
            <w:tcW w:w="3698" w:type="dxa"/>
            <w:vMerge w:val="restart"/>
            <w:vAlign w:val="center"/>
          </w:tcPr>
          <w:p w14:paraId="77BB20AE" w14:textId="77777777" w:rsidR="00DB3E1B" w:rsidRPr="00773032" w:rsidRDefault="00DB3E1B" w:rsidP="004565ED">
            <w:pPr>
              <w:spacing w:line="240" w:lineRule="auto"/>
              <w:rPr>
                <w:rtl/>
              </w:rPr>
            </w:pPr>
            <w:r w:rsidRPr="00773032">
              <w:rPr>
                <w:rFonts w:hint="cs"/>
                <w:rtl/>
              </w:rPr>
              <w:t xml:space="preserve">בגבולות </w:t>
            </w:r>
            <w:r w:rsidRPr="00773032">
              <w:rPr>
                <w:rFonts w:hint="eastAsia"/>
                <w:rtl/>
              </w:rPr>
              <w:t>נהריה</w:t>
            </w:r>
            <w:r w:rsidRPr="00773032">
              <w:rPr>
                <w:rtl/>
              </w:rPr>
              <w:t xml:space="preserve"> </w:t>
            </w:r>
            <w:r w:rsidRPr="00773032">
              <w:rPr>
                <w:rFonts w:hint="eastAsia"/>
                <w:rtl/>
              </w:rPr>
              <w:t>בצפון</w:t>
            </w:r>
            <w:r w:rsidRPr="00773032">
              <w:rPr>
                <w:rtl/>
              </w:rPr>
              <w:t xml:space="preserve">, </w:t>
            </w:r>
            <w:r w:rsidRPr="00773032">
              <w:rPr>
                <w:rFonts w:hint="eastAsia"/>
                <w:rtl/>
              </w:rPr>
              <w:t>חיפה</w:t>
            </w:r>
            <w:r w:rsidRPr="00773032">
              <w:rPr>
                <w:rtl/>
              </w:rPr>
              <w:t xml:space="preserve"> </w:t>
            </w:r>
            <w:r w:rsidRPr="00773032">
              <w:rPr>
                <w:rFonts w:hint="eastAsia"/>
                <w:rtl/>
              </w:rPr>
              <w:t>והקריות</w:t>
            </w:r>
            <w:r w:rsidRPr="00773032">
              <w:rPr>
                <w:rtl/>
              </w:rPr>
              <w:t xml:space="preserve"> </w:t>
            </w:r>
            <w:r w:rsidRPr="00773032">
              <w:rPr>
                <w:rFonts w:hint="eastAsia"/>
                <w:rtl/>
              </w:rPr>
              <w:t>בדרום</w:t>
            </w:r>
            <w:r w:rsidRPr="00773032">
              <w:rPr>
                <w:rtl/>
              </w:rPr>
              <w:t xml:space="preserve"> (לא </w:t>
            </w:r>
            <w:r w:rsidRPr="00773032">
              <w:rPr>
                <w:rFonts w:hint="eastAsia"/>
                <w:rtl/>
              </w:rPr>
              <w:t>כולל</w:t>
            </w:r>
            <w:r w:rsidRPr="00773032">
              <w:rPr>
                <w:rtl/>
              </w:rPr>
              <w:t>)</w:t>
            </w:r>
            <w:r w:rsidRPr="00773032">
              <w:rPr>
                <w:rFonts w:hint="cs"/>
                <w:rtl/>
              </w:rPr>
              <w:t>,</w:t>
            </w:r>
            <w:r w:rsidRPr="00773032">
              <w:rPr>
                <w:rtl/>
              </w:rPr>
              <w:t xml:space="preserve"> וכרמיאל במזרח</w:t>
            </w:r>
          </w:p>
        </w:tc>
        <w:tc>
          <w:tcPr>
            <w:tcW w:w="916" w:type="dxa"/>
            <w:vAlign w:val="center"/>
          </w:tcPr>
          <w:p w14:paraId="4C81C8B4" w14:textId="76C1CA98" w:rsidR="00DB3E1B" w:rsidRPr="00773032" w:rsidRDefault="00DB3E1B" w:rsidP="004565ED">
            <w:pPr>
              <w:spacing w:line="240" w:lineRule="auto"/>
              <w:jc w:val="center"/>
              <w:rPr>
                <w:rtl/>
              </w:rPr>
            </w:pPr>
            <w:r w:rsidRPr="00773032">
              <w:rPr>
                <w:rFonts w:hint="cs"/>
                <w:rtl/>
              </w:rPr>
              <w:t>ילדים</w:t>
            </w:r>
          </w:p>
        </w:tc>
        <w:tc>
          <w:tcPr>
            <w:tcW w:w="1020" w:type="dxa"/>
            <w:vMerge w:val="restart"/>
            <w:vAlign w:val="center"/>
          </w:tcPr>
          <w:p w14:paraId="29FD8858" w14:textId="77777777" w:rsidR="00DB3E1B" w:rsidRPr="00773032" w:rsidRDefault="00DB3E1B" w:rsidP="004565ED">
            <w:pPr>
              <w:spacing w:line="240" w:lineRule="auto"/>
              <w:jc w:val="center"/>
              <w:rPr>
                <w:rtl/>
              </w:rPr>
            </w:pPr>
            <w:r w:rsidRPr="00773032">
              <w:rPr>
                <w:rFonts w:hint="cs"/>
                <w:rtl/>
              </w:rPr>
              <w:t>כללי</w:t>
            </w:r>
          </w:p>
        </w:tc>
        <w:tc>
          <w:tcPr>
            <w:tcW w:w="1752" w:type="dxa"/>
          </w:tcPr>
          <w:p w14:paraId="57EF8F16" w14:textId="77777777" w:rsidR="00DB3E1B" w:rsidRPr="00773032" w:rsidRDefault="00DB3E1B" w:rsidP="004565ED">
            <w:pPr>
              <w:spacing w:line="240" w:lineRule="auto"/>
              <w:jc w:val="center"/>
              <w:rPr>
                <w:rtl/>
              </w:rPr>
            </w:pPr>
          </w:p>
        </w:tc>
        <w:tc>
          <w:tcPr>
            <w:tcW w:w="3261" w:type="dxa"/>
          </w:tcPr>
          <w:p w14:paraId="03A9E292" w14:textId="77777777" w:rsidR="00DB3E1B" w:rsidRPr="00773032" w:rsidRDefault="00DB3E1B" w:rsidP="004565ED">
            <w:pPr>
              <w:spacing w:line="240" w:lineRule="auto"/>
              <w:jc w:val="center"/>
              <w:rPr>
                <w:rtl/>
              </w:rPr>
            </w:pPr>
          </w:p>
        </w:tc>
      </w:tr>
      <w:tr w:rsidR="00DB3E1B" w:rsidRPr="00773032" w14:paraId="608EE6B5" w14:textId="77777777" w:rsidTr="00AA4BC3">
        <w:trPr>
          <w:trHeight w:val="708"/>
        </w:trPr>
        <w:tc>
          <w:tcPr>
            <w:tcW w:w="1183" w:type="dxa"/>
            <w:vMerge/>
            <w:shd w:val="clear" w:color="auto" w:fill="D9D9D9" w:themeFill="background1" w:themeFillShade="D9"/>
            <w:vAlign w:val="center"/>
          </w:tcPr>
          <w:p w14:paraId="49221D41" w14:textId="77777777" w:rsidR="00DB3E1B" w:rsidRPr="00773032" w:rsidRDefault="00DB3E1B" w:rsidP="004565ED">
            <w:pPr>
              <w:spacing w:line="240" w:lineRule="auto"/>
              <w:jc w:val="center"/>
              <w:rPr>
                <w:b/>
                <w:bCs/>
                <w:rtl/>
              </w:rPr>
            </w:pPr>
          </w:p>
        </w:tc>
        <w:tc>
          <w:tcPr>
            <w:tcW w:w="1550" w:type="dxa"/>
            <w:vMerge/>
            <w:shd w:val="clear" w:color="auto" w:fill="auto"/>
            <w:vAlign w:val="center"/>
          </w:tcPr>
          <w:p w14:paraId="3CC932E3" w14:textId="77777777" w:rsidR="00DB3E1B" w:rsidRPr="00773032" w:rsidRDefault="00DB3E1B" w:rsidP="004565ED">
            <w:pPr>
              <w:spacing w:line="240" w:lineRule="auto"/>
              <w:jc w:val="center"/>
              <w:rPr>
                <w:b/>
                <w:bCs/>
                <w:rtl/>
              </w:rPr>
            </w:pPr>
          </w:p>
        </w:tc>
        <w:tc>
          <w:tcPr>
            <w:tcW w:w="1014" w:type="dxa"/>
            <w:vAlign w:val="center"/>
          </w:tcPr>
          <w:p w14:paraId="0DB1F400" w14:textId="79C755EE" w:rsidR="00DB3E1B" w:rsidRPr="00773032" w:rsidRDefault="00DB3E1B" w:rsidP="004565ED">
            <w:pPr>
              <w:spacing w:line="240" w:lineRule="auto"/>
              <w:jc w:val="center"/>
              <w:rPr>
                <w:rtl/>
              </w:rPr>
            </w:pPr>
            <w:r>
              <w:rPr>
                <w:rFonts w:hint="cs"/>
                <w:rtl/>
              </w:rPr>
              <w:t>1</w:t>
            </w:r>
          </w:p>
        </w:tc>
        <w:tc>
          <w:tcPr>
            <w:tcW w:w="3698" w:type="dxa"/>
            <w:vMerge/>
            <w:vAlign w:val="center"/>
          </w:tcPr>
          <w:p w14:paraId="7EEA6D0D" w14:textId="77777777" w:rsidR="00DB3E1B" w:rsidRPr="00773032" w:rsidRDefault="00DB3E1B" w:rsidP="004565ED">
            <w:pPr>
              <w:spacing w:line="240" w:lineRule="auto"/>
              <w:rPr>
                <w:rtl/>
              </w:rPr>
            </w:pPr>
          </w:p>
        </w:tc>
        <w:tc>
          <w:tcPr>
            <w:tcW w:w="916" w:type="dxa"/>
            <w:vAlign w:val="center"/>
          </w:tcPr>
          <w:p w14:paraId="02668FC0" w14:textId="6B3EBBA6" w:rsidR="00DB3E1B" w:rsidRPr="00773032" w:rsidRDefault="00DB3E1B" w:rsidP="004565ED">
            <w:pPr>
              <w:spacing w:line="240" w:lineRule="auto"/>
              <w:jc w:val="center"/>
              <w:rPr>
                <w:rtl/>
              </w:rPr>
            </w:pPr>
            <w:r>
              <w:rPr>
                <w:rFonts w:hint="cs"/>
                <w:rtl/>
              </w:rPr>
              <w:t>בוגרים</w:t>
            </w:r>
          </w:p>
        </w:tc>
        <w:tc>
          <w:tcPr>
            <w:tcW w:w="1020" w:type="dxa"/>
            <w:vMerge/>
            <w:vAlign w:val="center"/>
          </w:tcPr>
          <w:p w14:paraId="33A56E53" w14:textId="77777777" w:rsidR="00DB3E1B" w:rsidRPr="00773032" w:rsidRDefault="00DB3E1B" w:rsidP="004565ED">
            <w:pPr>
              <w:spacing w:line="240" w:lineRule="auto"/>
              <w:jc w:val="center"/>
              <w:rPr>
                <w:rtl/>
              </w:rPr>
            </w:pPr>
          </w:p>
        </w:tc>
        <w:tc>
          <w:tcPr>
            <w:tcW w:w="1752" w:type="dxa"/>
          </w:tcPr>
          <w:p w14:paraId="6C863B1F" w14:textId="77777777" w:rsidR="00DB3E1B" w:rsidRPr="00773032" w:rsidRDefault="00DB3E1B" w:rsidP="004565ED">
            <w:pPr>
              <w:spacing w:line="240" w:lineRule="auto"/>
              <w:jc w:val="center"/>
              <w:rPr>
                <w:rtl/>
              </w:rPr>
            </w:pPr>
          </w:p>
        </w:tc>
        <w:tc>
          <w:tcPr>
            <w:tcW w:w="3261" w:type="dxa"/>
          </w:tcPr>
          <w:p w14:paraId="7497045A" w14:textId="77777777" w:rsidR="00DB3E1B" w:rsidRPr="00773032" w:rsidRDefault="00DB3E1B" w:rsidP="004565ED">
            <w:pPr>
              <w:spacing w:line="240" w:lineRule="auto"/>
              <w:jc w:val="center"/>
              <w:rPr>
                <w:rtl/>
              </w:rPr>
            </w:pPr>
          </w:p>
        </w:tc>
      </w:tr>
      <w:tr w:rsidR="00AA4BC3" w:rsidRPr="00773032" w14:paraId="5D1732FE" w14:textId="2765AC1E" w:rsidTr="00AA4BC3">
        <w:trPr>
          <w:trHeight w:val="708"/>
        </w:trPr>
        <w:tc>
          <w:tcPr>
            <w:tcW w:w="1183" w:type="dxa"/>
            <w:vMerge/>
            <w:shd w:val="clear" w:color="auto" w:fill="D9D9D9" w:themeFill="background1" w:themeFillShade="D9"/>
            <w:vAlign w:val="center"/>
          </w:tcPr>
          <w:p w14:paraId="6BFC4010" w14:textId="77777777" w:rsidR="00AA4BC3" w:rsidRPr="00773032" w:rsidRDefault="00AA4BC3" w:rsidP="004565ED">
            <w:pPr>
              <w:spacing w:line="240" w:lineRule="auto"/>
              <w:jc w:val="center"/>
              <w:rPr>
                <w:b/>
                <w:bCs/>
                <w:rtl/>
              </w:rPr>
            </w:pPr>
          </w:p>
        </w:tc>
        <w:tc>
          <w:tcPr>
            <w:tcW w:w="1550" w:type="dxa"/>
            <w:shd w:val="clear" w:color="auto" w:fill="F2F2F2" w:themeFill="background1" w:themeFillShade="F2"/>
            <w:vAlign w:val="center"/>
          </w:tcPr>
          <w:p w14:paraId="47328F3D" w14:textId="77777777" w:rsidR="00AA4BC3" w:rsidRPr="00773032" w:rsidRDefault="00AA4BC3" w:rsidP="004565ED">
            <w:pPr>
              <w:spacing w:line="240" w:lineRule="auto"/>
              <w:jc w:val="center"/>
              <w:rPr>
                <w:b/>
                <w:bCs/>
                <w:rtl/>
              </w:rPr>
            </w:pPr>
            <w:r w:rsidRPr="00773032">
              <w:rPr>
                <w:rFonts w:hint="cs"/>
                <w:b/>
                <w:bCs/>
                <w:rtl/>
              </w:rPr>
              <w:t>ואדי ערה</w:t>
            </w:r>
          </w:p>
        </w:tc>
        <w:tc>
          <w:tcPr>
            <w:tcW w:w="1014" w:type="dxa"/>
            <w:shd w:val="clear" w:color="auto" w:fill="F2F2F2" w:themeFill="background1" w:themeFillShade="F2"/>
            <w:vAlign w:val="center"/>
          </w:tcPr>
          <w:p w14:paraId="79ADE083" w14:textId="77777777" w:rsidR="00AA4BC3" w:rsidRPr="00773032" w:rsidRDefault="00AA4BC3" w:rsidP="004565ED">
            <w:pPr>
              <w:spacing w:line="240" w:lineRule="auto"/>
              <w:jc w:val="center"/>
              <w:rPr>
                <w:rtl/>
              </w:rPr>
            </w:pPr>
            <w:r w:rsidRPr="00773032">
              <w:rPr>
                <w:rFonts w:hint="cs"/>
                <w:rtl/>
              </w:rPr>
              <w:t>1</w:t>
            </w:r>
          </w:p>
        </w:tc>
        <w:tc>
          <w:tcPr>
            <w:tcW w:w="3698" w:type="dxa"/>
            <w:shd w:val="clear" w:color="auto" w:fill="F2F2F2" w:themeFill="background1" w:themeFillShade="F2"/>
            <w:vAlign w:val="center"/>
          </w:tcPr>
          <w:p w14:paraId="1E8AFB20" w14:textId="77777777" w:rsidR="00AA4BC3" w:rsidRPr="00773032" w:rsidRDefault="00AA4BC3" w:rsidP="004565ED">
            <w:pPr>
              <w:spacing w:line="240" w:lineRule="auto"/>
              <w:rPr>
                <w:rtl/>
              </w:rPr>
            </w:pPr>
            <w:r w:rsidRPr="00773032">
              <w:rPr>
                <w:rFonts w:hint="cs"/>
                <w:rtl/>
              </w:rPr>
              <w:t>בגבולות טירה בדרום וכפר-קרע ואום-אל-פאחם בצפון</w:t>
            </w:r>
          </w:p>
        </w:tc>
        <w:tc>
          <w:tcPr>
            <w:tcW w:w="916" w:type="dxa"/>
            <w:shd w:val="clear" w:color="auto" w:fill="F2F2F2" w:themeFill="background1" w:themeFillShade="F2"/>
            <w:vAlign w:val="center"/>
          </w:tcPr>
          <w:p w14:paraId="684BC3BB" w14:textId="77777777" w:rsidR="00AA4BC3" w:rsidRPr="00773032" w:rsidRDefault="00AA4BC3" w:rsidP="004565ED">
            <w:pPr>
              <w:spacing w:line="240" w:lineRule="auto"/>
              <w:jc w:val="center"/>
              <w:rPr>
                <w:rtl/>
              </w:rPr>
            </w:pPr>
            <w:r w:rsidRPr="00773032">
              <w:rPr>
                <w:rFonts w:hint="cs"/>
                <w:rtl/>
              </w:rPr>
              <w:t>בוגרים</w:t>
            </w:r>
          </w:p>
        </w:tc>
        <w:tc>
          <w:tcPr>
            <w:tcW w:w="1020" w:type="dxa"/>
            <w:shd w:val="clear" w:color="auto" w:fill="F2F2F2" w:themeFill="background1" w:themeFillShade="F2"/>
            <w:vAlign w:val="center"/>
          </w:tcPr>
          <w:p w14:paraId="3DA0CE4D" w14:textId="77777777" w:rsidR="00AA4BC3" w:rsidRPr="00773032" w:rsidRDefault="00AA4BC3" w:rsidP="004565ED">
            <w:pPr>
              <w:spacing w:line="240" w:lineRule="auto"/>
              <w:jc w:val="center"/>
              <w:rPr>
                <w:rtl/>
              </w:rPr>
            </w:pPr>
            <w:r w:rsidRPr="00773032">
              <w:rPr>
                <w:rFonts w:hint="cs"/>
                <w:rtl/>
              </w:rPr>
              <w:t>ערבי</w:t>
            </w:r>
          </w:p>
        </w:tc>
        <w:tc>
          <w:tcPr>
            <w:tcW w:w="1752" w:type="dxa"/>
            <w:shd w:val="clear" w:color="auto" w:fill="F2F2F2" w:themeFill="background1" w:themeFillShade="F2"/>
          </w:tcPr>
          <w:p w14:paraId="708E19E4" w14:textId="77777777" w:rsidR="00AA4BC3" w:rsidRPr="00773032" w:rsidRDefault="00AA4BC3" w:rsidP="004565ED">
            <w:pPr>
              <w:spacing w:line="240" w:lineRule="auto"/>
              <w:jc w:val="center"/>
              <w:rPr>
                <w:rtl/>
              </w:rPr>
            </w:pPr>
          </w:p>
        </w:tc>
        <w:tc>
          <w:tcPr>
            <w:tcW w:w="3261" w:type="dxa"/>
            <w:shd w:val="clear" w:color="auto" w:fill="F2F2F2" w:themeFill="background1" w:themeFillShade="F2"/>
          </w:tcPr>
          <w:p w14:paraId="0288D3C4" w14:textId="77777777" w:rsidR="00AA4BC3" w:rsidRPr="00773032" w:rsidRDefault="00AA4BC3" w:rsidP="004565ED">
            <w:pPr>
              <w:spacing w:line="240" w:lineRule="auto"/>
              <w:jc w:val="center"/>
              <w:rPr>
                <w:rtl/>
              </w:rPr>
            </w:pPr>
          </w:p>
        </w:tc>
      </w:tr>
      <w:tr w:rsidR="00AA4BC3" w:rsidRPr="00773032" w14:paraId="32BDB060" w14:textId="5630CA03" w:rsidTr="00AA4BC3">
        <w:trPr>
          <w:trHeight w:val="482"/>
        </w:trPr>
        <w:tc>
          <w:tcPr>
            <w:tcW w:w="1183" w:type="dxa"/>
            <w:vMerge/>
            <w:shd w:val="clear" w:color="auto" w:fill="D9D9D9" w:themeFill="background1" w:themeFillShade="D9"/>
            <w:vAlign w:val="center"/>
          </w:tcPr>
          <w:p w14:paraId="5E0C1E00" w14:textId="77777777" w:rsidR="00AA4BC3" w:rsidRPr="00773032" w:rsidRDefault="00AA4BC3" w:rsidP="004565ED">
            <w:pPr>
              <w:spacing w:line="240" w:lineRule="auto"/>
              <w:jc w:val="center"/>
              <w:rPr>
                <w:b/>
                <w:bCs/>
                <w:rtl/>
              </w:rPr>
            </w:pPr>
          </w:p>
        </w:tc>
        <w:tc>
          <w:tcPr>
            <w:tcW w:w="1550" w:type="dxa"/>
            <w:shd w:val="clear" w:color="auto" w:fill="auto"/>
            <w:vAlign w:val="center"/>
          </w:tcPr>
          <w:p w14:paraId="11E7DD24" w14:textId="4C436DBE" w:rsidR="00AA4BC3" w:rsidRPr="00773032" w:rsidRDefault="00AA4BC3" w:rsidP="004565ED">
            <w:pPr>
              <w:spacing w:line="240" w:lineRule="auto"/>
              <w:jc w:val="center"/>
              <w:rPr>
                <w:b/>
                <w:bCs/>
                <w:rtl/>
              </w:rPr>
            </w:pPr>
            <w:r w:rsidRPr="00773032">
              <w:rPr>
                <w:rFonts w:hint="cs"/>
                <w:b/>
                <w:bCs/>
                <w:rtl/>
              </w:rPr>
              <w:t>הגליל</w:t>
            </w:r>
          </w:p>
        </w:tc>
        <w:tc>
          <w:tcPr>
            <w:tcW w:w="1014" w:type="dxa"/>
            <w:vAlign w:val="center"/>
          </w:tcPr>
          <w:p w14:paraId="071B5A37" w14:textId="77777777" w:rsidR="00AA4BC3" w:rsidRPr="00773032" w:rsidRDefault="00AA4BC3" w:rsidP="004565ED">
            <w:pPr>
              <w:spacing w:line="240" w:lineRule="auto"/>
              <w:jc w:val="center"/>
              <w:rPr>
                <w:rtl/>
              </w:rPr>
            </w:pPr>
            <w:r w:rsidRPr="00773032">
              <w:rPr>
                <w:rFonts w:hint="cs"/>
                <w:rtl/>
              </w:rPr>
              <w:t>1</w:t>
            </w:r>
          </w:p>
        </w:tc>
        <w:tc>
          <w:tcPr>
            <w:tcW w:w="3698" w:type="dxa"/>
            <w:vAlign w:val="center"/>
          </w:tcPr>
          <w:p w14:paraId="3F60A2EF" w14:textId="77777777" w:rsidR="00AA4BC3" w:rsidRPr="00773032" w:rsidRDefault="00AA4BC3" w:rsidP="004565ED">
            <w:pPr>
              <w:spacing w:line="240" w:lineRule="auto"/>
              <w:rPr>
                <w:rtl/>
              </w:rPr>
            </w:pPr>
            <w:r w:rsidRPr="00773032">
              <w:rPr>
                <w:rFonts w:hint="cs"/>
                <w:rtl/>
              </w:rPr>
              <w:t>בגבולות נצרת בדרום, עכו במערב, בית-ג'ן בצפון ועד הכנרת במזרח.</w:t>
            </w:r>
          </w:p>
        </w:tc>
        <w:tc>
          <w:tcPr>
            <w:tcW w:w="916" w:type="dxa"/>
            <w:vAlign w:val="center"/>
          </w:tcPr>
          <w:p w14:paraId="2AC05F81" w14:textId="77777777" w:rsidR="00AA4BC3" w:rsidRPr="00773032" w:rsidRDefault="00AA4BC3" w:rsidP="004565ED">
            <w:pPr>
              <w:spacing w:line="240" w:lineRule="auto"/>
              <w:jc w:val="center"/>
              <w:rPr>
                <w:rtl/>
              </w:rPr>
            </w:pPr>
            <w:r w:rsidRPr="00773032">
              <w:rPr>
                <w:rFonts w:hint="cs"/>
                <w:rtl/>
              </w:rPr>
              <w:t>בוגרים</w:t>
            </w:r>
          </w:p>
        </w:tc>
        <w:tc>
          <w:tcPr>
            <w:tcW w:w="1020" w:type="dxa"/>
            <w:vAlign w:val="center"/>
          </w:tcPr>
          <w:p w14:paraId="311CA39E" w14:textId="14900870" w:rsidR="00AA4BC3" w:rsidRPr="00773032" w:rsidRDefault="00AA4BC3" w:rsidP="004565ED">
            <w:pPr>
              <w:spacing w:line="240" w:lineRule="auto"/>
              <w:jc w:val="center"/>
              <w:rPr>
                <w:rtl/>
              </w:rPr>
            </w:pPr>
            <w:r w:rsidRPr="00773032">
              <w:rPr>
                <w:rFonts w:hint="cs"/>
                <w:rtl/>
              </w:rPr>
              <w:t>ערבי</w:t>
            </w:r>
          </w:p>
        </w:tc>
        <w:tc>
          <w:tcPr>
            <w:tcW w:w="1752" w:type="dxa"/>
          </w:tcPr>
          <w:p w14:paraId="6751EA6A" w14:textId="77777777" w:rsidR="00AA4BC3" w:rsidRPr="00773032" w:rsidDel="0012202A" w:rsidRDefault="00AA4BC3" w:rsidP="004565ED">
            <w:pPr>
              <w:spacing w:line="240" w:lineRule="auto"/>
              <w:jc w:val="center"/>
              <w:rPr>
                <w:rtl/>
              </w:rPr>
            </w:pPr>
          </w:p>
        </w:tc>
        <w:tc>
          <w:tcPr>
            <w:tcW w:w="3261" w:type="dxa"/>
          </w:tcPr>
          <w:p w14:paraId="28C2BDB2" w14:textId="77777777" w:rsidR="00AA4BC3" w:rsidRPr="00773032" w:rsidDel="0012202A" w:rsidRDefault="00AA4BC3" w:rsidP="004565ED">
            <w:pPr>
              <w:spacing w:line="240" w:lineRule="auto"/>
              <w:jc w:val="center"/>
              <w:rPr>
                <w:rtl/>
              </w:rPr>
            </w:pPr>
          </w:p>
        </w:tc>
      </w:tr>
      <w:tr w:rsidR="00AA4BC3" w:rsidRPr="00773032" w14:paraId="2340AC83" w14:textId="51F40FA8" w:rsidTr="00B72F74">
        <w:trPr>
          <w:trHeight w:val="477"/>
        </w:trPr>
        <w:tc>
          <w:tcPr>
            <w:tcW w:w="1183" w:type="dxa"/>
            <w:vMerge w:val="restart"/>
            <w:shd w:val="clear" w:color="auto" w:fill="D9D9D9" w:themeFill="background1" w:themeFillShade="D9"/>
            <w:vAlign w:val="center"/>
          </w:tcPr>
          <w:p w14:paraId="322433C2" w14:textId="77777777" w:rsidR="00AA4BC3" w:rsidRPr="00773032" w:rsidRDefault="00AA4BC3" w:rsidP="004565ED">
            <w:pPr>
              <w:spacing w:line="240" w:lineRule="auto"/>
              <w:jc w:val="center"/>
              <w:rPr>
                <w:b/>
                <w:bCs/>
                <w:rtl/>
              </w:rPr>
            </w:pPr>
            <w:r w:rsidRPr="00773032">
              <w:fldChar w:fldCharType="begin" w:fldLock="1"/>
            </w:r>
            <w:r w:rsidRPr="00773032">
              <w:instrText xml:space="preserve"> REF </w:instrText>
            </w:r>
            <w:r w:rsidRPr="00773032">
              <w:rPr>
                <w:rtl/>
              </w:rPr>
              <w:instrText>מחוז_תל_אביב_והמרכז</w:instrText>
            </w:r>
            <w:r w:rsidRPr="00773032">
              <w:instrText xml:space="preserve"> \h  \* MERGEFORMAT </w:instrText>
            </w:r>
            <w:r w:rsidRPr="00773032">
              <w:fldChar w:fldCharType="separate"/>
            </w:r>
            <w:r w:rsidR="00773032" w:rsidRPr="00773032">
              <w:rPr>
                <w:rFonts w:hint="cs"/>
                <w:b/>
                <w:bCs/>
                <w:rtl/>
              </w:rPr>
              <w:t>מחוז תל-אביב והמרכז</w:t>
            </w:r>
            <w:r w:rsidRPr="00773032">
              <w:fldChar w:fldCharType="end"/>
            </w:r>
          </w:p>
        </w:tc>
        <w:tc>
          <w:tcPr>
            <w:tcW w:w="1550" w:type="dxa"/>
            <w:vMerge w:val="restart"/>
            <w:shd w:val="clear" w:color="auto" w:fill="F2F2F2" w:themeFill="background1" w:themeFillShade="F2"/>
            <w:vAlign w:val="center"/>
          </w:tcPr>
          <w:p w14:paraId="31E26DFF" w14:textId="74A069EE" w:rsidR="00AA4BC3" w:rsidRPr="00773032" w:rsidRDefault="00AA4BC3" w:rsidP="004565ED">
            <w:pPr>
              <w:spacing w:line="240" w:lineRule="auto"/>
              <w:jc w:val="center"/>
              <w:rPr>
                <w:b/>
                <w:bCs/>
                <w:rtl/>
              </w:rPr>
            </w:pPr>
            <w:r w:rsidRPr="00773032">
              <w:rPr>
                <w:rFonts w:hint="cs"/>
                <w:b/>
                <w:bCs/>
                <w:rtl/>
              </w:rPr>
              <w:t>מחוז תל-אביב והמרכז</w:t>
            </w:r>
          </w:p>
        </w:tc>
        <w:tc>
          <w:tcPr>
            <w:tcW w:w="1014" w:type="dxa"/>
            <w:vMerge w:val="restart"/>
            <w:shd w:val="clear" w:color="auto" w:fill="F2F2F2" w:themeFill="background1" w:themeFillShade="F2"/>
            <w:vAlign w:val="center"/>
          </w:tcPr>
          <w:p w14:paraId="56A2A547" w14:textId="77777777" w:rsidR="00AA4BC3" w:rsidRPr="00773032" w:rsidRDefault="00AA4BC3" w:rsidP="004565ED">
            <w:pPr>
              <w:spacing w:line="240" w:lineRule="auto"/>
              <w:jc w:val="center"/>
              <w:rPr>
                <w:rtl/>
              </w:rPr>
            </w:pPr>
            <w:r w:rsidRPr="00773032">
              <w:rPr>
                <w:rFonts w:hint="cs"/>
                <w:rtl/>
              </w:rPr>
              <w:t>3</w:t>
            </w:r>
          </w:p>
        </w:tc>
        <w:tc>
          <w:tcPr>
            <w:tcW w:w="3698" w:type="dxa"/>
            <w:vMerge w:val="restart"/>
            <w:shd w:val="clear" w:color="auto" w:fill="F2F2F2" w:themeFill="background1" w:themeFillShade="F2"/>
            <w:vAlign w:val="center"/>
          </w:tcPr>
          <w:p w14:paraId="38AB863C" w14:textId="77777777" w:rsidR="00AA4BC3" w:rsidRPr="00773032" w:rsidRDefault="00AA4BC3" w:rsidP="004565ED">
            <w:pPr>
              <w:spacing w:line="240" w:lineRule="auto"/>
              <w:rPr>
                <w:rtl/>
              </w:rPr>
            </w:pPr>
            <w:r w:rsidRPr="00773032">
              <w:rPr>
                <w:rFonts w:hint="cs"/>
                <w:rtl/>
              </w:rPr>
              <w:t>בגבולות מחוז תל אביב והמרכז כהגדרתם במכרז, למעט ביישובים רמלה ולוד.</w:t>
            </w:r>
          </w:p>
        </w:tc>
        <w:tc>
          <w:tcPr>
            <w:tcW w:w="916" w:type="dxa"/>
            <w:vMerge w:val="restart"/>
            <w:shd w:val="clear" w:color="auto" w:fill="F2F2F2" w:themeFill="background1" w:themeFillShade="F2"/>
            <w:vAlign w:val="center"/>
          </w:tcPr>
          <w:p w14:paraId="4A9E4FA1" w14:textId="0A3A0D83" w:rsidR="00AA4BC3" w:rsidRPr="00773032" w:rsidRDefault="00AA4BC3" w:rsidP="004565ED">
            <w:pPr>
              <w:spacing w:line="240" w:lineRule="auto"/>
              <w:jc w:val="center"/>
              <w:rPr>
                <w:rtl/>
              </w:rPr>
            </w:pPr>
            <w:r w:rsidRPr="00773032">
              <w:rPr>
                <w:rFonts w:hint="cs"/>
                <w:rtl/>
              </w:rPr>
              <w:t>ילדים</w:t>
            </w:r>
          </w:p>
        </w:tc>
        <w:tc>
          <w:tcPr>
            <w:tcW w:w="1020" w:type="dxa"/>
            <w:vMerge w:val="restart"/>
            <w:shd w:val="clear" w:color="auto" w:fill="F2F2F2" w:themeFill="background1" w:themeFillShade="F2"/>
            <w:vAlign w:val="center"/>
          </w:tcPr>
          <w:p w14:paraId="5AF5D030" w14:textId="567A2C4A" w:rsidR="00AA4BC3" w:rsidRPr="00773032" w:rsidRDefault="00AA4BC3" w:rsidP="00C1021C">
            <w:pPr>
              <w:spacing w:line="240" w:lineRule="auto"/>
              <w:jc w:val="center"/>
              <w:rPr>
                <w:rtl/>
              </w:rPr>
            </w:pPr>
            <w:r w:rsidRPr="00773032">
              <w:rPr>
                <w:rFonts w:hint="cs"/>
                <w:rtl/>
              </w:rPr>
              <w:t>כללי</w:t>
            </w:r>
          </w:p>
        </w:tc>
        <w:tc>
          <w:tcPr>
            <w:tcW w:w="1752" w:type="dxa"/>
            <w:vMerge w:val="restart"/>
            <w:shd w:val="clear" w:color="auto" w:fill="F2F2F2" w:themeFill="background1" w:themeFillShade="F2"/>
          </w:tcPr>
          <w:p w14:paraId="6A9BAA70" w14:textId="77777777" w:rsidR="00AA4BC3" w:rsidRPr="00773032" w:rsidRDefault="00AA4BC3" w:rsidP="004565ED">
            <w:pPr>
              <w:spacing w:line="240" w:lineRule="auto"/>
              <w:jc w:val="center"/>
              <w:rPr>
                <w:rtl/>
              </w:rPr>
            </w:pPr>
          </w:p>
        </w:tc>
        <w:tc>
          <w:tcPr>
            <w:tcW w:w="3261" w:type="dxa"/>
            <w:shd w:val="clear" w:color="auto" w:fill="F2F2F2" w:themeFill="background1" w:themeFillShade="F2"/>
            <w:vAlign w:val="center"/>
          </w:tcPr>
          <w:p w14:paraId="1B099080" w14:textId="1AC59E23" w:rsidR="00AA4BC3" w:rsidRPr="00773032" w:rsidRDefault="00AA4BC3" w:rsidP="00B72F74">
            <w:pPr>
              <w:pStyle w:val="afb"/>
              <w:numPr>
                <w:ilvl w:val="1"/>
                <w:numId w:val="81"/>
              </w:numPr>
              <w:bidi/>
              <w:spacing w:line="240" w:lineRule="auto"/>
              <w:ind w:left="360"/>
              <w:jc w:val="left"/>
              <w:rPr>
                <w:rtl/>
              </w:rPr>
            </w:pPr>
          </w:p>
        </w:tc>
      </w:tr>
      <w:tr w:rsidR="00AA4BC3" w:rsidRPr="00773032" w14:paraId="17648D69" w14:textId="77777777" w:rsidTr="00B72F74">
        <w:trPr>
          <w:trHeight w:val="555"/>
        </w:trPr>
        <w:tc>
          <w:tcPr>
            <w:tcW w:w="1183" w:type="dxa"/>
            <w:vMerge/>
            <w:shd w:val="clear" w:color="auto" w:fill="D9D9D9" w:themeFill="background1" w:themeFillShade="D9"/>
            <w:vAlign w:val="center"/>
          </w:tcPr>
          <w:p w14:paraId="1DCCD760" w14:textId="77777777" w:rsidR="00AA4BC3" w:rsidRPr="00773032" w:rsidRDefault="00AA4BC3" w:rsidP="004565ED">
            <w:pPr>
              <w:spacing w:line="240" w:lineRule="auto"/>
              <w:jc w:val="center"/>
            </w:pPr>
          </w:p>
        </w:tc>
        <w:tc>
          <w:tcPr>
            <w:tcW w:w="1550" w:type="dxa"/>
            <w:vMerge/>
            <w:shd w:val="clear" w:color="auto" w:fill="F2F2F2" w:themeFill="background1" w:themeFillShade="F2"/>
            <w:vAlign w:val="center"/>
          </w:tcPr>
          <w:p w14:paraId="566F4162" w14:textId="77777777" w:rsidR="00AA4BC3" w:rsidRPr="00773032" w:rsidRDefault="00AA4BC3" w:rsidP="004565ED">
            <w:pPr>
              <w:spacing w:line="240" w:lineRule="auto"/>
              <w:jc w:val="center"/>
              <w:rPr>
                <w:b/>
                <w:bCs/>
                <w:rtl/>
              </w:rPr>
            </w:pPr>
          </w:p>
        </w:tc>
        <w:tc>
          <w:tcPr>
            <w:tcW w:w="1014" w:type="dxa"/>
            <w:vMerge/>
            <w:shd w:val="clear" w:color="auto" w:fill="F2F2F2" w:themeFill="background1" w:themeFillShade="F2"/>
            <w:vAlign w:val="center"/>
          </w:tcPr>
          <w:p w14:paraId="052C3FB2" w14:textId="77777777" w:rsidR="00AA4BC3" w:rsidRPr="00773032" w:rsidRDefault="00AA4BC3" w:rsidP="004565ED">
            <w:pPr>
              <w:spacing w:line="240" w:lineRule="auto"/>
              <w:jc w:val="center"/>
              <w:rPr>
                <w:rtl/>
              </w:rPr>
            </w:pPr>
          </w:p>
        </w:tc>
        <w:tc>
          <w:tcPr>
            <w:tcW w:w="3698" w:type="dxa"/>
            <w:vMerge/>
            <w:shd w:val="clear" w:color="auto" w:fill="F2F2F2" w:themeFill="background1" w:themeFillShade="F2"/>
            <w:vAlign w:val="center"/>
          </w:tcPr>
          <w:p w14:paraId="0D944325" w14:textId="77777777" w:rsidR="00AA4BC3" w:rsidRPr="00773032" w:rsidRDefault="00AA4BC3" w:rsidP="004565ED">
            <w:pPr>
              <w:spacing w:line="240" w:lineRule="auto"/>
              <w:rPr>
                <w:rtl/>
              </w:rPr>
            </w:pPr>
          </w:p>
        </w:tc>
        <w:tc>
          <w:tcPr>
            <w:tcW w:w="916" w:type="dxa"/>
            <w:vMerge/>
            <w:shd w:val="clear" w:color="auto" w:fill="F2F2F2" w:themeFill="background1" w:themeFillShade="F2"/>
            <w:vAlign w:val="center"/>
          </w:tcPr>
          <w:p w14:paraId="0BE08DC1" w14:textId="77777777" w:rsidR="00AA4BC3" w:rsidRPr="00773032" w:rsidRDefault="00AA4BC3" w:rsidP="004565ED">
            <w:pPr>
              <w:spacing w:line="240" w:lineRule="auto"/>
              <w:jc w:val="center"/>
              <w:rPr>
                <w:rtl/>
              </w:rPr>
            </w:pPr>
          </w:p>
        </w:tc>
        <w:tc>
          <w:tcPr>
            <w:tcW w:w="1020" w:type="dxa"/>
            <w:vMerge/>
            <w:shd w:val="clear" w:color="auto" w:fill="F2F2F2" w:themeFill="background1" w:themeFillShade="F2"/>
            <w:vAlign w:val="center"/>
          </w:tcPr>
          <w:p w14:paraId="40AAD824" w14:textId="77777777" w:rsidR="00AA4BC3" w:rsidRPr="00773032" w:rsidRDefault="00AA4BC3" w:rsidP="00C1021C">
            <w:pPr>
              <w:spacing w:line="240" w:lineRule="auto"/>
              <w:jc w:val="center"/>
              <w:rPr>
                <w:rtl/>
              </w:rPr>
            </w:pPr>
          </w:p>
        </w:tc>
        <w:tc>
          <w:tcPr>
            <w:tcW w:w="1752" w:type="dxa"/>
            <w:vMerge/>
            <w:shd w:val="clear" w:color="auto" w:fill="F2F2F2" w:themeFill="background1" w:themeFillShade="F2"/>
          </w:tcPr>
          <w:p w14:paraId="7532AB4D" w14:textId="77777777" w:rsidR="00AA4BC3" w:rsidRPr="00773032" w:rsidRDefault="00AA4BC3" w:rsidP="004565ED">
            <w:pPr>
              <w:spacing w:line="240" w:lineRule="auto"/>
              <w:jc w:val="center"/>
              <w:rPr>
                <w:rtl/>
              </w:rPr>
            </w:pPr>
          </w:p>
        </w:tc>
        <w:tc>
          <w:tcPr>
            <w:tcW w:w="3261" w:type="dxa"/>
            <w:shd w:val="clear" w:color="auto" w:fill="F2F2F2" w:themeFill="background1" w:themeFillShade="F2"/>
            <w:vAlign w:val="center"/>
          </w:tcPr>
          <w:p w14:paraId="33E29B17" w14:textId="77777777" w:rsidR="00AA4BC3" w:rsidRPr="00773032" w:rsidRDefault="00AA4BC3" w:rsidP="00B72F74">
            <w:pPr>
              <w:pStyle w:val="afb"/>
              <w:numPr>
                <w:ilvl w:val="1"/>
                <w:numId w:val="81"/>
              </w:numPr>
              <w:bidi/>
              <w:spacing w:line="240" w:lineRule="auto"/>
              <w:ind w:left="360"/>
              <w:jc w:val="left"/>
              <w:rPr>
                <w:rtl/>
              </w:rPr>
            </w:pPr>
          </w:p>
        </w:tc>
      </w:tr>
      <w:tr w:rsidR="00AA4BC3" w:rsidRPr="00773032" w14:paraId="430ED4B0" w14:textId="77777777" w:rsidTr="00B72F74">
        <w:trPr>
          <w:trHeight w:val="563"/>
        </w:trPr>
        <w:tc>
          <w:tcPr>
            <w:tcW w:w="1183" w:type="dxa"/>
            <w:vMerge/>
            <w:shd w:val="clear" w:color="auto" w:fill="D9D9D9" w:themeFill="background1" w:themeFillShade="D9"/>
            <w:vAlign w:val="center"/>
          </w:tcPr>
          <w:p w14:paraId="0791B6A3" w14:textId="77777777" w:rsidR="00AA4BC3" w:rsidRPr="00773032" w:rsidRDefault="00AA4BC3" w:rsidP="004565ED">
            <w:pPr>
              <w:spacing w:line="240" w:lineRule="auto"/>
              <w:jc w:val="center"/>
            </w:pPr>
          </w:p>
        </w:tc>
        <w:tc>
          <w:tcPr>
            <w:tcW w:w="1550" w:type="dxa"/>
            <w:vMerge/>
            <w:shd w:val="clear" w:color="auto" w:fill="F2F2F2" w:themeFill="background1" w:themeFillShade="F2"/>
            <w:vAlign w:val="center"/>
          </w:tcPr>
          <w:p w14:paraId="7C18353F" w14:textId="77777777" w:rsidR="00AA4BC3" w:rsidRPr="00773032" w:rsidRDefault="00AA4BC3" w:rsidP="004565ED">
            <w:pPr>
              <w:spacing w:line="240" w:lineRule="auto"/>
              <w:jc w:val="center"/>
              <w:rPr>
                <w:b/>
                <w:bCs/>
                <w:rtl/>
              </w:rPr>
            </w:pPr>
          </w:p>
        </w:tc>
        <w:tc>
          <w:tcPr>
            <w:tcW w:w="1014" w:type="dxa"/>
            <w:vMerge/>
            <w:shd w:val="clear" w:color="auto" w:fill="F2F2F2" w:themeFill="background1" w:themeFillShade="F2"/>
            <w:vAlign w:val="center"/>
          </w:tcPr>
          <w:p w14:paraId="47BFAE44" w14:textId="77777777" w:rsidR="00AA4BC3" w:rsidRPr="00773032" w:rsidRDefault="00AA4BC3" w:rsidP="004565ED">
            <w:pPr>
              <w:spacing w:line="240" w:lineRule="auto"/>
              <w:jc w:val="center"/>
              <w:rPr>
                <w:rtl/>
              </w:rPr>
            </w:pPr>
          </w:p>
        </w:tc>
        <w:tc>
          <w:tcPr>
            <w:tcW w:w="3698" w:type="dxa"/>
            <w:vMerge/>
            <w:shd w:val="clear" w:color="auto" w:fill="F2F2F2" w:themeFill="background1" w:themeFillShade="F2"/>
            <w:vAlign w:val="center"/>
          </w:tcPr>
          <w:p w14:paraId="1F8D54A0" w14:textId="77777777" w:rsidR="00AA4BC3" w:rsidRPr="00773032" w:rsidRDefault="00AA4BC3" w:rsidP="004565ED">
            <w:pPr>
              <w:spacing w:line="240" w:lineRule="auto"/>
              <w:rPr>
                <w:rtl/>
              </w:rPr>
            </w:pPr>
          </w:p>
        </w:tc>
        <w:tc>
          <w:tcPr>
            <w:tcW w:w="916" w:type="dxa"/>
            <w:vMerge/>
            <w:shd w:val="clear" w:color="auto" w:fill="F2F2F2" w:themeFill="background1" w:themeFillShade="F2"/>
            <w:vAlign w:val="center"/>
          </w:tcPr>
          <w:p w14:paraId="0BF44383" w14:textId="77777777" w:rsidR="00AA4BC3" w:rsidRPr="00773032" w:rsidRDefault="00AA4BC3" w:rsidP="004565ED">
            <w:pPr>
              <w:spacing w:line="240" w:lineRule="auto"/>
              <w:jc w:val="center"/>
              <w:rPr>
                <w:rtl/>
              </w:rPr>
            </w:pPr>
          </w:p>
        </w:tc>
        <w:tc>
          <w:tcPr>
            <w:tcW w:w="1020" w:type="dxa"/>
            <w:vMerge/>
            <w:shd w:val="clear" w:color="auto" w:fill="F2F2F2" w:themeFill="background1" w:themeFillShade="F2"/>
            <w:vAlign w:val="center"/>
          </w:tcPr>
          <w:p w14:paraId="34CEB3B6" w14:textId="77777777" w:rsidR="00AA4BC3" w:rsidRPr="00773032" w:rsidRDefault="00AA4BC3" w:rsidP="00C1021C">
            <w:pPr>
              <w:spacing w:line="240" w:lineRule="auto"/>
              <w:jc w:val="center"/>
              <w:rPr>
                <w:rtl/>
              </w:rPr>
            </w:pPr>
          </w:p>
        </w:tc>
        <w:tc>
          <w:tcPr>
            <w:tcW w:w="1752" w:type="dxa"/>
            <w:vMerge/>
            <w:shd w:val="clear" w:color="auto" w:fill="F2F2F2" w:themeFill="background1" w:themeFillShade="F2"/>
          </w:tcPr>
          <w:p w14:paraId="78D10CA7" w14:textId="77777777" w:rsidR="00AA4BC3" w:rsidRPr="00773032" w:rsidRDefault="00AA4BC3" w:rsidP="004565ED">
            <w:pPr>
              <w:spacing w:line="240" w:lineRule="auto"/>
              <w:jc w:val="center"/>
              <w:rPr>
                <w:rtl/>
              </w:rPr>
            </w:pPr>
          </w:p>
        </w:tc>
        <w:tc>
          <w:tcPr>
            <w:tcW w:w="3261" w:type="dxa"/>
            <w:shd w:val="clear" w:color="auto" w:fill="F2F2F2" w:themeFill="background1" w:themeFillShade="F2"/>
            <w:vAlign w:val="center"/>
          </w:tcPr>
          <w:p w14:paraId="06DF6413" w14:textId="77777777" w:rsidR="00AA4BC3" w:rsidRPr="00773032" w:rsidRDefault="00AA4BC3" w:rsidP="00B72F74">
            <w:pPr>
              <w:pStyle w:val="afb"/>
              <w:numPr>
                <w:ilvl w:val="1"/>
                <w:numId w:val="81"/>
              </w:numPr>
              <w:bidi/>
              <w:spacing w:line="240" w:lineRule="auto"/>
              <w:ind w:left="360"/>
              <w:jc w:val="left"/>
              <w:rPr>
                <w:rtl/>
              </w:rPr>
            </w:pPr>
          </w:p>
        </w:tc>
      </w:tr>
      <w:tr w:rsidR="00AA4BC3" w:rsidRPr="00773032" w14:paraId="35A756DD" w14:textId="58F94AA0" w:rsidTr="007C41B7">
        <w:trPr>
          <w:trHeight w:val="557"/>
        </w:trPr>
        <w:tc>
          <w:tcPr>
            <w:tcW w:w="1183" w:type="dxa"/>
            <w:vMerge/>
            <w:shd w:val="clear" w:color="auto" w:fill="D9D9D9" w:themeFill="background1" w:themeFillShade="D9"/>
            <w:vAlign w:val="center"/>
          </w:tcPr>
          <w:p w14:paraId="0326E6B9" w14:textId="77777777" w:rsidR="00AA4BC3" w:rsidRPr="00773032" w:rsidRDefault="00AA4BC3" w:rsidP="004565ED">
            <w:pPr>
              <w:spacing w:line="240" w:lineRule="auto"/>
              <w:jc w:val="center"/>
              <w:rPr>
                <w:b/>
                <w:bCs/>
                <w:rtl/>
              </w:rPr>
            </w:pPr>
          </w:p>
        </w:tc>
        <w:tc>
          <w:tcPr>
            <w:tcW w:w="1550" w:type="dxa"/>
            <w:vMerge/>
            <w:shd w:val="clear" w:color="auto" w:fill="F2F2F2" w:themeFill="background1" w:themeFillShade="F2"/>
            <w:vAlign w:val="center"/>
          </w:tcPr>
          <w:p w14:paraId="066E057A" w14:textId="77777777" w:rsidR="00AA4BC3" w:rsidRPr="00773032" w:rsidRDefault="00AA4BC3" w:rsidP="004565ED">
            <w:pPr>
              <w:spacing w:line="240" w:lineRule="auto"/>
              <w:ind w:left="360"/>
              <w:jc w:val="center"/>
              <w:rPr>
                <w:rtl/>
              </w:rPr>
            </w:pPr>
          </w:p>
        </w:tc>
        <w:tc>
          <w:tcPr>
            <w:tcW w:w="1014" w:type="dxa"/>
            <w:vMerge w:val="restart"/>
            <w:shd w:val="clear" w:color="auto" w:fill="F2F2F2" w:themeFill="background1" w:themeFillShade="F2"/>
            <w:vAlign w:val="center"/>
          </w:tcPr>
          <w:p w14:paraId="45D4CAA0" w14:textId="77777777" w:rsidR="00AA4BC3" w:rsidRPr="00773032" w:rsidRDefault="00AA4BC3" w:rsidP="004565ED">
            <w:pPr>
              <w:spacing w:line="240" w:lineRule="auto"/>
              <w:jc w:val="center"/>
              <w:rPr>
                <w:rtl/>
              </w:rPr>
            </w:pPr>
            <w:r w:rsidRPr="00773032">
              <w:rPr>
                <w:rFonts w:hint="cs"/>
                <w:rtl/>
              </w:rPr>
              <w:t>3</w:t>
            </w:r>
          </w:p>
        </w:tc>
        <w:tc>
          <w:tcPr>
            <w:tcW w:w="3698" w:type="dxa"/>
            <w:vMerge w:val="restart"/>
            <w:shd w:val="clear" w:color="auto" w:fill="F2F2F2" w:themeFill="background1" w:themeFillShade="F2"/>
            <w:vAlign w:val="center"/>
          </w:tcPr>
          <w:p w14:paraId="0F6E3A87" w14:textId="77777777" w:rsidR="00AA4BC3" w:rsidRPr="00773032" w:rsidRDefault="00AA4BC3" w:rsidP="004565ED">
            <w:pPr>
              <w:spacing w:line="240" w:lineRule="auto"/>
              <w:rPr>
                <w:rtl/>
              </w:rPr>
            </w:pPr>
            <w:r w:rsidRPr="00773032">
              <w:rPr>
                <w:rFonts w:hint="cs"/>
                <w:rtl/>
              </w:rPr>
              <w:t>בגבולות מחוז תל אביב והמרכז כהגדרתם במכרז, למעט ביישובים חולון, בת-ים, הרצליה, רעננה, כפר-סבא והוד השרון.</w:t>
            </w:r>
          </w:p>
        </w:tc>
        <w:tc>
          <w:tcPr>
            <w:tcW w:w="916" w:type="dxa"/>
            <w:vMerge w:val="restart"/>
            <w:shd w:val="clear" w:color="auto" w:fill="F2F2F2" w:themeFill="background1" w:themeFillShade="F2"/>
            <w:vAlign w:val="center"/>
          </w:tcPr>
          <w:p w14:paraId="207AA0F4" w14:textId="77777777" w:rsidR="00AA4BC3" w:rsidRPr="00773032" w:rsidRDefault="00AA4BC3" w:rsidP="004565ED">
            <w:pPr>
              <w:spacing w:line="240" w:lineRule="auto"/>
              <w:jc w:val="center"/>
              <w:rPr>
                <w:rtl/>
              </w:rPr>
            </w:pPr>
            <w:r w:rsidRPr="00773032">
              <w:rPr>
                <w:rFonts w:hint="cs"/>
                <w:rtl/>
              </w:rPr>
              <w:t>בוגרים</w:t>
            </w:r>
          </w:p>
        </w:tc>
        <w:tc>
          <w:tcPr>
            <w:tcW w:w="1020" w:type="dxa"/>
            <w:vMerge/>
            <w:vAlign w:val="center"/>
          </w:tcPr>
          <w:p w14:paraId="1B7D6C10" w14:textId="77777777" w:rsidR="00AA4BC3" w:rsidRPr="00773032" w:rsidRDefault="00AA4BC3" w:rsidP="004565ED">
            <w:pPr>
              <w:spacing w:line="240" w:lineRule="auto"/>
              <w:jc w:val="center"/>
              <w:rPr>
                <w:rtl/>
              </w:rPr>
            </w:pPr>
          </w:p>
        </w:tc>
        <w:tc>
          <w:tcPr>
            <w:tcW w:w="1752" w:type="dxa"/>
            <w:vMerge w:val="restart"/>
          </w:tcPr>
          <w:p w14:paraId="543DA319" w14:textId="77777777" w:rsidR="00AA4BC3" w:rsidRPr="00773032" w:rsidRDefault="00AA4BC3" w:rsidP="004565ED">
            <w:pPr>
              <w:spacing w:line="240" w:lineRule="auto"/>
              <w:jc w:val="center"/>
              <w:rPr>
                <w:rtl/>
              </w:rPr>
            </w:pPr>
          </w:p>
        </w:tc>
        <w:tc>
          <w:tcPr>
            <w:tcW w:w="3261" w:type="dxa"/>
            <w:vAlign w:val="center"/>
          </w:tcPr>
          <w:p w14:paraId="6EB0CAF1" w14:textId="77777777" w:rsidR="00AA4BC3" w:rsidRPr="00773032" w:rsidRDefault="00AA4BC3" w:rsidP="00B72F74">
            <w:pPr>
              <w:pStyle w:val="afb"/>
              <w:numPr>
                <w:ilvl w:val="0"/>
                <w:numId w:val="110"/>
              </w:numPr>
              <w:bidi/>
              <w:spacing w:line="240" w:lineRule="auto"/>
              <w:ind w:left="360"/>
              <w:jc w:val="left"/>
              <w:rPr>
                <w:rtl/>
              </w:rPr>
            </w:pPr>
          </w:p>
        </w:tc>
      </w:tr>
      <w:tr w:rsidR="00AA4BC3" w:rsidRPr="00773032" w14:paraId="46A5D83D" w14:textId="77777777" w:rsidTr="00B72F74">
        <w:trPr>
          <w:trHeight w:val="470"/>
        </w:trPr>
        <w:tc>
          <w:tcPr>
            <w:tcW w:w="1183" w:type="dxa"/>
            <w:vMerge/>
            <w:shd w:val="clear" w:color="auto" w:fill="D9D9D9" w:themeFill="background1" w:themeFillShade="D9"/>
            <w:vAlign w:val="center"/>
          </w:tcPr>
          <w:p w14:paraId="3836E0BF" w14:textId="77777777" w:rsidR="00AA4BC3" w:rsidRPr="00773032" w:rsidRDefault="00AA4BC3" w:rsidP="004565ED">
            <w:pPr>
              <w:spacing w:line="240" w:lineRule="auto"/>
              <w:jc w:val="center"/>
              <w:rPr>
                <w:b/>
                <w:bCs/>
                <w:rtl/>
              </w:rPr>
            </w:pPr>
          </w:p>
        </w:tc>
        <w:tc>
          <w:tcPr>
            <w:tcW w:w="1550" w:type="dxa"/>
            <w:vMerge/>
            <w:shd w:val="clear" w:color="auto" w:fill="F2F2F2" w:themeFill="background1" w:themeFillShade="F2"/>
            <w:vAlign w:val="center"/>
          </w:tcPr>
          <w:p w14:paraId="2C58CD77" w14:textId="77777777" w:rsidR="00AA4BC3" w:rsidRPr="00773032" w:rsidRDefault="00AA4BC3" w:rsidP="004565ED">
            <w:pPr>
              <w:spacing w:line="240" w:lineRule="auto"/>
              <w:ind w:left="360"/>
              <w:jc w:val="center"/>
              <w:rPr>
                <w:rtl/>
              </w:rPr>
            </w:pPr>
          </w:p>
        </w:tc>
        <w:tc>
          <w:tcPr>
            <w:tcW w:w="1014" w:type="dxa"/>
            <w:vMerge/>
            <w:shd w:val="clear" w:color="auto" w:fill="F2F2F2" w:themeFill="background1" w:themeFillShade="F2"/>
            <w:vAlign w:val="center"/>
          </w:tcPr>
          <w:p w14:paraId="65CF0C0B" w14:textId="77777777" w:rsidR="00AA4BC3" w:rsidRPr="00773032" w:rsidRDefault="00AA4BC3" w:rsidP="004565ED">
            <w:pPr>
              <w:spacing w:line="240" w:lineRule="auto"/>
              <w:jc w:val="center"/>
              <w:rPr>
                <w:rtl/>
              </w:rPr>
            </w:pPr>
          </w:p>
        </w:tc>
        <w:tc>
          <w:tcPr>
            <w:tcW w:w="3698" w:type="dxa"/>
            <w:vMerge/>
            <w:shd w:val="clear" w:color="auto" w:fill="F2F2F2" w:themeFill="background1" w:themeFillShade="F2"/>
            <w:vAlign w:val="center"/>
          </w:tcPr>
          <w:p w14:paraId="530DFC94" w14:textId="77777777" w:rsidR="00AA4BC3" w:rsidRPr="00773032" w:rsidRDefault="00AA4BC3" w:rsidP="004565ED">
            <w:pPr>
              <w:spacing w:line="240" w:lineRule="auto"/>
              <w:rPr>
                <w:rtl/>
              </w:rPr>
            </w:pPr>
          </w:p>
        </w:tc>
        <w:tc>
          <w:tcPr>
            <w:tcW w:w="916" w:type="dxa"/>
            <w:vMerge/>
            <w:shd w:val="clear" w:color="auto" w:fill="F2F2F2" w:themeFill="background1" w:themeFillShade="F2"/>
            <w:vAlign w:val="center"/>
          </w:tcPr>
          <w:p w14:paraId="5A9F99E6" w14:textId="77777777" w:rsidR="00AA4BC3" w:rsidRPr="00773032" w:rsidDel="00D351F6" w:rsidRDefault="00AA4BC3" w:rsidP="004565ED">
            <w:pPr>
              <w:spacing w:line="240" w:lineRule="auto"/>
              <w:jc w:val="center"/>
              <w:rPr>
                <w:rtl/>
              </w:rPr>
            </w:pPr>
          </w:p>
        </w:tc>
        <w:tc>
          <w:tcPr>
            <w:tcW w:w="1020" w:type="dxa"/>
            <w:vMerge/>
            <w:vAlign w:val="center"/>
          </w:tcPr>
          <w:p w14:paraId="37DFE81E" w14:textId="77777777" w:rsidR="00AA4BC3" w:rsidRPr="00773032" w:rsidRDefault="00AA4BC3" w:rsidP="004565ED">
            <w:pPr>
              <w:spacing w:line="240" w:lineRule="auto"/>
              <w:jc w:val="center"/>
              <w:rPr>
                <w:rtl/>
              </w:rPr>
            </w:pPr>
          </w:p>
        </w:tc>
        <w:tc>
          <w:tcPr>
            <w:tcW w:w="1752" w:type="dxa"/>
            <w:vMerge/>
          </w:tcPr>
          <w:p w14:paraId="23D89F64" w14:textId="77777777" w:rsidR="00AA4BC3" w:rsidRPr="00773032" w:rsidRDefault="00AA4BC3" w:rsidP="004565ED">
            <w:pPr>
              <w:spacing w:line="240" w:lineRule="auto"/>
              <w:jc w:val="center"/>
              <w:rPr>
                <w:rtl/>
              </w:rPr>
            </w:pPr>
          </w:p>
        </w:tc>
        <w:tc>
          <w:tcPr>
            <w:tcW w:w="3261" w:type="dxa"/>
            <w:vAlign w:val="center"/>
          </w:tcPr>
          <w:p w14:paraId="486786A9" w14:textId="77777777" w:rsidR="00AA4BC3" w:rsidRPr="00773032" w:rsidRDefault="00AA4BC3" w:rsidP="00B72F74">
            <w:pPr>
              <w:pStyle w:val="afb"/>
              <w:numPr>
                <w:ilvl w:val="0"/>
                <w:numId w:val="110"/>
              </w:numPr>
              <w:bidi/>
              <w:spacing w:line="240" w:lineRule="auto"/>
              <w:ind w:left="360"/>
              <w:jc w:val="left"/>
              <w:rPr>
                <w:rtl/>
              </w:rPr>
            </w:pPr>
          </w:p>
        </w:tc>
      </w:tr>
      <w:tr w:rsidR="00AA4BC3" w:rsidRPr="00773032" w14:paraId="4339DA2B" w14:textId="77777777" w:rsidTr="00B72F74">
        <w:trPr>
          <w:trHeight w:val="470"/>
        </w:trPr>
        <w:tc>
          <w:tcPr>
            <w:tcW w:w="1183" w:type="dxa"/>
            <w:vMerge/>
            <w:shd w:val="clear" w:color="auto" w:fill="D9D9D9" w:themeFill="background1" w:themeFillShade="D9"/>
            <w:vAlign w:val="center"/>
          </w:tcPr>
          <w:p w14:paraId="636563A4" w14:textId="77777777" w:rsidR="00AA4BC3" w:rsidRPr="00773032" w:rsidRDefault="00AA4BC3" w:rsidP="004565ED">
            <w:pPr>
              <w:spacing w:line="240" w:lineRule="auto"/>
              <w:jc w:val="center"/>
              <w:rPr>
                <w:b/>
                <w:bCs/>
                <w:rtl/>
              </w:rPr>
            </w:pPr>
          </w:p>
        </w:tc>
        <w:tc>
          <w:tcPr>
            <w:tcW w:w="1550" w:type="dxa"/>
            <w:vMerge/>
            <w:shd w:val="clear" w:color="auto" w:fill="F2F2F2" w:themeFill="background1" w:themeFillShade="F2"/>
            <w:vAlign w:val="center"/>
          </w:tcPr>
          <w:p w14:paraId="43AC6F5B" w14:textId="77777777" w:rsidR="00AA4BC3" w:rsidRPr="00773032" w:rsidRDefault="00AA4BC3" w:rsidP="004565ED">
            <w:pPr>
              <w:spacing w:line="240" w:lineRule="auto"/>
              <w:ind w:left="360"/>
              <w:jc w:val="center"/>
              <w:rPr>
                <w:rtl/>
              </w:rPr>
            </w:pPr>
          </w:p>
        </w:tc>
        <w:tc>
          <w:tcPr>
            <w:tcW w:w="1014" w:type="dxa"/>
            <w:vMerge/>
            <w:shd w:val="clear" w:color="auto" w:fill="F2F2F2" w:themeFill="background1" w:themeFillShade="F2"/>
            <w:vAlign w:val="center"/>
          </w:tcPr>
          <w:p w14:paraId="4938DBA9" w14:textId="77777777" w:rsidR="00AA4BC3" w:rsidRPr="00773032" w:rsidRDefault="00AA4BC3" w:rsidP="004565ED">
            <w:pPr>
              <w:spacing w:line="240" w:lineRule="auto"/>
              <w:jc w:val="center"/>
              <w:rPr>
                <w:rtl/>
              </w:rPr>
            </w:pPr>
          </w:p>
        </w:tc>
        <w:tc>
          <w:tcPr>
            <w:tcW w:w="3698" w:type="dxa"/>
            <w:vMerge/>
            <w:shd w:val="clear" w:color="auto" w:fill="F2F2F2" w:themeFill="background1" w:themeFillShade="F2"/>
            <w:vAlign w:val="center"/>
          </w:tcPr>
          <w:p w14:paraId="254FC7ED" w14:textId="77777777" w:rsidR="00AA4BC3" w:rsidRPr="00773032" w:rsidRDefault="00AA4BC3" w:rsidP="004565ED">
            <w:pPr>
              <w:spacing w:line="240" w:lineRule="auto"/>
              <w:rPr>
                <w:rtl/>
              </w:rPr>
            </w:pPr>
          </w:p>
        </w:tc>
        <w:tc>
          <w:tcPr>
            <w:tcW w:w="916" w:type="dxa"/>
            <w:vMerge/>
            <w:shd w:val="clear" w:color="auto" w:fill="F2F2F2" w:themeFill="background1" w:themeFillShade="F2"/>
            <w:vAlign w:val="center"/>
          </w:tcPr>
          <w:p w14:paraId="00B5874C" w14:textId="77777777" w:rsidR="00AA4BC3" w:rsidRPr="00773032" w:rsidDel="00D351F6" w:rsidRDefault="00AA4BC3" w:rsidP="004565ED">
            <w:pPr>
              <w:spacing w:line="240" w:lineRule="auto"/>
              <w:jc w:val="center"/>
              <w:rPr>
                <w:rtl/>
              </w:rPr>
            </w:pPr>
          </w:p>
        </w:tc>
        <w:tc>
          <w:tcPr>
            <w:tcW w:w="1020" w:type="dxa"/>
            <w:vMerge/>
            <w:vAlign w:val="center"/>
          </w:tcPr>
          <w:p w14:paraId="4F142AED" w14:textId="77777777" w:rsidR="00AA4BC3" w:rsidRPr="00773032" w:rsidRDefault="00AA4BC3" w:rsidP="004565ED">
            <w:pPr>
              <w:spacing w:line="240" w:lineRule="auto"/>
              <w:jc w:val="center"/>
              <w:rPr>
                <w:rtl/>
              </w:rPr>
            </w:pPr>
          </w:p>
        </w:tc>
        <w:tc>
          <w:tcPr>
            <w:tcW w:w="1752" w:type="dxa"/>
            <w:vMerge/>
          </w:tcPr>
          <w:p w14:paraId="53BFA867" w14:textId="77777777" w:rsidR="00AA4BC3" w:rsidRPr="00773032" w:rsidRDefault="00AA4BC3" w:rsidP="004565ED">
            <w:pPr>
              <w:spacing w:line="240" w:lineRule="auto"/>
              <w:jc w:val="center"/>
              <w:rPr>
                <w:rtl/>
              </w:rPr>
            </w:pPr>
          </w:p>
        </w:tc>
        <w:tc>
          <w:tcPr>
            <w:tcW w:w="3261" w:type="dxa"/>
            <w:vAlign w:val="center"/>
          </w:tcPr>
          <w:p w14:paraId="7AAC68B5" w14:textId="77777777" w:rsidR="00AA4BC3" w:rsidRPr="00773032" w:rsidRDefault="00AA4BC3" w:rsidP="00B72F74">
            <w:pPr>
              <w:pStyle w:val="afb"/>
              <w:numPr>
                <w:ilvl w:val="0"/>
                <w:numId w:val="110"/>
              </w:numPr>
              <w:bidi/>
              <w:spacing w:line="240" w:lineRule="auto"/>
              <w:ind w:left="360"/>
              <w:jc w:val="left"/>
              <w:rPr>
                <w:rtl/>
              </w:rPr>
            </w:pPr>
          </w:p>
        </w:tc>
      </w:tr>
      <w:tr w:rsidR="00AA4BC3" w:rsidRPr="00773032" w14:paraId="3E56301A" w14:textId="0F667232" w:rsidTr="00AA4BC3">
        <w:trPr>
          <w:trHeight w:val="728"/>
        </w:trPr>
        <w:tc>
          <w:tcPr>
            <w:tcW w:w="1183" w:type="dxa"/>
            <w:shd w:val="clear" w:color="auto" w:fill="D9D9D9" w:themeFill="background1" w:themeFillShade="D9"/>
            <w:vAlign w:val="center"/>
          </w:tcPr>
          <w:p w14:paraId="6FBC26D6" w14:textId="18BC3436" w:rsidR="00AA4BC3" w:rsidRPr="00773032" w:rsidRDefault="00000997" w:rsidP="004565ED">
            <w:pPr>
              <w:spacing w:line="240" w:lineRule="auto"/>
              <w:jc w:val="center"/>
              <w:rPr>
                <w:b/>
                <w:bCs/>
                <w:rtl/>
              </w:rPr>
            </w:pPr>
            <w:r w:rsidRPr="00773032">
              <w:rPr>
                <w:rFonts w:hint="cs"/>
                <w:b/>
                <w:bCs/>
                <w:rtl/>
              </w:rPr>
              <w:t>מחוז דרום</w:t>
            </w:r>
          </w:p>
        </w:tc>
        <w:tc>
          <w:tcPr>
            <w:tcW w:w="1550" w:type="dxa"/>
            <w:vAlign w:val="center"/>
          </w:tcPr>
          <w:p w14:paraId="202AD5AE" w14:textId="77777777" w:rsidR="00AA4BC3" w:rsidRPr="00773032" w:rsidRDefault="00AA4BC3" w:rsidP="004565ED">
            <w:pPr>
              <w:spacing w:line="240" w:lineRule="auto"/>
              <w:jc w:val="center"/>
              <w:rPr>
                <w:b/>
                <w:bCs/>
                <w:rtl/>
              </w:rPr>
            </w:pPr>
            <w:r w:rsidRPr="00773032">
              <w:rPr>
                <w:rFonts w:hint="cs"/>
                <w:b/>
                <w:bCs/>
                <w:rtl/>
              </w:rPr>
              <w:t>באר-שבע</w:t>
            </w:r>
          </w:p>
        </w:tc>
        <w:tc>
          <w:tcPr>
            <w:tcW w:w="1014" w:type="dxa"/>
            <w:vAlign w:val="center"/>
          </w:tcPr>
          <w:p w14:paraId="26544A75" w14:textId="77777777" w:rsidR="00AA4BC3" w:rsidRPr="00773032" w:rsidRDefault="00AA4BC3" w:rsidP="004565ED">
            <w:pPr>
              <w:spacing w:line="240" w:lineRule="auto"/>
              <w:jc w:val="center"/>
              <w:rPr>
                <w:rtl/>
              </w:rPr>
            </w:pPr>
            <w:r w:rsidRPr="00773032">
              <w:rPr>
                <w:rFonts w:hint="cs"/>
                <w:rtl/>
              </w:rPr>
              <w:t>1</w:t>
            </w:r>
          </w:p>
        </w:tc>
        <w:tc>
          <w:tcPr>
            <w:tcW w:w="3698" w:type="dxa"/>
            <w:vAlign w:val="center"/>
          </w:tcPr>
          <w:p w14:paraId="0AB9209B" w14:textId="77777777" w:rsidR="00AA4BC3" w:rsidRPr="00773032" w:rsidRDefault="00AA4BC3" w:rsidP="004565ED">
            <w:pPr>
              <w:spacing w:line="240" w:lineRule="auto"/>
              <w:rPr>
                <w:rtl/>
              </w:rPr>
            </w:pPr>
            <w:r w:rsidRPr="00773032">
              <w:rPr>
                <w:rFonts w:hint="cs"/>
                <w:rtl/>
              </w:rPr>
              <w:t>בעיר באר-שבע.</w:t>
            </w:r>
          </w:p>
        </w:tc>
        <w:tc>
          <w:tcPr>
            <w:tcW w:w="916" w:type="dxa"/>
            <w:vAlign w:val="center"/>
          </w:tcPr>
          <w:p w14:paraId="1886E09A" w14:textId="3E0611F4" w:rsidR="00AA4BC3" w:rsidRPr="00773032" w:rsidRDefault="00AA4BC3" w:rsidP="004565ED">
            <w:pPr>
              <w:spacing w:line="240" w:lineRule="auto"/>
              <w:jc w:val="center"/>
              <w:rPr>
                <w:rtl/>
              </w:rPr>
            </w:pPr>
            <w:r w:rsidRPr="00773032">
              <w:rPr>
                <w:rFonts w:hint="cs"/>
                <w:rtl/>
              </w:rPr>
              <w:t>ילדים</w:t>
            </w:r>
          </w:p>
        </w:tc>
        <w:tc>
          <w:tcPr>
            <w:tcW w:w="1020" w:type="dxa"/>
            <w:vAlign w:val="center"/>
          </w:tcPr>
          <w:p w14:paraId="09633789" w14:textId="77777777" w:rsidR="00AA4BC3" w:rsidRPr="00773032" w:rsidRDefault="00AA4BC3" w:rsidP="004565ED">
            <w:pPr>
              <w:spacing w:line="240" w:lineRule="auto"/>
              <w:jc w:val="center"/>
              <w:rPr>
                <w:rtl/>
              </w:rPr>
            </w:pPr>
            <w:r w:rsidRPr="00773032">
              <w:rPr>
                <w:rFonts w:hint="cs"/>
                <w:rtl/>
              </w:rPr>
              <w:t>כללי</w:t>
            </w:r>
          </w:p>
        </w:tc>
        <w:tc>
          <w:tcPr>
            <w:tcW w:w="1752" w:type="dxa"/>
          </w:tcPr>
          <w:p w14:paraId="2BC2488B" w14:textId="77777777" w:rsidR="00AA4BC3" w:rsidRPr="00773032" w:rsidRDefault="00AA4BC3" w:rsidP="004565ED">
            <w:pPr>
              <w:spacing w:line="240" w:lineRule="auto"/>
              <w:jc w:val="center"/>
              <w:rPr>
                <w:rtl/>
              </w:rPr>
            </w:pPr>
          </w:p>
        </w:tc>
        <w:tc>
          <w:tcPr>
            <w:tcW w:w="3261" w:type="dxa"/>
          </w:tcPr>
          <w:p w14:paraId="68379857" w14:textId="77777777" w:rsidR="00AA4BC3" w:rsidRPr="00773032" w:rsidRDefault="00AA4BC3" w:rsidP="004565ED">
            <w:pPr>
              <w:spacing w:line="240" w:lineRule="auto"/>
              <w:jc w:val="center"/>
              <w:rPr>
                <w:rtl/>
              </w:rPr>
            </w:pPr>
          </w:p>
        </w:tc>
      </w:tr>
    </w:tbl>
    <w:p w14:paraId="447E2752" w14:textId="77777777" w:rsidR="00B76F97" w:rsidRPr="00773032" w:rsidRDefault="00B76F97" w:rsidP="00BF6CB6">
      <w:pPr>
        <w:rPr>
          <w:b/>
          <w:bCs/>
          <w:rtl/>
        </w:rPr>
      </w:pPr>
    </w:p>
    <w:p w14:paraId="060B89A2" w14:textId="77777777" w:rsidR="00773032" w:rsidRPr="00773032" w:rsidRDefault="00E14FC6" w:rsidP="00773032">
      <w:pPr>
        <w:rPr>
          <w:b/>
          <w:bCs/>
        </w:rPr>
      </w:pPr>
      <w:r w:rsidRPr="00773032">
        <w:rPr>
          <w:b/>
          <w:bCs/>
          <w:rtl/>
        </w:rPr>
        <w:fldChar w:fldCharType="begin" w:fldLock="1"/>
      </w:r>
      <w:r w:rsidR="00BF6CB6" w:rsidRPr="00773032">
        <w:rPr>
          <w:rtl/>
        </w:rPr>
        <w:instrText xml:space="preserve"> </w:instrText>
      </w:r>
      <w:r w:rsidR="00BF6CB6" w:rsidRPr="00773032">
        <w:instrText>REF</w:instrText>
      </w:r>
      <w:r w:rsidR="00BF6CB6" w:rsidRPr="00773032">
        <w:rPr>
          <w:rtl/>
        </w:rPr>
        <w:instrText xml:space="preserve"> הגבלות_מספר_הצעות \</w:instrText>
      </w:r>
      <w:r w:rsidR="00BF6CB6" w:rsidRPr="00773032">
        <w:instrText>h</w:instrText>
      </w:r>
      <w:r w:rsidR="00BF6CB6" w:rsidRPr="00773032">
        <w:rPr>
          <w:rtl/>
        </w:rPr>
        <w:instrText xml:space="preserve">  \* </w:instrText>
      </w:r>
      <w:r w:rsidR="00BF6CB6" w:rsidRPr="00773032">
        <w:instrText>MERGEFORMAT</w:instrText>
      </w:r>
      <w:r w:rsidR="00BF6CB6" w:rsidRPr="00773032">
        <w:rPr>
          <w:rtl/>
        </w:rPr>
        <w:instrText xml:space="preserve"> </w:instrText>
      </w:r>
      <w:r w:rsidRPr="00773032">
        <w:rPr>
          <w:b/>
          <w:bCs/>
          <w:rtl/>
        </w:rPr>
      </w:r>
      <w:r w:rsidRPr="00773032">
        <w:rPr>
          <w:b/>
          <w:bCs/>
          <w:rtl/>
        </w:rPr>
        <w:fldChar w:fldCharType="separate"/>
      </w:r>
      <w:r w:rsidR="00773032" w:rsidRPr="00773032">
        <w:rPr>
          <w:b/>
          <w:bCs/>
          <w:rtl/>
        </w:rPr>
        <w:t>מציע רשאי להגיש הצעה במענה למכרז זה להפעלת</w:t>
      </w:r>
      <w:r w:rsidR="00773032" w:rsidRPr="00773032">
        <w:rPr>
          <w:rFonts w:hint="cs"/>
          <w:b/>
          <w:bCs/>
          <w:rtl/>
        </w:rPr>
        <w:t xml:space="preserve"> מרכז</w:t>
      </w:r>
      <w:r w:rsidR="00773032" w:rsidRPr="00773032">
        <w:rPr>
          <w:b/>
          <w:bCs/>
          <w:rtl/>
        </w:rPr>
        <w:t xml:space="preserve"> </w:t>
      </w:r>
      <w:r w:rsidR="00773032" w:rsidRPr="00773032">
        <w:rPr>
          <w:rFonts w:hint="cs"/>
          <w:b/>
          <w:bCs/>
          <w:rtl/>
        </w:rPr>
        <w:t xml:space="preserve">אחד או יותר </w:t>
      </w:r>
      <w:r w:rsidR="00773032" w:rsidRPr="00773032">
        <w:rPr>
          <w:b/>
          <w:bCs/>
          <w:rtl/>
        </w:rPr>
        <w:t xml:space="preserve">בכל אחד </w:t>
      </w:r>
      <w:r w:rsidR="00773032" w:rsidRPr="00773032">
        <w:rPr>
          <w:rFonts w:hint="cs"/>
          <w:b/>
          <w:bCs/>
          <w:rtl/>
        </w:rPr>
        <w:t>מהמחוזות</w:t>
      </w:r>
      <w:r w:rsidR="00773032" w:rsidRPr="00773032">
        <w:rPr>
          <w:b/>
          <w:bCs/>
          <w:rtl/>
        </w:rPr>
        <w:t xml:space="preserve"> </w:t>
      </w:r>
      <w:r w:rsidR="00773032" w:rsidRPr="00773032">
        <w:rPr>
          <w:rFonts w:hint="cs"/>
          <w:b/>
          <w:bCs/>
          <w:rtl/>
        </w:rPr>
        <w:t>ו/או האזורים נושא מכרז זה</w:t>
      </w:r>
      <w:r w:rsidR="00773032" w:rsidRPr="00773032">
        <w:rPr>
          <w:b/>
          <w:bCs/>
          <w:rtl/>
        </w:rPr>
        <w:t>, כולם או חלקם, אולם לא תתאפשר במסגרת מכרז זה הפעלה של למעלה מ</w:t>
      </w:r>
      <w:r w:rsidR="00773032" w:rsidRPr="00773032">
        <w:rPr>
          <w:rFonts w:hint="cs"/>
          <w:b/>
          <w:bCs/>
          <w:rtl/>
        </w:rPr>
        <w:t xml:space="preserve">שבעה מרכזים </w:t>
      </w:r>
      <w:r w:rsidR="00773032" w:rsidRPr="00773032">
        <w:rPr>
          <w:b/>
          <w:bCs/>
          <w:rtl/>
        </w:rPr>
        <w:t>במצטבר על ידי אותו ספ</w:t>
      </w:r>
      <w:r w:rsidR="00773032" w:rsidRPr="00773032">
        <w:rPr>
          <w:rFonts w:hint="cs"/>
          <w:b/>
          <w:bCs/>
          <w:rtl/>
        </w:rPr>
        <w:t>ק. לעניין זה יבואו בחשבון הן מרכזים בהן זכה הספק מכח מכרז זה והן מרכזים</w:t>
      </w:r>
      <w:r w:rsidR="00773032" w:rsidRPr="00773032">
        <w:rPr>
          <w:b/>
          <w:bCs/>
          <w:rtl/>
        </w:rPr>
        <w:t xml:space="preserve"> בהן זכה מכח מכרז מס' 210/2016.</w:t>
      </w:r>
      <w:r w:rsidR="00773032" w:rsidRPr="00773032">
        <w:rPr>
          <w:rFonts w:hint="cs"/>
          <w:b/>
          <w:bCs/>
          <w:rtl/>
        </w:rPr>
        <w:t xml:space="preserve"> מודגש כי לעניין זה מרכז יכול שיהיה עבור קבוצת גיל אחת (ילדים / בוגרים) או שתי קבוצות הגיל במקביל, ומספר הזכיות יוגדר לפי מספר המבנים בהם יסופקו השירותים. </w:t>
      </w:r>
    </w:p>
    <w:p w14:paraId="03ABCE64" w14:textId="77777777" w:rsidR="00773032" w:rsidRPr="00773032" w:rsidRDefault="00773032" w:rsidP="00773032">
      <w:pPr>
        <w:rPr>
          <w:b/>
          <w:bCs/>
        </w:rPr>
      </w:pPr>
      <w:r w:rsidRPr="00773032">
        <w:rPr>
          <w:rFonts w:hint="eastAsia"/>
          <w:b/>
          <w:bCs/>
          <w:rtl/>
        </w:rPr>
        <w:lastRenderedPageBreak/>
        <w:t>מציע</w:t>
      </w:r>
      <w:r w:rsidRPr="00773032">
        <w:rPr>
          <w:b/>
          <w:bCs/>
          <w:rtl/>
        </w:rPr>
        <w:t xml:space="preserve"> </w:t>
      </w:r>
      <w:r w:rsidRPr="00773032">
        <w:rPr>
          <w:rFonts w:hint="eastAsia"/>
          <w:b/>
          <w:bCs/>
          <w:rtl/>
        </w:rPr>
        <w:t>רשאי</w:t>
      </w:r>
      <w:r w:rsidRPr="00773032">
        <w:rPr>
          <w:b/>
          <w:bCs/>
          <w:rtl/>
        </w:rPr>
        <w:t xml:space="preserve"> </w:t>
      </w:r>
      <w:r w:rsidRPr="00773032">
        <w:rPr>
          <w:rFonts w:hint="eastAsia"/>
          <w:b/>
          <w:bCs/>
          <w:rtl/>
        </w:rPr>
        <w:t>להגיש</w:t>
      </w:r>
      <w:r w:rsidRPr="00773032">
        <w:rPr>
          <w:b/>
          <w:bCs/>
          <w:rtl/>
        </w:rPr>
        <w:t xml:space="preserve"> </w:t>
      </w:r>
      <w:r w:rsidRPr="00773032">
        <w:rPr>
          <w:rFonts w:hint="eastAsia"/>
          <w:b/>
          <w:bCs/>
          <w:rtl/>
        </w:rPr>
        <w:t>הצעה</w:t>
      </w:r>
      <w:r w:rsidRPr="00773032">
        <w:rPr>
          <w:b/>
          <w:bCs/>
          <w:rtl/>
        </w:rPr>
        <w:t xml:space="preserve"> </w:t>
      </w:r>
      <w:r w:rsidRPr="00773032">
        <w:rPr>
          <w:rFonts w:hint="eastAsia"/>
          <w:b/>
          <w:bCs/>
          <w:rtl/>
        </w:rPr>
        <w:t>לאספקת</w:t>
      </w:r>
      <w:r w:rsidRPr="00773032">
        <w:rPr>
          <w:b/>
          <w:bCs/>
          <w:rtl/>
        </w:rPr>
        <w:t xml:space="preserve"> </w:t>
      </w:r>
      <w:r w:rsidRPr="00773032">
        <w:rPr>
          <w:rFonts w:hint="eastAsia"/>
          <w:b/>
          <w:bCs/>
          <w:rtl/>
        </w:rPr>
        <w:t>שירותים</w:t>
      </w:r>
      <w:r w:rsidRPr="00773032">
        <w:rPr>
          <w:b/>
          <w:bCs/>
          <w:rtl/>
        </w:rPr>
        <w:t xml:space="preserve"> </w:t>
      </w:r>
      <w:r w:rsidRPr="00773032">
        <w:rPr>
          <w:rFonts w:hint="eastAsia"/>
          <w:b/>
          <w:bCs/>
          <w:rtl/>
        </w:rPr>
        <w:t>ב</w:t>
      </w:r>
      <w:r w:rsidRPr="00773032">
        <w:rPr>
          <w:rFonts w:hint="cs"/>
          <w:b/>
          <w:bCs/>
          <w:rtl/>
        </w:rPr>
        <w:t>מרכז</w:t>
      </w:r>
      <w:r w:rsidRPr="00773032">
        <w:rPr>
          <w:b/>
          <w:bCs/>
          <w:rtl/>
        </w:rPr>
        <w:t xml:space="preserve"> אחד לשתי קבוצות הגיל (</w:t>
      </w:r>
      <w:r w:rsidRPr="00773032">
        <w:rPr>
          <w:rFonts w:hint="eastAsia"/>
          <w:b/>
          <w:bCs/>
          <w:rtl/>
        </w:rPr>
        <w:t>ילדים</w:t>
      </w:r>
      <w:r w:rsidRPr="00773032">
        <w:rPr>
          <w:b/>
          <w:bCs/>
          <w:rtl/>
        </w:rPr>
        <w:t xml:space="preserve"> </w:t>
      </w:r>
      <w:r w:rsidRPr="00773032">
        <w:rPr>
          <w:rFonts w:hint="eastAsia"/>
          <w:b/>
          <w:bCs/>
          <w:rtl/>
        </w:rPr>
        <w:t>ובוגרים</w:t>
      </w:r>
      <w:r w:rsidRPr="00773032">
        <w:rPr>
          <w:rFonts w:hint="cs"/>
          <w:b/>
          <w:bCs/>
          <w:rtl/>
        </w:rPr>
        <w:t xml:space="preserve"> במבנה אחד</w:t>
      </w:r>
      <w:r w:rsidRPr="00773032">
        <w:rPr>
          <w:b/>
          <w:bCs/>
          <w:rtl/>
        </w:rPr>
        <w:t>) או לקבוצת גיל אחת בלבד</w:t>
      </w:r>
      <w:r w:rsidRPr="00773032">
        <w:rPr>
          <w:rFonts w:hint="cs"/>
          <w:b/>
          <w:bCs/>
          <w:rtl/>
        </w:rPr>
        <w:t xml:space="preserve">, ובלבד שאם הוא מגיש הצעה לשתי קבוצות הגיל במבנה אחד, המבנה שהוא מציע ממוקם במקום המתאים עבור שתי קבוצות הגיל בהתאם למפורט בטבלה שבסעיף </w:t>
      </w:r>
      <w:r w:rsidRPr="00773032">
        <w:rPr>
          <w:b/>
          <w:bCs/>
          <w:cs/>
        </w:rPr>
        <w:t>‎</w:t>
      </w:r>
      <w:r w:rsidRPr="00773032">
        <w:rPr>
          <w:b/>
          <w:bCs/>
        </w:rPr>
        <w:t>1.2.3</w:t>
      </w:r>
      <w:r w:rsidRPr="00773032">
        <w:rPr>
          <w:rFonts w:hint="cs"/>
          <w:b/>
          <w:bCs/>
          <w:rtl/>
        </w:rPr>
        <w:t xml:space="preserve"> לעיל.</w:t>
      </w:r>
      <w:r w:rsidRPr="00773032">
        <w:rPr>
          <w:b/>
          <w:bCs/>
          <w:rtl/>
        </w:rPr>
        <w:t xml:space="preserve"> יחד עם זאת</w:t>
      </w:r>
      <w:r w:rsidRPr="00773032">
        <w:rPr>
          <w:rFonts w:hint="cs"/>
          <w:b/>
          <w:bCs/>
          <w:rtl/>
        </w:rPr>
        <w:t xml:space="preserve"> מובהר כי מציע הכולל בהצעתו במרכז אחד את שתי קבוצות הגילאים </w:t>
      </w:r>
      <w:r w:rsidRPr="00773032">
        <w:rPr>
          <w:b/>
          <w:bCs/>
          <w:rtl/>
        </w:rPr>
        <w:t>–</w:t>
      </w:r>
      <w:r w:rsidRPr="00773032">
        <w:rPr>
          <w:rFonts w:hint="cs"/>
          <w:b/>
          <w:bCs/>
          <w:rtl/>
        </w:rPr>
        <w:t xml:space="preserve"> ילדים ובוגרים </w:t>
      </w:r>
      <w:r w:rsidRPr="00773032">
        <w:rPr>
          <w:b/>
          <w:bCs/>
          <w:rtl/>
        </w:rPr>
        <w:t>–</w:t>
      </w:r>
      <w:r w:rsidRPr="00773032">
        <w:rPr>
          <w:rFonts w:hint="cs"/>
          <w:b/>
          <w:bCs/>
          <w:rtl/>
        </w:rPr>
        <w:t xml:space="preserve"> יקבל יתרון בניקוד הצעתו כמפורט בסעיף </w:t>
      </w:r>
      <w:r w:rsidRPr="00773032">
        <w:rPr>
          <w:b/>
          <w:bCs/>
          <w:cs/>
        </w:rPr>
        <w:t>‎</w:t>
      </w:r>
      <w:r w:rsidRPr="00773032">
        <w:rPr>
          <w:b/>
          <w:bCs/>
        </w:rPr>
        <w:t>3.2.5</w:t>
      </w:r>
      <w:r w:rsidRPr="00773032">
        <w:rPr>
          <w:rFonts w:hint="cs"/>
          <w:b/>
          <w:bCs/>
          <w:rtl/>
        </w:rPr>
        <w:t xml:space="preserve"> למכרז.</w:t>
      </w:r>
    </w:p>
    <w:p w14:paraId="5453C489" w14:textId="77777777" w:rsidR="00BF6CB6" w:rsidRPr="00773032" w:rsidRDefault="00773032" w:rsidP="00BF6CB6">
      <w:pPr>
        <w:rPr>
          <w:rtl/>
        </w:rPr>
      </w:pPr>
      <w:r w:rsidRPr="00773032">
        <w:rPr>
          <w:rFonts w:hint="cs"/>
          <w:b/>
          <w:bCs/>
          <w:rtl/>
        </w:rPr>
        <w:t>מבלי לגרוע מכל האמור לעיל, המציע יהיה מחויב להצעתו גם במקרה שיזכה בהפעלה של רק חלק מהמרכזים שנכללו בהצעתו ו/או חלק מהגילאים אותם ציין בהצעתו</w:t>
      </w:r>
      <w:r w:rsidR="00E14FC6" w:rsidRPr="00773032">
        <w:rPr>
          <w:b/>
          <w:bCs/>
          <w:rtl/>
        </w:rPr>
        <w:fldChar w:fldCharType="end"/>
      </w:r>
      <w:r w:rsidR="00BF6CB6" w:rsidRPr="00773032">
        <w:rPr>
          <w:rFonts w:hint="cs"/>
          <w:rtl/>
        </w:rPr>
        <w:t>.</w:t>
      </w:r>
    </w:p>
    <w:p w14:paraId="2CA78FFE" w14:textId="77777777" w:rsidR="00BF6CB6" w:rsidRPr="00773032" w:rsidRDefault="00BF6CB6" w:rsidP="00BF6CB6">
      <w:pPr>
        <w:rPr>
          <w:b/>
          <w:bCs/>
          <w:rtl/>
        </w:rPr>
      </w:pPr>
    </w:p>
    <w:p w14:paraId="43C6A126" w14:textId="00B76A7E" w:rsidR="0019672D" w:rsidRPr="00773032" w:rsidRDefault="0019672D" w:rsidP="00BF6CB6">
      <w:pPr>
        <w:rPr>
          <w:b/>
          <w:bCs/>
          <w:rtl/>
        </w:rPr>
      </w:pPr>
      <w:r w:rsidRPr="00773032">
        <w:rPr>
          <w:rFonts w:hint="cs"/>
          <w:b/>
          <w:bCs/>
          <w:rtl/>
        </w:rPr>
        <w:t xml:space="preserve">במידה והמציע זכה בהפעלת </w:t>
      </w:r>
      <w:r w:rsidRPr="00773032">
        <w:rPr>
          <w:b/>
          <w:bCs/>
        </w:rPr>
        <w:fldChar w:fldCharType="begin" w:fldLock="1"/>
      </w:r>
      <w:r w:rsidRPr="00773032">
        <w:rPr>
          <w:b/>
          <w:bCs/>
        </w:rPr>
        <w:instrText xml:space="preserve"> REF </w:instrText>
      </w:r>
      <w:r w:rsidRPr="00773032">
        <w:rPr>
          <w:b/>
          <w:bCs/>
          <w:rtl/>
        </w:rPr>
        <w:instrText>כינוי_מסגרת_רבים</w:instrText>
      </w:r>
      <w:r w:rsidRPr="00773032">
        <w:rPr>
          <w:b/>
          <w:bCs/>
        </w:rPr>
        <w:instrText xml:space="preserve"> \h  \* MERGEFORMAT </w:instrText>
      </w:r>
      <w:r w:rsidRPr="00773032">
        <w:rPr>
          <w:b/>
          <w:bCs/>
        </w:rPr>
      </w:r>
      <w:r w:rsidRPr="00773032">
        <w:rPr>
          <w:b/>
          <w:bCs/>
        </w:rPr>
        <w:fldChar w:fldCharType="separate"/>
      </w:r>
      <w:r w:rsidR="00773032" w:rsidRPr="00773032">
        <w:rPr>
          <w:rFonts w:hint="cs"/>
          <w:b/>
          <w:bCs/>
          <w:rtl/>
        </w:rPr>
        <w:t>מרכזים</w:t>
      </w:r>
      <w:r w:rsidRPr="00773032">
        <w:rPr>
          <w:b/>
          <w:bCs/>
        </w:rPr>
        <w:fldChar w:fldCharType="end"/>
      </w:r>
      <w:r w:rsidRPr="00773032">
        <w:rPr>
          <w:b/>
          <w:bCs/>
          <w:rtl/>
        </w:rPr>
        <w:t xml:space="preserve"> מכח מכרז 210/2016, עליו לציין להלן את המרכזים בהם זכה, כתובתם וייעודם (בוגרים ו/או ילדים):</w:t>
      </w:r>
    </w:p>
    <w:p w14:paraId="177D22DE" w14:textId="4A5E05C6" w:rsidR="0019672D" w:rsidRPr="00773032" w:rsidRDefault="0019672D" w:rsidP="00F76E9F">
      <w:pPr>
        <w:pStyle w:val="afb"/>
        <w:numPr>
          <w:ilvl w:val="0"/>
          <w:numId w:val="114"/>
        </w:numPr>
        <w:bidi/>
        <w:rPr>
          <w:b/>
          <w:bCs/>
        </w:rPr>
      </w:pPr>
      <w:r w:rsidRPr="00773032">
        <w:rPr>
          <w:rFonts w:hint="cs"/>
          <w:b/>
          <w:bCs/>
          <w:rtl/>
        </w:rPr>
        <w:t>________</w:t>
      </w:r>
      <w:r w:rsidR="007C41B7" w:rsidRPr="00773032">
        <w:rPr>
          <w:rFonts w:hint="cs"/>
          <w:b/>
          <w:bCs/>
          <w:rtl/>
        </w:rPr>
        <w:t>_________</w:t>
      </w:r>
      <w:r w:rsidRPr="00773032">
        <w:rPr>
          <w:rFonts w:hint="cs"/>
          <w:b/>
          <w:bCs/>
          <w:rtl/>
        </w:rPr>
        <w:t>___________________________________________</w:t>
      </w:r>
    </w:p>
    <w:p w14:paraId="4D26CE42" w14:textId="14105CD7" w:rsidR="0019672D" w:rsidRPr="00773032" w:rsidRDefault="0019672D" w:rsidP="00F76E9F">
      <w:pPr>
        <w:pStyle w:val="afb"/>
        <w:numPr>
          <w:ilvl w:val="0"/>
          <w:numId w:val="114"/>
        </w:numPr>
        <w:bidi/>
        <w:rPr>
          <w:b/>
          <w:bCs/>
        </w:rPr>
      </w:pPr>
      <w:r w:rsidRPr="00773032">
        <w:rPr>
          <w:rFonts w:hint="cs"/>
          <w:b/>
          <w:bCs/>
          <w:rtl/>
        </w:rPr>
        <w:t>____________</w:t>
      </w:r>
      <w:r w:rsidR="007C41B7" w:rsidRPr="00773032">
        <w:rPr>
          <w:rFonts w:hint="cs"/>
          <w:b/>
          <w:bCs/>
          <w:rtl/>
        </w:rPr>
        <w:t>_________</w:t>
      </w:r>
      <w:r w:rsidRPr="00773032">
        <w:rPr>
          <w:rFonts w:hint="cs"/>
          <w:b/>
          <w:bCs/>
          <w:rtl/>
        </w:rPr>
        <w:t>_______________________________________</w:t>
      </w:r>
    </w:p>
    <w:p w14:paraId="3ECB21EF" w14:textId="52C66AC3" w:rsidR="0019672D" w:rsidRPr="00773032" w:rsidRDefault="0019672D" w:rsidP="00F76E9F">
      <w:pPr>
        <w:pStyle w:val="afb"/>
        <w:numPr>
          <w:ilvl w:val="0"/>
          <w:numId w:val="114"/>
        </w:numPr>
        <w:bidi/>
        <w:rPr>
          <w:b/>
          <w:bCs/>
        </w:rPr>
      </w:pPr>
      <w:r w:rsidRPr="00773032">
        <w:rPr>
          <w:rFonts w:hint="cs"/>
          <w:b/>
          <w:bCs/>
          <w:rtl/>
        </w:rPr>
        <w:t>____________</w:t>
      </w:r>
      <w:r w:rsidR="007C41B7" w:rsidRPr="00773032">
        <w:rPr>
          <w:rFonts w:hint="cs"/>
          <w:b/>
          <w:bCs/>
          <w:rtl/>
        </w:rPr>
        <w:t>_________</w:t>
      </w:r>
      <w:r w:rsidRPr="00773032">
        <w:rPr>
          <w:rFonts w:hint="cs"/>
          <w:b/>
          <w:bCs/>
          <w:rtl/>
        </w:rPr>
        <w:t>_______________________________________</w:t>
      </w:r>
    </w:p>
    <w:p w14:paraId="17B66445" w14:textId="60988D6B" w:rsidR="0019672D" w:rsidRPr="00773032" w:rsidRDefault="0019672D" w:rsidP="00F76E9F">
      <w:pPr>
        <w:pStyle w:val="afb"/>
        <w:numPr>
          <w:ilvl w:val="0"/>
          <w:numId w:val="114"/>
        </w:numPr>
        <w:bidi/>
        <w:rPr>
          <w:b/>
          <w:bCs/>
        </w:rPr>
      </w:pPr>
      <w:r w:rsidRPr="00773032">
        <w:rPr>
          <w:rFonts w:hint="cs"/>
          <w:b/>
          <w:bCs/>
          <w:rtl/>
        </w:rPr>
        <w:t>____________</w:t>
      </w:r>
      <w:r w:rsidR="007C41B7" w:rsidRPr="00773032">
        <w:rPr>
          <w:rFonts w:hint="cs"/>
          <w:b/>
          <w:bCs/>
          <w:rtl/>
        </w:rPr>
        <w:t>_________</w:t>
      </w:r>
      <w:r w:rsidRPr="00773032">
        <w:rPr>
          <w:rFonts w:hint="cs"/>
          <w:b/>
          <w:bCs/>
          <w:rtl/>
        </w:rPr>
        <w:t>_______________________________________</w:t>
      </w:r>
    </w:p>
    <w:p w14:paraId="42CACC39" w14:textId="577620CE" w:rsidR="0019672D" w:rsidRPr="00773032" w:rsidRDefault="0019672D" w:rsidP="00F76E9F">
      <w:pPr>
        <w:pStyle w:val="afb"/>
        <w:numPr>
          <w:ilvl w:val="0"/>
          <w:numId w:val="114"/>
        </w:numPr>
        <w:bidi/>
        <w:rPr>
          <w:b/>
          <w:bCs/>
          <w:rtl/>
        </w:rPr>
      </w:pPr>
      <w:r w:rsidRPr="00773032">
        <w:rPr>
          <w:rFonts w:hint="cs"/>
          <w:b/>
          <w:bCs/>
          <w:rtl/>
        </w:rPr>
        <w:t>____________</w:t>
      </w:r>
      <w:r w:rsidR="007C41B7" w:rsidRPr="00773032">
        <w:rPr>
          <w:rFonts w:hint="cs"/>
          <w:b/>
          <w:bCs/>
          <w:rtl/>
        </w:rPr>
        <w:t>_________</w:t>
      </w:r>
      <w:r w:rsidRPr="00773032">
        <w:rPr>
          <w:rFonts w:hint="cs"/>
          <w:b/>
          <w:bCs/>
          <w:rtl/>
        </w:rPr>
        <w:t>_______________________________________</w:t>
      </w:r>
    </w:p>
    <w:p w14:paraId="334BBD0B" w14:textId="77777777" w:rsidR="004A00F0" w:rsidRPr="00773032" w:rsidRDefault="004A00F0" w:rsidP="00BF6CB6">
      <w:pPr>
        <w:rPr>
          <w:b/>
          <w:bCs/>
          <w:rtl/>
        </w:rPr>
      </w:pPr>
    </w:p>
    <w:p w14:paraId="7BA02A8E" w14:textId="77777777" w:rsidR="004A00F0" w:rsidRPr="00773032" w:rsidRDefault="004A00F0" w:rsidP="00BF6CB6">
      <w:pPr>
        <w:rPr>
          <w:rtl/>
        </w:rPr>
      </w:pPr>
      <w:r w:rsidRPr="00773032">
        <w:rPr>
          <w:rFonts w:hint="cs"/>
          <w:rtl/>
        </w:rPr>
        <w:t xml:space="preserve">חתימת </w:t>
      </w:r>
      <w:r w:rsidR="00BF6CB6" w:rsidRPr="00773032">
        <w:rPr>
          <w:rFonts w:hint="cs"/>
          <w:rtl/>
        </w:rPr>
        <w:t>המציע:</w:t>
      </w:r>
    </w:p>
    <w:p w14:paraId="4A8D8870" w14:textId="77777777" w:rsidR="00BF6CB6" w:rsidRPr="00773032" w:rsidRDefault="00BF6CB6" w:rsidP="00BF6CB6">
      <w:pPr>
        <w:rPr>
          <w:rtl/>
        </w:rPr>
      </w:pPr>
      <w:r w:rsidRPr="00773032">
        <w:rPr>
          <w:rtl/>
        </w:rP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F6CB6" w:rsidRPr="00773032" w14:paraId="0A8F3E2D" w14:textId="77777777" w:rsidTr="00BF6CB6">
        <w:trPr>
          <w:jc w:val="center"/>
        </w:trPr>
        <w:tc>
          <w:tcPr>
            <w:tcW w:w="2835" w:type="dxa"/>
          </w:tcPr>
          <w:p w14:paraId="32B81E75" w14:textId="77777777" w:rsidR="00BF6CB6" w:rsidRPr="00773032" w:rsidRDefault="00BF6CB6" w:rsidP="00BF6CB6">
            <w:pPr>
              <w:pStyle w:val="Normal7"/>
              <w:spacing w:before="0" w:line="240" w:lineRule="auto"/>
              <w:jc w:val="center"/>
              <w:rPr>
                <w:b/>
                <w:bCs/>
                <w:sz w:val="24"/>
                <w:rtl/>
              </w:rPr>
            </w:pPr>
            <w:r w:rsidRPr="00773032">
              <w:rPr>
                <w:rFonts w:hint="cs"/>
                <w:b/>
                <w:bCs/>
                <w:sz w:val="24"/>
                <w:rtl/>
              </w:rPr>
              <w:t>_________________</w:t>
            </w:r>
          </w:p>
        </w:tc>
        <w:tc>
          <w:tcPr>
            <w:tcW w:w="2835" w:type="dxa"/>
          </w:tcPr>
          <w:p w14:paraId="5C754C50" w14:textId="77777777" w:rsidR="00BF6CB6" w:rsidRPr="00773032" w:rsidRDefault="00BF6CB6" w:rsidP="00BF6CB6">
            <w:pPr>
              <w:pStyle w:val="Normal7"/>
              <w:spacing w:before="0" w:line="240" w:lineRule="auto"/>
              <w:jc w:val="center"/>
              <w:rPr>
                <w:b/>
                <w:bCs/>
                <w:sz w:val="24"/>
                <w:rtl/>
              </w:rPr>
            </w:pPr>
            <w:r w:rsidRPr="00773032">
              <w:rPr>
                <w:rFonts w:hint="cs"/>
                <w:b/>
                <w:bCs/>
                <w:sz w:val="24"/>
                <w:rtl/>
              </w:rPr>
              <w:t>_________________</w:t>
            </w:r>
          </w:p>
        </w:tc>
        <w:tc>
          <w:tcPr>
            <w:tcW w:w="2835" w:type="dxa"/>
            <w:gridSpan w:val="2"/>
          </w:tcPr>
          <w:p w14:paraId="1AFD82CA" w14:textId="77777777" w:rsidR="00BF6CB6" w:rsidRPr="00773032" w:rsidRDefault="00BF6CB6" w:rsidP="00BF6CB6">
            <w:pPr>
              <w:pStyle w:val="Normal7"/>
              <w:spacing w:before="0" w:line="240" w:lineRule="auto"/>
              <w:jc w:val="center"/>
              <w:rPr>
                <w:b/>
                <w:bCs/>
                <w:sz w:val="24"/>
                <w:rtl/>
              </w:rPr>
            </w:pPr>
            <w:r w:rsidRPr="00773032">
              <w:rPr>
                <w:rFonts w:hint="cs"/>
                <w:b/>
                <w:bCs/>
                <w:sz w:val="24"/>
                <w:rtl/>
              </w:rPr>
              <w:t>_________________</w:t>
            </w:r>
          </w:p>
        </w:tc>
      </w:tr>
      <w:tr w:rsidR="00BF6CB6" w:rsidRPr="00773032" w14:paraId="2F126107" w14:textId="77777777" w:rsidTr="00BF6CB6">
        <w:trPr>
          <w:gridAfter w:val="1"/>
          <w:wAfter w:w="511" w:type="dxa"/>
          <w:jc w:val="center"/>
        </w:trPr>
        <w:tc>
          <w:tcPr>
            <w:tcW w:w="2835" w:type="dxa"/>
            <w:vAlign w:val="center"/>
          </w:tcPr>
          <w:p w14:paraId="34510011" w14:textId="77777777" w:rsidR="00BF6CB6" w:rsidRPr="00773032" w:rsidRDefault="00BF6CB6" w:rsidP="00BF6CB6">
            <w:pPr>
              <w:pStyle w:val="Normal7"/>
              <w:spacing w:before="0" w:line="240" w:lineRule="auto"/>
              <w:jc w:val="center"/>
              <w:rPr>
                <w:b/>
                <w:bCs/>
                <w:sz w:val="24"/>
                <w:rtl/>
              </w:rPr>
            </w:pPr>
            <w:r w:rsidRPr="00773032">
              <w:rPr>
                <w:rFonts w:hint="cs"/>
                <w:b/>
                <w:bCs/>
                <w:sz w:val="24"/>
                <w:rtl/>
              </w:rPr>
              <w:t>תאריך</w:t>
            </w:r>
          </w:p>
        </w:tc>
        <w:tc>
          <w:tcPr>
            <w:tcW w:w="2835" w:type="dxa"/>
            <w:vAlign w:val="center"/>
          </w:tcPr>
          <w:p w14:paraId="227C5D1A" w14:textId="77777777" w:rsidR="00BF6CB6" w:rsidRPr="00773032" w:rsidRDefault="00BF6CB6" w:rsidP="00BF6CB6">
            <w:pPr>
              <w:pStyle w:val="Normal7"/>
              <w:spacing w:before="0" w:line="240" w:lineRule="auto"/>
              <w:jc w:val="center"/>
              <w:rPr>
                <w:b/>
                <w:bCs/>
                <w:sz w:val="24"/>
                <w:rtl/>
              </w:rPr>
            </w:pPr>
            <w:r w:rsidRPr="00773032">
              <w:rPr>
                <w:rFonts w:hint="cs"/>
                <w:b/>
                <w:bCs/>
                <w:sz w:val="24"/>
                <w:rtl/>
              </w:rPr>
              <w:t>שם החותם</w:t>
            </w:r>
          </w:p>
        </w:tc>
        <w:tc>
          <w:tcPr>
            <w:tcW w:w="2324" w:type="dxa"/>
            <w:vAlign w:val="center"/>
          </w:tcPr>
          <w:p w14:paraId="180C6884" w14:textId="77777777" w:rsidR="00BF6CB6" w:rsidRPr="00773032" w:rsidRDefault="00BF6CB6" w:rsidP="00BF6CB6">
            <w:pPr>
              <w:pStyle w:val="Normal7"/>
              <w:spacing w:before="0" w:line="240" w:lineRule="auto"/>
              <w:jc w:val="center"/>
              <w:rPr>
                <w:b/>
                <w:bCs/>
                <w:sz w:val="24"/>
                <w:rtl/>
              </w:rPr>
            </w:pPr>
            <w:r w:rsidRPr="00773032">
              <w:rPr>
                <w:b/>
                <w:bCs/>
                <w:sz w:val="24"/>
                <w:rtl/>
              </w:rPr>
              <w:t>חתימה/חותמת</w:t>
            </w:r>
          </w:p>
        </w:tc>
      </w:tr>
    </w:tbl>
    <w:p w14:paraId="6F21118C" w14:textId="77777777" w:rsidR="00725EFE" w:rsidRPr="00773032" w:rsidRDefault="00725EFE" w:rsidP="00725EFE">
      <w:pPr>
        <w:rPr>
          <w:rtl/>
        </w:rPr>
      </w:pPr>
    </w:p>
    <w:p w14:paraId="2DA8EFCF" w14:textId="77777777" w:rsidR="00AA4BC3" w:rsidRPr="00773032" w:rsidRDefault="00AA4BC3" w:rsidP="00D44AD0">
      <w:pPr>
        <w:pStyle w:val="8"/>
        <w:rPr>
          <w:rFonts w:ascii="David" w:hAnsi="David"/>
          <w:rtl/>
        </w:rPr>
        <w:sectPr w:rsidR="00AA4BC3" w:rsidRPr="00773032" w:rsidSect="00F76E9F">
          <w:endnotePr>
            <w:numFmt w:val="lowerLetter"/>
          </w:endnotePr>
          <w:pgSz w:w="16838" w:h="11906" w:orient="landscape"/>
          <w:pgMar w:top="1276" w:right="851" w:bottom="1276" w:left="1701" w:header="720" w:footer="720" w:gutter="0"/>
          <w:cols w:space="720"/>
          <w:bidi/>
          <w:rtlGutter/>
          <w:docGrid w:linePitch="326"/>
        </w:sectPr>
      </w:pPr>
    </w:p>
    <w:p w14:paraId="62AB170D" w14:textId="58D63B2C" w:rsidR="00D44AD0" w:rsidRPr="00773032" w:rsidRDefault="00D44AD0" w:rsidP="00D44AD0">
      <w:pPr>
        <w:pStyle w:val="8"/>
        <w:rPr>
          <w:rFonts w:ascii="David" w:hAnsi="David"/>
          <w:rtl/>
        </w:rPr>
      </w:pPr>
      <w:bookmarkStart w:id="612" w:name="נספח_פרטי_המציע"/>
      <w:bookmarkStart w:id="613" w:name="_Toc491784285"/>
      <w:r w:rsidRPr="00773032">
        <w:rPr>
          <w:rFonts w:ascii="David" w:hAnsi="David" w:hint="cs"/>
          <w:rtl/>
        </w:rPr>
        <w:lastRenderedPageBreak/>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12"/>
      <w:r w:rsidRPr="00773032">
        <w:rPr>
          <w:rFonts w:ascii="David" w:hAnsi="David"/>
          <w:rtl/>
        </w:rPr>
        <w:tab/>
      </w:r>
      <w:bookmarkStart w:id="614" w:name="נספח_פרטי_המציע_כותרת"/>
      <w:r w:rsidRPr="00773032">
        <w:rPr>
          <w:rFonts w:ascii="David" w:hAnsi="David" w:hint="eastAsia"/>
          <w:rtl/>
        </w:rPr>
        <w:t>פרטי</w:t>
      </w:r>
      <w:r w:rsidRPr="00773032">
        <w:rPr>
          <w:rFonts w:ascii="David" w:hAnsi="David"/>
          <w:rtl/>
        </w:rPr>
        <w:t xml:space="preserve"> </w:t>
      </w:r>
      <w:r w:rsidRPr="00773032">
        <w:rPr>
          <w:rFonts w:ascii="David" w:hAnsi="David" w:hint="eastAsia"/>
          <w:rtl/>
        </w:rPr>
        <w:t>המציע</w:t>
      </w:r>
      <w:bookmarkEnd w:id="472"/>
      <w:bookmarkEnd w:id="614"/>
      <w:bookmarkEnd w:id="613"/>
    </w:p>
    <w:p w14:paraId="58A03CD7"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 xml:space="preserve">שמו של המציע: </w:t>
      </w:r>
      <w:r w:rsidRPr="00773032">
        <w:rPr>
          <w:rFonts w:ascii="David" w:hAnsi="David" w:cs="David" w:hint="cs"/>
          <w:color w:val="000000"/>
          <w:rtl/>
          <w:lang w:eastAsia="en-US"/>
        </w:rPr>
        <w:tab/>
      </w:r>
    </w:p>
    <w:p w14:paraId="164AEC42" w14:textId="77777777" w:rsidR="00971CA1" w:rsidRPr="00773032" w:rsidRDefault="00971CA1" w:rsidP="0048154A">
      <w:pPr>
        <w:pStyle w:val="HNormal"/>
        <w:numPr>
          <w:ilvl w:val="0"/>
          <w:numId w:val="9"/>
        </w:numPr>
        <w:tabs>
          <w:tab w:val="left" w:leader="underscore" w:pos="9354"/>
        </w:tabs>
        <w:rPr>
          <w:rFonts w:ascii="David" w:hAnsi="David" w:cs="David"/>
          <w:color w:val="000000"/>
          <w:rtl/>
          <w:lang w:eastAsia="en-US"/>
        </w:rPr>
      </w:pPr>
      <w:r w:rsidRPr="00773032">
        <w:rPr>
          <w:rFonts w:ascii="David" w:hAnsi="David" w:cs="David" w:hint="cs"/>
          <w:color w:val="000000"/>
          <w:rtl/>
          <w:lang w:eastAsia="en-US"/>
        </w:rPr>
        <w:t>סוג התארגנות (חברה / שותפות / עמותה</w:t>
      </w:r>
      <w:r w:rsidR="008720E7" w:rsidRPr="00773032">
        <w:rPr>
          <w:rFonts w:ascii="David" w:hAnsi="David" w:cs="David" w:hint="cs"/>
          <w:color w:val="000000"/>
          <w:rtl/>
          <w:lang w:eastAsia="en-US"/>
        </w:rPr>
        <w:t xml:space="preserve"> / </w:t>
      </w:r>
      <w:r w:rsidR="0048154A" w:rsidRPr="00773032">
        <w:rPr>
          <w:rFonts w:ascii="David" w:hAnsi="David" w:cs="David" w:hint="cs"/>
          <w:color w:val="000000"/>
          <w:rtl/>
          <w:lang w:eastAsia="en-US"/>
        </w:rPr>
        <w:t>עצמאי</w:t>
      </w:r>
      <w:r w:rsidRPr="00773032">
        <w:rPr>
          <w:rFonts w:ascii="David" w:hAnsi="David" w:cs="David" w:hint="cs"/>
          <w:color w:val="000000"/>
          <w:rtl/>
          <w:lang w:eastAsia="en-US"/>
        </w:rPr>
        <w:t>):</w:t>
      </w:r>
      <w:r w:rsidRPr="00773032">
        <w:rPr>
          <w:rFonts w:ascii="David" w:hAnsi="David" w:cs="David" w:hint="cs"/>
          <w:color w:val="000000"/>
          <w:rtl/>
          <w:lang w:eastAsia="en-US"/>
        </w:rPr>
        <w:tab/>
      </w:r>
    </w:p>
    <w:p w14:paraId="535665E2"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מספר חברה / שותפות / עמותה</w:t>
      </w:r>
      <w:r w:rsidR="008720E7" w:rsidRPr="00773032">
        <w:rPr>
          <w:rFonts w:ascii="David" w:hAnsi="David" w:cs="David" w:hint="cs"/>
          <w:color w:val="000000"/>
          <w:rtl/>
          <w:lang w:eastAsia="en-US"/>
        </w:rPr>
        <w:t xml:space="preserve"> / ע.מ.</w:t>
      </w: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348F7B00"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שמות הבעלים (במקרה של חברה או שותפות):</w:t>
      </w:r>
    </w:p>
    <w:p w14:paraId="7F6E780D" w14:textId="77777777" w:rsidR="00D44AD0" w:rsidRPr="00773032" w:rsidRDefault="00D44AD0" w:rsidP="00D44AD0">
      <w:pPr>
        <w:pStyle w:val="HNormal"/>
        <w:tabs>
          <w:tab w:val="left" w:leader="underscore" w:pos="9354"/>
        </w:tabs>
        <w:ind w:left="576"/>
        <w:rPr>
          <w:rFonts w:ascii="David" w:hAnsi="David" w:cs="David"/>
          <w:color w:val="000000"/>
          <w:rtl/>
          <w:lang w:eastAsia="en-US"/>
        </w:rPr>
      </w:pPr>
      <w:r w:rsidRPr="00773032">
        <w:rPr>
          <w:rFonts w:ascii="David" w:hAnsi="David" w:cs="David" w:hint="cs"/>
          <w:color w:val="000000"/>
          <w:rtl/>
          <w:lang w:eastAsia="en-US"/>
        </w:rPr>
        <w:tab/>
      </w:r>
    </w:p>
    <w:p w14:paraId="4C008EBF" w14:textId="77777777" w:rsidR="00D44AD0" w:rsidRPr="00773032" w:rsidRDefault="00D44AD0" w:rsidP="00D44AD0">
      <w:pPr>
        <w:pStyle w:val="HNormal"/>
        <w:tabs>
          <w:tab w:val="left" w:leader="underscore" w:pos="9354"/>
        </w:tabs>
        <w:ind w:left="576"/>
        <w:rPr>
          <w:rFonts w:ascii="David" w:hAnsi="David" w:cs="David"/>
          <w:color w:val="000000"/>
          <w:rtl/>
          <w:lang w:eastAsia="en-US"/>
        </w:rPr>
      </w:pPr>
      <w:r w:rsidRPr="00773032">
        <w:rPr>
          <w:rFonts w:ascii="David" w:hAnsi="David" w:cs="David" w:hint="cs"/>
          <w:color w:val="000000"/>
          <w:rtl/>
          <w:lang w:eastAsia="en-US"/>
        </w:rPr>
        <w:tab/>
      </w:r>
    </w:p>
    <w:p w14:paraId="4C711153" w14:textId="77777777" w:rsidR="00D44AD0" w:rsidRPr="00773032" w:rsidRDefault="00D44AD0" w:rsidP="00E2796F">
      <w:pPr>
        <w:pStyle w:val="HNormal"/>
        <w:numPr>
          <w:ilvl w:val="0"/>
          <w:numId w:val="9"/>
        </w:numPr>
        <w:tabs>
          <w:tab w:val="left" w:leader="underscore" w:pos="9354"/>
        </w:tabs>
        <w:rPr>
          <w:rFonts w:ascii="David" w:hAnsi="David" w:cs="David"/>
          <w:color w:val="000000"/>
          <w:rtl/>
          <w:lang w:eastAsia="en-US"/>
        </w:rPr>
      </w:pPr>
      <w:r w:rsidRPr="00773032">
        <w:rPr>
          <w:rFonts w:ascii="David" w:hAnsi="David" w:cs="David" w:hint="cs"/>
          <w:color w:val="000000"/>
          <w:rtl/>
          <w:lang w:eastAsia="en-US"/>
        </w:rPr>
        <w:t xml:space="preserve">שמו של המנהל הכללי: </w:t>
      </w:r>
      <w:r w:rsidRPr="00773032">
        <w:rPr>
          <w:rFonts w:ascii="David" w:hAnsi="David" w:cs="David" w:hint="cs"/>
          <w:color w:val="000000"/>
          <w:rtl/>
          <w:lang w:eastAsia="en-US"/>
        </w:rPr>
        <w:tab/>
      </w:r>
    </w:p>
    <w:p w14:paraId="28B2721F"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 xml:space="preserve">כתובתו מלאה של המציע (כולל מיקוד): </w:t>
      </w:r>
      <w:r w:rsidRPr="00773032">
        <w:rPr>
          <w:rFonts w:ascii="David" w:hAnsi="David" w:cs="David" w:hint="cs"/>
          <w:color w:val="000000"/>
          <w:rtl/>
          <w:lang w:eastAsia="en-US"/>
        </w:rPr>
        <w:tab/>
      </w:r>
    </w:p>
    <w:p w14:paraId="60D0E85A"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 xml:space="preserve">מספרי טלפון: </w:t>
      </w:r>
      <w:r w:rsidRPr="00773032">
        <w:rPr>
          <w:rFonts w:ascii="David" w:hAnsi="David" w:cs="David" w:hint="cs"/>
          <w:color w:val="000000"/>
          <w:rtl/>
          <w:lang w:eastAsia="en-US"/>
        </w:rPr>
        <w:tab/>
      </w:r>
    </w:p>
    <w:p w14:paraId="496E9D69"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 xml:space="preserve">מספר פקס: </w:t>
      </w:r>
      <w:r w:rsidRPr="00773032">
        <w:rPr>
          <w:rFonts w:ascii="David" w:hAnsi="David" w:cs="David" w:hint="cs"/>
          <w:color w:val="000000"/>
          <w:rtl/>
          <w:lang w:eastAsia="en-US"/>
        </w:rPr>
        <w:tab/>
      </w:r>
    </w:p>
    <w:p w14:paraId="3399A162" w14:textId="77777777" w:rsidR="00D44AD0" w:rsidRPr="00773032" w:rsidRDefault="00D44AD0" w:rsidP="00E2796F">
      <w:pPr>
        <w:pStyle w:val="HNormal"/>
        <w:numPr>
          <w:ilvl w:val="0"/>
          <w:numId w:val="9"/>
        </w:numPr>
        <w:tabs>
          <w:tab w:val="left" w:leader="underscore" w:pos="9354"/>
        </w:tabs>
        <w:rPr>
          <w:rFonts w:ascii="David" w:hAnsi="David" w:cs="David"/>
          <w:color w:val="000000"/>
          <w:lang w:eastAsia="en-US"/>
        </w:rPr>
      </w:pPr>
      <w:r w:rsidRPr="00773032">
        <w:rPr>
          <w:rFonts w:ascii="David" w:hAnsi="David" w:cs="David" w:hint="cs"/>
          <w:color w:val="000000"/>
          <w:rtl/>
          <w:lang w:eastAsia="en-US"/>
        </w:rPr>
        <w:t>איש הקשר מטעם המציע לצורך הצעה זו:</w:t>
      </w:r>
      <w:r w:rsidRPr="00773032">
        <w:rPr>
          <w:rFonts w:ascii="David" w:hAnsi="David" w:cs="David" w:hint="cs"/>
          <w:color w:val="000000"/>
          <w:rtl/>
          <w:lang w:eastAsia="en-US"/>
        </w:rPr>
        <w:tab/>
      </w:r>
    </w:p>
    <w:p w14:paraId="27D0F715" w14:textId="77777777" w:rsidR="00AE16B5" w:rsidRPr="00773032" w:rsidRDefault="00D44AD0" w:rsidP="00754710">
      <w:pPr>
        <w:pStyle w:val="HNormal"/>
        <w:tabs>
          <w:tab w:val="left" w:leader="underscore" w:pos="9354"/>
        </w:tabs>
        <w:ind w:left="576"/>
        <w:rPr>
          <w:rFonts w:ascii="David" w:hAnsi="David" w:cs="David"/>
          <w:color w:val="000000"/>
          <w:rtl/>
          <w:lang w:eastAsia="en-US"/>
        </w:rPr>
      </w:pPr>
      <w:r w:rsidRPr="00773032">
        <w:rPr>
          <w:rFonts w:ascii="David" w:hAnsi="David" w:cs="David" w:hint="cs"/>
          <w:color w:val="000000"/>
          <w:rtl/>
          <w:lang w:eastAsia="en-US"/>
        </w:rPr>
        <w:t>מס. טלפון: ____________</w:t>
      </w:r>
      <w:r w:rsidR="00AE16B5" w:rsidRPr="00773032">
        <w:rPr>
          <w:rFonts w:ascii="David" w:hAnsi="David" w:cs="David" w:hint="cs"/>
          <w:color w:val="000000"/>
          <w:rtl/>
          <w:lang w:eastAsia="en-US"/>
        </w:rPr>
        <w:t>____________________________________________________</w:t>
      </w:r>
    </w:p>
    <w:p w14:paraId="16A3A93D" w14:textId="77777777" w:rsidR="00C3187A" w:rsidRPr="00773032" w:rsidRDefault="00C3187A" w:rsidP="00C3187A">
      <w:pPr>
        <w:pStyle w:val="HNormal"/>
        <w:tabs>
          <w:tab w:val="left" w:leader="underscore" w:pos="9354"/>
        </w:tabs>
        <w:ind w:left="576"/>
        <w:rPr>
          <w:rFonts w:ascii="David" w:hAnsi="David" w:cs="David"/>
          <w:color w:val="000000"/>
          <w:rtl/>
          <w:lang w:eastAsia="en-US"/>
        </w:rPr>
      </w:pPr>
      <w:r w:rsidRPr="00773032">
        <w:rPr>
          <w:rFonts w:ascii="David" w:hAnsi="David" w:cs="David" w:hint="cs"/>
          <w:color w:val="000000"/>
          <w:rtl/>
          <w:lang w:eastAsia="en-US"/>
        </w:rPr>
        <w:t>נייד: ________________________________________________________________</w:t>
      </w:r>
    </w:p>
    <w:p w14:paraId="1FA03D03" w14:textId="77777777" w:rsidR="00D44AD0" w:rsidRPr="00773032" w:rsidRDefault="00D44AD0" w:rsidP="00754710">
      <w:pPr>
        <w:pStyle w:val="HNormal"/>
        <w:tabs>
          <w:tab w:val="left" w:leader="underscore" w:pos="9354"/>
        </w:tabs>
        <w:ind w:left="576"/>
        <w:rPr>
          <w:rFonts w:ascii="David" w:hAnsi="David" w:cs="David"/>
          <w:color w:val="000000"/>
          <w:lang w:eastAsia="en-US"/>
        </w:rPr>
      </w:pPr>
      <w:r w:rsidRPr="00773032">
        <w:rPr>
          <w:rFonts w:ascii="David" w:hAnsi="David" w:cs="David" w:hint="cs"/>
          <w:color w:val="000000"/>
          <w:rtl/>
          <w:lang w:eastAsia="en-US"/>
        </w:rPr>
        <w:t xml:space="preserve">מס.פקס: </w:t>
      </w:r>
      <w:r w:rsidRPr="00773032">
        <w:rPr>
          <w:rFonts w:ascii="David" w:hAnsi="David" w:cs="David" w:hint="cs"/>
          <w:color w:val="000000"/>
          <w:rtl/>
          <w:lang w:eastAsia="en-US"/>
        </w:rPr>
        <w:tab/>
      </w:r>
    </w:p>
    <w:p w14:paraId="61516A3D" w14:textId="77777777" w:rsidR="00D44AD0" w:rsidRPr="00773032" w:rsidRDefault="00D44AD0" w:rsidP="00CD2CFE">
      <w:pPr>
        <w:pStyle w:val="HNormal"/>
        <w:tabs>
          <w:tab w:val="left" w:leader="underscore" w:pos="9354"/>
        </w:tabs>
        <w:spacing w:after="0" w:line="360" w:lineRule="auto"/>
        <w:ind w:left="578"/>
        <w:rPr>
          <w:rFonts w:ascii="David" w:hAnsi="David" w:cs="David"/>
          <w:color w:val="000000"/>
          <w:rtl/>
          <w:lang w:eastAsia="en-US"/>
        </w:rPr>
      </w:pPr>
      <w:r w:rsidRPr="00773032">
        <w:rPr>
          <w:rFonts w:ascii="David" w:hAnsi="David" w:cs="David" w:hint="cs"/>
          <w:color w:val="000000"/>
          <w:rtl/>
          <w:lang w:eastAsia="en-US"/>
        </w:rPr>
        <w:t>כתובת דואר אלקטרוני:</w:t>
      </w:r>
      <w:r w:rsidRPr="00773032">
        <w:rPr>
          <w:rFonts w:ascii="David" w:hAnsi="David" w:cs="David" w:hint="cs"/>
          <w:color w:val="000000"/>
          <w:rtl/>
          <w:lang w:eastAsia="en-US"/>
        </w:rPr>
        <w:tab/>
      </w:r>
    </w:p>
    <w:p w14:paraId="0B659150" w14:textId="77777777" w:rsidR="005D6D5A" w:rsidRPr="00773032" w:rsidRDefault="005D6D5A" w:rsidP="005D6D5A">
      <w:pPr>
        <w:pStyle w:val="HNormal"/>
        <w:numPr>
          <w:ilvl w:val="0"/>
          <w:numId w:val="9"/>
        </w:numPr>
        <w:tabs>
          <w:tab w:val="left" w:leader="underscore" w:pos="9354"/>
        </w:tabs>
        <w:rPr>
          <w:rFonts w:ascii="David" w:hAnsi="David" w:cs="David"/>
          <w:color w:val="000000"/>
          <w:lang w:eastAsia="en-US"/>
        </w:rPr>
      </w:pPr>
      <w:bookmarkStart w:id="615" w:name="_Ref419370604"/>
      <w:r w:rsidRPr="00773032">
        <w:rPr>
          <w:rFonts w:ascii="David" w:hAnsi="David" w:cs="David"/>
          <w:color w:val="000000"/>
          <w:rtl/>
          <w:lang w:eastAsia="en-US"/>
        </w:rPr>
        <w:t>מספר עובדים המועסקים על ידי המציע נכון למועד הגשת ההצעה: _______________________</w:t>
      </w:r>
      <w:bookmarkEnd w:id="615"/>
    </w:p>
    <w:p w14:paraId="528453CC" w14:textId="77777777" w:rsidR="005D6D5A" w:rsidRPr="00773032" w:rsidRDefault="005D6D5A" w:rsidP="00057FD4">
      <w:pPr>
        <w:pStyle w:val="HNormal"/>
        <w:numPr>
          <w:ilvl w:val="0"/>
          <w:numId w:val="9"/>
        </w:numPr>
        <w:tabs>
          <w:tab w:val="left" w:leader="underscore" w:pos="9354"/>
        </w:tabs>
        <w:rPr>
          <w:rFonts w:ascii="David" w:hAnsi="David" w:cs="David"/>
          <w:color w:val="000000"/>
          <w:rtl/>
          <w:lang w:eastAsia="en-US"/>
        </w:rPr>
      </w:pPr>
      <w:bookmarkStart w:id="616" w:name="_Ref419370609"/>
      <w:r w:rsidRPr="00773032">
        <w:rPr>
          <w:rFonts w:ascii="David" w:hAnsi="David" w:cs="David"/>
          <w:color w:val="000000"/>
          <w:rtl/>
          <w:lang w:eastAsia="en-US"/>
        </w:rPr>
        <w:t>מחזור כספי של המציע לשנת 201</w:t>
      </w:r>
      <w:r w:rsidR="00057FD4" w:rsidRPr="00773032">
        <w:rPr>
          <w:rFonts w:ascii="David" w:hAnsi="David" w:cs="David" w:hint="cs"/>
          <w:color w:val="000000"/>
          <w:rtl/>
          <w:lang w:eastAsia="en-US"/>
        </w:rPr>
        <w:t>5</w:t>
      </w:r>
      <w:r w:rsidRPr="00773032">
        <w:rPr>
          <w:rFonts w:ascii="David" w:hAnsi="David" w:cs="David"/>
          <w:color w:val="000000"/>
          <w:rtl/>
          <w:lang w:eastAsia="en-US"/>
        </w:rPr>
        <w:t>: _______________________</w:t>
      </w:r>
      <w:bookmarkEnd w:id="616"/>
    </w:p>
    <w:p w14:paraId="398F999E" w14:textId="77777777" w:rsidR="00CD2CFE" w:rsidRPr="00773032" w:rsidRDefault="00CD2CFE" w:rsidP="005D6D5A">
      <w:pPr>
        <w:rPr>
          <w:b/>
          <w:bCs/>
          <w:rtl/>
        </w:rPr>
      </w:pPr>
    </w:p>
    <w:p w14:paraId="55051A70" w14:textId="77777777" w:rsidR="005D6D5A" w:rsidRPr="00773032" w:rsidRDefault="005D6D5A" w:rsidP="005D6D5A">
      <w:pPr>
        <w:rPr>
          <w:b/>
          <w:bCs/>
          <w:rtl/>
        </w:rPr>
      </w:pPr>
      <w:r w:rsidRPr="00773032">
        <w:rPr>
          <w:b/>
          <w:bCs/>
          <w:rtl/>
        </w:rPr>
        <w:t xml:space="preserve">מובהר כי הפרטים המפורטים בסעיפים </w:t>
      </w:r>
      <w:r w:rsidR="00333655" w:rsidRPr="00773032">
        <w:fldChar w:fldCharType="begin" w:fldLock="1"/>
      </w:r>
      <w:r w:rsidR="00333655" w:rsidRPr="00773032">
        <w:instrText xml:space="preserve"> REF _Ref419370604 \n \h  \* MERGEFORMAT </w:instrText>
      </w:r>
      <w:r w:rsidR="00333655" w:rsidRPr="00773032">
        <w:fldChar w:fldCharType="separate"/>
      </w:r>
      <w:r w:rsidR="00773032" w:rsidRPr="00773032">
        <w:rPr>
          <w:b/>
          <w:bCs/>
          <w:cs/>
        </w:rPr>
        <w:t>‎</w:t>
      </w:r>
      <w:r w:rsidR="00773032" w:rsidRPr="00773032">
        <w:rPr>
          <w:b/>
          <w:bCs/>
        </w:rPr>
        <w:t>10</w:t>
      </w:r>
      <w:r w:rsidR="00333655" w:rsidRPr="00773032">
        <w:fldChar w:fldCharType="end"/>
      </w:r>
      <w:r w:rsidRPr="00773032">
        <w:rPr>
          <w:rFonts w:hint="cs"/>
          <w:b/>
          <w:bCs/>
          <w:rtl/>
        </w:rPr>
        <w:t xml:space="preserve"> ו-</w:t>
      </w:r>
      <w:r w:rsidR="00333655" w:rsidRPr="00773032">
        <w:fldChar w:fldCharType="begin" w:fldLock="1"/>
      </w:r>
      <w:r w:rsidR="00333655" w:rsidRPr="00773032">
        <w:instrText xml:space="preserve"> REF _Ref419370609 \n \h  \* MERGEFORMAT </w:instrText>
      </w:r>
      <w:r w:rsidR="00333655" w:rsidRPr="00773032">
        <w:fldChar w:fldCharType="separate"/>
      </w:r>
      <w:r w:rsidR="00773032" w:rsidRPr="00773032">
        <w:rPr>
          <w:b/>
          <w:bCs/>
          <w:cs/>
        </w:rPr>
        <w:t>‎</w:t>
      </w:r>
      <w:r w:rsidR="00773032" w:rsidRPr="00773032">
        <w:rPr>
          <w:b/>
          <w:bCs/>
        </w:rPr>
        <w:t>11</w:t>
      </w:r>
      <w:r w:rsidR="00333655" w:rsidRPr="00773032">
        <w:fldChar w:fldCharType="end"/>
      </w:r>
      <w:r w:rsidRPr="00773032">
        <w:rPr>
          <w:b/>
          <w:bCs/>
          <w:rtl/>
        </w:rPr>
        <w:t xml:space="preserve"> לעיל מיועדים עבור שימוש פנימי של המשרד לצרכי בקרה ולא ישמשו לצורך בדיקת ההצעה ובחירת הזוכה.</w:t>
      </w:r>
    </w:p>
    <w:p w14:paraId="3FD424F0" w14:textId="77777777" w:rsidR="005D6D5A" w:rsidRPr="00773032" w:rsidRDefault="005D6D5A" w:rsidP="008B762D">
      <w:pPr>
        <w:pStyle w:val="HNormal"/>
        <w:tabs>
          <w:tab w:val="left" w:leader="underscore" w:pos="9354"/>
        </w:tabs>
        <w:spacing w:after="240"/>
        <w:ind w:left="576"/>
        <w:rPr>
          <w:rFonts w:ascii="David" w:hAnsi="David" w:cs="David"/>
          <w:color w:val="000000"/>
          <w:rtl/>
          <w:lang w:eastAsia="en-US"/>
        </w:rPr>
      </w:pPr>
    </w:p>
    <w:p w14:paraId="4899D464" w14:textId="77777777" w:rsidR="00D44AD0" w:rsidRPr="00773032"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773032" w14:paraId="5E03567E" w14:textId="77777777" w:rsidTr="0043751D">
        <w:trPr>
          <w:jc w:val="center"/>
        </w:trPr>
        <w:tc>
          <w:tcPr>
            <w:tcW w:w="2721" w:type="dxa"/>
            <w:shd w:val="clear" w:color="auto" w:fill="auto"/>
          </w:tcPr>
          <w:p w14:paraId="5075EBED" w14:textId="77777777" w:rsidR="00D44AD0" w:rsidRPr="00773032" w:rsidRDefault="00D44AD0" w:rsidP="0043751D">
            <w:pPr>
              <w:spacing w:line="240" w:lineRule="auto"/>
              <w:ind w:left="4"/>
              <w:jc w:val="center"/>
            </w:pPr>
            <w:r w:rsidRPr="00773032">
              <w:rPr>
                <w:color w:val="000000"/>
                <w:rtl/>
                <w:lang w:eastAsia="en-US"/>
              </w:rPr>
              <w:br w:type="page"/>
            </w:r>
            <w:r w:rsidRPr="00773032">
              <w:rPr>
                <w:rFonts w:hint="cs"/>
                <w:rtl/>
              </w:rPr>
              <w:t>_______________</w:t>
            </w:r>
          </w:p>
        </w:tc>
        <w:tc>
          <w:tcPr>
            <w:tcW w:w="3724" w:type="dxa"/>
            <w:shd w:val="clear" w:color="auto" w:fill="auto"/>
          </w:tcPr>
          <w:p w14:paraId="56E8B6A4" w14:textId="77777777" w:rsidR="00D44AD0" w:rsidRPr="00773032" w:rsidRDefault="00D44AD0" w:rsidP="0043751D">
            <w:pPr>
              <w:spacing w:line="240" w:lineRule="auto"/>
              <w:jc w:val="center"/>
            </w:pPr>
            <w:r w:rsidRPr="00773032">
              <w:rPr>
                <w:rFonts w:hint="cs"/>
                <w:rtl/>
              </w:rPr>
              <w:t>_____________________________</w:t>
            </w:r>
          </w:p>
        </w:tc>
        <w:tc>
          <w:tcPr>
            <w:tcW w:w="3361" w:type="dxa"/>
            <w:shd w:val="clear" w:color="auto" w:fill="auto"/>
          </w:tcPr>
          <w:p w14:paraId="38B39FB9" w14:textId="77777777" w:rsidR="00D44AD0" w:rsidRPr="00773032" w:rsidRDefault="00D44AD0" w:rsidP="0043751D">
            <w:pPr>
              <w:spacing w:line="240" w:lineRule="auto"/>
              <w:jc w:val="center"/>
            </w:pPr>
            <w:r w:rsidRPr="00773032">
              <w:rPr>
                <w:rFonts w:hint="cs"/>
                <w:rtl/>
              </w:rPr>
              <w:t>__________________________</w:t>
            </w:r>
          </w:p>
        </w:tc>
      </w:tr>
      <w:tr w:rsidR="00D44AD0" w:rsidRPr="00773032" w14:paraId="47F16EB5" w14:textId="77777777" w:rsidTr="0043751D">
        <w:trPr>
          <w:jc w:val="center"/>
        </w:trPr>
        <w:tc>
          <w:tcPr>
            <w:tcW w:w="2721" w:type="dxa"/>
            <w:shd w:val="clear" w:color="auto" w:fill="auto"/>
          </w:tcPr>
          <w:p w14:paraId="411A1B41" w14:textId="77777777" w:rsidR="00D44AD0" w:rsidRPr="00773032" w:rsidRDefault="00D44AD0" w:rsidP="0043751D">
            <w:pPr>
              <w:spacing w:line="240" w:lineRule="auto"/>
              <w:ind w:left="4"/>
              <w:jc w:val="center"/>
              <w:rPr>
                <w:rtl/>
              </w:rPr>
            </w:pPr>
            <w:r w:rsidRPr="00773032">
              <w:rPr>
                <w:rFonts w:hint="cs"/>
                <w:rtl/>
              </w:rPr>
              <w:t>תאריך</w:t>
            </w:r>
          </w:p>
        </w:tc>
        <w:tc>
          <w:tcPr>
            <w:tcW w:w="3724" w:type="dxa"/>
            <w:shd w:val="clear" w:color="auto" w:fill="auto"/>
          </w:tcPr>
          <w:p w14:paraId="219473A4" w14:textId="77777777" w:rsidR="00D44AD0" w:rsidRPr="00773032" w:rsidRDefault="00754710" w:rsidP="0043751D">
            <w:pPr>
              <w:spacing w:line="240" w:lineRule="auto"/>
              <w:jc w:val="center"/>
            </w:pPr>
            <w:r w:rsidRPr="00773032">
              <w:rPr>
                <w:rFonts w:hint="cs"/>
                <w:rtl/>
              </w:rPr>
              <w:t>שם החותם</w:t>
            </w:r>
          </w:p>
        </w:tc>
        <w:tc>
          <w:tcPr>
            <w:tcW w:w="3361" w:type="dxa"/>
            <w:shd w:val="clear" w:color="auto" w:fill="auto"/>
          </w:tcPr>
          <w:p w14:paraId="57252B0D" w14:textId="77777777" w:rsidR="00D44AD0" w:rsidRPr="00773032" w:rsidRDefault="00754710" w:rsidP="0043751D">
            <w:pPr>
              <w:spacing w:line="240" w:lineRule="auto"/>
              <w:jc w:val="center"/>
            </w:pPr>
            <w:r w:rsidRPr="00773032">
              <w:rPr>
                <w:rFonts w:hint="cs"/>
                <w:rtl/>
              </w:rPr>
              <w:t>חותמת וחתימה</w:t>
            </w:r>
          </w:p>
        </w:tc>
      </w:tr>
    </w:tbl>
    <w:p w14:paraId="1430FF8E" w14:textId="77777777" w:rsidR="00D44AD0" w:rsidRPr="00773032" w:rsidRDefault="00D44AD0" w:rsidP="00D44AD0">
      <w:pPr>
        <w:pStyle w:val="a5"/>
        <w:overflowPunct w:val="0"/>
        <w:spacing w:line="240" w:lineRule="auto"/>
        <w:textAlignment w:val="baseline"/>
        <w:rPr>
          <w:rFonts w:cs="David"/>
          <w:b/>
          <w:bCs/>
          <w:rtl/>
        </w:rPr>
      </w:pPr>
    </w:p>
    <w:p w14:paraId="36C8B058" w14:textId="77777777" w:rsidR="00754710" w:rsidRPr="00773032" w:rsidRDefault="00754710" w:rsidP="00D44AD0">
      <w:pPr>
        <w:pStyle w:val="a5"/>
        <w:overflowPunct w:val="0"/>
        <w:spacing w:line="240" w:lineRule="auto"/>
        <w:textAlignment w:val="baseline"/>
        <w:rPr>
          <w:rFonts w:cs="David"/>
          <w:b/>
          <w:bCs/>
          <w:rtl/>
        </w:rPr>
      </w:pPr>
    </w:p>
    <w:p w14:paraId="4C21FDEE" w14:textId="77777777" w:rsidR="001074A8" w:rsidRPr="00773032" w:rsidRDefault="001074A8">
      <w:pPr>
        <w:bidi w:val="0"/>
        <w:spacing w:line="240" w:lineRule="auto"/>
        <w:jc w:val="left"/>
        <w:rPr>
          <w:b/>
          <w:bCs/>
        </w:rPr>
      </w:pPr>
      <w:r w:rsidRPr="00773032">
        <w:rPr>
          <w:b/>
          <w:bCs/>
          <w:rtl/>
        </w:rPr>
        <w:br w:type="page"/>
      </w:r>
    </w:p>
    <w:p w14:paraId="4F1764C2" w14:textId="77777777" w:rsidR="001074A8" w:rsidRPr="00773032" w:rsidRDefault="001074A8" w:rsidP="001074A8">
      <w:pPr>
        <w:pStyle w:val="8"/>
        <w:rPr>
          <w:rFonts w:ascii="David" w:hAnsi="David"/>
          <w:rtl/>
        </w:rPr>
      </w:pPr>
      <w:bookmarkStart w:id="617" w:name="נספח_ערבות_הצעה"/>
      <w:bookmarkStart w:id="618" w:name="_Toc378247281"/>
      <w:bookmarkStart w:id="619" w:name="_Toc378751270"/>
      <w:bookmarkStart w:id="620" w:name="_Toc365486684"/>
      <w:bookmarkStart w:id="621" w:name="_Ref382488582"/>
      <w:bookmarkStart w:id="622" w:name="_Ref382512643"/>
      <w:bookmarkStart w:id="623" w:name="_Toc491784286"/>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17"/>
      <w:r w:rsidRPr="00773032">
        <w:rPr>
          <w:rFonts w:ascii="David" w:hAnsi="David"/>
          <w:rtl/>
        </w:rPr>
        <w:tab/>
      </w:r>
      <w:bookmarkStart w:id="624" w:name="נספח_ערבות_הצעה_כותרת"/>
      <w:r w:rsidR="00E50D7E" w:rsidRPr="00773032">
        <w:rPr>
          <w:rFonts w:ascii="David" w:hAnsi="David" w:hint="cs"/>
          <w:rtl/>
        </w:rPr>
        <w:t xml:space="preserve">כתב </w:t>
      </w:r>
      <w:r w:rsidRPr="00773032">
        <w:rPr>
          <w:rFonts w:ascii="David" w:hAnsi="David" w:hint="eastAsia"/>
          <w:rtl/>
        </w:rPr>
        <w:t>ערבות</w:t>
      </w:r>
      <w:r w:rsidRPr="00773032">
        <w:rPr>
          <w:rFonts w:ascii="David" w:hAnsi="David"/>
          <w:rtl/>
        </w:rPr>
        <w:t xml:space="preserve"> </w:t>
      </w:r>
      <w:r w:rsidRPr="00773032">
        <w:rPr>
          <w:rFonts w:ascii="David" w:hAnsi="David" w:hint="eastAsia"/>
          <w:rtl/>
        </w:rPr>
        <w:t>הצעה</w:t>
      </w:r>
      <w:bookmarkEnd w:id="618"/>
      <w:bookmarkEnd w:id="619"/>
      <w:bookmarkEnd w:id="620"/>
      <w:bookmarkEnd w:id="621"/>
      <w:bookmarkEnd w:id="622"/>
      <w:bookmarkEnd w:id="624"/>
      <w:bookmarkEnd w:id="623"/>
    </w:p>
    <w:p w14:paraId="4F814363" w14:textId="77777777" w:rsidR="00762BF3" w:rsidRPr="00773032" w:rsidRDefault="00762BF3" w:rsidP="00762BF3">
      <w:pPr>
        <w:spacing w:after="120" w:line="240" w:lineRule="auto"/>
        <w:jc w:val="right"/>
        <w:rPr>
          <w:rtl/>
        </w:rPr>
      </w:pPr>
      <w:r w:rsidRPr="00773032">
        <w:rPr>
          <w:rFonts w:hint="cs"/>
          <w:rtl/>
        </w:rPr>
        <w:t>שם הבנק/חברת ביטוח__________________</w:t>
      </w:r>
    </w:p>
    <w:p w14:paraId="2D030FCC" w14:textId="77777777" w:rsidR="00762BF3" w:rsidRPr="00773032" w:rsidRDefault="00762BF3" w:rsidP="00762BF3">
      <w:pPr>
        <w:spacing w:after="120" w:line="240" w:lineRule="auto"/>
        <w:jc w:val="right"/>
        <w:rPr>
          <w:rtl/>
        </w:rPr>
      </w:pPr>
      <w:r w:rsidRPr="00773032">
        <w:rPr>
          <w:rFonts w:hint="cs"/>
          <w:rtl/>
        </w:rPr>
        <w:t>מס' הטלפון __________________</w:t>
      </w:r>
    </w:p>
    <w:p w14:paraId="6981CEFD" w14:textId="77777777" w:rsidR="00762BF3" w:rsidRPr="00773032" w:rsidRDefault="00762BF3" w:rsidP="00762BF3">
      <w:pPr>
        <w:spacing w:line="240" w:lineRule="auto"/>
        <w:jc w:val="right"/>
        <w:rPr>
          <w:rtl/>
        </w:rPr>
      </w:pPr>
      <w:r w:rsidRPr="00773032">
        <w:rPr>
          <w:rFonts w:hint="cs"/>
          <w:rtl/>
        </w:rPr>
        <w:t>מס' הפקס ___________________</w:t>
      </w:r>
    </w:p>
    <w:p w14:paraId="33EE9D7F" w14:textId="77777777" w:rsidR="00762BF3" w:rsidRPr="00773032" w:rsidRDefault="00762BF3" w:rsidP="00762BF3">
      <w:pPr>
        <w:spacing w:line="240" w:lineRule="auto"/>
        <w:jc w:val="center"/>
        <w:rPr>
          <w:b/>
          <w:bCs/>
          <w:u w:val="single"/>
          <w:rtl/>
        </w:rPr>
      </w:pPr>
    </w:p>
    <w:p w14:paraId="641CE5F4" w14:textId="77777777" w:rsidR="00762BF3" w:rsidRPr="00773032" w:rsidRDefault="00762BF3" w:rsidP="00762BF3">
      <w:pPr>
        <w:spacing w:line="240" w:lineRule="auto"/>
        <w:jc w:val="center"/>
        <w:rPr>
          <w:b/>
          <w:bCs/>
          <w:u w:val="single"/>
          <w:rtl/>
        </w:rPr>
      </w:pPr>
      <w:r w:rsidRPr="00773032">
        <w:rPr>
          <w:rFonts w:hint="cs"/>
          <w:b/>
          <w:bCs/>
          <w:u w:val="single"/>
          <w:rtl/>
        </w:rPr>
        <w:t>כתב ערבות</w:t>
      </w:r>
    </w:p>
    <w:p w14:paraId="43AEB328" w14:textId="77777777" w:rsidR="00762BF3" w:rsidRPr="00773032" w:rsidRDefault="00762BF3" w:rsidP="00762BF3">
      <w:pPr>
        <w:spacing w:line="240" w:lineRule="auto"/>
        <w:rPr>
          <w:rtl/>
        </w:rPr>
      </w:pPr>
    </w:p>
    <w:p w14:paraId="201BE67E" w14:textId="77777777" w:rsidR="00762BF3" w:rsidRPr="00773032" w:rsidRDefault="00762BF3" w:rsidP="00762BF3">
      <w:pPr>
        <w:spacing w:line="240" w:lineRule="auto"/>
        <w:rPr>
          <w:rtl/>
        </w:rPr>
      </w:pPr>
      <w:r w:rsidRPr="00773032">
        <w:rPr>
          <w:rFonts w:hint="cs"/>
          <w:rtl/>
        </w:rPr>
        <w:t>לכבוד</w:t>
      </w:r>
    </w:p>
    <w:p w14:paraId="696624E5" w14:textId="0DE513DB" w:rsidR="00762BF3" w:rsidRPr="00773032" w:rsidRDefault="00B079E2" w:rsidP="00762BF3">
      <w:pPr>
        <w:spacing w:line="240" w:lineRule="auto"/>
        <w:rPr>
          <w:rtl/>
        </w:rPr>
      </w:pPr>
      <w:r w:rsidRPr="00773032">
        <w:rPr>
          <w:noProof/>
          <w:rtl/>
          <w:lang w:eastAsia="en-US"/>
        </w:rPr>
        <mc:AlternateContent>
          <mc:Choice Requires="wps">
            <w:drawing>
              <wp:anchor distT="0" distB="0" distL="114300" distR="114300" simplePos="0" relativeHeight="251651072" behindDoc="1" locked="0" layoutInCell="0" allowOverlap="1" wp14:anchorId="6AB4801E" wp14:editId="75EFDC58">
                <wp:simplePos x="0" y="0"/>
                <wp:positionH relativeFrom="column">
                  <wp:posOffset>132080</wp:posOffset>
                </wp:positionH>
                <wp:positionV relativeFrom="paragraph">
                  <wp:posOffset>101600</wp:posOffset>
                </wp:positionV>
                <wp:extent cx="5105400" cy="3594100"/>
                <wp:effectExtent l="0" t="0" r="0" b="63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3338A5C" w14:textId="77777777" w:rsidR="00773032" w:rsidRDefault="00773032" w:rsidP="00762BF3">
                            <w:r>
                              <w:rPr>
                                <w:noProof/>
                                <w:lang w:eastAsia="en-US"/>
                              </w:rPr>
                              <w:drawing>
                                <wp:inline distT="0" distB="0" distL="0" distR="0" wp14:anchorId="3196B665" wp14:editId="7DE01176">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B4801E" id="Rectangle 2" o:spid="_x0000_s1026" style="position:absolute;left:0;text-align:left;margin-left:10.4pt;margin-top:8pt;width:402pt;height:2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" o:allowincell="f" filled="f" stroked="f" strokeweight="0">
                <v:textbox inset="0,0,0,0">
                  <w:txbxContent>
                    <w:p w14:paraId="23338A5C" w14:textId="77777777" w:rsidR="00773032" w:rsidRDefault="00773032" w:rsidP="00762BF3">
                      <w:r>
                        <w:rPr>
                          <w:noProof/>
                          <w:lang w:eastAsia="en-US"/>
                        </w:rPr>
                        <w:drawing>
                          <wp:inline distT="0" distB="0" distL="0" distR="0" wp14:anchorId="3196B665" wp14:editId="7DE01176">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762BF3" w:rsidRPr="00773032">
        <w:rPr>
          <w:rFonts w:hint="cs"/>
          <w:rtl/>
        </w:rPr>
        <w:t>ממשלת ישראל</w:t>
      </w:r>
    </w:p>
    <w:p w14:paraId="0EA25D14" w14:textId="77777777" w:rsidR="00762BF3" w:rsidRPr="00773032" w:rsidRDefault="00762BF3" w:rsidP="00762BF3">
      <w:pPr>
        <w:spacing w:after="240" w:line="240" w:lineRule="auto"/>
        <w:rPr>
          <w:u w:val="single"/>
          <w:rtl/>
        </w:rPr>
      </w:pPr>
      <w:r w:rsidRPr="00773032">
        <w:rPr>
          <w:rFonts w:hint="cs"/>
          <w:u w:val="single"/>
          <w:rtl/>
        </w:rPr>
        <w:t xml:space="preserve">באמצעות משרד </w:t>
      </w:r>
      <w:r w:rsidR="006E33D4" w:rsidRPr="00773032">
        <w:rPr>
          <w:rFonts w:hint="cs"/>
          <w:u w:val="single"/>
          <w:rtl/>
        </w:rPr>
        <w:t xml:space="preserve">העבודה </w:t>
      </w:r>
      <w:r w:rsidRPr="00773032">
        <w:rPr>
          <w:rFonts w:hint="cs"/>
          <w:u w:val="single"/>
          <w:rtl/>
        </w:rPr>
        <w:t>הרווחה</w:t>
      </w:r>
      <w:r w:rsidR="006E33D4" w:rsidRPr="00773032">
        <w:rPr>
          <w:rFonts w:hint="cs"/>
          <w:u w:val="single"/>
          <w:rtl/>
        </w:rPr>
        <w:t xml:space="preserve"> והשירותים החברתיים</w:t>
      </w:r>
    </w:p>
    <w:p w14:paraId="05D993B9" w14:textId="77777777" w:rsidR="00762BF3" w:rsidRPr="00773032" w:rsidRDefault="00762BF3" w:rsidP="00762BF3">
      <w:pPr>
        <w:spacing w:after="240" w:line="240" w:lineRule="auto"/>
        <w:rPr>
          <w:u w:val="single"/>
          <w:rtl/>
        </w:rPr>
      </w:pPr>
    </w:p>
    <w:p w14:paraId="0704D051" w14:textId="77777777" w:rsidR="00762BF3" w:rsidRPr="00773032" w:rsidRDefault="00762BF3" w:rsidP="00E50D7E">
      <w:pPr>
        <w:spacing w:line="240" w:lineRule="auto"/>
      </w:pPr>
      <w:r w:rsidRPr="00773032">
        <w:rPr>
          <w:rtl/>
        </w:rPr>
        <w:t xml:space="preserve">אנו ערבים בזה כלפיכם לסילוק כל סכום </w:t>
      </w:r>
      <w:r w:rsidRPr="00773032">
        <w:rPr>
          <w:rFonts w:hint="cs"/>
          <w:rtl/>
        </w:rPr>
        <w:t>עד לסך</w:t>
      </w:r>
      <w:r w:rsidRPr="00773032">
        <w:rPr>
          <w:rtl/>
        </w:rPr>
        <w:t xml:space="preserve"> </w:t>
      </w:r>
      <w:r w:rsidR="00D70C87" w:rsidRPr="00773032">
        <w:rPr>
          <w:rFonts w:hint="cs"/>
          <w:rtl/>
        </w:rPr>
        <w:t xml:space="preserve">של </w:t>
      </w:r>
      <w:r w:rsidR="00333655" w:rsidRPr="00773032">
        <w:fldChar w:fldCharType="begin" w:fldLock="1"/>
      </w:r>
      <w:r w:rsidR="00333655" w:rsidRPr="00773032">
        <w:instrText xml:space="preserve"> REF </w:instrText>
      </w:r>
      <w:r w:rsidR="00333655" w:rsidRPr="00773032">
        <w:rPr>
          <w:rtl/>
        </w:rPr>
        <w:instrText>סכום_ערבות_הצעה</w:instrText>
      </w:r>
      <w:r w:rsidR="00333655" w:rsidRPr="00773032">
        <w:instrText xml:space="preserve"> \h  \* MERGEFORMAT </w:instrText>
      </w:r>
      <w:r w:rsidR="00333655" w:rsidRPr="00773032">
        <w:fldChar w:fldCharType="separate"/>
      </w:r>
      <w:sdt>
        <w:sdtPr>
          <w:rPr>
            <w:b/>
            <w:bCs/>
            <w:rtl/>
          </w:rPr>
          <w:id w:val="62228956"/>
          <w:placeholder>
            <w:docPart w:val="F3D1632A4EB8448BB7CB66DAA1CC7042"/>
          </w:placeholder>
        </w:sdtPr>
        <w:sdtEndPr>
          <w:rPr>
            <w:rFonts w:hint="cs"/>
          </w:rPr>
        </w:sdtEndPr>
        <w:sdtContent>
          <w:r w:rsidR="00773032" w:rsidRPr="00773032">
            <w:rPr>
              <w:b/>
              <w:bCs/>
              <w:rtl/>
            </w:rPr>
            <w:t>25,000</w:t>
          </w:r>
        </w:sdtContent>
      </w:sdt>
      <w:r w:rsidR="00773032" w:rsidRPr="00773032">
        <w:rPr>
          <w:rFonts w:hint="cs"/>
          <w:b/>
          <w:bCs/>
          <w:rtl/>
        </w:rPr>
        <w:t xml:space="preserve"> ₪</w:t>
      </w:r>
      <w:r w:rsidR="00333655" w:rsidRPr="00773032">
        <w:fldChar w:fldCharType="end"/>
      </w:r>
      <w:r w:rsidRPr="00773032">
        <w:rPr>
          <w:rFonts w:hint="cs"/>
          <w:b/>
          <w:bCs/>
          <w:rtl/>
        </w:rPr>
        <w:t xml:space="preserve"> </w:t>
      </w:r>
      <w:r w:rsidRPr="00773032">
        <w:rPr>
          <w:rFonts w:hint="cs"/>
          <w:rtl/>
        </w:rPr>
        <w:t xml:space="preserve">(במילים: </w:t>
      </w:r>
      <w:r w:rsidR="00333655" w:rsidRPr="00773032">
        <w:fldChar w:fldCharType="begin" w:fldLock="1"/>
      </w:r>
      <w:r w:rsidR="00333655" w:rsidRPr="00773032">
        <w:instrText xml:space="preserve"> REF </w:instrText>
      </w:r>
      <w:r w:rsidR="00333655" w:rsidRPr="00773032">
        <w:rPr>
          <w:rtl/>
        </w:rPr>
        <w:instrText>סכום_ערבות_הצעה_במילים</w:instrText>
      </w:r>
      <w:r w:rsidR="00333655" w:rsidRPr="00773032">
        <w:instrText xml:space="preserve"> \h  \* MERGEFORMAT </w:instrText>
      </w:r>
      <w:r w:rsidR="00333655" w:rsidRPr="00773032">
        <w:fldChar w:fldCharType="separate"/>
      </w:r>
      <w:sdt>
        <w:sdtPr>
          <w:rPr>
            <w:b/>
            <w:bCs/>
            <w:rtl/>
          </w:rPr>
          <w:id w:val="-2065640287"/>
          <w:placeholder>
            <w:docPart w:val="02D3742BC7E24B95BFDDB5C2025E483A"/>
          </w:placeholder>
        </w:sdtPr>
        <w:sdtEndPr>
          <w:rPr>
            <w:rFonts w:hint="cs"/>
          </w:rPr>
        </w:sdtEndPr>
        <w:sdtContent>
          <w:r w:rsidR="00773032" w:rsidRPr="00773032">
            <w:rPr>
              <w:b/>
              <w:bCs/>
              <w:rtl/>
            </w:rPr>
            <w:t>עשרים וחמישה אלף</w:t>
          </w:r>
        </w:sdtContent>
      </w:sdt>
      <w:r w:rsidR="00773032" w:rsidRPr="00773032">
        <w:rPr>
          <w:rFonts w:hint="cs"/>
          <w:b/>
          <w:bCs/>
          <w:rtl/>
          <w:lang w:eastAsia="en-US"/>
        </w:rPr>
        <w:t xml:space="preserve"> ש"ח</w:t>
      </w:r>
      <w:r w:rsidR="00333655" w:rsidRPr="00773032">
        <w:fldChar w:fldCharType="end"/>
      </w:r>
      <w:r w:rsidRPr="00773032">
        <w:rPr>
          <w:rFonts w:hint="cs"/>
          <w:rtl/>
        </w:rPr>
        <w:t xml:space="preserve">) </w:t>
      </w:r>
      <w:r w:rsidRPr="00773032">
        <w:rPr>
          <w:rtl/>
        </w:rPr>
        <w:t>אשר תדרשו מאת: ______________________</w:t>
      </w:r>
      <w:r w:rsidRPr="00773032">
        <w:rPr>
          <w:rFonts w:hint="cs"/>
          <w:rtl/>
        </w:rPr>
        <w:t xml:space="preserve"> </w:t>
      </w:r>
      <w:r w:rsidRPr="00773032">
        <w:rPr>
          <w:rFonts w:hint="cs"/>
          <w:u w:val="single"/>
          <w:rtl/>
        </w:rPr>
        <w:t>(יש לציין את שם המציע ואת מספר הרישום של התאגיד)</w:t>
      </w:r>
      <w:r w:rsidRPr="00773032">
        <w:rPr>
          <w:rtl/>
        </w:rPr>
        <w:t xml:space="preserve"> (להלן "החייב") בקשר</w:t>
      </w:r>
      <w:r w:rsidRPr="00773032">
        <w:rPr>
          <w:rFonts w:hint="cs"/>
          <w:rtl/>
        </w:rPr>
        <w:t xml:space="preserve"> </w:t>
      </w:r>
      <w:r w:rsidRPr="00773032">
        <w:rPr>
          <w:rtl/>
        </w:rPr>
        <w:t xml:space="preserve">עם </w:t>
      </w:r>
      <w:r w:rsidRPr="00773032">
        <w:rPr>
          <w:b/>
          <w:bCs/>
          <w:rtl/>
        </w:rPr>
        <w:t>מכרז</w:t>
      </w:r>
      <w:r w:rsidRPr="00773032">
        <w:rPr>
          <w:rFonts w:hint="cs"/>
          <w:b/>
          <w:bCs/>
          <w:rtl/>
        </w:rPr>
        <w:t xml:space="preserve">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653197520"/>
          <w:placeholder>
            <w:docPart w:val="61EB95C8D6714C548FB79C36D00439F4"/>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rtl/>
        </w:rPr>
        <w:t>276</w:t>
      </w:r>
      <w:r w:rsidR="00773032" w:rsidRPr="00773032">
        <w:rPr>
          <w:rFonts w:hint="cs"/>
          <w:b/>
          <w:bCs/>
          <w:rtl/>
        </w:rPr>
        <w:t xml:space="preserve"> </w:t>
      </w:r>
      <w:r w:rsidR="00333655" w:rsidRPr="00773032">
        <w:fldChar w:fldCharType="end"/>
      </w:r>
      <w:r w:rsidR="00D70C87" w:rsidRPr="00773032">
        <w:rPr>
          <w:rFonts w:hint="cs"/>
          <w:b/>
          <w:bCs/>
          <w:rtl/>
        </w:rPr>
        <w:t>–</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rPr>
        <w:t xml:space="preserve">הפעלת מרכזים לאבחון והערכה של </w:t>
      </w:r>
      <w:r w:rsidR="00773032" w:rsidRPr="00773032">
        <w:rPr>
          <w:rFonts w:hint="cs"/>
          <w:b/>
          <w:bCs/>
          <w:rtl/>
          <w:lang w:eastAsia="en-US"/>
        </w:rPr>
        <w:t xml:space="preserve">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Fonts w:hint="cs"/>
          <w:b/>
          <w:bCs/>
          <w:rtl/>
        </w:rPr>
        <w:t>.</w:t>
      </w:r>
    </w:p>
    <w:p w14:paraId="5EB85810" w14:textId="77777777" w:rsidR="00762BF3" w:rsidRPr="00773032" w:rsidRDefault="00762BF3" w:rsidP="00762BF3">
      <w:pPr>
        <w:spacing w:line="240" w:lineRule="auto"/>
        <w:rPr>
          <w:rtl/>
        </w:rPr>
      </w:pPr>
    </w:p>
    <w:p w14:paraId="61175732" w14:textId="77777777" w:rsidR="00762BF3" w:rsidRPr="00773032" w:rsidRDefault="00762BF3" w:rsidP="00762BF3">
      <w:pPr>
        <w:spacing w:line="240" w:lineRule="auto"/>
      </w:pPr>
      <w:r w:rsidRPr="00773032">
        <w:rPr>
          <w:rtl/>
        </w:rPr>
        <w:t xml:space="preserve">אנו נשלם לכם את הסכום הנ"ל </w:t>
      </w:r>
      <w:r w:rsidRPr="00773032">
        <w:rPr>
          <w:b/>
          <w:bCs/>
          <w:rtl/>
        </w:rPr>
        <w:t>תוך 15 יום</w:t>
      </w:r>
      <w:r w:rsidRPr="00773032">
        <w:rPr>
          <w:rtl/>
        </w:rPr>
        <w:t xml:space="preserve"> מתאריך דרישתכם הראשונה שנשלחה אלינו במכתב בדואר רשום</w:t>
      </w:r>
      <w:r w:rsidR="00DD0A1E" w:rsidRPr="00773032">
        <w:rPr>
          <w:rFonts w:hint="cs"/>
          <w:rtl/>
        </w:rPr>
        <w:t xml:space="preserve"> או במסירה ידנית</w:t>
      </w:r>
      <w:r w:rsidRPr="00773032">
        <w:rPr>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778FCE4" w14:textId="77777777" w:rsidR="00762BF3" w:rsidRPr="00773032" w:rsidRDefault="00762BF3" w:rsidP="00762BF3">
      <w:pPr>
        <w:spacing w:line="240" w:lineRule="auto"/>
        <w:rPr>
          <w:rtl/>
        </w:rPr>
      </w:pPr>
    </w:p>
    <w:p w14:paraId="578AADF7" w14:textId="77777777" w:rsidR="00762BF3" w:rsidRPr="00773032" w:rsidRDefault="00762BF3" w:rsidP="00615D15">
      <w:pPr>
        <w:spacing w:line="240" w:lineRule="auto"/>
      </w:pPr>
      <w:r w:rsidRPr="00773032">
        <w:rPr>
          <w:rtl/>
        </w:rPr>
        <w:t>ערבות זו תהיה בתוקף עד תאריך</w:t>
      </w:r>
      <w:r w:rsidR="002810B6" w:rsidRPr="00773032">
        <w:rPr>
          <w:rtl/>
        </w:rPr>
        <w:t xml:space="preserve"> </w:t>
      </w:r>
      <w:r w:rsidRPr="00773032">
        <w:rPr>
          <w:rtl/>
        </w:rPr>
        <w:t>_______________</w:t>
      </w:r>
    </w:p>
    <w:p w14:paraId="7E40AF39" w14:textId="77777777" w:rsidR="00762BF3" w:rsidRPr="00773032" w:rsidRDefault="00762BF3" w:rsidP="00762BF3">
      <w:pPr>
        <w:spacing w:line="240" w:lineRule="auto"/>
        <w:rPr>
          <w:rtl/>
        </w:rPr>
      </w:pPr>
    </w:p>
    <w:p w14:paraId="128F1D63" w14:textId="77777777" w:rsidR="00762BF3" w:rsidRPr="00773032" w:rsidRDefault="00762BF3" w:rsidP="00762BF3">
      <w:pPr>
        <w:spacing w:line="240" w:lineRule="auto"/>
      </w:pPr>
      <w:r w:rsidRPr="00773032">
        <w:rPr>
          <w:rtl/>
        </w:rPr>
        <w:t>דרישה על פי ערבות זו יש להפנות לסניף הבנק/חב' הביטוח שכתובתו__________________________</w:t>
      </w:r>
    </w:p>
    <w:p w14:paraId="17672639" w14:textId="77777777" w:rsidR="00762BF3" w:rsidRPr="00773032" w:rsidRDefault="00762BF3" w:rsidP="00762BF3">
      <w:pPr>
        <w:tabs>
          <w:tab w:val="left" w:pos="6377"/>
        </w:tabs>
        <w:spacing w:line="240" w:lineRule="auto"/>
        <w:ind w:firstLine="578"/>
      </w:pPr>
      <w:r w:rsidRPr="00773032">
        <w:rPr>
          <w:rtl/>
        </w:rPr>
        <w:tab/>
        <w:t>שם הבנק/חב' הביטוח</w:t>
      </w:r>
    </w:p>
    <w:p w14:paraId="6B322894" w14:textId="77777777" w:rsidR="00762BF3" w:rsidRPr="00773032" w:rsidRDefault="00762BF3" w:rsidP="00762BF3">
      <w:pPr>
        <w:spacing w:line="240" w:lineRule="auto"/>
        <w:rPr>
          <w:rtl/>
        </w:rPr>
      </w:pPr>
    </w:p>
    <w:p w14:paraId="7E4BA7BA" w14:textId="77777777" w:rsidR="00762BF3" w:rsidRPr="00773032" w:rsidRDefault="00762BF3" w:rsidP="002810B6">
      <w:pPr>
        <w:spacing w:line="240" w:lineRule="auto"/>
      </w:pPr>
      <w:r w:rsidRPr="00773032">
        <w:rPr>
          <w:rtl/>
        </w:rPr>
        <w:t>___________________________________</w:t>
      </w:r>
      <w:r w:rsidR="002810B6" w:rsidRPr="00773032">
        <w:rPr>
          <w:rtl/>
        </w:rPr>
        <w:tab/>
      </w:r>
      <w:r w:rsidRPr="00773032">
        <w:rPr>
          <w:rtl/>
        </w:rPr>
        <w:t>__________________________________</w:t>
      </w:r>
    </w:p>
    <w:p w14:paraId="376E956A" w14:textId="77777777" w:rsidR="00762BF3" w:rsidRPr="00773032" w:rsidRDefault="002810B6" w:rsidP="002810B6">
      <w:pPr>
        <w:tabs>
          <w:tab w:val="left" w:pos="1132"/>
          <w:tab w:val="left" w:pos="5385"/>
        </w:tabs>
        <w:spacing w:line="240" w:lineRule="auto"/>
      </w:pPr>
      <w:r w:rsidRPr="00773032">
        <w:rPr>
          <w:rtl/>
        </w:rPr>
        <w:tab/>
      </w:r>
      <w:r w:rsidR="00762BF3" w:rsidRPr="00773032">
        <w:rPr>
          <w:rtl/>
        </w:rPr>
        <w:t>מס' הבנק ומס' הסניף</w:t>
      </w:r>
      <w:r w:rsidRPr="00773032">
        <w:rPr>
          <w:rtl/>
        </w:rPr>
        <w:tab/>
      </w:r>
      <w:r w:rsidR="00762BF3" w:rsidRPr="00773032">
        <w:rPr>
          <w:rtl/>
        </w:rPr>
        <w:t xml:space="preserve">כתובת סניף הבנק/חברת הביטוח </w:t>
      </w:r>
    </w:p>
    <w:p w14:paraId="2866CD50" w14:textId="77777777" w:rsidR="00762BF3" w:rsidRPr="00773032" w:rsidRDefault="00762BF3" w:rsidP="00762BF3">
      <w:pPr>
        <w:spacing w:line="240" w:lineRule="auto"/>
      </w:pPr>
    </w:p>
    <w:p w14:paraId="0ADF4CAF" w14:textId="77777777" w:rsidR="00762BF3" w:rsidRPr="00773032" w:rsidRDefault="00762BF3" w:rsidP="00762BF3">
      <w:pPr>
        <w:spacing w:line="240" w:lineRule="auto"/>
        <w:rPr>
          <w:rtl/>
        </w:rPr>
      </w:pPr>
      <w:r w:rsidRPr="00773032">
        <w:rPr>
          <w:rtl/>
        </w:rPr>
        <w:t>ערבות זו אינה ניתנת להעברה</w:t>
      </w:r>
      <w:r w:rsidRPr="00773032">
        <w:rPr>
          <w:rFonts w:hint="cs"/>
          <w:rtl/>
        </w:rPr>
        <w:t>.</w:t>
      </w:r>
    </w:p>
    <w:p w14:paraId="338D8827" w14:textId="77777777" w:rsidR="00762BF3" w:rsidRPr="00773032" w:rsidRDefault="00762BF3" w:rsidP="00762BF3">
      <w:pPr>
        <w:spacing w:line="240" w:lineRule="auto"/>
      </w:pPr>
    </w:p>
    <w:p w14:paraId="57AD0AF2" w14:textId="77777777" w:rsidR="002810B6" w:rsidRPr="00773032" w:rsidRDefault="00762BF3" w:rsidP="002810B6">
      <w:pPr>
        <w:tabs>
          <w:tab w:val="left" w:pos="3400"/>
          <w:tab w:val="left" w:pos="6519"/>
        </w:tabs>
        <w:spacing w:line="240" w:lineRule="auto"/>
        <w:rPr>
          <w:rtl/>
        </w:rPr>
      </w:pPr>
      <w:r w:rsidRPr="00773032">
        <w:rPr>
          <w:rtl/>
        </w:rPr>
        <w:t>________________</w:t>
      </w:r>
      <w:r w:rsidR="002810B6" w:rsidRPr="00773032">
        <w:rPr>
          <w:rtl/>
        </w:rPr>
        <w:tab/>
      </w:r>
      <w:r w:rsidRPr="00773032">
        <w:rPr>
          <w:rtl/>
        </w:rPr>
        <w:t>________________</w:t>
      </w:r>
      <w:r w:rsidR="002810B6" w:rsidRPr="00773032">
        <w:rPr>
          <w:rtl/>
        </w:rPr>
        <w:tab/>
      </w:r>
      <w:r w:rsidRPr="00773032">
        <w:rPr>
          <w:rtl/>
        </w:rPr>
        <w:t>________________</w:t>
      </w:r>
    </w:p>
    <w:p w14:paraId="2489CA65" w14:textId="77777777" w:rsidR="00762BF3" w:rsidRPr="00773032" w:rsidRDefault="002810B6" w:rsidP="002810B6">
      <w:pPr>
        <w:tabs>
          <w:tab w:val="left" w:pos="565"/>
          <w:tab w:val="left" w:pos="3967"/>
          <w:tab w:val="left" w:pos="6802"/>
        </w:tabs>
        <w:spacing w:line="240" w:lineRule="auto"/>
      </w:pPr>
      <w:r w:rsidRPr="00773032">
        <w:rPr>
          <w:rtl/>
        </w:rPr>
        <w:tab/>
      </w:r>
      <w:r w:rsidR="00762BF3" w:rsidRPr="00773032">
        <w:rPr>
          <w:rtl/>
        </w:rPr>
        <w:t>תאריך</w:t>
      </w:r>
      <w:r w:rsidRPr="00773032">
        <w:rPr>
          <w:rtl/>
        </w:rPr>
        <w:tab/>
      </w:r>
      <w:r w:rsidR="00762BF3" w:rsidRPr="00773032">
        <w:rPr>
          <w:rtl/>
        </w:rPr>
        <w:t>שם מלא</w:t>
      </w:r>
      <w:r w:rsidRPr="00773032">
        <w:rPr>
          <w:rtl/>
        </w:rPr>
        <w:tab/>
      </w:r>
      <w:r w:rsidR="00762BF3" w:rsidRPr="00773032">
        <w:rPr>
          <w:rtl/>
        </w:rPr>
        <w:t xml:space="preserve">חתימה וחותמת </w:t>
      </w:r>
    </w:p>
    <w:p w14:paraId="55264E6B" w14:textId="77777777" w:rsidR="001074A8" w:rsidRPr="00773032" w:rsidRDefault="001074A8" w:rsidP="00762BF3">
      <w:pPr>
        <w:spacing w:after="360" w:line="240" w:lineRule="auto"/>
        <w:rPr>
          <w:rtl/>
        </w:rPr>
      </w:pPr>
    </w:p>
    <w:p w14:paraId="399B54E2" w14:textId="77777777" w:rsidR="001B27DB" w:rsidRPr="00773032" w:rsidRDefault="00D2175A" w:rsidP="00D33503">
      <w:pPr>
        <w:pStyle w:val="8"/>
        <w:rPr>
          <w:rFonts w:ascii="David" w:hAnsi="David"/>
          <w:rtl/>
        </w:rPr>
      </w:pPr>
      <w:bookmarkStart w:id="625" w:name="נספח_עובדים_זרים"/>
      <w:bookmarkStart w:id="626" w:name="_Toc491784287"/>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25"/>
      <w:r w:rsidRPr="00773032">
        <w:rPr>
          <w:rFonts w:ascii="David" w:hAnsi="David"/>
          <w:rtl/>
        </w:rPr>
        <w:tab/>
      </w:r>
      <w:bookmarkStart w:id="627" w:name="נספח_עובדים_זרים_כותרת"/>
      <w:r w:rsidR="001B27DB" w:rsidRPr="00773032">
        <w:rPr>
          <w:rFonts w:ascii="David" w:hAnsi="David" w:hint="eastAsia"/>
          <w:rtl/>
        </w:rPr>
        <w:t>הצהרה</w:t>
      </w:r>
      <w:r w:rsidR="001B27DB" w:rsidRPr="00773032">
        <w:rPr>
          <w:rFonts w:ascii="David" w:hAnsi="David"/>
          <w:rtl/>
        </w:rPr>
        <w:t xml:space="preserve"> </w:t>
      </w:r>
      <w:r w:rsidR="001B27DB" w:rsidRPr="00773032">
        <w:rPr>
          <w:rFonts w:ascii="David" w:hAnsi="David" w:hint="eastAsia"/>
          <w:rtl/>
        </w:rPr>
        <w:t>בדבר</w:t>
      </w:r>
      <w:r w:rsidR="001B27DB" w:rsidRPr="00773032">
        <w:rPr>
          <w:rFonts w:ascii="David" w:hAnsi="David"/>
          <w:rtl/>
        </w:rPr>
        <w:t xml:space="preserve"> </w:t>
      </w:r>
      <w:r w:rsidR="001B27DB" w:rsidRPr="00773032">
        <w:rPr>
          <w:rFonts w:ascii="David" w:hAnsi="David" w:hint="eastAsia"/>
          <w:rtl/>
        </w:rPr>
        <w:t>העדר</w:t>
      </w:r>
      <w:r w:rsidR="001B27DB" w:rsidRPr="00773032">
        <w:rPr>
          <w:rFonts w:ascii="David" w:hAnsi="David"/>
          <w:rtl/>
        </w:rPr>
        <w:t xml:space="preserve"> </w:t>
      </w:r>
      <w:r w:rsidR="001B27DB" w:rsidRPr="00773032">
        <w:rPr>
          <w:rFonts w:ascii="David" w:hAnsi="David" w:hint="eastAsia"/>
          <w:rtl/>
        </w:rPr>
        <w:t>הרשעות</w:t>
      </w:r>
      <w:r w:rsidR="001B27DB" w:rsidRPr="00773032">
        <w:rPr>
          <w:rFonts w:ascii="David" w:hAnsi="David"/>
          <w:rtl/>
        </w:rPr>
        <w:t xml:space="preserve"> </w:t>
      </w:r>
      <w:r w:rsidR="001B27DB" w:rsidRPr="00773032">
        <w:rPr>
          <w:rFonts w:ascii="David" w:hAnsi="David" w:hint="eastAsia"/>
          <w:rtl/>
        </w:rPr>
        <w:t>בגין</w:t>
      </w:r>
      <w:r w:rsidR="001B27DB" w:rsidRPr="00773032">
        <w:rPr>
          <w:rFonts w:ascii="David" w:hAnsi="David"/>
          <w:rtl/>
        </w:rPr>
        <w:t xml:space="preserve"> </w:t>
      </w:r>
      <w:r w:rsidR="001B27DB" w:rsidRPr="00773032">
        <w:rPr>
          <w:rFonts w:ascii="David" w:hAnsi="David" w:hint="eastAsia"/>
          <w:rtl/>
        </w:rPr>
        <w:t>העסקת</w:t>
      </w:r>
      <w:r w:rsidR="001B27DB" w:rsidRPr="00773032">
        <w:rPr>
          <w:rFonts w:ascii="David" w:hAnsi="David"/>
          <w:rtl/>
        </w:rPr>
        <w:t xml:space="preserve"> </w:t>
      </w:r>
      <w:r w:rsidR="001B27DB" w:rsidRPr="00773032">
        <w:rPr>
          <w:rFonts w:ascii="David" w:hAnsi="David" w:hint="eastAsia"/>
          <w:rtl/>
        </w:rPr>
        <w:t>עובדים</w:t>
      </w:r>
      <w:r w:rsidR="001B27DB" w:rsidRPr="00773032">
        <w:rPr>
          <w:rFonts w:ascii="David" w:hAnsi="David"/>
          <w:rtl/>
        </w:rPr>
        <w:t xml:space="preserve"> </w:t>
      </w:r>
      <w:r w:rsidR="001B27DB" w:rsidRPr="00773032">
        <w:rPr>
          <w:rFonts w:ascii="David" w:hAnsi="David" w:hint="eastAsia"/>
          <w:rtl/>
        </w:rPr>
        <w:t>זרים</w:t>
      </w:r>
      <w:r w:rsidR="001B27DB" w:rsidRPr="00773032">
        <w:rPr>
          <w:rFonts w:ascii="David" w:hAnsi="David"/>
          <w:rtl/>
        </w:rPr>
        <w:t xml:space="preserve"> </w:t>
      </w:r>
      <w:r w:rsidR="001B27DB" w:rsidRPr="00773032">
        <w:rPr>
          <w:rFonts w:ascii="David" w:hAnsi="David" w:hint="eastAsia"/>
          <w:rtl/>
        </w:rPr>
        <w:t>ותשלום</w:t>
      </w:r>
      <w:r w:rsidR="001B27DB" w:rsidRPr="00773032">
        <w:rPr>
          <w:rFonts w:ascii="David" w:hAnsi="David"/>
          <w:rtl/>
        </w:rPr>
        <w:t xml:space="preserve"> </w:t>
      </w:r>
      <w:r w:rsidR="001B27DB" w:rsidRPr="00773032">
        <w:rPr>
          <w:rFonts w:ascii="David" w:hAnsi="David" w:hint="eastAsia"/>
          <w:rtl/>
        </w:rPr>
        <w:t>שכר</w:t>
      </w:r>
      <w:r w:rsidR="001B27DB" w:rsidRPr="00773032">
        <w:rPr>
          <w:rFonts w:ascii="David" w:hAnsi="David"/>
          <w:rtl/>
        </w:rPr>
        <w:t xml:space="preserve"> </w:t>
      </w:r>
      <w:r w:rsidR="001B27DB" w:rsidRPr="00773032">
        <w:rPr>
          <w:rFonts w:ascii="David" w:hAnsi="David" w:hint="eastAsia"/>
          <w:rtl/>
        </w:rPr>
        <w:t>מינימום</w:t>
      </w:r>
      <w:bookmarkEnd w:id="473"/>
      <w:bookmarkEnd w:id="474"/>
      <w:bookmarkEnd w:id="475"/>
      <w:bookmarkEnd w:id="476"/>
      <w:bookmarkEnd w:id="477"/>
      <w:bookmarkEnd w:id="627"/>
      <w:bookmarkEnd w:id="626"/>
    </w:p>
    <w:p w14:paraId="17143F2A" w14:textId="1D4953B5" w:rsidR="00313C2C" w:rsidRPr="00773032" w:rsidRDefault="00313C2C" w:rsidP="00E67217">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713579720"/>
          <w:placeholder>
            <w:docPart w:val="5784344DCDEB402EAB131BAE03FD4BF8"/>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7EC7F8A8" w14:textId="77777777" w:rsidR="00313C2C" w:rsidRPr="00773032" w:rsidRDefault="00313C2C" w:rsidP="00313C2C">
      <w:pPr>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773032" w14:paraId="59DB2806" w14:textId="77777777" w:rsidTr="00A7727F">
        <w:tc>
          <w:tcPr>
            <w:tcW w:w="9498" w:type="dxa"/>
            <w:gridSpan w:val="6"/>
          </w:tcPr>
          <w:p w14:paraId="589B5365" w14:textId="77777777" w:rsidR="001B27DB" w:rsidRPr="00773032" w:rsidRDefault="001B27DB" w:rsidP="00316D48">
            <w:pPr>
              <w:pStyle w:val="afffa"/>
            </w:pPr>
            <w:r w:rsidRPr="00773032">
              <w:rPr>
                <w:rtl/>
              </w:rPr>
              <w:t>אני הח"מ ____________________ ת.ז. _________________ לאחר שהוזהרתי כי עלי לומר את האמת וכי אהיה צפוי לעונשים הקבועים בחוק אם לא אעשה כן, מצהיר/ה בזה כדלקמן</w:t>
            </w:r>
            <w:r w:rsidRPr="00773032">
              <w:t>:</w:t>
            </w:r>
          </w:p>
        </w:tc>
      </w:tr>
      <w:tr w:rsidR="001B27DB" w:rsidRPr="00773032" w14:paraId="2F17AC19" w14:textId="77777777" w:rsidTr="00A7727F">
        <w:tc>
          <w:tcPr>
            <w:tcW w:w="9498" w:type="dxa"/>
            <w:gridSpan w:val="6"/>
          </w:tcPr>
          <w:p w14:paraId="479B6252" w14:textId="77777777" w:rsidR="001B27DB" w:rsidRPr="00773032" w:rsidRDefault="001B27DB" w:rsidP="004B26DD">
            <w:pPr>
              <w:spacing w:line="240" w:lineRule="auto"/>
            </w:pPr>
          </w:p>
        </w:tc>
      </w:tr>
      <w:tr w:rsidR="001B27DB" w:rsidRPr="00773032" w14:paraId="2A3A82DF" w14:textId="77777777" w:rsidTr="00A7727F">
        <w:tc>
          <w:tcPr>
            <w:tcW w:w="9498" w:type="dxa"/>
            <w:gridSpan w:val="6"/>
          </w:tcPr>
          <w:p w14:paraId="3A31F96C" w14:textId="77777777" w:rsidR="001B27DB" w:rsidRPr="00773032" w:rsidRDefault="001B27DB" w:rsidP="008B762D">
            <w:pPr>
              <w:pStyle w:val="afffa"/>
            </w:pPr>
            <w:r w:rsidRPr="00773032">
              <w:rPr>
                <w:rtl/>
              </w:rPr>
              <w:t>הנני נותן תצהיר זה בשם ___</w:t>
            </w:r>
            <w:r w:rsidR="004B26DD" w:rsidRPr="00773032">
              <w:rPr>
                <w:rtl/>
              </w:rPr>
              <w:t xml:space="preserve">__________________ שהוא המציע </w:t>
            </w:r>
            <w:r w:rsidR="004B26DD" w:rsidRPr="00773032">
              <w:rPr>
                <w:rFonts w:hint="cs"/>
                <w:rtl/>
              </w:rPr>
              <w:t>(</w:t>
            </w:r>
            <w:r w:rsidRPr="00773032">
              <w:rPr>
                <w:rtl/>
              </w:rPr>
              <w:t>להלן – "המציע"</w:t>
            </w:r>
            <w:r w:rsidR="004B26DD" w:rsidRPr="00773032">
              <w:rPr>
                <w:rFonts w:hint="cs"/>
                <w:rtl/>
              </w:rPr>
              <w:t>)</w:t>
            </w:r>
            <w:r w:rsidRPr="00773032">
              <w:rPr>
                <w:rtl/>
              </w:rPr>
              <w:t xml:space="preserve"> המבקש להתקשר עם </w:t>
            </w:r>
            <w:r w:rsidR="00AE16B5" w:rsidRPr="00773032">
              <w:rPr>
                <w:rFonts w:hint="cs"/>
                <w:rtl/>
              </w:rPr>
              <w:t>המשרד</w:t>
            </w:r>
            <w:r w:rsidRPr="00773032">
              <w:rPr>
                <w:rtl/>
              </w:rPr>
              <w:t>. אני מצהיר/ה כי הנני מוסמך/ת לתת תצהיר זה בשם המציע</w:t>
            </w:r>
            <w:r w:rsidRPr="00773032">
              <w:t>.</w:t>
            </w:r>
          </w:p>
        </w:tc>
      </w:tr>
      <w:tr w:rsidR="001B27DB" w:rsidRPr="00773032" w14:paraId="2D9D09CC" w14:textId="77777777" w:rsidTr="00A7727F">
        <w:tc>
          <w:tcPr>
            <w:tcW w:w="9498" w:type="dxa"/>
            <w:gridSpan w:val="6"/>
          </w:tcPr>
          <w:p w14:paraId="21BB684D" w14:textId="77777777" w:rsidR="001B27DB" w:rsidRPr="00773032" w:rsidRDefault="001B27DB" w:rsidP="004B26DD">
            <w:pPr>
              <w:spacing w:line="240" w:lineRule="auto"/>
            </w:pPr>
          </w:p>
        </w:tc>
      </w:tr>
      <w:tr w:rsidR="001B27DB" w:rsidRPr="00773032" w14:paraId="5EE4B8D3" w14:textId="77777777" w:rsidTr="00A7727F">
        <w:tc>
          <w:tcPr>
            <w:tcW w:w="9498" w:type="dxa"/>
            <w:gridSpan w:val="6"/>
          </w:tcPr>
          <w:p w14:paraId="7C8D96F2" w14:textId="77777777" w:rsidR="001B27DB" w:rsidRPr="00773032" w:rsidRDefault="001B27DB" w:rsidP="00316D48">
            <w:pPr>
              <w:pStyle w:val="afffa"/>
            </w:pPr>
            <w:r w:rsidRPr="00773032">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773032">
              <w:t>.</w:t>
            </w:r>
          </w:p>
        </w:tc>
      </w:tr>
      <w:tr w:rsidR="001B27DB" w:rsidRPr="00773032" w14:paraId="245606F0" w14:textId="77777777" w:rsidTr="00A7727F">
        <w:tc>
          <w:tcPr>
            <w:tcW w:w="9498" w:type="dxa"/>
            <w:gridSpan w:val="6"/>
          </w:tcPr>
          <w:p w14:paraId="07935AAF" w14:textId="77777777" w:rsidR="001B27DB" w:rsidRPr="00773032" w:rsidRDefault="001B27DB" w:rsidP="00316D48">
            <w:pPr>
              <w:pStyle w:val="afffa"/>
              <w:rPr>
                <w:rtl/>
              </w:rPr>
            </w:pPr>
            <w:r w:rsidRPr="00773032">
              <w:rPr>
                <w:rtl/>
              </w:rPr>
              <w:t xml:space="preserve">המציע </w:t>
            </w:r>
            <w:r w:rsidR="008635A5" w:rsidRPr="00773032">
              <w:rPr>
                <w:rtl/>
              </w:rPr>
              <w:t>הוא</w:t>
            </w:r>
            <w:r w:rsidRPr="00773032">
              <w:rPr>
                <w:rtl/>
              </w:rPr>
              <w:t xml:space="preserve"> תאגיד הרשום בישראל</w:t>
            </w:r>
            <w:r w:rsidRPr="00773032">
              <w:t>.</w:t>
            </w:r>
          </w:p>
          <w:p w14:paraId="3B0AB1DC" w14:textId="77777777" w:rsidR="001B27DB" w:rsidRPr="00773032" w:rsidRDefault="001B27DB" w:rsidP="004B26DD">
            <w:pPr>
              <w:spacing w:line="240" w:lineRule="auto"/>
            </w:pPr>
          </w:p>
        </w:tc>
      </w:tr>
      <w:tr w:rsidR="00AE16B5" w:rsidRPr="00773032" w14:paraId="39D18CEE"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1354D9A4" w14:textId="77777777" w:rsidR="00AE16B5" w:rsidRPr="00773032" w:rsidRDefault="00AE16B5" w:rsidP="00754710">
            <w:pPr>
              <w:pStyle w:val="afffa"/>
              <w:jc w:val="center"/>
              <w:rPr>
                <w:b/>
                <w:bCs/>
                <w:rtl/>
              </w:rPr>
            </w:pPr>
            <w:r w:rsidRPr="00773032">
              <w:rPr>
                <w:rFonts w:hint="cs"/>
                <w:b/>
                <w:bCs/>
                <w:sz w:val="28"/>
                <w:szCs w:val="28"/>
                <w:rtl/>
              </w:rPr>
              <w:t>יש ל</w:t>
            </w:r>
            <w:r w:rsidRPr="00773032">
              <w:rPr>
                <w:b/>
                <w:bCs/>
                <w:sz w:val="28"/>
                <w:szCs w:val="28"/>
                <w:rtl/>
              </w:rPr>
              <w:t>סמן</w:t>
            </w:r>
            <w:r w:rsidRPr="00773032">
              <w:rPr>
                <w:b/>
                <w:bCs/>
                <w:sz w:val="28"/>
                <w:szCs w:val="28"/>
              </w:rPr>
              <w:t xml:space="preserve"> X </w:t>
            </w:r>
            <w:r w:rsidRPr="00773032">
              <w:rPr>
                <w:b/>
                <w:bCs/>
                <w:sz w:val="28"/>
                <w:szCs w:val="28"/>
                <w:rtl/>
              </w:rPr>
              <w:t>במשבצת המתאימה</w:t>
            </w:r>
            <w:r w:rsidR="00F2746E" w:rsidRPr="00773032">
              <w:rPr>
                <w:rFonts w:hint="cs"/>
                <w:b/>
                <w:bCs/>
                <w:rtl/>
              </w:rPr>
              <w:t>:</w:t>
            </w:r>
          </w:p>
        </w:tc>
        <w:tc>
          <w:tcPr>
            <w:tcW w:w="5812" w:type="dxa"/>
            <w:gridSpan w:val="3"/>
            <w:tcBorders>
              <w:left w:val="single" w:sz="4" w:space="0" w:color="auto"/>
            </w:tcBorders>
          </w:tcPr>
          <w:p w14:paraId="392E21C0" w14:textId="77777777" w:rsidR="00AE16B5" w:rsidRPr="00773032" w:rsidRDefault="00AE16B5" w:rsidP="00316D48">
            <w:pPr>
              <w:pStyle w:val="afffa"/>
              <w:rPr>
                <w:b/>
                <w:bCs/>
                <w:rtl/>
              </w:rPr>
            </w:pPr>
          </w:p>
        </w:tc>
      </w:tr>
      <w:tr w:rsidR="001B27DB" w:rsidRPr="00773032" w14:paraId="3C308749" w14:textId="77777777" w:rsidTr="00A7727F">
        <w:tc>
          <w:tcPr>
            <w:tcW w:w="9498" w:type="dxa"/>
            <w:gridSpan w:val="6"/>
          </w:tcPr>
          <w:p w14:paraId="3718598F" w14:textId="77777777" w:rsidR="001B27DB" w:rsidRPr="00773032" w:rsidRDefault="001B27DB" w:rsidP="004B26DD">
            <w:pPr>
              <w:spacing w:line="240" w:lineRule="auto"/>
              <w:rPr>
                <w:b/>
                <w:bCs/>
                <w:rtl/>
              </w:rPr>
            </w:pPr>
          </w:p>
        </w:tc>
      </w:tr>
      <w:tr w:rsidR="001B27DB" w:rsidRPr="00773032" w14:paraId="478612DB" w14:textId="77777777" w:rsidTr="00A7727F">
        <w:tc>
          <w:tcPr>
            <w:tcW w:w="9498" w:type="dxa"/>
            <w:gridSpan w:val="6"/>
          </w:tcPr>
          <w:p w14:paraId="2CC2C82C" w14:textId="77777777" w:rsidR="001B27DB" w:rsidRPr="00773032" w:rsidRDefault="001B27DB" w:rsidP="00A628EB">
            <w:pPr>
              <w:pStyle w:val="afb"/>
              <w:numPr>
                <w:ilvl w:val="0"/>
                <w:numId w:val="15"/>
              </w:numPr>
              <w:bidi/>
              <w:spacing w:line="240" w:lineRule="auto"/>
              <w:rPr>
                <w:rtl/>
              </w:rPr>
            </w:pPr>
            <w:r w:rsidRPr="00773032">
              <w:rPr>
                <w:rtl/>
              </w:rPr>
              <w:t xml:space="preserve">המציע ובעל זיקה אליו </w:t>
            </w:r>
            <w:r w:rsidRPr="00773032">
              <w:rPr>
                <w:b/>
                <w:bCs/>
                <w:u w:val="single"/>
                <w:rtl/>
              </w:rPr>
              <w:t>לא הורשעו</w:t>
            </w:r>
            <w:r w:rsidRPr="00773032">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773032" w14:paraId="530822B6" w14:textId="77777777" w:rsidTr="00A7727F">
        <w:tc>
          <w:tcPr>
            <w:tcW w:w="9498" w:type="dxa"/>
            <w:gridSpan w:val="6"/>
          </w:tcPr>
          <w:p w14:paraId="7D8E3159" w14:textId="77777777" w:rsidR="001B27DB" w:rsidRPr="00773032" w:rsidRDefault="001B27DB" w:rsidP="004B26DD">
            <w:pPr>
              <w:spacing w:line="240" w:lineRule="auto"/>
              <w:rPr>
                <w:rtl/>
              </w:rPr>
            </w:pPr>
          </w:p>
        </w:tc>
      </w:tr>
      <w:tr w:rsidR="001B27DB" w:rsidRPr="00773032" w14:paraId="7CA50BA4" w14:textId="77777777" w:rsidTr="00A7727F">
        <w:tc>
          <w:tcPr>
            <w:tcW w:w="9498" w:type="dxa"/>
            <w:gridSpan w:val="6"/>
          </w:tcPr>
          <w:p w14:paraId="7A2871DC" w14:textId="77777777" w:rsidR="001B27DB" w:rsidRPr="00773032" w:rsidRDefault="001B27DB" w:rsidP="00A628EB">
            <w:pPr>
              <w:pStyle w:val="afb"/>
              <w:numPr>
                <w:ilvl w:val="0"/>
                <w:numId w:val="15"/>
              </w:numPr>
              <w:bidi/>
              <w:spacing w:line="240" w:lineRule="auto"/>
              <w:rPr>
                <w:rtl/>
              </w:rPr>
            </w:pPr>
            <w:r w:rsidRPr="00773032">
              <w:rPr>
                <w:rtl/>
              </w:rPr>
              <w:t xml:space="preserve">המציע או בעל זיקה אליו </w:t>
            </w:r>
            <w:r w:rsidRPr="00773032">
              <w:rPr>
                <w:b/>
                <w:bCs/>
                <w:u w:val="single"/>
                <w:rtl/>
              </w:rPr>
              <w:t>הורשעו</w:t>
            </w:r>
            <w:r w:rsidRPr="00773032">
              <w:rPr>
                <w:b/>
                <w:bCs/>
                <w:rtl/>
              </w:rPr>
              <w:t xml:space="preserve"> </w:t>
            </w:r>
            <w:r w:rsidRPr="00773032">
              <w:rPr>
                <w:rtl/>
              </w:rPr>
              <w:t xml:space="preserve">בפסק דין חלוט ביותר משתי עבירות לפי חוק עובדים זרים וחוק שכר מינימום </w:t>
            </w:r>
            <w:r w:rsidRPr="00773032">
              <w:rPr>
                <w:b/>
                <w:bCs/>
                <w:u w:val="single"/>
                <w:rtl/>
              </w:rPr>
              <w:t>וחלפה שנה אחת</w:t>
            </w:r>
            <w:r w:rsidRPr="00773032">
              <w:rPr>
                <w:u w:val="single"/>
                <w:rtl/>
              </w:rPr>
              <w:t xml:space="preserve"> </w:t>
            </w:r>
            <w:r w:rsidRPr="00773032">
              <w:rPr>
                <w:rtl/>
              </w:rPr>
              <w:t>לפחות ממועד ההרשעה האחרונה ועד למועד ההגשה.</w:t>
            </w:r>
          </w:p>
        </w:tc>
      </w:tr>
      <w:tr w:rsidR="001B27DB" w:rsidRPr="00773032" w14:paraId="7501EF4D" w14:textId="77777777" w:rsidTr="00A7727F">
        <w:tc>
          <w:tcPr>
            <w:tcW w:w="9498" w:type="dxa"/>
            <w:gridSpan w:val="6"/>
          </w:tcPr>
          <w:p w14:paraId="62BC8332" w14:textId="77777777" w:rsidR="001B27DB" w:rsidRPr="00773032" w:rsidRDefault="001B27DB" w:rsidP="00971CA1">
            <w:pPr>
              <w:pStyle w:val="afb"/>
              <w:bidi/>
              <w:spacing w:line="240" w:lineRule="auto"/>
              <w:rPr>
                <w:rtl/>
              </w:rPr>
            </w:pPr>
          </w:p>
        </w:tc>
      </w:tr>
      <w:tr w:rsidR="001B27DB" w:rsidRPr="00773032" w14:paraId="31A5995F" w14:textId="77777777" w:rsidTr="00A7727F">
        <w:tc>
          <w:tcPr>
            <w:tcW w:w="9498" w:type="dxa"/>
            <w:gridSpan w:val="6"/>
          </w:tcPr>
          <w:p w14:paraId="66464A84" w14:textId="77777777" w:rsidR="001B27DB" w:rsidRPr="00773032" w:rsidRDefault="001B27DB" w:rsidP="00A628EB">
            <w:pPr>
              <w:pStyle w:val="afb"/>
              <w:numPr>
                <w:ilvl w:val="0"/>
                <w:numId w:val="15"/>
              </w:numPr>
              <w:bidi/>
              <w:spacing w:line="240" w:lineRule="auto"/>
              <w:rPr>
                <w:rtl/>
              </w:rPr>
            </w:pPr>
            <w:r w:rsidRPr="00773032">
              <w:rPr>
                <w:rtl/>
              </w:rPr>
              <w:t xml:space="preserve">המציע או בעל זיקה אליו </w:t>
            </w:r>
            <w:r w:rsidRPr="00773032">
              <w:rPr>
                <w:b/>
                <w:bCs/>
                <w:u w:val="single"/>
                <w:rtl/>
              </w:rPr>
              <w:t>הורשעו</w:t>
            </w:r>
            <w:r w:rsidRPr="00773032">
              <w:rPr>
                <w:b/>
                <w:bCs/>
                <w:rtl/>
              </w:rPr>
              <w:t xml:space="preserve"> </w:t>
            </w:r>
            <w:r w:rsidRPr="00773032">
              <w:rPr>
                <w:rtl/>
              </w:rPr>
              <w:t xml:space="preserve">בפסק דין חלוט ביותר משתי עבירות לפי חוק עובדים זרים חוק שכר המינימום </w:t>
            </w:r>
            <w:r w:rsidRPr="00773032">
              <w:rPr>
                <w:b/>
                <w:bCs/>
                <w:u w:val="single"/>
                <w:rtl/>
              </w:rPr>
              <w:t>ולא חלפה שנה אחת</w:t>
            </w:r>
            <w:r w:rsidRPr="00773032">
              <w:rPr>
                <w:rtl/>
              </w:rPr>
              <w:t xml:space="preserve"> לפחות ממועד ההרשעה האחרונה ועד למועד ההגשה.</w:t>
            </w:r>
          </w:p>
        </w:tc>
      </w:tr>
      <w:tr w:rsidR="001B27DB" w:rsidRPr="00773032" w14:paraId="72655111" w14:textId="77777777" w:rsidTr="00A7727F">
        <w:tc>
          <w:tcPr>
            <w:tcW w:w="9498" w:type="dxa"/>
            <w:gridSpan w:val="6"/>
          </w:tcPr>
          <w:p w14:paraId="38F9AF2C" w14:textId="77777777" w:rsidR="001B27DB" w:rsidRPr="00773032" w:rsidRDefault="001B27DB" w:rsidP="00316D48">
            <w:pPr>
              <w:pStyle w:val="afffa"/>
              <w:rPr>
                <w:rtl/>
              </w:rPr>
            </w:pPr>
          </w:p>
          <w:p w14:paraId="5DC206C5" w14:textId="77777777" w:rsidR="00353364" w:rsidRPr="00773032" w:rsidRDefault="00353364" w:rsidP="00316D48">
            <w:pPr>
              <w:pStyle w:val="afffa"/>
              <w:rPr>
                <w:rtl/>
              </w:rPr>
            </w:pPr>
          </w:p>
          <w:p w14:paraId="778AA0F5" w14:textId="77777777" w:rsidR="001B27DB" w:rsidRPr="00773032" w:rsidRDefault="001B27DB" w:rsidP="00316D48">
            <w:pPr>
              <w:pStyle w:val="afffa"/>
              <w:rPr>
                <w:rtl/>
              </w:rPr>
            </w:pPr>
            <w:r w:rsidRPr="00773032">
              <w:rPr>
                <w:rtl/>
              </w:rPr>
              <w:t>זהו שמי, להלן חתימתי, ותוכן תצהירי דלעיל אמת</w:t>
            </w:r>
            <w:r w:rsidRPr="00773032">
              <w:t>.</w:t>
            </w:r>
          </w:p>
          <w:p w14:paraId="1C4DDEB4" w14:textId="77777777" w:rsidR="00AE16B5" w:rsidRPr="00773032" w:rsidRDefault="00AE16B5" w:rsidP="00316D48">
            <w:pPr>
              <w:pStyle w:val="afffa"/>
            </w:pPr>
          </w:p>
        </w:tc>
      </w:tr>
      <w:tr w:rsidR="001B27DB" w:rsidRPr="00773032" w14:paraId="489895F4" w14:textId="77777777" w:rsidTr="00754710">
        <w:trPr>
          <w:trHeight w:val="272"/>
        </w:trPr>
        <w:tc>
          <w:tcPr>
            <w:tcW w:w="9498" w:type="dxa"/>
            <w:gridSpan w:val="6"/>
          </w:tcPr>
          <w:p w14:paraId="33E3E36D" w14:textId="77777777" w:rsidR="001B27DB" w:rsidRPr="00773032" w:rsidRDefault="001B27DB" w:rsidP="004B26DD">
            <w:pPr>
              <w:spacing w:line="240" w:lineRule="auto"/>
            </w:pPr>
          </w:p>
        </w:tc>
      </w:tr>
      <w:tr w:rsidR="001B27DB" w:rsidRPr="00773032" w14:paraId="23B22AF5" w14:textId="77777777" w:rsidTr="00754710">
        <w:trPr>
          <w:trHeight w:val="80"/>
        </w:trPr>
        <w:tc>
          <w:tcPr>
            <w:tcW w:w="2526" w:type="dxa"/>
          </w:tcPr>
          <w:p w14:paraId="20BD84D0" w14:textId="77777777" w:rsidR="001B27DB" w:rsidRPr="00773032" w:rsidRDefault="001B27DB" w:rsidP="00754710">
            <w:pPr>
              <w:spacing w:line="240" w:lineRule="auto"/>
              <w:jc w:val="center"/>
            </w:pPr>
            <w:r w:rsidRPr="00773032">
              <w:t>_______________</w:t>
            </w:r>
          </w:p>
        </w:tc>
        <w:tc>
          <w:tcPr>
            <w:tcW w:w="3444" w:type="dxa"/>
            <w:gridSpan w:val="3"/>
          </w:tcPr>
          <w:p w14:paraId="219CEADE" w14:textId="77777777" w:rsidR="001B27DB" w:rsidRPr="00773032" w:rsidRDefault="00754710" w:rsidP="00754710">
            <w:pPr>
              <w:spacing w:line="240" w:lineRule="auto"/>
              <w:jc w:val="center"/>
            </w:pPr>
            <w:r w:rsidRPr="00773032">
              <w:t>_______________</w:t>
            </w:r>
          </w:p>
        </w:tc>
        <w:tc>
          <w:tcPr>
            <w:tcW w:w="3528" w:type="dxa"/>
            <w:gridSpan w:val="2"/>
          </w:tcPr>
          <w:p w14:paraId="1BEB0F2E" w14:textId="77777777" w:rsidR="001B27DB" w:rsidRPr="00773032" w:rsidRDefault="00754710" w:rsidP="00754710">
            <w:pPr>
              <w:spacing w:line="240" w:lineRule="auto"/>
              <w:jc w:val="center"/>
            </w:pPr>
            <w:r w:rsidRPr="00773032">
              <w:t>_______________</w:t>
            </w:r>
          </w:p>
        </w:tc>
      </w:tr>
      <w:tr w:rsidR="001B27DB" w:rsidRPr="00773032" w14:paraId="5F947556" w14:textId="77777777" w:rsidTr="00754710">
        <w:tc>
          <w:tcPr>
            <w:tcW w:w="2526" w:type="dxa"/>
          </w:tcPr>
          <w:p w14:paraId="0526CB47" w14:textId="77777777" w:rsidR="001B27DB" w:rsidRPr="00773032" w:rsidRDefault="001B27DB" w:rsidP="00754710">
            <w:pPr>
              <w:spacing w:line="240" w:lineRule="auto"/>
              <w:jc w:val="center"/>
            </w:pPr>
            <w:r w:rsidRPr="00773032">
              <w:rPr>
                <w:rtl/>
              </w:rPr>
              <w:t>תאריך</w:t>
            </w:r>
          </w:p>
        </w:tc>
        <w:tc>
          <w:tcPr>
            <w:tcW w:w="3444" w:type="dxa"/>
            <w:gridSpan w:val="3"/>
          </w:tcPr>
          <w:p w14:paraId="3C512734" w14:textId="77777777" w:rsidR="001B27DB" w:rsidRPr="00773032" w:rsidRDefault="001B27DB" w:rsidP="00754710">
            <w:pPr>
              <w:spacing w:line="240" w:lineRule="auto"/>
              <w:jc w:val="center"/>
            </w:pPr>
            <w:r w:rsidRPr="00773032">
              <w:rPr>
                <w:rFonts w:hint="eastAsia"/>
                <w:rtl/>
              </w:rPr>
              <w:t>שם</w:t>
            </w:r>
            <w:r w:rsidR="004C4EC7" w:rsidRPr="00773032">
              <w:rPr>
                <w:rFonts w:hint="cs"/>
                <w:rtl/>
              </w:rPr>
              <w:t xml:space="preserve"> החותם</w:t>
            </w:r>
          </w:p>
        </w:tc>
        <w:tc>
          <w:tcPr>
            <w:tcW w:w="3528" w:type="dxa"/>
            <w:gridSpan w:val="2"/>
          </w:tcPr>
          <w:p w14:paraId="1059C984" w14:textId="77777777" w:rsidR="001B27DB" w:rsidRPr="00773032" w:rsidRDefault="001B27DB" w:rsidP="00754710">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r w:rsidR="001B27DB" w:rsidRPr="00773032" w14:paraId="2800E7E5" w14:textId="77777777" w:rsidTr="00754710">
        <w:tc>
          <w:tcPr>
            <w:tcW w:w="2526" w:type="dxa"/>
          </w:tcPr>
          <w:p w14:paraId="5D6660C6" w14:textId="77777777" w:rsidR="001B27DB" w:rsidRPr="00773032" w:rsidRDefault="001B27DB" w:rsidP="004B26DD">
            <w:pPr>
              <w:spacing w:line="240" w:lineRule="auto"/>
              <w:jc w:val="center"/>
            </w:pPr>
          </w:p>
        </w:tc>
        <w:tc>
          <w:tcPr>
            <w:tcW w:w="3444" w:type="dxa"/>
            <w:gridSpan w:val="3"/>
          </w:tcPr>
          <w:p w14:paraId="3B9B616C" w14:textId="77777777" w:rsidR="001B27DB" w:rsidRPr="00773032" w:rsidRDefault="001B27DB" w:rsidP="004B26DD">
            <w:pPr>
              <w:spacing w:line="240" w:lineRule="auto"/>
              <w:jc w:val="center"/>
            </w:pPr>
          </w:p>
        </w:tc>
        <w:tc>
          <w:tcPr>
            <w:tcW w:w="3528" w:type="dxa"/>
            <w:gridSpan w:val="2"/>
          </w:tcPr>
          <w:p w14:paraId="52F54FBD" w14:textId="77777777" w:rsidR="001B27DB" w:rsidRPr="00773032" w:rsidRDefault="001B27DB" w:rsidP="000975D7">
            <w:pPr>
              <w:jc w:val="center"/>
            </w:pPr>
          </w:p>
        </w:tc>
      </w:tr>
      <w:tr w:rsidR="001B27DB" w:rsidRPr="00773032" w14:paraId="200A241A" w14:textId="77777777" w:rsidTr="00A7727F">
        <w:tc>
          <w:tcPr>
            <w:tcW w:w="2996" w:type="dxa"/>
            <w:gridSpan w:val="2"/>
          </w:tcPr>
          <w:p w14:paraId="45CCF4B0" w14:textId="77777777" w:rsidR="001B27DB" w:rsidRPr="00773032" w:rsidRDefault="001B27DB" w:rsidP="004B26DD">
            <w:pPr>
              <w:spacing w:line="240" w:lineRule="auto"/>
              <w:jc w:val="center"/>
            </w:pPr>
          </w:p>
        </w:tc>
        <w:tc>
          <w:tcPr>
            <w:tcW w:w="3444" w:type="dxa"/>
            <w:gridSpan w:val="3"/>
          </w:tcPr>
          <w:p w14:paraId="62D3DC20" w14:textId="77777777" w:rsidR="001B27DB" w:rsidRPr="00773032" w:rsidRDefault="001B27DB" w:rsidP="000975D7">
            <w:pPr>
              <w:jc w:val="center"/>
              <w:rPr>
                <w:u w:val="single"/>
                <w:rtl/>
              </w:rPr>
            </w:pPr>
            <w:r w:rsidRPr="00773032">
              <w:rPr>
                <w:u w:val="single"/>
                <w:rtl/>
              </w:rPr>
              <w:t>אישור עורך דין</w:t>
            </w:r>
          </w:p>
          <w:p w14:paraId="74B0AFCF" w14:textId="77777777" w:rsidR="004B26DD" w:rsidRPr="00773032" w:rsidRDefault="004B26DD" w:rsidP="000975D7">
            <w:pPr>
              <w:jc w:val="center"/>
              <w:rPr>
                <w:u w:val="single"/>
              </w:rPr>
            </w:pPr>
          </w:p>
        </w:tc>
        <w:tc>
          <w:tcPr>
            <w:tcW w:w="3058" w:type="dxa"/>
          </w:tcPr>
          <w:p w14:paraId="39557F87" w14:textId="77777777" w:rsidR="001B27DB" w:rsidRPr="00773032" w:rsidRDefault="001B27DB" w:rsidP="000975D7">
            <w:pPr>
              <w:jc w:val="center"/>
            </w:pPr>
          </w:p>
        </w:tc>
      </w:tr>
      <w:tr w:rsidR="001B27DB" w:rsidRPr="00773032" w14:paraId="329C2D7C" w14:textId="77777777" w:rsidTr="00A7727F">
        <w:tc>
          <w:tcPr>
            <w:tcW w:w="9498" w:type="dxa"/>
            <w:gridSpan w:val="6"/>
          </w:tcPr>
          <w:p w14:paraId="4017CCEA" w14:textId="77777777" w:rsidR="001B27DB" w:rsidRPr="00773032" w:rsidRDefault="001B27DB" w:rsidP="00316D48">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00AE16B5"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6C1D142F" w14:textId="77777777" w:rsidR="001B27DB" w:rsidRPr="00773032" w:rsidRDefault="001B27DB" w:rsidP="004B26DD">
            <w:pPr>
              <w:spacing w:line="240" w:lineRule="auto"/>
            </w:pPr>
          </w:p>
        </w:tc>
      </w:tr>
      <w:tr w:rsidR="001B27DB" w:rsidRPr="00773032" w14:paraId="5CDB2D3F" w14:textId="77777777" w:rsidTr="00A7727F">
        <w:tc>
          <w:tcPr>
            <w:tcW w:w="2996" w:type="dxa"/>
            <w:gridSpan w:val="2"/>
          </w:tcPr>
          <w:p w14:paraId="2C89C2CB" w14:textId="77777777" w:rsidR="001B27DB" w:rsidRPr="00773032" w:rsidRDefault="001B27DB" w:rsidP="004B26DD">
            <w:pPr>
              <w:spacing w:line="240" w:lineRule="auto"/>
              <w:jc w:val="center"/>
              <w:rPr>
                <w:b/>
                <w:bCs/>
              </w:rPr>
            </w:pPr>
            <w:r w:rsidRPr="00773032">
              <w:rPr>
                <w:b/>
                <w:bCs/>
                <w:rtl/>
              </w:rPr>
              <w:t>_______________</w:t>
            </w:r>
          </w:p>
        </w:tc>
        <w:tc>
          <w:tcPr>
            <w:tcW w:w="3444" w:type="dxa"/>
            <w:gridSpan w:val="3"/>
          </w:tcPr>
          <w:p w14:paraId="3C02A9EE" w14:textId="77777777" w:rsidR="001B27DB" w:rsidRPr="00773032" w:rsidRDefault="001B27DB" w:rsidP="004B26DD">
            <w:pPr>
              <w:spacing w:line="240" w:lineRule="auto"/>
              <w:jc w:val="center"/>
              <w:rPr>
                <w:b/>
                <w:bCs/>
              </w:rPr>
            </w:pPr>
            <w:r w:rsidRPr="00773032">
              <w:rPr>
                <w:b/>
                <w:bCs/>
                <w:rtl/>
              </w:rPr>
              <w:t>______________________</w:t>
            </w:r>
          </w:p>
        </w:tc>
        <w:tc>
          <w:tcPr>
            <w:tcW w:w="3058" w:type="dxa"/>
          </w:tcPr>
          <w:p w14:paraId="4D3DF48A" w14:textId="77777777" w:rsidR="001B27DB" w:rsidRPr="00773032" w:rsidRDefault="001B27DB" w:rsidP="004B26DD">
            <w:pPr>
              <w:spacing w:line="240" w:lineRule="auto"/>
              <w:jc w:val="center"/>
              <w:rPr>
                <w:b/>
                <w:bCs/>
              </w:rPr>
            </w:pPr>
            <w:r w:rsidRPr="00773032">
              <w:rPr>
                <w:b/>
                <w:bCs/>
                <w:rtl/>
              </w:rPr>
              <w:t>_____________________</w:t>
            </w:r>
          </w:p>
        </w:tc>
      </w:tr>
      <w:tr w:rsidR="001B27DB" w:rsidRPr="00773032" w14:paraId="6242B141" w14:textId="77777777" w:rsidTr="00A7727F">
        <w:tc>
          <w:tcPr>
            <w:tcW w:w="2996" w:type="dxa"/>
            <w:gridSpan w:val="2"/>
          </w:tcPr>
          <w:p w14:paraId="5F639EEE" w14:textId="77777777" w:rsidR="001B27DB" w:rsidRPr="00773032" w:rsidRDefault="001B27DB" w:rsidP="004B26DD">
            <w:pPr>
              <w:spacing w:line="240" w:lineRule="auto"/>
              <w:jc w:val="center"/>
            </w:pPr>
            <w:r w:rsidRPr="00773032">
              <w:rPr>
                <w:rFonts w:hint="cs"/>
                <w:rtl/>
              </w:rPr>
              <w:t>תאריך</w:t>
            </w:r>
          </w:p>
        </w:tc>
        <w:tc>
          <w:tcPr>
            <w:tcW w:w="3444" w:type="dxa"/>
            <w:gridSpan w:val="3"/>
          </w:tcPr>
          <w:p w14:paraId="0BD4F086" w14:textId="77777777" w:rsidR="001B27DB" w:rsidRPr="00773032" w:rsidRDefault="001B27DB" w:rsidP="004B26DD">
            <w:pPr>
              <w:spacing w:line="240" w:lineRule="auto"/>
              <w:jc w:val="center"/>
            </w:pPr>
            <w:r w:rsidRPr="00773032">
              <w:rPr>
                <w:rFonts w:hint="eastAsia"/>
                <w:rtl/>
              </w:rPr>
              <w:t>מספר</w:t>
            </w:r>
            <w:r w:rsidRPr="00773032">
              <w:rPr>
                <w:rtl/>
              </w:rPr>
              <w:t xml:space="preserve"> </w:t>
            </w:r>
            <w:r w:rsidR="005D2D7D" w:rsidRPr="00773032">
              <w:rPr>
                <w:rFonts w:hint="cs"/>
                <w:rtl/>
              </w:rPr>
              <w:t>רישיו</w:t>
            </w:r>
            <w:r w:rsidR="005D2D7D" w:rsidRPr="00773032">
              <w:rPr>
                <w:rFonts w:hint="eastAsia"/>
                <w:rtl/>
              </w:rPr>
              <w:t>ן</w:t>
            </w:r>
          </w:p>
        </w:tc>
        <w:tc>
          <w:tcPr>
            <w:tcW w:w="3058" w:type="dxa"/>
          </w:tcPr>
          <w:p w14:paraId="031BF2EA" w14:textId="77777777" w:rsidR="001B27DB" w:rsidRPr="00773032" w:rsidRDefault="001B27DB" w:rsidP="004B26DD">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3396F7F0" w14:textId="77777777" w:rsidR="006A1E6D" w:rsidRPr="00773032" w:rsidRDefault="006A1E6D" w:rsidP="006A1E6D">
      <w:pPr>
        <w:pStyle w:val="8"/>
        <w:rPr>
          <w:rFonts w:ascii="David" w:hAnsi="David"/>
          <w:rtl/>
        </w:rPr>
      </w:pPr>
      <w:bookmarkStart w:id="628" w:name="נספח_הצהרה_חוק_שוויון_זכויות"/>
      <w:bookmarkStart w:id="629" w:name="_Toc491784288"/>
      <w:bookmarkStart w:id="630" w:name="_Toc285980554"/>
      <w:bookmarkStart w:id="631" w:name="_Toc378247289"/>
      <w:bookmarkStart w:id="632" w:name="_Toc378751278"/>
      <w:bookmarkStart w:id="633" w:name="_Toc365486691"/>
      <w:bookmarkStart w:id="634" w:name="_Ref382489534"/>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28"/>
      <w:r w:rsidRPr="00773032">
        <w:rPr>
          <w:rFonts w:ascii="David" w:hAnsi="David"/>
          <w:rtl/>
          <w:lang w:eastAsia="en-US"/>
        </w:rPr>
        <w:tab/>
      </w:r>
      <w:bookmarkStart w:id="635" w:name="נספח_הצהרה_חוק_שוויון_זכויות_כותרת"/>
      <w:r w:rsidRPr="00773032">
        <w:rPr>
          <w:rFonts w:ascii="David" w:hAnsi="David" w:hint="eastAsia"/>
          <w:rtl/>
        </w:rPr>
        <w:t>הצהרה</w:t>
      </w:r>
      <w:r w:rsidRPr="00773032">
        <w:rPr>
          <w:rFonts w:ascii="David" w:hAnsi="David"/>
          <w:rtl/>
        </w:rPr>
        <w:t xml:space="preserve"> </w:t>
      </w:r>
      <w:r w:rsidRPr="00773032">
        <w:rPr>
          <w:rFonts w:ascii="David" w:hAnsi="David" w:hint="eastAsia"/>
          <w:rtl/>
        </w:rPr>
        <w:t>בדבר</w:t>
      </w:r>
      <w:r w:rsidRPr="00773032">
        <w:rPr>
          <w:rFonts w:ascii="David" w:hAnsi="David"/>
          <w:rtl/>
        </w:rPr>
        <w:t xml:space="preserve"> </w:t>
      </w:r>
      <w:r w:rsidRPr="00773032">
        <w:rPr>
          <w:rFonts w:ascii="David" w:hAnsi="David" w:hint="cs"/>
          <w:rtl/>
        </w:rPr>
        <w:t>עמידה בהוראות חוק שוויון זכויות לאנשים עם מוגבלות</w:t>
      </w:r>
      <w:bookmarkEnd w:id="635"/>
      <w:bookmarkEnd w:id="629"/>
    </w:p>
    <w:p w14:paraId="41B27D31" w14:textId="71644659" w:rsidR="006A1E6D" w:rsidRPr="00773032" w:rsidRDefault="006A1E6D" w:rsidP="006A1E6D">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00333655" w:rsidRPr="00773032">
        <w:rPr>
          <w:rFonts w:ascii="David" w:hAnsi="David" w:cs="David"/>
          <w:b/>
          <w:bCs/>
          <w:color w:val="000000"/>
          <w:lang w:eastAsia="en-US"/>
        </w:rPr>
        <w:fldChar w:fldCharType="begin" w:fldLock="1"/>
      </w:r>
      <w:r w:rsidR="00333655" w:rsidRPr="00773032">
        <w:rPr>
          <w:rFonts w:ascii="David" w:hAnsi="David" w:cs="David"/>
          <w:b/>
          <w:bCs/>
          <w:color w:val="000000"/>
          <w:lang w:eastAsia="en-US"/>
        </w:rPr>
        <w:instrText xml:space="preserve"> REF </w:instrText>
      </w:r>
      <w:r w:rsidR="00333655" w:rsidRPr="00773032">
        <w:rPr>
          <w:rFonts w:ascii="David" w:hAnsi="David" w:cs="David"/>
          <w:b/>
          <w:bCs/>
          <w:color w:val="000000"/>
          <w:rtl/>
          <w:lang w:eastAsia="en-US"/>
        </w:rPr>
        <w:instrText>מספר_המכרז</w:instrText>
      </w:r>
      <w:r w:rsidR="00333655" w:rsidRPr="00773032">
        <w:rPr>
          <w:rFonts w:ascii="David" w:hAnsi="David" w:cs="David"/>
          <w:b/>
          <w:bCs/>
          <w:color w:val="000000"/>
          <w:lang w:eastAsia="en-US"/>
        </w:rPr>
        <w:instrText xml:space="preserve"> \h  \* MERGEFORMAT </w:instrText>
      </w:r>
      <w:r w:rsidR="00333655" w:rsidRPr="00773032">
        <w:rPr>
          <w:rFonts w:ascii="David" w:hAnsi="David" w:cs="David"/>
          <w:b/>
          <w:bCs/>
          <w:color w:val="000000"/>
          <w:lang w:eastAsia="en-US"/>
        </w:rPr>
      </w:r>
      <w:r w:rsidR="00333655" w:rsidRPr="00773032">
        <w:rPr>
          <w:rFonts w:ascii="David" w:hAnsi="David" w:cs="David"/>
          <w:b/>
          <w:bCs/>
          <w:color w:val="000000"/>
          <w:lang w:eastAsia="en-US"/>
        </w:rPr>
        <w:fldChar w:fldCharType="separate"/>
      </w:r>
      <w:sdt>
        <w:sdtPr>
          <w:rPr>
            <w:rFonts w:ascii="David" w:hAnsi="David" w:cs="David" w:hint="cs"/>
            <w:b/>
            <w:bCs/>
            <w:color w:val="000000"/>
            <w:rtl/>
            <w:lang w:eastAsia="en-US"/>
          </w:rPr>
          <w:id w:val="-1880390452"/>
          <w:placeholder>
            <w:docPart w:val="BAC289E03F2A40B5A766D0CC1ABFE784"/>
          </w:placeholder>
        </w:sdtPr>
        <w:sdtEndPr/>
        <w:sdtContent>
          <w:r w:rsidR="00773032" w:rsidRPr="00773032">
            <w:rPr>
              <w:rFonts w:ascii="David" w:hAnsi="David" w:cs="David" w:hint="cs"/>
              <w:b/>
              <w:bCs/>
              <w:color w:val="000000"/>
              <w:rtl/>
              <w:lang w:eastAsia="en-US"/>
            </w:rPr>
            <w:t>2017</w:t>
          </w:r>
        </w:sdtContent>
      </w:sdt>
      <w:r w:rsidR="00773032" w:rsidRPr="00773032">
        <w:rPr>
          <w:rFonts w:ascii="David" w:hAnsi="David" w:cs="David" w:hint="cs"/>
          <w:b/>
          <w:bCs/>
          <w:color w:val="000000"/>
          <w:rtl/>
          <w:lang w:eastAsia="en-US"/>
        </w:rPr>
        <w:t xml:space="preserve"> / </w:t>
      </w:r>
      <w:r w:rsidR="00773032" w:rsidRPr="00773032">
        <w:rPr>
          <w:rFonts w:ascii="David" w:hAnsi="David" w:cs="David"/>
          <w:b/>
          <w:bCs/>
          <w:color w:val="000000"/>
          <w:rtl/>
          <w:lang w:eastAsia="en-US"/>
        </w:rPr>
        <w:t>276</w:t>
      </w:r>
      <w:r w:rsidR="00773032" w:rsidRPr="00773032">
        <w:rPr>
          <w:rFonts w:ascii="David" w:hAnsi="David" w:cs="David" w:hint="cs"/>
          <w:b/>
          <w:bCs/>
          <w:color w:val="000000"/>
          <w:rtl/>
          <w:lang w:eastAsia="en-US"/>
        </w:rPr>
        <w:t xml:space="preserve"> </w:t>
      </w:r>
      <w:r w:rsidR="00333655" w:rsidRPr="00773032">
        <w:rPr>
          <w:rFonts w:ascii="David" w:hAnsi="David" w:cs="David"/>
          <w:b/>
          <w:bCs/>
          <w:color w:val="000000"/>
          <w:lang w:eastAsia="en-US"/>
        </w:rPr>
        <w:fldChar w:fldCharType="end"/>
      </w:r>
      <w:r w:rsidRPr="00773032">
        <w:rPr>
          <w:rFonts w:ascii="David" w:hAnsi="David" w:cs="David" w:hint="cs"/>
          <w:b/>
          <w:bCs/>
          <w:color w:val="000000"/>
          <w:rtl/>
          <w:lang w:eastAsia="en-US"/>
        </w:rPr>
        <w:t xml:space="preserve">– </w:t>
      </w:r>
      <w:r w:rsidR="00333655" w:rsidRPr="00773032">
        <w:rPr>
          <w:rFonts w:ascii="David" w:hAnsi="David" w:cs="David"/>
          <w:b/>
          <w:bCs/>
          <w:color w:val="000000"/>
          <w:lang w:eastAsia="en-US"/>
        </w:rPr>
        <w:fldChar w:fldCharType="begin" w:fldLock="1"/>
      </w:r>
      <w:r w:rsidR="00333655" w:rsidRPr="00773032">
        <w:rPr>
          <w:rFonts w:ascii="David" w:hAnsi="David" w:cs="David"/>
          <w:b/>
          <w:bCs/>
          <w:color w:val="000000"/>
          <w:lang w:eastAsia="en-US"/>
        </w:rPr>
        <w:instrText xml:space="preserve"> REF </w:instrText>
      </w:r>
      <w:r w:rsidR="00333655" w:rsidRPr="00773032">
        <w:rPr>
          <w:rFonts w:ascii="David" w:hAnsi="David" w:cs="David"/>
          <w:b/>
          <w:bCs/>
          <w:color w:val="000000"/>
          <w:rtl/>
          <w:lang w:eastAsia="en-US"/>
        </w:rPr>
        <w:instrText>שם_המכרז_כולל_אזור</w:instrText>
      </w:r>
      <w:r w:rsidR="00333655" w:rsidRPr="00773032">
        <w:rPr>
          <w:rFonts w:ascii="David" w:hAnsi="David" w:cs="David"/>
          <w:b/>
          <w:bCs/>
          <w:color w:val="000000"/>
          <w:lang w:eastAsia="en-US"/>
        </w:rPr>
        <w:instrText xml:space="preserve"> \h  \* MERGEFORMAT </w:instrText>
      </w:r>
      <w:r w:rsidR="00333655" w:rsidRPr="00773032">
        <w:rPr>
          <w:rFonts w:ascii="David" w:hAnsi="David" w:cs="David"/>
          <w:b/>
          <w:bCs/>
          <w:color w:val="000000"/>
          <w:lang w:eastAsia="en-US"/>
        </w:rPr>
      </w:r>
      <w:r w:rsidR="00333655" w:rsidRPr="00773032">
        <w:rPr>
          <w:rFonts w:ascii="David" w:hAnsi="David" w:cs="David"/>
          <w:b/>
          <w:bCs/>
          <w:color w:val="000000"/>
          <w:lang w:eastAsia="en-US"/>
        </w:rPr>
        <w:fldChar w:fldCharType="separate"/>
      </w:r>
      <w:r w:rsidR="00773032" w:rsidRPr="00773032">
        <w:rPr>
          <w:rFonts w:ascii="David" w:hAnsi="David" w:cs="David" w:hint="cs"/>
          <w:b/>
          <w:bCs/>
          <w:color w:val="000000"/>
          <w:rtl/>
          <w:lang w:eastAsia="en-US"/>
        </w:rPr>
        <w:t>הפעלת מרכזים לאבחון והערכה של מוגבלות שכלית-התפתחותית ומצבים נוספים לילדים ובוגרים, מהמגזר הכללי והערבי, בכל רחבי הארץ</w:t>
      </w:r>
      <w:r w:rsidR="00773032" w:rsidRPr="00773032">
        <w:rPr>
          <w:rFonts w:ascii="David" w:hAnsi="David" w:cs="David" w:hint="cs"/>
          <w:b/>
          <w:bCs/>
          <w:rtl/>
          <w:lang w:eastAsia="en-US"/>
        </w:rPr>
        <w:t xml:space="preserve">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b/>
          <w:bCs/>
          <w:color w:val="000000"/>
          <w:lang w:eastAsia="en-US"/>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777993D1" w14:textId="77777777" w:rsidR="006A1E6D" w:rsidRPr="00773032" w:rsidRDefault="006A1E6D" w:rsidP="006A1E6D">
      <w:pPr>
        <w:spacing w:line="240" w:lineRule="auto"/>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6A1E6D" w:rsidRPr="00773032" w14:paraId="4CCE67AA" w14:textId="77777777" w:rsidTr="006A1E6D">
        <w:tc>
          <w:tcPr>
            <w:tcW w:w="9498" w:type="dxa"/>
            <w:gridSpan w:val="6"/>
          </w:tcPr>
          <w:p w14:paraId="0E28C306" w14:textId="77777777" w:rsidR="006A1E6D" w:rsidRPr="00773032" w:rsidRDefault="006A1E6D" w:rsidP="006A1E6D">
            <w:pPr>
              <w:pStyle w:val="afffa"/>
            </w:pPr>
            <w:r w:rsidRPr="00773032">
              <w:rPr>
                <w:rtl/>
              </w:rPr>
              <w:t>אני הח"מ ____________________ ת.ז. _________________ לאחר שהוזהרתי כי עלי לומר את האמת וכי אהיה צפוי לעונשים הקבועים בחוק אם לא אעשה כן, מצהיר/ה בזה כדלקמן</w:t>
            </w:r>
            <w:r w:rsidRPr="00773032">
              <w:rPr>
                <w:rFonts w:hint="cs"/>
                <w:rtl/>
              </w:rPr>
              <w:t>:</w:t>
            </w:r>
          </w:p>
        </w:tc>
      </w:tr>
      <w:tr w:rsidR="006A1E6D" w:rsidRPr="00773032" w14:paraId="316D65E7" w14:textId="77777777" w:rsidTr="006A1E6D">
        <w:tc>
          <w:tcPr>
            <w:tcW w:w="9498" w:type="dxa"/>
            <w:gridSpan w:val="6"/>
          </w:tcPr>
          <w:p w14:paraId="256BBE39" w14:textId="77777777" w:rsidR="006A1E6D" w:rsidRPr="00773032" w:rsidRDefault="006A1E6D" w:rsidP="006A1E6D">
            <w:pPr>
              <w:spacing w:line="240" w:lineRule="auto"/>
            </w:pPr>
          </w:p>
        </w:tc>
      </w:tr>
      <w:tr w:rsidR="006A1E6D" w:rsidRPr="00773032" w14:paraId="71CCEB92" w14:textId="77777777" w:rsidTr="006A1E6D">
        <w:tc>
          <w:tcPr>
            <w:tcW w:w="9498" w:type="dxa"/>
            <w:gridSpan w:val="6"/>
          </w:tcPr>
          <w:p w14:paraId="4CEB168D" w14:textId="77777777" w:rsidR="006A1E6D" w:rsidRPr="00773032" w:rsidRDefault="006A1E6D" w:rsidP="006A1E6D">
            <w:pPr>
              <w:pStyle w:val="afffa"/>
            </w:pPr>
            <w:r w:rsidRPr="00773032">
              <w:rPr>
                <w:rtl/>
              </w:rPr>
              <w:t xml:space="preserve">הנני נותן תצהיר זה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המשרד</w:t>
            </w:r>
            <w:r w:rsidRPr="00773032">
              <w:rPr>
                <w:rtl/>
              </w:rPr>
              <w:t>. אני מצהיר/ה כי הנני מוסמך/ת לתת תצהיר זה בשם המציע</w:t>
            </w:r>
            <w:r w:rsidRPr="00773032">
              <w:t>.</w:t>
            </w:r>
          </w:p>
        </w:tc>
      </w:tr>
      <w:tr w:rsidR="006A1E6D" w:rsidRPr="00773032" w14:paraId="1D127645" w14:textId="77777777" w:rsidTr="006A1E6D">
        <w:tc>
          <w:tcPr>
            <w:tcW w:w="9498" w:type="dxa"/>
            <w:gridSpan w:val="6"/>
          </w:tcPr>
          <w:p w14:paraId="5D7643C3" w14:textId="77777777" w:rsidR="006A1E6D" w:rsidRPr="00773032" w:rsidRDefault="006A1E6D" w:rsidP="006A1E6D">
            <w:pPr>
              <w:spacing w:line="240" w:lineRule="auto"/>
            </w:pPr>
          </w:p>
        </w:tc>
      </w:tr>
      <w:tr w:rsidR="006A1E6D" w:rsidRPr="00773032" w14:paraId="3697DE10" w14:textId="77777777" w:rsidTr="006A1E6D">
        <w:tc>
          <w:tcPr>
            <w:tcW w:w="9498" w:type="dxa"/>
            <w:gridSpan w:val="6"/>
          </w:tcPr>
          <w:p w14:paraId="684FF427" w14:textId="77777777" w:rsidR="006A1E6D" w:rsidRPr="00773032" w:rsidRDefault="006A1E6D" w:rsidP="006A1E6D">
            <w:pPr>
              <w:pStyle w:val="afffa"/>
              <w:rPr>
                <w:rtl/>
              </w:rPr>
            </w:pPr>
            <w:r w:rsidRPr="00773032">
              <w:rPr>
                <w:rtl/>
              </w:rPr>
              <w:t>המציע הוא תאגיד הרשום בישראל</w:t>
            </w:r>
            <w:r w:rsidRPr="00773032">
              <w:t>.</w:t>
            </w:r>
          </w:p>
          <w:p w14:paraId="5E567A1F" w14:textId="77777777" w:rsidR="006A1E6D" w:rsidRPr="00773032" w:rsidRDefault="006A1E6D" w:rsidP="006A1E6D">
            <w:pPr>
              <w:spacing w:line="240" w:lineRule="auto"/>
            </w:pPr>
          </w:p>
        </w:tc>
      </w:tr>
      <w:tr w:rsidR="006A1E6D" w:rsidRPr="00773032" w14:paraId="4D80D456" w14:textId="77777777" w:rsidTr="006A1E6D">
        <w:tc>
          <w:tcPr>
            <w:tcW w:w="3686" w:type="dxa"/>
            <w:gridSpan w:val="3"/>
            <w:tcBorders>
              <w:top w:val="single" w:sz="4" w:space="0" w:color="auto"/>
              <w:left w:val="single" w:sz="4" w:space="0" w:color="auto"/>
              <w:bottom w:val="single" w:sz="4" w:space="0" w:color="auto"/>
              <w:right w:val="single" w:sz="4" w:space="0" w:color="auto"/>
            </w:tcBorders>
          </w:tcPr>
          <w:p w14:paraId="7B2EEDBE" w14:textId="77777777" w:rsidR="006A1E6D" w:rsidRPr="00773032" w:rsidRDefault="006A1E6D" w:rsidP="006A1E6D">
            <w:pPr>
              <w:pStyle w:val="afffa"/>
              <w:jc w:val="center"/>
              <w:rPr>
                <w:b/>
                <w:bCs/>
                <w:rtl/>
              </w:rPr>
            </w:pPr>
            <w:r w:rsidRPr="00773032">
              <w:rPr>
                <w:rFonts w:hint="cs"/>
                <w:b/>
                <w:bCs/>
                <w:sz w:val="28"/>
                <w:szCs w:val="28"/>
                <w:rtl/>
              </w:rPr>
              <w:t>יש ל</w:t>
            </w:r>
            <w:r w:rsidRPr="00773032">
              <w:rPr>
                <w:b/>
                <w:bCs/>
                <w:sz w:val="28"/>
                <w:szCs w:val="28"/>
                <w:rtl/>
              </w:rPr>
              <w:t>סמן</w:t>
            </w:r>
            <w:r w:rsidRPr="00773032">
              <w:rPr>
                <w:b/>
                <w:bCs/>
                <w:sz w:val="28"/>
                <w:szCs w:val="28"/>
              </w:rPr>
              <w:t xml:space="preserve"> X </w:t>
            </w:r>
            <w:r w:rsidRPr="00773032">
              <w:rPr>
                <w:b/>
                <w:bCs/>
                <w:sz w:val="28"/>
                <w:szCs w:val="28"/>
                <w:rtl/>
              </w:rPr>
              <w:t>במשבצת המתאימה</w:t>
            </w:r>
            <w:r w:rsidRPr="00773032">
              <w:rPr>
                <w:rFonts w:hint="cs"/>
                <w:b/>
                <w:bCs/>
                <w:rtl/>
              </w:rPr>
              <w:t>:</w:t>
            </w:r>
          </w:p>
        </w:tc>
        <w:tc>
          <w:tcPr>
            <w:tcW w:w="5812" w:type="dxa"/>
            <w:gridSpan w:val="3"/>
            <w:tcBorders>
              <w:left w:val="single" w:sz="4" w:space="0" w:color="auto"/>
            </w:tcBorders>
          </w:tcPr>
          <w:p w14:paraId="52637B5F" w14:textId="77777777" w:rsidR="006A1E6D" w:rsidRPr="00773032" w:rsidRDefault="006A1E6D" w:rsidP="006A1E6D">
            <w:pPr>
              <w:pStyle w:val="afffa"/>
              <w:rPr>
                <w:b/>
                <w:bCs/>
                <w:rtl/>
              </w:rPr>
            </w:pPr>
          </w:p>
        </w:tc>
      </w:tr>
      <w:tr w:rsidR="006A1E6D" w:rsidRPr="00773032" w14:paraId="68CBACAB" w14:textId="77777777" w:rsidTr="006A1E6D">
        <w:tc>
          <w:tcPr>
            <w:tcW w:w="9498" w:type="dxa"/>
            <w:gridSpan w:val="6"/>
          </w:tcPr>
          <w:p w14:paraId="625EC580" w14:textId="77777777" w:rsidR="006A1E6D" w:rsidRPr="00773032" w:rsidRDefault="006A1E6D" w:rsidP="006A1E6D">
            <w:pPr>
              <w:spacing w:line="240" w:lineRule="auto"/>
              <w:rPr>
                <w:b/>
                <w:bCs/>
                <w:rtl/>
              </w:rPr>
            </w:pPr>
          </w:p>
        </w:tc>
      </w:tr>
      <w:tr w:rsidR="006A1E6D" w:rsidRPr="00773032" w14:paraId="375427D0" w14:textId="77777777" w:rsidTr="006A1E6D">
        <w:tc>
          <w:tcPr>
            <w:tcW w:w="9498" w:type="dxa"/>
            <w:gridSpan w:val="6"/>
          </w:tcPr>
          <w:p w14:paraId="68AC0EE9" w14:textId="77777777" w:rsidR="00240F34" w:rsidRPr="00773032" w:rsidRDefault="00240F34" w:rsidP="00240F34">
            <w:pPr>
              <w:pStyle w:val="afb"/>
              <w:numPr>
                <w:ilvl w:val="0"/>
                <w:numId w:val="15"/>
              </w:numPr>
              <w:bidi/>
              <w:spacing w:line="240" w:lineRule="auto"/>
              <w:ind w:left="459" w:hanging="425"/>
              <w:rPr>
                <w:rtl/>
              </w:rPr>
            </w:pPr>
            <w:r w:rsidRPr="00773032">
              <w:rPr>
                <w:rFonts w:hint="cs"/>
                <w:b/>
                <w:bCs/>
                <w:u w:val="single"/>
                <w:rtl/>
              </w:rPr>
              <w:t>המציע מעסיק עד 25 עובדים</w:t>
            </w:r>
            <w:r w:rsidRPr="00773032">
              <w:rPr>
                <w:rFonts w:hint="cs"/>
                <w:b/>
                <w:bCs/>
                <w:rtl/>
              </w:rPr>
              <w:t xml:space="preserve">; </w:t>
            </w:r>
            <w:r w:rsidRPr="00773032">
              <w:rPr>
                <w:rFonts w:hint="cs"/>
                <w:rtl/>
              </w:rPr>
              <w:t xml:space="preserve">המציע מצהיר כי </w:t>
            </w:r>
            <w:r w:rsidRPr="00773032">
              <w:rPr>
                <w:rtl/>
              </w:rPr>
              <w:t>הוראות</w:t>
            </w:r>
            <w:r w:rsidRPr="00773032">
              <w:t xml:space="preserve"> </w:t>
            </w:r>
            <w:r w:rsidRPr="00773032">
              <w:rPr>
                <w:rtl/>
              </w:rPr>
              <w:t>סעיף</w:t>
            </w:r>
            <w:r w:rsidRPr="00773032">
              <w:t xml:space="preserve"> 9 </w:t>
            </w:r>
            <w:r w:rsidRPr="00773032">
              <w:rPr>
                <w:rtl/>
              </w:rPr>
              <w:t>לחוק</w:t>
            </w:r>
            <w:r w:rsidRPr="00773032">
              <w:t xml:space="preserve"> </w:t>
            </w:r>
            <w:r w:rsidRPr="00773032">
              <w:rPr>
                <w:rtl/>
              </w:rPr>
              <w:t>שוויון</w:t>
            </w:r>
            <w:r w:rsidRPr="00773032">
              <w:t xml:space="preserve"> </w:t>
            </w:r>
            <w:r w:rsidRPr="00773032">
              <w:rPr>
                <w:rtl/>
              </w:rPr>
              <w:t>זכויות</w:t>
            </w:r>
            <w:r w:rsidRPr="00773032">
              <w:t xml:space="preserve"> </w:t>
            </w:r>
            <w:r w:rsidRPr="00773032">
              <w:rPr>
                <w:rtl/>
              </w:rPr>
              <w:t>לאנשים</w:t>
            </w:r>
            <w:r w:rsidRPr="00773032">
              <w:t xml:space="preserve"> </w:t>
            </w:r>
            <w:r w:rsidRPr="00773032">
              <w:rPr>
                <w:rtl/>
              </w:rPr>
              <w:t>עם מוגבלות, התשנ"ח-1998 (להלן – חוק</w:t>
            </w:r>
            <w:r w:rsidRPr="00773032">
              <w:t xml:space="preserve"> </w:t>
            </w:r>
            <w:r w:rsidRPr="00773032">
              <w:rPr>
                <w:rtl/>
              </w:rPr>
              <w:t>שוויון</w:t>
            </w:r>
            <w:r w:rsidRPr="00773032">
              <w:t xml:space="preserve"> </w:t>
            </w:r>
            <w:r w:rsidRPr="00773032">
              <w:rPr>
                <w:rtl/>
              </w:rPr>
              <w:t>זכויות</w:t>
            </w:r>
            <w:r w:rsidRPr="00773032">
              <w:t>(</w:t>
            </w:r>
            <w:r w:rsidRPr="00773032">
              <w:rPr>
                <w:rtl/>
              </w:rPr>
              <w:t xml:space="preserve"> אינן חלות</w:t>
            </w:r>
            <w:r w:rsidRPr="00773032">
              <w:t xml:space="preserve"> </w:t>
            </w:r>
            <w:r w:rsidRPr="00773032">
              <w:rPr>
                <w:rtl/>
              </w:rPr>
              <w:t>על</w:t>
            </w:r>
            <w:r w:rsidRPr="00773032">
              <w:rPr>
                <w:rFonts w:hint="cs"/>
                <w:rtl/>
              </w:rPr>
              <w:t>יו</w:t>
            </w:r>
            <w:r w:rsidRPr="00773032">
              <w:rPr>
                <w:rtl/>
              </w:rPr>
              <w:t>.</w:t>
            </w:r>
          </w:p>
          <w:p w14:paraId="2BC4E4FA" w14:textId="77777777" w:rsidR="00240F34" w:rsidRPr="00773032" w:rsidRDefault="00240F34" w:rsidP="00240F34">
            <w:pPr>
              <w:pStyle w:val="afb"/>
              <w:bidi/>
              <w:spacing w:line="240" w:lineRule="auto"/>
              <w:ind w:left="459"/>
              <w:rPr>
                <w:rtl/>
              </w:rPr>
            </w:pPr>
          </w:p>
          <w:p w14:paraId="3B91069D" w14:textId="77777777" w:rsidR="00240F34" w:rsidRPr="00773032" w:rsidRDefault="00240F34" w:rsidP="00240F34">
            <w:pPr>
              <w:pStyle w:val="afb"/>
              <w:numPr>
                <w:ilvl w:val="0"/>
                <w:numId w:val="15"/>
              </w:numPr>
              <w:bidi/>
              <w:spacing w:line="240" w:lineRule="auto"/>
              <w:ind w:left="459" w:hanging="425"/>
              <w:rPr>
                <w:rtl/>
              </w:rPr>
            </w:pPr>
            <w:r w:rsidRPr="00773032">
              <w:rPr>
                <w:rFonts w:hint="cs"/>
                <w:b/>
                <w:bCs/>
                <w:u w:val="single"/>
                <w:rtl/>
              </w:rPr>
              <w:t>המציע מעסיק מעל 25 עובדים ועד 100 עובדים</w:t>
            </w:r>
            <w:r w:rsidRPr="00773032">
              <w:rPr>
                <w:rFonts w:hint="cs"/>
                <w:b/>
                <w:bCs/>
                <w:rtl/>
              </w:rPr>
              <w:t>;</w:t>
            </w:r>
            <w:r w:rsidRPr="00773032">
              <w:rPr>
                <w:rFonts w:hint="cs"/>
                <w:rtl/>
              </w:rPr>
              <w:t xml:space="preserve"> המציע מצהיר כי </w:t>
            </w:r>
            <w:r w:rsidRPr="00773032">
              <w:rPr>
                <w:rtl/>
              </w:rPr>
              <w:t>הוראות</w:t>
            </w:r>
            <w:r w:rsidRPr="00773032">
              <w:t xml:space="preserve"> </w:t>
            </w:r>
            <w:r w:rsidRPr="00773032">
              <w:rPr>
                <w:rtl/>
              </w:rPr>
              <w:t>סעיף</w:t>
            </w:r>
            <w:r w:rsidRPr="00773032">
              <w:t xml:space="preserve"> 9 </w:t>
            </w:r>
            <w:r w:rsidRPr="00773032">
              <w:rPr>
                <w:rtl/>
              </w:rPr>
              <w:t>לחוק</w:t>
            </w:r>
            <w:r w:rsidRPr="00773032">
              <w:t xml:space="preserve"> </w:t>
            </w:r>
            <w:r w:rsidRPr="00773032">
              <w:rPr>
                <w:rtl/>
              </w:rPr>
              <w:t>שוויון</w:t>
            </w:r>
            <w:r w:rsidRPr="00773032">
              <w:t xml:space="preserve"> </w:t>
            </w:r>
            <w:r w:rsidRPr="00773032">
              <w:rPr>
                <w:rtl/>
              </w:rPr>
              <w:t>זכויות</w:t>
            </w:r>
            <w:r w:rsidRPr="00773032">
              <w:t xml:space="preserve"> </w:t>
            </w:r>
            <w:r w:rsidRPr="00773032">
              <w:rPr>
                <w:rtl/>
              </w:rPr>
              <w:t>חלות על</w:t>
            </w:r>
            <w:r w:rsidRPr="00773032">
              <w:rPr>
                <w:rFonts w:hint="cs"/>
                <w:rtl/>
              </w:rPr>
              <w:t>יו</w:t>
            </w:r>
            <w:r w:rsidRPr="00773032">
              <w:t xml:space="preserve"> </w:t>
            </w:r>
            <w:r w:rsidRPr="00773032">
              <w:rPr>
                <w:rtl/>
              </w:rPr>
              <w:t>והוא</w:t>
            </w:r>
            <w:r w:rsidRPr="00773032">
              <w:t xml:space="preserve"> </w:t>
            </w:r>
            <w:r w:rsidRPr="00773032">
              <w:rPr>
                <w:rtl/>
              </w:rPr>
              <w:t>מקיים</w:t>
            </w:r>
            <w:r w:rsidRPr="00773032">
              <w:t xml:space="preserve"> </w:t>
            </w:r>
            <w:r w:rsidRPr="00773032">
              <w:rPr>
                <w:rtl/>
              </w:rPr>
              <w:t>אותן</w:t>
            </w:r>
            <w:r w:rsidRPr="00773032">
              <w:rPr>
                <w:rFonts w:hint="cs"/>
                <w:rtl/>
              </w:rPr>
              <w:t>, ובכלל זה פועל לקידום הייצוג ההולם בקרב עובדיו, לרבות ביצוע התאמות. לעניין זה, "</w:t>
            </w:r>
            <w:r w:rsidRPr="00773032">
              <w:rPr>
                <w:rFonts w:hint="cs"/>
                <w:b/>
                <w:bCs/>
                <w:rtl/>
              </w:rPr>
              <w:t>התאמות</w:t>
            </w:r>
            <w:r w:rsidRPr="00773032">
              <w:rPr>
                <w:rFonts w:hint="cs"/>
                <w:rtl/>
              </w:rPr>
              <w:t xml:space="preserve">" </w:t>
            </w:r>
            <w:r w:rsidRPr="00773032">
              <w:rPr>
                <w:rtl/>
              </w:rPr>
              <w:t>–</w:t>
            </w:r>
            <w:r w:rsidRPr="00773032">
              <w:rPr>
                <w:rFonts w:hint="cs"/>
                <w:rtl/>
              </w:rPr>
              <w:t xml:space="preserve"> </w:t>
            </w:r>
            <w:r w:rsidRPr="00773032">
              <w:rPr>
                <w:rtl/>
              </w:rPr>
              <w:t>לרבות התאמת מקום העבודה, הציוד שבו, דרישות התפקיד, שעות העבודה, מבדקי קבלה לעבודה, הכשרה והדרכה, נוהלי עבודה, והכל מבלי שהדבר יטיל על המעסיק נטל כבד מדי</w:t>
            </w:r>
            <w:r w:rsidRPr="00773032">
              <w:rPr>
                <w:rFonts w:hint="cs"/>
                <w:rtl/>
              </w:rPr>
              <w:t>;</w:t>
            </w:r>
          </w:p>
          <w:p w14:paraId="45B78CED" w14:textId="77777777" w:rsidR="00240F34" w:rsidRPr="00773032" w:rsidRDefault="00240F34" w:rsidP="00240F34">
            <w:pPr>
              <w:pStyle w:val="afb"/>
              <w:spacing w:line="240" w:lineRule="auto"/>
              <w:ind w:left="885"/>
              <w:rPr>
                <w:b/>
                <w:bCs/>
                <w:rtl/>
              </w:rPr>
            </w:pPr>
          </w:p>
          <w:p w14:paraId="2DA63C69" w14:textId="77777777" w:rsidR="00240F34" w:rsidRPr="00773032" w:rsidRDefault="00240F34" w:rsidP="00240F34">
            <w:pPr>
              <w:pStyle w:val="afb"/>
              <w:numPr>
                <w:ilvl w:val="0"/>
                <w:numId w:val="15"/>
              </w:numPr>
              <w:bidi/>
              <w:spacing w:line="240" w:lineRule="auto"/>
              <w:ind w:left="459" w:hanging="425"/>
            </w:pPr>
            <w:r w:rsidRPr="00773032">
              <w:rPr>
                <w:b/>
                <w:bCs/>
                <w:u w:val="single"/>
                <w:rtl/>
              </w:rPr>
              <w:t>המציע מעסיק מעל 100 עובדים</w:t>
            </w:r>
            <w:r w:rsidRPr="00773032">
              <w:rPr>
                <w:rFonts w:hint="cs"/>
                <w:b/>
                <w:bCs/>
                <w:u w:val="single"/>
                <w:rtl/>
              </w:rPr>
              <w:t xml:space="preserve"> אך טרם פנה </w:t>
            </w:r>
            <w:r w:rsidRPr="00773032">
              <w:rPr>
                <w:b/>
                <w:bCs/>
                <w:u w:val="single"/>
                <w:rtl/>
              </w:rPr>
              <w:t>למנהל</w:t>
            </w:r>
            <w:r w:rsidRPr="00773032">
              <w:rPr>
                <w:b/>
                <w:bCs/>
                <w:u w:val="single"/>
              </w:rPr>
              <w:t xml:space="preserve"> </w:t>
            </w:r>
            <w:r w:rsidRPr="00773032">
              <w:rPr>
                <w:b/>
                <w:bCs/>
                <w:u w:val="single"/>
                <w:rtl/>
              </w:rPr>
              <w:t>הכללי</w:t>
            </w:r>
            <w:r w:rsidRPr="00773032">
              <w:rPr>
                <w:b/>
                <w:bCs/>
                <w:u w:val="single"/>
              </w:rPr>
              <w:t xml:space="preserve"> </w:t>
            </w:r>
            <w:r w:rsidRPr="00773032">
              <w:rPr>
                <w:b/>
                <w:bCs/>
                <w:u w:val="single"/>
                <w:rtl/>
              </w:rPr>
              <w:t xml:space="preserve">של </w:t>
            </w:r>
            <w:r w:rsidRPr="00773032">
              <w:rPr>
                <w:rFonts w:hint="cs"/>
                <w:b/>
                <w:bCs/>
                <w:u w:val="single"/>
                <w:rtl/>
              </w:rPr>
              <w:t>משרד העבודה הרווחה והשירותים החברתיים</w:t>
            </w:r>
            <w:r w:rsidRPr="00773032">
              <w:rPr>
                <w:b/>
                <w:bCs/>
                <w:u w:val="single"/>
                <w:rtl/>
              </w:rPr>
              <w:t xml:space="preserve"> לשם</w:t>
            </w:r>
            <w:r w:rsidRPr="00773032">
              <w:rPr>
                <w:b/>
                <w:bCs/>
                <w:u w:val="single"/>
              </w:rPr>
              <w:t xml:space="preserve"> </w:t>
            </w:r>
            <w:r w:rsidRPr="00773032">
              <w:rPr>
                <w:b/>
                <w:bCs/>
                <w:u w:val="single"/>
                <w:rtl/>
              </w:rPr>
              <w:t>בחינת</w:t>
            </w:r>
            <w:r w:rsidRPr="00773032">
              <w:rPr>
                <w:b/>
                <w:bCs/>
                <w:u w:val="single"/>
              </w:rPr>
              <w:t xml:space="preserve"> </w:t>
            </w:r>
            <w:r w:rsidRPr="00773032">
              <w:rPr>
                <w:b/>
                <w:bCs/>
                <w:u w:val="single"/>
                <w:rtl/>
              </w:rPr>
              <w:t>יישום</w:t>
            </w:r>
            <w:r w:rsidRPr="00773032">
              <w:rPr>
                <w:b/>
                <w:bCs/>
                <w:u w:val="single"/>
              </w:rPr>
              <w:t xml:space="preserve"> </w:t>
            </w:r>
            <w:r w:rsidRPr="00773032">
              <w:rPr>
                <w:b/>
                <w:bCs/>
                <w:u w:val="single"/>
                <w:rtl/>
              </w:rPr>
              <w:t>חובותיו</w:t>
            </w:r>
            <w:r w:rsidRPr="00773032">
              <w:rPr>
                <w:b/>
                <w:bCs/>
                <w:u w:val="single"/>
              </w:rPr>
              <w:t xml:space="preserve"> </w:t>
            </w:r>
            <w:r w:rsidRPr="00773032">
              <w:rPr>
                <w:b/>
                <w:bCs/>
                <w:u w:val="single"/>
                <w:rtl/>
              </w:rPr>
              <w:t>לפי</w:t>
            </w:r>
            <w:r w:rsidRPr="00773032">
              <w:rPr>
                <w:b/>
                <w:bCs/>
                <w:u w:val="single"/>
              </w:rPr>
              <w:t xml:space="preserve"> </w:t>
            </w:r>
            <w:r w:rsidRPr="00773032">
              <w:rPr>
                <w:b/>
                <w:bCs/>
                <w:u w:val="single"/>
                <w:rtl/>
              </w:rPr>
              <w:t>סעיף</w:t>
            </w:r>
            <w:r w:rsidRPr="00773032">
              <w:rPr>
                <w:b/>
                <w:bCs/>
                <w:u w:val="single"/>
              </w:rPr>
              <w:t xml:space="preserve"> 9 </w:t>
            </w:r>
            <w:r w:rsidRPr="00773032">
              <w:rPr>
                <w:b/>
                <w:bCs/>
                <w:u w:val="single"/>
                <w:rtl/>
              </w:rPr>
              <w:t>לחוק שוויון</w:t>
            </w:r>
            <w:r w:rsidRPr="00773032">
              <w:rPr>
                <w:b/>
                <w:bCs/>
                <w:u w:val="single"/>
              </w:rPr>
              <w:t xml:space="preserve"> </w:t>
            </w:r>
            <w:r w:rsidRPr="00773032">
              <w:rPr>
                <w:b/>
                <w:bCs/>
                <w:u w:val="single"/>
                <w:rtl/>
              </w:rPr>
              <w:t>זכויות</w:t>
            </w:r>
            <w:r w:rsidRPr="00773032">
              <w:rPr>
                <w:rFonts w:hint="cs"/>
                <w:b/>
                <w:bCs/>
                <w:rtl/>
              </w:rPr>
              <w:t xml:space="preserve">; </w:t>
            </w:r>
            <w:r w:rsidRPr="00773032">
              <w:rPr>
                <w:rtl/>
              </w:rPr>
              <w:t>המציע מתחייב לפנות</w:t>
            </w:r>
            <w:r w:rsidRPr="00773032">
              <w:t xml:space="preserve"> </w:t>
            </w:r>
            <w:r w:rsidRPr="00773032">
              <w:rPr>
                <w:rtl/>
              </w:rPr>
              <w:t>למנהל</w:t>
            </w:r>
            <w:r w:rsidRPr="00773032">
              <w:t xml:space="preserve"> </w:t>
            </w:r>
            <w:r w:rsidRPr="00773032">
              <w:rPr>
                <w:rtl/>
              </w:rPr>
              <w:t>הכללי</w:t>
            </w:r>
            <w:r w:rsidRPr="00773032">
              <w:t xml:space="preserve"> </w:t>
            </w:r>
            <w:r w:rsidRPr="00773032">
              <w:rPr>
                <w:rtl/>
              </w:rPr>
              <w:t xml:space="preserve">של </w:t>
            </w:r>
            <w:r w:rsidRPr="00773032">
              <w:rPr>
                <w:rFonts w:hint="cs"/>
                <w:rtl/>
              </w:rPr>
              <w:t>משרד העבודה הרווחה והשירותים החברתיים</w:t>
            </w:r>
            <w:r w:rsidRPr="00773032">
              <w:rPr>
                <w:rtl/>
              </w:rPr>
              <w:t xml:space="preserve"> </w:t>
            </w:r>
            <w:r w:rsidRPr="00773032">
              <w:rPr>
                <w:rFonts w:hint="cs"/>
                <w:u w:val="single"/>
                <w:rtl/>
              </w:rPr>
              <w:t>בתוך 30 יום ממועד ההודעה על הזכייה במכרז</w:t>
            </w:r>
            <w:r w:rsidRPr="00773032">
              <w:rPr>
                <w:rFonts w:hint="cs"/>
                <w:rtl/>
              </w:rPr>
              <w:t xml:space="preserve">, ככל שהצעתו תיבחר כהצעה הזוכה במכרז, </w:t>
            </w:r>
            <w:r w:rsidRPr="00773032">
              <w:rPr>
                <w:rtl/>
              </w:rPr>
              <w:t>לשם</w:t>
            </w:r>
            <w:r w:rsidRPr="00773032">
              <w:t xml:space="preserve"> </w:t>
            </w:r>
            <w:r w:rsidRPr="00773032">
              <w:rPr>
                <w:rtl/>
              </w:rPr>
              <w:t>בחינת</w:t>
            </w:r>
            <w:r w:rsidRPr="00773032">
              <w:t xml:space="preserve"> </w:t>
            </w:r>
            <w:r w:rsidRPr="00773032">
              <w:rPr>
                <w:rtl/>
              </w:rPr>
              <w:t>יישום</w:t>
            </w:r>
            <w:r w:rsidRPr="00773032">
              <w:t xml:space="preserve"> </w:t>
            </w:r>
            <w:r w:rsidRPr="00773032">
              <w:rPr>
                <w:rtl/>
              </w:rPr>
              <w:t>חובותיו</w:t>
            </w:r>
            <w:r w:rsidRPr="00773032">
              <w:t xml:space="preserve"> </w:t>
            </w:r>
            <w:r w:rsidRPr="00773032">
              <w:rPr>
                <w:rtl/>
              </w:rPr>
              <w:t>לפי</w:t>
            </w:r>
            <w:r w:rsidRPr="00773032">
              <w:t xml:space="preserve"> </w:t>
            </w:r>
            <w:r w:rsidRPr="00773032">
              <w:rPr>
                <w:rtl/>
              </w:rPr>
              <w:t>סעיף</w:t>
            </w:r>
            <w:r w:rsidRPr="00773032">
              <w:t xml:space="preserve"> 9 </w:t>
            </w:r>
            <w:r w:rsidRPr="00773032">
              <w:rPr>
                <w:rtl/>
              </w:rPr>
              <w:t>לחוק שוויון</w:t>
            </w:r>
            <w:r w:rsidRPr="00773032">
              <w:t xml:space="preserve"> </w:t>
            </w:r>
            <w:r w:rsidRPr="00773032">
              <w:rPr>
                <w:rtl/>
              </w:rPr>
              <w:t>זכויות, ובמידת</w:t>
            </w:r>
            <w:r w:rsidRPr="00773032">
              <w:t xml:space="preserve"> </w:t>
            </w:r>
            <w:r w:rsidRPr="00773032">
              <w:rPr>
                <w:rtl/>
              </w:rPr>
              <w:t>הצורך</w:t>
            </w:r>
            <w:r w:rsidRPr="00773032">
              <w:t xml:space="preserve"> – </w:t>
            </w:r>
            <w:r w:rsidRPr="00773032">
              <w:rPr>
                <w:rtl/>
              </w:rPr>
              <w:t>לשם</w:t>
            </w:r>
            <w:r w:rsidRPr="00773032">
              <w:t xml:space="preserve"> </w:t>
            </w:r>
            <w:r w:rsidRPr="00773032">
              <w:rPr>
                <w:rtl/>
              </w:rPr>
              <w:t>קבלת הנחיות</w:t>
            </w:r>
            <w:r w:rsidRPr="00773032">
              <w:t xml:space="preserve"> </w:t>
            </w:r>
            <w:r w:rsidRPr="00773032">
              <w:rPr>
                <w:rtl/>
              </w:rPr>
              <w:t>בקשר</w:t>
            </w:r>
            <w:r w:rsidRPr="00773032">
              <w:t xml:space="preserve"> </w:t>
            </w:r>
            <w:r w:rsidRPr="00773032">
              <w:rPr>
                <w:rtl/>
              </w:rPr>
              <w:t>ליישומן;</w:t>
            </w:r>
          </w:p>
          <w:p w14:paraId="5D685997" w14:textId="77777777" w:rsidR="00240F34" w:rsidRPr="00773032" w:rsidRDefault="00240F34" w:rsidP="00240F34">
            <w:pPr>
              <w:pStyle w:val="afb"/>
              <w:spacing w:line="240" w:lineRule="auto"/>
              <w:rPr>
                <w:rtl/>
              </w:rPr>
            </w:pPr>
          </w:p>
          <w:p w14:paraId="0741E0B5" w14:textId="7A87C238" w:rsidR="00240F34" w:rsidRPr="00773032" w:rsidRDefault="00240F34" w:rsidP="0073798C">
            <w:pPr>
              <w:pStyle w:val="afb"/>
              <w:numPr>
                <w:ilvl w:val="0"/>
                <w:numId w:val="15"/>
              </w:numPr>
              <w:bidi/>
              <w:spacing w:line="240" w:lineRule="auto"/>
              <w:ind w:left="460" w:hanging="425"/>
              <w:rPr>
                <w:rtl/>
              </w:rPr>
            </w:pPr>
            <w:r w:rsidRPr="00773032">
              <w:rPr>
                <w:b/>
                <w:bCs/>
                <w:u w:val="single"/>
                <w:rtl/>
              </w:rPr>
              <w:t>המציע מעסיק מעל 100 עובדים</w:t>
            </w:r>
            <w:r w:rsidRPr="00773032">
              <w:rPr>
                <w:rFonts w:hint="cs"/>
                <w:b/>
                <w:bCs/>
                <w:u w:val="single"/>
                <w:rtl/>
              </w:rPr>
              <w:t xml:space="preserve"> ופנה </w:t>
            </w:r>
            <w:r w:rsidRPr="00773032">
              <w:rPr>
                <w:b/>
                <w:bCs/>
                <w:u w:val="single"/>
                <w:rtl/>
              </w:rPr>
              <w:t>למנהל</w:t>
            </w:r>
            <w:r w:rsidRPr="00773032">
              <w:rPr>
                <w:b/>
                <w:bCs/>
                <w:u w:val="single"/>
              </w:rPr>
              <w:t xml:space="preserve"> </w:t>
            </w:r>
            <w:r w:rsidRPr="00773032">
              <w:rPr>
                <w:b/>
                <w:bCs/>
                <w:u w:val="single"/>
                <w:rtl/>
              </w:rPr>
              <w:t>הכללי</w:t>
            </w:r>
            <w:r w:rsidRPr="00773032">
              <w:rPr>
                <w:b/>
                <w:bCs/>
                <w:u w:val="single"/>
              </w:rPr>
              <w:t xml:space="preserve"> </w:t>
            </w:r>
            <w:r w:rsidRPr="00773032">
              <w:rPr>
                <w:b/>
                <w:bCs/>
                <w:u w:val="single"/>
                <w:rtl/>
              </w:rPr>
              <w:t xml:space="preserve">של </w:t>
            </w:r>
            <w:r w:rsidRPr="00773032">
              <w:rPr>
                <w:rFonts w:hint="cs"/>
                <w:b/>
                <w:bCs/>
                <w:u w:val="single"/>
                <w:rtl/>
              </w:rPr>
              <w:t>משרד העבודה הרווחה והשירותים החברתיים</w:t>
            </w:r>
            <w:r w:rsidRPr="00773032">
              <w:rPr>
                <w:b/>
                <w:bCs/>
                <w:u w:val="single"/>
                <w:rtl/>
              </w:rPr>
              <w:t xml:space="preserve"> לשם</w:t>
            </w:r>
            <w:r w:rsidRPr="00773032">
              <w:rPr>
                <w:b/>
                <w:bCs/>
                <w:u w:val="single"/>
              </w:rPr>
              <w:t xml:space="preserve"> </w:t>
            </w:r>
            <w:r w:rsidRPr="00773032">
              <w:rPr>
                <w:b/>
                <w:bCs/>
                <w:u w:val="single"/>
                <w:rtl/>
              </w:rPr>
              <w:t>בחינת</w:t>
            </w:r>
            <w:r w:rsidRPr="00773032">
              <w:rPr>
                <w:b/>
                <w:bCs/>
                <w:u w:val="single"/>
              </w:rPr>
              <w:t xml:space="preserve"> </w:t>
            </w:r>
            <w:r w:rsidRPr="00773032">
              <w:rPr>
                <w:b/>
                <w:bCs/>
                <w:u w:val="single"/>
                <w:rtl/>
              </w:rPr>
              <w:t>יישום</w:t>
            </w:r>
            <w:r w:rsidRPr="00773032">
              <w:rPr>
                <w:b/>
                <w:bCs/>
                <w:u w:val="single"/>
              </w:rPr>
              <w:t xml:space="preserve"> </w:t>
            </w:r>
            <w:r w:rsidRPr="00773032">
              <w:rPr>
                <w:b/>
                <w:bCs/>
                <w:u w:val="single"/>
                <w:rtl/>
              </w:rPr>
              <w:t>חובותיו</w:t>
            </w:r>
            <w:r w:rsidRPr="00773032">
              <w:rPr>
                <w:b/>
                <w:bCs/>
                <w:u w:val="single"/>
              </w:rPr>
              <w:t xml:space="preserve"> </w:t>
            </w:r>
            <w:r w:rsidRPr="00773032">
              <w:rPr>
                <w:b/>
                <w:bCs/>
                <w:u w:val="single"/>
                <w:rtl/>
              </w:rPr>
              <w:t>לפי</w:t>
            </w:r>
            <w:r w:rsidRPr="00773032">
              <w:rPr>
                <w:b/>
                <w:bCs/>
                <w:u w:val="single"/>
              </w:rPr>
              <w:t xml:space="preserve"> </w:t>
            </w:r>
            <w:r w:rsidRPr="00773032">
              <w:rPr>
                <w:b/>
                <w:bCs/>
                <w:u w:val="single"/>
                <w:rtl/>
              </w:rPr>
              <w:t>סעיף</w:t>
            </w:r>
            <w:r w:rsidRPr="00773032">
              <w:rPr>
                <w:b/>
                <w:bCs/>
                <w:u w:val="single"/>
              </w:rPr>
              <w:t xml:space="preserve"> 9 </w:t>
            </w:r>
            <w:r w:rsidRPr="00773032">
              <w:rPr>
                <w:b/>
                <w:bCs/>
                <w:u w:val="single"/>
                <w:rtl/>
              </w:rPr>
              <w:t>לחוק שוויון</w:t>
            </w:r>
            <w:r w:rsidRPr="00773032">
              <w:rPr>
                <w:b/>
                <w:bCs/>
                <w:u w:val="single"/>
              </w:rPr>
              <w:t xml:space="preserve"> </w:t>
            </w:r>
            <w:r w:rsidRPr="00773032">
              <w:rPr>
                <w:b/>
                <w:bCs/>
                <w:u w:val="single"/>
                <w:rtl/>
              </w:rPr>
              <w:t>זכויות</w:t>
            </w:r>
            <w:r w:rsidRPr="00773032">
              <w:rPr>
                <w:rFonts w:hint="cs"/>
                <w:b/>
                <w:bCs/>
                <w:rtl/>
              </w:rPr>
              <w:t>;</w:t>
            </w:r>
            <w:r w:rsidRPr="00773032">
              <w:rPr>
                <w:rFonts w:hint="cs"/>
                <w:rtl/>
              </w:rPr>
              <w:t xml:space="preserve"> </w:t>
            </w:r>
            <w:r w:rsidRPr="00773032">
              <w:rPr>
                <w:rtl/>
              </w:rPr>
              <w:t xml:space="preserve">המציע מצהיר כי </w:t>
            </w:r>
            <w:r w:rsidRPr="00773032">
              <w:rPr>
                <w:rFonts w:hint="cs"/>
                <w:rtl/>
              </w:rPr>
              <w:t xml:space="preserve">ביום __/__/__ </w:t>
            </w:r>
            <w:r w:rsidRPr="00773032">
              <w:rPr>
                <w:rtl/>
              </w:rPr>
              <w:t>פנה למנהל</w:t>
            </w:r>
            <w:r w:rsidRPr="00773032">
              <w:t xml:space="preserve"> </w:t>
            </w:r>
            <w:r w:rsidRPr="00773032">
              <w:rPr>
                <w:rtl/>
              </w:rPr>
              <w:t>הכללי</w:t>
            </w:r>
            <w:r w:rsidRPr="00773032">
              <w:t xml:space="preserve"> </w:t>
            </w:r>
            <w:r w:rsidRPr="00773032">
              <w:rPr>
                <w:rtl/>
              </w:rPr>
              <w:t xml:space="preserve">של </w:t>
            </w:r>
            <w:r w:rsidRPr="00773032">
              <w:rPr>
                <w:rFonts w:hint="cs"/>
                <w:rtl/>
              </w:rPr>
              <w:t>משרד העבודה הרווחה והשירותים החברתיים</w:t>
            </w:r>
            <w:r w:rsidRPr="00773032">
              <w:rPr>
                <w:rtl/>
              </w:rPr>
              <w:t xml:space="preserve"> לשם</w:t>
            </w:r>
            <w:r w:rsidRPr="00773032">
              <w:t xml:space="preserve"> </w:t>
            </w:r>
            <w:r w:rsidRPr="00773032">
              <w:rPr>
                <w:rtl/>
              </w:rPr>
              <w:t>בחינת</w:t>
            </w:r>
            <w:r w:rsidRPr="00773032">
              <w:t xml:space="preserve"> </w:t>
            </w:r>
            <w:r w:rsidRPr="00773032">
              <w:rPr>
                <w:rtl/>
              </w:rPr>
              <w:t>יישום</w:t>
            </w:r>
            <w:r w:rsidRPr="00773032">
              <w:t xml:space="preserve"> </w:t>
            </w:r>
            <w:r w:rsidRPr="00773032">
              <w:rPr>
                <w:rtl/>
              </w:rPr>
              <w:t>חובותיו</w:t>
            </w:r>
            <w:r w:rsidRPr="00773032">
              <w:t xml:space="preserve"> </w:t>
            </w:r>
            <w:r w:rsidRPr="00773032">
              <w:rPr>
                <w:rtl/>
              </w:rPr>
              <w:t>לפי</w:t>
            </w:r>
            <w:r w:rsidRPr="00773032">
              <w:t xml:space="preserve"> </w:t>
            </w:r>
            <w:r w:rsidRPr="00773032">
              <w:rPr>
                <w:rtl/>
              </w:rPr>
              <w:t>סעיף</w:t>
            </w:r>
            <w:r w:rsidRPr="00773032">
              <w:t xml:space="preserve"> 9 </w:t>
            </w:r>
            <w:r w:rsidRPr="00773032">
              <w:rPr>
                <w:rtl/>
              </w:rPr>
              <w:t>לחוק שוויון</w:t>
            </w:r>
            <w:r w:rsidRPr="00773032">
              <w:t xml:space="preserve"> </w:t>
            </w:r>
            <w:r w:rsidRPr="00773032">
              <w:rPr>
                <w:rtl/>
              </w:rPr>
              <w:t>זכויות וכי פעל ליישום ההנחיות שקיבל בעקבות פנייתו כאמור.</w:t>
            </w:r>
            <w:r w:rsidR="0073798C" w:rsidRPr="00773032">
              <w:rPr>
                <w:rFonts w:hint="cs"/>
                <w:rtl/>
              </w:rPr>
              <w:t xml:space="preserve"> ככל שהמציע פנה למנהל הכללי של המשרד כאמור אך טרם קיבל את הנחיותיו, המציע מתחייב כי מיד עם קבלתן יחל ביישום ההנחיות כאמור.</w:t>
            </w:r>
          </w:p>
          <w:p w14:paraId="114FA406" w14:textId="7D3E0413" w:rsidR="006A1E6D" w:rsidRPr="00773032" w:rsidRDefault="006A1E6D" w:rsidP="006A1E6D">
            <w:pPr>
              <w:spacing w:line="240" w:lineRule="auto"/>
              <w:ind w:left="460"/>
              <w:rPr>
                <w:rtl/>
              </w:rPr>
            </w:pPr>
          </w:p>
        </w:tc>
      </w:tr>
      <w:tr w:rsidR="006A1E6D" w:rsidRPr="00773032" w14:paraId="3B281430" w14:textId="77777777" w:rsidTr="006A1E6D">
        <w:tc>
          <w:tcPr>
            <w:tcW w:w="9498" w:type="dxa"/>
            <w:gridSpan w:val="6"/>
          </w:tcPr>
          <w:p w14:paraId="5FCF854B" w14:textId="77777777" w:rsidR="006A1E6D" w:rsidRPr="00773032" w:rsidRDefault="006A1E6D" w:rsidP="009B7574">
            <w:pPr>
              <w:pStyle w:val="afffa"/>
              <w:rPr>
                <w:sz w:val="24"/>
                <w:rtl/>
              </w:rPr>
            </w:pPr>
            <w:r w:rsidRPr="00773032">
              <w:rPr>
                <w:sz w:val="24"/>
                <w:rtl/>
              </w:rPr>
              <w:t>זהו שמי, להלן חתימתי, ותוכן תצהירי דלעיל אמת</w:t>
            </w:r>
            <w:r w:rsidRPr="00773032">
              <w:rPr>
                <w:sz w:val="24"/>
              </w:rPr>
              <w:t>.</w:t>
            </w:r>
          </w:p>
          <w:p w14:paraId="1019719B" w14:textId="2BB73DAF" w:rsidR="009B7574" w:rsidRPr="00773032" w:rsidRDefault="009B7574" w:rsidP="009B7574">
            <w:pPr>
              <w:pStyle w:val="afffa"/>
              <w:rPr>
                <w:sz w:val="24"/>
              </w:rPr>
            </w:pPr>
          </w:p>
        </w:tc>
      </w:tr>
      <w:tr w:rsidR="006A1E6D" w:rsidRPr="00773032" w14:paraId="61654A3C" w14:textId="77777777" w:rsidTr="006A1E6D">
        <w:trPr>
          <w:trHeight w:val="80"/>
        </w:trPr>
        <w:tc>
          <w:tcPr>
            <w:tcW w:w="2526" w:type="dxa"/>
          </w:tcPr>
          <w:p w14:paraId="379B5E44" w14:textId="77777777" w:rsidR="006A1E6D" w:rsidRPr="00773032" w:rsidRDefault="006A1E6D" w:rsidP="006A1E6D">
            <w:pPr>
              <w:spacing w:line="240" w:lineRule="auto"/>
              <w:jc w:val="center"/>
            </w:pPr>
            <w:r w:rsidRPr="00773032">
              <w:t>_______________</w:t>
            </w:r>
          </w:p>
        </w:tc>
        <w:tc>
          <w:tcPr>
            <w:tcW w:w="3444" w:type="dxa"/>
            <w:gridSpan w:val="3"/>
          </w:tcPr>
          <w:p w14:paraId="5E7C1DE2" w14:textId="77777777" w:rsidR="006A1E6D" w:rsidRPr="00773032" w:rsidRDefault="006A1E6D" w:rsidP="006A1E6D">
            <w:pPr>
              <w:spacing w:line="240" w:lineRule="auto"/>
              <w:jc w:val="center"/>
            </w:pPr>
            <w:r w:rsidRPr="00773032">
              <w:t>_______________</w:t>
            </w:r>
          </w:p>
        </w:tc>
        <w:tc>
          <w:tcPr>
            <w:tcW w:w="3528" w:type="dxa"/>
            <w:gridSpan w:val="2"/>
          </w:tcPr>
          <w:p w14:paraId="5A93565E" w14:textId="77777777" w:rsidR="006A1E6D" w:rsidRPr="00773032" w:rsidRDefault="006A1E6D" w:rsidP="006A1E6D">
            <w:pPr>
              <w:spacing w:line="240" w:lineRule="auto"/>
              <w:jc w:val="center"/>
            </w:pPr>
            <w:r w:rsidRPr="00773032">
              <w:t>_______________</w:t>
            </w:r>
          </w:p>
        </w:tc>
      </w:tr>
      <w:tr w:rsidR="006A1E6D" w:rsidRPr="00773032" w14:paraId="126CCF5D" w14:textId="77777777" w:rsidTr="006A1E6D">
        <w:tc>
          <w:tcPr>
            <w:tcW w:w="2526" w:type="dxa"/>
          </w:tcPr>
          <w:p w14:paraId="05DDC3D4" w14:textId="77777777" w:rsidR="006A1E6D" w:rsidRPr="00773032" w:rsidRDefault="006A1E6D" w:rsidP="006A1E6D">
            <w:pPr>
              <w:spacing w:line="240" w:lineRule="auto"/>
              <w:jc w:val="center"/>
            </w:pPr>
            <w:r w:rsidRPr="00773032">
              <w:rPr>
                <w:rtl/>
              </w:rPr>
              <w:t>תאריך</w:t>
            </w:r>
          </w:p>
        </w:tc>
        <w:tc>
          <w:tcPr>
            <w:tcW w:w="3444" w:type="dxa"/>
            <w:gridSpan w:val="3"/>
          </w:tcPr>
          <w:p w14:paraId="27AE624D" w14:textId="77777777" w:rsidR="006A1E6D" w:rsidRPr="00773032" w:rsidRDefault="006A1E6D" w:rsidP="006A1E6D">
            <w:pPr>
              <w:spacing w:line="240" w:lineRule="auto"/>
              <w:jc w:val="center"/>
            </w:pPr>
            <w:r w:rsidRPr="00773032">
              <w:rPr>
                <w:rtl/>
              </w:rPr>
              <w:t>שם החותם</w:t>
            </w:r>
          </w:p>
        </w:tc>
        <w:tc>
          <w:tcPr>
            <w:tcW w:w="3528" w:type="dxa"/>
            <w:gridSpan w:val="2"/>
          </w:tcPr>
          <w:p w14:paraId="67FDE5FB" w14:textId="77777777" w:rsidR="006A1E6D" w:rsidRPr="00773032" w:rsidRDefault="006A1E6D" w:rsidP="006A1E6D">
            <w:pPr>
              <w:spacing w:line="240" w:lineRule="auto"/>
              <w:jc w:val="center"/>
            </w:pPr>
            <w:r w:rsidRPr="00773032">
              <w:rPr>
                <w:rtl/>
              </w:rPr>
              <w:t>חתימה וחותמת</w:t>
            </w:r>
          </w:p>
        </w:tc>
      </w:tr>
      <w:tr w:rsidR="006A1E6D" w:rsidRPr="00773032" w14:paraId="0E435210" w14:textId="77777777" w:rsidTr="006A1E6D">
        <w:tc>
          <w:tcPr>
            <w:tcW w:w="2526" w:type="dxa"/>
          </w:tcPr>
          <w:p w14:paraId="735BDBF4" w14:textId="77777777" w:rsidR="006A1E6D" w:rsidRPr="00773032" w:rsidRDefault="006A1E6D" w:rsidP="006A1E6D">
            <w:pPr>
              <w:spacing w:line="240" w:lineRule="auto"/>
              <w:jc w:val="center"/>
            </w:pPr>
          </w:p>
        </w:tc>
        <w:tc>
          <w:tcPr>
            <w:tcW w:w="3444" w:type="dxa"/>
            <w:gridSpan w:val="3"/>
          </w:tcPr>
          <w:p w14:paraId="2612102F" w14:textId="77777777" w:rsidR="006A1E6D" w:rsidRPr="00773032" w:rsidRDefault="006A1E6D" w:rsidP="006A1E6D">
            <w:pPr>
              <w:spacing w:line="240" w:lineRule="auto"/>
              <w:jc w:val="center"/>
            </w:pPr>
          </w:p>
        </w:tc>
        <w:tc>
          <w:tcPr>
            <w:tcW w:w="3528" w:type="dxa"/>
            <w:gridSpan w:val="2"/>
          </w:tcPr>
          <w:p w14:paraId="1E03AE52" w14:textId="77777777" w:rsidR="006A1E6D" w:rsidRPr="00773032" w:rsidRDefault="006A1E6D" w:rsidP="006A1E6D">
            <w:pPr>
              <w:spacing w:line="240" w:lineRule="auto"/>
              <w:jc w:val="center"/>
            </w:pPr>
          </w:p>
        </w:tc>
      </w:tr>
      <w:tr w:rsidR="006A1E6D" w:rsidRPr="00773032" w14:paraId="439DC581" w14:textId="77777777" w:rsidTr="006A1E6D">
        <w:tc>
          <w:tcPr>
            <w:tcW w:w="2996" w:type="dxa"/>
            <w:gridSpan w:val="2"/>
          </w:tcPr>
          <w:p w14:paraId="47AFF439" w14:textId="77777777" w:rsidR="006A1E6D" w:rsidRPr="00773032" w:rsidRDefault="006A1E6D" w:rsidP="006A1E6D">
            <w:pPr>
              <w:spacing w:line="240" w:lineRule="auto"/>
              <w:jc w:val="center"/>
            </w:pPr>
          </w:p>
        </w:tc>
        <w:tc>
          <w:tcPr>
            <w:tcW w:w="3444" w:type="dxa"/>
            <w:gridSpan w:val="3"/>
          </w:tcPr>
          <w:p w14:paraId="5A1B1F44" w14:textId="60F17F8D" w:rsidR="006A1E6D" w:rsidRPr="00773032" w:rsidRDefault="006A1E6D" w:rsidP="009B7574">
            <w:pPr>
              <w:spacing w:line="240" w:lineRule="auto"/>
              <w:jc w:val="center"/>
              <w:rPr>
                <w:u w:val="single"/>
              </w:rPr>
            </w:pPr>
            <w:r w:rsidRPr="00773032">
              <w:rPr>
                <w:u w:val="single"/>
                <w:rtl/>
              </w:rPr>
              <w:t>אישור עורך דין</w:t>
            </w:r>
          </w:p>
        </w:tc>
        <w:tc>
          <w:tcPr>
            <w:tcW w:w="3058" w:type="dxa"/>
          </w:tcPr>
          <w:p w14:paraId="5D8B49DF" w14:textId="77777777" w:rsidR="006A1E6D" w:rsidRPr="00773032" w:rsidRDefault="006A1E6D" w:rsidP="006A1E6D">
            <w:pPr>
              <w:spacing w:line="240" w:lineRule="auto"/>
              <w:jc w:val="center"/>
            </w:pPr>
          </w:p>
        </w:tc>
      </w:tr>
      <w:tr w:rsidR="006A1E6D" w:rsidRPr="00773032" w14:paraId="45585119" w14:textId="77777777" w:rsidTr="006A1E6D">
        <w:tc>
          <w:tcPr>
            <w:tcW w:w="9498" w:type="dxa"/>
            <w:gridSpan w:val="6"/>
          </w:tcPr>
          <w:p w14:paraId="4A6FFD61" w14:textId="2FC626E9" w:rsidR="006A1E6D" w:rsidRPr="00773032" w:rsidRDefault="006A1E6D" w:rsidP="009B7574">
            <w:pPr>
              <w:pStyle w:val="afffa"/>
            </w:pPr>
            <w:r w:rsidRPr="00773032">
              <w:rPr>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c>
      </w:tr>
      <w:tr w:rsidR="006A1E6D" w:rsidRPr="00773032" w14:paraId="6C9ED4D2" w14:textId="77777777" w:rsidTr="006A1E6D">
        <w:tc>
          <w:tcPr>
            <w:tcW w:w="2996" w:type="dxa"/>
            <w:gridSpan w:val="2"/>
          </w:tcPr>
          <w:p w14:paraId="682C0445" w14:textId="77777777" w:rsidR="006A1E6D" w:rsidRPr="00773032" w:rsidRDefault="006A1E6D" w:rsidP="006A1E6D">
            <w:pPr>
              <w:spacing w:line="240" w:lineRule="auto"/>
              <w:jc w:val="center"/>
              <w:rPr>
                <w:b/>
                <w:bCs/>
              </w:rPr>
            </w:pPr>
            <w:r w:rsidRPr="00773032">
              <w:rPr>
                <w:b/>
                <w:bCs/>
                <w:rtl/>
              </w:rPr>
              <w:t>_______________</w:t>
            </w:r>
          </w:p>
        </w:tc>
        <w:tc>
          <w:tcPr>
            <w:tcW w:w="3444" w:type="dxa"/>
            <w:gridSpan w:val="3"/>
          </w:tcPr>
          <w:p w14:paraId="7BACC340" w14:textId="77777777" w:rsidR="006A1E6D" w:rsidRPr="00773032" w:rsidRDefault="006A1E6D" w:rsidP="006A1E6D">
            <w:pPr>
              <w:spacing w:line="240" w:lineRule="auto"/>
              <w:jc w:val="center"/>
              <w:rPr>
                <w:b/>
                <w:bCs/>
              </w:rPr>
            </w:pPr>
            <w:r w:rsidRPr="00773032">
              <w:rPr>
                <w:b/>
                <w:bCs/>
                <w:rtl/>
              </w:rPr>
              <w:t>______________________</w:t>
            </w:r>
          </w:p>
        </w:tc>
        <w:tc>
          <w:tcPr>
            <w:tcW w:w="3058" w:type="dxa"/>
          </w:tcPr>
          <w:p w14:paraId="2DCB5594" w14:textId="77777777" w:rsidR="006A1E6D" w:rsidRPr="00773032" w:rsidRDefault="006A1E6D" w:rsidP="006A1E6D">
            <w:pPr>
              <w:spacing w:line="240" w:lineRule="auto"/>
              <w:jc w:val="center"/>
              <w:rPr>
                <w:b/>
                <w:bCs/>
              </w:rPr>
            </w:pPr>
            <w:r w:rsidRPr="00773032">
              <w:rPr>
                <w:b/>
                <w:bCs/>
                <w:rtl/>
              </w:rPr>
              <w:t>_____________________</w:t>
            </w:r>
          </w:p>
        </w:tc>
      </w:tr>
      <w:tr w:rsidR="006A1E6D" w:rsidRPr="00773032" w14:paraId="2D354C9C" w14:textId="77777777" w:rsidTr="006A1E6D">
        <w:tc>
          <w:tcPr>
            <w:tcW w:w="2996" w:type="dxa"/>
            <w:gridSpan w:val="2"/>
          </w:tcPr>
          <w:p w14:paraId="24577620" w14:textId="77777777" w:rsidR="006A1E6D" w:rsidRPr="00773032" w:rsidRDefault="006A1E6D" w:rsidP="006A1E6D">
            <w:pPr>
              <w:spacing w:line="240" w:lineRule="auto"/>
              <w:jc w:val="center"/>
            </w:pPr>
            <w:r w:rsidRPr="00773032">
              <w:rPr>
                <w:rtl/>
              </w:rPr>
              <w:t>תאריך</w:t>
            </w:r>
          </w:p>
        </w:tc>
        <w:tc>
          <w:tcPr>
            <w:tcW w:w="3444" w:type="dxa"/>
            <w:gridSpan w:val="3"/>
          </w:tcPr>
          <w:p w14:paraId="4A5B6A96" w14:textId="77777777" w:rsidR="006A1E6D" w:rsidRPr="00773032" w:rsidRDefault="006A1E6D" w:rsidP="006A1E6D">
            <w:pPr>
              <w:spacing w:line="240" w:lineRule="auto"/>
              <w:jc w:val="center"/>
            </w:pPr>
            <w:r w:rsidRPr="00773032">
              <w:rPr>
                <w:rtl/>
              </w:rPr>
              <w:t>מספר רישיון</w:t>
            </w:r>
          </w:p>
        </w:tc>
        <w:tc>
          <w:tcPr>
            <w:tcW w:w="3058" w:type="dxa"/>
          </w:tcPr>
          <w:p w14:paraId="3014E8D7" w14:textId="77777777" w:rsidR="006A1E6D" w:rsidRPr="00773032" w:rsidRDefault="006A1E6D" w:rsidP="006A1E6D">
            <w:pPr>
              <w:spacing w:line="240" w:lineRule="auto"/>
              <w:jc w:val="center"/>
            </w:pPr>
            <w:r w:rsidRPr="00773032">
              <w:rPr>
                <w:rtl/>
              </w:rPr>
              <w:t>חתימה וחותמת</w:t>
            </w:r>
          </w:p>
        </w:tc>
      </w:tr>
    </w:tbl>
    <w:p w14:paraId="70C8C19A" w14:textId="77777777" w:rsidR="006A1E6D" w:rsidRPr="00773032" w:rsidRDefault="006A1E6D" w:rsidP="006A1E6D">
      <w:pPr>
        <w:spacing w:line="240" w:lineRule="auto"/>
        <w:rPr>
          <w:rtl/>
        </w:rPr>
      </w:pPr>
    </w:p>
    <w:p w14:paraId="60B83558" w14:textId="77777777" w:rsidR="006A1E6D" w:rsidRPr="00773032" w:rsidRDefault="006A1E6D" w:rsidP="006A1E6D">
      <w:pPr>
        <w:bidi w:val="0"/>
        <w:spacing w:line="240" w:lineRule="auto"/>
        <w:jc w:val="left"/>
      </w:pPr>
      <w:r w:rsidRPr="00773032">
        <w:rPr>
          <w:rtl/>
        </w:rPr>
        <w:br w:type="page"/>
      </w:r>
    </w:p>
    <w:p w14:paraId="15E34950" w14:textId="77777777" w:rsidR="001B27DB" w:rsidRPr="00773032" w:rsidRDefault="00D2175A" w:rsidP="00D33503">
      <w:pPr>
        <w:pStyle w:val="8"/>
        <w:rPr>
          <w:rFonts w:ascii="David" w:hAnsi="David"/>
          <w:rtl/>
        </w:rPr>
      </w:pPr>
      <w:bookmarkStart w:id="636" w:name="נספח_סודיות"/>
      <w:bookmarkStart w:id="637" w:name="_Toc491784289"/>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36"/>
      <w:r w:rsidRPr="00773032">
        <w:rPr>
          <w:rFonts w:ascii="David" w:hAnsi="David"/>
          <w:rtl/>
          <w:lang w:eastAsia="en-US"/>
        </w:rPr>
        <w:tab/>
      </w:r>
      <w:bookmarkStart w:id="638" w:name="נספח_סודיות_כותרת"/>
      <w:r w:rsidR="001B27DB" w:rsidRPr="00773032">
        <w:rPr>
          <w:rFonts w:ascii="David" w:hAnsi="David" w:hint="eastAsia"/>
          <w:rtl/>
        </w:rPr>
        <w:t>שמירת</w:t>
      </w:r>
      <w:r w:rsidR="001B27DB" w:rsidRPr="00773032">
        <w:rPr>
          <w:rFonts w:ascii="David" w:hAnsi="David"/>
          <w:rtl/>
        </w:rPr>
        <w:t xml:space="preserve"> </w:t>
      </w:r>
      <w:r w:rsidR="001B27DB" w:rsidRPr="00773032">
        <w:rPr>
          <w:rFonts w:ascii="David" w:hAnsi="David" w:hint="eastAsia"/>
          <w:rtl/>
        </w:rPr>
        <w:t>סודיות</w:t>
      </w:r>
      <w:bookmarkEnd w:id="630"/>
      <w:bookmarkEnd w:id="631"/>
      <w:bookmarkEnd w:id="632"/>
      <w:bookmarkEnd w:id="633"/>
      <w:bookmarkEnd w:id="634"/>
      <w:bookmarkEnd w:id="638"/>
      <w:bookmarkEnd w:id="637"/>
    </w:p>
    <w:p w14:paraId="4B803B75" w14:textId="79AE3F6A" w:rsidR="00313C2C" w:rsidRPr="00773032" w:rsidRDefault="00313C2C" w:rsidP="00313C2C">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968324456"/>
          <w:placeholder>
            <w:docPart w:val="A30C1454128E4CDE840EEA55FDB22B9A"/>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1175D697" w14:textId="77777777" w:rsidR="008B762D" w:rsidRPr="00773032" w:rsidRDefault="008B762D" w:rsidP="003041F9">
      <w:pPr>
        <w:spacing w:before="240" w:line="240" w:lineRule="auto"/>
        <w:rPr>
          <w:rtl/>
        </w:rPr>
      </w:pPr>
      <w:r w:rsidRPr="00773032">
        <w:rPr>
          <w:rtl/>
        </w:rPr>
        <w:t>אני הח"מ ____________________ ת.ז. _________________ לאחר שהוזהרתי כי עלי לומר את האמת וכי אהיה צפוי לעונשים הקבועים בחוק אם לא אעשה כן, מצהיר/ה בזה כדלקמן</w:t>
      </w:r>
      <w:r w:rsidRPr="00773032">
        <w:t>:</w:t>
      </w:r>
    </w:p>
    <w:p w14:paraId="70B62596" w14:textId="77777777" w:rsidR="008B762D" w:rsidRPr="00773032" w:rsidRDefault="008B762D" w:rsidP="00754710">
      <w:pPr>
        <w:spacing w:line="240" w:lineRule="auto"/>
        <w:rPr>
          <w:rtl/>
        </w:rPr>
      </w:pPr>
    </w:p>
    <w:p w14:paraId="16CCD751" w14:textId="77777777" w:rsidR="008B762D" w:rsidRPr="00773032" w:rsidRDefault="008B762D" w:rsidP="00754710">
      <w:pPr>
        <w:spacing w:line="240" w:lineRule="auto"/>
        <w:rPr>
          <w:rtl/>
        </w:rPr>
      </w:pPr>
      <w:r w:rsidRPr="00773032">
        <w:rPr>
          <w:rtl/>
        </w:rPr>
        <w:t xml:space="preserve">הנני נותן תצהיר זה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המשרד</w:t>
      </w:r>
      <w:r w:rsidRPr="00773032">
        <w:rPr>
          <w:rtl/>
        </w:rPr>
        <w:t>. אני מצהיר/ה כי הנני מוסמך/ת לתת תצהיר זה בשם המציע</w:t>
      </w:r>
      <w:r w:rsidRPr="00773032">
        <w:t>.</w:t>
      </w:r>
    </w:p>
    <w:p w14:paraId="4B6D0096" w14:textId="77777777" w:rsidR="008B762D" w:rsidRPr="00773032" w:rsidRDefault="008B762D" w:rsidP="00754710">
      <w:pPr>
        <w:spacing w:line="240" w:lineRule="auto"/>
        <w:rPr>
          <w:rtl/>
        </w:rPr>
      </w:pPr>
    </w:p>
    <w:p w14:paraId="2FBC633E" w14:textId="77777777" w:rsidR="008B762D" w:rsidRPr="00773032" w:rsidRDefault="008B762D" w:rsidP="005D2D7D">
      <w:pPr>
        <w:spacing w:line="240" w:lineRule="auto"/>
        <w:rPr>
          <w:rtl/>
        </w:rPr>
      </w:pPr>
      <w:r w:rsidRPr="00773032">
        <w:rPr>
          <w:rtl/>
        </w:rPr>
        <w:t>בהתחייבות זו תהיה למונחים הבאים המשמעות המופיעה לצדם:</w:t>
      </w:r>
    </w:p>
    <w:p w14:paraId="693818D0" w14:textId="77777777" w:rsidR="008B762D" w:rsidRPr="00773032" w:rsidRDefault="008B762D" w:rsidP="002810B6">
      <w:pPr>
        <w:spacing w:line="240" w:lineRule="auto"/>
        <w:rPr>
          <w:rtl/>
        </w:rPr>
      </w:pPr>
      <w:r w:rsidRPr="00773032">
        <w:rPr>
          <w:b/>
          <w:bCs/>
          <w:rtl/>
        </w:rPr>
        <w:t>"עובד"</w:t>
      </w:r>
      <w:r w:rsidR="002810B6" w:rsidRPr="00773032">
        <w:rPr>
          <w:rFonts w:hint="cs"/>
          <w:b/>
          <w:bCs/>
          <w:rtl/>
        </w:rPr>
        <w:t xml:space="preserve"> </w:t>
      </w:r>
      <w:r w:rsidR="002810B6" w:rsidRPr="00773032">
        <w:rPr>
          <w:rtl/>
        </w:rPr>
        <w:t>–</w:t>
      </w:r>
      <w:r w:rsidR="002810B6" w:rsidRPr="00773032">
        <w:rPr>
          <w:rFonts w:hint="cs"/>
          <w:rtl/>
        </w:rPr>
        <w:t xml:space="preserve"> </w:t>
      </w:r>
      <w:r w:rsidRPr="00773032">
        <w:rPr>
          <w:rtl/>
        </w:rPr>
        <w:t xml:space="preserve">כל אחד </w:t>
      </w:r>
      <w:r w:rsidRPr="00773032">
        <w:rPr>
          <w:rFonts w:hint="cs"/>
          <w:rtl/>
        </w:rPr>
        <w:t>מנותני השירותים מטעם</w:t>
      </w:r>
      <w:r w:rsidRPr="00773032">
        <w:rPr>
          <w:rtl/>
        </w:rPr>
        <w:t xml:space="preserve"> </w:t>
      </w:r>
      <w:r w:rsidRPr="00773032">
        <w:rPr>
          <w:rFonts w:hint="cs"/>
          <w:rtl/>
        </w:rPr>
        <w:t>הספק</w:t>
      </w:r>
      <w:r w:rsidRPr="00773032">
        <w:rPr>
          <w:rtl/>
        </w:rPr>
        <w:t xml:space="preserve"> אשר באמצעותו יינתנו השירותים למ</w:t>
      </w:r>
      <w:r w:rsidRPr="00773032">
        <w:rPr>
          <w:rFonts w:hint="cs"/>
          <w:rtl/>
        </w:rPr>
        <w:t>שרד</w:t>
      </w:r>
      <w:r w:rsidRPr="00773032">
        <w:rPr>
          <w:rtl/>
        </w:rPr>
        <w:t>.</w:t>
      </w:r>
    </w:p>
    <w:p w14:paraId="281CD4DB" w14:textId="77777777" w:rsidR="008B762D" w:rsidRPr="00773032" w:rsidRDefault="008B762D" w:rsidP="002810B6">
      <w:pPr>
        <w:spacing w:line="240" w:lineRule="auto"/>
        <w:rPr>
          <w:rtl/>
        </w:rPr>
      </w:pPr>
      <w:r w:rsidRPr="00773032">
        <w:rPr>
          <w:b/>
          <w:bCs/>
          <w:rtl/>
        </w:rPr>
        <w:t>"מידע"</w:t>
      </w:r>
      <w:r w:rsidR="002810B6" w:rsidRPr="00773032">
        <w:rPr>
          <w:rFonts w:hint="cs"/>
          <w:rtl/>
        </w:rPr>
        <w:t xml:space="preserve"> </w:t>
      </w:r>
      <w:r w:rsidR="002810B6" w:rsidRPr="00773032">
        <w:rPr>
          <w:rtl/>
        </w:rPr>
        <w:t>–</w:t>
      </w:r>
      <w:r w:rsidR="002810B6" w:rsidRPr="00773032">
        <w:rPr>
          <w:rFonts w:hint="cs"/>
          <w:rtl/>
        </w:rPr>
        <w:t xml:space="preserve"> </w:t>
      </w:r>
      <w:r w:rsidRPr="00773032">
        <w:rPr>
          <w:rtl/>
        </w:rPr>
        <w:t>כל מידע (</w:t>
      </w:r>
      <w:r w:rsidRPr="00773032">
        <w:t>Information</w:t>
      </w:r>
      <w:r w:rsidRPr="00773032">
        <w:rPr>
          <w:rtl/>
        </w:rPr>
        <w:t>), ידע (</w:t>
      </w:r>
      <w:r w:rsidRPr="00773032">
        <w:t>Know-How</w:t>
      </w:r>
      <w:r w:rsidRPr="00773032">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773032">
        <w:rPr>
          <w:rFonts w:hint="cs"/>
          <w:rtl/>
        </w:rPr>
        <w:t>,</w:t>
      </w:r>
      <w:r w:rsidRPr="00773032">
        <w:rPr>
          <w:rtl/>
        </w:rPr>
        <w:t xml:space="preserve"> אלקטרונית</w:t>
      </w:r>
      <w:r w:rsidRPr="00773032">
        <w:rPr>
          <w:rFonts w:hint="cs"/>
          <w:rtl/>
        </w:rPr>
        <w:t>,</w:t>
      </w:r>
      <w:r w:rsidRPr="00773032">
        <w:rPr>
          <w:rtl/>
        </w:rPr>
        <w:t xml:space="preserve"> אופטית</w:t>
      </w:r>
      <w:r w:rsidRPr="00773032">
        <w:rPr>
          <w:rFonts w:hint="cs"/>
          <w:rtl/>
        </w:rPr>
        <w:t>,</w:t>
      </w:r>
      <w:r w:rsidRPr="00773032">
        <w:rPr>
          <w:rtl/>
        </w:rPr>
        <w:t xml:space="preserve"> מגנטית</w:t>
      </w:r>
      <w:r w:rsidRPr="00773032">
        <w:rPr>
          <w:rFonts w:hint="cs"/>
          <w:rtl/>
        </w:rPr>
        <w:t xml:space="preserve"> </w:t>
      </w:r>
      <w:r w:rsidRPr="00773032">
        <w:rPr>
          <w:rtl/>
        </w:rPr>
        <w:t>או אחרת.</w:t>
      </w:r>
    </w:p>
    <w:p w14:paraId="751EA19C" w14:textId="77777777" w:rsidR="008B762D" w:rsidRPr="00773032" w:rsidRDefault="008B762D" w:rsidP="00754710">
      <w:pPr>
        <w:spacing w:line="240" w:lineRule="auto"/>
        <w:rPr>
          <w:rtl/>
        </w:rPr>
      </w:pPr>
      <w:r w:rsidRPr="00773032">
        <w:rPr>
          <w:b/>
          <w:bCs/>
          <w:rtl/>
        </w:rPr>
        <w:t>"סודות מקצועיים"</w:t>
      </w:r>
      <w:r w:rsidR="002810B6" w:rsidRPr="00773032">
        <w:rPr>
          <w:rtl/>
        </w:rPr>
        <w:t xml:space="preserve"> – </w:t>
      </w:r>
      <w:r w:rsidRPr="00773032">
        <w:rPr>
          <w:rtl/>
        </w:rPr>
        <w:t xml:space="preserve">כל מידע אשר יגיע לידי </w:t>
      </w:r>
      <w:r w:rsidRPr="00773032">
        <w:rPr>
          <w:rFonts w:hint="cs"/>
          <w:rtl/>
        </w:rPr>
        <w:t>הספק</w:t>
      </w:r>
      <w:r w:rsidRPr="00773032">
        <w:rPr>
          <w:rtl/>
        </w:rPr>
        <w:t xml:space="preserve"> או העובד בקשר למתן השירותים, בין אם נתקבל במהלך מתן השירותים או לאחר מכן, לרבות ומבלי לפגוע בכלליות האמור לעיל: מידע אשר </w:t>
      </w:r>
      <w:r w:rsidR="005D2D7D" w:rsidRPr="00773032">
        <w:rPr>
          <w:rFonts w:hint="cs"/>
          <w:rtl/>
        </w:rPr>
        <w:t>יימס</w:t>
      </w:r>
      <w:r w:rsidR="005D2D7D" w:rsidRPr="00773032">
        <w:rPr>
          <w:rFonts w:hint="eastAsia"/>
          <w:rtl/>
        </w:rPr>
        <w:t>ר</w:t>
      </w:r>
      <w:r w:rsidRPr="00773032">
        <w:rPr>
          <w:rtl/>
        </w:rPr>
        <w:t xml:space="preserve"> ע"י </w:t>
      </w:r>
      <w:r w:rsidRPr="00773032">
        <w:rPr>
          <w:rFonts w:hint="cs"/>
          <w:rtl/>
        </w:rPr>
        <w:t>המשרד,</w:t>
      </w:r>
      <w:r w:rsidRPr="00773032">
        <w:rPr>
          <w:rtl/>
        </w:rPr>
        <w:t xml:space="preserve"> כל גורם אחר או מי מטעמו. </w:t>
      </w:r>
    </w:p>
    <w:p w14:paraId="332AC586" w14:textId="77777777" w:rsidR="008B762D" w:rsidRPr="00773032" w:rsidRDefault="008B762D" w:rsidP="00754710">
      <w:pPr>
        <w:pStyle w:val="HNormal"/>
        <w:spacing w:after="0"/>
        <w:rPr>
          <w:rFonts w:ascii="David" w:hAnsi="David" w:cs="David"/>
          <w:rtl/>
          <w:lang w:eastAsia="en-US"/>
        </w:rPr>
      </w:pPr>
    </w:p>
    <w:p w14:paraId="0AE8763B" w14:textId="77777777" w:rsidR="008B762D" w:rsidRPr="00773032" w:rsidRDefault="008B762D" w:rsidP="00754710">
      <w:pPr>
        <w:pStyle w:val="HNormal"/>
        <w:spacing w:after="0"/>
        <w:rPr>
          <w:rFonts w:ascii="David" w:hAnsi="David" w:cs="David"/>
          <w:rtl/>
          <w:lang w:eastAsia="en-US"/>
        </w:rPr>
      </w:pPr>
      <w:r w:rsidRPr="00773032">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773032">
        <w:rPr>
          <w:rFonts w:ascii="David" w:hAnsi="David" w:cs="David"/>
          <w:rtl/>
          <w:lang w:eastAsia="en-US"/>
        </w:rPr>
        <w:t>השירותים</w:t>
      </w:r>
      <w:r w:rsidRPr="00773032">
        <w:rPr>
          <w:rFonts w:ascii="David" w:hAnsi="David" w:cs="David" w:hint="cs"/>
          <w:sz w:val="24"/>
          <w:rtl/>
        </w:rPr>
        <w:t xml:space="preserve"> נושאי מכרז זה</w:t>
      </w:r>
      <w:r w:rsidRPr="00773032">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773032">
        <w:rPr>
          <w:rFonts w:ascii="David" w:hAnsi="David" w:cs="David" w:hint="cs"/>
          <w:rtl/>
          <w:lang w:eastAsia="en-US"/>
        </w:rPr>
        <w:t>, בישראל ומחוצה לה,</w:t>
      </w:r>
      <w:r w:rsidRPr="00773032">
        <w:rPr>
          <w:rFonts w:ascii="David" w:hAnsi="David" w:cs="David"/>
          <w:rtl/>
          <w:lang w:eastAsia="en-US"/>
        </w:rPr>
        <w:t xml:space="preserve"> תוך משך תוקפ</w:t>
      </w:r>
      <w:r w:rsidRPr="00773032">
        <w:rPr>
          <w:rFonts w:ascii="David" w:hAnsi="David" w:cs="David" w:hint="cs"/>
          <w:rtl/>
          <w:lang w:eastAsia="en-US"/>
        </w:rPr>
        <w:t>ה של הצהרה זו</w:t>
      </w:r>
      <w:r w:rsidRPr="00773032">
        <w:rPr>
          <w:rFonts w:ascii="David" w:hAnsi="David" w:cs="David"/>
          <w:rtl/>
          <w:lang w:eastAsia="en-US"/>
        </w:rPr>
        <w:t xml:space="preserve"> וכן לאחר תום תוקפ</w:t>
      </w:r>
      <w:r w:rsidRPr="00773032">
        <w:rPr>
          <w:rFonts w:ascii="David" w:hAnsi="David" w:cs="David" w:hint="cs"/>
          <w:rtl/>
          <w:lang w:eastAsia="en-US"/>
        </w:rPr>
        <w:t>ה</w:t>
      </w:r>
      <w:r w:rsidRPr="00773032">
        <w:rPr>
          <w:rFonts w:ascii="David" w:hAnsi="David" w:cs="David"/>
          <w:rtl/>
          <w:lang w:eastAsia="en-US"/>
        </w:rPr>
        <w:t xml:space="preserve"> ובכל עת</w:t>
      </w:r>
      <w:r w:rsidRPr="00773032">
        <w:rPr>
          <w:rFonts w:ascii="David" w:hAnsi="David" w:cs="David" w:hint="cs"/>
          <w:rtl/>
          <w:lang w:eastAsia="en-US"/>
        </w:rPr>
        <w:t>,</w:t>
      </w:r>
      <w:r w:rsidRPr="00773032">
        <w:rPr>
          <w:rFonts w:ascii="David" w:hAnsi="David" w:cs="David"/>
          <w:rtl/>
          <w:lang w:eastAsia="en-US"/>
        </w:rPr>
        <w:t xml:space="preserve"> אלא אם כן נתקבל אישור מראש ובכתב על גלוי ידיעה כנ"ל מאת נציג </w:t>
      </w:r>
      <w:r w:rsidRPr="00773032">
        <w:rPr>
          <w:rFonts w:ascii="David" w:hAnsi="David" w:cs="David" w:hint="cs"/>
          <w:rtl/>
          <w:lang w:eastAsia="en-US"/>
        </w:rPr>
        <w:t>המשרד.</w:t>
      </w:r>
    </w:p>
    <w:p w14:paraId="130C7307" w14:textId="77777777" w:rsidR="008B762D" w:rsidRPr="00773032" w:rsidRDefault="008B762D" w:rsidP="00754710">
      <w:pPr>
        <w:pStyle w:val="HNormal"/>
        <w:spacing w:after="0"/>
        <w:rPr>
          <w:rFonts w:ascii="David" w:hAnsi="David" w:cs="David"/>
          <w:rtl/>
          <w:lang w:eastAsia="en-US"/>
        </w:rPr>
      </w:pPr>
    </w:p>
    <w:p w14:paraId="5FA592DB" w14:textId="77777777" w:rsidR="008B762D" w:rsidRPr="00773032" w:rsidRDefault="008B762D" w:rsidP="00754710">
      <w:pPr>
        <w:pStyle w:val="HNormal"/>
        <w:spacing w:after="0"/>
        <w:rPr>
          <w:rFonts w:ascii="David" w:hAnsi="David" w:cs="David"/>
          <w:rtl/>
          <w:lang w:eastAsia="en-US"/>
        </w:rPr>
      </w:pPr>
      <w:r w:rsidRPr="00773032">
        <w:rPr>
          <w:rFonts w:ascii="David" w:hAnsi="David" w:cs="David" w:hint="cs"/>
          <w:rtl/>
          <w:lang w:eastAsia="en-US"/>
        </w:rPr>
        <w:t xml:space="preserve">הובהר לי כי גילוי כולל, בין היתר, </w:t>
      </w:r>
      <w:r w:rsidRPr="00773032">
        <w:rPr>
          <w:rFonts w:ascii="David" w:hAnsi="David" w:cs="David"/>
          <w:rtl/>
          <w:lang w:eastAsia="en-US"/>
        </w:rPr>
        <w:t>מסירת מידע על נתונים, תכניות ישומיות ומערכות המחשוב של ה</w:t>
      </w:r>
      <w:r w:rsidRPr="00773032">
        <w:rPr>
          <w:rFonts w:ascii="David" w:hAnsi="David" w:cs="David" w:hint="cs"/>
          <w:rtl/>
          <w:lang w:eastAsia="en-US"/>
        </w:rPr>
        <w:t>משרד</w:t>
      </w:r>
      <w:r w:rsidRPr="00773032">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773032">
        <w:rPr>
          <w:rFonts w:ascii="David" w:hAnsi="David" w:cs="David" w:hint="cs"/>
          <w:rtl/>
          <w:lang w:eastAsia="en-US"/>
        </w:rPr>
        <w:t>,</w:t>
      </w:r>
      <w:r w:rsidRPr="00773032">
        <w:rPr>
          <w:rFonts w:ascii="David" w:hAnsi="David" w:cs="David"/>
          <w:rtl/>
          <w:lang w:eastAsia="en-US"/>
        </w:rPr>
        <w:t xml:space="preserve"> פרסום מאמרים בעתונות כללית ומקצועית, כתבות משודרות והרצאות</w:t>
      </w:r>
      <w:r w:rsidRPr="00773032">
        <w:rPr>
          <w:rFonts w:ascii="David" w:hAnsi="David" w:cs="David" w:hint="cs"/>
          <w:rtl/>
          <w:lang w:eastAsia="en-US"/>
        </w:rPr>
        <w:t>.</w:t>
      </w:r>
    </w:p>
    <w:p w14:paraId="6DFFC80D" w14:textId="77777777" w:rsidR="008B762D" w:rsidRPr="00773032" w:rsidRDefault="008B762D" w:rsidP="00754710">
      <w:pPr>
        <w:pStyle w:val="HNormal"/>
        <w:spacing w:after="0"/>
        <w:rPr>
          <w:rFonts w:ascii="David" w:hAnsi="David" w:cs="David"/>
          <w:rtl/>
          <w:lang w:eastAsia="en-US"/>
        </w:rPr>
      </w:pPr>
    </w:p>
    <w:p w14:paraId="08AA9B87" w14:textId="77777777" w:rsidR="008B762D" w:rsidRPr="00773032" w:rsidRDefault="008B762D" w:rsidP="00754710">
      <w:pPr>
        <w:pStyle w:val="HNormal"/>
        <w:spacing w:after="0"/>
        <w:rPr>
          <w:rFonts w:ascii="David" w:hAnsi="David" w:cs="David"/>
          <w:lang w:eastAsia="en-US"/>
        </w:rPr>
      </w:pPr>
      <w:r w:rsidRPr="00773032">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141D46D0" w14:textId="77777777" w:rsidR="008B762D" w:rsidRPr="00773032" w:rsidRDefault="008B762D" w:rsidP="00754710">
      <w:pPr>
        <w:pStyle w:val="HNormal"/>
        <w:spacing w:after="0"/>
        <w:rPr>
          <w:rFonts w:ascii="David" w:hAnsi="David" w:cs="David"/>
          <w:rtl/>
          <w:lang w:eastAsia="en-US"/>
        </w:rPr>
      </w:pPr>
    </w:p>
    <w:p w14:paraId="423258F4" w14:textId="77777777" w:rsidR="000C3A01" w:rsidRPr="00773032" w:rsidRDefault="008B762D" w:rsidP="000C3A01">
      <w:pPr>
        <w:pStyle w:val="HNormal"/>
        <w:spacing w:after="0"/>
        <w:rPr>
          <w:rFonts w:ascii="David" w:hAnsi="David" w:cs="David"/>
          <w:sz w:val="24"/>
          <w:rtl/>
        </w:rPr>
      </w:pPr>
      <w:r w:rsidRPr="00773032">
        <w:rPr>
          <w:rFonts w:ascii="David" w:hAnsi="David" w:cs="David" w:hint="cs"/>
          <w:rtl/>
          <w:lang w:eastAsia="en-US"/>
        </w:rPr>
        <w:t>אני מתחייב לפעול בהתאם להוראות החוק להגנת הפרטיות והוראות כל חוק, הנוגע לענין.</w:t>
      </w:r>
      <w:r w:rsidR="000C3A01" w:rsidRPr="00773032">
        <w:rPr>
          <w:rFonts w:ascii="David" w:hAnsi="David" w:cs="David" w:hint="cs"/>
          <w:rtl/>
          <w:lang w:eastAsia="en-US"/>
        </w:rPr>
        <w:t xml:space="preserve"> כמו כן אני מתחייב לפעול בהתאם לנוהל אבטחת מידע להפעלת מאגר מידע המצ"ב כ</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נספח_נוהל_אבטחת_מידע</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4"/>
          <w:rtl/>
        </w:rPr>
        <w:t xml:space="preserve">נספח </w:t>
      </w:r>
      <w:r w:rsidR="00773032" w:rsidRPr="00773032">
        <w:rPr>
          <w:rFonts w:ascii="David" w:hAnsi="David" w:cs="David"/>
          <w:sz w:val="24"/>
          <w:rtl/>
        </w:rPr>
        <w:t xml:space="preserve">2 </w:t>
      </w:r>
      <w:r w:rsidR="00333655" w:rsidRPr="00773032">
        <w:rPr>
          <w:rFonts w:ascii="David" w:hAnsi="David" w:cs="David"/>
        </w:rPr>
        <w:fldChar w:fldCharType="end"/>
      </w:r>
      <w:r w:rsidR="000C3A01" w:rsidRPr="00773032">
        <w:rPr>
          <w:rFonts w:ascii="David" w:hAnsi="David" w:cs="David" w:hint="cs"/>
          <w:rtl/>
          <w:lang w:eastAsia="en-US"/>
        </w:rPr>
        <w:t>למכרז.</w:t>
      </w:r>
    </w:p>
    <w:p w14:paraId="208B55BE" w14:textId="77777777" w:rsidR="008B762D" w:rsidRPr="00773032" w:rsidRDefault="008B762D" w:rsidP="00754710">
      <w:pPr>
        <w:spacing w:line="240" w:lineRule="auto"/>
        <w:rPr>
          <w:rtl/>
        </w:rPr>
      </w:pPr>
    </w:p>
    <w:p w14:paraId="1C653058" w14:textId="77777777" w:rsidR="00CC0F6B" w:rsidRPr="00773032" w:rsidRDefault="001132FC" w:rsidP="00754710">
      <w:pPr>
        <w:spacing w:line="240" w:lineRule="auto"/>
        <w:rPr>
          <w:rtl/>
        </w:rPr>
      </w:pPr>
      <w:r w:rsidRPr="00773032">
        <w:rPr>
          <w:rFonts w:hint="cs"/>
          <w:rtl/>
        </w:rPr>
        <w:t xml:space="preserve">כמו כן הנני מתחייב לפעול </w:t>
      </w:r>
      <w:r w:rsidR="00333655" w:rsidRPr="00773032">
        <w:fldChar w:fldCharType="begin" w:fldLock="1"/>
      </w:r>
      <w:r w:rsidR="00333655" w:rsidRPr="00773032">
        <w:instrText xml:space="preserve"> REF </w:instrText>
      </w:r>
      <w:r w:rsidR="00333655" w:rsidRPr="00773032">
        <w:rPr>
          <w:rtl/>
        </w:rPr>
        <w:instrText>קוד_אתיקה_עובדים_סוציאליים</w:instrText>
      </w:r>
      <w:r w:rsidR="00333655" w:rsidRPr="00773032">
        <w:instrText xml:space="preserve"> \h  \* MERGEFORMAT </w:instrText>
      </w:r>
      <w:r w:rsidR="00333655" w:rsidRPr="00773032">
        <w:fldChar w:fldCharType="separate"/>
      </w:r>
      <w:r w:rsidR="00773032" w:rsidRPr="00773032">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333655" w:rsidRPr="00773032">
        <w:fldChar w:fldCharType="end"/>
      </w:r>
    </w:p>
    <w:p w14:paraId="70FC5D08" w14:textId="77777777" w:rsidR="00CC0F6B" w:rsidRPr="00773032" w:rsidRDefault="00CC0F6B" w:rsidP="00754710">
      <w:pPr>
        <w:spacing w:line="240" w:lineRule="auto"/>
        <w:rPr>
          <w:rtl/>
        </w:rPr>
      </w:pPr>
    </w:p>
    <w:p w14:paraId="1C89FD89" w14:textId="77777777" w:rsidR="008B762D" w:rsidRPr="00773032" w:rsidRDefault="008B762D" w:rsidP="002810B6">
      <w:pPr>
        <w:spacing w:line="240" w:lineRule="auto"/>
        <w:rPr>
          <w:rtl/>
        </w:rPr>
      </w:pPr>
      <w:r w:rsidRPr="00773032">
        <w:rPr>
          <w:rtl/>
        </w:rPr>
        <w:t>הנני מצהיר כי ידוע לי שאי מילוי התחייבויותיי מהוות עבירה לפי פרק ז' (ביטחון המדינה, יחסי חוץ וסודות רשמיים) לחוק העונשין, תשל"ז</w:t>
      </w:r>
      <w:r w:rsidR="002810B6" w:rsidRPr="00773032">
        <w:rPr>
          <w:rFonts w:hint="cs"/>
          <w:rtl/>
        </w:rPr>
        <w:t>-</w:t>
      </w:r>
      <w:r w:rsidRPr="00773032">
        <w:rPr>
          <w:rtl/>
        </w:rPr>
        <w:t>1977.</w:t>
      </w:r>
    </w:p>
    <w:p w14:paraId="74D02D89" w14:textId="77777777" w:rsidR="008B762D" w:rsidRPr="00773032" w:rsidRDefault="008B762D" w:rsidP="00754710">
      <w:pPr>
        <w:spacing w:line="240" w:lineRule="auto"/>
        <w:rPr>
          <w:rtl/>
        </w:rPr>
      </w:pPr>
    </w:p>
    <w:p w14:paraId="716FC685" w14:textId="77777777" w:rsidR="008B762D" w:rsidRPr="00773032" w:rsidRDefault="008B762D" w:rsidP="00754710">
      <w:pPr>
        <w:spacing w:line="240" w:lineRule="auto"/>
        <w:rPr>
          <w:rtl/>
        </w:rPr>
      </w:pPr>
      <w:r w:rsidRPr="00773032">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81FCFEE" w14:textId="77777777" w:rsidR="008B762D" w:rsidRPr="00773032" w:rsidRDefault="008B762D" w:rsidP="00754710">
      <w:pPr>
        <w:spacing w:line="240" w:lineRule="auto"/>
        <w:rPr>
          <w:rtl/>
        </w:rPr>
      </w:pPr>
    </w:p>
    <w:p w14:paraId="2778C1CB" w14:textId="77777777" w:rsidR="001B27DB" w:rsidRPr="00773032" w:rsidRDefault="001B27DB" w:rsidP="00754710">
      <w:pPr>
        <w:spacing w:line="240" w:lineRule="auto"/>
        <w:rPr>
          <w:rtl/>
        </w:rPr>
      </w:pPr>
      <w:r w:rsidRPr="00773032">
        <w:rPr>
          <w:rtl/>
        </w:rPr>
        <w:t>ולראיה באתי על החתום</w:t>
      </w:r>
      <w:r w:rsidRPr="00773032">
        <w:rPr>
          <w:rFonts w:hint="cs"/>
          <w:rtl/>
        </w:rPr>
        <w:t>,</w:t>
      </w:r>
      <w:r w:rsidRPr="00773032">
        <w:rPr>
          <w:rtl/>
        </w:rPr>
        <w:t xml:space="preserve"> לאחר שקראתי בעיון </w:t>
      </w:r>
      <w:r w:rsidRPr="00773032">
        <w:rPr>
          <w:rFonts w:hint="cs"/>
          <w:rtl/>
        </w:rPr>
        <w:t xml:space="preserve">את </w:t>
      </w:r>
      <w:r w:rsidRPr="00773032">
        <w:rPr>
          <w:rtl/>
        </w:rPr>
        <w:t>הכתוב בהצהרה זו והתחייבתי לנהוג על פיה.</w:t>
      </w:r>
    </w:p>
    <w:p w14:paraId="5EAF448A" w14:textId="77777777" w:rsidR="004B26DD" w:rsidRPr="00773032"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773032" w14:paraId="49FCCA31" w14:textId="77777777" w:rsidTr="004B26DD">
        <w:tc>
          <w:tcPr>
            <w:tcW w:w="3175" w:type="dxa"/>
          </w:tcPr>
          <w:p w14:paraId="04E53A07" w14:textId="77777777" w:rsidR="001B27DB" w:rsidRPr="00773032" w:rsidRDefault="001B27DB" w:rsidP="00754710">
            <w:pPr>
              <w:spacing w:line="240" w:lineRule="auto"/>
              <w:jc w:val="center"/>
              <w:rPr>
                <w:rtl/>
              </w:rPr>
            </w:pPr>
            <w:r w:rsidRPr="00773032">
              <w:rPr>
                <w:rFonts w:hint="cs"/>
                <w:rtl/>
              </w:rPr>
              <w:t>____</w:t>
            </w:r>
            <w:r w:rsidR="004B26DD" w:rsidRPr="00773032">
              <w:rPr>
                <w:rFonts w:hint="cs"/>
                <w:rtl/>
              </w:rPr>
              <w:t>_______</w:t>
            </w:r>
            <w:r w:rsidRPr="00773032">
              <w:rPr>
                <w:rFonts w:hint="cs"/>
                <w:rtl/>
              </w:rPr>
              <w:t>_____________</w:t>
            </w:r>
          </w:p>
        </w:tc>
        <w:tc>
          <w:tcPr>
            <w:tcW w:w="3175" w:type="dxa"/>
          </w:tcPr>
          <w:p w14:paraId="68EFD47D" w14:textId="77777777" w:rsidR="001B27DB" w:rsidRPr="00773032" w:rsidRDefault="004B26DD" w:rsidP="00754710">
            <w:pPr>
              <w:spacing w:line="240" w:lineRule="auto"/>
              <w:jc w:val="center"/>
              <w:rPr>
                <w:rtl/>
              </w:rPr>
            </w:pPr>
            <w:r w:rsidRPr="00773032">
              <w:rPr>
                <w:rFonts w:hint="cs"/>
                <w:rtl/>
              </w:rPr>
              <w:t>________________________</w:t>
            </w:r>
          </w:p>
        </w:tc>
        <w:tc>
          <w:tcPr>
            <w:tcW w:w="3175" w:type="dxa"/>
          </w:tcPr>
          <w:p w14:paraId="53B7B738" w14:textId="77777777" w:rsidR="001B27DB" w:rsidRPr="00773032" w:rsidRDefault="004B26DD" w:rsidP="00754710">
            <w:pPr>
              <w:spacing w:line="240" w:lineRule="auto"/>
              <w:jc w:val="center"/>
              <w:rPr>
                <w:rtl/>
              </w:rPr>
            </w:pPr>
            <w:r w:rsidRPr="00773032">
              <w:rPr>
                <w:rFonts w:hint="cs"/>
                <w:rtl/>
              </w:rPr>
              <w:t>________________________</w:t>
            </w:r>
          </w:p>
        </w:tc>
      </w:tr>
      <w:tr w:rsidR="001B27DB" w:rsidRPr="00773032" w14:paraId="3C2876D6" w14:textId="77777777" w:rsidTr="004B26DD">
        <w:tc>
          <w:tcPr>
            <w:tcW w:w="3175" w:type="dxa"/>
          </w:tcPr>
          <w:p w14:paraId="01E59465" w14:textId="77777777" w:rsidR="001B27DB" w:rsidRPr="00773032" w:rsidRDefault="001B27DB" w:rsidP="00754710">
            <w:pPr>
              <w:spacing w:line="240" w:lineRule="auto"/>
              <w:jc w:val="center"/>
              <w:rPr>
                <w:rtl/>
              </w:rPr>
            </w:pPr>
            <w:r w:rsidRPr="00773032">
              <w:rPr>
                <w:rFonts w:hint="cs"/>
                <w:rtl/>
              </w:rPr>
              <w:t>תאריך</w:t>
            </w:r>
          </w:p>
        </w:tc>
        <w:tc>
          <w:tcPr>
            <w:tcW w:w="3175" w:type="dxa"/>
          </w:tcPr>
          <w:p w14:paraId="5F7A8AF5" w14:textId="77777777" w:rsidR="001B27DB" w:rsidRPr="00773032" w:rsidRDefault="001B27DB" w:rsidP="00754710">
            <w:pPr>
              <w:spacing w:line="240" w:lineRule="auto"/>
              <w:jc w:val="center"/>
              <w:rPr>
                <w:rtl/>
              </w:rPr>
            </w:pPr>
            <w:r w:rsidRPr="00773032">
              <w:rPr>
                <w:rFonts w:hint="cs"/>
                <w:rtl/>
              </w:rPr>
              <w:t>שם החותם</w:t>
            </w:r>
          </w:p>
        </w:tc>
        <w:tc>
          <w:tcPr>
            <w:tcW w:w="3175" w:type="dxa"/>
          </w:tcPr>
          <w:p w14:paraId="7B31AF8C" w14:textId="77777777" w:rsidR="001B27DB" w:rsidRPr="00773032" w:rsidRDefault="001B27DB" w:rsidP="00754710">
            <w:pPr>
              <w:spacing w:line="240" w:lineRule="auto"/>
              <w:jc w:val="center"/>
              <w:rPr>
                <w:rtl/>
              </w:rPr>
            </w:pPr>
            <w:r w:rsidRPr="00773032">
              <w:rPr>
                <w:rFonts w:hint="cs"/>
                <w:rtl/>
              </w:rPr>
              <w:t>חתימה</w:t>
            </w:r>
          </w:p>
        </w:tc>
      </w:tr>
    </w:tbl>
    <w:p w14:paraId="7763B5A6" w14:textId="77777777" w:rsidR="00026EE8" w:rsidRPr="00773032" w:rsidRDefault="00026EE8" w:rsidP="001E26ED">
      <w:pPr>
        <w:pStyle w:val="8"/>
        <w:rPr>
          <w:rFonts w:ascii="David" w:hAnsi="David"/>
          <w:rtl/>
        </w:rPr>
      </w:pPr>
      <w:bookmarkStart w:id="639" w:name="נספח_תיאום_הצעות"/>
      <w:bookmarkStart w:id="640" w:name="_Toc491784290"/>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39"/>
      <w:r w:rsidRPr="00773032">
        <w:rPr>
          <w:rFonts w:ascii="David" w:hAnsi="David"/>
          <w:rtl/>
          <w:lang w:eastAsia="en-US"/>
        </w:rPr>
        <w:tab/>
      </w:r>
      <w:bookmarkStart w:id="641" w:name="נספח_תיאום_הצעות_כותרת"/>
      <w:r w:rsidRPr="00773032">
        <w:rPr>
          <w:rFonts w:ascii="David" w:hAnsi="David" w:hint="cs"/>
          <w:rtl/>
        </w:rPr>
        <w:t xml:space="preserve">תצהיר בדבר </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אי_תיאום_הצעות</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אי תיאום הצעות במכרז</w:t>
      </w:r>
      <w:bookmarkEnd w:id="640"/>
      <w:r w:rsidR="00333655" w:rsidRPr="00773032">
        <w:rPr>
          <w:rFonts w:ascii="David" w:hAnsi="David"/>
        </w:rPr>
        <w:fldChar w:fldCharType="end"/>
      </w:r>
      <w:bookmarkEnd w:id="641"/>
    </w:p>
    <w:p w14:paraId="473C8D34" w14:textId="77777777" w:rsidR="0093426A" w:rsidRPr="00773032" w:rsidRDefault="0093426A" w:rsidP="0093426A">
      <w:pPr>
        <w:spacing w:line="240" w:lineRule="auto"/>
        <w:rPr>
          <w:rtl/>
        </w:rPr>
      </w:pPr>
      <w:r w:rsidRPr="00773032">
        <w:rPr>
          <w:rtl/>
        </w:rPr>
        <w:t>אני</w:t>
      </w:r>
      <w:r w:rsidRPr="00773032">
        <w:rPr>
          <w:rFonts w:hint="cs"/>
          <w:rtl/>
        </w:rPr>
        <w:t>,</w:t>
      </w:r>
      <w:r w:rsidRPr="00773032">
        <w:rPr>
          <w:rtl/>
        </w:rPr>
        <w:t xml:space="preserve"> הח"מ</w:t>
      </w:r>
      <w:r w:rsidRPr="00773032">
        <w:rPr>
          <w:rFonts w:hint="cs"/>
          <w:rtl/>
        </w:rPr>
        <w:t xml:space="preserve"> </w:t>
      </w:r>
      <w:r w:rsidRPr="00773032">
        <w:rPr>
          <w:rtl/>
        </w:rPr>
        <w:t xml:space="preserve">_________ מס ת"ז _________ העובד </w:t>
      </w:r>
      <w:r w:rsidRPr="00773032">
        <w:rPr>
          <w:rFonts w:hint="cs"/>
          <w:rtl/>
        </w:rPr>
        <w:t>אצל המציע</w:t>
      </w:r>
      <w:r w:rsidRPr="00773032">
        <w:rPr>
          <w:rtl/>
        </w:rPr>
        <w:t xml:space="preserve"> ___________ (</w:t>
      </w:r>
      <w:r w:rsidRPr="00773032">
        <w:rPr>
          <w:rFonts w:hint="cs"/>
          <w:rtl/>
        </w:rPr>
        <w:t xml:space="preserve">יש לציין את </w:t>
      </w:r>
      <w:r w:rsidRPr="00773032">
        <w:rPr>
          <w:rtl/>
        </w:rPr>
        <w:t xml:space="preserve">שם </w:t>
      </w:r>
      <w:r w:rsidRPr="00773032">
        <w:rPr>
          <w:rFonts w:hint="cs"/>
          <w:rtl/>
        </w:rPr>
        <w:t>המציע</w:t>
      </w:r>
      <w:r w:rsidRPr="00773032">
        <w:rPr>
          <w:rtl/>
        </w:rPr>
        <w:t xml:space="preserve">) מצהיר בזאת כי: </w:t>
      </w:r>
    </w:p>
    <w:p w14:paraId="7901CCF1"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אני מוסמך לחתום על תצהיר זה בשם </w:t>
      </w:r>
      <w:r w:rsidRPr="00773032">
        <w:rPr>
          <w:rFonts w:cs="David" w:hint="cs"/>
          <w:sz w:val="24"/>
          <w:rtl/>
        </w:rPr>
        <w:t>המציע</w:t>
      </w:r>
      <w:r w:rsidRPr="00773032">
        <w:rPr>
          <w:rFonts w:cs="David"/>
          <w:sz w:val="24"/>
          <w:rtl/>
        </w:rPr>
        <w:t xml:space="preserve">. </w:t>
      </w:r>
    </w:p>
    <w:p w14:paraId="55203D93" w14:textId="0F3FE301"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אני נושא המשרה אשר אחראי </w:t>
      </w:r>
      <w:r w:rsidRPr="00773032">
        <w:rPr>
          <w:rFonts w:cs="David" w:hint="cs"/>
          <w:sz w:val="24"/>
          <w:rtl/>
        </w:rPr>
        <w:t>במציע</w:t>
      </w:r>
      <w:r w:rsidRPr="00773032">
        <w:rPr>
          <w:rFonts w:cs="David"/>
          <w:sz w:val="24"/>
          <w:rtl/>
        </w:rPr>
        <w:t xml:space="preserve"> להצעה המוגשת מטעם </w:t>
      </w:r>
      <w:r w:rsidRPr="00773032">
        <w:rPr>
          <w:rFonts w:cs="David" w:hint="cs"/>
          <w:sz w:val="24"/>
          <w:rtl/>
        </w:rPr>
        <w:t>המציע</w:t>
      </w:r>
      <w:r w:rsidRPr="00773032">
        <w:rPr>
          <w:rFonts w:cs="David"/>
          <w:sz w:val="24"/>
          <w:rtl/>
        </w:rPr>
        <w:t xml:space="preserve"> </w:t>
      </w:r>
      <w:r w:rsidRPr="00773032">
        <w:rPr>
          <w:rFonts w:cs="David"/>
          <w:b/>
          <w:bCs/>
          <w:sz w:val="24"/>
          <w:rtl/>
        </w:rPr>
        <w:t>במכרז</w:t>
      </w:r>
      <w:r w:rsidRPr="00773032">
        <w:rPr>
          <w:rFonts w:cs="David"/>
          <w:sz w:val="24"/>
          <w:rtl/>
        </w:rPr>
        <w:t xml:space="preserve"> </w:t>
      </w:r>
      <w:r w:rsidRPr="00773032">
        <w:rPr>
          <w:rFonts w:cs="David" w:hint="cs"/>
          <w:b/>
          <w:bCs/>
          <w:rtl/>
          <w:lang w:eastAsia="en-US"/>
        </w:rPr>
        <w:t xml:space="preserve">מס' </w:t>
      </w:r>
      <w:r w:rsidR="00333655" w:rsidRPr="00773032">
        <w:rPr>
          <w:rFonts w:cs="David"/>
        </w:rPr>
        <w:fldChar w:fldCharType="begin" w:fldLock="1"/>
      </w:r>
      <w:r w:rsidR="00333655" w:rsidRPr="00773032">
        <w:rPr>
          <w:rFonts w:cs="David"/>
        </w:rPr>
        <w:instrText xml:space="preserve"> REF </w:instrText>
      </w:r>
      <w:r w:rsidR="00333655" w:rsidRPr="00773032">
        <w:rPr>
          <w:rFonts w:cs="David"/>
          <w:rtl/>
        </w:rPr>
        <w:instrText>מספר_המכרז</w:instrText>
      </w:r>
      <w:r w:rsidR="00333655" w:rsidRPr="00773032">
        <w:rPr>
          <w:rFonts w:cs="David"/>
        </w:rPr>
        <w:instrText xml:space="preserve"> \h  \* MERGEFORMAT </w:instrText>
      </w:r>
      <w:r w:rsidR="00333655" w:rsidRPr="00773032">
        <w:rPr>
          <w:rFonts w:cs="David"/>
        </w:rPr>
      </w:r>
      <w:r w:rsidR="00333655" w:rsidRPr="00773032">
        <w:rPr>
          <w:rFonts w:cs="David"/>
        </w:rPr>
        <w:fldChar w:fldCharType="separate"/>
      </w:r>
      <w:sdt>
        <w:sdtPr>
          <w:rPr>
            <w:rFonts w:cs="David" w:hint="cs"/>
            <w:b/>
            <w:bCs/>
            <w:sz w:val="24"/>
            <w:rtl/>
          </w:rPr>
          <w:id w:val="721101966"/>
          <w:placeholder>
            <w:docPart w:val="C766DF1FC3674AF0928896059C210F57"/>
          </w:placeholder>
        </w:sdtPr>
        <w:sdtEndPr/>
        <w:sdtContent>
          <w:r w:rsidR="00773032" w:rsidRPr="00773032">
            <w:rPr>
              <w:rFonts w:cs="David" w:hint="cs"/>
              <w:b/>
              <w:bCs/>
              <w:sz w:val="24"/>
              <w:rtl/>
            </w:rPr>
            <w:t>2017</w:t>
          </w:r>
        </w:sdtContent>
      </w:sdt>
      <w:r w:rsidR="00773032" w:rsidRPr="00773032">
        <w:rPr>
          <w:rFonts w:cs="David" w:hint="cs"/>
          <w:b/>
          <w:bCs/>
          <w:sz w:val="24"/>
          <w:rtl/>
        </w:rPr>
        <w:t xml:space="preserve"> / </w:t>
      </w:r>
      <w:r w:rsidR="00773032" w:rsidRPr="00773032">
        <w:rPr>
          <w:rFonts w:cs="David"/>
          <w:b/>
          <w:bCs/>
          <w:noProof/>
          <w:sz w:val="24"/>
          <w:rtl/>
        </w:rPr>
        <w:t>276</w:t>
      </w:r>
      <w:r w:rsidR="00773032" w:rsidRPr="00773032">
        <w:rPr>
          <w:rFonts w:cs="David" w:hint="cs"/>
          <w:b/>
          <w:bCs/>
          <w:noProof/>
          <w:sz w:val="24"/>
          <w:rtl/>
        </w:rPr>
        <w:t xml:space="preserve"> </w:t>
      </w:r>
      <w:r w:rsidR="00333655" w:rsidRPr="00773032">
        <w:rPr>
          <w:rFonts w:cs="David"/>
        </w:rPr>
        <w:fldChar w:fldCharType="end"/>
      </w:r>
      <w:r w:rsidRPr="00773032">
        <w:rPr>
          <w:rFonts w:cs="David" w:hint="cs"/>
          <w:b/>
          <w:bCs/>
          <w:sz w:val="24"/>
          <w:rtl/>
          <w:lang w:eastAsia="en-US"/>
        </w:rPr>
        <w:t xml:space="preserve">– </w:t>
      </w:r>
      <w:r w:rsidR="00333655" w:rsidRPr="00773032">
        <w:rPr>
          <w:rFonts w:cs="David"/>
        </w:rPr>
        <w:fldChar w:fldCharType="begin" w:fldLock="1"/>
      </w:r>
      <w:r w:rsidR="00333655" w:rsidRPr="00773032">
        <w:rPr>
          <w:rFonts w:cs="David"/>
        </w:rPr>
        <w:instrText xml:space="preserve"> REF </w:instrText>
      </w:r>
      <w:r w:rsidR="00333655" w:rsidRPr="00773032">
        <w:rPr>
          <w:rFonts w:cs="David"/>
          <w:rtl/>
        </w:rPr>
        <w:instrText>שם_המכרז_כולל_אזור</w:instrText>
      </w:r>
      <w:r w:rsidR="00333655" w:rsidRPr="00773032">
        <w:rPr>
          <w:rFonts w:cs="David"/>
        </w:rPr>
        <w:instrText xml:space="preserve"> \h  \* MERGEFORMAT </w:instrText>
      </w:r>
      <w:r w:rsidR="00333655" w:rsidRPr="00773032">
        <w:rPr>
          <w:rFonts w:cs="David"/>
        </w:rPr>
      </w:r>
      <w:r w:rsidR="00333655" w:rsidRPr="00773032">
        <w:rPr>
          <w:rFonts w:cs="David"/>
        </w:rPr>
        <w:fldChar w:fldCharType="separate"/>
      </w:r>
      <w:r w:rsidR="00773032" w:rsidRPr="00773032">
        <w:rPr>
          <w:rFonts w:cs="David" w:hint="cs"/>
          <w:b/>
          <w:bCs/>
          <w:sz w:val="24"/>
          <w:rtl/>
          <w:lang w:eastAsia="en-US"/>
        </w:rPr>
        <w:t>הפעלת מרכזים לאבחון והערכה של מוגבלות שכלית-התפתחותית ומצבים נוספים לילדים ובוגרים, מהמגזר הכללי והערבי, בכל רחבי</w:t>
      </w:r>
      <w:r w:rsidR="00773032" w:rsidRPr="00773032">
        <w:rPr>
          <w:rFonts w:cs="David" w:hint="cs"/>
          <w:b/>
          <w:bCs/>
          <w:rtl/>
          <w:lang w:eastAsia="en-US"/>
        </w:rPr>
        <w:t xml:space="preserve"> הארץ </w:t>
      </w:r>
      <w:r w:rsidR="00773032" w:rsidRPr="00773032">
        <w:rPr>
          <w:rFonts w:cs="David"/>
          <w:b/>
          <w:bCs/>
          <w:rtl/>
        </w:rPr>
        <w:t>–</w:t>
      </w:r>
      <w:r w:rsidR="00773032" w:rsidRPr="00773032">
        <w:rPr>
          <w:rFonts w:cs="David" w:hint="cs"/>
          <w:b/>
          <w:bCs/>
          <w:rtl/>
        </w:rPr>
        <w:t xml:space="preserve"> מכרז משלים למכרז מס' 210/2016</w:t>
      </w:r>
      <w:r w:rsidR="00333655" w:rsidRPr="00773032">
        <w:rPr>
          <w:rFonts w:cs="David"/>
        </w:rPr>
        <w:fldChar w:fldCharType="end"/>
      </w:r>
      <w:r w:rsidRPr="00773032">
        <w:rPr>
          <w:rFonts w:cs="David" w:hint="cs"/>
          <w:rtl/>
          <w:lang w:eastAsia="en-US"/>
        </w:rPr>
        <w:t xml:space="preserve"> (להלן: "</w:t>
      </w:r>
      <w:r w:rsidRPr="00773032">
        <w:rPr>
          <w:rFonts w:cs="David" w:hint="cs"/>
          <w:b/>
          <w:bCs/>
          <w:rtl/>
          <w:lang w:eastAsia="en-US"/>
        </w:rPr>
        <w:t>המכרז</w:t>
      </w:r>
      <w:r w:rsidRPr="00773032">
        <w:rPr>
          <w:rFonts w:cs="David" w:hint="cs"/>
          <w:rtl/>
          <w:lang w:eastAsia="en-US"/>
        </w:rPr>
        <w:t>")</w:t>
      </w:r>
      <w:r w:rsidRPr="00773032">
        <w:rPr>
          <w:rFonts w:cs="David"/>
          <w:sz w:val="24"/>
          <w:rtl/>
        </w:rPr>
        <w:t xml:space="preserve">. </w:t>
      </w:r>
    </w:p>
    <w:p w14:paraId="50E70C57"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בכוונתי להשתמש, במסגרת הצעה זו בקבלני המשנה המפורטים להלן (יש לפרט את שם התאגיד</w:t>
      </w:r>
      <w:r w:rsidRPr="00773032">
        <w:rPr>
          <w:rFonts w:cs="David" w:hint="cs"/>
          <w:sz w:val="24"/>
          <w:rtl/>
        </w:rPr>
        <w:t>/עוסק מורשה</w:t>
      </w:r>
      <w:r w:rsidRPr="00773032">
        <w:rPr>
          <w:rFonts w:cs="David"/>
          <w:sz w:val="24"/>
          <w:rtl/>
        </w:rPr>
        <w:t xml:space="preserve"> ופרטי יצירת קשר </w:t>
      </w:r>
      <w:r w:rsidRPr="00773032">
        <w:rPr>
          <w:rFonts w:cs="David" w:hint="cs"/>
          <w:sz w:val="24"/>
          <w:rtl/>
        </w:rPr>
        <w:t>עמו</w:t>
      </w:r>
      <w:r w:rsidRPr="00773032">
        <w:rPr>
          <w:rFonts w:cs="David"/>
          <w:sz w:val="24"/>
          <w:rtl/>
        </w:rPr>
        <w:t>):</w:t>
      </w:r>
    </w:p>
    <w:p w14:paraId="4AD13A93" w14:textId="77777777" w:rsidR="0093426A" w:rsidRPr="00773032" w:rsidRDefault="0093426A" w:rsidP="0093426A">
      <w:pPr>
        <w:spacing w:line="240" w:lineRule="auto"/>
        <w:rPr>
          <w:rtl/>
        </w:rPr>
      </w:pPr>
    </w:p>
    <w:tbl>
      <w:tblPr>
        <w:bidiVisual/>
        <w:tblW w:w="8364" w:type="dxa"/>
        <w:tblInd w:w="384" w:type="dxa"/>
        <w:tblBorders>
          <w:bottom w:val="single" w:sz="4" w:space="0" w:color="auto"/>
        </w:tblBorders>
        <w:tblLook w:val="01E0" w:firstRow="1" w:lastRow="1" w:firstColumn="1" w:lastColumn="1" w:noHBand="0" w:noVBand="0"/>
      </w:tblPr>
      <w:tblGrid>
        <w:gridCol w:w="2552"/>
        <w:gridCol w:w="606"/>
        <w:gridCol w:w="2375"/>
        <w:gridCol w:w="851"/>
        <w:gridCol w:w="1980"/>
      </w:tblGrid>
      <w:tr w:rsidR="0093426A" w:rsidRPr="00773032" w14:paraId="0BC41058" w14:textId="77777777" w:rsidTr="00E0672D">
        <w:tc>
          <w:tcPr>
            <w:tcW w:w="2552" w:type="dxa"/>
            <w:tcBorders>
              <w:bottom w:val="nil"/>
            </w:tcBorders>
            <w:shd w:val="clear" w:color="auto" w:fill="auto"/>
          </w:tcPr>
          <w:p w14:paraId="57C0F27E" w14:textId="77777777" w:rsidR="0093426A" w:rsidRPr="00773032" w:rsidRDefault="0093426A" w:rsidP="00E0672D">
            <w:pPr>
              <w:spacing w:line="240" w:lineRule="auto"/>
              <w:ind w:firstLine="34"/>
              <w:rPr>
                <w:rtl/>
              </w:rPr>
            </w:pPr>
            <w:r w:rsidRPr="00773032">
              <w:rPr>
                <w:rtl/>
              </w:rPr>
              <w:t>שם התאגיד</w:t>
            </w:r>
            <w:r w:rsidRPr="00773032">
              <w:rPr>
                <w:rFonts w:hint="cs"/>
                <w:rtl/>
              </w:rPr>
              <w:t>/עוסק מורשה</w:t>
            </w:r>
          </w:p>
        </w:tc>
        <w:tc>
          <w:tcPr>
            <w:tcW w:w="606" w:type="dxa"/>
            <w:tcBorders>
              <w:bottom w:val="nil"/>
            </w:tcBorders>
            <w:shd w:val="clear" w:color="auto" w:fill="auto"/>
          </w:tcPr>
          <w:p w14:paraId="2023A47E" w14:textId="77777777" w:rsidR="0093426A" w:rsidRPr="00773032" w:rsidRDefault="0093426A" w:rsidP="00E0672D">
            <w:pPr>
              <w:spacing w:line="240" w:lineRule="auto"/>
              <w:rPr>
                <w:rtl/>
              </w:rPr>
            </w:pPr>
          </w:p>
        </w:tc>
        <w:tc>
          <w:tcPr>
            <w:tcW w:w="2375" w:type="dxa"/>
            <w:tcBorders>
              <w:bottom w:val="nil"/>
            </w:tcBorders>
            <w:shd w:val="clear" w:color="auto" w:fill="auto"/>
          </w:tcPr>
          <w:p w14:paraId="126A2BA6" w14:textId="77777777" w:rsidR="0093426A" w:rsidRPr="00773032" w:rsidRDefault="0093426A" w:rsidP="00E0672D">
            <w:pPr>
              <w:spacing w:line="240" w:lineRule="auto"/>
              <w:rPr>
                <w:rtl/>
              </w:rPr>
            </w:pPr>
            <w:r w:rsidRPr="00773032">
              <w:rPr>
                <w:rtl/>
              </w:rPr>
              <w:t>תחום העבודה בו ניתנת קבלנות המשנה</w:t>
            </w:r>
          </w:p>
        </w:tc>
        <w:tc>
          <w:tcPr>
            <w:tcW w:w="851" w:type="dxa"/>
            <w:tcBorders>
              <w:bottom w:val="nil"/>
            </w:tcBorders>
            <w:shd w:val="clear" w:color="auto" w:fill="auto"/>
          </w:tcPr>
          <w:p w14:paraId="0E1949C9" w14:textId="77777777" w:rsidR="0093426A" w:rsidRPr="00773032" w:rsidRDefault="0093426A" w:rsidP="00E0672D">
            <w:pPr>
              <w:spacing w:line="240" w:lineRule="auto"/>
              <w:rPr>
                <w:rtl/>
              </w:rPr>
            </w:pPr>
          </w:p>
        </w:tc>
        <w:tc>
          <w:tcPr>
            <w:tcW w:w="1980" w:type="dxa"/>
            <w:tcBorders>
              <w:bottom w:val="nil"/>
            </w:tcBorders>
            <w:shd w:val="clear" w:color="auto" w:fill="auto"/>
          </w:tcPr>
          <w:p w14:paraId="7B306C9F" w14:textId="77777777" w:rsidR="0093426A" w:rsidRPr="00773032" w:rsidRDefault="0093426A" w:rsidP="00E0672D">
            <w:pPr>
              <w:spacing w:line="240" w:lineRule="auto"/>
              <w:rPr>
                <w:rtl/>
              </w:rPr>
            </w:pPr>
            <w:r w:rsidRPr="00773032">
              <w:rPr>
                <w:rtl/>
              </w:rPr>
              <w:t>פרטי יצירת קשר</w:t>
            </w:r>
          </w:p>
        </w:tc>
      </w:tr>
      <w:tr w:rsidR="0093426A" w:rsidRPr="00773032" w14:paraId="2C44A88C" w14:textId="77777777" w:rsidTr="00E0672D">
        <w:tc>
          <w:tcPr>
            <w:tcW w:w="2552" w:type="dxa"/>
            <w:tcBorders>
              <w:bottom w:val="single" w:sz="4" w:space="0" w:color="auto"/>
            </w:tcBorders>
            <w:shd w:val="clear" w:color="auto" w:fill="auto"/>
          </w:tcPr>
          <w:p w14:paraId="7BB3A7C1" w14:textId="77777777" w:rsidR="0093426A" w:rsidRPr="00773032" w:rsidRDefault="0093426A" w:rsidP="00E0672D">
            <w:pPr>
              <w:spacing w:line="240" w:lineRule="auto"/>
              <w:rPr>
                <w:rtl/>
              </w:rPr>
            </w:pPr>
          </w:p>
        </w:tc>
        <w:tc>
          <w:tcPr>
            <w:tcW w:w="606" w:type="dxa"/>
            <w:tcBorders>
              <w:bottom w:val="nil"/>
            </w:tcBorders>
            <w:shd w:val="clear" w:color="auto" w:fill="auto"/>
          </w:tcPr>
          <w:p w14:paraId="36378243" w14:textId="77777777" w:rsidR="0093426A" w:rsidRPr="00773032" w:rsidRDefault="0093426A" w:rsidP="00E0672D">
            <w:pPr>
              <w:spacing w:line="240" w:lineRule="auto"/>
              <w:rPr>
                <w:rtl/>
              </w:rPr>
            </w:pPr>
          </w:p>
        </w:tc>
        <w:tc>
          <w:tcPr>
            <w:tcW w:w="2375" w:type="dxa"/>
            <w:tcBorders>
              <w:bottom w:val="single" w:sz="4" w:space="0" w:color="auto"/>
            </w:tcBorders>
            <w:shd w:val="clear" w:color="auto" w:fill="auto"/>
          </w:tcPr>
          <w:p w14:paraId="0A8D1497" w14:textId="77777777" w:rsidR="0093426A" w:rsidRPr="00773032" w:rsidRDefault="0093426A" w:rsidP="00E0672D">
            <w:pPr>
              <w:spacing w:line="240" w:lineRule="auto"/>
              <w:rPr>
                <w:rtl/>
              </w:rPr>
            </w:pPr>
          </w:p>
        </w:tc>
        <w:tc>
          <w:tcPr>
            <w:tcW w:w="851" w:type="dxa"/>
            <w:tcBorders>
              <w:bottom w:val="nil"/>
            </w:tcBorders>
            <w:shd w:val="clear" w:color="auto" w:fill="auto"/>
          </w:tcPr>
          <w:p w14:paraId="615BACEF" w14:textId="77777777" w:rsidR="0093426A" w:rsidRPr="00773032" w:rsidRDefault="0093426A" w:rsidP="00E0672D">
            <w:pPr>
              <w:spacing w:line="240" w:lineRule="auto"/>
              <w:rPr>
                <w:rtl/>
              </w:rPr>
            </w:pPr>
          </w:p>
        </w:tc>
        <w:tc>
          <w:tcPr>
            <w:tcW w:w="1980" w:type="dxa"/>
            <w:tcBorders>
              <w:bottom w:val="single" w:sz="4" w:space="0" w:color="auto"/>
            </w:tcBorders>
            <w:shd w:val="clear" w:color="auto" w:fill="auto"/>
          </w:tcPr>
          <w:p w14:paraId="150642FD" w14:textId="77777777" w:rsidR="0093426A" w:rsidRPr="00773032" w:rsidRDefault="0093426A" w:rsidP="00E0672D">
            <w:pPr>
              <w:spacing w:line="240" w:lineRule="auto"/>
              <w:rPr>
                <w:rtl/>
              </w:rPr>
            </w:pPr>
          </w:p>
        </w:tc>
      </w:tr>
      <w:tr w:rsidR="0093426A" w:rsidRPr="00773032" w14:paraId="5D852448" w14:textId="77777777" w:rsidTr="00E0672D">
        <w:tc>
          <w:tcPr>
            <w:tcW w:w="2552" w:type="dxa"/>
            <w:tcBorders>
              <w:top w:val="single" w:sz="4" w:space="0" w:color="auto"/>
            </w:tcBorders>
            <w:shd w:val="clear" w:color="auto" w:fill="auto"/>
          </w:tcPr>
          <w:p w14:paraId="6102C505" w14:textId="77777777" w:rsidR="0093426A" w:rsidRPr="00773032" w:rsidRDefault="0093426A" w:rsidP="00E0672D">
            <w:pPr>
              <w:spacing w:line="240" w:lineRule="auto"/>
              <w:rPr>
                <w:rtl/>
              </w:rPr>
            </w:pPr>
          </w:p>
        </w:tc>
        <w:tc>
          <w:tcPr>
            <w:tcW w:w="606" w:type="dxa"/>
            <w:tcBorders>
              <w:top w:val="nil"/>
              <w:bottom w:val="nil"/>
            </w:tcBorders>
            <w:shd w:val="clear" w:color="auto" w:fill="auto"/>
          </w:tcPr>
          <w:p w14:paraId="424D3991" w14:textId="77777777" w:rsidR="0093426A" w:rsidRPr="00773032" w:rsidRDefault="0093426A" w:rsidP="00E0672D">
            <w:pPr>
              <w:spacing w:line="240" w:lineRule="auto"/>
              <w:rPr>
                <w:rtl/>
              </w:rPr>
            </w:pPr>
          </w:p>
        </w:tc>
        <w:tc>
          <w:tcPr>
            <w:tcW w:w="2375" w:type="dxa"/>
            <w:tcBorders>
              <w:top w:val="single" w:sz="4" w:space="0" w:color="auto"/>
            </w:tcBorders>
            <w:shd w:val="clear" w:color="auto" w:fill="auto"/>
          </w:tcPr>
          <w:p w14:paraId="27A646F8" w14:textId="77777777" w:rsidR="0093426A" w:rsidRPr="00773032" w:rsidRDefault="0093426A" w:rsidP="00E0672D">
            <w:pPr>
              <w:spacing w:line="240" w:lineRule="auto"/>
              <w:rPr>
                <w:rtl/>
              </w:rPr>
            </w:pPr>
          </w:p>
        </w:tc>
        <w:tc>
          <w:tcPr>
            <w:tcW w:w="851" w:type="dxa"/>
            <w:tcBorders>
              <w:top w:val="nil"/>
              <w:bottom w:val="nil"/>
            </w:tcBorders>
            <w:shd w:val="clear" w:color="auto" w:fill="auto"/>
          </w:tcPr>
          <w:p w14:paraId="30FD6306" w14:textId="77777777" w:rsidR="0093426A" w:rsidRPr="00773032" w:rsidRDefault="0093426A" w:rsidP="00E0672D">
            <w:pPr>
              <w:spacing w:line="240" w:lineRule="auto"/>
              <w:rPr>
                <w:rtl/>
              </w:rPr>
            </w:pPr>
          </w:p>
        </w:tc>
        <w:tc>
          <w:tcPr>
            <w:tcW w:w="1980" w:type="dxa"/>
            <w:tcBorders>
              <w:top w:val="single" w:sz="4" w:space="0" w:color="auto"/>
            </w:tcBorders>
            <w:shd w:val="clear" w:color="auto" w:fill="auto"/>
          </w:tcPr>
          <w:p w14:paraId="03CCA93C" w14:textId="77777777" w:rsidR="0093426A" w:rsidRPr="00773032" w:rsidRDefault="0093426A" w:rsidP="00E0672D">
            <w:pPr>
              <w:spacing w:line="240" w:lineRule="auto"/>
              <w:rPr>
                <w:rtl/>
              </w:rPr>
            </w:pPr>
          </w:p>
        </w:tc>
      </w:tr>
    </w:tbl>
    <w:p w14:paraId="57CDD4EB" w14:textId="77777777" w:rsidR="0093426A" w:rsidRPr="00773032" w:rsidRDefault="0093426A" w:rsidP="0093426A">
      <w:pPr>
        <w:spacing w:line="240" w:lineRule="auto"/>
        <w:rPr>
          <w:rtl/>
        </w:rPr>
      </w:pPr>
    </w:p>
    <w:p w14:paraId="0E6E1164"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המחירים ו/או הכמויות אשר מופיעים בהצעה זו הוחלטו על ידי </w:t>
      </w:r>
      <w:r w:rsidRPr="00773032">
        <w:rPr>
          <w:rFonts w:cs="David" w:hint="cs"/>
          <w:sz w:val="24"/>
          <w:rtl/>
        </w:rPr>
        <w:t>המציע</w:t>
      </w:r>
      <w:r w:rsidRPr="00773032">
        <w:rPr>
          <w:rFonts w:cs="David"/>
          <w:sz w:val="24"/>
          <w:rtl/>
        </w:rPr>
        <w:t xml:space="preserve"> באופן עצמאי, ללא התייעצות, הסדר או קשר עם מציע אחר או עם מציע פוטנציאלי אחר (למעט קבלני המשנה אשר </w:t>
      </w:r>
      <w:r w:rsidRPr="00773032">
        <w:rPr>
          <w:rFonts w:cs="David" w:hint="cs"/>
          <w:sz w:val="24"/>
          <w:rtl/>
        </w:rPr>
        <w:t>צוינו</w:t>
      </w:r>
      <w:r w:rsidRPr="00773032">
        <w:rPr>
          <w:rFonts w:cs="David"/>
          <w:sz w:val="24"/>
          <w:rtl/>
        </w:rPr>
        <w:t xml:space="preserve"> בסעיף 3 לעיל). </w:t>
      </w:r>
    </w:p>
    <w:p w14:paraId="2F9DF0E3"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המחירים ו/או הכמויות המופיעים בהצעה זו לא הוצגו בפני כל אדם או תאגיד</w:t>
      </w:r>
      <w:r w:rsidRPr="00773032">
        <w:rPr>
          <w:rFonts w:cs="David" w:hint="cs"/>
          <w:sz w:val="24"/>
          <w:rtl/>
        </w:rPr>
        <w:t>/עוסק מורשה</w:t>
      </w:r>
      <w:r w:rsidRPr="00773032">
        <w:rPr>
          <w:rFonts w:cs="David"/>
          <w:sz w:val="24"/>
          <w:rtl/>
        </w:rPr>
        <w:t xml:space="preserve"> אשר מציע הצעות במכרז זה או תאגיד</w:t>
      </w:r>
      <w:r w:rsidRPr="00773032">
        <w:rPr>
          <w:rFonts w:cs="David" w:hint="cs"/>
          <w:sz w:val="24"/>
          <w:rtl/>
        </w:rPr>
        <w:t>/עוסק מורשה</w:t>
      </w:r>
      <w:r w:rsidRPr="00773032">
        <w:rPr>
          <w:rFonts w:cs="David"/>
          <w:sz w:val="24"/>
          <w:rtl/>
        </w:rPr>
        <w:t xml:space="preserve"> אשר יש לו את הפוטנציאל להציע הצעות במכרז זה (למעט קבלני המשנה אשר </w:t>
      </w:r>
      <w:r w:rsidRPr="00773032">
        <w:rPr>
          <w:rFonts w:cs="David" w:hint="cs"/>
          <w:sz w:val="24"/>
          <w:rtl/>
        </w:rPr>
        <w:t>צוינו</w:t>
      </w:r>
      <w:r w:rsidRPr="00773032">
        <w:rPr>
          <w:rFonts w:cs="David"/>
          <w:sz w:val="24"/>
          <w:rtl/>
        </w:rPr>
        <w:t xml:space="preserve"> בסעיף 3 לעיל). </w:t>
      </w:r>
    </w:p>
    <w:p w14:paraId="592EF9D9" w14:textId="77777777" w:rsidR="0093426A" w:rsidRPr="00773032" w:rsidRDefault="0093426A" w:rsidP="0093426A">
      <w:pPr>
        <w:pStyle w:val="1"/>
        <w:numPr>
          <w:ilvl w:val="0"/>
          <w:numId w:val="37"/>
        </w:numPr>
        <w:tabs>
          <w:tab w:val="clear" w:pos="8640"/>
        </w:tabs>
        <w:spacing w:before="0" w:after="0"/>
        <w:ind w:right="0"/>
        <w:rPr>
          <w:rFonts w:cs="David"/>
          <w:sz w:val="24"/>
        </w:rPr>
      </w:pPr>
      <w:r w:rsidRPr="00773032">
        <w:rPr>
          <w:rFonts w:cs="David"/>
          <w:sz w:val="24"/>
          <w:rtl/>
        </w:rPr>
        <w:t xml:space="preserve">לא הייתי מעורב בניסיון להניא מתחרה אחר מלהגיש הצעות במכרז זה. </w:t>
      </w:r>
    </w:p>
    <w:p w14:paraId="7A33DB4F"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לא הייתי מעורב בניסיון לגרום למתחרה אחר להגיש הצעה גבוהה או נמוכה יותר מהצעתי זו. </w:t>
      </w:r>
    </w:p>
    <w:p w14:paraId="327171F7"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לא הייתי מעורב בניסיון לגרום למתחרה להגיש הצעה בלתי תחרותית מכל סוג שהוא. </w:t>
      </w:r>
    </w:p>
    <w:p w14:paraId="452DEBC5" w14:textId="77777777" w:rsidR="0093426A" w:rsidRPr="00773032" w:rsidRDefault="0093426A" w:rsidP="0093426A">
      <w:pPr>
        <w:pStyle w:val="1"/>
        <w:numPr>
          <w:ilvl w:val="0"/>
          <w:numId w:val="37"/>
        </w:numPr>
        <w:tabs>
          <w:tab w:val="clear" w:pos="8640"/>
        </w:tabs>
        <w:spacing w:before="0" w:after="0"/>
        <w:ind w:right="0"/>
        <w:rPr>
          <w:rFonts w:cs="David"/>
          <w:sz w:val="24"/>
          <w:rtl/>
        </w:rPr>
      </w:pPr>
      <w:r w:rsidRPr="00773032">
        <w:rPr>
          <w:rFonts w:cs="David"/>
          <w:sz w:val="24"/>
          <w:rtl/>
        </w:rPr>
        <w:t xml:space="preserve">הצעה זו של </w:t>
      </w:r>
      <w:r w:rsidRPr="00773032">
        <w:rPr>
          <w:rFonts w:cs="David" w:hint="cs"/>
          <w:sz w:val="24"/>
          <w:rtl/>
        </w:rPr>
        <w:t>המציע</w:t>
      </w:r>
      <w:r w:rsidRPr="00773032">
        <w:rPr>
          <w:rFonts w:cs="David"/>
          <w:sz w:val="24"/>
          <w:rtl/>
        </w:rPr>
        <w:t xml:space="preserve"> מוגשת בתום לב ולא נעשית בעקבות הסדר או דין ודברים עם מתחרה או מתחרה פוטנציאלי אחר במכרז זה. </w:t>
      </w:r>
    </w:p>
    <w:p w14:paraId="0DBAB2A5" w14:textId="77777777" w:rsidR="0093426A" w:rsidRPr="00773032" w:rsidRDefault="0093426A" w:rsidP="0093426A">
      <w:pPr>
        <w:spacing w:line="240" w:lineRule="auto"/>
        <w:rPr>
          <w:rtl/>
        </w:rPr>
      </w:pPr>
    </w:p>
    <w:p w14:paraId="4E6421C2" w14:textId="77777777" w:rsidR="0093426A" w:rsidRPr="00773032" w:rsidRDefault="0093426A" w:rsidP="0093426A">
      <w:pPr>
        <w:spacing w:line="240" w:lineRule="auto"/>
        <w:rPr>
          <w:b/>
          <w:bCs/>
        </w:rPr>
      </w:pPr>
      <w:r w:rsidRPr="00773032">
        <w:rPr>
          <w:b/>
          <w:bCs/>
          <w:u w:val="single"/>
          <w:rtl/>
        </w:rPr>
        <w:t xml:space="preserve">יש לסמן </w:t>
      </w:r>
      <w:r w:rsidRPr="00773032">
        <w:rPr>
          <w:b/>
          <w:bCs/>
          <w:u w:val="single"/>
        </w:rPr>
        <w:t>X</w:t>
      </w:r>
      <w:r w:rsidRPr="00773032">
        <w:rPr>
          <w:b/>
          <w:bCs/>
          <w:u w:val="single"/>
          <w:rtl/>
        </w:rPr>
        <w:t xml:space="preserve"> במקום המתאים</w:t>
      </w:r>
    </w:p>
    <w:p w14:paraId="726FE3B1" w14:textId="77777777" w:rsidR="0093426A" w:rsidRPr="00773032" w:rsidRDefault="0093426A" w:rsidP="0093426A">
      <w:pPr>
        <w:numPr>
          <w:ilvl w:val="0"/>
          <w:numId w:val="38"/>
        </w:numPr>
        <w:spacing w:line="240" w:lineRule="auto"/>
      </w:pPr>
      <w:r w:rsidRPr="00773032">
        <w:rPr>
          <w:rtl/>
        </w:rPr>
        <w:t xml:space="preserve">למיטב ידיעתי, </w:t>
      </w:r>
      <w:r w:rsidRPr="00773032">
        <w:rPr>
          <w:rFonts w:hint="cs"/>
          <w:rtl/>
        </w:rPr>
        <w:t>ה</w:t>
      </w:r>
      <w:r w:rsidRPr="00773032">
        <w:rPr>
          <w:rtl/>
        </w:rPr>
        <w:t>מציע לא נמצא כרגע תחת חקירה בחשד לתיאום מכרז</w:t>
      </w:r>
      <w:r w:rsidRPr="00773032">
        <w:rPr>
          <w:rFonts w:hint="cs"/>
          <w:rtl/>
        </w:rPr>
        <w:t>.</w:t>
      </w:r>
    </w:p>
    <w:p w14:paraId="497F03CC" w14:textId="77777777" w:rsidR="0093426A" w:rsidRPr="00773032" w:rsidRDefault="0093426A" w:rsidP="0093426A">
      <w:pPr>
        <w:numPr>
          <w:ilvl w:val="0"/>
          <w:numId w:val="38"/>
        </w:numPr>
        <w:spacing w:line="240" w:lineRule="auto"/>
        <w:rPr>
          <w:rtl/>
        </w:rPr>
      </w:pPr>
      <w:r w:rsidRPr="00773032">
        <w:rPr>
          <w:rFonts w:hint="cs"/>
          <w:rtl/>
        </w:rPr>
        <w:t>המציע נמצא כרגע תחת חקירה בחשד לתיאום מכרז</w:t>
      </w:r>
      <w:r w:rsidRPr="00773032">
        <w:rPr>
          <w:rtl/>
        </w:rPr>
        <w:t>, אנא פרט:</w:t>
      </w:r>
    </w:p>
    <w:p w14:paraId="28C184C0" w14:textId="77777777" w:rsidR="0093426A" w:rsidRPr="00773032" w:rsidRDefault="0093426A" w:rsidP="0093426A">
      <w:pPr>
        <w:spacing w:line="240" w:lineRule="auto"/>
        <w:rPr>
          <w:rtl/>
        </w:rPr>
      </w:pPr>
      <w:r w:rsidRPr="00773032">
        <w:rPr>
          <w:rtl/>
        </w:rPr>
        <w:t>_______________________________________________________________________________________________________________________________________________________________________________________________________________________________________</w:t>
      </w:r>
    </w:p>
    <w:p w14:paraId="230E72D9" w14:textId="77777777" w:rsidR="0093426A" w:rsidRPr="00773032" w:rsidRDefault="0093426A" w:rsidP="0093426A">
      <w:pPr>
        <w:spacing w:line="240" w:lineRule="auto"/>
        <w:rPr>
          <w:rtl/>
        </w:rPr>
      </w:pPr>
    </w:p>
    <w:p w14:paraId="7C58B20A" w14:textId="77777777" w:rsidR="0093426A" w:rsidRPr="00773032" w:rsidRDefault="0093426A" w:rsidP="0093426A">
      <w:pPr>
        <w:spacing w:line="240" w:lineRule="auto"/>
        <w:rPr>
          <w:rtl/>
        </w:rPr>
      </w:pPr>
      <w:r w:rsidRPr="00773032">
        <w:rPr>
          <w:rtl/>
        </w:rPr>
        <w:t xml:space="preserve">אני מודע לכך כי העונש על תיאום מכרז יכול להגיע עד חמש שנות מאסר בפועל לפי סעיף 47א לחוק ההגבלים העסקיים, תשמ"ח-1988. </w:t>
      </w:r>
    </w:p>
    <w:p w14:paraId="71B32736" w14:textId="77777777" w:rsidR="0093426A" w:rsidRPr="00773032" w:rsidRDefault="0093426A" w:rsidP="0093426A">
      <w:pPr>
        <w:spacing w:line="240" w:lineRule="auto"/>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93426A" w:rsidRPr="00773032" w14:paraId="55248642" w14:textId="77777777" w:rsidTr="00E0672D">
        <w:tc>
          <w:tcPr>
            <w:tcW w:w="1548" w:type="dxa"/>
            <w:shd w:val="clear" w:color="auto" w:fill="auto"/>
          </w:tcPr>
          <w:p w14:paraId="00F42CF2" w14:textId="77777777" w:rsidR="0093426A" w:rsidRPr="00773032" w:rsidRDefault="0093426A" w:rsidP="00E0672D">
            <w:pPr>
              <w:spacing w:line="240" w:lineRule="auto"/>
              <w:jc w:val="center"/>
              <w:rPr>
                <w:rtl/>
              </w:rPr>
            </w:pPr>
          </w:p>
        </w:tc>
        <w:tc>
          <w:tcPr>
            <w:tcW w:w="251" w:type="dxa"/>
            <w:tcBorders>
              <w:top w:val="nil"/>
              <w:bottom w:val="nil"/>
            </w:tcBorders>
            <w:shd w:val="clear" w:color="auto" w:fill="auto"/>
          </w:tcPr>
          <w:p w14:paraId="326CE9CD" w14:textId="77777777" w:rsidR="0093426A" w:rsidRPr="00773032" w:rsidRDefault="0093426A" w:rsidP="00E0672D">
            <w:pPr>
              <w:spacing w:line="240" w:lineRule="auto"/>
              <w:jc w:val="center"/>
              <w:rPr>
                <w:rtl/>
              </w:rPr>
            </w:pPr>
          </w:p>
        </w:tc>
        <w:tc>
          <w:tcPr>
            <w:tcW w:w="1549" w:type="dxa"/>
            <w:shd w:val="clear" w:color="auto" w:fill="auto"/>
          </w:tcPr>
          <w:p w14:paraId="1752258F" w14:textId="77777777" w:rsidR="0093426A" w:rsidRPr="00773032" w:rsidRDefault="0093426A" w:rsidP="00E0672D">
            <w:pPr>
              <w:spacing w:line="240" w:lineRule="auto"/>
              <w:jc w:val="center"/>
              <w:rPr>
                <w:rtl/>
              </w:rPr>
            </w:pPr>
          </w:p>
        </w:tc>
        <w:tc>
          <w:tcPr>
            <w:tcW w:w="281" w:type="dxa"/>
            <w:tcBorders>
              <w:top w:val="nil"/>
              <w:bottom w:val="nil"/>
            </w:tcBorders>
            <w:shd w:val="clear" w:color="auto" w:fill="auto"/>
          </w:tcPr>
          <w:p w14:paraId="457793E3" w14:textId="77777777" w:rsidR="0093426A" w:rsidRPr="00773032" w:rsidRDefault="0093426A" w:rsidP="00E0672D">
            <w:pPr>
              <w:spacing w:line="240" w:lineRule="auto"/>
              <w:jc w:val="center"/>
              <w:rPr>
                <w:rtl/>
              </w:rPr>
            </w:pPr>
          </w:p>
        </w:tc>
        <w:tc>
          <w:tcPr>
            <w:tcW w:w="1859" w:type="dxa"/>
            <w:shd w:val="clear" w:color="auto" w:fill="auto"/>
          </w:tcPr>
          <w:p w14:paraId="17713EC0" w14:textId="77777777" w:rsidR="0093426A" w:rsidRPr="00773032" w:rsidRDefault="0093426A" w:rsidP="00E0672D">
            <w:pPr>
              <w:spacing w:line="240" w:lineRule="auto"/>
              <w:jc w:val="center"/>
              <w:rPr>
                <w:rtl/>
              </w:rPr>
            </w:pPr>
          </w:p>
        </w:tc>
        <w:tc>
          <w:tcPr>
            <w:tcW w:w="236" w:type="dxa"/>
            <w:tcBorders>
              <w:top w:val="nil"/>
              <w:bottom w:val="nil"/>
            </w:tcBorders>
            <w:shd w:val="clear" w:color="auto" w:fill="auto"/>
          </w:tcPr>
          <w:p w14:paraId="6E810E49" w14:textId="77777777" w:rsidR="0093426A" w:rsidRPr="00773032" w:rsidRDefault="0093426A" w:rsidP="00E0672D">
            <w:pPr>
              <w:spacing w:line="240" w:lineRule="auto"/>
              <w:jc w:val="center"/>
              <w:rPr>
                <w:rtl/>
              </w:rPr>
            </w:pPr>
          </w:p>
        </w:tc>
        <w:tc>
          <w:tcPr>
            <w:tcW w:w="1738" w:type="dxa"/>
            <w:shd w:val="clear" w:color="auto" w:fill="auto"/>
          </w:tcPr>
          <w:p w14:paraId="680DEBBF" w14:textId="77777777" w:rsidR="0093426A" w:rsidRPr="00773032" w:rsidRDefault="0093426A" w:rsidP="00E0672D">
            <w:pPr>
              <w:spacing w:line="240" w:lineRule="auto"/>
              <w:jc w:val="center"/>
              <w:rPr>
                <w:rtl/>
              </w:rPr>
            </w:pPr>
          </w:p>
        </w:tc>
        <w:tc>
          <w:tcPr>
            <w:tcW w:w="236" w:type="dxa"/>
            <w:tcBorders>
              <w:top w:val="nil"/>
              <w:bottom w:val="nil"/>
            </w:tcBorders>
            <w:shd w:val="clear" w:color="auto" w:fill="auto"/>
          </w:tcPr>
          <w:p w14:paraId="7919E782" w14:textId="77777777" w:rsidR="0093426A" w:rsidRPr="00773032" w:rsidRDefault="0093426A" w:rsidP="00E0672D">
            <w:pPr>
              <w:spacing w:line="240" w:lineRule="auto"/>
              <w:jc w:val="center"/>
              <w:rPr>
                <w:rtl/>
              </w:rPr>
            </w:pPr>
          </w:p>
        </w:tc>
        <w:tc>
          <w:tcPr>
            <w:tcW w:w="1480" w:type="dxa"/>
            <w:shd w:val="clear" w:color="auto" w:fill="auto"/>
          </w:tcPr>
          <w:p w14:paraId="71D3605B" w14:textId="77777777" w:rsidR="0093426A" w:rsidRPr="00773032" w:rsidRDefault="0093426A" w:rsidP="00E0672D">
            <w:pPr>
              <w:spacing w:line="240" w:lineRule="auto"/>
              <w:jc w:val="center"/>
              <w:rPr>
                <w:rtl/>
              </w:rPr>
            </w:pPr>
          </w:p>
        </w:tc>
      </w:tr>
      <w:tr w:rsidR="0093426A" w:rsidRPr="00773032" w14:paraId="1FFEC8E3" w14:textId="77777777" w:rsidTr="00E0672D">
        <w:tc>
          <w:tcPr>
            <w:tcW w:w="1548" w:type="dxa"/>
            <w:shd w:val="clear" w:color="auto" w:fill="auto"/>
          </w:tcPr>
          <w:p w14:paraId="753F6DE9" w14:textId="77777777" w:rsidR="0093426A" w:rsidRPr="00773032" w:rsidRDefault="0093426A" w:rsidP="00E0672D">
            <w:pPr>
              <w:spacing w:line="240" w:lineRule="auto"/>
              <w:jc w:val="center"/>
              <w:rPr>
                <w:rtl/>
              </w:rPr>
            </w:pPr>
            <w:r w:rsidRPr="00773032">
              <w:rPr>
                <w:rtl/>
              </w:rPr>
              <w:t>תאריך</w:t>
            </w:r>
          </w:p>
        </w:tc>
        <w:tc>
          <w:tcPr>
            <w:tcW w:w="251" w:type="dxa"/>
            <w:tcBorders>
              <w:top w:val="nil"/>
              <w:bottom w:val="nil"/>
            </w:tcBorders>
            <w:shd w:val="clear" w:color="auto" w:fill="auto"/>
          </w:tcPr>
          <w:p w14:paraId="1D687EFB" w14:textId="77777777" w:rsidR="0093426A" w:rsidRPr="00773032" w:rsidRDefault="0093426A" w:rsidP="00E0672D">
            <w:pPr>
              <w:spacing w:line="240" w:lineRule="auto"/>
              <w:jc w:val="center"/>
              <w:rPr>
                <w:rtl/>
              </w:rPr>
            </w:pPr>
          </w:p>
        </w:tc>
        <w:tc>
          <w:tcPr>
            <w:tcW w:w="1549" w:type="dxa"/>
            <w:shd w:val="clear" w:color="auto" w:fill="auto"/>
          </w:tcPr>
          <w:p w14:paraId="4CDC160F" w14:textId="77777777" w:rsidR="0093426A" w:rsidRPr="00773032" w:rsidRDefault="0093426A" w:rsidP="00E0672D">
            <w:pPr>
              <w:spacing w:line="240" w:lineRule="auto"/>
              <w:jc w:val="center"/>
              <w:rPr>
                <w:rtl/>
              </w:rPr>
            </w:pPr>
            <w:r w:rsidRPr="00773032">
              <w:rPr>
                <w:rtl/>
              </w:rPr>
              <w:t xml:space="preserve">שם </w:t>
            </w:r>
            <w:r w:rsidRPr="00773032">
              <w:rPr>
                <w:rFonts w:hint="cs"/>
                <w:rtl/>
              </w:rPr>
              <w:t>המציע</w:t>
            </w:r>
          </w:p>
        </w:tc>
        <w:tc>
          <w:tcPr>
            <w:tcW w:w="281" w:type="dxa"/>
            <w:tcBorders>
              <w:top w:val="nil"/>
              <w:bottom w:val="nil"/>
            </w:tcBorders>
            <w:shd w:val="clear" w:color="auto" w:fill="auto"/>
          </w:tcPr>
          <w:p w14:paraId="3247241A" w14:textId="77777777" w:rsidR="0093426A" w:rsidRPr="00773032" w:rsidRDefault="0093426A" w:rsidP="00E0672D">
            <w:pPr>
              <w:spacing w:line="240" w:lineRule="auto"/>
              <w:jc w:val="center"/>
              <w:rPr>
                <w:rtl/>
              </w:rPr>
            </w:pPr>
          </w:p>
        </w:tc>
        <w:tc>
          <w:tcPr>
            <w:tcW w:w="1859" w:type="dxa"/>
            <w:shd w:val="clear" w:color="auto" w:fill="auto"/>
          </w:tcPr>
          <w:p w14:paraId="6E40CD70" w14:textId="77777777" w:rsidR="0093426A" w:rsidRPr="00773032" w:rsidRDefault="0093426A" w:rsidP="00E0672D">
            <w:pPr>
              <w:spacing w:line="240" w:lineRule="auto"/>
              <w:jc w:val="center"/>
              <w:rPr>
                <w:rtl/>
              </w:rPr>
            </w:pPr>
            <w:r w:rsidRPr="00773032">
              <w:rPr>
                <w:rtl/>
              </w:rPr>
              <w:t>חותמת ה</w:t>
            </w:r>
            <w:r w:rsidRPr="00773032">
              <w:rPr>
                <w:rFonts w:hint="cs"/>
                <w:rtl/>
              </w:rPr>
              <w:t>מציע</w:t>
            </w:r>
          </w:p>
        </w:tc>
        <w:tc>
          <w:tcPr>
            <w:tcW w:w="236" w:type="dxa"/>
            <w:tcBorders>
              <w:top w:val="nil"/>
              <w:bottom w:val="nil"/>
            </w:tcBorders>
            <w:shd w:val="clear" w:color="auto" w:fill="auto"/>
          </w:tcPr>
          <w:p w14:paraId="47163347" w14:textId="77777777" w:rsidR="0093426A" w:rsidRPr="00773032" w:rsidRDefault="0093426A" w:rsidP="00E0672D">
            <w:pPr>
              <w:spacing w:line="240" w:lineRule="auto"/>
              <w:jc w:val="center"/>
              <w:rPr>
                <w:rtl/>
              </w:rPr>
            </w:pPr>
          </w:p>
        </w:tc>
        <w:tc>
          <w:tcPr>
            <w:tcW w:w="1738" w:type="dxa"/>
            <w:shd w:val="clear" w:color="auto" w:fill="auto"/>
          </w:tcPr>
          <w:p w14:paraId="39BA12B8" w14:textId="77777777" w:rsidR="0093426A" w:rsidRPr="00773032" w:rsidRDefault="0093426A" w:rsidP="00E0672D">
            <w:pPr>
              <w:spacing w:line="240" w:lineRule="auto"/>
              <w:jc w:val="center"/>
              <w:rPr>
                <w:rtl/>
              </w:rPr>
            </w:pPr>
            <w:r w:rsidRPr="00773032">
              <w:rPr>
                <w:rtl/>
              </w:rPr>
              <w:t>שם המצהיר</w:t>
            </w:r>
          </w:p>
        </w:tc>
        <w:tc>
          <w:tcPr>
            <w:tcW w:w="236" w:type="dxa"/>
            <w:tcBorders>
              <w:top w:val="nil"/>
              <w:bottom w:val="nil"/>
            </w:tcBorders>
            <w:shd w:val="clear" w:color="auto" w:fill="auto"/>
          </w:tcPr>
          <w:p w14:paraId="326CF436" w14:textId="77777777" w:rsidR="0093426A" w:rsidRPr="00773032" w:rsidRDefault="0093426A" w:rsidP="00E0672D">
            <w:pPr>
              <w:spacing w:line="240" w:lineRule="auto"/>
              <w:jc w:val="center"/>
              <w:rPr>
                <w:rtl/>
              </w:rPr>
            </w:pPr>
          </w:p>
        </w:tc>
        <w:tc>
          <w:tcPr>
            <w:tcW w:w="1480" w:type="dxa"/>
            <w:shd w:val="clear" w:color="auto" w:fill="auto"/>
          </w:tcPr>
          <w:p w14:paraId="18E18D84" w14:textId="77777777" w:rsidR="0093426A" w:rsidRPr="00773032" w:rsidRDefault="0093426A" w:rsidP="00E0672D">
            <w:pPr>
              <w:spacing w:line="240" w:lineRule="auto"/>
              <w:jc w:val="center"/>
              <w:rPr>
                <w:rtl/>
              </w:rPr>
            </w:pPr>
            <w:r w:rsidRPr="00773032">
              <w:rPr>
                <w:rtl/>
              </w:rPr>
              <w:t>חתימת המצהיר</w:t>
            </w:r>
          </w:p>
        </w:tc>
      </w:tr>
    </w:tbl>
    <w:p w14:paraId="0C6D6E55" w14:textId="77777777" w:rsidR="0093426A" w:rsidRPr="00773032" w:rsidRDefault="0093426A" w:rsidP="0093426A">
      <w:pPr>
        <w:spacing w:line="240" w:lineRule="auto"/>
        <w:ind w:left="30" w:hanging="102"/>
        <w:jc w:val="center"/>
        <w:rPr>
          <w:b/>
          <w:bCs/>
          <w:u w:val="single"/>
          <w:rtl/>
        </w:rPr>
      </w:pPr>
      <w:r w:rsidRPr="00773032">
        <w:rPr>
          <w:b/>
          <w:bCs/>
          <w:u w:val="single"/>
          <w:rtl/>
        </w:rPr>
        <w:t>אישור עורך הדין</w:t>
      </w:r>
    </w:p>
    <w:p w14:paraId="5D2E5964" w14:textId="77777777" w:rsidR="0093426A" w:rsidRPr="00773032" w:rsidRDefault="0093426A" w:rsidP="0093426A">
      <w:pPr>
        <w:spacing w:line="240" w:lineRule="auto"/>
        <w:ind w:left="30" w:hanging="102"/>
        <w:jc w:val="center"/>
        <w:rPr>
          <w:b/>
          <w:bCs/>
          <w:u w:val="single"/>
          <w:rtl/>
        </w:rPr>
      </w:pPr>
    </w:p>
    <w:p w14:paraId="5628391A" w14:textId="77777777" w:rsidR="0093426A" w:rsidRPr="00773032" w:rsidRDefault="0093426A" w:rsidP="0093426A">
      <w:pPr>
        <w:spacing w:line="240" w:lineRule="auto"/>
        <w:rPr>
          <w:rtl/>
        </w:rPr>
      </w:pPr>
      <w:r w:rsidRPr="00773032">
        <w:rPr>
          <w:rtl/>
        </w:rPr>
        <w:t>אני הח"מ ________________________, עו"ד</w:t>
      </w:r>
      <w:r w:rsidRPr="00773032">
        <w:rPr>
          <w:rFonts w:hint="cs"/>
          <w:rtl/>
        </w:rPr>
        <w:t>,</w:t>
      </w:r>
      <w:r w:rsidRPr="00773032">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0238A3D" w14:textId="77777777" w:rsidR="0093426A" w:rsidRPr="00773032" w:rsidRDefault="0093426A" w:rsidP="0093426A">
      <w:pPr>
        <w:spacing w:line="240" w:lineRule="auto"/>
        <w:rPr>
          <w:rtl/>
        </w:rPr>
      </w:pPr>
    </w:p>
    <w:p w14:paraId="4E7B204C" w14:textId="77777777" w:rsidR="0093426A" w:rsidRPr="00773032" w:rsidRDefault="0093426A" w:rsidP="0093426A">
      <w:pPr>
        <w:tabs>
          <w:tab w:val="left" w:pos="2975"/>
          <w:tab w:val="left" w:pos="6235"/>
        </w:tabs>
        <w:spacing w:line="240" w:lineRule="auto"/>
        <w:ind w:right="567" w:firstLine="578"/>
        <w:rPr>
          <w:rtl/>
        </w:rPr>
      </w:pPr>
      <w:r w:rsidRPr="00773032">
        <w:rPr>
          <w:rtl/>
        </w:rPr>
        <w:t>____</w:t>
      </w:r>
      <w:r w:rsidRPr="00773032">
        <w:rPr>
          <w:rFonts w:hint="cs"/>
          <w:rtl/>
        </w:rPr>
        <w:t>__</w:t>
      </w:r>
      <w:r w:rsidRPr="00773032">
        <w:rPr>
          <w:rtl/>
        </w:rPr>
        <w:t>_______</w:t>
      </w:r>
      <w:r w:rsidRPr="00773032">
        <w:rPr>
          <w:rtl/>
        </w:rPr>
        <w:tab/>
        <w:t>______________________</w:t>
      </w:r>
      <w:r w:rsidRPr="00773032">
        <w:rPr>
          <w:rtl/>
        </w:rPr>
        <w:tab/>
        <w:t>__________</w:t>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r>
      <w:r w:rsidRPr="00773032">
        <w:rPr>
          <w:rFonts w:hint="cs"/>
          <w:rtl/>
        </w:rPr>
        <w:softHyphen/>
        <w:t>__</w:t>
      </w:r>
      <w:r w:rsidRPr="00773032">
        <w:rPr>
          <w:rtl/>
        </w:rPr>
        <w:softHyphen/>
      </w:r>
      <w:r w:rsidRPr="00773032">
        <w:rPr>
          <w:rFonts w:hint="cs"/>
          <w:rtl/>
        </w:rPr>
        <w:softHyphen/>
      </w:r>
      <w:r w:rsidRPr="00773032">
        <w:rPr>
          <w:rtl/>
        </w:rPr>
        <w:t>_</w:t>
      </w:r>
      <w:r w:rsidRPr="00773032">
        <w:rPr>
          <w:rFonts w:hint="cs"/>
          <w:rtl/>
        </w:rPr>
        <w:t xml:space="preserve"> </w:t>
      </w:r>
    </w:p>
    <w:p w14:paraId="6492F127" w14:textId="77777777" w:rsidR="0093426A" w:rsidRPr="00773032" w:rsidRDefault="0093426A" w:rsidP="0093426A">
      <w:pPr>
        <w:tabs>
          <w:tab w:val="left" w:pos="990"/>
          <w:tab w:val="left" w:pos="2975"/>
          <w:tab w:val="left" w:pos="6235"/>
        </w:tabs>
        <w:spacing w:line="240" w:lineRule="auto"/>
        <w:ind w:right="567"/>
        <w:rPr>
          <w:rtl/>
        </w:rPr>
      </w:pPr>
      <w:r w:rsidRPr="00773032">
        <w:rPr>
          <w:rtl/>
        </w:rPr>
        <w:tab/>
        <w:t>תאריך</w:t>
      </w:r>
      <w:r w:rsidRPr="00773032">
        <w:rPr>
          <w:rtl/>
        </w:rPr>
        <w:tab/>
        <w:t>חותמת ומספר רישיון עורך דין</w:t>
      </w:r>
      <w:r w:rsidRPr="00773032">
        <w:rPr>
          <w:rtl/>
        </w:rPr>
        <w:tab/>
        <w:t>חתימת עו</w:t>
      </w:r>
      <w:r w:rsidRPr="00773032">
        <w:rPr>
          <w:rFonts w:hint="cs"/>
          <w:rtl/>
        </w:rPr>
        <w:t>רך הדין</w:t>
      </w:r>
    </w:p>
    <w:p w14:paraId="743A546F" w14:textId="77777777" w:rsidR="00CC2E21" w:rsidRPr="00773032" w:rsidRDefault="00CC2E21" w:rsidP="002810B6">
      <w:pPr>
        <w:tabs>
          <w:tab w:val="left" w:pos="990"/>
          <w:tab w:val="left" w:pos="2975"/>
          <w:tab w:val="left" w:pos="6235"/>
        </w:tabs>
        <w:spacing w:line="240" w:lineRule="auto"/>
        <w:ind w:right="567"/>
        <w:rPr>
          <w:rtl/>
        </w:rPr>
        <w:sectPr w:rsidR="00CC2E21" w:rsidRPr="00773032" w:rsidSect="00F76E9F">
          <w:endnotePr>
            <w:numFmt w:val="lowerLetter"/>
          </w:endnotePr>
          <w:pgSz w:w="11906" w:h="16838"/>
          <w:pgMar w:top="851" w:right="1276" w:bottom="1701" w:left="1276" w:header="720" w:footer="720" w:gutter="0"/>
          <w:cols w:space="720"/>
          <w:bidi/>
          <w:rtlGutter/>
          <w:docGrid w:linePitch="326"/>
        </w:sectPr>
      </w:pPr>
    </w:p>
    <w:p w14:paraId="7CC61C68" w14:textId="77777777" w:rsidR="009B041D" w:rsidRPr="00773032" w:rsidRDefault="00D2175A" w:rsidP="00D33503">
      <w:pPr>
        <w:pStyle w:val="8"/>
        <w:rPr>
          <w:rFonts w:ascii="David" w:hAnsi="David"/>
          <w:rtl/>
        </w:rPr>
      </w:pPr>
      <w:bookmarkStart w:id="642" w:name="נספח_הצהרה_עמידה_בתנאי_סף"/>
      <w:bookmarkStart w:id="643" w:name="_Ref382512242"/>
      <w:bookmarkStart w:id="644" w:name="_Toc491784291"/>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42"/>
      <w:r w:rsidRPr="00773032">
        <w:rPr>
          <w:rFonts w:ascii="David" w:hAnsi="David"/>
          <w:rtl/>
          <w:lang w:eastAsia="en-US"/>
        </w:rPr>
        <w:tab/>
      </w:r>
      <w:bookmarkStart w:id="645" w:name="נספח_הצהרה_עמידה_בתנאי_סף_כותרת"/>
      <w:r w:rsidR="009B041D" w:rsidRPr="00773032">
        <w:rPr>
          <w:rFonts w:ascii="David" w:hAnsi="David" w:hint="cs"/>
          <w:rtl/>
        </w:rPr>
        <w:t>הצהרה והתחייבות המציע בדבר עמידה בתנאי הסף הכלליים</w:t>
      </w:r>
      <w:bookmarkEnd w:id="643"/>
      <w:bookmarkEnd w:id="645"/>
      <w:bookmarkEnd w:id="644"/>
    </w:p>
    <w:p w14:paraId="573CCC2C" w14:textId="77777777" w:rsidR="009B041D" w:rsidRPr="00773032" w:rsidRDefault="009B041D" w:rsidP="009B041D">
      <w:r w:rsidRPr="00773032">
        <w:rPr>
          <w:rtl/>
        </w:rPr>
        <w:t>אני הח"מ ____________________ ת.ז. _________________ לאחר שהוזהרתי כי עלי לומר את האמת וכי אהיה צפוי לעונשים הקבועים בחוק אם לא אעשה כן, מצהיר/ה בזה כדלקמן</w:t>
      </w:r>
      <w:r w:rsidRPr="00773032">
        <w:rPr>
          <w:rFonts w:hint="cs"/>
          <w:rtl/>
        </w:rPr>
        <w:t>:</w:t>
      </w:r>
    </w:p>
    <w:p w14:paraId="5271A0B4" w14:textId="77777777" w:rsidR="009B041D" w:rsidRPr="00773032" w:rsidRDefault="009B041D" w:rsidP="009B041D"/>
    <w:p w14:paraId="6C2F08BB" w14:textId="77777777" w:rsidR="009B041D" w:rsidRPr="00773032" w:rsidRDefault="009B041D" w:rsidP="00AE511E">
      <w:pPr>
        <w:rPr>
          <w:rtl/>
        </w:rPr>
      </w:pPr>
      <w:r w:rsidRPr="00773032">
        <w:rPr>
          <w:rtl/>
        </w:rPr>
        <w:t xml:space="preserve">הנני נותן תצהיר זה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 xml:space="preserve">עורך </w:t>
      </w:r>
      <w:r w:rsidRPr="00773032">
        <w:rPr>
          <w:b/>
          <w:bCs/>
          <w:rtl/>
        </w:rPr>
        <w:t>מכרז</w:t>
      </w:r>
      <w:r w:rsidRPr="00773032">
        <w:rPr>
          <w:rFonts w:hint="cs"/>
          <w:b/>
          <w:bCs/>
          <w:rtl/>
        </w:rPr>
        <w:t xml:space="preserve">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1791508576"/>
          <w:placeholder>
            <w:docPart w:val="C6B8B9685DDD45948A04ADB1A58D066F"/>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rtl/>
        </w:rPr>
        <w:t>276</w:t>
      </w:r>
      <w:r w:rsidR="00773032" w:rsidRPr="00773032">
        <w:rPr>
          <w:rFonts w:hint="cs"/>
          <w:b/>
          <w:bCs/>
          <w:rtl/>
        </w:rPr>
        <w:t xml:space="preserve"> </w:t>
      </w:r>
      <w:r w:rsidR="00333655" w:rsidRPr="00773032">
        <w:fldChar w:fldCharType="end"/>
      </w:r>
      <w:r w:rsidR="00082C62" w:rsidRPr="00773032">
        <w:rPr>
          <w:rFonts w:hint="cs"/>
          <w:b/>
          <w:bCs/>
          <w:rtl/>
        </w:rPr>
        <w:t>–</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AE511E" w:rsidRPr="00773032">
        <w:rPr>
          <w:rFonts w:hint="cs"/>
          <w:rtl/>
        </w:rPr>
        <w:t xml:space="preserve"> (להלן </w:t>
      </w:r>
      <w:r w:rsidR="00AE511E" w:rsidRPr="00773032">
        <w:rPr>
          <w:rtl/>
        </w:rPr>
        <w:t>–</w:t>
      </w:r>
      <w:r w:rsidR="00AE511E" w:rsidRPr="00773032">
        <w:rPr>
          <w:rFonts w:hint="cs"/>
          <w:rtl/>
        </w:rPr>
        <w:t xml:space="preserve"> המכרז)</w:t>
      </w:r>
      <w:r w:rsidRPr="00773032">
        <w:rPr>
          <w:rtl/>
        </w:rPr>
        <w:t>. אני מצהיר/ה כי הנני מוסמך/ת לתת תצהיר זה בשם המציע</w:t>
      </w:r>
      <w:r w:rsidRPr="00773032">
        <w:t>.</w:t>
      </w:r>
    </w:p>
    <w:p w14:paraId="636EEAFD" w14:textId="77777777" w:rsidR="00BF59A7" w:rsidRPr="00773032" w:rsidRDefault="00BF59A7" w:rsidP="00AE511E"/>
    <w:p w14:paraId="3139CBE5" w14:textId="77777777" w:rsidR="00F95D9D" w:rsidRPr="00773032" w:rsidRDefault="00F95D9D" w:rsidP="00F95D9D">
      <w:pPr>
        <w:pStyle w:val="afb"/>
        <w:numPr>
          <w:ilvl w:val="0"/>
          <w:numId w:val="16"/>
        </w:numPr>
        <w:bidi/>
        <w:ind w:left="357" w:hanging="357"/>
      </w:pPr>
      <w:r w:rsidRPr="00773032">
        <w:rPr>
          <w:rFonts w:hint="cs"/>
          <w:rtl/>
        </w:rPr>
        <w:t>עיינתי בכל מסמכי המכרז, על כל נספחיו, ובכלל זה נספח השירותים הנדרשים ואופן הביצוע שלהם (</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 xml:space="preserve">), הבנתי אותם והבאתי בחשבון את תוכנם באופן מלא בעת עריכת הצעתי והצעתי עונה על כל הדרישות המפורטות במכרז וכי כל תנאי המכרז, על נספחיו, מקובלים עליי במלואם ואני מתחייב כי ביכולתי לעמוד בהם.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 </w:t>
      </w:r>
      <w:r w:rsidRPr="00773032">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773032">
        <w:rPr>
          <w:rFonts w:hint="cs"/>
          <w:rtl/>
        </w:rPr>
        <w:t>.</w:t>
      </w:r>
    </w:p>
    <w:p w14:paraId="114FDDD2" w14:textId="77777777" w:rsidR="005647AC" w:rsidRPr="00773032" w:rsidRDefault="005647AC" w:rsidP="00A628EB">
      <w:pPr>
        <w:pStyle w:val="afb"/>
        <w:numPr>
          <w:ilvl w:val="0"/>
          <w:numId w:val="16"/>
        </w:numPr>
        <w:bidi/>
        <w:ind w:left="357" w:hanging="357"/>
        <w:rPr>
          <w:rtl/>
        </w:rPr>
      </w:pPr>
      <w:r w:rsidRPr="00773032">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773032">
        <w:rPr>
          <w:rFonts w:hint="cs"/>
          <w:rtl/>
        </w:rPr>
        <w:t>מתן השירותים.</w:t>
      </w:r>
      <w:r w:rsidRPr="00773032">
        <w:rPr>
          <w:rtl/>
        </w:rPr>
        <w:t xml:space="preserve"> </w:t>
      </w:r>
    </w:p>
    <w:p w14:paraId="3FFD7BA9" w14:textId="77777777" w:rsidR="005647AC" w:rsidRPr="00773032" w:rsidRDefault="005647AC" w:rsidP="00A628EB">
      <w:pPr>
        <w:pStyle w:val="afb"/>
        <w:numPr>
          <w:ilvl w:val="0"/>
          <w:numId w:val="16"/>
        </w:numPr>
        <w:bidi/>
        <w:ind w:left="357" w:hanging="357"/>
        <w:rPr>
          <w:rtl/>
        </w:rPr>
      </w:pPr>
      <w:r w:rsidRPr="00773032">
        <w:rPr>
          <w:rtl/>
        </w:rPr>
        <w:t xml:space="preserve">לא אייצג או אפעל מטעם כל גורם שהוא בתחום </w:t>
      </w:r>
      <w:r w:rsidR="00BA2E4E" w:rsidRPr="00773032">
        <w:rPr>
          <w:rFonts w:hint="cs"/>
          <w:rtl/>
        </w:rPr>
        <w:t>מתן השירותים</w:t>
      </w:r>
      <w:r w:rsidRPr="00773032">
        <w:rPr>
          <w:rtl/>
        </w:rPr>
        <w:t>, למעט מטעם המ</w:t>
      </w:r>
      <w:r w:rsidR="00BA2E4E" w:rsidRPr="00773032">
        <w:rPr>
          <w:rFonts w:hint="cs"/>
          <w:rtl/>
        </w:rPr>
        <w:t>שרד</w:t>
      </w:r>
      <w:r w:rsidRPr="00773032">
        <w:rPr>
          <w:rtl/>
        </w:rPr>
        <w:t>, במהלך תקופת מתן השירותים בין הצדדים ושלושה חודשים לאחריה,</w:t>
      </w:r>
      <w:r w:rsidR="002810B6" w:rsidRPr="00773032">
        <w:rPr>
          <w:rtl/>
        </w:rPr>
        <w:t xml:space="preserve"> </w:t>
      </w:r>
      <w:r w:rsidRPr="00773032">
        <w:rPr>
          <w:rtl/>
        </w:rPr>
        <w:t>אלא אם כן התקב</w:t>
      </w:r>
      <w:r w:rsidR="00BA2E4E" w:rsidRPr="00773032">
        <w:rPr>
          <w:rtl/>
        </w:rPr>
        <w:t>ל לכך אישור מראש ובכתב של המ</w:t>
      </w:r>
      <w:r w:rsidR="00BA2E4E" w:rsidRPr="00773032">
        <w:rPr>
          <w:rFonts w:hint="cs"/>
          <w:rtl/>
        </w:rPr>
        <w:t>שרד וא</w:t>
      </w:r>
      <w:r w:rsidRPr="00773032">
        <w:rPr>
          <w:rtl/>
        </w:rPr>
        <w:t>ודיע למ</w:t>
      </w:r>
      <w:r w:rsidR="00BA2E4E" w:rsidRPr="00773032">
        <w:rPr>
          <w:rFonts w:hint="cs"/>
          <w:rtl/>
        </w:rPr>
        <w:t>שרד</w:t>
      </w:r>
      <w:r w:rsidRPr="00773032">
        <w:rPr>
          <w:rtl/>
        </w:rPr>
        <w:t xml:space="preserve"> באופן </w:t>
      </w:r>
      <w:r w:rsidR="005D2D7D" w:rsidRPr="00773032">
        <w:rPr>
          <w:rFonts w:hint="cs"/>
          <w:rtl/>
        </w:rPr>
        <w:t>מידי</w:t>
      </w:r>
      <w:r w:rsidRPr="00773032">
        <w:rPr>
          <w:rtl/>
        </w:rPr>
        <w:t xml:space="preserve"> על כל נתון או מצב שבשלם אני, עלול להימצא במצב של ניגוד עניינים, מיד עם היוודע לי הנתון או המצב האמורים. </w:t>
      </w:r>
      <w:r w:rsidR="00BA2E4E" w:rsidRPr="00773032">
        <w:rPr>
          <w:rtl/>
        </w:rPr>
        <w:t>ה</w:t>
      </w:r>
      <w:r w:rsidR="00BA2E4E" w:rsidRPr="00773032">
        <w:rPr>
          <w:rFonts w:hint="cs"/>
          <w:rtl/>
        </w:rPr>
        <w:t>משרד</w:t>
      </w:r>
      <w:r w:rsidR="00BA2E4E" w:rsidRPr="00773032">
        <w:rPr>
          <w:rtl/>
        </w:rPr>
        <w:t xml:space="preserve"> רשאי לא לאשר לי התקשרות כאמור או לתת הוראות אחרות שיבטיחו העדר ניגוד עניינים, ו</w:t>
      </w:r>
      <w:r w:rsidR="00BA2E4E" w:rsidRPr="00773032">
        <w:rPr>
          <w:rFonts w:hint="cs"/>
          <w:rtl/>
        </w:rPr>
        <w:t xml:space="preserve">אני </w:t>
      </w:r>
      <w:r w:rsidR="00BA2E4E" w:rsidRPr="00773032">
        <w:rPr>
          <w:rtl/>
        </w:rPr>
        <w:t>אפעל בהתאם להוראות אלו, בהקשר זה.</w:t>
      </w:r>
    </w:p>
    <w:p w14:paraId="7A7DC8F9" w14:textId="77777777" w:rsidR="00AE511E" w:rsidRPr="00773032" w:rsidRDefault="00AE511E" w:rsidP="00A628EB">
      <w:pPr>
        <w:pStyle w:val="afb"/>
        <w:numPr>
          <w:ilvl w:val="0"/>
          <w:numId w:val="16"/>
        </w:numPr>
        <w:bidi/>
        <w:rPr>
          <w:rtl/>
        </w:rPr>
      </w:pPr>
      <w:r w:rsidRPr="00773032">
        <w:rPr>
          <w:rFonts w:hint="cs"/>
          <w:rtl/>
        </w:rPr>
        <w:t xml:space="preserve">הנני </w:t>
      </w:r>
      <w:r w:rsidRPr="00773032">
        <w:rPr>
          <w:rFonts w:hint="cs"/>
          <w:color w:val="000000"/>
          <w:rtl/>
          <w:lang w:eastAsia="en-US"/>
        </w:rPr>
        <w:t xml:space="preserve">מצהיר כי כל זכויות </w:t>
      </w:r>
      <w:r w:rsidR="005D2D7D" w:rsidRPr="00773032">
        <w:rPr>
          <w:rFonts w:hint="cs"/>
          <w:color w:val="000000"/>
          <w:rtl/>
          <w:lang w:eastAsia="en-US"/>
        </w:rPr>
        <w:t>הקניי</w:t>
      </w:r>
      <w:r w:rsidR="005D2D7D" w:rsidRPr="00773032">
        <w:rPr>
          <w:rFonts w:hint="eastAsia"/>
          <w:color w:val="000000"/>
          <w:rtl/>
          <w:lang w:eastAsia="en-US"/>
        </w:rPr>
        <w:t>ן</w:t>
      </w:r>
      <w:r w:rsidRPr="00773032">
        <w:rPr>
          <w:rFonts w:hint="cs"/>
          <w:color w:val="000000"/>
          <w:rtl/>
          <w:lang w:eastAsia="en-US"/>
        </w:rPr>
        <w:t xml:space="preserve"> בתוצרים, שיפותחו ויוכנו במהלך אספקתם של השירותים לפי מכרז זה, יהיו בבעלותם הבלעדית של המשרד.</w:t>
      </w:r>
      <w:r w:rsidRPr="00773032">
        <w:rPr>
          <w:rFonts w:hint="cs"/>
          <w:rtl/>
        </w:rPr>
        <w:t xml:space="preserve"> </w:t>
      </w:r>
      <w:r w:rsidR="009B041D" w:rsidRPr="00773032">
        <w:rPr>
          <w:rFonts w:hint="cs"/>
          <w:rtl/>
        </w:rPr>
        <w:t xml:space="preserve">אין ולא יהיה באספקת השירותים למשרד או השימוש בהם ע"י המשרד לפי המכרז, הפרה של </w:t>
      </w:r>
      <w:r w:rsidR="00F369D8" w:rsidRPr="00773032">
        <w:rPr>
          <w:rtl/>
        </w:rPr>
        <w:t>זכויות קניין רוחני או זכויות קנייניות</w:t>
      </w:r>
      <w:r w:rsidR="00F369D8" w:rsidRPr="00773032">
        <w:rPr>
          <w:rFonts w:hint="cs"/>
          <w:rtl/>
        </w:rPr>
        <w:t xml:space="preserve"> </w:t>
      </w:r>
      <w:r w:rsidR="009B041D" w:rsidRPr="00773032">
        <w:rPr>
          <w:rFonts w:hint="cs"/>
          <w:rtl/>
        </w:rPr>
        <w:t xml:space="preserve">של צד שלישי כלשהו. הנני מתחייב לשאת באחריות בלעדית על הפרתה של כל </w:t>
      </w:r>
      <w:r w:rsidR="00D049A7" w:rsidRPr="00773032">
        <w:rPr>
          <w:rFonts w:hint="cs"/>
          <w:rtl/>
          <w:lang w:eastAsia="en-US"/>
        </w:rPr>
        <w:t xml:space="preserve">זכות קניין רוחני או זכות קניינית </w:t>
      </w:r>
      <w:r w:rsidR="009B041D" w:rsidRPr="00773032">
        <w:rPr>
          <w:rFonts w:hint="cs"/>
          <w:rtl/>
        </w:rPr>
        <w:t>של צד שלישי ככל שתופר ואשפה את המשרד בכל מקרה של תביעה של צד שלישי בגין הפרת כל זכות כאמור.</w:t>
      </w:r>
      <w:bookmarkStart w:id="646" w:name="_Toc285980551"/>
      <w:r w:rsidRPr="00773032">
        <w:rPr>
          <w:rFonts w:hint="cs"/>
          <w:rtl/>
        </w:rPr>
        <w:t xml:space="preserve"> </w:t>
      </w:r>
    </w:p>
    <w:p w14:paraId="4693FCB5" w14:textId="77777777" w:rsidR="00AE511E" w:rsidRPr="00773032" w:rsidRDefault="00AE511E" w:rsidP="00AE511E">
      <w:pPr>
        <w:pStyle w:val="HNormal"/>
        <w:spacing w:after="240"/>
        <w:ind w:left="357"/>
        <w:rPr>
          <w:rFonts w:ascii="David" w:hAnsi="David" w:cs="David"/>
          <w:color w:val="000000"/>
          <w:rtl/>
          <w:lang w:eastAsia="en-US"/>
        </w:rPr>
      </w:pPr>
      <w:r w:rsidRPr="00773032">
        <w:rPr>
          <w:rFonts w:ascii="David" w:hAnsi="David" w:cs="David" w:hint="cs"/>
          <w:color w:val="000000"/>
          <w:rtl/>
          <w:lang w:eastAsia="en-US"/>
        </w:rPr>
        <w:t>אני מצהיר/ה, כי זכויות הקנין בחלק מן התוצרים או השירותים הבאים או בכולם שייכות לצד שלישי:</w:t>
      </w:r>
    </w:p>
    <w:p w14:paraId="36527629" w14:textId="77777777" w:rsidR="00AE511E" w:rsidRPr="00773032" w:rsidRDefault="00AE511E" w:rsidP="00A628EB">
      <w:pPr>
        <w:pStyle w:val="HNormal"/>
        <w:numPr>
          <w:ilvl w:val="0"/>
          <w:numId w:val="20"/>
        </w:numPr>
        <w:tabs>
          <w:tab w:val="clear" w:pos="1154"/>
          <w:tab w:val="left" w:leader="underscore" w:pos="9354"/>
        </w:tabs>
        <w:spacing w:after="240"/>
        <w:ind w:left="849" w:hanging="395"/>
        <w:rPr>
          <w:rFonts w:ascii="David" w:hAnsi="David" w:cs="David"/>
          <w:color w:val="000000"/>
          <w:rtl/>
          <w:lang w:eastAsia="en-US"/>
        </w:rPr>
      </w:pP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148BC489" w14:textId="77777777" w:rsidR="00AE511E" w:rsidRPr="00773032" w:rsidRDefault="00AE511E" w:rsidP="00A628EB">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50FF73BE" w14:textId="77777777" w:rsidR="00AE511E" w:rsidRPr="00773032" w:rsidRDefault="00AE511E" w:rsidP="00A628EB">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73080DCC" w14:textId="77777777" w:rsidR="00AE511E" w:rsidRPr="00773032" w:rsidRDefault="00AE511E" w:rsidP="00A628EB">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170639C8" w14:textId="77777777" w:rsidR="00AE511E" w:rsidRPr="00773032" w:rsidRDefault="00AE511E" w:rsidP="00D44AD0">
      <w:pPr>
        <w:pStyle w:val="HNormal"/>
        <w:ind w:left="357"/>
        <w:rPr>
          <w:rFonts w:ascii="David" w:hAnsi="David" w:cs="David"/>
          <w:color w:val="000000"/>
          <w:rtl/>
          <w:lang w:eastAsia="en-US"/>
        </w:rPr>
      </w:pPr>
      <w:r w:rsidRPr="00773032">
        <w:rPr>
          <w:rFonts w:ascii="David" w:hAnsi="David" w:cs="David" w:hint="cs"/>
          <w:color w:val="000000"/>
          <w:rtl/>
          <w:lang w:eastAsia="en-US"/>
        </w:rPr>
        <w:t>אישורים מאת הצד השלישי כאמור בדבר זכותי להציע לחברה תוצרים או שירותים אלו מצורפים בזאת.</w:t>
      </w:r>
    </w:p>
    <w:bookmarkEnd w:id="646"/>
    <w:p w14:paraId="64E36C12" w14:textId="77777777" w:rsidR="009B041D" w:rsidRPr="00773032" w:rsidRDefault="009B041D" w:rsidP="00A628EB">
      <w:pPr>
        <w:pStyle w:val="afb"/>
        <w:numPr>
          <w:ilvl w:val="0"/>
          <w:numId w:val="16"/>
        </w:numPr>
        <w:bidi/>
        <w:ind w:left="357" w:hanging="357"/>
      </w:pPr>
      <w:r w:rsidRPr="00773032">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03B5D425" w14:textId="77777777" w:rsidR="00CA741E" w:rsidRPr="00773032" w:rsidRDefault="00CA741E" w:rsidP="003C2046">
      <w:pPr>
        <w:pStyle w:val="afb"/>
        <w:numPr>
          <w:ilvl w:val="0"/>
          <w:numId w:val="16"/>
        </w:numPr>
        <w:bidi/>
        <w:ind w:left="357" w:hanging="357"/>
      </w:pPr>
      <w:r w:rsidRPr="00773032">
        <w:rPr>
          <w:rtl/>
        </w:rPr>
        <w:t>אם אזכה, אדרש, בכפוף לשיקול דעתו של המ</w:t>
      </w:r>
      <w:r w:rsidRPr="00773032">
        <w:rPr>
          <w:rFonts w:hint="cs"/>
          <w:rtl/>
        </w:rPr>
        <w:t>שרד</w:t>
      </w:r>
      <w:r w:rsidRPr="00773032">
        <w:rPr>
          <w:rtl/>
        </w:rPr>
        <w:t>, להגיש דיווחים וחשבונות הנדרשים לצורך תשלום עבור עבודת</w:t>
      </w:r>
      <w:r w:rsidRPr="00773032">
        <w:rPr>
          <w:rFonts w:hint="cs"/>
          <w:rtl/>
        </w:rPr>
        <w:t>י</w:t>
      </w:r>
      <w:r w:rsidRPr="00773032">
        <w:rPr>
          <w:rtl/>
        </w:rPr>
        <w:t xml:space="preserve">, </w:t>
      </w:r>
      <w:r w:rsidRPr="00773032">
        <w:rPr>
          <w:rtl/>
          <w:lang w:eastAsia="en-US"/>
        </w:rPr>
        <w:t xml:space="preserve">במסגרת </w:t>
      </w:r>
      <w:r w:rsidRPr="00773032">
        <w:rPr>
          <w:rtl/>
          <w:lang w:eastAsia="en-US"/>
        </w:rPr>
        <w:fldChar w:fldCharType="begin" w:fldLock="1"/>
      </w:r>
      <w:r w:rsidRPr="00773032">
        <w:rPr>
          <w:rtl/>
          <w:lang w:eastAsia="en-US"/>
        </w:rPr>
        <w:instrText xml:space="preserve"> </w:instrText>
      </w:r>
      <w:r w:rsidRPr="00773032">
        <w:rPr>
          <w:rFonts w:hint="cs"/>
          <w:lang w:eastAsia="en-US"/>
        </w:rPr>
        <w:instrText>REF</w:instrText>
      </w:r>
      <w:r w:rsidRPr="00773032">
        <w:rPr>
          <w:rFonts w:hint="cs"/>
          <w:rtl/>
          <w:lang w:eastAsia="en-US"/>
        </w:rPr>
        <w:instrText xml:space="preserve"> פורטל_מסגרות \</w:instrText>
      </w:r>
      <w:r w:rsidRPr="00773032">
        <w:rPr>
          <w:rFonts w:hint="cs"/>
          <w:lang w:eastAsia="en-US"/>
        </w:rPr>
        <w:instrText>h</w:instrText>
      </w:r>
      <w:r w:rsidRPr="00773032">
        <w:rPr>
          <w:rtl/>
          <w:lang w:eastAsia="en-US"/>
        </w:rPr>
        <w:instrText xml:space="preserve">  \* </w:instrText>
      </w:r>
      <w:r w:rsidRPr="00773032">
        <w:rPr>
          <w:lang w:eastAsia="en-US"/>
        </w:rPr>
        <w:instrText>MERGEFORMAT</w:instrText>
      </w:r>
      <w:r w:rsidRPr="00773032">
        <w:rPr>
          <w:rtl/>
          <w:lang w:eastAsia="en-US"/>
        </w:rPr>
        <w:instrText xml:space="preserve"> </w:instrText>
      </w:r>
      <w:r w:rsidRPr="00773032">
        <w:rPr>
          <w:rtl/>
          <w:lang w:eastAsia="en-US"/>
        </w:rPr>
      </w:r>
      <w:r w:rsidRPr="00773032">
        <w:rPr>
          <w:rtl/>
          <w:lang w:eastAsia="en-US"/>
        </w:rPr>
        <w:fldChar w:fldCharType="separate"/>
      </w:r>
      <w:r w:rsidR="00773032" w:rsidRPr="00773032">
        <w:rPr>
          <w:rtl/>
          <w:lang w:eastAsia="en-US"/>
        </w:rPr>
        <w:t>פורטל</w:t>
      </w:r>
      <w:r w:rsidRPr="00773032">
        <w:rPr>
          <w:rtl/>
          <w:lang w:eastAsia="en-US"/>
        </w:rPr>
        <w:fldChar w:fldCharType="end"/>
      </w:r>
      <w:r w:rsidRPr="00773032">
        <w:rPr>
          <w:rFonts w:hint="cs"/>
          <w:rtl/>
          <w:lang w:eastAsia="en-US"/>
        </w:rPr>
        <w:t xml:space="preserve"> </w:t>
      </w:r>
      <w:r w:rsidRPr="00773032">
        <w:rPr>
          <w:rtl/>
        </w:rPr>
        <w:t>הספקים הממשלתי, בשים לב להוראות התכ"</w:t>
      </w:r>
      <w:r w:rsidRPr="00773032">
        <w:rPr>
          <w:rFonts w:hint="cs"/>
          <w:rtl/>
        </w:rPr>
        <w:t>ם</w:t>
      </w:r>
      <w:r w:rsidRPr="00773032">
        <w:rPr>
          <w:rtl/>
        </w:rPr>
        <w:t xml:space="preserve"> והנחיות החשב הכללי הרלוונטיות ואחתום על חוזה שימוש בפורטל הספקים, כמפורט ב</w:t>
      </w:r>
      <w:r w:rsidRPr="00773032">
        <w:rPr>
          <w:rtl/>
        </w:rPr>
        <w:fldChar w:fldCharType="begin" w:fldLock="1"/>
      </w:r>
      <w:r w:rsidRPr="00773032">
        <w:rPr>
          <w:rtl/>
        </w:rPr>
        <w:instrText xml:space="preserve"> </w:instrText>
      </w:r>
      <w:r w:rsidRPr="00773032">
        <w:instrText>REF</w:instrText>
      </w:r>
      <w:r w:rsidRPr="00773032">
        <w:rPr>
          <w:rtl/>
        </w:rPr>
        <w:instrText xml:space="preserve"> נספח_פורטל_ספקים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א'</w:t>
      </w:r>
      <w:r w:rsidRPr="00773032">
        <w:rPr>
          <w:rtl/>
        </w:rPr>
        <w:fldChar w:fldCharType="end"/>
      </w:r>
      <w:r w:rsidRPr="00773032">
        <w:rPr>
          <w:rFonts w:hint="cs"/>
          <w:rtl/>
        </w:rPr>
        <w:t xml:space="preserve"> </w:t>
      </w:r>
      <w:r w:rsidRPr="00773032">
        <w:rPr>
          <w:rtl/>
        </w:rPr>
        <w:t>למכרז, לחילופין אמציא אישור כספק העושה שימוש בפורטל הספקים (</w:t>
      </w:r>
      <w:r w:rsidRPr="00773032">
        <w:rPr>
          <w:b/>
          <w:bCs/>
          <w:rtl/>
        </w:rPr>
        <w:t>יודגש, ה</w:t>
      </w:r>
      <w:r w:rsidRPr="00773032">
        <w:rPr>
          <w:rFonts w:hint="cs"/>
          <w:b/>
          <w:bCs/>
          <w:rtl/>
        </w:rPr>
        <w:t>ספק</w:t>
      </w:r>
      <w:r w:rsidRPr="00773032">
        <w:rPr>
          <w:b/>
          <w:bCs/>
          <w:rtl/>
        </w:rPr>
        <w:t xml:space="preserve"> יישא בכלל העלויות הכרוכות בהתחברות לפורטל הספקים הממשלתי</w:t>
      </w:r>
      <w:r w:rsidRPr="00773032">
        <w:rPr>
          <w:rtl/>
        </w:rPr>
        <w:t>).</w:t>
      </w:r>
    </w:p>
    <w:p w14:paraId="71984E9A" w14:textId="77777777" w:rsidR="009B041D" w:rsidRPr="00773032" w:rsidRDefault="009B041D" w:rsidP="00A628EB">
      <w:pPr>
        <w:pStyle w:val="afb"/>
        <w:numPr>
          <w:ilvl w:val="0"/>
          <w:numId w:val="16"/>
        </w:numPr>
        <w:bidi/>
        <w:ind w:left="357" w:hanging="357"/>
      </w:pPr>
      <w:r w:rsidRPr="00773032">
        <w:rPr>
          <w:rFonts w:hint="cs"/>
          <w:rtl/>
        </w:rPr>
        <w:t>אם אזכה במכרז, אעשה שימוש במוצרי תוכנה חוקיים ומקוריים בלבד למתן כל השירותים לפי המכרז.</w:t>
      </w:r>
    </w:p>
    <w:p w14:paraId="7B0C6EDD" w14:textId="77777777" w:rsidR="00DA4B63" w:rsidRPr="00773032" w:rsidRDefault="00DA4B63" w:rsidP="00A628EB">
      <w:pPr>
        <w:pStyle w:val="afb"/>
        <w:numPr>
          <w:ilvl w:val="0"/>
          <w:numId w:val="16"/>
        </w:numPr>
        <w:bidi/>
        <w:ind w:left="357" w:hanging="357"/>
        <w:rPr>
          <w:lang w:eastAsia="en-US"/>
        </w:rPr>
      </w:pPr>
      <w:r w:rsidRPr="00773032">
        <w:rPr>
          <w:rFonts w:hint="cs"/>
          <w:rtl/>
          <w:lang w:eastAsia="en-US"/>
        </w:rPr>
        <w:t xml:space="preserve">אם אזכה במכרז, אפעל בהתאם לנהלי והנחיות </w:t>
      </w:r>
      <w:r w:rsidR="00333655" w:rsidRPr="00773032">
        <w:fldChar w:fldCharType="begin" w:fldLock="1"/>
      </w:r>
      <w:r w:rsidR="00333655" w:rsidRPr="00773032">
        <w:instrText xml:space="preserve"> REF </w:instrText>
      </w:r>
      <w:r w:rsidR="00333655" w:rsidRPr="00773032">
        <w:rPr>
          <w:rtl/>
        </w:rPr>
        <w:instrText>שם_האגף</w:instrText>
      </w:r>
      <w:r w:rsidR="00333655" w:rsidRPr="00773032">
        <w:instrText xml:space="preserve"> \h  \* MERGEFORMAT </w:instrText>
      </w:r>
      <w:r w:rsidR="00333655" w:rsidRPr="00773032">
        <w:fldChar w:fldCharType="separate"/>
      </w:r>
      <w:r w:rsidR="00773032" w:rsidRPr="00773032">
        <w:rPr>
          <w:rFonts w:hint="cs"/>
          <w:rtl/>
        </w:rPr>
        <w:t>מינהל מוגבלויות</w:t>
      </w:r>
      <w:r w:rsidR="00333655" w:rsidRPr="00773032">
        <w:fldChar w:fldCharType="end"/>
      </w:r>
      <w:r w:rsidRPr="00773032">
        <w:rPr>
          <w:rFonts w:hint="cs"/>
          <w:rtl/>
          <w:lang w:eastAsia="en-US"/>
        </w:rPr>
        <w:t xml:space="preserve"> ובהתאם למדיניות והנחיות המשרד המתעדכנים מעת לעת.</w:t>
      </w:r>
    </w:p>
    <w:p w14:paraId="27061D7B" w14:textId="77777777" w:rsidR="009B041D" w:rsidRPr="00773032" w:rsidRDefault="009B041D" w:rsidP="00A628EB">
      <w:pPr>
        <w:pStyle w:val="afb"/>
        <w:numPr>
          <w:ilvl w:val="0"/>
          <w:numId w:val="16"/>
        </w:numPr>
        <w:bidi/>
        <w:ind w:left="357" w:hanging="357"/>
      </w:pPr>
      <w:r w:rsidRPr="00773032">
        <w:rPr>
          <w:rFonts w:hint="cs"/>
          <w:rtl/>
        </w:rPr>
        <w:t xml:space="preserve">אם אזכה במכרז, </w:t>
      </w:r>
      <w:r w:rsidRPr="00773032">
        <w:rPr>
          <w:rtl/>
        </w:rPr>
        <w:t>בכל מסמך שיישלח על יד</w:t>
      </w:r>
      <w:r w:rsidRPr="00773032">
        <w:rPr>
          <w:rFonts w:hint="cs"/>
          <w:rtl/>
        </w:rPr>
        <w:t>י</w:t>
      </w:r>
      <w:r w:rsidRPr="00773032">
        <w:rPr>
          <w:rtl/>
        </w:rPr>
        <w:t xml:space="preserve"> למקבלי השירות מכוח המכרז, יצ</w:t>
      </w:r>
      <w:r w:rsidRPr="00773032">
        <w:rPr>
          <w:rFonts w:hint="cs"/>
          <w:rtl/>
        </w:rPr>
        <w:t>ו</w:t>
      </w:r>
      <w:r w:rsidRPr="00773032">
        <w:rPr>
          <w:rtl/>
        </w:rPr>
        <w:t>ין על המסמך כי השירות ניתן על יד</w:t>
      </w:r>
      <w:r w:rsidRPr="00773032">
        <w:rPr>
          <w:rFonts w:hint="cs"/>
          <w:rtl/>
        </w:rPr>
        <w:t>י</w:t>
      </w:r>
      <w:r w:rsidRPr="00773032">
        <w:rPr>
          <w:rtl/>
        </w:rPr>
        <w:t xml:space="preserve"> כשירות מטעם </w:t>
      </w:r>
      <w:r w:rsidR="006A1E6D" w:rsidRPr="00773032">
        <w:rPr>
          <w:rtl/>
        </w:rPr>
        <w:t>משרד העבודה הרווחה והשירותים החברתיים</w:t>
      </w:r>
      <w:r w:rsidRPr="00773032">
        <w:rPr>
          <w:rFonts w:hint="cs"/>
          <w:rtl/>
        </w:rPr>
        <w:t>.</w:t>
      </w:r>
    </w:p>
    <w:p w14:paraId="30A5C1A4" w14:textId="77777777" w:rsidR="00C64211" w:rsidRPr="00773032" w:rsidRDefault="00C64211" w:rsidP="00754710">
      <w:pPr>
        <w:pStyle w:val="afb"/>
        <w:bidi/>
        <w:rPr>
          <w:rtl/>
        </w:rPr>
      </w:pPr>
    </w:p>
    <w:p w14:paraId="62026EC4" w14:textId="77777777" w:rsidR="00C64211" w:rsidRPr="00773032" w:rsidRDefault="00C64211" w:rsidP="00C64211">
      <w:pPr>
        <w:spacing w:line="240" w:lineRule="auto"/>
        <w:rPr>
          <w:bCs/>
          <w:sz w:val="22"/>
          <w:szCs w:val="22"/>
          <w:u w:val="single"/>
          <w:rtl/>
        </w:rPr>
      </w:pPr>
    </w:p>
    <w:p w14:paraId="12604C44" w14:textId="77777777" w:rsidR="00C64211" w:rsidRPr="00773032" w:rsidRDefault="00C64211" w:rsidP="00C64211">
      <w:pPr>
        <w:pStyle w:val="afffa"/>
        <w:rPr>
          <w:rtl/>
        </w:rPr>
      </w:pPr>
      <w:r w:rsidRPr="00773032">
        <w:rPr>
          <w:rtl/>
        </w:rPr>
        <w:t>זהו שמי, להלן חתימתי, ותוכן תצהירי דלעיל אמת</w:t>
      </w:r>
      <w:r w:rsidRPr="00773032">
        <w:t>.</w:t>
      </w:r>
    </w:p>
    <w:p w14:paraId="135A983C" w14:textId="77777777" w:rsidR="00C64211" w:rsidRPr="00773032" w:rsidRDefault="00C64211" w:rsidP="00C64211">
      <w:pPr>
        <w:pStyle w:val="afffa"/>
        <w:rPr>
          <w:rtl/>
        </w:rPr>
      </w:pPr>
    </w:p>
    <w:p w14:paraId="158EECDF" w14:textId="77777777" w:rsidR="00C64211" w:rsidRPr="00773032" w:rsidRDefault="00C64211" w:rsidP="00C64211">
      <w:pPr>
        <w:pStyle w:val="afffa"/>
        <w:rPr>
          <w:rtl/>
        </w:rPr>
      </w:pPr>
      <w:r w:rsidRPr="00773032">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773032" w14:paraId="53C44C8F" w14:textId="77777777" w:rsidTr="00754710">
        <w:trPr>
          <w:jc w:val="center"/>
        </w:trPr>
        <w:tc>
          <w:tcPr>
            <w:tcW w:w="2835" w:type="dxa"/>
          </w:tcPr>
          <w:p w14:paraId="2721EDE5" w14:textId="77777777" w:rsidR="00C64211" w:rsidRPr="00773032" w:rsidRDefault="00C64211" w:rsidP="000708E6">
            <w:pPr>
              <w:pStyle w:val="Normal7"/>
              <w:spacing w:before="0" w:line="240" w:lineRule="auto"/>
              <w:jc w:val="center"/>
              <w:rPr>
                <w:rtl/>
              </w:rPr>
            </w:pPr>
            <w:r w:rsidRPr="00773032">
              <w:rPr>
                <w:rFonts w:hint="cs"/>
                <w:rtl/>
              </w:rPr>
              <w:t>_________________</w:t>
            </w:r>
          </w:p>
        </w:tc>
        <w:tc>
          <w:tcPr>
            <w:tcW w:w="2835" w:type="dxa"/>
          </w:tcPr>
          <w:p w14:paraId="5BB03D96" w14:textId="77777777" w:rsidR="00C64211" w:rsidRPr="00773032" w:rsidRDefault="00C64211" w:rsidP="000708E6">
            <w:pPr>
              <w:pStyle w:val="Normal7"/>
              <w:spacing w:before="0" w:line="240" w:lineRule="auto"/>
              <w:jc w:val="center"/>
              <w:rPr>
                <w:rtl/>
              </w:rPr>
            </w:pPr>
            <w:r w:rsidRPr="00773032">
              <w:rPr>
                <w:rFonts w:hint="cs"/>
                <w:rtl/>
              </w:rPr>
              <w:t>_________________</w:t>
            </w:r>
          </w:p>
        </w:tc>
        <w:tc>
          <w:tcPr>
            <w:tcW w:w="2835" w:type="dxa"/>
            <w:gridSpan w:val="2"/>
          </w:tcPr>
          <w:p w14:paraId="133783B4" w14:textId="77777777" w:rsidR="00C64211" w:rsidRPr="00773032" w:rsidRDefault="00C64211" w:rsidP="000708E6">
            <w:pPr>
              <w:pStyle w:val="Normal7"/>
              <w:spacing w:before="0" w:line="240" w:lineRule="auto"/>
              <w:jc w:val="center"/>
              <w:rPr>
                <w:rtl/>
              </w:rPr>
            </w:pPr>
            <w:r w:rsidRPr="00773032">
              <w:rPr>
                <w:rFonts w:hint="cs"/>
                <w:rtl/>
              </w:rPr>
              <w:t>_________________</w:t>
            </w:r>
          </w:p>
        </w:tc>
      </w:tr>
      <w:tr w:rsidR="00C64211" w:rsidRPr="00773032" w14:paraId="367F9FBF" w14:textId="77777777" w:rsidTr="00754710">
        <w:trPr>
          <w:gridAfter w:val="1"/>
          <w:wAfter w:w="511" w:type="dxa"/>
          <w:jc w:val="center"/>
        </w:trPr>
        <w:tc>
          <w:tcPr>
            <w:tcW w:w="2835" w:type="dxa"/>
            <w:vAlign w:val="center"/>
          </w:tcPr>
          <w:p w14:paraId="2CB9DE52" w14:textId="77777777" w:rsidR="00C64211" w:rsidRPr="00773032" w:rsidRDefault="00C64211" w:rsidP="004332E6">
            <w:pPr>
              <w:pStyle w:val="Normal7"/>
              <w:spacing w:before="0" w:line="240" w:lineRule="auto"/>
              <w:jc w:val="center"/>
              <w:rPr>
                <w:rtl/>
              </w:rPr>
            </w:pPr>
            <w:r w:rsidRPr="00773032">
              <w:rPr>
                <w:rFonts w:hint="cs"/>
                <w:rtl/>
              </w:rPr>
              <w:t>תאריך</w:t>
            </w:r>
          </w:p>
        </w:tc>
        <w:tc>
          <w:tcPr>
            <w:tcW w:w="2835" w:type="dxa"/>
            <w:vAlign w:val="center"/>
          </w:tcPr>
          <w:p w14:paraId="7192B77E" w14:textId="77777777" w:rsidR="00C64211" w:rsidRPr="00773032" w:rsidRDefault="00C64211" w:rsidP="000708E6">
            <w:pPr>
              <w:pStyle w:val="Normal7"/>
              <w:spacing w:before="0" w:line="240" w:lineRule="auto"/>
              <w:jc w:val="center"/>
              <w:rPr>
                <w:rtl/>
              </w:rPr>
            </w:pPr>
            <w:r w:rsidRPr="00773032">
              <w:rPr>
                <w:rFonts w:hint="cs"/>
                <w:rtl/>
              </w:rPr>
              <w:t>שם החותם</w:t>
            </w:r>
          </w:p>
        </w:tc>
        <w:tc>
          <w:tcPr>
            <w:tcW w:w="2324" w:type="dxa"/>
            <w:vAlign w:val="center"/>
          </w:tcPr>
          <w:p w14:paraId="24965675" w14:textId="77777777" w:rsidR="00C64211" w:rsidRPr="00773032" w:rsidRDefault="00C64211" w:rsidP="000708E6">
            <w:pPr>
              <w:pStyle w:val="Normal7"/>
              <w:spacing w:before="0" w:line="240" w:lineRule="auto"/>
              <w:jc w:val="center"/>
              <w:rPr>
                <w:rtl/>
              </w:rPr>
            </w:pPr>
            <w:r w:rsidRPr="00773032">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773032" w14:paraId="2066153E" w14:textId="77777777" w:rsidTr="00754710">
        <w:trPr>
          <w:jc w:val="center"/>
        </w:trPr>
        <w:tc>
          <w:tcPr>
            <w:tcW w:w="2877" w:type="dxa"/>
          </w:tcPr>
          <w:p w14:paraId="592022AD" w14:textId="77777777" w:rsidR="00C64211" w:rsidRPr="00773032" w:rsidRDefault="00C64211" w:rsidP="000975D7">
            <w:pPr>
              <w:jc w:val="center"/>
            </w:pPr>
            <w:r w:rsidRPr="00773032">
              <w:rPr>
                <w:rtl/>
              </w:rPr>
              <w:t xml:space="preserve"> </w:t>
            </w:r>
          </w:p>
        </w:tc>
        <w:tc>
          <w:tcPr>
            <w:tcW w:w="3370" w:type="dxa"/>
          </w:tcPr>
          <w:p w14:paraId="40DF1AD8" w14:textId="77777777" w:rsidR="009B041D" w:rsidRPr="00773032" w:rsidRDefault="009B041D" w:rsidP="000975D7">
            <w:pPr>
              <w:jc w:val="center"/>
              <w:rPr>
                <w:u w:val="single"/>
                <w:rtl/>
              </w:rPr>
            </w:pPr>
          </w:p>
          <w:p w14:paraId="4A159BB2" w14:textId="77777777" w:rsidR="009B041D" w:rsidRPr="00773032" w:rsidRDefault="009B041D" w:rsidP="000975D7">
            <w:pPr>
              <w:jc w:val="center"/>
              <w:rPr>
                <w:u w:val="single"/>
                <w:rtl/>
              </w:rPr>
            </w:pPr>
          </w:p>
          <w:p w14:paraId="3A02E397" w14:textId="77777777" w:rsidR="009B041D" w:rsidRPr="00773032" w:rsidRDefault="009B041D" w:rsidP="000975D7">
            <w:pPr>
              <w:jc w:val="center"/>
              <w:rPr>
                <w:u w:val="single"/>
                <w:rtl/>
              </w:rPr>
            </w:pPr>
            <w:r w:rsidRPr="00773032">
              <w:rPr>
                <w:u w:val="single"/>
                <w:rtl/>
              </w:rPr>
              <w:t>אישור עורך דין</w:t>
            </w:r>
          </w:p>
          <w:p w14:paraId="1BE1EF39" w14:textId="77777777" w:rsidR="004B26DD" w:rsidRPr="00773032" w:rsidRDefault="004B26DD" w:rsidP="000975D7">
            <w:pPr>
              <w:jc w:val="center"/>
              <w:rPr>
                <w:u w:val="single"/>
              </w:rPr>
            </w:pPr>
          </w:p>
        </w:tc>
        <w:tc>
          <w:tcPr>
            <w:tcW w:w="3297" w:type="dxa"/>
          </w:tcPr>
          <w:p w14:paraId="45A32F9B" w14:textId="77777777" w:rsidR="009B041D" w:rsidRPr="00773032" w:rsidRDefault="009B041D" w:rsidP="000975D7">
            <w:pPr>
              <w:jc w:val="center"/>
            </w:pPr>
          </w:p>
        </w:tc>
      </w:tr>
      <w:tr w:rsidR="009B041D" w:rsidRPr="00773032" w14:paraId="3ED4CEE2" w14:textId="77777777" w:rsidTr="000975D7">
        <w:trPr>
          <w:jc w:val="center"/>
        </w:trPr>
        <w:tc>
          <w:tcPr>
            <w:tcW w:w="9544" w:type="dxa"/>
            <w:gridSpan w:val="3"/>
          </w:tcPr>
          <w:p w14:paraId="0749AD64" w14:textId="77777777" w:rsidR="009B041D" w:rsidRPr="00773032" w:rsidRDefault="009B041D" w:rsidP="000975D7">
            <w:pPr>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_______________</w:t>
            </w:r>
            <w:r w:rsidR="00436B89" w:rsidRPr="00773032">
              <w:rPr>
                <w:rFonts w:hint="cs"/>
                <w:rtl/>
              </w:rPr>
              <w:t xml:space="preserve"> /</w:t>
            </w:r>
            <w:r w:rsidRPr="00773032">
              <w:rPr>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308D7BD8" w14:textId="77777777" w:rsidR="009B041D" w:rsidRPr="00773032" w:rsidRDefault="009B041D" w:rsidP="000975D7"/>
        </w:tc>
      </w:tr>
      <w:tr w:rsidR="009B041D" w:rsidRPr="00773032" w14:paraId="1DC3ACE7" w14:textId="77777777" w:rsidTr="00754710">
        <w:trPr>
          <w:jc w:val="center"/>
        </w:trPr>
        <w:tc>
          <w:tcPr>
            <w:tcW w:w="2877" w:type="dxa"/>
          </w:tcPr>
          <w:p w14:paraId="05117D89" w14:textId="77777777" w:rsidR="009B041D" w:rsidRPr="00773032" w:rsidRDefault="004B26DD" w:rsidP="000975D7">
            <w:pPr>
              <w:jc w:val="center"/>
              <w:rPr>
                <w:b/>
                <w:bCs/>
              </w:rPr>
            </w:pPr>
            <w:r w:rsidRPr="00773032">
              <w:rPr>
                <w:b/>
                <w:bCs/>
                <w:rtl/>
              </w:rPr>
              <w:t>______________________</w:t>
            </w:r>
          </w:p>
        </w:tc>
        <w:tc>
          <w:tcPr>
            <w:tcW w:w="3370" w:type="dxa"/>
          </w:tcPr>
          <w:p w14:paraId="0B09A48C" w14:textId="77777777" w:rsidR="009B041D" w:rsidRPr="00773032" w:rsidRDefault="009B041D" w:rsidP="000975D7">
            <w:pPr>
              <w:jc w:val="center"/>
              <w:rPr>
                <w:b/>
                <w:bCs/>
              </w:rPr>
            </w:pPr>
            <w:r w:rsidRPr="00773032">
              <w:rPr>
                <w:b/>
                <w:bCs/>
                <w:rtl/>
              </w:rPr>
              <w:t>______________________</w:t>
            </w:r>
          </w:p>
        </w:tc>
        <w:tc>
          <w:tcPr>
            <w:tcW w:w="3297" w:type="dxa"/>
          </w:tcPr>
          <w:p w14:paraId="0BFA560B" w14:textId="77777777" w:rsidR="009B041D" w:rsidRPr="00773032" w:rsidRDefault="009B041D" w:rsidP="000975D7">
            <w:pPr>
              <w:jc w:val="center"/>
              <w:rPr>
                <w:b/>
                <w:bCs/>
              </w:rPr>
            </w:pPr>
            <w:r w:rsidRPr="00773032">
              <w:rPr>
                <w:b/>
                <w:bCs/>
                <w:rtl/>
              </w:rPr>
              <w:t>_____________________</w:t>
            </w:r>
          </w:p>
        </w:tc>
      </w:tr>
      <w:tr w:rsidR="009B041D" w:rsidRPr="00773032" w14:paraId="0A4822E4" w14:textId="77777777" w:rsidTr="00754710">
        <w:trPr>
          <w:jc w:val="center"/>
        </w:trPr>
        <w:tc>
          <w:tcPr>
            <w:tcW w:w="2877" w:type="dxa"/>
          </w:tcPr>
          <w:p w14:paraId="76CCE9A3" w14:textId="77777777" w:rsidR="009B041D" w:rsidRPr="00773032" w:rsidRDefault="009B041D" w:rsidP="000975D7">
            <w:pPr>
              <w:jc w:val="center"/>
            </w:pPr>
            <w:r w:rsidRPr="00773032">
              <w:rPr>
                <w:rFonts w:hint="cs"/>
                <w:rtl/>
              </w:rPr>
              <w:t>תאריך</w:t>
            </w:r>
          </w:p>
        </w:tc>
        <w:tc>
          <w:tcPr>
            <w:tcW w:w="3370" w:type="dxa"/>
          </w:tcPr>
          <w:p w14:paraId="2E2C1C9C" w14:textId="77777777" w:rsidR="009B041D" w:rsidRPr="00773032" w:rsidRDefault="009B041D" w:rsidP="000975D7">
            <w:pPr>
              <w:jc w:val="center"/>
            </w:pPr>
            <w:r w:rsidRPr="00773032">
              <w:rPr>
                <w:rFonts w:hint="eastAsia"/>
                <w:rtl/>
              </w:rPr>
              <w:t>מספר</w:t>
            </w:r>
            <w:r w:rsidRPr="00773032">
              <w:rPr>
                <w:rtl/>
              </w:rPr>
              <w:t xml:space="preserve"> </w:t>
            </w:r>
            <w:r w:rsidR="005D2D7D" w:rsidRPr="00773032">
              <w:rPr>
                <w:rFonts w:hint="cs"/>
                <w:rtl/>
              </w:rPr>
              <w:t>רישיו</w:t>
            </w:r>
            <w:r w:rsidR="005D2D7D" w:rsidRPr="00773032">
              <w:rPr>
                <w:rFonts w:hint="eastAsia"/>
                <w:rtl/>
              </w:rPr>
              <w:t>ן</w:t>
            </w:r>
          </w:p>
        </w:tc>
        <w:tc>
          <w:tcPr>
            <w:tcW w:w="3297" w:type="dxa"/>
          </w:tcPr>
          <w:p w14:paraId="6D525307" w14:textId="77777777" w:rsidR="009B041D" w:rsidRPr="00773032" w:rsidRDefault="009B041D" w:rsidP="000975D7">
            <w:pPr>
              <w:jc w:val="center"/>
            </w:pPr>
            <w:r w:rsidRPr="00773032">
              <w:rPr>
                <w:rFonts w:hint="eastAsia"/>
                <w:rtl/>
              </w:rPr>
              <w:t>חתימה</w:t>
            </w:r>
            <w:r w:rsidRPr="00773032">
              <w:rPr>
                <w:rtl/>
              </w:rPr>
              <w:t xml:space="preserve"> </w:t>
            </w:r>
            <w:r w:rsidRPr="00773032">
              <w:rPr>
                <w:rFonts w:hint="eastAsia"/>
                <w:rtl/>
              </w:rPr>
              <w:t>וחותמת</w:t>
            </w:r>
          </w:p>
        </w:tc>
      </w:tr>
    </w:tbl>
    <w:p w14:paraId="215CDF2F" w14:textId="77777777" w:rsidR="00A7727F" w:rsidRPr="00773032" w:rsidRDefault="00D2175A" w:rsidP="00A22A80">
      <w:pPr>
        <w:pStyle w:val="8"/>
        <w:rPr>
          <w:rFonts w:ascii="David" w:hAnsi="David"/>
          <w:rtl/>
        </w:rPr>
      </w:pPr>
      <w:bookmarkStart w:id="647" w:name="נספח_עברייני_מין"/>
      <w:bookmarkStart w:id="648" w:name="_Toc491784292"/>
      <w:bookmarkStart w:id="649" w:name="_Toc378751279"/>
      <w:bookmarkStart w:id="650" w:name="_Ref382512986"/>
      <w:bookmarkStart w:id="651" w:name="_Toc378247290"/>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47"/>
      <w:r w:rsidRPr="00773032">
        <w:rPr>
          <w:rFonts w:ascii="David" w:hAnsi="David"/>
          <w:rtl/>
          <w:lang w:eastAsia="en-US"/>
        </w:rPr>
        <w:tab/>
      </w:r>
      <w:bookmarkStart w:id="652" w:name="נספח_עברייני_מין_כותרת"/>
      <w:r w:rsidR="00A7727F" w:rsidRPr="00773032">
        <w:rPr>
          <w:rFonts w:ascii="David" w:hAnsi="David" w:hint="eastAsia"/>
          <w:rtl/>
        </w:rPr>
        <w:t>הצהרה</w:t>
      </w:r>
      <w:r w:rsidR="00A7727F" w:rsidRPr="00773032">
        <w:rPr>
          <w:rFonts w:ascii="David" w:hAnsi="David"/>
          <w:rtl/>
        </w:rPr>
        <w:t xml:space="preserve"> </w:t>
      </w:r>
      <w:r w:rsidR="00A7727F" w:rsidRPr="00773032">
        <w:rPr>
          <w:rFonts w:ascii="David" w:hAnsi="David" w:hint="eastAsia"/>
          <w:rtl/>
        </w:rPr>
        <w:t>והתחייבות</w:t>
      </w:r>
      <w:r w:rsidR="00A7727F" w:rsidRPr="00773032">
        <w:rPr>
          <w:rFonts w:ascii="David" w:hAnsi="David"/>
          <w:rtl/>
        </w:rPr>
        <w:t xml:space="preserve"> </w:t>
      </w:r>
      <w:r w:rsidR="00A7727F" w:rsidRPr="00773032">
        <w:rPr>
          <w:rFonts w:ascii="David" w:hAnsi="David" w:hint="eastAsia"/>
          <w:rtl/>
        </w:rPr>
        <w:t>לעמידה</w:t>
      </w:r>
      <w:r w:rsidR="00A7727F" w:rsidRPr="00773032">
        <w:rPr>
          <w:rFonts w:ascii="David" w:hAnsi="David"/>
          <w:rtl/>
        </w:rPr>
        <w:t xml:space="preserve"> </w:t>
      </w:r>
      <w:r w:rsidR="00A7727F" w:rsidRPr="00773032">
        <w:rPr>
          <w:rFonts w:ascii="David" w:hAnsi="David" w:hint="eastAsia"/>
          <w:rtl/>
        </w:rPr>
        <w:t>בתנאי</w:t>
      </w:r>
      <w:r w:rsidR="00A7727F" w:rsidRPr="00773032">
        <w:rPr>
          <w:rFonts w:ascii="David" w:hAnsi="David"/>
          <w:rtl/>
        </w:rPr>
        <w:t xml:space="preserve"> </w:t>
      </w:r>
      <w:r w:rsidR="00A7727F" w:rsidRPr="00773032">
        <w:rPr>
          <w:rFonts w:ascii="David" w:hAnsi="David" w:hint="eastAsia"/>
          <w:rtl/>
        </w:rPr>
        <w:t>ה</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חקיקה_עברייני_מין</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חוק למניעת העסקה של עברייני מין</w:t>
      </w:r>
      <w:bookmarkEnd w:id="648"/>
      <w:r w:rsidR="00333655" w:rsidRPr="00773032">
        <w:rPr>
          <w:rFonts w:ascii="David" w:hAnsi="David"/>
        </w:rPr>
        <w:fldChar w:fldCharType="end"/>
      </w:r>
      <w:bookmarkEnd w:id="649"/>
      <w:bookmarkEnd w:id="650"/>
      <w:bookmarkEnd w:id="652"/>
      <w:r w:rsidR="00A7727F" w:rsidRPr="00773032">
        <w:rPr>
          <w:rFonts w:ascii="David" w:hAnsi="David"/>
          <w:rtl/>
        </w:rPr>
        <w:t xml:space="preserve"> </w:t>
      </w:r>
      <w:bookmarkEnd w:id="651"/>
    </w:p>
    <w:p w14:paraId="02EACC7E" w14:textId="77777777" w:rsidR="00D103FA" w:rsidRPr="00773032" w:rsidRDefault="00BB6A0E" w:rsidP="00BB6A0E">
      <w:pPr>
        <w:pStyle w:val="afffa"/>
      </w:pPr>
      <w:r w:rsidRPr="00773032">
        <w:rPr>
          <w:rtl/>
        </w:rPr>
        <w:t>אני הח"מ ____________________ ת.ז. _________________ לאחר שהוזהרתי כי עלי לומר את האמת וכי אהיה צפוי לעונשים הקבועים בחוק אם לא אעשה כן, מצהיר/ה בזה כדלקמן</w:t>
      </w:r>
      <w:r w:rsidRPr="00773032">
        <w:rPr>
          <w:rFonts w:hint="cs"/>
          <w:rtl/>
        </w:rPr>
        <w:t>:</w:t>
      </w:r>
    </w:p>
    <w:p w14:paraId="04B3BD04" w14:textId="77777777" w:rsidR="00BB6A0E" w:rsidRPr="00773032" w:rsidRDefault="00BB6A0E" w:rsidP="00BB6A0E">
      <w:pPr>
        <w:pStyle w:val="afffa"/>
        <w:rPr>
          <w:rtl/>
        </w:rPr>
      </w:pPr>
    </w:p>
    <w:p w14:paraId="7E67019E" w14:textId="77777777" w:rsidR="00BB6A0E" w:rsidRPr="00773032" w:rsidRDefault="00BB6A0E" w:rsidP="00182BF0">
      <w:pPr>
        <w:pStyle w:val="afffa"/>
        <w:numPr>
          <w:ilvl w:val="1"/>
          <w:numId w:val="34"/>
        </w:numPr>
        <w:tabs>
          <w:tab w:val="left" w:pos="423"/>
        </w:tabs>
        <w:ind w:left="423" w:hanging="425"/>
      </w:pPr>
      <w:r w:rsidRPr="00773032">
        <w:rPr>
          <w:rtl/>
        </w:rPr>
        <w:t xml:space="preserve">הנני נותן תצהיר זה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המשרד</w:t>
      </w:r>
      <w:r w:rsidRPr="00773032">
        <w:rPr>
          <w:rtl/>
        </w:rPr>
        <w:t>. אני מצהיר/ה כי הנני מוסמך/ת לתת תצהיר זה בשם המציע</w:t>
      </w:r>
      <w:r w:rsidRPr="00773032">
        <w:t>.</w:t>
      </w:r>
    </w:p>
    <w:p w14:paraId="50B5FFF3" w14:textId="77777777" w:rsidR="00BB6A0E" w:rsidRPr="00773032" w:rsidRDefault="00BB6A0E" w:rsidP="00BB6A0E">
      <w:pPr>
        <w:pStyle w:val="afffa"/>
        <w:tabs>
          <w:tab w:val="left" w:pos="423"/>
        </w:tabs>
        <w:ind w:left="423"/>
      </w:pPr>
    </w:p>
    <w:p w14:paraId="7128FE0B" w14:textId="77777777" w:rsidR="00A7727F" w:rsidRPr="00773032" w:rsidRDefault="00A7727F" w:rsidP="00182BF0">
      <w:pPr>
        <w:pStyle w:val="afffa"/>
        <w:numPr>
          <w:ilvl w:val="1"/>
          <w:numId w:val="34"/>
        </w:numPr>
        <w:tabs>
          <w:tab w:val="left" w:pos="423"/>
        </w:tabs>
        <w:ind w:left="423" w:hanging="425"/>
      </w:pPr>
      <w:r w:rsidRPr="00773032">
        <w:rPr>
          <w:rFonts w:hint="cs"/>
          <w:rtl/>
        </w:rPr>
        <w:t xml:space="preserve">ידוע לי כי החוק למניעת העסקה של עברייני מין במוסדות מסוימים, תשס"א-2001 והתקנות לפיו (להלן </w:t>
      </w:r>
      <w:r w:rsidRPr="00773032">
        <w:rPr>
          <w:rtl/>
        </w:rPr>
        <w:t>–</w:t>
      </w:r>
      <w:r w:rsidRPr="00773032">
        <w:rPr>
          <w:rFonts w:hint="cs"/>
          <w:rtl/>
        </w:rPr>
        <w:t xml:space="preserve"> החוק), חל עלי כספק במסגרת </w:t>
      </w:r>
      <w:r w:rsidRPr="00773032">
        <w:rPr>
          <w:b/>
          <w:bCs/>
          <w:rtl/>
        </w:rPr>
        <w:t xml:space="preserve">מכרז </w:t>
      </w:r>
      <w:r w:rsidRPr="00773032">
        <w:rPr>
          <w:rFonts w:hint="cs"/>
          <w:b/>
          <w:bCs/>
          <w:rtl/>
        </w:rPr>
        <w:t xml:space="preserve">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468132966"/>
          <w:placeholder>
            <w:docPart w:val="5129F7E6624D495688CE21747579AF6E"/>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rtl/>
        </w:rPr>
        <w:t>276</w:t>
      </w:r>
      <w:r w:rsidR="00773032" w:rsidRPr="00773032">
        <w:rPr>
          <w:rFonts w:hint="cs"/>
          <w:b/>
          <w:bCs/>
          <w:rtl/>
        </w:rPr>
        <w:t xml:space="preserve"> </w:t>
      </w:r>
      <w:r w:rsidR="00333655" w:rsidRPr="00773032">
        <w:fldChar w:fldCharType="end"/>
      </w:r>
      <w:r w:rsidR="00A22A80" w:rsidRPr="00773032">
        <w:rPr>
          <w:b/>
          <w:bCs/>
          <w:rtl/>
        </w:rPr>
        <w:t>–</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D103FA" w:rsidRPr="00773032">
        <w:rPr>
          <w:rFonts w:hint="cs"/>
          <w:rtl/>
        </w:rPr>
        <w:t xml:space="preserve"> וכי </w:t>
      </w:r>
      <w:r w:rsidRPr="00773032">
        <w:rPr>
          <w:rFonts w:hint="cs"/>
          <w:rtl/>
        </w:rPr>
        <w:t>בהתאם לחוק, חל איסור על העסקת בגיר ללא קבלת אישור מראש ממשטרת ישראל המעיד כי ההעסקה מותרת לפי החוק.</w:t>
      </w:r>
      <w:r w:rsidR="008D3A6F" w:rsidRPr="00773032">
        <w:rPr>
          <w:rFonts w:hint="cs"/>
          <w:rtl/>
        </w:rPr>
        <w:t xml:space="preserve">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4CA6D3FF" w14:textId="77777777" w:rsidR="00A7727F" w:rsidRPr="00773032" w:rsidRDefault="00A7727F" w:rsidP="00316D48">
      <w:pPr>
        <w:pStyle w:val="afffa"/>
        <w:rPr>
          <w:rtl/>
        </w:rPr>
      </w:pPr>
    </w:p>
    <w:p w14:paraId="371FBBF9" w14:textId="77777777" w:rsidR="00D103FA" w:rsidRPr="00773032" w:rsidRDefault="00D103FA" w:rsidP="00182BF0">
      <w:pPr>
        <w:pStyle w:val="afffa"/>
        <w:numPr>
          <w:ilvl w:val="1"/>
          <w:numId w:val="34"/>
        </w:numPr>
        <w:tabs>
          <w:tab w:val="left" w:pos="423"/>
        </w:tabs>
        <w:ind w:left="423" w:hanging="425"/>
      </w:pPr>
      <w:r w:rsidRPr="00773032">
        <w:rPr>
          <w:rFonts w:hint="cs"/>
          <w:rtl/>
        </w:rPr>
        <w:t>אני</w:t>
      </w:r>
      <w:r w:rsidR="00A7727F" w:rsidRPr="00773032">
        <w:rPr>
          <w:rFonts w:hint="cs"/>
          <w:rtl/>
        </w:rPr>
        <w:t xml:space="preserve"> מתחייב </w:t>
      </w:r>
      <w:r w:rsidR="00333655" w:rsidRPr="00773032">
        <w:fldChar w:fldCharType="begin" w:fldLock="1"/>
      </w:r>
      <w:r w:rsidR="00333655" w:rsidRPr="00773032">
        <w:instrText xml:space="preserve"> REF </w:instrText>
      </w:r>
      <w:r w:rsidR="00333655" w:rsidRPr="00773032">
        <w:rPr>
          <w:rtl/>
        </w:rPr>
        <w:instrText>תנאי_סף_עברייני_מין_לנספח_1</w:instrText>
      </w:r>
      <w:r w:rsidR="00333655" w:rsidRPr="00773032">
        <w:instrText xml:space="preserve"> \h  \* MERGEFORMAT </w:instrText>
      </w:r>
      <w:r w:rsidR="00333655" w:rsidRPr="00773032">
        <w:fldChar w:fldCharType="separate"/>
      </w:r>
      <w:r w:rsidR="00773032" w:rsidRPr="00773032">
        <w:rPr>
          <w:rFonts w:hint="cs"/>
          <w:rtl/>
        </w:rPr>
        <w:t>לקבל בטרם תחילת העסקת עובדים את האישורים הנדרשים בהתאם לחוק למניעת העסקה של עברייני מין</w:t>
      </w:r>
      <w:r w:rsidR="00773032" w:rsidRPr="00773032">
        <w:rPr>
          <w:rFonts w:hint="cs"/>
          <w:rtl/>
          <w:lang w:eastAsia="en-US"/>
        </w:rPr>
        <w:t xml:space="preserve"> </w:t>
      </w:r>
      <w:r w:rsidR="00773032" w:rsidRPr="00773032">
        <w:rPr>
          <w:rFonts w:hint="cs"/>
          <w:rtl/>
        </w:rPr>
        <w:t xml:space="preserve">ולפעול על פיו. כמו כן מתחייב המציע </w:t>
      </w:r>
      <w:r w:rsidR="00773032" w:rsidRPr="00773032">
        <w:rPr>
          <w:rtl/>
        </w:rPr>
        <w:t>לשמור בתיקו האישי של כל עובד את האישור מן המשטרה, שניתן על-פי החוק האמור. כל האישורים כאמור</w:t>
      </w:r>
      <w:r w:rsidR="00773032" w:rsidRPr="00773032">
        <w:rPr>
          <w:rFonts w:hint="cs"/>
          <w:rtl/>
        </w:rPr>
        <w:t xml:space="preserve"> יעודכנו על ידי הספק אחת לשנה ו</w:t>
      </w:r>
      <w:r w:rsidR="00773032" w:rsidRPr="00773032">
        <w:rPr>
          <w:rtl/>
        </w:rPr>
        <w:t>יהיו זמינים לבדיקה ע"י נציג מוסמך של המשרד או ע"י מי מטעמו, בכל עת שתידרש</w:t>
      </w:r>
      <w:r w:rsidR="00333655" w:rsidRPr="00773032">
        <w:fldChar w:fldCharType="end"/>
      </w:r>
      <w:r w:rsidRPr="00773032">
        <w:rPr>
          <w:rFonts w:hint="cs"/>
          <w:rtl/>
        </w:rPr>
        <w:t>.</w:t>
      </w:r>
    </w:p>
    <w:p w14:paraId="577B0D3B" w14:textId="77777777" w:rsidR="00D103FA" w:rsidRPr="00773032" w:rsidRDefault="00D103FA" w:rsidP="00D103FA">
      <w:pPr>
        <w:pStyle w:val="afb"/>
        <w:rPr>
          <w:rtl/>
        </w:rPr>
      </w:pPr>
    </w:p>
    <w:p w14:paraId="26B77F1B" w14:textId="77777777" w:rsidR="00D103FA" w:rsidRPr="00773032" w:rsidRDefault="00D103FA" w:rsidP="00182BF0">
      <w:pPr>
        <w:pStyle w:val="afffa"/>
        <w:numPr>
          <w:ilvl w:val="1"/>
          <w:numId w:val="34"/>
        </w:numPr>
        <w:tabs>
          <w:tab w:val="left" w:pos="423"/>
        </w:tabs>
        <w:ind w:left="423" w:hanging="425"/>
      </w:pPr>
      <w:r w:rsidRPr="00773032">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773032">
        <w:rPr>
          <w:rtl/>
        </w:rPr>
        <w:t xml:space="preserve">, </w:t>
      </w:r>
      <w:r w:rsidRPr="00773032">
        <w:rPr>
          <w:rFonts w:hint="cs"/>
          <w:rtl/>
        </w:rPr>
        <w:t>א</w:t>
      </w:r>
      <w:r w:rsidRPr="00773032">
        <w:rPr>
          <w:rtl/>
        </w:rPr>
        <w:t xml:space="preserve">קבל </w:t>
      </w:r>
      <w:r w:rsidR="006865EA" w:rsidRPr="00773032">
        <w:rPr>
          <w:rFonts w:hint="cs"/>
          <w:rtl/>
        </w:rPr>
        <w:t xml:space="preserve">ממנהל החברה, המבצעת עבורי </w:t>
      </w:r>
      <w:r w:rsidR="00333655" w:rsidRPr="00773032">
        <w:fldChar w:fldCharType="begin" w:fldLock="1"/>
      </w:r>
      <w:r w:rsidR="00333655" w:rsidRPr="00773032">
        <w:instrText xml:space="preserve"> REF </w:instrText>
      </w:r>
      <w:r w:rsidR="00333655" w:rsidRPr="00773032">
        <w:rPr>
          <w:rtl/>
        </w:rPr>
        <w:instrText>תנאי_סף_עברייני_מין_לנספח_2</w:instrText>
      </w:r>
      <w:r w:rsidR="00333655" w:rsidRPr="00773032">
        <w:instrText xml:space="preserve"> \h  \* MERGEFORMAT </w:instrText>
      </w:r>
      <w:r w:rsidR="00333655" w:rsidRPr="00773032">
        <w:fldChar w:fldCharType="separate"/>
      </w:r>
      <w:r w:rsidR="00773032" w:rsidRPr="00773032">
        <w:rPr>
          <w:rtl/>
        </w:rPr>
        <w:t>את השירותים, הצהרה, ש</w:t>
      </w:r>
      <w:r w:rsidR="00773032" w:rsidRPr="00773032">
        <w:rPr>
          <w:rFonts w:hint="cs"/>
          <w:rtl/>
        </w:rPr>
        <w:t xml:space="preserve">ביחס לכל העובדים התקבלו אצל מנהל החברה האישורים ממשטרת ישראל </w:t>
      </w:r>
      <w:r w:rsidR="00773032" w:rsidRPr="00773032">
        <w:rPr>
          <w:rtl/>
        </w:rPr>
        <w:t xml:space="preserve">בהתאם לדרישות של החוק למניעת העסקה של </w:t>
      </w:r>
      <w:r w:rsidR="00773032" w:rsidRPr="00773032">
        <w:rPr>
          <w:rFonts w:hint="cs"/>
          <w:rtl/>
        </w:rPr>
        <w:t>עבריינ</w:t>
      </w:r>
      <w:r w:rsidR="00773032" w:rsidRPr="00773032">
        <w:rPr>
          <w:rFonts w:hint="eastAsia"/>
          <w:rtl/>
        </w:rPr>
        <w:t>י</w:t>
      </w:r>
      <w:r w:rsidR="00773032" w:rsidRPr="00773032">
        <w:rPr>
          <w:rtl/>
        </w:rPr>
        <w:t xml:space="preserve"> מין</w:t>
      </w:r>
      <w:r w:rsidR="00333655" w:rsidRPr="00773032">
        <w:fldChar w:fldCharType="end"/>
      </w:r>
      <w:r w:rsidRPr="00773032">
        <w:rPr>
          <w:rFonts w:hint="cs"/>
          <w:rtl/>
        </w:rPr>
        <w:t>.</w:t>
      </w:r>
    </w:p>
    <w:p w14:paraId="6893ED26" w14:textId="77777777" w:rsidR="00D103FA" w:rsidRPr="00773032" w:rsidRDefault="00D103FA" w:rsidP="00D103FA">
      <w:pPr>
        <w:pStyle w:val="afb"/>
        <w:rPr>
          <w:rtl/>
        </w:rPr>
      </w:pPr>
    </w:p>
    <w:p w14:paraId="0DFDA971" w14:textId="77777777" w:rsidR="00A7727F" w:rsidRPr="00773032" w:rsidRDefault="00D103FA" w:rsidP="00182BF0">
      <w:pPr>
        <w:pStyle w:val="afffa"/>
        <w:numPr>
          <w:ilvl w:val="1"/>
          <w:numId w:val="34"/>
        </w:numPr>
        <w:tabs>
          <w:tab w:val="left" w:pos="423"/>
        </w:tabs>
        <w:ind w:left="423" w:hanging="425"/>
      </w:pPr>
      <w:r w:rsidRPr="00773032">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773032">
        <w:rPr>
          <w:rtl/>
        </w:rPr>
        <w:t xml:space="preserve"> מבלי ש</w:t>
      </w:r>
      <w:r w:rsidRPr="00773032">
        <w:rPr>
          <w:rFonts w:hint="cs"/>
          <w:rtl/>
        </w:rPr>
        <w:t>א</w:t>
      </w:r>
      <w:r w:rsidRPr="00773032">
        <w:rPr>
          <w:rtl/>
        </w:rPr>
        <w:t xml:space="preserve">וכל </w:t>
      </w:r>
      <w:r w:rsidRPr="00773032">
        <w:rPr>
          <w:rFonts w:hint="cs"/>
          <w:rtl/>
          <w:lang w:eastAsia="en-US"/>
        </w:rPr>
        <w:t>לקבל</w:t>
      </w:r>
      <w:r w:rsidRPr="00773032">
        <w:rPr>
          <w:rFonts w:hint="cs"/>
          <w:rtl/>
        </w:rPr>
        <w:t xml:space="preserve"> את אישורו של מנהל החברה כאמור לעיל,</w:t>
      </w:r>
      <w:r w:rsidRPr="00773032">
        <w:rPr>
          <w:rtl/>
        </w:rPr>
        <w:t xml:space="preserve"> </w:t>
      </w:r>
      <w:r w:rsidRPr="00773032">
        <w:rPr>
          <w:rFonts w:hint="cs"/>
          <w:rtl/>
        </w:rPr>
        <w:t>א</w:t>
      </w:r>
      <w:r w:rsidRPr="00773032">
        <w:rPr>
          <w:rtl/>
        </w:rPr>
        <w:t>צמיד לעובדי</w:t>
      </w:r>
      <w:r w:rsidRPr="00773032">
        <w:rPr>
          <w:rFonts w:hint="cs"/>
          <w:rtl/>
        </w:rPr>
        <w:t xml:space="preserve"> החברה </w:t>
      </w:r>
      <w:r w:rsidRPr="00773032">
        <w:rPr>
          <w:rtl/>
        </w:rPr>
        <w:t>אנשי-צוות מטע</w:t>
      </w:r>
      <w:r w:rsidRPr="00773032">
        <w:rPr>
          <w:rFonts w:hint="cs"/>
          <w:rtl/>
        </w:rPr>
        <w:t>מ</w:t>
      </w:r>
      <w:r w:rsidR="006865EA" w:rsidRPr="00773032">
        <w:rPr>
          <w:rFonts w:hint="cs"/>
          <w:rtl/>
        </w:rPr>
        <w:t>י</w:t>
      </w:r>
      <w:r w:rsidRPr="00773032">
        <w:rPr>
          <w:rtl/>
        </w:rPr>
        <w:t>,</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תנאי_סף_עברייני_מין_לנספח_3</w:instrText>
      </w:r>
      <w:r w:rsidR="00333655" w:rsidRPr="00773032">
        <w:instrText xml:space="preserve"> \h  \* MERGEFORMAT </w:instrText>
      </w:r>
      <w:r w:rsidR="00333655" w:rsidRPr="00773032">
        <w:fldChar w:fldCharType="separate"/>
      </w:r>
      <w:r w:rsidR="00773032" w:rsidRPr="00773032">
        <w:rPr>
          <w:rtl/>
        </w:rPr>
        <w:t>אשר ימנעו כל קשר או מגע בין העובדים של ה</w:t>
      </w:r>
      <w:r w:rsidR="00773032" w:rsidRPr="00773032">
        <w:rPr>
          <w:rFonts w:hint="cs"/>
          <w:rtl/>
        </w:rPr>
        <w:t xml:space="preserve">חברה </w:t>
      </w:r>
      <w:r w:rsidR="00773032" w:rsidRPr="00773032">
        <w:rPr>
          <w:rtl/>
        </w:rPr>
        <w:t xml:space="preserve">לבין </w:t>
      </w:r>
      <w:r w:rsidR="00773032" w:rsidRPr="00773032">
        <w:rPr>
          <w:rFonts w:hint="cs"/>
          <w:rtl/>
        </w:rPr>
        <w:t>המופנים</w:t>
      </w:r>
      <w:r w:rsidR="00773032" w:rsidRPr="00773032">
        <w:rPr>
          <w:rtl/>
        </w:rPr>
        <w:t>, לאורך כל זמן מתן השירות</w:t>
      </w:r>
      <w:r w:rsidR="00333655" w:rsidRPr="00773032">
        <w:fldChar w:fldCharType="end"/>
      </w:r>
      <w:r w:rsidR="00A7727F" w:rsidRPr="00773032">
        <w:rPr>
          <w:rFonts w:hint="cs"/>
          <w:rtl/>
        </w:rPr>
        <w:t xml:space="preserve">. </w:t>
      </w:r>
    </w:p>
    <w:p w14:paraId="575A1756" w14:textId="77777777" w:rsidR="00C3187A" w:rsidRPr="00773032" w:rsidRDefault="00C3187A" w:rsidP="00C3187A">
      <w:pPr>
        <w:pStyle w:val="afb"/>
        <w:rPr>
          <w:rtl/>
        </w:rPr>
      </w:pPr>
    </w:p>
    <w:p w14:paraId="363E1C6E" w14:textId="77777777" w:rsidR="00C3187A" w:rsidRPr="00773032" w:rsidRDefault="00C3187A" w:rsidP="00C3187A">
      <w:pPr>
        <w:pStyle w:val="afffa"/>
        <w:tabs>
          <w:tab w:val="left" w:pos="423"/>
        </w:tabs>
        <w:ind w:left="423"/>
        <w:rPr>
          <w:rtl/>
        </w:rPr>
      </w:pPr>
    </w:p>
    <w:p w14:paraId="07D567CE" w14:textId="77777777" w:rsidR="00DA37D4" w:rsidRPr="00773032" w:rsidRDefault="00DA37D4" w:rsidP="00DA37D4">
      <w:pPr>
        <w:spacing w:line="240" w:lineRule="auto"/>
        <w:rPr>
          <w:sz w:val="22"/>
          <w:szCs w:val="22"/>
          <w:rtl/>
        </w:rPr>
      </w:pPr>
    </w:p>
    <w:p w14:paraId="20FBF406" w14:textId="77777777" w:rsidR="00DA37D4" w:rsidRPr="00773032" w:rsidRDefault="00DA37D4" w:rsidP="00DA37D4">
      <w:pPr>
        <w:pBdr>
          <w:top w:val="single" w:sz="4" w:space="1" w:color="auto"/>
          <w:left w:val="single" w:sz="4" w:space="4" w:color="auto"/>
          <w:bottom w:val="single" w:sz="4" w:space="1" w:color="auto"/>
          <w:right w:val="single" w:sz="4" w:space="4" w:color="auto"/>
        </w:pBdr>
        <w:spacing w:line="240" w:lineRule="auto"/>
        <w:rPr>
          <w:sz w:val="22"/>
          <w:szCs w:val="22"/>
          <w:rtl/>
        </w:rPr>
      </w:pPr>
    </w:p>
    <w:p w14:paraId="7CCD47C4" w14:textId="77777777" w:rsidR="00DA37D4" w:rsidRPr="00773032" w:rsidRDefault="00DA37D4" w:rsidP="00BD6F21">
      <w:pPr>
        <w:pBdr>
          <w:top w:val="single" w:sz="4" w:space="1" w:color="auto"/>
          <w:left w:val="single" w:sz="4" w:space="4" w:color="auto"/>
          <w:bottom w:val="single" w:sz="4" w:space="1" w:color="auto"/>
          <w:right w:val="single" w:sz="4" w:space="4" w:color="auto"/>
        </w:pBdr>
        <w:spacing w:line="240" w:lineRule="auto"/>
        <w:rPr>
          <w:rtl/>
        </w:rPr>
      </w:pPr>
      <w:r w:rsidRPr="00773032">
        <w:rPr>
          <w:rFonts w:hint="cs"/>
          <w:b/>
          <w:bCs/>
          <w:rtl/>
        </w:rPr>
        <w:t xml:space="preserve">מובהר כי על </w:t>
      </w:r>
      <w:r w:rsidR="00BD6F21" w:rsidRPr="00773032">
        <w:rPr>
          <w:rFonts w:hint="cs"/>
          <w:b/>
          <w:bCs/>
          <w:rtl/>
        </w:rPr>
        <w:t>המציע לצרף ל</w:t>
      </w:r>
      <w:r w:rsidR="00333655" w:rsidRPr="00773032">
        <w:fldChar w:fldCharType="begin" w:fldLock="1"/>
      </w:r>
      <w:r w:rsidR="00333655" w:rsidRPr="00773032">
        <w:instrText xml:space="preserve"> REF </w:instrText>
      </w:r>
      <w:r w:rsidR="00333655" w:rsidRPr="00773032">
        <w:rPr>
          <w:rtl/>
        </w:rPr>
        <w:instrText>נספח_ניסיון_צוות</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21 </w:t>
      </w:r>
      <w:r w:rsidR="00333655" w:rsidRPr="00773032">
        <w:fldChar w:fldCharType="end"/>
      </w:r>
      <w:r w:rsidR="00BD6F21" w:rsidRPr="00773032">
        <w:rPr>
          <w:rFonts w:hint="cs"/>
          <w:b/>
          <w:bCs/>
          <w:rtl/>
        </w:rPr>
        <w:t xml:space="preserve">למכרז </w:t>
      </w:r>
      <w:r w:rsidRPr="00773032">
        <w:rPr>
          <w:rFonts w:hint="cs"/>
          <w:b/>
          <w:bCs/>
          <w:rtl/>
        </w:rPr>
        <w:t xml:space="preserve">את </w:t>
      </w:r>
      <w:r w:rsidR="00333655" w:rsidRPr="00773032">
        <w:fldChar w:fldCharType="begin" w:fldLock="1"/>
      </w:r>
      <w:r w:rsidR="00333655" w:rsidRPr="00773032">
        <w:instrText xml:space="preserve"> REF </w:instrText>
      </w:r>
      <w:r w:rsidR="00333655" w:rsidRPr="00773032">
        <w:rPr>
          <w:rtl/>
        </w:rPr>
        <w:instrText>תנאי_סף_ספציפי_עברייני_מין</w:instrText>
      </w:r>
      <w:r w:rsidR="00333655" w:rsidRPr="00773032">
        <w:instrText xml:space="preserve"> \h  \* MERGEFORMAT </w:instrText>
      </w:r>
      <w:r w:rsidR="00333655" w:rsidRPr="00773032">
        <w:fldChar w:fldCharType="separate"/>
      </w:r>
      <w:r w:rsidR="00773032" w:rsidRPr="00773032">
        <w:rPr>
          <w:b/>
          <w:bCs/>
          <w:rtl/>
        </w:rPr>
        <w:t>האישורים מן ה</w:t>
      </w:r>
      <w:r w:rsidR="00773032" w:rsidRPr="00773032">
        <w:rPr>
          <w:rFonts w:hint="cs"/>
          <w:b/>
          <w:bCs/>
          <w:rtl/>
        </w:rPr>
        <w:t>מש</w:t>
      </w:r>
      <w:r w:rsidR="00773032" w:rsidRPr="00773032">
        <w:rPr>
          <w:b/>
          <w:bCs/>
          <w:rtl/>
        </w:rPr>
        <w:t>טרה</w:t>
      </w:r>
      <w:r w:rsidR="00773032" w:rsidRPr="00773032">
        <w:rPr>
          <w:rFonts w:hint="cs"/>
          <w:b/>
          <w:bCs/>
          <w:rtl/>
        </w:rPr>
        <w:t xml:space="preserve"> ביחס לכל אחד מאנשי </w:t>
      </w:r>
      <w:r w:rsidR="00773032" w:rsidRPr="00773032">
        <w:rPr>
          <w:rFonts w:hint="cs"/>
          <w:b/>
          <w:bCs/>
          <w:rtl/>
          <w:lang w:eastAsia="en-US"/>
        </w:rPr>
        <w:t>הצוות</w:t>
      </w:r>
      <w:r w:rsidR="00773032" w:rsidRPr="00773032">
        <w:rPr>
          <w:rFonts w:hint="cs"/>
          <w:b/>
          <w:bCs/>
          <w:rtl/>
        </w:rPr>
        <w:t xml:space="preserve"> המוצעים כמפורט בסעיפים </w:t>
      </w:r>
      <w:r w:rsidR="00773032" w:rsidRPr="00773032">
        <w:rPr>
          <w:b/>
          <w:bCs/>
          <w:cs/>
        </w:rPr>
        <w:t>‎</w:t>
      </w:r>
      <w:r w:rsidR="00773032" w:rsidRPr="00773032">
        <w:rPr>
          <w:b/>
          <w:bCs/>
        </w:rPr>
        <w:t>2.2.7</w:t>
      </w:r>
      <w:r w:rsidR="00773032" w:rsidRPr="00773032">
        <w:rPr>
          <w:rFonts w:hint="cs"/>
          <w:b/>
          <w:bCs/>
          <w:rtl/>
        </w:rPr>
        <w:t xml:space="preserve"> ו-</w:t>
      </w:r>
      <w:r w:rsidR="00773032" w:rsidRPr="00773032">
        <w:rPr>
          <w:b/>
          <w:bCs/>
          <w:cs/>
        </w:rPr>
        <w:t>‎</w:t>
      </w:r>
      <w:r w:rsidR="00773032" w:rsidRPr="00773032">
        <w:rPr>
          <w:b/>
          <w:bCs/>
        </w:rPr>
        <w:t>3.2.4.1</w:t>
      </w:r>
      <w:r w:rsidR="00773032" w:rsidRPr="00773032">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w:t>
      </w:r>
      <w:r w:rsidR="00773032" w:rsidRPr="00773032">
        <w:rPr>
          <w:rFonts w:hint="cs"/>
          <w:rtl/>
        </w:rPr>
        <w:t xml:space="preserve"> הגשת ההצעה</w:t>
      </w:r>
      <w:r w:rsidR="00333655" w:rsidRPr="00773032">
        <w:fldChar w:fldCharType="end"/>
      </w:r>
      <w:r w:rsidRPr="00773032">
        <w:rPr>
          <w:rFonts w:hint="cs"/>
          <w:rtl/>
        </w:rPr>
        <w:t>.</w:t>
      </w:r>
    </w:p>
    <w:p w14:paraId="6A47363E" w14:textId="77777777" w:rsidR="00DA37D4" w:rsidRPr="00773032" w:rsidRDefault="00DA37D4" w:rsidP="00DA37D4">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48F8D518" w14:textId="77777777" w:rsidR="00DA37D4" w:rsidRPr="00773032" w:rsidRDefault="00DA37D4" w:rsidP="00DA37D4">
      <w:pPr>
        <w:pStyle w:val="afffa"/>
        <w:rPr>
          <w:rtl/>
        </w:rPr>
      </w:pPr>
    </w:p>
    <w:p w14:paraId="0D13DB21" w14:textId="77777777" w:rsidR="00C3187A" w:rsidRPr="00773032" w:rsidRDefault="00C3187A" w:rsidP="00316D48">
      <w:pPr>
        <w:pStyle w:val="afffa"/>
        <w:rPr>
          <w:rtl/>
        </w:rPr>
      </w:pPr>
    </w:p>
    <w:p w14:paraId="4DCA398F" w14:textId="77777777" w:rsidR="00A7727F" w:rsidRPr="00773032" w:rsidRDefault="00A7727F" w:rsidP="00316D48">
      <w:pPr>
        <w:pStyle w:val="afffa"/>
        <w:rPr>
          <w:rtl/>
        </w:rPr>
      </w:pPr>
      <w:r w:rsidRPr="00773032">
        <w:rPr>
          <w:rFonts w:hint="eastAsia"/>
          <w:rtl/>
        </w:rPr>
        <w:t>חתימת</w:t>
      </w:r>
      <w:r w:rsidRPr="00773032">
        <w:rPr>
          <w:rtl/>
        </w:rPr>
        <w:t xml:space="preserve"> </w:t>
      </w:r>
      <w:r w:rsidRPr="00773032">
        <w:rPr>
          <w:rFonts w:hint="eastAsia"/>
          <w:rtl/>
        </w:rPr>
        <w:t>המציע</w:t>
      </w:r>
      <w:r w:rsidRPr="00773032">
        <w:rPr>
          <w:rtl/>
        </w:rPr>
        <w:t>:</w:t>
      </w:r>
    </w:p>
    <w:p w14:paraId="620F021B" w14:textId="77777777" w:rsidR="00C64211" w:rsidRPr="00773032" w:rsidRDefault="00C64211" w:rsidP="00316D48">
      <w:pPr>
        <w:pStyle w:val="afffa"/>
        <w:rPr>
          <w:rtl/>
        </w:rPr>
      </w:pPr>
    </w:p>
    <w:p w14:paraId="74D0B9DF" w14:textId="77777777" w:rsidR="00C64211" w:rsidRPr="00773032" w:rsidRDefault="00C64211" w:rsidP="00316D48">
      <w:pPr>
        <w:pStyle w:val="afffa"/>
        <w:rPr>
          <w:rtl/>
        </w:rPr>
      </w:pPr>
    </w:p>
    <w:p w14:paraId="067787B7" w14:textId="77777777" w:rsidR="00C64211" w:rsidRPr="00773032" w:rsidRDefault="00C64211" w:rsidP="00316D48">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773032" w14:paraId="5C612303" w14:textId="77777777" w:rsidTr="000708E6">
        <w:trPr>
          <w:jc w:val="center"/>
        </w:trPr>
        <w:tc>
          <w:tcPr>
            <w:tcW w:w="2835" w:type="dxa"/>
          </w:tcPr>
          <w:p w14:paraId="329E39F1" w14:textId="77777777" w:rsidR="00C64211" w:rsidRPr="00773032" w:rsidRDefault="00C64211" w:rsidP="000708E6">
            <w:pPr>
              <w:pStyle w:val="Normal7"/>
              <w:spacing w:before="0" w:line="240" w:lineRule="auto"/>
              <w:jc w:val="center"/>
              <w:rPr>
                <w:rtl/>
              </w:rPr>
            </w:pPr>
            <w:r w:rsidRPr="00773032">
              <w:rPr>
                <w:rFonts w:hint="cs"/>
                <w:rtl/>
              </w:rPr>
              <w:t>_________________</w:t>
            </w:r>
          </w:p>
        </w:tc>
        <w:tc>
          <w:tcPr>
            <w:tcW w:w="2835" w:type="dxa"/>
          </w:tcPr>
          <w:p w14:paraId="7B21B0CF" w14:textId="77777777" w:rsidR="00C64211" w:rsidRPr="00773032" w:rsidRDefault="00C64211" w:rsidP="000708E6">
            <w:pPr>
              <w:pStyle w:val="Normal7"/>
              <w:spacing w:before="0" w:line="240" w:lineRule="auto"/>
              <w:jc w:val="center"/>
              <w:rPr>
                <w:rtl/>
              </w:rPr>
            </w:pPr>
            <w:r w:rsidRPr="00773032">
              <w:rPr>
                <w:rFonts w:hint="cs"/>
                <w:rtl/>
              </w:rPr>
              <w:t>_________________</w:t>
            </w:r>
          </w:p>
        </w:tc>
        <w:tc>
          <w:tcPr>
            <w:tcW w:w="2835" w:type="dxa"/>
            <w:gridSpan w:val="2"/>
          </w:tcPr>
          <w:p w14:paraId="5688E25E" w14:textId="77777777" w:rsidR="00C64211" w:rsidRPr="00773032" w:rsidRDefault="00C64211" w:rsidP="000708E6">
            <w:pPr>
              <w:pStyle w:val="Normal7"/>
              <w:spacing w:before="0" w:line="240" w:lineRule="auto"/>
              <w:jc w:val="center"/>
              <w:rPr>
                <w:rtl/>
              </w:rPr>
            </w:pPr>
            <w:r w:rsidRPr="00773032">
              <w:rPr>
                <w:rFonts w:hint="cs"/>
                <w:rtl/>
              </w:rPr>
              <w:t>_________________</w:t>
            </w:r>
          </w:p>
        </w:tc>
      </w:tr>
      <w:tr w:rsidR="00C64211" w:rsidRPr="00773032" w14:paraId="328B3E7F" w14:textId="77777777" w:rsidTr="000708E6">
        <w:trPr>
          <w:gridAfter w:val="1"/>
          <w:wAfter w:w="511" w:type="dxa"/>
          <w:jc w:val="center"/>
        </w:trPr>
        <w:tc>
          <w:tcPr>
            <w:tcW w:w="2835" w:type="dxa"/>
            <w:vAlign w:val="center"/>
          </w:tcPr>
          <w:p w14:paraId="15891564" w14:textId="77777777" w:rsidR="00C64211" w:rsidRPr="00773032" w:rsidRDefault="00C64211" w:rsidP="000708E6">
            <w:pPr>
              <w:pStyle w:val="Normal7"/>
              <w:spacing w:before="0" w:line="240" w:lineRule="auto"/>
              <w:jc w:val="center"/>
              <w:rPr>
                <w:rtl/>
              </w:rPr>
            </w:pPr>
            <w:r w:rsidRPr="00773032">
              <w:rPr>
                <w:rFonts w:hint="cs"/>
                <w:rtl/>
              </w:rPr>
              <w:t>תאריך</w:t>
            </w:r>
          </w:p>
        </w:tc>
        <w:tc>
          <w:tcPr>
            <w:tcW w:w="2835" w:type="dxa"/>
            <w:vAlign w:val="center"/>
          </w:tcPr>
          <w:p w14:paraId="47065500" w14:textId="77777777" w:rsidR="00C64211" w:rsidRPr="00773032" w:rsidRDefault="00C64211" w:rsidP="000708E6">
            <w:pPr>
              <w:pStyle w:val="Normal7"/>
              <w:spacing w:before="0" w:line="240" w:lineRule="auto"/>
              <w:jc w:val="center"/>
              <w:rPr>
                <w:rtl/>
              </w:rPr>
            </w:pPr>
            <w:r w:rsidRPr="00773032">
              <w:rPr>
                <w:rFonts w:hint="cs"/>
                <w:rtl/>
              </w:rPr>
              <w:t>שם החותם</w:t>
            </w:r>
          </w:p>
        </w:tc>
        <w:tc>
          <w:tcPr>
            <w:tcW w:w="2324" w:type="dxa"/>
            <w:vAlign w:val="center"/>
          </w:tcPr>
          <w:p w14:paraId="58F7B944" w14:textId="77777777" w:rsidR="00C64211" w:rsidRPr="00773032" w:rsidRDefault="00C64211" w:rsidP="000708E6">
            <w:pPr>
              <w:pStyle w:val="Normal7"/>
              <w:spacing w:before="0" w:line="240" w:lineRule="auto"/>
              <w:jc w:val="center"/>
              <w:rPr>
                <w:rtl/>
              </w:rPr>
            </w:pPr>
            <w:r w:rsidRPr="00773032">
              <w:rPr>
                <w:rtl/>
              </w:rPr>
              <w:t>חתימה/חותמת</w:t>
            </w:r>
          </w:p>
        </w:tc>
      </w:tr>
    </w:tbl>
    <w:p w14:paraId="22E94AFB" w14:textId="77777777" w:rsidR="00A7727F" w:rsidRPr="00773032" w:rsidRDefault="00A7727F" w:rsidP="003041F9">
      <w:pPr>
        <w:pStyle w:val="afffa"/>
        <w:rPr>
          <w:rtl/>
        </w:rPr>
      </w:pPr>
    </w:p>
    <w:p w14:paraId="6AEE458A" w14:textId="77777777" w:rsidR="00D2175A" w:rsidRPr="00773032" w:rsidRDefault="00D2175A" w:rsidP="00D33503">
      <w:pPr>
        <w:pStyle w:val="8"/>
        <w:rPr>
          <w:rFonts w:ascii="David" w:hAnsi="David"/>
          <w:rtl/>
        </w:rPr>
      </w:pPr>
      <w:bookmarkStart w:id="653" w:name="נספח_שכר_מינימום_עובדים_סוציאליים"/>
      <w:bookmarkStart w:id="654" w:name="_Toc382483783"/>
      <w:bookmarkStart w:id="655" w:name="_Toc491784293"/>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53"/>
      <w:r w:rsidRPr="00773032">
        <w:rPr>
          <w:rFonts w:ascii="David" w:hAnsi="David"/>
          <w:rtl/>
        </w:rPr>
        <w:tab/>
      </w:r>
      <w:bookmarkStart w:id="656" w:name="נספח_שכר_מינימום_עובדים_סוציאלייפ_כותרת"/>
      <w:r w:rsidRPr="00773032">
        <w:rPr>
          <w:rFonts w:ascii="David" w:hAnsi="David" w:hint="cs"/>
          <w:rtl/>
        </w:rPr>
        <w:t>התחייבות המציע לתשלום שכר מינימום ענפי לעובדים הסוציאליים</w:t>
      </w:r>
      <w:bookmarkEnd w:id="654"/>
      <w:bookmarkEnd w:id="656"/>
      <w:bookmarkEnd w:id="655"/>
    </w:p>
    <w:p w14:paraId="51EEAE7A" w14:textId="1443CA20" w:rsidR="00BB6A0E" w:rsidRPr="00773032" w:rsidRDefault="00BB6A0E" w:rsidP="00BB6A0E">
      <w:pPr>
        <w:pStyle w:val="HNormal"/>
        <w:spacing w:after="0"/>
        <w:rPr>
          <w:rFonts w:ascii="David" w:hAnsi="David" w:cs="David"/>
          <w:color w:val="000000"/>
          <w:rtl/>
          <w:lang w:eastAsia="en-US"/>
        </w:rPr>
      </w:pPr>
      <w:r w:rsidRPr="00773032">
        <w:rPr>
          <w:rFonts w:ascii="David" w:hAnsi="David" w:cs="David" w:hint="cs"/>
          <w:color w:val="000000"/>
          <w:rtl/>
          <w:lang w:eastAsia="en-US"/>
        </w:rPr>
        <w:t>אני הח"מ ____________________, ת.ז. ___________, נותן/נת התחייבות זו בשם ___</w:t>
      </w:r>
      <w:r w:rsidR="0051338A" w:rsidRPr="00773032">
        <w:rPr>
          <w:rFonts w:ascii="David" w:hAnsi="David" w:cs="David" w:hint="cs"/>
          <w:color w:val="000000"/>
          <w:rtl/>
          <w:lang w:eastAsia="en-US"/>
        </w:rPr>
        <w:t>____________, שהוא המציע (להלן:</w:t>
      </w:r>
      <w:r w:rsidRPr="00773032">
        <w:rPr>
          <w:rFonts w:ascii="David" w:hAnsi="David" w:cs="David" w:hint="cs"/>
          <w:color w:val="000000"/>
          <w:rtl/>
          <w:lang w:eastAsia="en-US"/>
        </w:rPr>
        <w:t xml:space="preserve"> "</w:t>
      </w:r>
      <w:r w:rsidRPr="00773032">
        <w:rPr>
          <w:rFonts w:ascii="David" w:hAnsi="David" w:cs="David" w:hint="cs"/>
          <w:b/>
          <w:bCs/>
          <w:color w:val="000000"/>
          <w:rtl/>
          <w:lang w:eastAsia="en-US"/>
        </w:rPr>
        <w:t>המציע</w:t>
      </w:r>
      <w:r w:rsidRPr="00773032">
        <w:rPr>
          <w:rFonts w:ascii="David" w:hAnsi="David" w:cs="David" w:hint="cs"/>
          <w:color w:val="000000"/>
          <w:rtl/>
          <w:lang w:eastAsia="en-US"/>
        </w:rPr>
        <w:t xml:space="preserve">"), המבקש להתקשר עם </w:t>
      </w:r>
      <w:r w:rsidR="006A1E6D" w:rsidRPr="00773032">
        <w:rPr>
          <w:rFonts w:ascii="David" w:hAnsi="David" w:cs="David" w:hint="cs"/>
          <w:color w:val="000000"/>
          <w:rtl/>
          <w:lang w:eastAsia="en-US"/>
        </w:rPr>
        <w:t>משרד העבודה הרווחה והשירותים החברתיים</w:t>
      </w:r>
      <w:r w:rsidRPr="00773032">
        <w:rPr>
          <w:rFonts w:ascii="David" w:hAnsi="David" w:cs="David" w:hint="cs"/>
          <w:color w:val="000000"/>
          <w:rtl/>
          <w:lang w:eastAsia="en-US"/>
        </w:rPr>
        <w:t xml:space="preserve"> במסגרת </w:t>
      </w:r>
      <w:r w:rsidRPr="00773032">
        <w:rPr>
          <w:rFonts w:ascii="David" w:hAnsi="David" w:cs="David" w:hint="cs"/>
          <w:b/>
          <w:bCs/>
          <w:color w:val="000000"/>
          <w:rtl/>
          <w:lang w:eastAsia="en-US"/>
        </w:rPr>
        <w:t>מכרז מס'</w:t>
      </w:r>
      <w:r w:rsidR="00082C62"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439067223"/>
          <w:placeholder>
            <w:docPart w:val="7E7A9AB9274B41709743BD76BCDCF66F"/>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2810B6"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0051338A" w:rsidRPr="00773032">
        <w:rPr>
          <w:rFonts w:ascii="David" w:hAnsi="David" w:cs="David" w:hint="cs"/>
          <w:color w:val="000000"/>
          <w:rtl/>
          <w:lang w:eastAsia="en-US"/>
        </w:rPr>
        <w:t xml:space="preserve"> (להלן: "</w:t>
      </w:r>
      <w:r w:rsidR="0051338A" w:rsidRPr="00773032">
        <w:rPr>
          <w:rFonts w:ascii="David" w:hAnsi="David" w:cs="David" w:hint="cs"/>
          <w:b/>
          <w:bCs/>
          <w:color w:val="000000"/>
          <w:rtl/>
          <w:lang w:eastAsia="en-US"/>
        </w:rPr>
        <w:t>המכרז</w:t>
      </w:r>
      <w:r w:rsidR="0051338A" w:rsidRPr="00773032">
        <w:rPr>
          <w:rFonts w:ascii="David" w:hAnsi="David" w:cs="David" w:hint="cs"/>
          <w:color w:val="000000"/>
          <w:rtl/>
          <w:lang w:eastAsia="en-US"/>
        </w:rPr>
        <w:t>")</w:t>
      </w:r>
      <w:r w:rsidRPr="00773032">
        <w:rPr>
          <w:rFonts w:ascii="David" w:hAnsi="David" w:cs="David" w:hint="cs"/>
          <w:color w:val="000000"/>
          <w:rtl/>
          <w:lang w:eastAsia="en-US"/>
        </w:rPr>
        <w:t>.</w:t>
      </w:r>
    </w:p>
    <w:p w14:paraId="4CA85529" w14:textId="77777777" w:rsidR="00BB6A0E" w:rsidRPr="00773032" w:rsidRDefault="00BB6A0E" w:rsidP="00BB6A0E">
      <w:pPr>
        <w:pStyle w:val="HNormal"/>
        <w:spacing w:after="0"/>
        <w:rPr>
          <w:rFonts w:ascii="David" w:hAnsi="David" w:cs="David"/>
          <w:rtl/>
          <w:lang w:eastAsia="en-US"/>
        </w:rPr>
      </w:pPr>
    </w:p>
    <w:p w14:paraId="70D7F3BD" w14:textId="77777777" w:rsidR="00BB6A0E" w:rsidRPr="00773032" w:rsidRDefault="00BB6A0E" w:rsidP="00BB6A0E">
      <w:pPr>
        <w:pStyle w:val="HNormal"/>
        <w:spacing w:after="0"/>
        <w:rPr>
          <w:rFonts w:ascii="David" w:hAnsi="David" w:cs="David"/>
          <w:rtl/>
          <w:lang w:eastAsia="en-US"/>
        </w:rPr>
      </w:pPr>
      <w:r w:rsidRPr="00773032">
        <w:rPr>
          <w:rFonts w:ascii="David" w:hAnsi="David" w:cs="David" w:hint="cs"/>
          <w:rtl/>
          <w:lang w:eastAsia="en-US"/>
        </w:rPr>
        <w:t>אני מצהיר/ה, כי הנני מוסמך/ת לתת התחייבות זו בשם המציע.</w:t>
      </w:r>
    </w:p>
    <w:p w14:paraId="27AE7E71" w14:textId="77777777" w:rsidR="00BB6A0E" w:rsidRPr="00773032" w:rsidRDefault="00BB6A0E" w:rsidP="00BB6A0E">
      <w:pPr>
        <w:spacing w:line="240" w:lineRule="auto"/>
        <w:rPr>
          <w:rtl/>
        </w:rPr>
      </w:pPr>
    </w:p>
    <w:p w14:paraId="6C35745D" w14:textId="77777777" w:rsidR="00D2175A" w:rsidRPr="00773032" w:rsidRDefault="00D2175A" w:rsidP="0051338A">
      <w:pPr>
        <w:spacing w:line="240" w:lineRule="auto"/>
        <w:rPr>
          <w:rtl/>
        </w:rPr>
      </w:pPr>
      <w:r w:rsidRPr="00773032">
        <w:rPr>
          <w:rFonts w:hint="cs"/>
          <w:rtl/>
        </w:rPr>
        <w:t xml:space="preserve">הריני </w:t>
      </w:r>
      <w:r w:rsidR="00BF59A7" w:rsidRPr="00773032">
        <w:rPr>
          <w:rFonts w:hint="cs"/>
          <w:rtl/>
        </w:rPr>
        <w:t>מתחייב</w:t>
      </w:r>
      <w:r w:rsidRPr="00773032">
        <w:rPr>
          <w:rFonts w:hint="cs"/>
          <w:rtl/>
        </w:rPr>
        <w:t xml:space="preserve"> כי שכרם של כל העובדים הסוציאליים שיועסקו על ידי לצורך מתן שירותים על פי </w:t>
      </w:r>
      <w:r w:rsidR="0051338A" w:rsidRPr="00773032">
        <w:rPr>
          <w:rFonts w:hint="cs"/>
          <w:rtl/>
        </w:rPr>
        <w:t>ה</w:t>
      </w:r>
      <w:r w:rsidRPr="00773032">
        <w:rPr>
          <w:rFonts w:hint="cs"/>
          <w:rtl/>
        </w:rPr>
        <w:t xml:space="preserve">מכרז </w:t>
      </w:r>
      <w:r w:rsidR="00333655" w:rsidRPr="00773032">
        <w:fldChar w:fldCharType="begin" w:fldLock="1"/>
      </w:r>
      <w:r w:rsidR="00333655" w:rsidRPr="00773032">
        <w:instrText xml:space="preserve"> REF </w:instrText>
      </w:r>
      <w:r w:rsidR="00333655" w:rsidRPr="00773032">
        <w:rPr>
          <w:rtl/>
        </w:rPr>
        <w:instrText>תנאי_סף_שכר_עוסים_להסכם</w:instrText>
      </w:r>
      <w:r w:rsidR="00333655" w:rsidRPr="00773032">
        <w:instrText xml:space="preserve"> \h  \* MERGEFORMAT </w:instrText>
      </w:r>
      <w:r w:rsidR="00333655" w:rsidRPr="00773032">
        <w:fldChar w:fldCharType="separate"/>
      </w:r>
      <w:r w:rsidR="00773032" w:rsidRPr="00773032">
        <w:rPr>
          <w:rFonts w:hint="cs"/>
          <w:rtl/>
        </w:rPr>
        <w:t>לא</w:t>
      </w:r>
      <w:r w:rsidR="00773032" w:rsidRPr="00773032">
        <w:rPr>
          <w:rtl/>
        </w:rPr>
        <w:t xml:space="preserve"> </w:t>
      </w:r>
      <w:r w:rsidR="00773032" w:rsidRPr="00773032">
        <w:rPr>
          <w:rFonts w:hint="cs"/>
          <w:rtl/>
        </w:rPr>
        <w:t>יפחת</w:t>
      </w:r>
      <w:r w:rsidR="00773032" w:rsidRPr="00773032">
        <w:rPr>
          <w:rtl/>
        </w:rPr>
        <w:t xml:space="preserve"> </w:t>
      </w:r>
      <w:r w:rsidR="00773032" w:rsidRPr="00773032">
        <w:rPr>
          <w:rFonts w:hint="cs"/>
          <w:rtl/>
        </w:rPr>
        <w:t>מ"שכר מינימום ענפי", בהתאם לשכרו</w:t>
      </w:r>
      <w:r w:rsidR="00773032" w:rsidRPr="00773032">
        <w:rPr>
          <w:rtl/>
        </w:rPr>
        <w:t xml:space="preserve"> </w:t>
      </w:r>
      <w:r w:rsidR="00773032" w:rsidRPr="00773032">
        <w:rPr>
          <w:rFonts w:hint="cs"/>
          <w:rtl/>
        </w:rPr>
        <w:t>של</w:t>
      </w:r>
      <w:r w:rsidR="00773032" w:rsidRPr="00773032">
        <w:rPr>
          <w:rtl/>
        </w:rPr>
        <w:t xml:space="preserve"> </w:t>
      </w:r>
      <w:r w:rsidR="00773032" w:rsidRPr="00773032">
        <w:rPr>
          <w:rFonts w:hint="cs"/>
          <w:rtl/>
        </w:rPr>
        <w:t>עובד</w:t>
      </w:r>
      <w:r w:rsidR="00773032" w:rsidRPr="00773032">
        <w:rPr>
          <w:rtl/>
        </w:rPr>
        <w:t xml:space="preserve"> </w:t>
      </w:r>
      <w:r w:rsidR="00773032" w:rsidRPr="00773032">
        <w:rPr>
          <w:rFonts w:hint="cs"/>
          <w:rtl/>
        </w:rPr>
        <w:t>סוציאלי</w:t>
      </w:r>
      <w:r w:rsidR="00773032" w:rsidRPr="00773032">
        <w:rPr>
          <w:rtl/>
        </w:rPr>
        <w:t xml:space="preserve"> </w:t>
      </w:r>
      <w:r w:rsidR="00773032" w:rsidRPr="00773032">
        <w:rPr>
          <w:rFonts w:hint="cs"/>
          <w:rtl/>
        </w:rPr>
        <w:t>בשירות</w:t>
      </w:r>
      <w:r w:rsidR="00773032" w:rsidRPr="00773032">
        <w:rPr>
          <w:rtl/>
        </w:rPr>
        <w:t xml:space="preserve"> </w:t>
      </w:r>
      <w:r w:rsidR="00773032" w:rsidRPr="00773032">
        <w:rPr>
          <w:rFonts w:hint="cs"/>
          <w:rtl/>
        </w:rPr>
        <w:t>מדינה</w:t>
      </w:r>
      <w:r w:rsidR="00773032" w:rsidRPr="00773032">
        <w:rPr>
          <w:rtl/>
        </w:rPr>
        <w:t xml:space="preserve"> </w:t>
      </w:r>
      <w:r w:rsidR="00773032" w:rsidRPr="00773032">
        <w:rPr>
          <w:rFonts w:hint="cs"/>
          <w:rtl/>
        </w:rPr>
        <w:t>בדרגה</w:t>
      </w:r>
      <w:r w:rsidR="00773032" w:rsidRPr="00773032">
        <w:rPr>
          <w:rtl/>
        </w:rPr>
        <w:t xml:space="preserve"> </w:t>
      </w:r>
      <w:r w:rsidR="00773032" w:rsidRPr="00773032">
        <w:rPr>
          <w:rFonts w:hint="cs"/>
          <w:rtl/>
        </w:rPr>
        <w:t>ט</w:t>
      </w:r>
      <w:r w:rsidR="00773032" w:rsidRPr="00773032">
        <w:rPr>
          <w:rtl/>
        </w:rPr>
        <w:t xml:space="preserve">' </w:t>
      </w:r>
      <w:r w:rsidR="00773032" w:rsidRPr="00773032">
        <w:rPr>
          <w:rFonts w:hint="cs"/>
          <w:rtl/>
        </w:rPr>
        <w:t>בדירוג</w:t>
      </w:r>
      <w:r w:rsidR="00773032" w:rsidRPr="00773032">
        <w:rPr>
          <w:rtl/>
        </w:rPr>
        <w:t xml:space="preserve"> </w:t>
      </w:r>
      <w:r w:rsidR="00773032" w:rsidRPr="00773032">
        <w:rPr>
          <w:rFonts w:hint="cs"/>
          <w:rtl/>
        </w:rPr>
        <w:t>העובדים</w:t>
      </w:r>
      <w:r w:rsidR="00773032" w:rsidRPr="00773032">
        <w:rPr>
          <w:rtl/>
        </w:rPr>
        <w:t xml:space="preserve"> </w:t>
      </w:r>
      <w:r w:rsidR="00773032" w:rsidRPr="00773032">
        <w:rPr>
          <w:rFonts w:hint="cs"/>
          <w:rtl/>
        </w:rPr>
        <w:t>הסוציאליים</w:t>
      </w:r>
      <w:r w:rsidR="00773032" w:rsidRPr="00773032">
        <w:rPr>
          <w:rtl/>
        </w:rPr>
        <w:t xml:space="preserve"> </w:t>
      </w:r>
      <w:r w:rsidR="00773032" w:rsidRPr="00773032">
        <w:rPr>
          <w:rFonts w:hint="cs"/>
          <w:rtl/>
        </w:rPr>
        <w:t>עם</w:t>
      </w:r>
      <w:r w:rsidR="00773032" w:rsidRPr="00773032">
        <w:rPr>
          <w:rtl/>
        </w:rPr>
        <w:t xml:space="preserve"> 5 </w:t>
      </w:r>
      <w:r w:rsidR="00773032" w:rsidRPr="00773032">
        <w:rPr>
          <w:rFonts w:hint="cs"/>
          <w:rtl/>
        </w:rPr>
        <w:t>שנות</w:t>
      </w:r>
      <w:r w:rsidR="00773032" w:rsidRPr="00773032">
        <w:rPr>
          <w:rtl/>
        </w:rPr>
        <w:t xml:space="preserve"> </w:t>
      </w:r>
      <w:r w:rsidR="00773032" w:rsidRPr="00773032">
        <w:rPr>
          <w:rFonts w:hint="cs"/>
          <w:rtl/>
        </w:rPr>
        <w:t>ותק</w:t>
      </w:r>
      <w:r w:rsidR="00773032" w:rsidRPr="00773032">
        <w:rPr>
          <w:rtl/>
        </w:rPr>
        <w:t xml:space="preserve">, </w:t>
      </w:r>
      <w:r w:rsidR="00773032" w:rsidRPr="00773032">
        <w:rPr>
          <w:rFonts w:hint="cs"/>
          <w:rtl/>
        </w:rPr>
        <w:t>כפי</w:t>
      </w:r>
      <w:r w:rsidR="00773032" w:rsidRPr="00773032">
        <w:rPr>
          <w:rtl/>
        </w:rPr>
        <w:t xml:space="preserve"> </w:t>
      </w:r>
      <w:r w:rsidR="00773032" w:rsidRPr="00773032">
        <w:rPr>
          <w:rFonts w:hint="cs"/>
          <w:rtl/>
        </w:rPr>
        <w:t>שיתעדכן</w:t>
      </w:r>
      <w:r w:rsidR="00773032" w:rsidRPr="00773032">
        <w:rPr>
          <w:rtl/>
        </w:rPr>
        <w:t xml:space="preserve"> </w:t>
      </w:r>
      <w:r w:rsidR="00773032" w:rsidRPr="00773032">
        <w:rPr>
          <w:rFonts w:hint="cs"/>
          <w:rtl/>
        </w:rPr>
        <w:t>מפעם</w:t>
      </w:r>
      <w:r w:rsidR="00773032" w:rsidRPr="00773032">
        <w:rPr>
          <w:rtl/>
        </w:rPr>
        <w:t xml:space="preserve"> </w:t>
      </w:r>
      <w:r w:rsidR="00773032" w:rsidRPr="00773032">
        <w:rPr>
          <w:rFonts w:hint="cs"/>
          <w:rtl/>
        </w:rPr>
        <w:t>לפעם</w:t>
      </w:r>
      <w:r w:rsidR="00773032" w:rsidRPr="00773032">
        <w:rPr>
          <w:rtl/>
        </w:rPr>
        <w:t xml:space="preserve"> </w:t>
      </w:r>
      <w:r w:rsidR="00773032" w:rsidRPr="00773032">
        <w:rPr>
          <w:rFonts w:hint="cs"/>
          <w:rtl/>
        </w:rPr>
        <w:t>על</w:t>
      </w:r>
      <w:r w:rsidR="00773032" w:rsidRPr="00773032">
        <w:rPr>
          <w:rtl/>
        </w:rPr>
        <w:t xml:space="preserve"> </w:t>
      </w:r>
      <w:r w:rsidR="00773032" w:rsidRPr="00773032">
        <w:rPr>
          <w:rFonts w:hint="cs"/>
          <w:rtl/>
        </w:rPr>
        <w:t>ידי</w:t>
      </w:r>
      <w:r w:rsidR="00773032" w:rsidRPr="00773032">
        <w:rPr>
          <w:rtl/>
        </w:rPr>
        <w:t xml:space="preserve"> </w:t>
      </w:r>
      <w:r w:rsidR="00773032" w:rsidRPr="00773032">
        <w:rPr>
          <w:rFonts w:hint="cs"/>
          <w:rtl/>
        </w:rPr>
        <w:t>החשב</w:t>
      </w:r>
      <w:r w:rsidR="00773032" w:rsidRPr="00773032">
        <w:rPr>
          <w:rtl/>
        </w:rPr>
        <w:t xml:space="preserve"> </w:t>
      </w:r>
      <w:r w:rsidR="00773032" w:rsidRPr="00773032">
        <w:rPr>
          <w:rFonts w:hint="cs"/>
          <w:rtl/>
        </w:rPr>
        <w:t>הכללי</w:t>
      </w:r>
      <w:r w:rsidR="00773032" w:rsidRPr="00773032">
        <w:rPr>
          <w:rtl/>
        </w:rPr>
        <w:t xml:space="preserve"> </w:t>
      </w:r>
      <w:r w:rsidR="00773032" w:rsidRPr="00773032">
        <w:rPr>
          <w:rFonts w:hint="cs"/>
          <w:rtl/>
        </w:rPr>
        <w:t>ובהתאם</w:t>
      </w:r>
      <w:r w:rsidR="00773032" w:rsidRPr="00773032">
        <w:rPr>
          <w:rtl/>
        </w:rPr>
        <w:t xml:space="preserve"> </w:t>
      </w:r>
      <w:r w:rsidR="00773032" w:rsidRPr="00773032">
        <w:rPr>
          <w:rFonts w:hint="cs"/>
          <w:rtl/>
        </w:rPr>
        <w:t>להסכם</w:t>
      </w:r>
      <w:r w:rsidR="00773032" w:rsidRPr="00773032">
        <w:rPr>
          <w:rtl/>
        </w:rPr>
        <w:t xml:space="preserve"> </w:t>
      </w:r>
      <w:r w:rsidR="00773032" w:rsidRPr="00773032">
        <w:rPr>
          <w:rFonts w:hint="cs"/>
          <w:rtl/>
        </w:rPr>
        <w:t>הקיבוצי</w:t>
      </w:r>
      <w:r w:rsidR="00773032" w:rsidRPr="00773032">
        <w:rPr>
          <w:rtl/>
        </w:rPr>
        <w:t xml:space="preserve"> </w:t>
      </w:r>
      <w:r w:rsidR="00773032" w:rsidRPr="00773032">
        <w:rPr>
          <w:rFonts w:hint="cs"/>
          <w:rtl/>
        </w:rPr>
        <w:t>החל על העסקת עובדים סוציאליים מיום</w:t>
      </w:r>
      <w:r w:rsidR="00773032" w:rsidRPr="00773032">
        <w:rPr>
          <w:rtl/>
        </w:rPr>
        <w:t xml:space="preserve"> 30.05.2011</w:t>
      </w:r>
      <w:r w:rsidR="00773032" w:rsidRPr="00773032">
        <w:rPr>
          <w:rFonts w:hint="cs"/>
          <w:rtl/>
        </w:rPr>
        <w:t xml:space="preserve"> או הסכם קיבוצי אחר אשר יבוא תחתיו</w:t>
      </w:r>
      <w:r w:rsidR="00333655" w:rsidRPr="00773032">
        <w:fldChar w:fldCharType="end"/>
      </w:r>
      <w:r w:rsidRPr="00773032">
        <w:rPr>
          <w:rFonts w:hint="cs"/>
          <w:rtl/>
        </w:rPr>
        <w:t>.</w:t>
      </w:r>
    </w:p>
    <w:p w14:paraId="59BE0048" w14:textId="77777777" w:rsidR="00D2175A" w:rsidRPr="00773032" w:rsidRDefault="00D2175A" w:rsidP="00B60381">
      <w:pPr>
        <w:rPr>
          <w:rtl/>
        </w:rPr>
      </w:pPr>
    </w:p>
    <w:p w14:paraId="691DA498" w14:textId="77777777" w:rsidR="00C64211" w:rsidRPr="00773032" w:rsidRDefault="00C64211" w:rsidP="00C64211">
      <w:pPr>
        <w:spacing w:line="240" w:lineRule="auto"/>
        <w:rPr>
          <w:bCs/>
          <w:sz w:val="22"/>
          <w:szCs w:val="22"/>
          <w:u w:val="single"/>
          <w:rtl/>
        </w:rPr>
      </w:pPr>
    </w:p>
    <w:p w14:paraId="31403E46" w14:textId="77777777" w:rsidR="004C4EC7" w:rsidRPr="00773032" w:rsidRDefault="004C4EC7" w:rsidP="004C4EC7">
      <w:pPr>
        <w:pStyle w:val="afffa"/>
        <w:rPr>
          <w:rtl/>
        </w:rPr>
      </w:pPr>
      <w:r w:rsidRPr="00773032">
        <w:rPr>
          <w:rFonts w:hint="eastAsia"/>
          <w:rtl/>
        </w:rPr>
        <w:t>חתימת</w:t>
      </w:r>
      <w:r w:rsidRPr="00773032">
        <w:rPr>
          <w:rtl/>
        </w:rPr>
        <w:t xml:space="preserve"> </w:t>
      </w:r>
      <w:r w:rsidRPr="00773032">
        <w:rPr>
          <w:rFonts w:hint="eastAsia"/>
          <w:rtl/>
        </w:rPr>
        <w:t>המציע</w:t>
      </w:r>
      <w:r w:rsidRPr="00773032">
        <w:rPr>
          <w:rtl/>
        </w:rPr>
        <w:t>:</w:t>
      </w:r>
    </w:p>
    <w:p w14:paraId="08A1E238" w14:textId="77777777" w:rsidR="004C4EC7" w:rsidRPr="00773032" w:rsidRDefault="004C4EC7" w:rsidP="004C4EC7">
      <w:pPr>
        <w:pStyle w:val="afffa"/>
        <w:rPr>
          <w:rtl/>
        </w:rPr>
      </w:pPr>
    </w:p>
    <w:p w14:paraId="45702934" w14:textId="77777777" w:rsidR="004C4EC7" w:rsidRPr="00773032" w:rsidRDefault="004C4EC7" w:rsidP="004C4EC7">
      <w:pPr>
        <w:pStyle w:val="afffa"/>
        <w:rPr>
          <w:rtl/>
        </w:rPr>
      </w:pPr>
    </w:p>
    <w:p w14:paraId="7AE985D5" w14:textId="77777777" w:rsidR="004C4EC7" w:rsidRPr="00773032" w:rsidRDefault="004C4EC7" w:rsidP="004C4EC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773032" w14:paraId="102BF1D5" w14:textId="77777777" w:rsidTr="000708E6">
        <w:trPr>
          <w:jc w:val="center"/>
        </w:trPr>
        <w:tc>
          <w:tcPr>
            <w:tcW w:w="2835" w:type="dxa"/>
          </w:tcPr>
          <w:p w14:paraId="6BC02354" w14:textId="77777777" w:rsidR="004C4EC7" w:rsidRPr="00773032" w:rsidRDefault="004C4EC7" w:rsidP="000708E6">
            <w:pPr>
              <w:pStyle w:val="Normal7"/>
              <w:spacing w:before="0" w:line="240" w:lineRule="auto"/>
              <w:jc w:val="center"/>
              <w:rPr>
                <w:rtl/>
              </w:rPr>
            </w:pPr>
            <w:r w:rsidRPr="00773032">
              <w:rPr>
                <w:rFonts w:hint="cs"/>
                <w:rtl/>
              </w:rPr>
              <w:t>_________________</w:t>
            </w:r>
          </w:p>
        </w:tc>
        <w:tc>
          <w:tcPr>
            <w:tcW w:w="2835" w:type="dxa"/>
          </w:tcPr>
          <w:p w14:paraId="45183D89" w14:textId="77777777" w:rsidR="004C4EC7" w:rsidRPr="00773032" w:rsidRDefault="004C4EC7" w:rsidP="000708E6">
            <w:pPr>
              <w:pStyle w:val="Normal7"/>
              <w:spacing w:before="0" w:line="240" w:lineRule="auto"/>
              <w:jc w:val="center"/>
              <w:rPr>
                <w:rtl/>
              </w:rPr>
            </w:pPr>
            <w:r w:rsidRPr="00773032">
              <w:rPr>
                <w:rFonts w:hint="cs"/>
                <w:rtl/>
              </w:rPr>
              <w:t>_________________</w:t>
            </w:r>
          </w:p>
        </w:tc>
        <w:tc>
          <w:tcPr>
            <w:tcW w:w="2835" w:type="dxa"/>
            <w:gridSpan w:val="2"/>
          </w:tcPr>
          <w:p w14:paraId="4DFD7986" w14:textId="77777777" w:rsidR="004C4EC7" w:rsidRPr="00773032" w:rsidRDefault="004C4EC7" w:rsidP="000708E6">
            <w:pPr>
              <w:pStyle w:val="Normal7"/>
              <w:spacing w:before="0" w:line="240" w:lineRule="auto"/>
              <w:jc w:val="center"/>
              <w:rPr>
                <w:rtl/>
              </w:rPr>
            </w:pPr>
            <w:r w:rsidRPr="00773032">
              <w:rPr>
                <w:rFonts w:hint="cs"/>
                <w:rtl/>
              </w:rPr>
              <w:t>_________________</w:t>
            </w:r>
          </w:p>
        </w:tc>
      </w:tr>
      <w:tr w:rsidR="004C4EC7" w:rsidRPr="00773032" w14:paraId="19D44C43" w14:textId="77777777" w:rsidTr="000708E6">
        <w:trPr>
          <w:gridAfter w:val="1"/>
          <w:wAfter w:w="511" w:type="dxa"/>
          <w:jc w:val="center"/>
        </w:trPr>
        <w:tc>
          <w:tcPr>
            <w:tcW w:w="2835" w:type="dxa"/>
            <w:vAlign w:val="center"/>
          </w:tcPr>
          <w:p w14:paraId="00E93E4B" w14:textId="77777777" w:rsidR="004C4EC7" w:rsidRPr="00773032" w:rsidRDefault="004C4EC7" w:rsidP="000708E6">
            <w:pPr>
              <w:pStyle w:val="Normal7"/>
              <w:spacing w:before="0" w:line="240" w:lineRule="auto"/>
              <w:jc w:val="center"/>
              <w:rPr>
                <w:rtl/>
              </w:rPr>
            </w:pPr>
            <w:r w:rsidRPr="00773032">
              <w:rPr>
                <w:rFonts w:hint="cs"/>
                <w:rtl/>
              </w:rPr>
              <w:t>תאריך</w:t>
            </w:r>
          </w:p>
        </w:tc>
        <w:tc>
          <w:tcPr>
            <w:tcW w:w="2835" w:type="dxa"/>
            <w:vAlign w:val="center"/>
          </w:tcPr>
          <w:p w14:paraId="0F07626B" w14:textId="77777777" w:rsidR="004C4EC7" w:rsidRPr="00773032" w:rsidRDefault="004C4EC7" w:rsidP="000708E6">
            <w:pPr>
              <w:pStyle w:val="Normal7"/>
              <w:spacing w:before="0" w:line="240" w:lineRule="auto"/>
              <w:jc w:val="center"/>
              <w:rPr>
                <w:rtl/>
              </w:rPr>
            </w:pPr>
            <w:r w:rsidRPr="00773032">
              <w:rPr>
                <w:rFonts w:hint="cs"/>
                <w:rtl/>
              </w:rPr>
              <w:t>שם החותם</w:t>
            </w:r>
          </w:p>
        </w:tc>
        <w:tc>
          <w:tcPr>
            <w:tcW w:w="2324" w:type="dxa"/>
            <w:vAlign w:val="center"/>
          </w:tcPr>
          <w:p w14:paraId="29576BEE" w14:textId="77777777" w:rsidR="004C4EC7" w:rsidRPr="00773032" w:rsidRDefault="004C4EC7" w:rsidP="000708E6">
            <w:pPr>
              <w:pStyle w:val="Normal7"/>
              <w:spacing w:before="0" w:line="240" w:lineRule="auto"/>
              <w:jc w:val="center"/>
              <w:rPr>
                <w:rtl/>
              </w:rPr>
            </w:pPr>
            <w:r w:rsidRPr="00773032">
              <w:rPr>
                <w:rtl/>
              </w:rPr>
              <w:t>חתימה/חותמת</w:t>
            </w:r>
          </w:p>
        </w:tc>
      </w:tr>
    </w:tbl>
    <w:p w14:paraId="007E6A6B" w14:textId="77777777" w:rsidR="00C64211" w:rsidRPr="00773032" w:rsidRDefault="00C64211" w:rsidP="00C64211">
      <w:pPr>
        <w:pStyle w:val="afffa"/>
        <w:rPr>
          <w:rtl/>
        </w:rPr>
      </w:pPr>
    </w:p>
    <w:p w14:paraId="0CC52BF5" w14:textId="77777777" w:rsidR="00A45823" w:rsidRPr="00773032" w:rsidRDefault="00A45823" w:rsidP="00807C56">
      <w:pPr>
        <w:ind w:right="567"/>
        <w:rPr>
          <w:b/>
          <w:u w:val="single"/>
          <w:rtl/>
        </w:rPr>
      </w:pPr>
      <w:bookmarkStart w:id="657" w:name="_Toc378247304"/>
      <w:bookmarkStart w:id="658" w:name="_Ref379384643"/>
      <w:bookmarkStart w:id="659" w:name="_Ref379384687"/>
      <w:bookmarkStart w:id="660" w:name="_Ref379384696"/>
    </w:p>
    <w:p w14:paraId="167479EF" w14:textId="1FE4E26E" w:rsidR="00526806" w:rsidRPr="00773032" w:rsidRDefault="00526806" w:rsidP="00526806">
      <w:pPr>
        <w:pStyle w:val="8"/>
        <w:rPr>
          <w:rFonts w:ascii="David" w:hAnsi="David"/>
          <w:rtl/>
        </w:rPr>
      </w:pPr>
      <w:bookmarkStart w:id="661" w:name="נספח_הצהרה_מבנה_מכרז_קודם"/>
      <w:bookmarkStart w:id="662" w:name="_Toc491784294"/>
      <w:r w:rsidRPr="00773032">
        <w:rPr>
          <w:rFonts w:ascii="David" w:hAnsi="David" w:hint="eastAsia"/>
          <w:rtl/>
        </w:rPr>
        <w:t>נספ</w:t>
      </w:r>
      <w:r w:rsidRPr="00773032">
        <w:rPr>
          <w:rFonts w:ascii="David" w:hAnsi="David" w:hint="cs"/>
          <w:rtl/>
        </w:rPr>
        <w:t xml:space="preserve">ח </w:t>
      </w:r>
      <w:r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Pr="00773032">
        <w:rPr>
          <w:rFonts w:ascii="David" w:hAnsi="David"/>
          <w:rtl/>
        </w:rPr>
        <w:fldChar w:fldCharType="end"/>
      </w:r>
      <w:bookmarkEnd w:id="661"/>
      <w:r w:rsidRPr="00773032">
        <w:rPr>
          <w:rFonts w:ascii="David" w:hAnsi="David"/>
          <w:rtl/>
        </w:rPr>
        <w:tab/>
      </w:r>
      <w:bookmarkStart w:id="663" w:name="נספח_הצהרה_מבנה_מכרז_קודם_כותרת"/>
      <w:r w:rsidRPr="00773032">
        <w:rPr>
          <w:rFonts w:ascii="David" w:hAnsi="David" w:hint="cs"/>
          <w:rtl/>
        </w:rPr>
        <w:t xml:space="preserve">הצהרה לעניין </w:t>
      </w:r>
      <w:r w:rsidRPr="00773032">
        <w:rPr>
          <w:rFonts w:ascii="David" w:hAnsi="David"/>
        </w:rPr>
        <w:fldChar w:fldCharType="begin" w:fldLock="1"/>
      </w:r>
      <w:r w:rsidRPr="00773032">
        <w:rPr>
          <w:rFonts w:ascii="David" w:hAnsi="David"/>
        </w:rPr>
        <w:instrText xml:space="preserve"> REF </w:instrText>
      </w:r>
      <w:r w:rsidRPr="00773032">
        <w:rPr>
          <w:rFonts w:ascii="David" w:hAnsi="David"/>
          <w:rtl/>
        </w:rPr>
        <w:instrText>דרישת_מבנה</w:instrText>
      </w:r>
      <w:r w:rsidRPr="00773032">
        <w:rPr>
          <w:rFonts w:ascii="David" w:hAnsi="David"/>
        </w:rPr>
        <w:instrText xml:space="preserve"> \h  \* MERGEFORMAT </w:instrText>
      </w:r>
      <w:r w:rsidRPr="00773032">
        <w:rPr>
          <w:rFonts w:ascii="David" w:hAnsi="David"/>
        </w:rPr>
      </w:r>
      <w:r w:rsidRPr="00773032">
        <w:rPr>
          <w:rFonts w:ascii="David" w:hAnsi="David"/>
        </w:rPr>
        <w:fldChar w:fldCharType="separate"/>
      </w:r>
      <w:r w:rsidR="00773032" w:rsidRPr="00773032">
        <w:rPr>
          <w:rFonts w:ascii="David" w:hAnsi="David" w:hint="cs"/>
          <w:rtl/>
        </w:rPr>
        <w:t>מבנה</w:t>
      </w:r>
      <w:r w:rsidRPr="00773032">
        <w:rPr>
          <w:rFonts w:ascii="David" w:hAnsi="David"/>
        </w:rPr>
        <w:fldChar w:fldCharType="end"/>
      </w:r>
      <w:r w:rsidRPr="00773032">
        <w:rPr>
          <w:rFonts w:ascii="David" w:hAnsi="David" w:hint="cs"/>
          <w:rtl/>
        </w:rPr>
        <w:t xml:space="preserve"> עבור מציע שהגיש הצעה למכרז מס' 210/2016</w:t>
      </w:r>
      <w:bookmarkEnd w:id="663"/>
      <w:bookmarkEnd w:id="662"/>
    </w:p>
    <w:p w14:paraId="50C15534" w14:textId="2ACB67CD" w:rsidR="00526806" w:rsidRPr="00773032" w:rsidRDefault="00526806" w:rsidP="00F76E9F">
      <w:pPr>
        <w:pBdr>
          <w:top w:val="single" w:sz="4" w:space="1" w:color="auto"/>
          <w:left w:val="single" w:sz="4" w:space="4" w:color="auto"/>
          <w:bottom w:val="single" w:sz="4" w:space="1" w:color="auto"/>
          <w:right w:val="single" w:sz="4" w:space="4" w:color="auto"/>
        </w:pBdr>
        <w:spacing w:line="240" w:lineRule="auto"/>
        <w:rPr>
          <w:b/>
          <w:bCs/>
          <w:u w:val="single"/>
          <w:rtl/>
        </w:rPr>
      </w:pPr>
      <w:r w:rsidRPr="00773032">
        <w:rPr>
          <w:rFonts w:hint="cs"/>
          <w:b/>
          <w:bCs/>
          <w:u w:val="single"/>
          <w:rtl/>
        </w:rPr>
        <w:t xml:space="preserve">מציע שהגיש הצעה במסגרת מכרז מס' 210/2016, רשאי להציע את אותו המבנה שהוצג </w:t>
      </w:r>
      <w:r w:rsidR="00163458" w:rsidRPr="00773032">
        <w:rPr>
          <w:rFonts w:hint="cs"/>
          <w:b/>
          <w:bCs/>
          <w:u w:val="single"/>
          <w:rtl/>
        </w:rPr>
        <w:t>גם עבור מכרז זה</w:t>
      </w:r>
      <w:r w:rsidRPr="00773032">
        <w:rPr>
          <w:rFonts w:hint="cs"/>
          <w:b/>
          <w:bCs/>
          <w:u w:val="single"/>
          <w:rtl/>
        </w:rPr>
        <w:t xml:space="preserve">, ויהיה פטור מהצגת כל המסמכים </w:t>
      </w:r>
      <w:r w:rsidR="00163458" w:rsidRPr="00773032">
        <w:rPr>
          <w:rFonts w:hint="cs"/>
          <w:b/>
          <w:bCs/>
          <w:u w:val="single"/>
          <w:rtl/>
        </w:rPr>
        <w:t xml:space="preserve">לצורך עמידה בתנאי הסף </w:t>
      </w:r>
      <w:r w:rsidR="00163458" w:rsidRPr="00773032">
        <w:rPr>
          <w:rFonts w:hint="eastAsia"/>
          <w:b/>
          <w:bCs/>
          <w:u w:val="single"/>
          <w:rtl/>
        </w:rPr>
        <w:t>בסעיף</w:t>
      </w:r>
      <w:r w:rsidR="00163458" w:rsidRPr="00773032">
        <w:rPr>
          <w:b/>
          <w:bCs/>
          <w:u w:val="single"/>
          <w:rtl/>
        </w:rPr>
        <w:t xml:space="preserve"> </w:t>
      </w:r>
      <w:r w:rsidR="00163458" w:rsidRPr="00773032">
        <w:rPr>
          <w:b/>
          <w:bCs/>
          <w:u w:val="single"/>
          <w:rtl/>
        </w:rPr>
        <w:fldChar w:fldCharType="begin" w:fldLock="1"/>
      </w:r>
      <w:r w:rsidR="00163458" w:rsidRPr="00773032">
        <w:rPr>
          <w:b/>
          <w:bCs/>
          <w:u w:val="single"/>
          <w:rtl/>
        </w:rPr>
        <w:instrText xml:space="preserve"> </w:instrText>
      </w:r>
      <w:r w:rsidR="00163458" w:rsidRPr="00773032">
        <w:rPr>
          <w:b/>
          <w:bCs/>
          <w:u w:val="single"/>
        </w:rPr>
        <w:instrText>REF</w:instrText>
      </w:r>
      <w:r w:rsidR="00163458" w:rsidRPr="00773032">
        <w:rPr>
          <w:b/>
          <w:bCs/>
          <w:u w:val="single"/>
          <w:rtl/>
        </w:rPr>
        <w:instrText xml:space="preserve"> _</w:instrText>
      </w:r>
      <w:r w:rsidR="00163458" w:rsidRPr="00773032">
        <w:rPr>
          <w:b/>
          <w:bCs/>
          <w:u w:val="single"/>
        </w:rPr>
        <w:instrText>Ref384198460 \n \h</w:instrText>
      </w:r>
      <w:r w:rsidR="00163458" w:rsidRPr="00773032">
        <w:rPr>
          <w:b/>
          <w:bCs/>
          <w:u w:val="single"/>
          <w:rtl/>
        </w:rPr>
        <w:instrText xml:space="preserve">  \* </w:instrText>
      </w:r>
      <w:r w:rsidR="00163458" w:rsidRPr="00773032">
        <w:rPr>
          <w:b/>
          <w:bCs/>
          <w:u w:val="single"/>
        </w:rPr>
        <w:instrText>MERGEFORMAT</w:instrText>
      </w:r>
      <w:r w:rsidR="00163458" w:rsidRPr="00773032">
        <w:rPr>
          <w:b/>
          <w:bCs/>
          <w:u w:val="single"/>
          <w:rtl/>
        </w:rPr>
        <w:instrText xml:space="preserve"> </w:instrText>
      </w:r>
      <w:r w:rsidR="00163458" w:rsidRPr="00773032">
        <w:rPr>
          <w:b/>
          <w:bCs/>
          <w:u w:val="single"/>
          <w:rtl/>
        </w:rPr>
      </w:r>
      <w:r w:rsidR="00163458" w:rsidRPr="00773032">
        <w:rPr>
          <w:b/>
          <w:bCs/>
          <w:u w:val="single"/>
          <w:rtl/>
        </w:rPr>
        <w:fldChar w:fldCharType="separate"/>
      </w:r>
      <w:r w:rsidR="00773032" w:rsidRPr="00773032">
        <w:rPr>
          <w:b/>
          <w:bCs/>
          <w:u w:val="single"/>
          <w:cs/>
        </w:rPr>
        <w:t>‎</w:t>
      </w:r>
      <w:r w:rsidR="00773032" w:rsidRPr="00773032">
        <w:rPr>
          <w:b/>
          <w:bCs/>
          <w:u w:val="single"/>
        </w:rPr>
        <w:t>2.2.3</w:t>
      </w:r>
      <w:r w:rsidR="00163458" w:rsidRPr="00773032">
        <w:rPr>
          <w:b/>
          <w:bCs/>
          <w:u w:val="single"/>
          <w:rtl/>
        </w:rPr>
        <w:fldChar w:fldCharType="end"/>
      </w:r>
      <w:r w:rsidR="00163458" w:rsidRPr="00773032">
        <w:rPr>
          <w:b/>
          <w:bCs/>
          <w:u w:val="single"/>
          <w:rtl/>
        </w:rPr>
        <w:t xml:space="preserve"> למכרז על תתי סעיפיו.</w:t>
      </w:r>
    </w:p>
    <w:p w14:paraId="0DAE4AE1" w14:textId="7EA75026" w:rsidR="00163458" w:rsidRPr="00773032" w:rsidRDefault="00163458" w:rsidP="00F76E9F">
      <w:pPr>
        <w:pBdr>
          <w:top w:val="single" w:sz="4" w:space="1" w:color="auto"/>
          <w:left w:val="single" w:sz="4" w:space="4" w:color="auto"/>
          <w:bottom w:val="single" w:sz="4" w:space="1" w:color="auto"/>
          <w:right w:val="single" w:sz="4" w:space="4" w:color="auto"/>
        </w:pBdr>
        <w:spacing w:line="240" w:lineRule="auto"/>
        <w:rPr>
          <w:b/>
          <w:bCs/>
          <w:u w:val="single"/>
          <w:rtl/>
        </w:rPr>
      </w:pPr>
      <w:r w:rsidRPr="00773032">
        <w:rPr>
          <w:rFonts w:hint="cs"/>
          <w:b/>
          <w:bCs/>
          <w:u w:val="single"/>
          <w:rtl/>
        </w:rPr>
        <w:t>מציע כאמור יחתום על ההצהרה המפורטת בנספח זה, עבור כל מבנה הכלול בהצעתו בנפרד.</w:t>
      </w:r>
    </w:p>
    <w:p w14:paraId="5FF389FD" w14:textId="77777777" w:rsidR="00163458" w:rsidRPr="00773032" w:rsidRDefault="00163458" w:rsidP="00F76E9F">
      <w:pPr>
        <w:bidi w:val="0"/>
        <w:spacing w:line="240" w:lineRule="auto"/>
        <w:jc w:val="right"/>
        <w:rPr>
          <w:b/>
          <w:rtl/>
        </w:rPr>
      </w:pPr>
    </w:p>
    <w:p w14:paraId="0A98BA87" w14:textId="77777777" w:rsidR="00163458" w:rsidRPr="00773032" w:rsidRDefault="00163458" w:rsidP="00F76E9F">
      <w:pPr>
        <w:bidi w:val="0"/>
        <w:spacing w:line="240" w:lineRule="auto"/>
        <w:jc w:val="right"/>
        <w:rPr>
          <w:b/>
        </w:rPr>
      </w:pPr>
    </w:p>
    <w:p w14:paraId="16A212D7" w14:textId="77777777" w:rsidR="00163458" w:rsidRPr="00773032" w:rsidRDefault="00163458" w:rsidP="00163458">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מספר_המכרז</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sdt>
        <w:sdtPr>
          <w:rPr>
            <w:rFonts w:ascii="David" w:hAnsi="David" w:cs="David" w:hint="cs"/>
            <w:b/>
            <w:bCs/>
            <w:rtl/>
          </w:rPr>
          <w:id w:val="1692729431"/>
          <w:placeholder>
            <w:docPart w:val="D97A9846AED64D3FB82A6C9E035FB189"/>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Pr="00773032">
        <w:rPr>
          <w:rFonts w:ascii="David" w:hAnsi="David" w:cs="David"/>
        </w:rPr>
        <w:fldChar w:fldCharType="end"/>
      </w:r>
      <w:r w:rsidRPr="00773032">
        <w:rPr>
          <w:rFonts w:ascii="David" w:hAnsi="David" w:cs="David" w:hint="cs"/>
          <w:b/>
          <w:bCs/>
          <w:color w:val="000000"/>
          <w:rtl/>
          <w:lang w:eastAsia="en-US"/>
        </w:rPr>
        <w:t xml:space="preserve">– </w:t>
      </w:r>
      <w:r w:rsidRPr="00773032">
        <w:rPr>
          <w:rFonts w:ascii="David" w:hAnsi="David" w:cs="David"/>
          <w:b/>
          <w:bCs/>
          <w:lang w:eastAsia="en-US"/>
        </w:rPr>
        <w:fldChar w:fldCharType="begin" w:fldLock="1"/>
      </w:r>
      <w:r w:rsidRPr="00773032">
        <w:rPr>
          <w:rFonts w:ascii="David" w:hAnsi="David" w:cs="David"/>
          <w:b/>
          <w:bCs/>
          <w:lang w:eastAsia="en-US"/>
        </w:rPr>
        <w:instrText xml:space="preserve"> REF </w:instrText>
      </w:r>
      <w:r w:rsidRPr="00773032">
        <w:rPr>
          <w:rFonts w:ascii="David" w:hAnsi="David" w:cs="David"/>
          <w:b/>
          <w:bCs/>
          <w:rtl/>
          <w:lang w:eastAsia="en-US"/>
        </w:rPr>
        <w:instrText>שם_המכרז_כולל_אזור</w:instrText>
      </w:r>
      <w:r w:rsidRPr="00773032">
        <w:rPr>
          <w:rFonts w:ascii="David" w:hAnsi="David" w:cs="David"/>
          <w:b/>
          <w:bCs/>
          <w:lang w:eastAsia="en-US"/>
        </w:rPr>
        <w:instrText xml:space="preserve"> \h  \* MERGEFORMAT </w:instrText>
      </w:r>
      <w:r w:rsidRPr="00773032">
        <w:rPr>
          <w:rFonts w:ascii="David" w:hAnsi="David" w:cs="David"/>
          <w:b/>
          <w:bCs/>
          <w:lang w:eastAsia="en-US"/>
        </w:rPr>
      </w:r>
      <w:r w:rsidRPr="00773032">
        <w:rPr>
          <w:rFonts w:ascii="David" w:hAnsi="David" w:cs="David"/>
          <w:b/>
          <w:bCs/>
          <w:lang w:eastAsia="en-US"/>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lang w:eastAsia="en-US"/>
        </w:rPr>
        <w:t>–</w:t>
      </w:r>
      <w:r w:rsidR="00773032" w:rsidRPr="00773032">
        <w:rPr>
          <w:rFonts w:ascii="David" w:hAnsi="David" w:cs="David" w:hint="cs"/>
          <w:b/>
          <w:bCs/>
          <w:rtl/>
          <w:lang w:eastAsia="en-US"/>
        </w:rPr>
        <w:t xml:space="preserve"> מכרז משלים למכרז מס' 210/2016</w:t>
      </w:r>
      <w:r w:rsidRPr="00773032">
        <w:rPr>
          <w:rFonts w:ascii="David" w:hAnsi="David" w:cs="David"/>
          <w:b/>
          <w:bCs/>
          <w:lang w:eastAsia="en-US"/>
        </w:rPr>
        <w:fldChar w:fldCharType="end"/>
      </w:r>
      <w:r w:rsidRPr="00773032">
        <w:rPr>
          <w:rFonts w:ascii="David" w:hAnsi="David" w:cs="David"/>
          <w:b/>
          <w:bCs/>
          <w:rtl/>
          <w:lang w:eastAsia="en-US"/>
        </w:rPr>
        <w:t xml:space="preserve"> </w:t>
      </w:r>
      <w:r w:rsidRPr="00773032">
        <w:rPr>
          <w:rFonts w:ascii="David" w:hAnsi="David" w:cs="David" w:hint="cs"/>
          <w:color w:val="000000"/>
          <w:rtl/>
          <w:lang w:eastAsia="en-US"/>
        </w:rPr>
        <w:t>(להלן: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62B97FD8" w14:textId="502B649E" w:rsidR="00163458" w:rsidRPr="00773032" w:rsidRDefault="00163458" w:rsidP="00163458">
      <w:pPr>
        <w:spacing w:before="240" w:line="240" w:lineRule="auto"/>
        <w:rPr>
          <w:rtl/>
        </w:rPr>
      </w:pPr>
      <w:r w:rsidRPr="00773032">
        <w:rPr>
          <w:rtl/>
        </w:rPr>
        <w:t>אני הח"מ ____________________ ת.ז. _________________, מצהיר/ה בזה כדלקמן</w:t>
      </w:r>
      <w:r w:rsidRPr="00773032">
        <w:t>:</w:t>
      </w:r>
    </w:p>
    <w:p w14:paraId="016A7516" w14:textId="77777777" w:rsidR="00163458" w:rsidRPr="00773032" w:rsidRDefault="00163458" w:rsidP="00163458">
      <w:pPr>
        <w:spacing w:line="240" w:lineRule="auto"/>
        <w:rPr>
          <w:rtl/>
        </w:rPr>
      </w:pPr>
    </w:p>
    <w:p w14:paraId="6C1A8AE1" w14:textId="77777777" w:rsidR="00163458" w:rsidRPr="00773032" w:rsidRDefault="00163458" w:rsidP="00163458">
      <w:pPr>
        <w:spacing w:line="240" w:lineRule="auto"/>
        <w:rPr>
          <w:rtl/>
        </w:rPr>
      </w:pPr>
      <w:r w:rsidRPr="00773032">
        <w:rPr>
          <w:rtl/>
        </w:rPr>
        <w:t xml:space="preserve">הנני נותן תצהיר זה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המשרד</w:t>
      </w:r>
      <w:r w:rsidRPr="00773032">
        <w:rPr>
          <w:rtl/>
        </w:rPr>
        <w:t>. אני מצהיר/ה כי הנני מוסמך/ת לתת תצהיר זה בשם המציע</w:t>
      </w:r>
      <w:r w:rsidRPr="00773032">
        <w:t>.</w:t>
      </w:r>
    </w:p>
    <w:p w14:paraId="514EDB4A" w14:textId="77777777" w:rsidR="00163458" w:rsidRPr="00773032" w:rsidRDefault="00163458" w:rsidP="00163458">
      <w:pPr>
        <w:spacing w:line="240" w:lineRule="auto"/>
        <w:rPr>
          <w:rtl/>
        </w:rPr>
      </w:pPr>
    </w:p>
    <w:p w14:paraId="3658E19A" w14:textId="7FD9B964" w:rsidR="00FC2925" w:rsidRPr="00773032" w:rsidRDefault="00FC2925" w:rsidP="00163458">
      <w:pPr>
        <w:spacing w:line="240" w:lineRule="auto"/>
        <w:rPr>
          <w:rtl/>
        </w:rPr>
      </w:pPr>
      <w:r w:rsidRPr="00773032">
        <w:rPr>
          <w:rFonts w:hint="cs"/>
          <w:rtl/>
        </w:rPr>
        <w:t>הנני מצהיר כי:</w:t>
      </w:r>
    </w:p>
    <w:p w14:paraId="74528750" w14:textId="77777777" w:rsidR="00040F9E" w:rsidRPr="00773032" w:rsidRDefault="00E94B05" w:rsidP="00F76E9F">
      <w:pPr>
        <w:pStyle w:val="afb"/>
        <w:numPr>
          <w:ilvl w:val="1"/>
          <w:numId w:val="20"/>
        </w:numPr>
        <w:tabs>
          <w:tab w:val="clear" w:pos="2018"/>
        </w:tabs>
        <w:bidi/>
        <w:spacing w:line="240" w:lineRule="auto"/>
        <w:ind w:left="423"/>
      </w:pPr>
      <w:r w:rsidRPr="00773032">
        <w:rPr>
          <w:rFonts w:hint="cs"/>
          <w:rtl/>
        </w:rPr>
        <w:t>המציע הגיש הצעה</w:t>
      </w:r>
      <w:r w:rsidR="00040F9E" w:rsidRPr="00773032">
        <w:rPr>
          <w:rFonts w:hint="cs"/>
          <w:rtl/>
        </w:rPr>
        <w:t xml:space="preserve"> במסגרת מכרז מס' 210/2016.</w:t>
      </w:r>
    </w:p>
    <w:p w14:paraId="6295990D" w14:textId="78B7E882" w:rsidR="00040F9E" w:rsidRPr="00773032" w:rsidRDefault="00040F9E" w:rsidP="00040F9E">
      <w:pPr>
        <w:pStyle w:val="afb"/>
        <w:numPr>
          <w:ilvl w:val="1"/>
          <w:numId w:val="20"/>
        </w:numPr>
        <w:tabs>
          <w:tab w:val="clear" w:pos="2018"/>
        </w:tabs>
        <w:bidi/>
        <w:spacing w:line="240" w:lineRule="auto"/>
        <w:ind w:left="423"/>
      </w:pPr>
      <w:r w:rsidRPr="00773032">
        <w:rPr>
          <w:rFonts w:hint="cs"/>
          <w:rtl/>
        </w:rPr>
        <w:t>במסגרת הצעת</w:t>
      </w:r>
      <w:r w:rsidR="00FC2925" w:rsidRPr="00773032">
        <w:rPr>
          <w:rFonts w:hint="cs"/>
          <w:rtl/>
        </w:rPr>
        <w:t xml:space="preserve"> המציע</w:t>
      </w:r>
      <w:r w:rsidRPr="00773032">
        <w:rPr>
          <w:rFonts w:hint="cs"/>
          <w:rtl/>
        </w:rPr>
        <w:t xml:space="preserve"> כאמור הוצג מבנה בכתובת ____________________</w:t>
      </w:r>
      <w:r w:rsidR="00E94B05" w:rsidRPr="00773032">
        <w:rPr>
          <w:rFonts w:hint="cs"/>
          <w:rtl/>
        </w:rPr>
        <w:t xml:space="preserve"> ל</w:t>
      </w:r>
      <w:r w:rsidRPr="00773032">
        <w:rPr>
          <w:rFonts w:hint="cs"/>
          <w:rtl/>
        </w:rPr>
        <w:t xml:space="preserve">שם </w:t>
      </w:r>
      <w:r w:rsidR="00E94B05" w:rsidRPr="00773032">
        <w:rPr>
          <w:rFonts w:hint="cs"/>
          <w:rtl/>
        </w:rPr>
        <w:t xml:space="preserve">הפעלת </w:t>
      </w:r>
      <w:r w:rsidRPr="00773032">
        <w:rPr>
          <w:rtl/>
        </w:rPr>
        <w:fldChar w:fldCharType="begin" w:fldLock="1"/>
      </w:r>
      <w:r w:rsidRPr="00773032">
        <w:rPr>
          <w:rtl/>
        </w:rPr>
        <w:instrText xml:space="preserve"> </w:instrText>
      </w:r>
      <w:r w:rsidRPr="00773032">
        <w:instrText>REF</w:instrText>
      </w:r>
      <w:r w:rsidRPr="00773032">
        <w:rPr>
          <w:rtl/>
        </w:rPr>
        <w:instrText xml:space="preserve">  כינוי_מסגרת_יחיד_מפורט \</w:instrText>
      </w:r>
      <w:r w:rsidRPr="00773032">
        <w:instrText>h</w:instrText>
      </w:r>
      <w:r w:rsidRPr="00773032">
        <w:rPr>
          <w:rtl/>
        </w:rPr>
        <w:instrText xml:space="preserve"> </w:instrText>
      </w:r>
      <w:r w:rsidR="00C83B7C" w:rsidRPr="00773032">
        <w:rPr>
          <w:rtl/>
        </w:rPr>
        <w:instrText xml:space="preserve"> \* </w:instrText>
      </w:r>
      <w:r w:rsidR="00C83B7C" w:rsidRPr="00773032">
        <w:instrText>MERGEFORMAT</w:instrText>
      </w:r>
      <w:r w:rsidR="00C83B7C" w:rsidRPr="00773032">
        <w:rPr>
          <w:rtl/>
        </w:rPr>
        <w:instrText xml:space="preserve"> </w:instrText>
      </w:r>
      <w:r w:rsidRPr="00773032">
        <w:rPr>
          <w:rtl/>
        </w:rPr>
      </w:r>
      <w:r w:rsidRPr="00773032">
        <w:rPr>
          <w:rtl/>
        </w:rPr>
        <w:fldChar w:fldCharType="separate"/>
      </w:r>
      <w:r w:rsidR="00773032" w:rsidRPr="00773032">
        <w:rPr>
          <w:rFonts w:hint="cs"/>
          <w:rtl/>
        </w:rPr>
        <w:t>מרכז אבחון</w:t>
      </w:r>
      <w:r w:rsidRPr="00773032">
        <w:rPr>
          <w:rtl/>
        </w:rPr>
        <w:fldChar w:fldCharType="end"/>
      </w:r>
      <w:r w:rsidRPr="00773032">
        <w:rPr>
          <w:rFonts w:hint="cs"/>
          <w:rtl/>
        </w:rPr>
        <w:t>.</w:t>
      </w:r>
    </w:p>
    <w:p w14:paraId="2A66B35E" w14:textId="730F01D8" w:rsidR="00163458" w:rsidRPr="00773032" w:rsidRDefault="00FC2925" w:rsidP="00FC2925">
      <w:pPr>
        <w:pStyle w:val="afb"/>
        <w:numPr>
          <w:ilvl w:val="1"/>
          <w:numId w:val="20"/>
        </w:numPr>
        <w:tabs>
          <w:tab w:val="clear" w:pos="2018"/>
        </w:tabs>
        <w:bidi/>
        <w:spacing w:line="240" w:lineRule="auto"/>
        <w:ind w:left="423"/>
      </w:pPr>
      <w:r w:rsidRPr="00773032">
        <w:rPr>
          <w:rFonts w:hint="eastAsia"/>
          <w:u w:val="single"/>
          <w:rtl/>
        </w:rPr>
        <w:t>לא</w:t>
      </w:r>
      <w:r w:rsidRPr="00773032">
        <w:rPr>
          <w:u w:val="single"/>
          <w:rtl/>
        </w:rPr>
        <w:t xml:space="preserve"> </w:t>
      </w:r>
      <w:r w:rsidRPr="00773032">
        <w:rPr>
          <w:rFonts w:hint="cs"/>
          <w:u w:val="single"/>
          <w:rtl/>
        </w:rPr>
        <w:t>חל כל שינוי במבנה שהוצע בהצעת המציע</w:t>
      </w:r>
      <w:r w:rsidRPr="00773032">
        <w:rPr>
          <w:u w:val="single"/>
          <w:rtl/>
        </w:rPr>
        <w:t xml:space="preserve"> מאז </w:t>
      </w:r>
      <w:r w:rsidRPr="00773032">
        <w:rPr>
          <w:rFonts w:hint="cs"/>
          <w:u w:val="single"/>
          <w:rtl/>
        </w:rPr>
        <w:t>הוגשה ההצעה</w:t>
      </w:r>
      <w:r w:rsidRPr="00773032">
        <w:rPr>
          <w:u w:val="single"/>
          <w:rtl/>
        </w:rPr>
        <w:t xml:space="preserve"> למכרז מס' 210/2016, לא מבחינת תנאי המבנה ולא מבחינת זכויות השימוש בנכס.</w:t>
      </w:r>
    </w:p>
    <w:p w14:paraId="2885228B" w14:textId="43FC9D65" w:rsidR="00FC2925" w:rsidRPr="00773032" w:rsidRDefault="00FC2925" w:rsidP="00FC2925">
      <w:pPr>
        <w:pStyle w:val="afb"/>
        <w:numPr>
          <w:ilvl w:val="1"/>
          <w:numId w:val="20"/>
        </w:numPr>
        <w:tabs>
          <w:tab w:val="clear" w:pos="2018"/>
        </w:tabs>
        <w:bidi/>
        <w:spacing w:line="240" w:lineRule="auto"/>
        <w:ind w:left="423"/>
      </w:pPr>
      <w:r w:rsidRPr="00773032">
        <w:rPr>
          <w:rFonts w:hint="cs"/>
          <w:rtl/>
        </w:rPr>
        <w:t>ידוע לי כי המשרד</w:t>
      </w:r>
      <w:r w:rsidRPr="00773032">
        <w:rPr>
          <w:rtl/>
        </w:rPr>
        <w:t xml:space="preserve"> ישתמש בחלק מהצעת</w:t>
      </w:r>
      <w:r w:rsidRPr="00773032">
        <w:rPr>
          <w:rFonts w:hint="cs"/>
          <w:rtl/>
        </w:rPr>
        <w:t xml:space="preserve"> המציע שהוגשה למכרז</w:t>
      </w:r>
      <w:r w:rsidRPr="00773032">
        <w:rPr>
          <w:rtl/>
        </w:rPr>
        <w:t xml:space="preserve"> מס' 210/2016 העוסק במבנה המוצע ויבחן אותה כפי שהוצעה, וכי לא ישמעו טענות לעניין זה.</w:t>
      </w:r>
    </w:p>
    <w:p w14:paraId="1CFD9BD6" w14:textId="77777777" w:rsidR="00FC2925" w:rsidRPr="00773032" w:rsidRDefault="00FC2925" w:rsidP="00F76E9F">
      <w:pPr>
        <w:pStyle w:val="afb"/>
        <w:bidi/>
        <w:spacing w:line="240" w:lineRule="auto"/>
        <w:ind w:left="423"/>
        <w:rPr>
          <w:rtl/>
        </w:rPr>
      </w:pPr>
    </w:p>
    <w:p w14:paraId="48502C45" w14:textId="77777777" w:rsidR="00FC2925" w:rsidRPr="00773032" w:rsidRDefault="00FC2925" w:rsidP="00F76E9F">
      <w:pPr>
        <w:pStyle w:val="afb"/>
        <w:bidi/>
        <w:spacing w:line="240" w:lineRule="auto"/>
        <w:ind w:left="423"/>
        <w:rPr>
          <w:rtl/>
        </w:rPr>
      </w:pPr>
    </w:p>
    <w:p w14:paraId="138E8096" w14:textId="341346A4" w:rsidR="00163458" w:rsidRPr="00773032" w:rsidRDefault="00163458" w:rsidP="00163458">
      <w:pPr>
        <w:spacing w:line="240" w:lineRule="auto"/>
        <w:rPr>
          <w:rtl/>
        </w:rPr>
      </w:pPr>
    </w:p>
    <w:p w14:paraId="5CE7B875" w14:textId="77777777" w:rsidR="00163458" w:rsidRPr="00773032" w:rsidRDefault="00163458" w:rsidP="00163458">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63458" w:rsidRPr="00773032" w14:paraId="4B6DE5D3" w14:textId="77777777" w:rsidTr="00F83DD7">
        <w:tc>
          <w:tcPr>
            <w:tcW w:w="3175" w:type="dxa"/>
          </w:tcPr>
          <w:p w14:paraId="409C42A9" w14:textId="77777777" w:rsidR="00163458" w:rsidRPr="00773032" w:rsidRDefault="00163458" w:rsidP="00F83DD7">
            <w:pPr>
              <w:spacing w:line="240" w:lineRule="auto"/>
              <w:jc w:val="center"/>
              <w:rPr>
                <w:rtl/>
              </w:rPr>
            </w:pPr>
            <w:r w:rsidRPr="00773032">
              <w:rPr>
                <w:rFonts w:hint="cs"/>
                <w:rtl/>
              </w:rPr>
              <w:t>________________________</w:t>
            </w:r>
          </w:p>
        </w:tc>
        <w:tc>
          <w:tcPr>
            <w:tcW w:w="3175" w:type="dxa"/>
          </w:tcPr>
          <w:p w14:paraId="45B62549" w14:textId="77777777" w:rsidR="00163458" w:rsidRPr="00773032" w:rsidRDefault="00163458" w:rsidP="00F83DD7">
            <w:pPr>
              <w:spacing w:line="240" w:lineRule="auto"/>
              <w:jc w:val="center"/>
              <w:rPr>
                <w:rtl/>
              </w:rPr>
            </w:pPr>
            <w:r w:rsidRPr="00773032">
              <w:rPr>
                <w:rFonts w:hint="cs"/>
                <w:rtl/>
              </w:rPr>
              <w:t>________________________</w:t>
            </w:r>
          </w:p>
        </w:tc>
        <w:tc>
          <w:tcPr>
            <w:tcW w:w="3175" w:type="dxa"/>
          </w:tcPr>
          <w:p w14:paraId="77C13DD4" w14:textId="77777777" w:rsidR="00163458" w:rsidRPr="00773032" w:rsidRDefault="00163458" w:rsidP="00F83DD7">
            <w:pPr>
              <w:spacing w:line="240" w:lineRule="auto"/>
              <w:jc w:val="center"/>
              <w:rPr>
                <w:rtl/>
              </w:rPr>
            </w:pPr>
            <w:r w:rsidRPr="00773032">
              <w:rPr>
                <w:rFonts w:hint="cs"/>
                <w:rtl/>
              </w:rPr>
              <w:t>________________________</w:t>
            </w:r>
          </w:p>
        </w:tc>
      </w:tr>
      <w:tr w:rsidR="00163458" w:rsidRPr="00773032" w14:paraId="2FDA694B" w14:textId="77777777" w:rsidTr="00F83DD7">
        <w:tc>
          <w:tcPr>
            <w:tcW w:w="3175" w:type="dxa"/>
          </w:tcPr>
          <w:p w14:paraId="5216BA93" w14:textId="77777777" w:rsidR="00163458" w:rsidRPr="00773032" w:rsidRDefault="00163458" w:rsidP="00F83DD7">
            <w:pPr>
              <w:spacing w:line="240" w:lineRule="auto"/>
              <w:jc w:val="center"/>
              <w:rPr>
                <w:rtl/>
              </w:rPr>
            </w:pPr>
            <w:r w:rsidRPr="00773032">
              <w:rPr>
                <w:rFonts w:hint="cs"/>
                <w:rtl/>
              </w:rPr>
              <w:t>תאריך</w:t>
            </w:r>
          </w:p>
        </w:tc>
        <w:tc>
          <w:tcPr>
            <w:tcW w:w="3175" w:type="dxa"/>
          </w:tcPr>
          <w:p w14:paraId="4D007AF5" w14:textId="77777777" w:rsidR="00163458" w:rsidRPr="00773032" w:rsidRDefault="00163458" w:rsidP="00F83DD7">
            <w:pPr>
              <w:spacing w:line="240" w:lineRule="auto"/>
              <w:jc w:val="center"/>
              <w:rPr>
                <w:rtl/>
              </w:rPr>
            </w:pPr>
            <w:r w:rsidRPr="00773032">
              <w:rPr>
                <w:rFonts w:hint="cs"/>
                <w:rtl/>
              </w:rPr>
              <w:t>שם החותם</w:t>
            </w:r>
          </w:p>
        </w:tc>
        <w:tc>
          <w:tcPr>
            <w:tcW w:w="3175" w:type="dxa"/>
          </w:tcPr>
          <w:p w14:paraId="2679F5E0" w14:textId="77777777" w:rsidR="00163458" w:rsidRPr="00773032" w:rsidRDefault="00163458" w:rsidP="00F83DD7">
            <w:pPr>
              <w:spacing w:line="240" w:lineRule="auto"/>
              <w:jc w:val="center"/>
              <w:rPr>
                <w:rtl/>
              </w:rPr>
            </w:pPr>
            <w:r w:rsidRPr="00773032">
              <w:rPr>
                <w:rFonts w:hint="cs"/>
                <w:rtl/>
              </w:rPr>
              <w:t>חתימה</w:t>
            </w:r>
          </w:p>
        </w:tc>
      </w:tr>
    </w:tbl>
    <w:p w14:paraId="0333FDC2" w14:textId="1C44669F" w:rsidR="00185A5B" w:rsidRPr="00773032" w:rsidRDefault="00A45823" w:rsidP="00F76E9F">
      <w:pPr>
        <w:bidi w:val="0"/>
        <w:spacing w:line="240" w:lineRule="auto"/>
        <w:jc w:val="right"/>
        <w:rPr>
          <w:b/>
        </w:rPr>
      </w:pPr>
      <w:r w:rsidRPr="00773032">
        <w:rPr>
          <w:b/>
          <w:rtl/>
        </w:rPr>
        <w:br w:type="page"/>
      </w:r>
    </w:p>
    <w:p w14:paraId="7C9AB518" w14:textId="77777777" w:rsidR="00185A5B" w:rsidRPr="00773032" w:rsidRDefault="00185A5B" w:rsidP="00F2617D">
      <w:pPr>
        <w:pStyle w:val="8"/>
        <w:rPr>
          <w:rFonts w:ascii="David" w:hAnsi="David"/>
          <w:rtl/>
        </w:rPr>
      </w:pPr>
      <w:bookmarkStart w:id="664" w:name="נספח_תנאי_סף_מבנה"/>
      <w:bookmarkStart w:id="665" w:name="_Toc491784295"/>
      <w:bookmarkStart w:id="666" w:name="_Toc378247279"/>
      <w:bookmarkStart w:id="667" w:name="_Toc378751268"/>
      <w:bookmarkStart w:id="668" w:name="_Toc365486682"/>
      <w:r w:rsidRPr="00773032">
        <w:rPr>
          <w:rFonts w:ascii="David" w:hAnsi="David" w:hint="eastAsia"/>
          <w:rtl/>
        </w:rPr>
        <w:t>נספ</w:t>
      </w:r>
      <w:r w:rsidRPr="00773032">
        <w:rPr>
          <w:rFonts w:ascii="David" w:hAnsi="David" w:hint="cs"/>
          <w:rtl/>
        </w:rPr>
        <w:t xml:space="preserve">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00E14FC6" w:rsidRPr="00773032">
        <w:rPr>
          <w:rFonts w:ascii="David" w:hAnsi="David"/>
          <w:rtl/>
        </w:rPr>
        <w:fldChar w:fldCharType="end"/>
      </w:r>
      <w:bookmarkEnd w:id="664"/>
      <w:r w:rsidRPr="00773032">
        <w:rPr>
          <w:rFonts w:ascii="David" w:hAnsi="David"/>
          <w:rtl/>
        </w:rPr>
        <w:tab/>
      </w:r>
      <w:bookmarkStart w:id="669" w:name="נספח_תנאי_סף_מבנה_כותרת"/>
      <w:r w:rsidR="00A153E0" w:rsidRPr="00773032">
        <w:rPr>
          <w:rFonts w:ascii="David" w:hAnsi="David" w:hint="cs"/>
          <w:rtl/>
        </w:rPr>
        <w:t>התחייבות לעמידה ב</w:t>
      </w:r>
      <w:r w:rsidRPr="00773032">
        <w:rPr>
          <w:rFonts w:ascii="David" w:hAnsi="David" w:hint="eastAsia"/>
          <w:rtl/>
        </w:rPr>
        <w:t>דרישות</w:t>
      </w:r>
      <w:r w:rsidRPr="00773032">
        <w:rPr>
          <w:rFonts w:ascii="David" w:hAnsi="David"/>
          <w:rtl/>
        </w:rPr>
        <w:t xml:space="preserve"> </w:t>
      </w:r>
      <w:r w:rsidRPr="00773032">
        <w:rPr>
          <w:rFonts w:ascii="David" w:hAnsi="David" w:hint="eastAsia"/>
          <w:rtl/>
        </w:rPr>
        <w:t>הסף</w:t>
      </w:r>
      <w:r w:rsidRPr="00773032">
        <w:rPr>
          <w:rFonts w:ascii="David" w:hAnsi="David"/>
          <w:rtl/>
        </w:rPr>
        <w:t xml:space="preserve"> </w:t>
      </w:r>
      <w:r w:rsidRPr="00773032">
        <w:rPr>
          <w:rFonts w:ascii="David" w:hAnsi="David" w:hint="eastAsia"/>
          <w:rtl/>
        </w:rPr>
        <w:t>ל</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דרישת_מבנה</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מבנה</w:t>
      </w:r>
      <w:bookmarkEnd w:id="665"/>
      <w:r w:rsidR="00333655" w:rsidRPr="00773032">
        <w:rPr>
          <w:rFonts w:ascii="David" w:hAnsi="David"/>
        </w:rPr>
        <w:fldChar w:fldCharType="end"/>
      </w:r>
      <w:bookmarkEnd w:id="666"/>
      <w:bookmarkEnd w:id="667"/>
      <w:bookmarkEnd w:id="668"/>
      <w:bookmarkEnd w:id="669"/>
    </w:p>
    <w:p w14:paraId="56224DB6" w14:textId="77777777" w:rsidR="004C4EC7" w:rsidRPr="00773032" w:rsidRDefault="004C4EC7" w:rsidP="00783A0F">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773032">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D0C1090" w14:textId="77777777" w:rsidR="004C4EC7" w:rsidRPr="00773032" w:rsidRDefault="004C4EC7" w:rsidP="00185A5B">
      <w:pPr>
        <w:pStyle w:val="HNormal"/>
        <w:rPr>
          <w:rFonts w:ascii="David" w:hAnsi="David" w:cs="David"/>
          <w:color w:val="000000"/>
          <w:rtl/>
          <w:lang w:eastAsia="en-US"/>
        </w:rPr>
      </w:pPr>
    </w:p>
    <w:p w14:paraId="52E44F29" w14:textId="0A3D516F" w:rsidR="00185A5B" w:rsidRPr="00773032" w:rsidRDefault="00027E2C" w:rsidP="00027E2C">
      <w:pPr>
        <w:pStyle w:val="HNormal"/>
        <w:spacing w:after="0"/>
        <w:rPr>
          <w:rFonts w:ascii="David" w:hAnsi="David" w:cs="David"/>
          <w:b/>
          <w:bCs/>
          <w:rtl/>
          <w:lang w:eastAsia="en-US"/>
        </w:rPr>
      </w:pPr>
      <w:r w:rsidRPr="00773032">
        <w:rPr>
          <w:rFonts w:ascii="David" w:hAnsi="David" w:cs="David" w:hint="cs"/>
          <w:color w:val="000000"/>
          <w:rtl/>
          <w:lang w:eastAsia="en-US"/>
        </w:rPr>
        <w:t xml:space="preserve">אני הח"מ ____________________, ת.ז. ___________, </w:t>
      </w:r>
      <w:r w:rsidR="00185A5B" w:rsidRPr="00773032">
        <w:rPr>
          <w:rFonts w:ascii="David" w:hAnsi="David" w:cs="David" w:hint="cs"/>
          <w:color w:val="000000"/>
          <w:rtl/>
          <w:lang w:eastAsia="en-US"/>
        </w:rPr>
        <w:t xml:space="preserve">נותן/נת </w:t>
      </w:r>
      <w:r w:rsidRPr="00773032">
        <w:rPr>
          <w:rFonts w:ascii="David" w:hAnsi="David" w:cs="David" w:hint="cs"/>
          <w:color w:val="000000"/>
          <w:rtl/>
          <w:lang w:eastAsia="en-US"/>
        </w:rPr>
        <w:t>התחייבות</w:t>
      </w:r>
      <w:r w:rsidR="00185A5B" w:rsidRPr="00773032">
        <w:rPr>
          <w:rFonts w:ascii="David" w:hAnsi="David" w:cs="David" w:hint="cs"/>
          <w:color w:val="000000"/>
          <w:rtl/>
          <w:lang w:eastAsia="en-US"/>
        </w:rPr>
        <w:t xml:space="preserve"> ז</w:t>
      </w:r>
      <w:r w:rsidRPr="00773032">
        <w:rPr>
          <w:rFonts w:ascii="David" w:hAnsi="David" w:cs="David" w:hint="cs"/>
          <w:color w:val="000000"/>
          <w:rtl/>
          <w:lang w:eastAsia="en-US"/>
        </w:rPr>
        <w:t>ו</w:t>
      </w:r>
      <w:r w:rsidR="00185A5B" w:rsidRPr="00773032">
        <w:rPr>
          <w:rFonts w:ascii="David" w:hAnsi="David" w:cs="David" w:hint="cs"/>
          <w:color w:val="000000"/>
          <w:rtl/>
          <w:lang w:eastAsia="en-US"/>
        </w:rPr>
        <w:t xml:space="preserve"> בשם _______________, שהוא המציע (להלן</w:t>
      </w:r>
      <w:r w:rsidR="002810B6" w:rsidRPr="00773032">
        <w:rPr>
          <w:rFonts w:ascii="David" w:hAnsi="David" w:cs="David" w:hint="cs"/>
          <w:color w:val="000000"/>
          <w:rtl/>
          <w:lang w:eastAsia="en-US"/>
        </w:rPr>
        <w:t xml:space="preserve"> – </w:t>
      </w:r>
      <w:r w:rsidR="00185A5B" w:rsidRPr="00773032">
        <w:rPr>
          <w:rFonts w:ascii="David" w:hAnsi="David" w:cs="David" w:hint="cs"/>
          <w:color w:val="000000"/>
          <w:rtl/>
          <w:lang w:eastAsia="en-US"/>
        </w:rPr>
        <w:t xml:space="preserve">"המציע"), המבקש להתקשר עם </w:t>
      </w:r>
      <w:r w:rsidR="006A1E6D" w:rsidRPr="00773032">
        <w:rPr>
          <w:rFonts w:ascii="David" w:hAnsi="David" w:cs="David" w:hint="cs"/>
          <w:color w:val="000000"/>
          <w:rtl/>
          <w:lang w:eastAsia="en-US"/>
        </w:rPr>
        <w:t>משרד העבודה הרווחה והשירותים החברתיים</w:t>
      </w:r>
      <w:r w:rsidR="00185A5B" w:rsidRPr="00773032">
        <w:rPr>
          <w:rFonts w:ascii="David" w:hAnsi="David" w:cs="David" w:hint="cs"/>
          <w:color w:val="000000"/>
          <w:rtl/>
          <w:lang w:eastAsia="en-US"/>
        </w:rPr>
        <w:t xml:space="preserve"> </w:t>
      </w:r>
      <w:r w:rsidR="001E7ECA" w:rsidRPr="00773032">
        <w:rPr>
          <w:rFonts w:ascii="David" w:hAnsi="David" w:cs="David" w:hint="cs"/>
          <w:color w:val="000000"/>
          <w:rtl/>
          <w:lang w:eastAsia="en-US"/>
        </w:rPr>
        <w:t xml:space="preserve">במסגרת </w:t>
      </w:r>
      <w:r w:rsidR="001E7ECA" w:rsidRPr="00773032">
        <w:rPr>
          <w:rFonts w:ascii="David" w:hAnsi="David" w:cs="David" w:hint="cs"/>
          <w:b/>
          <w:bCs/>
          <w:color w:val="000000"/>
          <w:rtl/>
          <w:lang w:eastAsia="en-US"/>
        </w:rPr>
        <w:t>מכרז מס'</w:t>
      </w:r>
      <w:r w:rsidR="00082C62"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258058851"/>
          <w:placeholder>
            <w:docPart w:val="B851A18AD9914F0BB0ECB99D41A6A978"/>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2810B6" w:rsidRPr="00773032">
        <w:rPr>
          <w:rFonts w:ascii="David" w:hAnsi="David" w:cs="David" w:hint="cs"/>
          <w:b/>
          <w:bCs/>
          <w:color w:val="000000"/>
          <w:rtl/>
          <w:lang w:eastAsia="en-US"/>
        </w:rPr>
        <w:t xml:space="preserve">– </w:t>
      </w:r>
      <w:r w:rsidR="00333655" w:rsidRPr="00773032">
        <w:rPr>
          <w:rFonts w:ascii="David" w:hAnsi="David" w:cs="David"/>
          <w:b/>
          <w:bCs/>
          <w:lang w:eastAsia="en-US"/>
        </w:rPr>
        <w:fldChar w:fldCharType="begin" w:fldLock="1"/>
      </w:r>
      <w:r w:rsidR="00333655" w:rsidRPr="00773032">
        <w:rPr>
          <w:rFonts w:ascii="David" w:hAnsi="David" w:cs="David"/>
          <w:b/>
          <w:bCs/>
          <w:lang w:eastAsia="en-US"/>
        </w:rPr>
        <w:instrText xml:space="preserve"> REF </w:instrText>
      </w:r>
      <w:r w:rsidR="00333655" w:rsidRPr="00773032">
        <w:rPr>
          <w:rFonts w:ascii="David" w:hAnsi="David" w:cs="David"/>
          <w:b/>
          <w:bCs/>
          <w:rtl/>
          <w:lang w:eastAsia="en-US"/>
        </w:rPr>
        <w:instrText>שם_המכרז_כולל_אזור</w:instrText>
      </w:r>
      <w:r w:rsidR="00333655" w:rsidRPr="00773032">
        <w:rPr>
          <w:rFonts w:ascii="David" w:hAnsi="David" w:cs="David"/>
          <w:b/>
          <w:bCs/>
          <w:lang w:eastAsia="en-US"/>
        </w:rPr>
        <w:instrText xml:space="preserve"> \h  \* MERGEFORMAT </w:instrText>
      </w:r>
      <w:r w:rsidR="00333655" w:rsidRPr="00773032">
        <w:rPr>
          <w:rFonts w:ascii="David" w:hAnsi="David" w:cs="David"/>
          <w:b/>
          <w:bCs/>
          <w:lang w:eastAsia="en-US"/>
        </w:rPr>
      </w:r>
      <w:r w:rsidR="00333655" w:rsidRPr="00773032">
        <w:rPr>
          <w:rFonts w:ascii="David" w:hAnsi="David" w:cs="David"/>
          <w:b/>
          <w:bCs/>
          <w:lang w:eastAsia="en-US"/>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lang w:eastAsia="en-US"/>
        </w:rPr>
        <w:t>–</w:t>
      </w:r>
      <w:r w:rsidR="00773032" w:rsidRPr="00773032">
        <w:rPr>
          <w:rFonts w:ascii="David" w:hAnsi="David" w:cs="David" w:hint="cs"/>
          <w:b/>
          <w:bCs/>
          <w:rtl/>
          <w:lang w:eastAsia="en-US"/>
        </w:rPr>
        <w:t xml:space="preserve"> מכרז משלים למכרז מס' 210/2016</w:t>
      </w:r>
      <w:r w:rsidR="00333655" w:rsidRPr="00773032">
        <w:rPr>
          <w:rFonts w:ascii="David" w:hAnsi="David" w:cs="David"/>
          <w:b/>
          <w:bCs/>
          <w:lang w:eastAsia="en-US"/>
        </w:rPr>
        <w:fldChar w:fldCharType="end"/>
      </w:r>
      <w:r w:rsidR="00185A5B" w:rsidRPr="00773032">
        <w:rPr>
          <w:rFonts w:ascii="David" w:hAnsi="David" w:cs="David"/>
          <w:b/>
          <w:bCs/>
          <w:rtl/>
          <w:lang w:eastAsia="en-US"/>
        </w:rPr>
        <w:t>.</w:t>
      </w:r>
    </w:p>
    <w:p w14:paraId="1BBDB2A3" w14:textId="77777777" w:rsidR="00027E2C" w:rsidRPr="00773032" w:rsidRDefault="00027E2C" w:rsidP="00027E2C">
      <w:pPr>
        <w:pStyle w:val="HNormal"/>
        <w:spacing w:after="0"/>
        <w:rPr>
          <w:rFonts w:ascii="David" w:hAnsi="David" w:cs="David"/>
          <w:rtl/>
          <w:lang w:eastAsia="en-US"/>
        </w:rPr>
      </w:pPr>
    </w:p>
    <w:p w14:paraId="577AC96A" w14:textId="77777777" w:rsidR="00185A5B" w:rsidRPr="00773032" w:rsidRDefault="00185A5B" w:rsidP="00027E2C">
      <w:pPr>
        <w:pStyle w:val="HNormal"/>
        <w:spacing w:after="0"/>
        <w:rPr>
          <w:rFonts w:ascii="David" w:hAnsi="David" w:cs="David"/>
          <w:rtl/>
          <w:lang w:eastAsia="en-US"/>
        </w:rPr>
      </w:pPr>
      <w:r w:rsidRPr="00773032">
        <w:rPr>
          <w:rFonts w:ascii="David" w:hAnsi="David" w:cs="David" w:hint="cs"/>
          <w:rtl/>
          <w:lang w:eastAsia="en-US"/>
        </w:rPr>
        <w:t xml:space="preserve">אני מצהיר/ה, כי הנני מוסמך/ת לתת </w:t>
      </w:r>
      <w:r w:rsidR="00027E2C" w:rsidRPr="00773032">
        <w:rPr>
          <w:rFonts w:ascii="David" w:hAnsi="David" w:cs="David" w:hint="cs"/>
          <w:rtl/>
          <w:lang w:eastAsia="en-US"/>
        </w:rPr>
        <w:t>התחייבות</w:t>
      </w:r>
      <w:r w:rsidRPr="00773032">
        <w:rPr>
          <w:rFonts w:ascii="David" w:hAnsi="David" w:cs="David" w:hint="cs"/>
          <w:rtl/>
          <w:lang w:eastAsia="en-US"/>
        </w:rPr>
        <w:t xml:space="preserve"> ז</w:t>
      </w:r>
      <w:r w:rsidR="00027E2C" w:rsidRPr="00773032">
        <w:rPr>
          <w:rFonts w:ascii="David" w:hAnsi="David" w:cs="David" w:hint="cs"/>
          <w:rtl/>
          <w:lang w:eastAsia="en-US"/>
        </w:rPr>
        <w:t>ו</w:t>
      </w:r>
      <w:r w:rsidRPr="00773032">
        <w:rPr>
          <w:rFonts w:ascii="David" w:hAnsi="David" w:cs="David" w:hint="cs"/>
          <w:rtl/>
          <w:lang w:eastAsia="en-US"/>
        </w:rPr>
        <w:t xml:space="preserve"> בשם המציע.</w:t>
      </w:r>
    </w:p>
    <w:p w14:paraId="1C8DDC2C" w14:textId="77777777" w:rsidR="00027E2C" w:rsidRPr="00773032" w:rsidRDefault="00027E2C" w:rsidP="00027E2C">
      <w:pPr>
        <w:pStyle w:val="HNormal"/>
        <w:tabs>
          <w:tab w:val="left" w:leader="underscore" w:pos="8309"/>
        </w:tabs>
        <w:spacing w:after="0"/>
        <w:rPr>
          <w:rFonts w:ascii="David" w:hAnsi="David" w:cs="David"/>
          <w:rtl/>
          <w:lang w:eastAsia="en-US"/>
        </w:rPr>
      </w:pPr>
    </w:p>
    <w:p w14:paraId="094456B5" w14:textId="21C6A113" w:rsidR="00A674FC" w:rsidRPr="00773032" w:rsidRDefault="00B72F74" w:rsidP="00B72F74">
      <w:pPr>
        <w:pStyle w:val="HNormal"/>
        <w:tabs>
          <w:tab w:val="left" w:leader="underscore" w:pos="8309"/>
        </w:tabs>
        <w:spacing w:after="0"/>
        <w:rPr>
          <w:rFonts w:ascii="David" w:hAnsi="David" w:cs="David"/>
          <w:sz w:val="26"/>
          <w:szCs w:val="26"/>
          <w:rtl/>
          <w:lang w:eastAsia="en-US"/>
        </w:rPr>
      </w:pPr>
      <w:r w:rsidRPr="00773032">
        <w:rPr>
          <w:rFonts w:ascii="David" w:hAnsi="David" w:cs="David" w:hint="cs"/>
          <w:b/>
          <w:bCs/>
          <w:sz w:val="26"/>
          <w:szCs w:val="26"/>
          <w:rtl/>
        </w:rPr>
        <w:t>שם האזור של</w:t>
      </w:r>
      <w:r w:rsidR="00A674FC" w:rsidRPr="00773032">
        <w:rPr>
          <w:rFonts w:ascii="David" w:hAnsi="David" w:cs="David" w:hint="cs"/>
          <w:b/>
          <w:bCs/>
          <w:sz w:val="26"/>
          <w:szCs w:val="26"/>
          <w:rtl/>
        </w:rPr>
        <w:t xml:space="preserve">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6"/>
          <w:szCs w:val="26"/>
          <w:rtl/>
        </w:rPr>
        <w:t>מרכז</w:t>
      </w:r>
      <w:r w:rsidR="00333655" w:rsidRPr="00773032">
        <w:rPr>
          <w:rFonts w:ascii="David" w:hAnsi="David" w:cs="David"/>
        </w:rPr>
        <w:fldChar w:fldCharType="end"/>
      </w:r>
      <w:r w:rsidR="00A674FC" w:rsidRPr="00773032">
        <w:rPr>
          <w:rFonts w:ascii="David" w:hAnsi="David" w:cs="David" w:hint="cs"/>
          <w:b/>
          <w:bCs/>
          <w:sz w:val="26"/>
          <w:szCs w:val="26"/>
          <w:rtl/>
        </w:rPr>
        <w:t xml:space="preserve"> אליו מתייחס הנספח: ________</w:t>
      </w:r>
      <w:r w:rsidR="00A674FC" w:rsidRPr="00773032">
        <w:rPr>
          <w:rFonts w:ascii="David" w:hAnsi="David" w:cs="David" w:hint="cs"/>
          <w:sz w:val="26"/>
          <w:szCs w:val="26"/>
          <w:rtl/>
        </w:rPr>
        <w:t xml:space="preserve"> (יש להשלים בהתאם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נספח_מועדונים_כלולים_בהצעה</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6"/>
          <w:szCs w:val="26"/>
          <w:rtl/>
        </w:rPr>
        <w:t xml:space="preserve">נספח </w:t>
      </w:r>
      <w:r w:rsidR="00773032" w:rsidRPr="00773032">
        <w:rPr>
          <w:rFonts w:ascii="David" w:hAnsi="David" w:cs="David"/>
          <w:sz w:val="26"/>
          <w:szCs w:val="26"/>
          <w:rtl/>
        </w:rPr>
        <w:t xml:space="preserve">3 </w:t>
      </w:r>
      <w:r w:rsidR="00333655" w:rsidRPr="00773032">
        <w:rPr>
          <w:rFonts w:ascii="David" w:hAnsi="David" w:cs="David"/>
        </w:rPr>
        <w:fldChar w:fldCharType="end"/>
      </w:r>
      <w:r w:rsidR="00A674FC" w:rsidRPr="00773032">
        <w:rPr>
          <w:rFonts w:ascii="David" w:hAnsi="David" w:cs="David" w:hint="cs"/>
          <w:sz w:val="26"/>
          <w:szCs w:val="26"/>
          <w:rtl/>
        </w:rPr>
        <w:t>)</w:t>
      </w:r>
    </w:p>
    <w:p w14:paraId="1DBF259D" w14:textId="77777777" w:rsidR="00A674FC" w:rsidRPr="00773032" w:rsidRDefault="00A674FC" w:rsidP="00027E2C">
      <w:pPr>
        <w:pStyle w:val="HNormal"/>
        <w:tabs>
          <w:tab w:val="left" w:leader="underscore" w:pos="8309"/>
        </w:tabs>
        <w:spacing w:after="0"/>
        <w:rPr>
          <w:rFonts w:ascii="David" w:hAnsi="David" w:cs="David"/>
          <w:sz w:val="26"/>
          <w:szCs w:val="26"/>
          <w:rtl/>
          <w:lang w:eastAsia="en-US"/>
        </w:rPr>
      </w:pPr>
    </w:p>
    <w:p w14:paraId="4912B2EE" w14:textId="77777777" w:rsidR="004B18EE" w:rsidRPr="00773032" w:rsidRDefault="00F9318E" w:rsidP="00F9318E">
      <w:pPr>
        <w:pStyle w:val="HNormal"/>
        <w:tabs>
          <w:tab w:val="left" w:leader="underscore" w:pos="8309"/>
        </w:tabs>
        <w:spacing w:after="0"/>
        <w:rPr>
          <w:rFonts w:ascii="David" w:hAnsi="David" w:cs="David"/>
          <w:b/>
          <w:bCs/>
          <w:sz w:val="26"/>
          <w:szCs w:val="26"/>
          <w:rtl/>
          <w:lang w:eastAsia="en-US"/>
        </w:rPr>
      </w:pPr>
      <w:r w:rsidRPr="00773032">
        <w:rPr>
          <w:rFonts w:ascii="David" w:hAnsi="David" w:cs="David" w:hint="cs"/>
          <w:b/>
          <w:bCs/>
          <w:sz w:val="26"/>
          <w:szCs w:val="26"/>
          <w:rtl/>
          <w:lang w:eastAsia="en-US"/>
        </w:rPr>
        <w:t>כתובת המבנה:</w:t>
      </w:r>
    </w:p>
    <w:p w14:paraId="6D672575" w14:textId="77777777" w:rsidR="00F9318E" w:rsidRPr="00773032" w:rsidRDefault="00F9318E" w:rsidP="00F9318E">
      <w:pPr>
        <w:pStyle w:val="HNormal"/>
        <w:tabs>
          <w:tab w:val="left" w:leader="underscore" w:pos="8309"/>
        </w:tabs>
        <w:spacing w:after="0"/>
        <w:rPr>
          <w:rFonts w:ascii="David" w:hAnsi="David" w:cs="David"/>
          <w:b/>
          <w:bCs/>
          <w:sz w:val="26"/>
          <w:szCs w:val="26"/>
          <w:rtl/>
          <w:lang w:eastAsia="en-US"/>
        </w:rPr>
      </w:pPr>
    </w:p>
    <w:p w14:paraId="2914E0E8" w14:textId="77777777" w:rsidR="004B18EE" w:rsidRPr="00773032" w:rsidRDefault="004B18EE" w:rsidP="00F9318E">
      <w:pPr>
        <w:pStyle w:val="HNormal"/>
        <w:tabs>
          <w:tab w:val="left" w:leader="underscore" w:pos="8309"/>
        </w:tabs>
        <w:spacing w:after="0" w:line="360" w:lineRule="auto"/>
        <w:rPr>
          <w:rFonts w:ascii="David" w:hAnsi="David" w:cs="David"/>
          <w:b/>
          <w:bCs/>
          <w:sz w:val="26"/>
          <w:szCs w:val="26"/>
          <w:rtl/>
          <w:lang w:eastAsia="en-US"/>
        </w:rPr>
      </w:pPr>
      <w:r w:rsidRPr="00773032">
        <w:rPr>
          <w:rFonts w:ascii="David" w:hAnsi="David" w:cs="David" w:hint="cs"/>
          <w:b/>
          <w:bCs/>
          <w:sz w:val="26"/>
          <w:szCs w:val="26"/>
          <w:rtl/>
          <w:lang w:eastAsia="en-US"/>
        </w:rPr>
        <w:t>רחוב: __________________________ מס' בית: ___________ ישוב: ________________</w:t>
      </w:r>
    </w:p>
    <w:p w14:paraId="2104F13C" w14:textId="77777777" w:rsidR="00027E2C" w:rsidRPr="00773032" w:rsidRDefault="00027E2C" w:rsidP="00027E2C">
      <w:pPr>
        <w:pStyle w:val="HNormal"/>
        <w:spacing w:after="0"/>
        <w:rPr>
          <w:rFonts w:ascii="David" w:hAnsi="David" w:cs="David"/>
          <w:rtl/>
          <w:lang w:eastAsia="en-US"/>
        </w:rPr>
      </w:pPr>
    </w:p>
    <w:p w14:paraId="55A7532D" w14:textId="77777777" w:rsidR="00524407" w:rsidRPr="00773032" w:rsidRDefault="00524407" w:rsidP="00524407">
      <w:pPr>
        <w:pStyle w:val="HNormal"/>
        <w:spacing w:after="0"/>
        <w:rPr>
          <w:rFonts w:ascii="David" w:hAnsi="David" w:cs="David"/>
          <w:rtl/>
        </w:rPr>
      </w:pPr>
      <w:r w:rsidRPr="00773032">
        <w:rPr>
          <w:rFonts w:ascii="David" w:hAnsi="David" w:cs="David" w:hint="eastAsia"/>
          <w:rtl/>
          <w:lang w:eastAsia="en-US"/>
        </w:rPr>
        <w:t>הנני</w:t>
      </w:r>
      <w:r w:rsidRPr="00773032">
        <w:rPr>
          <w:rFonts w:ascii="David" w:hAnsi="David" w:cs="David"/>
          <w:rtl/>
          <w:lang w:eastAsia="en-US"/>
        </w:rPr>
        <w:t xml:space="preserve"> מתחייב </w:t>
      </w:r>
      <w:r w:rsidRPr="00773032">
        <w:rPr>
          <w:rFonts w:ascii="David" w:hAnsi="David" w:cs="David" w:hint="eastAsia"/>
          <w:rtl/>
        </w:rPr>
        <w:t>כי</w:t>
      </w:r>
      <w:r w:rsidRPr="00773032">
        <w:rPr>
          <w:rFonts w:ascii="David" w:hAnsi="David" w:cs="David"/>
          <w:rtl/>
        </w:rPr>
        <w:t xml:space="preserve"> </w:t>
      </w:r>
      <w:r w:rsidRPr="00773032">
        <w:rPr>
          <w:rFonts w:ascii="David" w:hAnsi="David" w:cs="David" w:hint="eastAsia"/>
          <w:rtl/>
        </w:rPr>
        <w:t>המבנה</w:t>
      </w:r>
      <w:r w:rsidRPr="00773032">
        <w:rPr>
          <w:rFonts w:ascii="David" w:hAnsi="David" w:cs="David" w:hint="cs"/>
          <w:rtl/>
        </w:rPr>
        <w:t>/ים</w:t>
      </w:r>
      <w:r w:rsidRPr="00773032">
        <w:rPr>
          <w:rFonts w:ascii="David" w:hAnsi="David" w:cs="David"/>
          <w:rtl/>
        </w:rPr>
        <w:t xml:space="preserve"> </w:t>
      </w:r>
      <w:r w:rsidRPr="00773032">
        <w:rPr>
          <w:rFonts w:ascii="David" w:hAnsi="David" w:cs="David" w:hint="eastAsia"/>
          <w:rtl/>
        </w:rPr>
        <w:t>המוצג</w:t>
      </w:r>
      <w:r w:rsidRPr="00773032">
        <w:rPr>
          <w:rFonts w:ascii="David" w:hAnsi="David" w:cs="David" w:hint="cs"/>
          <w:rtl/>
        </w:rPr>
        <w:t>/ים</w:t>
      </w:r>
      <w:r w:rsidRPr="00773032">
        <w:rPr>
          <w:rFonts w:ascii="David" w:hAnsi="David" w:cs="David"/>
          <w:rtl/>
        </w:rPr>
        <w:t xml:space="preserve"> </w:t>
      </w:r>
      <w:r w:rsidRPr="00773032">
        <w:rPr>
          <w:rFonts w:ascii="David" w:hAnsi="David" w:cs="David" w:hint="eastAsia"/>
          <w:rtl/>
        </w:rPr>
        <w:t>במענה</w:t>
      </w:r>
      <w:r w:rsidRPr="00773032">
        <w:rPr>
          <w:rFonts w:ascii="David" w:hAnsi="David" w:cs="David"/>
          <w:rtl/>
        </w:rPr>
        <w:t xml:space="preserve"> </w:t>
      </w:r>
      <w:r w:rsidRPr="00773032">
        <w:rPr>
          <w:rFonts w:ascii="David" w:hAnsi="David" w:cs="David" w:hint="eastAsia"/>
          <w:rtl/>
        </w:rPr>
        <w:t>למכרז</w:t>
      </w:r>
      <w:r w:rsidRPr="00773032">
        <w:rPr>
          <w:rFonts w:ascii="David" w:hAnsi="David" w:cs="David"/>
          <w:rtl/>
        </w:rPr>
        <w:t xml:space="preserve"> </w:t>
      </w:r>
      <w:r w:rsidRPr="00773032">
        <w:rPr>
          <w:rFonts w:ascii="David" w:hAnsi="David" w:cs="David" w:hint="eastAsia"/>
          <w:rtl/>
        </w:rPr>
        <w:t>זה</w:t>
      </w:r>
      <w:r w:rsidRPr="00773032">
        <w:rPr>
          <w:rFonts w:ascii="David" w:hAnsi="David" w:cs="David"/>
          <w:rtl/>
        </w:rPr>
        <w:t xml:space="preserve"> </w:t>
      </w:r>
      <w:r w:rsidRPr="00773032">
        <w:rPr>
          <w:rFonts w:ascii="David" w:hAnsi="David" w:cs="David" w:hint="eastAsia"/>
          <w:rtl/>
        </w:rPr>
        <w:t>י</w:t>
      </w:r>
      <w:r w:rsidRPr="00773032">
        <w:rPr>
          <w:rFonts w:ascii="David" w:hAnsi="David" w:cs="David" w:hint="cs"/>
          <w:rtl/>
        </w:rPr>
        <w:t>ו</w:t>
      </w:r>
      <w:r w:rsidRPr="00773032">
        <w:rPr>
          <w:rFonts w:ascii="David" w:hAnsi="David" w:cs="David" w:hint="eastAsia"/>
          <w:rtl/>
        </w:rPr>
        <w:t>כל</w:t>
      </w:r>
      <w:r w:rsidRPr="00773032">
        <w:rPr>
          <w:rFonts w:ascii="David" w:hAnsi="David" w:cs="David" w:hint="cs"/>
          <w:rtl/>
        </w:rPr>
        <w:t>/ו</w:t>
      </w:r>
      <w:r w:rsidRPr="00773032">
        <w:rPr>
          <w:rFonts w:ascii="David" w:hAnsi="David" w:cs="David"/>
          <w:rtl/>
        </w:rPr>
        <w:t xml:space="preserve"> </w:t>
      </w:r>
      <w:r w:rsidRPr="00773032">
        <w:rPr>
          <w:rFonts w:ascii="David" w:hAnsi="David" w:cs="David" w:hint="eastAsia"/>
          <w:rtl/>
        </w:rPr>
        <w:t>לשמש</w:t>
      </w:r>
      <w:r w:rsidRPr="00773032">
        <w:rPr>
          <w:rFonts w:ascii="David" w:hAnsi="David" w:cs="David"/>
          <w:rtl/>
        </w:rPr>
        <w:t xml:space="preserve">, </w:t>
      </w:r>
      <w:r w:rsidRPr="00773032">
        <w:rPr>
          <w:rFonts w:ascii="David" w:hAnsi="David" w:cs="David" w:hint="eastAsia"/>
          <w:rtl/>
        </w:rPr>
        <w:t>מבחינת</w:t>
      </w:r>
      <w:r w:rsidRPr="00773032">
        <w:rPr>
          <w:rFonts w:ascii="David" w:hAnsi="David" w:cs="David"/>
          <w:rtl/>
        </w:rPr>
        <w:t xml:space="preserve"> </w:t>
      </w:r>
      <w:r w:rsidRPr="00773032">
        <w:rPr>
          <w:rFonts w:ascii="David" w:hAnsi="David" w:cs="David" w:hint="eastAsia"/>
          <w:rtl/>
        </w:rPr>
        <w:t>גודלו</w:t>
      </w:r>
      <w:r w:rsidRPr="00773032">
        <w:rPr>
          <w:rFonts w:ascii="David" w:hAnsi="David" w:cs="David" w:hint="cs"/>
          <w:rtl/>
        </w:rPr>
        <w:t>/ם</w:t>
      </w:r>
      <w:r w:rsidRPr="00773032">
        <w:rPr>
          <w:rFonts w:ascii="David" w:hAnsi="David" w:cs="David"/>
          <w:rtl/>
        </w:rPr>
        <w:t xml:space="preserve"> </w:t>
      </w:r>
      <w:r w:rsidRPr="00773032">
        <w:rPr>
          <w:rFonts w:ascii="David" w:hAnsi="David" w:cs="David" w:hint="eastAsia"/>
          <w:rtl/>
        </w:rPr>
        <w:t>ומאפייניו</w:t>
      </w:r>
      <w:r w:rsidRPr="00773032">
        <w:rPr>
          <w:rFonts w:ascii="David" w:hAnsi="David" w:cs="David" w:hint="cs"/>
          <w:rtl/>
        </w:rPr>
        <w:t>/יהם</w:t>
      </w:r>
      <w:r w:rsidRPr="00773032">
        <w:rPr>
          <w:rFonts w:ascii="David" w:hAnsi="David" w:cs="David"/>
          <w:rtl/>
        </w:rPr>
        <w:t xml:space="preserve">, </w:t>
      </w:r>
      <w:r w:rsidRPr="00773032">
        <w:rPr>
          <w:rFonts w:ascii="David" w:hAnsi="David" w:cs="David" w:hint="eastAsia"/>
          <w:rtl/>
        </w:rPr>
        <w:t>למספר</w:t>
      </w:r>
      <w:r w:rsidRPr="00773032">
        <w:rPr>
          <w:rFonts w:ascii="David" w:hAnsi="David" w:cs="David"/>
          <w:rtl/>
        </w:rPr>
        <w:t xml:space="preserve"> </w:t>
      </w:r>
      <w:r w:rsidRPr="00773032">
        <w:rPr>
          <w:rFonts w:ascii="David" w:hAnsi="David" w:cs="David" w:hint="eastAsia"/>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כינוי_אוכלוסיית_היעד</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מופנים</w:t>
      </w:r>
      <w:r w:rsidR="00333655" w:rsidRPr="00773032">
        <w:rPr>
          <w:rFonts w:ascii="David" w:hAnsi="David" w:cs="David"/>
        </w:rPr>
        <w:fldChar w:fldCharType="end"/>
      </w:r>
      <w:r w:rsidRPr="00773032">
        <w:rPr>
          <w:rFonts w:ascii="David" w:hAnsi="David" w:cs="David"/>
          <w:rtl/>
        </w:rPr>
        <w:t xml:space="preserve">, </w:t>
      </w:r>
      <w:r w:rsidRPr="00773032">
        <w:rPr>
          <w:rFonts w:ascii="David" w:hAnsi="David" w:cs="David" w:hint="eastAsia"/>
          <w:rtl/>
        </w:rPr>
        <w:t>וכי</w:t>
      </w:r>
      <w:r w:rsidRPr="00773032">
        <w:rPr>
          <w:rFonts w:ascii="David" w:hAnsi="David" w:cs="David"/>
          <w:rtl/>
        </w:rPr>
        <w:t xml:space="preserve"> </w:t>
      </w:r>
      <w:r w:rsidRPr="00773032">
        <w:rPr>
          <w:rFonts w:ascii="David" w:hAnsi="David" w:cs="David" w:hint="eastAsia"/>
          <w:rtl/>
        </w:rPr>
        <w:t>הוא</w:t>
      </w:r>
      <w:r w:rsidRPr="00773032">
        <w:rPr>
          <w:rFonts w:ascii="David" w:hAnsi="David" w:cs="David" w:hint="cs"/>
          <w:rtl/>
        </w:rPr>
        <w:t>/ם</w:t>
      </w:r>
      <w:r w:rsidRPr="00773032">
        <w:rPr>
          <w:rFonts w:ascii="David" w:hAnsi="David" w:cs="David"/>
          <w:rtl/>
        </w:rPr>
        <w:t xml:space="preserve"> </w:t>
      </w:r>
      <w:r w:rsidRPr="00773032">
        <w:rPr>
          <w:rFonts w:ascii="David" w:hAnsi="David" w:cs="David" w:hint="eastAsia"/>
          <w:rtl/>
        </w:rPr>
        <w:t>עומד</w:t>
      </w:r>
      <w:r w:rsidRPr="00773032">
        <w:rPr>
          <w:rFonts w:ascii="David" w:hAnsi="David" w:cs="David" w:hint="cs"/>
          <w:rtl/>
        </w:rPr>
        <w:t>/ים</w:t>
      </w:r>
      <w:r w:rsidRPr="00773032">
        <w:rPr>
          <w:rFonts w:ascii="David" w:hAnsi="David" w:cs="David"/>
          <w:rtl/>
        </w:rPr>
        <w:t xml:space="preserve"> </w:t>
      </w:r>
      <w:r w:rsidRPr="00773032">
        <w:rPr>
          <w:rFonts w:ascii="David" w:hAnsi="David" w:cs="David" w:hint="eastAsia"/>
          <w:rtl/>
        </w:rPr>
        <w:t>בכל</w:t>
      </w:r>
      <w:r w:rsidRPr="00773032">
        <w:rPr>
          <w:rFonts w:ascii="David" w:hAnsi="David" w:cs="David"/>
          <w:rtl/>
        </w:rPr>
        <w:t xml:space="preserve"> </w:t>
      </w:r>
      <w:r w:rsidRPr="00773032">
        <w:rPr>
          <w:rFonts w:ascii="David" w:hAnsi="David" w:cs="David" w:hint="eastAsia"/>
          <w:rtl/>
        </w:rPr>
        <w:t>דרישות</w:t>
      </w:r>
      <w:r w:rsidRPr="00773032">
        <w:rPr>
          <w:rFonts w:ascii="David" w:hAnsi="David" w:cs="David"/>
          <w:rtl/>
        </w:rPr>
        <w:t xml:space="preserve"> </w:t>
      </w:r>
      <w:r w:rsidRPr="00773032">
        <w:rPr>
          <w:rFonts w:ascii="David" w:hAnsi="David" w:cs="David" w:hint="eastAsia"/>
          <w:rtl/>
        </w:rPr>
        <w:t>הסף</w:t>
      </w:r>
      <w:r w:rsidRPr="00773032">
        <w:rPr>
          <w:rFonts w:ascii="David" w:hAnsi="David" w:cs="David"/>
          <w:rtl/>
        </w:rPr>
        <w:t xml:space="preserve"> </w:t>
      </w:r>
      <w:r w:rsidRPr="00773032">
        <w:rPr>
          <w:rFonts w:ascii="David" w:hAnsi="David" w:cs="David" w:hint="eastAsia"/>
          <w:rtl/>
        </w:rPr>
        <w:t>למבנה</w:t>
      </w:r>
      <w:r w:rsidRPr="00773032">
        <w:rPr>
          <w:rFonts w:ascii="David" w:hAnsi="David" w:cs="David"/>
          <w:rtl/>
        </w:rPr>
        <w:t xml:space="preserve"> </w:t>
      </w:r>
      <w:r w:rsidRPr="00773032">
        <w:rPr>
          <w:rFonts w:ascii="David" w:hAnsi="David" w:cs="David" w:hint="eastAsia"/>
          <w:rtl/>
        </w:rPr>
        <w:t>כמפורט</w:t>
      </w:r>
      <w:r w:rsidRPr="00773032">
        <w:rPr>
          <w:rFonts w:ascii="David" w:hAnsi="David" w:cs="David"/>
          <w:rtl/>
        </w:rPr>
        <w:t xml:space="preserve"> </w:t>
      </w:r>
      <w:r w:rsidRPr="00773032">
        <w:rPr>
          <w:rFonts w:ascii="David" w:hAnsi="David" w:cs="David" w:hint="eastAsia"/>
          <w:rtl/>
        </w:rPr>
        <w:t>במכרז</w:t>
      </w:r>
      <w:r w:rsidRPr="00773032">
        <w:rPr>
          <w:rFonts w:ascii="David" w:hAnsi="David" w:cs="David"/>
          <w:rtl/>
          <w:lang w:eastAsia="en-US"/>
        </w:rPr>
        <w:t>.</w:t>
      </w:r>
    </w:p>
    <w:p w14:paraId="0F2ED106" w14:textId="77777777" w:rsidR="00027E2C" w:rsidRPr="00773032" w:rsidRDefault="00027E2C" w:rsidP="00027E2C">
      <w:pPr>
        <w:pStyle w:val="HNormal"/>
        <w:spacing w:after="0"/>
        <w:rPr>
          <w:rFonts w:ascii="David" w:hAnsi="David" w:cs="David"/>
          <w:rtl/>
        </w:rPr>
      </w:pPr>
    </w:p>
    <w:p w14:paraId="12158755" w14:textId="77777777" w:rsidR="0051338A" w:rsidRPr="00773032" w:rsidRDefault="0051338A" w:rsidP="0051338A">
      <w:pPr>
        <w:pStyle w:val="HNormal"/>
        <w:spacing w:after="0"/>
        <w:rPr>
          <w:rFonts w:ascii="David" w:hAnsi="David" w:cs="David"/>
          <w:rtl/>
          <w:lang w:eastAsia="en-US"/>
        </w:rPr>
      </w:pPr>
      <w:r w:rsidRPr="00773032">
        <w:rPr>
          <w:rFonts w:ascii="David" w:hAnsi="David" w:cs="David" w:hint="cs"/>
          <w:rtl/>
        </w:rPr>
        <w:t xml:space="preserve">הנני מתחייב כי אם המציע ייבחר כזוכה במכרז,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מבנה_שימוש_למטרה_אחרת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המבנה/ים כולו/ם ייועד/ו וישמש/ו בפועל במשך שעות פעילות המרכז אך ורק למטרת הפעלת המרכז, ללא אפשרות לשימוש למטרה כלשהי אחרת. מובהר כי השימוש במבנה/ים עבור מטרות אחרות בזמנים שמחוץ לשעות הפעילות מותנים בהפרדה מוחלטת בזמני הפעילות</w:t>
      </w:r>
      <w:r w:rsidR="00333655" w:rsidRPr="00773032">
        <w:rPr>
          <w:rFonts w:ascii="David" w:hAnsi="David" w:cs="David"/>
        </w:rPr>
        <w:fldChar w:fldCharType="end"/>
      </w:r>
      <w:r w:rsidRPr="00773032">
        <w:rPr>
          <w:rFonts w:ascii="David" w:hAnsi="David" w:cs="David" w:hint="cs"/>
          <w:rtl/>
          <w:lang w:eastAsia="en-US"/>
        </w:rPr>
        <w:t>.</w:t>
      </w:r>
    </w:p>
    <w:p w14:paraId="5EF58B8A" w14:textId="77777777" w:rsidR="00027E2C" w:rsidRPr="00773032" w:rsidRDefault="00027E2C" w:rsidP="00027E2C">
      <w:pPr>
        <w:pStyle w:val="HNormal"/>
        <w:spacing w:after="0"/>
        <w:rPr>
          <w:rFonts w:ascii="David" w:hAnsi="David" w:cs="David"/>
          <w:rtl/>
        </w:rPr>
      </w:pPr>
    </w:p>
    <w:p w14:paraId="0CF707CD" w14:textId="77777777" w:rsidR="00524407" w:rsidRPr="00773032" w:rsidRDefault="00524407" w:rsidP="00524407">
      <w:pPr>
        <w:pStyle w:val="HNormal"/>
        <w:spacing w:after="0"/>
        <w:rPr>
          <w:rFonts w:ascii="David" w:hAnsi="David" w:cs="David"/>
          <w:rtl/>
        </w:rPr>
      </w:pPr>
      <w:r w:rsidRPr="00773032">
        <w:rPr>
          <w:rFonts w:ascii="David" w:hAnsi="David" w:cs="David" w:hint="eastAsia"/>
          <w:rtl/>
        </w:rPr>
        <w:t>הנני</w:t>
      </w:r>
      <w:r w:rsidRPr="00773032">
        <w:rPr>
          <w:rFonts w:ascii="David" w:hAnsi="David" w:cs="David"/>
          <w:rtl/>
        </w:rPr>
        <w:t xml:space="preserve"> מתחייב כי באם המבנה</w:t>
      </w:r>
      <w:r w:rsidRPr="00773032">
        <w:rPr>
          <w:rFonts w:ascii="David" w:hAnsi="David" w:cs="David" w:hint="cs"/>
          <w:rtl/>
        </w:rPr>
        <w:t>/ים</w:t>
      </w:r>
      <w:r w:rsidRPr="00773032">
        <w:rPr>
          <w:rFonts w:ascii="David" w:hAnsi="David" w:cs="David"/>
          <w:rtl/>
        </w:rPr>
        <w:t xml:space="preserve"> אינו</w:t>
      </w:r>
      <w:r w:rsidRPr="00773032">
        <w:rPr>
          <w:rFonts w:ascii="David" w:hAnsi="David" w:cs="David" w:hint="cs"/>
          <w:rtl/>
        </w:rPr>
        <w:t>/ם</w:t>
      </w:r>
      <w:r w:rsidRPr="00773032">
        <w:rPr>
          <w:rFonts w:ascii="David" w:hAnsi="David" w:cs="David"/>
          <w:rtl/>
        </w:rPr>
        <w:t xml:space="preserve"> מוכן</w:t>
      </w:r>
      <w:r w:rsidRPr="00773032">
        <w:rPr>
          <w:rFonts w:ascii="David" w:hAnsi="David" w:cs="David" w:hint="cs"/>
          <w:rtl/>
        </w:rPr>
        <w:t>/ים</w:t>
      </w:r>
      <w:r w:rsidRPr="00773032">
        <w:rPr>
          <w:rFonts w:ascii="David" w:hAnsi="David" w:cs="David"/>
          <w:rtl/>
        </w:rPr>
        <w:t xml:space="preserve"> נכון למועד הגשת ההצעה למתן השירותים בהתאם לדרישות המכרז, אולם הוא</w:t>
      </w:r>
      <w:r w:rsidRPr="00773032">
        <w:rPr>
          <w:rFonts w:ascii="David" w:hAnsi="David" w:cs="David" w:hint="cs"/>
          <w:rtl/>
        </w:rPr>
        <w:t>/ם</w:t>
      </w:r>
      <w:r w:rsidRPr="00773032">
        <w:rPr>
          <w:rFonts w:ascii="David" w:hAnsi="David" w:cs="David"/>
          <w:rtl/>
        </w:rPr>
        <w:t xml:space="preserve"> ניתן</w:t>
      </w:r>
      <w:r w:rsidRPr="00773032">
        <w:rPr>
          <w:rFonts w:ascii="David" w:hAnsi="David" w:cs="David" w:hint="cs"/>
          <w:rtl/>
        </w:rPr>
        <w:t>/ים</w:t>
      </w:r>
      <w:r w:rsidRPr="00773032">
        <w:rPr>
          <w:rFonts w:ascii="David" w:hAnsi="David" w:cs="David"/>
          <w:rtl/>
        </w:rPr>
        <w:t xml:space="preserve"> להתאמה כאמור, המציע יתאים את המבנה</w:t>
      </w:r>
      <w:r w:rsidRPr="00773032">
        <w:rPr>
          <w:rFonts w:ascii="David" w:hAnsi="David" w:cs="David" w:hint="cs"/>
          <w:rtl/>
        </w:rPr>
        <w:t>/ים</w:t>
      </w:r>
      <w:r w:rsidRPr="00773032">
        <w:rPr>
          <w:rFonts w:ascii="David" w:hAnsi="David" w:cs="David"/>
          <w:rtl/>
        </w:rPr>
        <w:t xml:space="preserve"> לדרישות המכרז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מועד_אחרון_התארגנות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rtl/>
        </w:rPr>
        <w:t>בתוך שלושה חודשים ממועד קבלת ההודעה על זכייה במכרז</w:t>
      </w:r>
      <w:r w:rsidR="00333655" w:rsidRPr="00773032">
        <w:rPr>
          <w:rFonts w:ascii="David" w:hAnsi="David" w:cs="David"/>
        </w:rPr>
        <w:fldChar w:fldCharType="end"/>
      </w:r>
      <w:r w:rsidRPr="00773032">
        <w:rPr>
          <w:rFonts w:ascii="David" w:hAnsi="David" w:cs="David"/>
          <w:rtl/>
        </w:rPr>
        <w:t xml:space="preserve">. </w:t>
      </w:r>
      <w:r w:rsidRPr="00773032">
        <w:rPr>
          <w:rFonts w:ascii="David" w:hAnsi="David" w:cs="David" w:hint="eastAsia"/>
          <w:rtl/>
        </w:rPr>
        <w:t>ידוע</w:t>
      </w:r>
      <w:r w:rsidRPr="00773032">
        <w:rPr>
          <w:rFonts w:ascii="David" w:hAnsi="David" w:cs="David"/>
          <w:rtl/>
        </w:rPr>
        <w:t xml:space="preserve"> </w:t>
      </w:r>
      <w:r w:rsidRPr="00773032">
        <w:rPr>
          <w:rFonts w:ascii="David" w:hAnsi="David" w:cs="David" w:hint="eastAsia"/>
          <w:rtl/>
        </w:rPr>
        <w:t>לי</w:t>
      </w:r>
      <w:r w:rsidRPr="00773032">
        <w:rPr>
          <w:rFonts w:ascii="David" w:hAnsi="David" w:cs="David"/>
          <w:rtl/>
        </w:rPr>
        <w:t xml:space="preserve"> </w:t>
      </w:r>
      <w:r w:rsidRPr="00773032">
        <w:rPr>
          <w:rFonts w:ascii="David" w:hAnsi="David" w:cs="David" w:hint="eastAsia"/>
          <w:rtl/>
        </w:rPr>
        <w:t>שאם</w:t>
      </w:r>
      <w:r w:rsidRPr="00773032">
        <w:rPr>
          <w:rFonts w:ascii="David" w:hAnsi="David" w:cs="David"/>
          <w:rtl/>
        </w:rPr>
        <w:t xml:space="preserve"> </w:t>
      </w:r>
      <w:r w:rsidRPr="00773032">
        <w:rPr>
          <w:rFonts w:ascii="David" w:hAnsi="David" w:cs="David" w:hint="eastAsia"/>
          <w:rtl/>
        </w:rPr>
        <w:t>המבנה</w:t>
      </w:r>
      <w:r w:rsidRPr="00773032">
        <w:rPr>
          <w:rFonts w:ascii="David" w:hAnsi="David" w:cs="David" w:hint="cs"/>
          <w:rtl/>
        </w:rPr>
        <w:t>/ים</w:t>
      </w:r>
      <w:r w:rsidRPr="00773032">
        <w:rPr>
          <w:rFonts w:ascii="David" w:hAnsi="David" w:cs="David"/>
          <w:rtl/>
        </w:rPr>
        <w:t xml:space="preserve"> </w:t>
      </w:r>
      <w:r w:rsidRPr="00773032">
        <w:rPr>
          <w:rFonts w:ascii="David" w:hAnsi="David" w:cs="David" w:hint="eastAsia"/>
          <w:rtl/>
        </w:rPr>
        <w:t>לא</w:t>
      </w:r>
      <w:r w:rsidRPr="00773032">
        <w:rPr>
          <w:rFonts w:ascii="David" w:hAnsi="David" w:cs="David"/>
          <w:rtl/>
        </w:rPr>
        <w:t xml:space="preserve"> </w:t>
      </w:r>
      <w:r w:rsidRPr="00773032">
        <w:rPr>
          <w:rFonts w:ascii="David" w:hAnsi="David" w:cs="David" w:hint="eastAsia"/>
          <w:rtl/>
        </w:rPr>
        <w:t>יותאם</w:t>
      </w:r>
      <w:r w:rsidRPr="00773032">
        <w:rPr>
          <w:rFonts w:ascii="David" w:hAnsi="David" w:cs="David" w:hint="cs"/>
          <w:rtl/>
        </w:rPr>
        <w:t>/ו</w:t>
      </w:r>
      <w:r w:rsidRPr="00773032">
        <w:rPr>
          <w:rFonts w:ascii="David" w:hAnsi="David" w:cs="David"/>
          <w:rtl/>
        </w:rPr>
        <w:t xml:space="preserve"> </w:t>
      </w:r>
      <w:r w:rsidRPr="00773032">
        <w:rPr>
          <w:rFonts w:ascii="David" w:hAnsi="David" w:cs="David" w:hint="eastAsia"/>
          <w:rtl/>
        </w:rPr>
        <w:t>כאמור</w:t>
      </w:r>
      <w:r w:rsidRPr="00773032">
        <w:rPr>
          <w:rFonts w:ascii="David" w:hAnsi="David" w:cs="David"/>
          <w:rtl/>
        </w:rPr>
        <w:t xml:space="preserve"> </w:t>
      </w:r>
      <w:r w:rsidRPr="00773032">
        <w:rPr>
          <w:rFonts w:ascii="David" w:hAnsi="David" w:cs="David" w:hint="eastAsia"/>
          <w:rtl/>
        </w:rPr>
        <w:t>כפי</w:t>
      </w:r>
      <w:r w:rsidRPr="00773032">
        <w:rPr>
          <w:rFonts w:ascii="David" w:hAnsi="David" w:cs="David"/>
          <w:rtl/>
        </w:rPr>
        <w:t xml:space="preserve"> </w:t>
      </w:r>
      <w:r w:rsidRPr="00773032">
        <w:rPr>
          <w:rFonts w:ascii="David" w:hAnsi="David" w:cs="David" w:hint="eastAsia"/>
          <w:rtl/>
        </w:rPr>
        <w:t>שהתחייבתי</w:t>
      </w:r>
      <w:r w:rsidRPr="00773032">
        <w:rPr>
          <w:rFonts w:ascii="David" w:hAnsi="David" w:cs="David"/>
          <w:rtl/>
        </w:rPr>
        <w:t xml:space="preserve">, </w:t>
      </w:r>
      <w:r w:rsidRPr="00773032">
        <w:rPr>
          <w:rFonts w:ascii="David" w:hAnsi="David" w:cs="David" w:hint="eastAsia"/>
          <w:rtl/>
        </w:rPr>
        <w:t>המשרד</w:t>
      </w:r>
      <w:r w:rsidRPr="00773032">
        <w:rPr>
          <w:rFonts w:ascii="David" w:hAnsi="David" w:cs="David"/>
          <w:rtl/>
        </w:rPr>
        <w:t xml:space="preserve"> </w:t>
      </w:r>
      <w:r w:rsidRPr="00773032">
        <w:rPr>
          <w:rFonts w:ascii="David" w:hAnsi="David" w:cs="David" w:hint="eastAsia"/>
          <w:rtl/>
        </w:rPr>
        <w:t>יהא</w:t>
      </w:r>
      <w:r w:rsidRPr="00773032">
        <w:rPr>
          <w:rFonts w:ascii="David" w:hAnsi="David" w:cs="David"/>
          <w:rtl/>
        </w:rPr>
        <w:t xml:space="preserve"> </w:t>
      </w:r>
      <w:r w:rsidRPr="00773032">
        <w:rPr>
          <w:rFonts w:ascii="David" w:hAnsi="David" w:cs="David" w:hint="eastAsia"/>
          <w:rtl/>
        </w:rPr>
        <w:t>רשאי</w:t>
      </w:r>
      <w:r w:rsidRPr="00773032">
        <w:rPr>
          <w:rFonts w:ascii="David" w:hAnsi="David" w:cs="David"/>
          <w:rtl/>
        </w:rPr>
        <w:t xml:space="preserve"> </w:t>
      </w:r>
      <w:r w:rsidRPr="00773032">
        <w:rPr>
          <w:rFonts w:ascii="David" w:hAnsi="David" w:cs="David" w:hint="eastAsia"/>
          <w:rtl/>
        </w:rPr>
        <w:t>להעביר</w:t>
      </w:r>
      <w:r w:rsidRPr="00773032">
        <w:rPr>
          <w:rFonts w:ascii="David" w:hAnsi="David" w:cs="David"/>
          <w:rtl/>
        </w:rPr>
        <w:t xml:space="preserve"> </w:t>
      </w:r>
      <w:r w:rsidRPr="00773032">
        <w:rPr>
          <w:rFonts w:ascii="David" w:hAnsi="David" w:cs="David" w:hint="eastAsia"/>
          <w:rtl/>
        </w:rPr>
        <w:t>את</w:t>
      </w:r>
      <w:r w:rsidRPr="00773032">
        <w:rPr>
          <w:rFonts w:ascii="David" w:hAnsi="David" w:cs="David"/>
          <w:rtl/>
        </w:rPr>
        <w:t xml:space="preserve"> </w:t>
      </w:r>
      <w:r w:rsidRPr="00773032">
        <w:rPr>
          <w:rFonts w:ascii="David" w:hAnsi="David" w:cs="David" w:hint="eastAsia"/>
          <w:rtl/>
        </w:rPr>
        <w:t>הזכיה</w:t>
      </w:r>
      <w:r w:rsidRPr="00773032">
        <w:rPr>
          <w:rFonts w:ascii="David" w:hAnsi="David" w:cs="David"/>
          <w:rtl/>
        </w:rPr>
        <w:t xml:space="preserve"> </w:t>
      </w:r>
      <w:r w:rsidRPr="00773032">
        <w:rPr>
          <w:rFonts w:ascii="David" w:hAnsi="David" w:cs="David" w:hint="eastAsia"/>
          <w:rtl/>
        </w:rPr>
        <w:t>לזוכה</w:t>
      </w:r>
      <w:r w:rsidRPr="00773032">
        <w:rPr>
          <w:rFonts w:ascii="David" w:hAnsi="David" w:cs="David"/>
          <w:rtl/>
        </w:rPr>
        <w:t xml:space="preserve"> </w:t>
      </w:r>
      <w:r w:rsidRPr="00773032">
        <w:rPr>
          <w:rFonts w:ascii="David" w:hAnsi="David" w:cs="David" w:hint="eastAsia"/>
          <w:rtl/>
        </w:rPr>
        <w:t>הבא</w:t>
      </w:r>
      <w:r w:rsidRPr="00773032">
        <w:rPr>
          <w:rFonts w:ascii="David" w:hAnsi="David" w:cs="David"/>
          <w:rtl/>
        </w:rPr>
        <w:t xml:space="preserve"> </w:t>
      </w:r>
      <w:r w:rsidRPr="00773032">
        <w:rPr>
          <w:rFonts w:ascii="David" w:hAnsi="David" w:cs="David" w:hint="eastAsia"/>
          <w:rtl/>
        </w:rPr>
        <w:t>בתור</w:t>
      </w:r>
      <w:r w:rsidRPr="00773032">
        <w:rPr>
          <w:rFonts w:ascii="David" w:hAnsi="David" w:cs="David"/>
          <w:rtl/>
        </w:rPr>
        <w:t>.</w:t>
      </w:r>
    </w:p>
    <w:p w14:paraId="7BF2EEB4" w14:textId="77777777" w:rsidR="00027E2C" w:rsidRPr="00773032" w:rsidRDefault="00027E2C" w:rsidP="00027E2C">
      <w:pPr>
        <w:pStyle w:val="HNormal"/>
        <w:tabs>
          <w:tab w:val="left" w:pos="8312"/>
        </w:tabs>
        <w:spacing w:after="0"/>
        <w:rPr>
          <w:rFonts w:ascii="David" w:hAnsi="David" w:cs="David"/>
          <w:rtl/>
        </w:rPr>
      </w:pPr>
    </w:p>
    <w:p w14:paraId="31BC682D" w14:textId="77777777" w:rsidR="009931EA" w:rsidRPr="00773032" w:rsidRDefault="009931EA" w:rsidP="00B24333">
      <w:pPr>
        <w:pStyle w:val="HNormal"/>
        <w:spacing w:after="0"/>
        <w:rPr>
          <w:rFonts w:ascii="David" w:hAnsi="David" w:cs="David"/>
          <w:sz w:val="24"/>
          <w:rtl/>
        </w:rPr>
      </w:pPr>
      <w:r w:rsidRPr="00773032">
        <w:rPr>
          <w:rFonts w:ascii="David" w:hAnsi="David" w:cs="David" w:hint="cs"/>
          <w:sz w:val="24"/>
          <w:rtl/>
        </w:rPr>
        <w:t xml:space="preserve">הנני מתחייב, כי במקרה שהמבנה/ים המוצע/ים אינו/ם נגיש/ים לתחבורה ציבורית ופרטית כנדרש בסעיף </w:t>
      </w:r>
      <w:r w:rsidR="00333655" w:rsidRPr="00773032">
        <w:rPr>
          <w:rFonts w:ascii="David" w:hAnsi="David" w:cs="David"/>
        </w:rPr>
        <w:fldChar w:fldCharType="begin" w:fldLock="1"/>
      </w:r>
      <w:r w:rsidR="00333655" w:rsidRPr="00773032">
        <w:rPr>
          <w:rFonts w:ascii="David" w:hAnsi="David" w:cs="David"/>
        </w:rPr>
        <w:instrText xml:space="preserve"> REF _Ref419721083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sz w:val="24"/>
          <w:cs/>
        </w:rPr>
        <w:t>‎</w:t>
      </w:r>
      <w:r w:rsidR="00773032" w:rsidRPr="00773032">
        <w:rPr>
          <w:rFonts w:ascii="David" w:hAnsi="David" w:cs="David"/>
          <w:sz w:val="24"/>
        </w:rPr>
        <w:t>2.2.3.1.3</w:t>
      </w:r>
      <w:r w:rsidR="00333655" w:rsidRPr="00773032">
        <w:rPr>
          <w:rFonts w:ascii="David" w:hAnsi="David" w:cs="David"/>
        </w:rPr>
        <w:fldChar w:fldCharType="end"/>
      </w:r>
      <w:r w:rsidRPr="00773032">
        <w:rPr>
          <w:rFonts w:ascii="David" w:hAnsi="David" w:cs="David" w:hint="cs"/>
          <w:sz w:val="24"/>
          <w:rtl/>
        </w:rPr>
        <w:t xml:space="preserve"> למכרז,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תנאי_סף_מבנה_הסעות_1</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4"/>
          <w:rtl/>
        </w:rPr>
        <w:t xml:space="preserve">להעמיד הסעות עבור המופנים ומלוויהם או לחילופין לממן עבורם עלות נסיעה במונית. ההסעות ו/או מימון עלות הנסיעה במונית יהיו מתחנת התחבורה הציבורית הקרובה ביותר למבנה העומדת בדרישות כאמור בסעיף </w:t>
      </w:r>
      <w:r w:rsidR="00773032" w:rsidRPr="00773032">
        <w:rPr>
          <w:rFonts w:ascii="David" w:hAnsi="David" w:cs="David"/>
          <w:sz w:val="24"/>
          <w:cs/>
        </w:rPr>
        <w:t>‎</w:t>
      </w:r>
      <w:r w:rsidR="00773032" w:rsidRPr="00773032">
        <w:rPr>
          <w:rFonts w:ascii="David" w:hAnsi="David" w:cs="David"/>
          <w:sz w:val="24"/>
        </w:rPr>
        <w:t>2.2.3.1.3</w:t>
      </w:r>
      <w:r w:rsidR="00333655" w:rsidRPr="00773032">
        <w:rPr>
          <w:rFonts w:ascii="David" w:hAnsi="David" w:cs="David"/>
        </w:rPr>
        <w:fldChar w:fldCharType="end"/>
      </w:r>
      <w:r w:rsidR="00B24333" w:rsidRPr="00773032">
        <w:rPr>
          <w:rFonts w:ascii="David" w:hAnsi="David" w:cs="David" w:hint="cs"/>
          <w:sz w:val="24"/>
          <w:rtl/>
        </w:rPr>
        <w:t xml:space="preserve"> למכרז</w:t>
      </w:r>
      <w:r w:rsidRPr="00773032">
        <w:rPr>
          <w:rFonts w:ascii="David" w:hAnsi="David" w:cs="David" w:hint="cs"/>
          <w:sz w:val="24"/>
          <w:rtl/>
        </w:rPr>
        <w:t xml:space="preserve">. </w:t>
      </w:r>
      <w:r w:rsidR="00B24333" w:rsidRPr="00773032">
        <w:rPr>
          <w:rFonts w:ascii="David" w:hAnsi="David" w:cs="David" w:hint="cs"/>
          <w:sz w:val="24"/>
          <w:rtl/>
        </w:rPr>
        <w:t xml:space="preserve">ידוע לי כי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תנאי_סף_מבנה_הסעות_2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sz w:val="24"/>
          <w:rtl/>
        </w:rPr>
        <w:t>לא תשולם תוספת כספית כלשהי</w:t>
      </w:r>
      <w:r w:rsidR="00773032" w:rsidRPr="00773032">
        <w:rPr>
          <w:rFonts w:ascii="David" w:hAnsi="David" w:cs="David" w:hint="cs"/>
          <w:sz w:val="24"/>
          <w:rtl/>
        </w:rPr>
        <w:t xml:space="preserve"> מהמשרד</w:t>
      </w:r>
      <w:r w:rsidR="00773032" w:rsidRPr="00773032">
        <w:rPr>
          <w:rFonts w:ascii="David" w:hAnsi="David" w:cs="David"/>
          <w:sz w:val="24"/>
          <w:rtl/>
        </w:rPr>
        <w:t xml:space="preserve"> עבור שירות</w:t>
      </w:r>
      <w:r w:rsidR="00773032" w:rsidRPr="00773032">
        <w:rPr>
          <w:rFonts w:ascii="David" w:hAnsi="David" w:cs="David"/>
          <w:rtl/>
        </w:rPr>
        <w:t xml:space="preserve"> זה</w:t>
      </w:r>
      <w:r w:rsidR="00333655" w:rsidRPr="00773032">
        <w:rPr>
          <w:rFonts w:ascii="David" w:hAnsi="David" w:cs="David"/>
        </w:rPr>
        <w:fldChar w:fldCharType="end"/>
      </w:r>
      <w:r w:rsidR="00B24333" w:rsidRPr="00773032">
        <w:rPr>
          <w:rFonts w:ascii="David" w:hAnsi="David" w:cs="David" w:hint="cs"/>
          <w:sz w:val="24"/>
          <w:rtl/>
        </w:rPr>
        <w:t>.</w:t>
      </w:r>
    </w:p>
    <w:p w14:paraId="23F558B2" w14:textId="77777777" w:rsidR="009931EA" w:rsidRPr="00773032" w:rsidRDefault="009931EA" w:rsidP="00027E2C">
      <w:pPr>
        <w:pStyle w:val="HNormal"/>
        <w:tabs>
          <w:tab w:val="left" w:pos="8312"/>
        </w:tabs>
        <w:spacing w:after="0"/>
        <w:rPr>
          <w:rFonts w:ascii="David" w:hAnsi="David" w:cs="David"/>
          <w:rtl/>
        </w:rPr>
      </w:pPr>
    </w:p>
    <w:p w14:paraId="1658700B" w14:textId="77777777" w:rsidR="00B20667" w:rsidRPr="00773032" w:rsidRDefault="00B20667" w:rsidP="004B15EB">
      <w:pPr>
        <w:pStyle w:val="HNormal"/>
        <w:rPr>
          <w:rFonts w:ascii="David" w:hAnsi="David" w:cs="David"/>
          <w:sz w:val="24"/>
          <w:rtl/>
        </w:rPr>
      </w:pPr>
      <w:r w:rsidRPr="00773032">
        <w:rPr>
          <w:rFonts w:ascii="David" w:hAnsi="David" w:cs="David" w:hint="eastAsia"/>
          <w:sz w:val="24"/>
          <w:rtl/>
        </w:rPr>
        <w:t>הנני</w:t>
      </w:r>
      <w:r w:rsidRPr="00773032">
        <w:rPr>
          <w:rFonts w:ascii="David" w:hAnsi="David" w:cs="David"/>
          <w:sz w:val="24"/>
          <w:rtl/>
        </w:rPr>
        <w:t xml:space="preserve"> מתחייב בזאת לרכוש את כל הציוד על פי הנדרש </w:t>
      </w:r>
      <w:r w:rsidRPr="00773032">
        <w:rPr>
          <w:rFonts w:ascii="David" w:hAnsi="David" w:cs="David" w:hint="eastAsia"/>
          <w:color w:val="000000"/>
          <w:sz w:val="24"/>
          <w:rtl/>
        </w:rPr>
        <w:t>במכרז</w:t>
      </w:r>
      <w:r w:rsidRPr="00773032">
        <w:rPr>
          <w:rFonts w:ascii="David" w:hAnsi="David" w:cs="David"/>
          <w:color w:val="000000"/>
          <w:sz w:val="24"/>
          <w:rtl/>
        </w:rPr>
        <w:t xml:space="preserve"> </w:t>
      </w:r>
      <w:r w:rsidRPr="00773032">
        <w:rPr>
          <w:rFonts w:ascii="David" w:hAnsi="David" w:cs="David" w:hint="cs"/>
          <w:color w:val="000000"/>
          <w:sz w:val="24"/>
          <w:rtl/>
        </w:rPr>
        <w:t>זה</w:t>
      </w:r>
      <w:r w:rsidRPr="00773032">
        <w:rPr>
          <w:rFonts w:ascii="David" w:hAnsi="David" w:cs="David"/>
          <w:sz w:val="24"/>
          <w:rtl/>
        </w:rPr>
        <w:t xml:space="preserve">, כמפורט בסעיף </w:t>
      </w:r>
      <w:r w:rsidR="00333655" w:rsidRPr="00773032">
        <w:rPr>
          <w:rFonts w:ascii="David" w:hAnsi="David" w:cs="David"/>
        </w:rPr>
        <w:fldChar w:fldCharType="begin" w:fldLock="1"/>
      </w:r>
      <w:r w:rsidR="00333655" w:rsidRPr="00773032">
        <w:rPr>
          <w:rFonts w:ascii="David" w:hAnsi="David" w:cs="David"/>
        </w:rPr>
        <w:instrText xml:space="preserve"> REF _Ref382376237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sz w:val="24"/>
          <w:cs/>
        </w:rPr>
        <w:t>‎</w:t>
      </w:r>
      <w:r w:rsidR="00773032" w:rsidRPr="00773032">
        <w:rPr>
          <w:rFonts w:ascii="David" w:hAnsi="David" w:cs="David"/>
          <w:sz w:val="24"/>
        </w:rPr>
        <w:t>2.3.6</w:t>
      </w:r>
      <w:r w:rsidR="00333655" w:rsidRPr="00773032">
        <w:rPr>
          <w:rFonts w:ascii="David" w:hAnsi="David" w:cs="David"/>
        </w:rPr>
        <w:fldChar w:fldCharType="end"/>
      </w:r>
      <w:r w:rsidRPr="00773032">
        <w:rPr>
          <w:rFonts w:ascii="David" w:hAnsi="David" w:cs="David"/>
          <w:sz w:val="24"/>
          <w:rtl/>
        </w:rPr>
        <w:t xml:space="preserve"> למכרז</w:t>
      </w:r>
      <w:r w:rsidR="004B15EB" w:rsidRPr="00773032">
        <w:rPr>
          <w:rFonts w:ascii="David" w:hAnsi="David" w:cs="David" w:hint="cs"/>
          <w:sz w:val="24"/>
          <w:rtl/>
        </w:rPr>
        <w:t xml:space="preserve"> ו</w:t>
      </w:r>
      <w:r w:rsidR="004B15EB" w:rsidRPr="00773032">
        <w:rPr>
          <w:rFonts w:ascii="David" w:hAnsi="David" w:cs="David"/>
          <w:sz w:val="24"/>
          <w:rtl/>
        </w:rPr>
        <w:t xml:space="preserve">כמפורט בסעיף </w:t>
      </w:r>
      <w:r w:rsidR="00333655" w:rsidRPr="00773032">
        <w:rPr>
          <w:rFonts w:ascii="David" w:hAnsi="David" w:cs="David"/>
        </w:rPr>
        <w:fldChar w:fldCharType="begin" w:fldLock="1"/>
      </w:r>
      <w:r w:rsidR="00333655" w:rsidRPr="00773032">
        <w:rPr>
          <w:rFonts w:ascii="David" w:hAnsi="David" w:cs="David"/>
        </w:rPr>
        <w:instrText xml:space="preserve"> REF _Ref397006158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sz w:val="24"/>
          <w:cs/>
        </w:rPr>
        <w:t>‎</w:t>
      </w:r>
      <w:r w:rsidR="00773032" w:rsidRPr="00773032">
        <w:rPr>
          <w:rFonts w:ascii="David" w:hAnsi="David" w:cs="David"/>
          <w:sz w:val="24"/>
          <w:rtl/>
        </w:rPr>
        <w:t>ט</w:t>
      </w:r>
      <w:r w:rsidR="00333655" w:rsidRPr="00773032">
        <w:rPr>
          <w:rFonts w:ascii="David" w:hAnsi="David" w:cs="David"/>
        </w:rPr>
        <w:fldChar w:fldCharType="end"/>
      </w:r>
      <w:r w:rsidR="004B15EB" w:rsidRPr="00773032">
        <w:rPr>
          <w:rFonts w:ascii="David" w:hAnsi="David" w:cs="David"/>
          <w:sz w:val="24"/>
          <w:rtl/>
        </w:rPr>
        <w:t xml:space="preserve">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נספח_פירוט_השירותים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eastAsia"/>
          <w:sz w:val="24"/>
          <w:rtl/>
        </w:rPr>
        <w:t>נספח</w:t>
      </w:r>
      <w:r w:rsidR="00773032" w:rsidRPr="00773032">
        <w:rPr>
          <w:rFonts w:ascii="David" w:hAnsi="David" w:cs="David" w:hint="cs"/>
          <w:sz w:val="24"/>
          <w:rtl/>
        </w:rPr>
        <w:t xml:space="preserve"> </w:t>
      </w:r>
      <w:r w:rsidR="00773032" w:rsidRPr="00773032">
        <w:rPr>
          <w:rFonts w:ascii="David" w:hAnsi="David" w:cs="David"/>
          <w:sz w:val="24"/>
          <w:rtl/>
        </w:rPr>
        <w:t xml:space="preserve">1 </w:t>
      </w:r>
      <w:r w:rsidR="00333655" w:rsidRPr="00773032">
        <w:rPr>
          <w:rFonts w:ascii="David" w:hAnsi="David" w:cs="David"/>
        </w:rPr>
        <w:fldChar w:fldCharType="end"/>
      </w:r>
      <w:r w:rsidR="004B15EB" w:rsidRPr="00773032">
        <w:rPr>
          <w:rFonts w:ascii="David" w:hAnsi="David" w:cs="David" w:hint="cs"/>
          <w:sz w:val="24"/>
          <w:rtl/>
        </w:rPr>
        <w:t>למכרז</w:t>
      </w:r>
      <w:r w:rsidRPr="00773032">
        <w:rPr>
          <w:rFonts w:ascii="David" w:hAnsi="David" w:cs="David"/>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מועד_אחרון_התארגנות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sz w:val="24"/>
          <w:rtl/>
        </w:rPr>
        <w:t>בתוך שלושה חודשים ממועד קבלת ההודעה על זכייה במכרז</w:t>
      </w:r>
      <w:r w:rsidR="00333655" w:rsidRPr="00773032">
        <w:rPr>
          <w:rFonts w:ascii="David" w:hAnsi="David" w:cs="David"/>
        </w:rPr>
        <w:fldChar w:fldCharType="end"/>
      </w:r>
      <w:r w:rsidRPr="00773032">
        <w:rPr>
          <w:rFonts w:ascii="David" w:hAnsi="David" w:cs="David"/>
          <w:sz w:val="24"/>
          <w:rtl/>
        </w:rPr>
        <w:t xml:space="preserve">. </w:t>
      </w:r>
    </w:p>
    <w:p w14:paraId="59CF257E" w14:textId="77777777" w:rsidR="00B20667" w:rsidRPr="00773032" w:rsidRDefault="00B20667" w:rsidP="00027E2C">
      <w:pPr>
        <w:pStyle w:val="HNormal"/>
        <w:tabs>
          <w:tab w:val="left" w:pos="8312"/>
        </w:tabs>
        <w:spacing w:after="0"/>
        <w:rPr>
          <w:rFonts w:ascii="David" w:hAnsi="David" w:cs="David"/>
          <w:rtl/>
        </w:rPr>
      </w:pPr>
    </w:p>
    <w:p w14:paraId="7ADE4842" w14:textId="77777777" w:rsidR="00185A5B" w:rsidRPr="00773032" w:rsidRDefault="00185A5B" w:rsidP="00353364">
      <w:pPr>
        <w:pStyle w:val="HNormal"/>
        <w:tabs>
          <w:tab w:val="left" w:pos="8312"/>
        </w:tabs>
        <w:spacing w:after="0"/>
        <w:rPr>
          <w:rFonts w:ascii="David" w:hAnsi="David" w:cs="David"/>
          <w:rtl/>
        </w:rPr>
      </w:pPr>
      <w:r w:rsidRPr="00773032">
        <w:rPr>
          <w:rFonts w:ascii="David" w:hAnsi="David" w:cs="David" w:hint="cs"/>
          <w:rtl/>
        </w:rPr>
        <w:t xml:space="preserve">כמו כן הנני </w:t>
      </w:r>
      <w:r w:rsidR="00353364" w:rsidRPr="00773032">
        <w:rPr>
          <w:rFonts w:ascii="David" w:hAnsi="David" w:cs="David" w:hint="cs"/>
          <w:rtl/>
        </w:rPr>
        <w:t>מתחייב כי המציע י</w:t>
      </w:r>
      <w:r w:rsidRPr="00773032">
        <w:rPr>
          <w:rFonts w:ascii="David" w:hAnsi="David" w:cs="David" w:hint="cs"/>
          <w:rtl/>
        </w:rPr>
        <w:t xml:space="preserve">פעל לפי חוק שוויון זכויות לאנשים עם מוגבלות, התשנ"ח-1998 ובהתאם </w:t>
      </w:r>
      <w:r w:rsidRPr="00773032">
        <w:rPr>
          <w:rFonts w:ascii="David" w:hAnsi="David" w:cs="David"/>
          <w:rtl/>
        </w:rPr>
        <w:t>לתקנות שוויון זכויות לאנשים עם מוגבלות (התאמות נגישות למקום ציבורי שהוא בניין קיים), התשע"ב</w:t>
      </w:r>
      <w:r w:rsidR="002810B6" w:rsidRPr="00773032">
        <w:rPr>
          <w:rFonts w:ascii="David" w:hAnsi="David" w:cs="David"/>
          <w:rtl/>
        </w:rPr>
        <w:t xml:space="preserve"> – </w:t>
      </w:r>
      <w:r w:rsidRPr="00773032">
        <w:rPr>
          <w:rFonts w:ascii="David" w:hAnsi="David" w:cs="David"/>
          <w:rtl/>
        </w:rPr>
        <w:t xml:space="preserve">2011. </w:t>
      </w:r>
    </w:p>
    <w:p w14:paraId="3C8704FC" w14:textId="77777777" w:rsidR="00027E2C" w:rsidRPr="00773032" w:rsidRDefault="00027E2C" w:rsidP="00027E2C">
      <w:pPr>
        <w:pStyle w:val="HNormal"/>
        <w:tabs>
          <w:tab w:val="right" w:leader="underscore" w:pos="8309"/>
        </w:tabs>
        <w:spacing w:after="0"/>
        <w:rPr>
          <w:rFonts w:ascii="David" w:hAnsi="David" w:cs="David"/>
          <w:b/>
          <w:bCs/>
          <w:color w:val="000000"/>
          <w:rtl/>
        </w:rPr>
      </w:pPr>
    </w:p>
    <w:p w14:paraId="22D71EE0" w14:textId="77777777" w:rsidR="00027E2C" w:rsidRPr="00773032" w:rsidRDefault="00027E2C" w:rsidP="00027E2C">
      <w:pPr>
        <w:pStyle w:val="HNormal"/>
        <w:tabs>
          <w:tab w:val="right" w:leader="underscore" w:pos="8309"/>
        </w:tabs>
        <w:spacing w:after="0"/>
        <w:rPr>
          <w:rFonts w:ascii="David" w:hAnsi="David" w:cs="David"/>
          <w:b/>
          <w:bCs/>
          <w:color w:val="000000"/>
          <w:rtl/>
        </w:rPr>
      </w:pPr>
    </w:p>
    <w:p w14:paraId="31C83D5C" w14:textId="77777777" w:rsidR="004C4EC7" w:rsidRPr="00773032" w:rsidRDefault="009B2C36" w:rsidP="00F9318E">
      <w:pPr>
        <w:pStyle w:val="afffa"/>
        <w:rPr>
          <w:rtl/>
        </w:rPr>
      </w:pPr>
      <w:r w:rsidRPr="00773032">
        <w:rPr>
          <w:rFonts w:hint="cs"/>
          <w:rtl/>
        </w:rPr>
        <w:t>חתימ</w:t>
      </w:r>
      <w:r w:rsidR="00754710" w:rsidRPr="00773032">
        <w:rPr>
          <w:rFonts w:hint="cs"/>
          <w:rtl/>
        </w:rPr>
        <w:t>ת המציע</w:t>
      </w:r>
      <w:r w:rsidRPr="00773032">
        <w:rPr>
          <w:rFonts w:hint="cs"/>
          <w:rtl/>
        </w:rPr>
        <w:t>:</w:t>
      </w:r>
    </w:p>
    <w:p w14:paraId="69E6BEEC" w14:textId="77777777" w:rsidR="004C4EC7" w:rsidRPr="00773032" w:rsidRDefault="004C4EC7" w:rsidP="004C4EC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773032" w14:paraId="47FA46B7" w14:textId="77777777" w:rsidTr="000708E6">
        <w:trPr>
          <w:jc w:val="center"/>
        </w:trPr>
        <w:tc>
          <w:tcPr>
            <w:tcW w:w="2835" w:type="dxa"/>
          </w:tcPr>
          <w:p w14:paraId="54374F08" w14:textId="77777777" w:rsidR="004C4EC7" w:rsidRPr="00773032" w:rsidRDefault="004C4EC7" w:rsidP="000708E6">
            <w:pPr>
              <w:pStyle w:val="Normal7"/>
              <w:spacing w:before="0" w:line="240" w:lineRule="auto"/>
              <w:jc w:val="center"/>
              <w:rPr>
                <w:rtl/>
              </w:rPr>
            </w:pPr>
            <w:r w:rsidRPr="00773032">
              <w:rPr>
                <w:rFonts w:hint="cs"/>
                <w:rtl/>
              </w:rPr>
              <w:t>_________________</w:t>
            </w:r>
          </w:p>
        </w:tc>
        <w:tc>
          <w:tcPr>
            <w:tcW w:w="2835" w:type="dxa"/>
          </w:tcPr>
          <w:p w14:paraId="68DFC3F0" w14:textId="77777777" w:rsidR="004C4EC7" w:rsidRPr="00773032" w:rsidRDefault="004C4EC7" w:rsidP="000708E6">
            <w:pPr>
              <w:pStyle w:val="Normal7"/>
              <w:spacing w:before="0" w:line="240" w:lineRule="auto"/>
              <w:jc w:val="center"/>
              <w:rPr>
                <w:rtl/>
              </w:rPr>
            </w:pPr>
            <w:r w:rsidRPr="00773032">
              <w:rPr>
                <w:rFonts w:hint="cs"/>
                <w:rtl/>
              </w:rPr>
              <w:t>_________________</w:t>
            </w:r>
          </w:p>
        </w:tc>
        <w:tc>
          <w:tcPr>
            <w:tcW w:w="2835" w:type="dxa"/>
            <w:gridSpan w:val="2"/>
          </w:tcPr>
          <w:p w14:paraId="6B6CCCD0" w14:textId="77777777" w:rsidR="004C4EC7" w:rsidRPr="00773032" w:rsidRDefault="004C4EC7" w:rsidP="000708E6">
            <w:pPr>
              <w:pStyle w:val="Normal7"/>
              <w:spacing w:before="0" w:line="240" w:lineRule="auto"/>
              <w:jc w:val="center"/>
              <w:rPr>
                <w:rtl/>
              </w:rPr>
            </w:pPr>
            <w:r w:rsidRPr="00773032">
              <w:rPr>
                <w:rFonts w:hint="cs"/>
                <w:rtl/>
              </w:rPr>
              <w:t>_________________</w:t>
            </w:r>
          </w:p>
        </w:tc>
      </w:tr>
      <w:tr w:rsidR="004C4EC7" w:rsidRPr="00773032" w14:paraId="77894AD2" w14:textId="77777777" w:rsidTr="000708E6">
        <w:trPr>
          <w:gridAfter w:val="1"/>
          <w:wAfter w:w="511" w:type="dxa"/>
          <w:jc w:val="center"/>
        </w:trPr>
        <w:tc>
          <w:tcPr>
            <w:tcW w:w="2835" w:type="dxa"/>
            <w:vAlign w:val="center"/>
          </w:tcPr>
          <w:p w14:paraId="6777BDC2" w14:textId="77777777" w:rsidR="004C4EC7" w:rsidRPr="00773032" w:rsidRDefault="004C4EC7" w:rsidP="000708E6">
            <w:pPr>
              <w:pStyle w:val="Normal7"/>
              <w:spacing w:before="0" w:line="240" w:lineRule="auto"/>
              <w:jc w:val="center"/>
              <w:rPr>
                <w:rtl/>
              </w:rPr>
            </w:pPr>
            <w:r w:rsidRPr="00773032">
              <w:rPr>
                <w:rFonts w:hint="cs"/>
                <w:rtl/>
              </w:rPr>
              <w:t>תאריך</w:t>
            </w:r>
          </w:p>
        </w:tc>
        <w:tc>
          <w:tcPr>
            <w:tcW w:w="2835" w:type="dxa"/>
            <w:vAlign w:val="center"/>
          </w:tcPr>
          <w:p w14:paraId="77B7AF2A" w14:textId="77777777" w:rsidR="004C4EC7" w:rsidRPr="00773032" w:rsidRDefault="004C4EC7" w:rsidP="000708E6">
            <w:pPr>
              <w:pStyle w:val="Normal7"/>
              <w:spacing w:before="0" w:line="240" w:lineRule="auto"/>
              <w:jc w:val="center"/>
              <w:rPr>
                <w:rtl/>
              </w:rPr>
            </w:pPr>
            <w:r w:rsidRPr="00773032">
              <w:rPr>
                <w:rFonts w:hint="cs"/>
                <w:rtl/>
              </w:rPr>
              <w:t>שם החותם</w:t>
            </w:r>
          </w:p>
        </w:tc>
        <w:tc>
          <w:tcPr>
            <w:tcW w:w="2324" w:type="dxa"/>
            <w:vAlign w:val="center"/>
          </w:tcPr>
          <w:p w14:paraId="5CC7C97B" w14:textId="77777777" w:rsidR="004C4EC7" w:rsidRPr="00773032" w:rsidRDefault="004C4EC7" w:rsidP="000708E6">
            <w:pPr>
              <w:pStyle w:val="Normal7"/>
              <w:spacing w:before="0" w:line="240" w:lineRule="auto"/>
              <w:jc w:val="center"/>
              <w:rPr>
                <w:rtl/>
              </w:rPr>
            </w:pPr>
            <w:r w:rsidRPr="00773032">
              <w:rPr>
                <w:rtl/>
              </w:rPr>
              <w:t>חתימה/חותמת</w:t>
            </w:r>
          </w:p>
        </w:tc>
      </w:tr>
    </w:tbl>
    <w:p w14:paraId="69086401" w14:textId="77777777" w:rsidR="00556FFB" w:rsidRPr="00773032" w:rsidRDefault="00A45823" w:rsidP="003D5007">
      <w:pPr>
        <w:pStyle w:val="8"/>
        <w:rPr>
          <w:rFonts w:ascii="David" w:hAnsi="David"/>
          <w:rtl/>
        </w:rPr>
      </w:pPr>
      <w:bookmarkStart w:id="670" w:name="נספח_בדיקת_מבנים"/>
      <w:bookmarkStart w:id="671" w:name="_Toc491784296"/>
      <w:bookmarkStart w:id="672" w:name="_Toc361416187"/>
      <w:bookmarkStart w:id="673" w:name="_Toc378247275"/>
      <w:bookmarkStart w:id="674" w:name="_Toc378751264"/>
      <w:bookmarkStart w:id="675" w:name="_Toc365486680"/>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70"/>
      <w:r w:rsidRPr="00773032">
        <w:rPr>
          <w:rFonts w:ascii="David" w:hAnsi="David"/>
          <w:rtl/>
        </w:rPr>
        <w:tab/>
      </w:r>
      <w:bookmarkStart w:id="676" w:name="נספח_בדיקת_מבנים_כותרת"/>
      <w:r w:rsidR="009B2C36" w:rsidRPr="00773032">
        <w:rPr>
          <w:rFonts w:ascii="David" w:hAnsi="David" w:hint="cs"/>
          <w:rtl/>
        </w:rPr>
        <w:t>בדיקת עמידת ה</w:t>
      </w:r>
      <w:r w:rsidRPr="00773032">
        <w:rPr>
          <w:rFonts w:ascii="David" w:hAnsi="David" w:hint="eastAsia"/>
          <w:rtl/>
        </w:rPr>
        <w:t>מבנ</w:t>
      </w:r>
      <w:r w:rsidR="00491811" w:rsidRPr="00773032">
        <w:rPr>
          <w:rFonts w:ascii="David" w:hAnsi="David" w:hint="cs"/>
          <w:rtl/>
        </w:rPr>
        <w:t>ה</w:t>
      </w:r>
      <w:r w:rsidRPr="00773032">
        <w:rPr>
          <w:rFonts w:ascii="David" w:hAnsi="David"/>
          <w:rtl/>
        </w:rPr>
        <w:t xml:space="preserve"> </w:t>
      </w:r>
      <w:r w:rsidRPr="00773032">
        <w:rPr>
          <w:rFonts w:ascii="David" w:hAnsi="David" w:hint="eastAsia"/>
          <w:rtl/>
        </w:rPr>
        <w:t>המוצ</w:t>
      </w:r>
      <w:r w:rsidR="009B2C36" w:rsidRPr="00773032">
        <w:rPr>
          <w:rFonts w:ascii="David" w:hAnsi="David" w:hint="cs"/>
          <w:rtl/>
        </w:rPr>
        <w:t>ע ב</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דרישות_בטיחות</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דרישות בטיחות</w:t>
      </w:r>
      <w:bookmarkEnd w:id="671"/>
      <w:r w:rsidR="00333655" w:rsidRPr="00773032">
        <w:rPr>
          <w:rFonts w:ascii="David" w:hAnsi="David"/>
        </w:rPr>
        <w:fldChar w:fldCharType="end"/>
      </w:r>
      <w:bookmarkEnd w:id="672"/>
      <w:bookmarkEnd w:id="673"/>
      <w:bookmarkEnd w:id="674"/>
      <w:bookmarkEnd w:id="675"/>
      <w:bookmarkEnd w:id="676"/>
    </w:p>
    <w:p w14:paraId="01F1752D" w14:textId="77777777" w:rsidR="00556FFB" w:rsidRPr="00773032" w:rsidRDefault="00556FFB" w:rsidP="00556F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773032">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2728E7A9" w14:textId="77777777" w:rsidR="00556FFB" w:rsidRPr="00773032" w:rsidRDefault="00556FFB" w:rsidP="00556FFB">
      <w:pPr>
        <w:rPr>
          <w:u w:val="single"/>
          <w:rtl/>
        </w:rPr>
      </w:pPr>
    </w:p>
    <w:p w14:paraId="674C0D98" w14:textId="5C1E1511" w:rsidR="00227AE6" w:rsidRPr="00773032" w:rsidRDefault="00B72F74" w:rsidP="00F95D9D">
      <w:pPr>
        <w:pStyle w:val="afb"/>
        <w:bidi/>
        <w:ind w:left="0"/>
        <w:rPr>
          <w:rtl/>
        </w:rPr>
      </w:pPr>
      <w:r w:rsidRPr="00773032">
        <w:rPr>
          <w:rFonts w:hint="cs"/>
          <w:rtl/>
        </w:rPr>
        <w:t>שם האזור של ה</w:t>
      </w:r>
      <w:r w:rsidRPr="00773032">
        <w:fldChar w:fldCharType="begin" w:fldLock="1"/>
      </w:r>
      <w:r w:rsidRPr="00773032">
        <w:instrText xml:space="preserve"> REF </w:instrText>
      </w:r>
      <w:r w:rsidRPr="00773032">
        <w:rPr>
          <w:rtl/>
        </w:rPr>
        <w:instrText>כינוי_מסגרת</w:instrText>
      </w:r>
      <w:r w:rsidRPr="00773032">
        <w:instrText xml:space="preserve"> \h  \* MERGEFORMAT </w:instrText>
      </w:r>
      <w:r w:rsidRPr="00773032">
        <w:fldChar w:fldCharType="separate"/>
      </w:r>
      <w:r w:rsidR="00773032" w:rsidRPr="00773032">
        <w:rPr>
          <w:rFonts w:hint="cs"/>
          <w:rtl/>
        </w:rPr>
        <w:t>מרכז</w:t>
      </w:r>
      <w:r w:rsidRPr="00773032">
        <w:fldChar w:fldCharType="end"/>
      </w:r>
      <w:r w:rsidRPr="00773032">
        <w:rPr>
          <w:rFonts w:hint="cs"/>
          <w:rtl/>
        </w:rPr>
        <w:t xml:space="preserve"> </w:t>
      </w:r>
      <w:r w:rsidR="00A674FC" w:rsidRPr="00773032">
        <w:rPr>
          <w:rFonts w:hint="cs"/>
          <w:rtl/>
        </w:rPr>
        <w:t>אליו מתייחס הנספח: ________ (יש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3 </w:t>
      </w:r>
      <w:r w:rsidR="00333655" w:rsidRPr="00773032">
        <w:fldChar w:fldCharType="end"/>
      </w:r>
      <w:r w:rsidR="00A674FC" w:rsidRPr="00773032">
        <w:rPr>
          <w:rFonts w:hint="cs"/>
          <w:rtl/>
        </w:rPr>
        <w:t>)</w:t>
      </w:r>
      <w:bookmarkStart w:id="677" w:name="_Toc361416188"/>
      <w:bookmarkStart w:id="678" w:name="_Toc378247277"/>
      <w:bookmarkStart w:id="679" w:name="_Toc378751266"/>
      <w:bookmarkStart w:id="680" w:name="_Toc365486681"/>
      <w:bookmarkStart w:id="681" w:name="_Ref382512255"/>
      <w:bookmarkStart w:id="682" w:name="_Ref382512262"/>
      <w:bookmarkEnd w:id="657"/>
      <w:bookmarkEnd w:id="658"/>
      <w:bookmarkEnd w:id="659"/>
      <w:bookmarkEnd w:id="660"/>
    </w:p>
    <w:p w14:paraId="6BB270D5" w14:textId="77777777" w:rsidR="00227AE6" w:rsidRPr="00773032" w:rsidRDefault="00227AE6" w:rsidP="00227AE6">
      <w:pPr>
        <w:pStyle w:val="afb"/>
        <w:bidi/>
        <w:spacing w:line="240" w:lineRule="auto"/>
        <w:ind w:left="0"/>
        <w:rPr>
          <w:b/>
          <w:bCs/>
          <w:u w:val="single"/>
          <w:rtl/>
        </w:rPr>
      </w:pPr>
    </w:p>
    <w:p w14:paraId="379F9BCF" w14:textId="77777777" w:rsidR="00227AE6" w:rsidRPr="00773032" w:rsidRDefault="00227AE6" w:rsidP="00227AE6">
      <w:pPr>
        <w:pStyle w:val="afb"/>
        <w:bidi/>
        <w:spacing w:line="240" w:lineRule="auto"/>
        <w:ind w:left="0"/>
        <w:rPr>
          <w:rtl/>
        </w:rPr>
      </w:pPr>
      <w:r w:rsidRPr="00773032">
        <w:rPr>
          <w:rFonts w:hint="cs"/>
          <w:rtl/>
        </w:rPr>
        <w:t>כתובת המבנה: __________________________</w:t>
      </w:r>
    </w:p>
    <w:p w14:paraId="01291491" w14:textId="77777777" w:rsidR="00227AE6" w:rsidRPr="00773032" w:rsidRDefault="00227AE6" w:rsidP="00227AE6">
      <w:pPr>
        <w:pStyle w:val="afb"/>
        <w:bidi/>
        <w:spacing w:line="240" w:lineRule="auto"/>
        <w:ind w:left="0"/>
        <w:rPr>
          <w:rtl/>
        </w:rPr>
      </w:pPr>
    </w:p>
    <w:p w14:paraId="2006B347" w14:textId="77777777" w:rsidR="00227AE6" w:rsidRPr="00773032" w:rsidRDefault="00227AE6" w:rsidP="00227AE6">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98558961"/>
          <w:placeholder>
            <w:docPart w:val="F0B54750326542888EBDFA59B75E880A"/>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3C1871E7" w14:textId="77777777" w:rsidR="00227AE6" w:rsidRPr="00773032" w:rsidRDefault="00227AE6" w:rsidP="00227AE6">
      <w:pPr>
        <w:pStyle w:val="afb"/>
        <w:bidi/>
        <w:spacing w:line="240" w:lineRule="auto"/>
        <w:ind w:left="360"/>
        <w:rPr>
          <w:b/>
          <w:bCs/>
          <w:u w:val="single"/>
        </w:rPr>
      </w:pPr>
    </w:p>
    <w:p w14:paraId="10D6785C" w14:textId="77777777" w:rsidR="00227AE6" w:rsidRPr="00773032" w:rsidRDefault="00227AE6" w:rsidP="00423B20">
      <w:pPr>
        <w:pStyle w:val="afb"/>
        <w:numPr>
          <w:ilvl w:val="0"/>
          <w:numId w:val="63"/>
        </w:numPr>
        <w:bidi/>
        <w:spacing w:line="240" w:lineRule="auto"/>
        <w:rPr>
          <w:b/>
          <w:bCs/>
          <w:u w:val="single"/>
          <w:rtl/>
        </w:rPr>
      </w:pPr>
      <w:r w:rsidRPr="00773032">
        <w:rPr>
          <w:rFonts w:hint="cs"/>
          <w:b/>
          <w:bCs/>
          <w:u w:val="single"/>
          <w:rtl/>
        </w:rPr>
        <w:t xml:space="preserve">כללי - קריטריונים בעלי סמכות לביצוע המבדק </w:t>
      </w:r>
    </w:p>
    <w:p w14:paraId="0ED41D85" w14:textId="77777777" w:rsidR="00227AE6" w:rsidRPr="00773032" w:rsidRDefault="00227AE6" w:rsidP="00423B20">
      <w:pPr>
        <w:pStyle w:val="afb"/>
        <w:numPr>
          <w:ilvl w:val="1"/>
          <w:numId w:val="63"/>
        </w:numPr>
        <w:bidi/>
        <w:spacing w:line="240" w:lineRule="auto"/>
        <w:ind w:left="990" w:hanging="630"/>
      </w:pPr>
      <w:r w:rsidRPr="00773032">
        <w:rPr>
          <w:rFonts w:hint="cs"/>
          <w:rtl/>
        </w:rPr>
        <w:t>המסמך ימולא ויאושר על- ידי בודק שהוא אחד מאלה:</w:t>
      </w:r>
    </w:p>
    <w:p w14:paraId="7A7D1E5A" w14:textId="77777777" w:rsidR="00227AE6" w:rsidRPr="00773032" w:rsidRDefault="00333655" w:rsidP="00423B20">
      <w:pPr>
        <w:pStyle w:val="afb"/>
        <w:numPr>
          <w:ilvl w:val="2"/>
          <w:numId w:val="63"/>
        </w:numPr>
        <w:bidi/>
        <w:spacing w:line="240" w:lineRule="auto"/>
        <w:ind w:left="1699" w:hanging="709"/>
      </w:pPr>
      <w:r w:rsidRPr="00773032">
        <w:fldChar w:fldCharType="begin" w:fldLock="1"/>
      </w:r>
      <w:r w:rsidRPr="00773032">
        <w:instrText xml:space="preserve"> REF </w:instrText>
      </w:r>
      <w:r w:rsidRPr="00773032">
        <w:rPr>
          <w:rtl/>
        </w:rPr>
        <w:instrText>בודק_1</w:instrText>
      </w:r>
      <w:r w:rsidRPr="00773032">
        <w:instrText xml:space="preserve"> \h  \* MERGEFORMAT </w:instrText>
      </w:r>
      <w:r w:rsidRPr="00773032">
        <w:fldChar w:fldCharType="separate"/>
      </w:r>
      <w:r w:rsidR="00773032" w:rsidRPr="00773032">
        <w:rPr>
          <w:rFonts w:hint="cs"/>
          <w:rtl/>
        </w:rPr>
        <w:t>מהנדס בטיחות הרשום בפנקס המהנדסים והאדריכלים במדור בטיחות אש ומניעתה או במדור בטיחות כללית</w:t>
      </w:r>
      <w:r w:rsidRPr="00773032">
        <w:fldChar w:fldCharType="end"/>
      </w:r>
      <w:r w:rsidR="00227AE6" w:rsidRPr="00773032">
        <w:rPr>
          <w:rFonts w:hint="cs"/>
          <w:rtl/>
        </w:rPr>
        <w:t>.</w:t>
      </w:r>
    </w:p>
    <w:p w14:paraId="2D0254E3" w14:textId="77777777" w:rsidR="00227AE6" w:rsidRPr="00773032" w:rsidRDefault="00333655" w:rsidP="00423B20">
      <w:pPr>
        <w:pStyle w:val="afb"/>
        <w:numPr>
          <w:ilvl w:val="2"/>
          <w:numId w:val="63"/>
        </w:numPr>
        <w:bidi/>
        <w:spacing w:line="240" w:lineRule="auto"/>
        <w:ind w:left="1699" w:hanging="709"/>
      </w:pPr>
      <w:r w:rsidRPr="00773032">
        <w:fldChar w:fldCharType="begin" w:fldLock="1"/>
      </w:r>
      <w:r w:rsidRPr="00773032">
        <w:instrText xml:space="preserve"> REF </w:instrText>
      </w:r>
      <w:r w:rsidRPr="00773032">
        <w:rPr>
          <w:rtl/>
        </w:rPr>
        <w:instrText>בודק_2</w:instrText>
      </w:r>
      <w:r w:rsidRPr="00773032">
        <w:instrText xml:space="preserve"> \h  \* MERGEFORMAT </w:instrText>
      </w:r>
      <w:r w:rsidRPr="00773032">
        <w:fldChar w:fldCharType="separate"/>
      </w:r>
      <w:r w:rsidR="00773032" w:rsidRPr="00773032">
        <w:rPr>
          <w:rFonts w:hint="cs"/>
          <w:rtl/>
        </w:rPr>
        <w:t>ממונה בטיחות בעבודה המוסמך ע"י משרד הכלכלה עם וותק של 5 שנים לפחות מיום קבלת ההסמכה וביצע לפחות 50 בדיקות בטיחות במסגרות ציבוריות</w:t>
      </w:r>
      <w:r w:rsidRPr="00773032">
        <w:fldChar w:fldCharType="end"/>
      </w:r>
      <w:r w:rsidR="00227AE6" w:rsidRPr="00773032">
        <w:rPr>
          <w:rFonts w:hint="cs"/>
          <w:rtl/>
        </w:rPr>
        <w:t>.</w:t>
      </w:r>
    </w:p>
    <w:p w14:paraId="4D7F5B69" w14:textId="77777777" w:rsidR="00227AE6" w:rsidRPr="00773032" w:rsidRDefault="00333655" w:rsidP="00423B20">
      <w:pPr>
        <w:pStyle w:val="afb"/>
        <w:numPr>
          <w:ilvl w:val="2"/>
          <w:numId w:val="63"/>
        </w:numPr>
        <w:bidi/>
        <w:spacing w:line="240" w:lineRule="auto"/>
        <w:ind w:left="1699" w:hanging="709"/>
      </w:pPr>
      <w:r w:rsidRPr="00773032">
        <w:fldChar w:fldCharType="begin" w:fldLock="1"/>
      </w:r>
      <w:r w:rsidRPr="00773032">
        <w:instrText xml:space="preserve"> REF </w:instrText>
      </w:r>
      <w:r w:rsidRPr="00773032">
        <w:rPr>
          <w:rtl/>
        </w:rPr>
        <w:instrText>בודק_3</w:instrText>
      </w:r>
      <w:r w:rsidRPr="00773032">
        <w:instrText xml:space="preserve"> \h  \* MERGEFORMAT </w:instrText>
      </w:r>
      <w:r w:rsidRPr="00773032">
        <w:fldChar w:fldCharType="separate"/>
      </w:r>
      <w:r w:rsidR="00773032" w:rsidRPr="00773032">
        <w:rPr>
          <w:rFonts w:hint="cs"/>
          <w:rtl/>
        </w:rPr>
        <w:t>עורך מבדקי בטיחות של מוסדות חינוך עם וותק של 5 שנים לפחות מיום קבלת הסמכה וביצע לפחות 50 בדיקות בטיחות במסגרות ציבוריות</w:t>
      </w:r>
      <w:r w:rsidRPr="00773032">
        <w:fldChar w:fldCharType="end"/>
      </w:r>
      <w:r w:rsidR="00227AE6" w:rsidRPr="00773032">
        <w:rPr>
          <w:rFonts w:hint="cs"/>
          <w:rtl/>
        </w:rPr>
        <w:t>.</w:t>
      </w:r>
    </w:p>
    <w:p w14:paraId="29E2A7E8" w14:textId="77777777" w:rsidR="00227AE6" w:rsidRPr="00773032" w:rsidRDefault="00227AE6" w:rsidP="00423B20">
      <w:pPr>
        <w:pStyle w:val="afb"/>
        <w:numPr>
          <w:ilvl w:val="1"/>
          <w:numId w:val="63"/>
        </w:numPr>
        <w:bidi/>
        <w:spacing w:line="240" w:lineRule="auto"/>
        <w:ind w:left="990" w:hanging="630"/>
        <w:rPr>
          <w:rtl/>
        </w:rPr>
      </w:pPr>
      <w:r w:rsidRPr="00773032">
        <w:rPr>
          <w:rFonts w:hint="cs"/>
          <w:rtl/>
        </w:rPr>
        <w:t xml:space="preserve">הנספח ייחתם הן על ידי הבודק עצמו והן על ידי מורשה חתימה מטעם המציע. </w:t>
      </w:r>
    </w:p>
    <w:p w14:paraId="7750442C" w14:textId="77777777" w:rsidR="00227AE6" w:rsidRPr="00773032" w:rsidRDefault="00227AE6" w:rsidP="00423B20">
      <w:pPr>
        <w:pStyle w:val="afb"/>
        <w:numPr>
          <w:ilvl w:val="1"/>
          <w:numId w:val="63"/>
        </w:numPr>
        <w:bidi/>
        <w:spacing w:line="240" w:lineRule="auto"/>
        <w:ind w:left="990" w:hanging="630"/>
      </w:pPr>
      <w:r w:rsidRPr="00773032">
        <w:rPr>
          <w:rFonts w:hint="cs"/>
          <w:rtl/>
        </w:rPr>
        <w:t>מובהר בזה כי הממצאים אשר יפורטו בדו"ח יהווה, בין היתר, בסיס לבדיקת התאמתו של המבנה המוצע.</w:t>
      </w:r>
    </w:p>
    <w:p w14:paraId="5D544478" w14:textId="77777777" w:rsidR="00227AE6" w:rsidRPr="00773032" w:rsidRDefault="00227AE6" w:rsidP="00227AE6">
      <w:pPr>
        <w:rPr>
          <w:b/>
          <w:bCs/>
          <w:u w:val="single"/>
          <w:rtl/>
        </w:rPr>
      </w:pPr>
    </w:p>
    <w:p w14:paraId="04D38C6F" w14:textId="77777777" w:rsidR="00227AE6" w:rsidRPr="00773032" w:rsidRDefault="00227AE6" w:rsidP="00423B20">
      <w:pPr>
        <w:pStyle w:val="afb"/>
        <w:numPr>
          <w:ilvl w:val="0"/>
          <w:numId w:val="63"/>
        </w:numPr>
        <w:bidi/>
        <w:spacing w:line="240" w:lineRule="auto"/>
        <w:rPr>
          <w:b/>
          <w:bCs/>
          <w:u w:val="single"/>
        </w:rPr>
      </w:pPr>
      <w:r w:rsidRPr="00773032">
        <w:rPr>
          <w:rFonts w:hint="cs"/>
          <w:b/>
          <w:bCs/>
          <w:u w:val="single"/>
          <w:rtl/>
        </w:rPr>
        <w:t>נתונים</w:t>
      </w:r>
    </w:p>
    <w:p w14:paraId="42BF33D3" w14:textId="77777777" w:rsidR="00227AE6" w:rsidRPr="00773032" w:rsidRDefault="00227AE6" w:rsidP="00423B20">
      <w:pPr>
        <w:pStyle w:val="afb"/>
        <w:numPr>
          <w:ilvl w:val="1"/>
          <w:numId w:val="63"/>
        </w:numPr>
        <w:bidi/>
        <w:spacing w:line="240" w:lineRule="auto"/>
        <w:ind w:left="990" w:hanging="630"/>
      </w:pPr>
      <w:r w:rsidRPr="00773032">
        <w:rPr>
          <w:rFonts w:hint="cs"/>
          <w:rtl/>
        </w:rPr>
        <w:t>בתאריך _______________ קיימתי מבדק בטיחות במקום המיועד לשמש/המשמש כ___________________________________ (לפרט את סוג המסגרת / ייעוד המבנה) שאלה פרטיו:</w:t>
      </w:r>
    </w:p>
    <w:p w14:paraId="3C33F3A7" w14:textId="77777777" w:rsidR="00227AE6" w:rsidRPr="00773032" w:rsidRDefault="00227AE6" w:rsidP="00227AE6">
      <w:pPr>
        <w:spacing w:line="240" w:lineRule="auto"/>
        <w:ind w:left="990"/>
        <w:rPr>
          <w:rtl/>
        </w:rPr>
      </w:pPr>
      <w:r w:rsidRPr="00773032">
        <w:rPr>
          <w:rFonts w:hint="cs"/>
          <w:rtl/>
        </w:rPr>
        <w:t>הכתובת:</w:t>
      </w:r>
      <w:r w:rsidRPr="00773032">
        <w:rPr>
          <w:rtl/>
        </w:rPr>
        <w:t xml:space="preserve"> </w:t>
      </w:r>
      <w:r w:rsidRPr="00773032">
        <w:rPr>
          <w:rFonts w:hint="cs"/>
          <w:rtl/>
        </w:rPr>
        <w:t>(כולל רחוב, מספר בית, עיר) :_________________________________</w:t>
      </w:r>
    </w:p>
    <w:p w14:paraId="30172AE1" w14:textId="77777777" w:rsidR="00227AE6" w:rsidRPr="00773032" w:rsidRDefault="00227AE6" w:rsidP="00227AE6">
      <w:pPr>
        <w:spacing w:line="240" w:lineRule="auto"/>
        <w:ind w:left="990"/>
        <w:rPr>
          <w:rtl/>
        </w:rPr>
      </w:pPr>
      <w:r w:rsidRPr="00773032">
        <w:rPr>
          <w:rFonts w:hint="cs"/>
          <w:rtl/>
        </w:rPr>
        <w:t>בעלות הנכס: _______________________________________________________</w:t>
      </w:r>
    </w:p>
    <w:p w14:paraId="03D4D215" w14:textId="77777777" w:rsidR="00227AE6" w:rsidRPr="00773032" w:rsidRDefault="00227AE6" w:rsidP="00227AE6">
      <w:pPr>
        <w:spacing w:line="240" w:lineRule="auto"/>
        <w:ind w:left="990"/>
        <w:rPr>
          <w:rtl/>
        </w:rPr>
      </w:pPr>
      <w:r w:rsidRPr="00773032">
        <w:rPr>
          <w:rFonts w:hint="cs"/>
          <w:rtl/>
        </w:rPr>
        <w:t>פרטי המנהל: _________________ _______טל. נייד:____________________</w:t>
      </w:r>
    </w:p>
    <w:p w14:paraId="168C2907" w14:textId="77777777" w:rsidR="00227AE6" w:rsidRPr="00773032" w:rsidRDefault="00227AE6" w:rsidP="00423B20">
      <w:pPr>
        <w:pStyle w:val="afb"/>
        <w:numPr>
          <w:ilvl w:val="1"/>
          <w:numId w:val="63"/>
        </w:numPr>
        <w:bidi/>
        <w:spacing w:line="240" w:lineRule="auto"/>
        <w:ind w:left="990" w:hanging="630"/>
        <w:rPr>
          <w:rtl/>
        </w:rPr>
      </w:pPr>
      <w:r w:rsidRPr="00773032">
        <w:rPr>
          <w:rFonts w:hint="cs"/>
          <w:rtl/>
        </w:rPr>
        <w:t>יעוד המסגרת ( סמן X במשבצת המתאימה):</w:t>
      </w:r>
      <w:r w:rsidRPr="00773032">
        <w:rPr>
          <w:rFonts w:hint="cs"/>
          <w:rtl/>
        </w:rPr>
        <w:tab/>
      </w:r>
    </w:p>
    <w:p w14:paraId="1A0EAA44" w14:textId="77777777" w:rsidR="00227AE6" w:rsidRPr="00773032" w:rsidRDefault="00227AE6" w:rsidP="00227AE6">
      <w:pPr>
        <w:pStyle w:val="afb"/>
        <w:numPr>
          <w:ilvl w:val="0"/>
          <w:numId w:val="18"/>
        </w:numPr>
        <w:bidi/>
        <w:spacing w:line="240" w:lineRule="auto"/>
        <w:rPr>
          <w:rtl/>
        </w:rPr>
      </w:pPr>
      <w:r w:rsidRPr="00773032">
        <w:rPr>
          <w:rFonts w:hint="cs"/>
          <w:rtl/>
        </w:rPr>
        <w:t>מסגרת חוץ ביתית.</w:t>
      </w:r>
      <w:r w:rsidRPr="00773032">
        <w:rPr>
          <w:rFonts w:hint="cs"/>
          <w:rtl/>
        </w:rPr>
        <w:tab/>
      </w:r>
    </w:p>
    <w:p w14:paraId="3FA6B970" w14:textId="77777777" w:rsidR="00227AE6" w:rsidRPr="00773032" w:rsidRDefault="00227AE6" w:rsidP="00227AE6">
      <w:pPr>
        <w:pStyle w:val="afb"/>
        <w:numPr>
          <w:ilvl w:val="0"/>
          <w:numId w:val="18"/>
        </w:numPr>
        <w:bidi/>
        <w:spacing w:line="240" w:lineRule="auto"/>
        <w:rPr>
          <w:rtl/>
        </w:rPr>
      </w:pPr>
      <w:r w:rsidRPr="00773032">
        <w:rPr>
          <w:rFonts w:hint="cs"/>
          <w:rtl/>
        </w:rPr>
        <w:t xml:space="preserve">מסגרת יומית. </w:t>
      </w:r>
    </w:p>
    <w:p w14:paraId="7A24C325" w14:textId="77777777" w:rsidR="00227AE6" w:rsidRPr="00773032" w:rsidRDefault="00227AE6" w:rsidP="00227AE6">
      <w:pPr>
        <w:pStyle w:val="afb"/>
        <w:numPr>
          <w:ilvl w:val="0"/>
          <w:numId w:val="18"/>
        </w:numPr>
        <w:bidi/>
        <w:spacing w:line="240" w:lineRule="auto"/>
      </w:pPr>
      <w:r w:rsidRPr="00773032">
        <w:rPr>
          <w:rFonts w:hint="cs"/>
          <w:rtl/>
        </w:rPr>
        <w:t>אחר (פרט):_________________________________________</w:t>
      </w:r>
    </w:p>
    <w:p w14:paraId="6F5F4AE4" w14:textId="77777777" w:rsidR="00227AE6" w:rsidRPr="00773032" w:rsidRDefault="00227AE6" w:rsidP="00227AE6">
      <w:pPr>
        <w:pStyle w:val="afb"/>
        <w:bidi/>
        <w:spacing w:line="240" w:lineRule="auto"/>
        <w:ind w:left="1350"/>
        <w:rPr>
          <w:rtl/>
        </w:rPr>
      </w:pPr>
    </w:p>
    <w:p w14:paraId="35C8EEC3" w14:textId="77777777" w:rsidR="00227AE6" w:rsidRPr="00773032" w:rsidRDefault="00227AE6" w:rsidP="00227AE6">
      <w:pPr>
        <w:pStyle w:val="afb"/>
        <w:bidi/>
        <w:spacing w:line="240" w:lineRule="auto"/>
        <w:ind w:left="1350"/>
        <w:rPr>
          <w:rtl/>
        </w:rPr>
      </w:pPr>
    </w:p>
    <w:p w14:paraId="787C71E6" w14:textId="77777777" w:rsidR="00227AE6" w:rsidRPr="00773032" w:rsidRDefault="00227AE6" w:rsidP="00227AE6">
      <w:pPr>
        <w:pStyle w:val="afb"/>
        <w:bidi/>
        <w:spacing w:line="240" w:lineRule="auto"/>
        <w:ind w:left="1350"/>
        <w:rPr>
          <w:rtl/>
        </w:rPr>
      </w:pPr>
    </w:p>
    <w:p w14:paraId="592A7432" w14:textId="77777777" w:rsidR="00227AE6" w:rsidRPr="00773032" w:rsidRDefault="00227AE6" w:rsidP="00227AE6">
      <w:pPr>
        <w:pStyle w:val="afb"/>
        <w:bidi/>
        <w:spacing w:line="240" w:lineRule="auto"/>
        <w:ind w:left="1350"/>
        <w:rPr>
          <w:rtl/>
        </w:rPr>
      </w:pPr>
    </w:p>
    <w:p w14:paraId="4CB894E1" w14:textId="77777777" w:rsidR="00227AE6" w:rsidRPr="00773032" w:rsidRDefault="00227AE6" w:rsidP="00227AE6">
      <w:pPr>
        <w:pStyle w:val="afb"/>
        <w:bidi/>
        <w:spacing w:line="240" w:lineRule="auto"/>
        <w:ind w:left="1350"/>
        <w:rPr>
          <w:rtl/>
        </w:rPr>
      </w:pPr>
    </w:p>
    <w:p w14:paraId="60345919" w14:textId="77777777" w:rsidR="00227AE6" w:rsidRPr="00773032" w:rsidRDefault="00227AE6" w:rsidP="00227AE6">
      <w:pPr>
        <w:pStyle w:val="afb"/>
        <w:bidi/>
        <w:spacing w:line="240" w:lineRule="auto"/>
        <w:ind w:left="1350"/>
        <w:rPr>
          <w:rtl/>
        </w:rPr>
      </w:pPr>
    </w:p>
    <w:p w14:paraId="534AFA5C" w14:textId="77777777" w:rsidR="00227AE6" w:rsidRPr="00773032" w:rsidRDefault="00227AE6" w:rsidP="00227AE6">
      <w:pPr>
        <w:pStyle w:val="afb"/>
        <w:bidi/>
        <w:spacing w:line="240" w:lineRule="auto"/>
        <w:ind w:left="1350"/>
        <w:rPr>
          <w:rtl/>
        </w:rPr>
      </w:pPr>
    </w:p>
    <w:p w14:paraId="7E7372EF" w14:textId="77777777" w:rsidR="00227AE6" w:rsidRPr="00773032" w:rsidRDefault="00227AE6" w:rsidP="00227AE6">
      <w:pPr>
        <w:spacing w:line="240" w:lineRule="auto"/>
        <w:rPr>
          <w:rtl/>
        </w:rPr>
      </w:pPr>
    </w:p>
    <w:p w14:paraId="2E0D4106" w14:textId="77777777" w:rsidR="00227AE6" w:rsidRPr="00773032" w:rsidRDefault="00227AE6" w:rsidP="00227AE6">
      <w:pPr>
        <w:pStyle w:val="afb"/>
        <w:bidi/>
        <w:spacing w:line="240" w:lineRule="auto"/>
        <w:ind w:left="1350"/>
        <w:rPr>
          <w:rtl/>
        </w:rPr>
      </w:pPr>
    </w:p>
    <w:p w14:paraId="4D8442F1" w14:textId="77777777" w:rsidR="00227AE6" w:rsidRPr="00773032" w:rsidRDefault="00227AE6" w:rsidP="00227AE6">
      <w:pPr>
        <w:spacing w:line="240" w:lineRule="auto"/>
        <w:rPr>
          <w:rtl/>
        </w:rPr>
      </w:pPr>
    </w:p>
    <w:p w14:paraId="6609077E" w14:textId="77777777" w:rsidR="00227AE6" w:rsidRPr="00773032" w:rsidRDefault="00227AE6" w:rsidP="00227AE6">
      <w:pPr>
        <w:pStyle w:val="afb"/>
        <w:bidi/>
        <w:spacing w:line="240" w:lineRule="auto"/>
        <w:ind w:left="1350"/>
        <w:jc w:val="right"/>
        <w:rPr>
          <w:rtl/>
        </w:rPr>
      </w:pPr>
    </w:p>
    <w:p w14:paraId="037154DA" w14:textId="77777777" w:rsidR="00F95D9D" w:rsidRPr="00773032" w:rsidRDefault="00F95D9D" w:rsidP="00227AE6">
      <w:pPr>
        <w:pStyle w:val="afb"/>
        <w:bidi/>
        <w:spacing w:line="240" w:lineRule="auto"/>
        <w:ind w:left="1350"/>
        <w:jc w:val="right"/>
        <w:rPr>
          <w:rtl/>
        </w:rPr>
      </w:pPr>
    </w:p>
    <w:p w14:paraId="2DD0EE23" w14:textId="77777777" w:rsidR="00227AE6" w:rsidRPr="00773032" w:rsidRDefault="00227AE6" w:rsidP="00F95D9D">
      <w:pPr>
        <w:pStyle w:val="afb"/>
        <w:bidi/>
        <w:spacing w:line="240" w:lineRule="auto"/>
        <w:ind w:left="1350"/>
        <w:jc w:val="right"/>
        <w:rPr>
          <w:rtl/>
        </w:rPr>
        <w:sectPr w:rsidR="00227AE6" w:rsidRPr="00773032" w:rsidSect="00227AE6">
          <w:headerReference w:type="default" r:id="rId22"/>
          <w:footerReference w:type="default" r:id="rId23"/>
          <w:headerReference w:type="first" r:id="rId24"/>
          <w:footerReference w:type="first" r:id="rId25"/>
          <w:endnotePr>
            <w:numFmt w:val="lowerLetter"/>
          </w:endnotePr>
          <w:pgSz w:w="11906" w:h="16838"/>
          <w:pgMar w:top="851" w:right="1276" w:bottom="1701" w:left="1276" w:header="720" w:footer="720" w:gutter="0"/>
          <w:cols w:space="720"/>
          <w:titlePg/>
          <w:bidi/>
          <w:rtlGutter/>
          <w:docGrid w:linePitch="326"/>
        </w:sectPr>
      </w:pPr>
      <w:r w:rsidRPr="00773032">
        <w:rPr>
          <w:rFonts w:hint="cs"/>
          <w:rtl/>
        </w:rPr>
        <w:t>שם הבודק: ____________________</w:t>
      </w:r>
      <w:r w:rsidRPr="00773032">
        <w:rPr>
          <w:rtl/>
        </w:rPr>
        <w:tab/>
      </w:r>
      <w:r w:rsidRPr="00773032">
        <w:rPr>
          <w:rFonts w:hint="cs"/>
          <w:rtl/>
        </w:rPr>
        <w:t>תאריך: ____________________</w:t>
      </w:r>
    </w:p>
    <w:p w14:paraId="434C7E5F" w14:textId="77777777" w:rsidR="00227AE6" w:rsidRPr="00773032" w:rsidRDefault="00227AE6" w:rsidP="00423B20">
      <w:pPr>
        <w:pStyle w:val="afb"/>
        <w:pageBreakBefore/>
        <w:numPr>
          <w:ilvl w:val="0"/>
          <w:numId w:val="63"/>
        </w:numPr>
        <w:bidi/>
        <w:spacing w:line="240" w:lineRule="auto"/>
        <w:ind w:left="357" w:hanging="357"/>
        <w:rPr>
          <w:b/>
          <w:bCs/>
          <w:u w:val="single"/>
        </w:rPr>
      </w:pPr>
      <w:r w:rsidRPr="00773032">
        <w:rPr>
          <w:rFonts w:hint="cs"/>
          <w:b/>
          <w:bCs/>
          <w:u w:val="single"/>
          <w:rtl/>
        </w:rPr>
        <w:t>ממצאים</w:t>
      </w:r>
    </w:p>
    <w:p w14:paraId="6898CB31" w14:textId="77777777" w:rsidR="00227AE6" w:rsidRPr="00773032" w:rsidRDefault="00227AE6" w:rsidP="00227AE6">
      <w:pPr>
        <w:pStyle w:val="afffa"/>
        <w:rPr>
          <w:rtl/>
        </w:rPr>
      </w:pPr>
    </w:p>
    <w:p w14:paraId="48B7F7FC" w14:textId="77777777" w:rsidR="00227AE6" w:rsidRPr="00773032" w:rsidRDefault="00227AE6" w:rsidP="00227AE6">
      <w:pPr>
        <w:ind w:left="360" w:right="720"/>
      </w:pPr>
      <w:r w:rsidRPr="00773032">
        <w:rPr>
          <w:rFonts w:hint="cs"/>
          <w:rtl/>
        </w:rPr>
        <w:t>במבדק עלו הממצאים הבאים:</w:t>
      </w:r>
    </w:p>
    <w:p w14:paraId="54B14893" w14:textId="77777777" w:rsidR="00227AE6" w:rsidRPr="00773032" w:rsidRDefault="00227AE6" w:rsidP="00423B20">
      <w:pPr>
        <w:pStyle w:val="afb"/>
        <w:numPr>
          <w:ilvl w:val="1"/>
          <w:numId w:val="63"/>
        </w:numPr>
        <w:bidi/>
        <w:spacing w:line="240" w:lineRule="auto"/>
        <w:ind w:left="990" w:hanging="630"/>
        <w:rPr>
          <w:b/>
          <w:bCs/>
        </w:rPr>
      </w:pPr>
      <w:r w:rsidRPr="00773032">
        <w:rPr>
          <w:rFonts w:hint="cs"/>
          <w:u w:val="single"/>
          <w:rtl/>
        </w:rPr>
        <w:t>אישורים</w:t>
      </w:r>
      <w:r w:rsidRPr="00773032">
        <w:rPr>
          <w:rFonts w:hint="cs"/>
          <w:rtl/>
        </w:rPr>
        <w:t>: על הבודק למלא את הטבלה בהתאם לאישורים שהוצגו בפניו:</w:t>
      </w:r>
    </w:p>
    <w:p w14:paraId="303A1AED" w14:textId="77777777" w:rsidR="00227AE6" w:rsidRPr="00773032" w:rsidRDefault="00227AE6" w:rsidP="00227AE6">
      <w:pPr>
        <w:ind w:left="1080"/>
        <w:rPr>
          <w:b/>
          <w:bCs/>
          <w:rtl/>
        </w:rPr>
      </w:pPr>
    </w:p>
    <w:tbl>
      <w:tblPr>
        <w:bidiVisual/>
        <w:tblW w:w="142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4182"/>
        <w:gridCol w:w="3953"/>
        <w:gridCol w:w="1361"/>
        <w:gridCol w:w="1256"/>
        <w:gridCol w:w="1464"/>
        <w:gridCol w:w="1464"/>
      </w:tblGrid>
      <w:tr w:rsidR="00227AE6" w:rsidRPr="00773032" w14:paraId="60BC2838" w14:textId="77777777" w:rsidTr="00227AE6">
        <w:trPr>
          <w:trHeight w:val="440"/>
          <w:jc w:val="right"/>
        </w:trPr>
        <w:tc>
          <w:tcPr>
            <w:tcW w:w="555" w:type="dxa"/>
            <w:shd w:val="clear" w:color="auto" w:fill="D9D9D9" w:themeFill="background1" w:themeFillShade="D9"/>
            <w:vAlign w:val="center"/>
          </w:tcPr>
          <w:p w14:paraId="4027C2AD" w14:textId="77777777" w:rsidR="00227AE6" w:rsidRPr="00773032" w:rsidRDefault="00227AE6" w:rsidP="00227AE6">
            <w:pPr>
              <w:spacing w:line="240" w:lineRule="auto"/>
              <w:jc w:val="center"/>
              <w:rPr>
                <w:rtl/>
              </w:rPr>
            </w:pPr>
            <w:r w:rsidRPr="00773032">
              <w:rPr>
                <w:rFonts w:hint="cs"/>
                <w:rtl/>
              </w:rPr>
              <w:t>מס.</w:t>
            </w:r>
          </w:p>
        </w:tc>
        <w:tc>
          <w:tcPr>
            <w:tcW w:w="4182" w:type="dxa"/>
            <w:shd w:val="clear" w:color="auto" w:fill="D9D9D9" w:themeFill="background1" w:themeFillShade="D9"/>
            <w:vAlign w:val="center"/>
          </w:tcPr>
          <w:p w14:paraId="506432C0" w14:textId="77777777" w:rsidR="00227AE6" w:rsidRPr="00773032" w:rsidRDefault="00227AE6" w:rsidP="00227AE6">
            <w:pPr>
              <w:spacing w:line="240" w:lineRule="auto"/>
              <w:jc w:val="center"/>
              <w:rPr>
                <w:b/>
                <w:bCs/>
                <w:rtl/>
              </w:rPr>
            </w:pPr>
            <w:r w:rsidRPr="00773032">
              <w:rPr>
                <w:rFonts w:hint="cs"/>
                <w:b/>
                <w:bCs/>
                <w:rtl/>
              </w:rPr>
              <w:t>נושא האישור</w:t>
            </w:r>
          </w:p>
        </w:tc>
        <w:tc>
          <w:tcPr>
            <w:tcW w:w="3953" w:type="dxa"/>
            <w:shd w:val="clear" w:color="auto" w:fill="D9D9D9" w:themeFill="background1" w:themeFillShade="D9"/>
            <w:vAlign w:val="center"/>
          </w:tcPr>
          <w:p w14:paraId="2EFBC9AA" w14:textId="77777777" w:rsidR="00227AE6" w:rsidRPr="00773032" w:rsidRDefault="00227AE6" w:rsidP="00227AE6">
            <w:pPr>
              <w:spacing w:line="240" w:lineRule="auto"/>
              <w:jc w:val="center"/>
              <w:rPr>
                <w:b/>
                <w:bCs/>
                <w:rtl/>
              </w:rPr>
            </w:pPr>
            <w:r w:rsidRPr="00773032">
              <w:rPr>
                <w:rFonts w:hint="cs"/>
                <w:b/>
                <w:bCs/>
                <w:rtl/>
              </w:rPr>
              <w:t>הגורם המאשר</w:t>
            </w:r>
          </w:p>
        </w:tc>
        <w:tc>
          <w:tcPr>
            <w:tcW w:w="1361" w:type="dxa"/>
            <w:shd w:val="clear" w:color="auto" w:fill="D9D9D9" w:themeFill="background1" w:themeFillShade="D9"/>
            <w:vAlign w:val="center"/>
          </w:tcPr>
          <w:p w14:paraId="0C745767" w14:textId="77777777" w:rsidR="00227AE6" w:rsidRPr="00773032" w:rsidRDefault="00227AE6" w:rsidP="00227AE6">
            <w:pPr>
              <w:spacing w:line="240" w:lineRule="auto"/>
              <w:jc w:val="center"/>
              <w:rPr>
                <w:b/>
                <w:bCs/>
                <w:rtl/>
              </w:rPr>
            </w:pPr>
            <w:r w:rsidRPr="00773032">
              <w:rPr>
                <w:rFonts w:hint="cs"/>
                <w:b/>
                <w:bCs/>
                <w:rtl/>
              </w:rPr>
              <w:t>יש לחדש כל -</w:t>
            </w:r>
          </w:p>
        </w:tc>
        <w:tc>
          <w:tcPr>
            <w:tcW w:w="1256" w:type="dxa"/>
            <w:shd w:val="clear" w:color="auto" w:fill="D9D9D9" w:themeFill="background1" w:themeFillShade="D9"/>
            <w:vAlign w:val="center"/>
          </w:tcPr>
          <w:p w14:paraId="6649B952" w14:textId="77777777" w:rsidR="00227AE6" w:rsidRPr="00773032" w:rsidRDefault="00227AE6" w:rsidP="00227AE6">
            <w:pPr>
              <w:spacing w:line="240" w:lineRule="auto"/>
              <w:jc w:val="center"/>
              <w:rPr>
                <w:b/>
                <w:bCs/>
                <w:rtl/>
              </w:rPr>
            </w:pPr>
            <w:r w:rsidRPr="00773032">
              <w:rPr>
                <w:rFonts w:hint="cs"/>
                <w:b/>
                <w:bCs/>
                <w:rtl/>
              </w:rPr>
              <w:t>הוצג אישור /לא הוצג אישור/לא רלוונטי</w:t>
            </w:r>
          </w:p>
        </w:tc>
        <w:tc>
          <w:tcPr>
            <w:tcW w:w="1464" w:type="dxa"/>
            <w:shd w:val="clear" w:color="auto" w:fill="D9D9D9" w:themeFill="background1" w:themeFillShade="D9"/>
            <w:vAlign w:val="center"/>
          </w:tcPr>
          <w:p w14:paraId="355773C1" w14:textId="77777777" w:rsidR="00227AE6" w:rsidRPr="00773032" w:rsidRDefault="00227AE6" w:rsidP="00227AE6">
            <w:pPr>
              <w:spacing w:line="240" w:lineRule="auto"/>
              <w:jc w:val="center"/>
              <w:rPr>
                <w:b/>
                <w:bCs/>
                <w:rtl/>
              </w:rPr>
            </w:pPr>
            <w:r w:rsidRPr="00773032">
              <w:rPr>
                <w:rFonts w:hint="cs"/>
                <w:b/>
                <w:bCs/>
                <w:rtl/>
              </w:rPr>
              <w:t>תאריך מתן האישור</w:t>
            </w:r>
          </w:p>
        </w:tc>
        <w:tc>
          <w:tcPr>
            <w:tcW w:w="1464" w:type="dxa"/>
            <w:shd w:val="clear" w:color="auto" w:fill="D9D9D9" w:themeFill="background1" w:themeFillShade="D9"/>
            <w:vAlign w:val="center"/>
          </w:tcPr>
          <w:p w14:paraId="77007B57" w14:textId="77777777" w:rsidR="00227AE6" w:rsidRPr="00773032" w:rsidRDefault="00227AE6" w:rsidP="00227AE6">
            <w:pPr>
              <w:spacing w:line="240" w:lineRule="auto"/>
              <w:jc w:val="center"/>
              <w:rPr>
                <w:b/>
                <w:bCs/>
                <w:rtl/>
              </w:rPr>
            </w:pPr>
            <w:r w:rsidRPr="00773032">
              <w:rPr>
                <w:rFonts w:hint="cs"/>
                <w:b/>
                <w:bCs/>
                <w:rtl/>
              </w:rPr>
              <w:t>בתוקף עד</w:t>
            </w:r>
          </w:p>
          <w:p w14:paraId="6888BCB4" w14:textId="77777777" w:rsidR="00227AE6" w:rsidRPr="00773032" w:rsidRDefault="00227AE6" w:rsidP="00227AE6">
            <w:pPr>
              <w:spacing w:line="240" w:lineRule="auto"/>
              <w:jc w:val="center"/>
              <w:rPr>
                <w:b/>
                <w:bCs/>
                <w:rtl/>
              </w:rPr>
            </w:pPr>
            <w:r w:rsidRPr="00773032">
              <w:rPr>
                <w:rFonts w:hint="cs"/>
                <w:b/>
                <w:bCs/>
                <w:rtl/>
              </w:rPr>
              <w:t>(אם הוגבל בתוקף)</w:t>
            </w:r>
          </w:p>
        </w:tc>
      </w:tr>
      <w:tr w:rsidR="00227AE6" w:rsidRPr="00773032" w14:paraId="00B7ABC4" w14:textId="77777777" w:rsidTr="00227AE6">
        <w:trPr>
          <w:jc w:val="right"/>
        </w:trPr>
        <w:tc>
          <w:tcPr>
            <w:tcW w:w="555" w:type="dxa"/>
            <w:shd w:val="clear" w:color="auto" w:fill="D9D9D9" w:themeFill="background1" w:themeFillShade="D9"/>
            <w:vAlign w:val="center"/>
          </w:tcPr>
          <w:p w14:paraId="2D5FDC96" w14:textId="77777777" w:rsidR="00227AE6" w:rsidRPr="00773032" w:rsidRDefault="00227AE6" w:rsidP="00423B20">
            <w:pPr>
              <w:numPr>
                <w:ilvl w:val="0"/>
                <w:numId w:val="62"/>
              </w:numPr>
              <w:spacing w:line="240" w:lineRule="auto"/>
              <w:jc w:val="center"/>
              <w:rPr>
                <w:rtl/>
              </w:rPr>
            </w:pPr>
          </w:p>
        </w:tc>
        <w:tc>
          <w:tcPr>
            <w:tcW w:w="4182" w:type="dxa"/>
          </w:tcPr>
          <w:p w14:paraId="519E4414" w14:textId="77777777" w:rsidR="00227AE6" w:rsidRPr="00773032" w:rsidRDefault="00227AE6" w:rsidP="00227AE6">
            <w:pPr>
              <w:spacing w:line="240" w:lineRule="auto"/>
              <w:rPr>
                <w:rtl/>
              </w:rPr>
            </w:pPr>
            <w:r w:rsidRPr="00773032">
              <w:rPr>
                <w:rFonts w:hint="cs"/>
                <w:b/>
                <w:bCs/>
                <w:rtl/>
              </w:rPr>
              <w:t>מוכנות אמצעי כיבוי למניעת דליקות, ואמצעי מילוט</w:t>
            </w:r>
          </w:p>
        </w:tc>
        <w:tc>
          <w:tcPr>
            <w:tcW w:w="3953" w:type="dxa"/>
          </w:tcPr>
          <w:p w14:paraId="3FA68816" w14:textId="77777777" w:rsidR="00227AE6" w:rsidRPr="00773032" w:rsidRDefault="00227AE6" w:rsidP="00227AE6">
            <w:pPr>
              <w:spacing w:line="240" w:lineRule="auto"/>
              <w:jc w:val="center"/>
              <w:rPr>
                <w:rtl/>
              </w:rPr>
            </w:pPr>
            <w:r w:rsidRPr="00773032">
              <w:rPr>
                <w:rFonts w:hint="cs"/>
                <w:rtl/>
              </w:rPr>
              <w:t xml:space="preserve">הרשות לכיבוי אש </w:t>
            </w:r>
          </w:p>
        </w:tc>
        <w:tc>
          <w:tcPr>
            <w:tcW w:w="1361" w:type="dxa"/>
          </w:tcPr>
          <w:p w14:paraId="72BF7F24" w14:textId="77777777" w:rsidR="00227AE6" w:rsidRPr="00773032" w:rsidRDefault="00227AE6" w:rsidP="00227AE6">
            <w:pPr>
              <w:spacing w:line="240" w:lineRule="auto"/>
              <w:jc w:val="center"/>
              <w:rPr>
                <w:rtl/>
              </w:rPr>
            </w:pPr>
            <w:r w:rsidRPr="00773032">
              <w:rPr>
                <w:rFonts w:hint="cs"/>
                <w:rtl/>
              </w:rPr>
              <w:t>ע"פ דרישת רשות כבאות והצלה</w:t>
            </w:r>
          </w:p>
        </w:tc>
        <w:tc>
          <w:tcPr>
            <w:tcW w:w="1256" w:type="dxa"/>
          </w:tcPr>
          <w:p w14:paraId="377D8F66" w14:textId="77777777" w:rsidR="00227AE6" w:rsidRPr="00773032" w:rsidRDefault="00227AE6" w:rsidP="00227AE6">
            <w:pPr>
              <w:spacing w:line="240" w:lineRule="auto"/>
            </w:pPr>
          </w:p>
        </w:tc>
        <w:tc>
          <w:tcPr>
            <w:tcW w:w="1464" w:type="dxa"/>
          </w:tcPr>
          <w:p w14:paraId="66F317B1" w14:textId="77777777" w:rsidR="00227AE6" w:rsidRPr="00773032" w:rsidRDefault="00227AE6" w:rsidP="00227AE6">
            <w:pPr>
              <w:spacing w:line="240" w:lineRule="auto"/>
              <w:rPr>
                <w:rtl/>
              </w:rPr>
            </w:pPr>
          </w:p>
          <w:p w14:paraId="16E0C0C3" w14:textId="77777777" w:rsidR="00227AE6" w:rsidRPr="00773032" w:rsidRDefault="00227AE6" w:rsidP="00227AE6">
            <w:pPr>
              <w:spacing w:line="240" w:lineRule="auto"/>
            </w:pPr>
            <w:r w:rsidRPr="00773032">
              <w:rPr>
                <w:rFonts w:hint="cs"/>
                <w:rtl/>
              </w:rPr>
              <w:t>___/___/___</w:t>
            </w:r>
          </w:p>
        </w:tc>
        <w:tc>
          <w:tcPr>
            <w:tcW w:w="1464" w:type="dxa"/>
          </w:tcPr>
          <w:p w14:paraId="474FBC0D" w14:textId="77777777" w:rsidR="00227AE6" w:rsidRPr="00773032" w:rsidRDefault="00227AE6" w:rsidP="00227AE6">
            <w:pPr>
              <w:spacing w:line="240" w:lineRule="auto"/>
              <w:rPr>
                <w:rtl/>
              </w:rPr>
            </w:pPr>
          </w:p>
          <w:p w14:paraId="58EE15F0" w14:textId="77777777" w:rsidR="00227AE6" w:rsidRPr="00773032" w:rsidRDefault="00227AE6" w:rsidP="00227AE6">
            <w:pPr>
              <w:spacing w:line="240" w:lineRule="auto"/>
              <w:rPr>
                <w:rtl/>
              </w:rPr>
            </w:pPr>
            <w:r w:rsidRPr="00773032">
              <w:rPr>
                <w:rFonts w:hint="cs"/>
                <w:rtl/>
              </w:rPr>
              <w:t>___/___/___</w:t>
            </w:r>
          </w:p>
          <w:p w14:paraId="40CC8283" w14:textId="77777777" w:rsidR="00227AE6" w:rsidRPr="00773032" w:rsidRDefault="00227AE6" w:rsidP="00227AE6">
            <w:pPr>
              <w:spacing w:line="240" w:lineRule="auto"/>
            </w:pPr>
          </w:p>
        </w:tc>
      </w:tr>
      <w:tr w:rsidR="00227AE6" w:rsidRPr="00773032" w14:paraId="2B6B43D4" w14:textId="77777777" w:rsidTr="008965B9">
        <w:trPr>
          <w:trHeight w:val="482"/>
          <w:jc w:val="right"/>
        </w:trPr>
        <w:tc>
          <w:tcPr>
            <w:tcW w:w="555" w:type="dxa"/>
            <w:shd w:val="clear" w:color="auto" w:fill="D9D9D9" w:themeFill="background1" w:themeFillShade="D9"/>
            <w:vAlign w:val="center"/>
          </w:tcPr>
          <w:p w14:paraId="21453F51" w14:textId="77777777" w:rsidR="00227AE6" w:rsidRPr="00773032" w:rsidRDefault="00227AE6" w:rsidP="00423B20">
            <w:pPr>
              <w:numPr>
                <w:ilvl w:val="0"/>
                <w:numId w:val="62"/>
              </w:numPr>
              <w:spacing w:line="240" w:lineRule="auto"/>
              <w:jc w:val="center"/>
              <w:rPr>
                <w:rtl/>
              </w:rPr>
            </w:pPr>
          </w:p>
        </w:tc>
        <w:tc>
          <w:tcPr>
            <w:tcW w:w="4182" w:type="dxa"/>
          </w:tcPr>
          <w:p w14:paraId="789ADA58" w14:textId="0ED3C1BD" w:rsidR="00227AE6" w:rsidRPr="00773032" w:rsidRDefault="00227AE6" w:rsidP="00227AE6">
            <w:pPr>
              <w:spacing w:line="240" w:lineRule="auto"/>
              <w:rPr>
                <w:b/>
                <w:bCs/>
                <w:rtl/>
              </w:rPr>
            </w:pPr>
            <w:r w:rsidRPr="00773032">
              <w:rPr>
                <w:rFonts w:hint="cs"/>
                <w:b/>
                <w:bCs/>
                <w:rtl/>
              </w:rPr>
              <w:t>תעודת גמר (טופס 4) של כל המבנים באתר או אישור של הרשות המקומית, בשטחה ממוקמת המסגרת, בדבר התאמת המבנה לייעודה של המסגרת המופעלת בו</w:t>
            </w:r>
            <w:r w:rsidR="003E24BB" w:rsidRPr="00773032">
              <w:rPr>
                <w:rFonts w:hint="cs"/>
                <w:b/>
                <w:bCs/>
                <w:rtl/>
              </w:rPr>
              <w:t xml:space="preserve"> </w:t>
            </w:r>
            <w:r w:rsidR="003E24BB" w:rsidRPr="00773032">
              <w:rPr>
                <w:b/>
                <w:bCs/>
                <w:rtl/>
              </w:rPr>
              <w:t>ובנייתן הסתיימה אחרי שנת 1980</w:t>
            </w:r>
            <w:r w:rsidRPr="00773032">
              <w:rPr>
                <w:rFonts w:hint="cs"/>
                <w:b/>
                <w:bCs/>
                <w:rtl/>
              </w:rPr>
              <w:t>.</w:t>
            </w:r>
          </w:p>
        </w:tc>
        <w:tc>
          <w:tcPr>
            <w:tcW w:w="3953" w:type="dxa"/>
          </w:tcPr>
          <w:p w14:paraId="67B75817" w14:textId="77777777" w:rsidR="00227AE6" w:rsidRPr="00773032" w:rsidRDefault="00227AE6" w:rsidP="00227AE6">
            <w:pPr>
              <w:spacing w:line="240" w:lineRule="auto"/>
              <w:jc w:val="center"/>
            </w:pPr>
            <w:r w:rsidRPr="00773032">
              <w:rPr>
                <w:rFonts w:hint="cs"/>
                <w:rtl/>
              </w:rPr>
              <w:t>רשות מקומית</w:t>
            </w:r>
          </w:p>
        </w:tc>
        <w:tc>
          <w:tcPr>
            <w:tcW w:w="1361" w:type="dxa"/>
          </w:tcPr>
          <w:p w14:paraId="7FBB6529" w14:textId="77777777" w:rsidR="00227AE6" w:rsidRPr="00773032" w:rsidRDefault="00227AE6" w:rsidP="00227AE6">
            <w:pPr>
              <w:spacing w:line="240" w:lineRule="auto"/>
              <w:jc w:val="center"/>
            </w:pPr>
            <w:r w:rsidRPr="00773032">
              <w:rPr>
                <w:rFonts w:hint="cs"/>
                <w:rtl/>
              </w:rPr>
              <w:t>חד פעמי</w:t>
            </w:r>
          </w:p>
        </w:tc>
        <w:tc>
          <w:tcPr>
            <w:tcW w:w="1256" w:type="dxa"/>
          </w:tcPr>
          <w:p w14:paraId="5324CAEF" w14:textId="77777777" w:rsidR="00227AE6" w:rsidRPr="00773032" w:rsidRDefault="00227AE6" w:rsidP="00227AE6">
            <w:pPr>
              <w:spacing w:line="240" w:lineRule="auto"/>
            </w:pPr>
          </w:p>
        </w:tc>
        <w:tc>
          <w:tcPr>
            <w:tcW w:w="1464" w:type="dxa"/>
            <w:vAlign w:val="center"/>
          </w:tcPr>
          <w:p w14:paraId="458A022C" w14:textId="77777777" w:rsidR="00227AE6" w:rsidRPr="00773032" w:rsidRDefault="00227AE6" w:rsidP="008965B9">
            <w:pPr>
              <w:spacing w:line="240" w:lineRule="auto"/>
              <w:jc w:val="center"/>
              <w:rPr>
                <w:rtl/>
              </w:rPr>
            </w:pPr>
          </w:p>
          <w:p w14:paraId="5A823989" w14:textId="77777777" w:rsidR="00227AE6" w:rsidRPr="00773032" w:rsidRDefault="00227AE6" w:rsidP="008965B9">
            <w:pPr>
              <w:spacing w:line="240" w:lineRule="auto"/>
              <w:jc w:val="center"/>
            </w:pPr>
            <w:r w:rsidRPr="00773032">
              <w:rPr>
                <w:rFonts w:hint="cs"/>
                <w:rtl/>
              </w:rPr>
              <w:t>___/___/___</w:t>
            </w:r>
          </w:p>
        </w:tc>
        <w:tc>
          <w:tcPr>
            <w:tcW w:w="1464" w:type="dxa"/>
          </w:tcPr>
          <w:p w14:paraId="50E617A8" w14:textId="77777777" w:rsidR="00227AE6" w:rsidRPr="00773032" w:rsidRDefault="00227AE6" w:rsidP="00227AE6">
            <w:pPr>
              <w:spacing w:line="240" w:lineRule="auto"/>
              <w:rPr>
                <w:rtl/>
              </w:rPr>
            </w:pPr>
          </w:p>
          <w:p w14:paraId="26266E89" w14:textId="77777777" w:rsidR="00227AE6" w:rsidRPr="00773032" w:rsidRDefault="00227AE6" w:rsidP="00227AE6">
            <w:pPr>
              <w:spacing w:line="240" w:lineRule="auto"/>
            </w:pPr>
          </w:p>
        </w:tc>
      </w:tr>
      <w:tr w:rsidR="00227AE6" w:rsidRPr="00773032" w14:paraId="4445DF08" w14:textId="77777777" w:rsidTr="00227AE6">
        <w:trPr>
          <w:trHeight w:val="764"/>
          <w:jc w:val="right"/>
        </w:trPr>
        <w:tc>
          <w:tcPr>
            <w:tcW w:w="555" w:type="dxa"/>
            <w:shd w:val="clear" w:color="auto" w:fill="D9D9D9" w:themeFill="background1" w:themeFillShade="D9"/>
            <w:vAlign w:val="center"/>
          </w:tcPr>
          <w:p w14:paraId="4D15EF7C" w14:textId="77777777" w:rsidR="00227AE6" w:rsidRPr="00773032" w:rsidRDefault="00227AE6" w:rsidP="00423B20">
            <w:pPr>
              <w:numPr>
                <w:ilvl w:val="0"/>
                <w:numId w:val="62"/>
              </w:numPr>
              <w:spacing w:line="240" w:lineRule="auto"/>
              <w:jc w:val="center"/>
              <w:rPr>
                <w:rtl/>
              </w:rPr>
            </w:pPr>
          </w:p>
        </w:tc>
        <w:tc>
          <w:tcPr>
            <w:tcW w:w="4182" w:type="dxa"/>
          </w:tcPr>
          <w:p w14:paraId="5D914F39" w14:textId="77777777" w:rsidR="00227AE6" w:rsidRPr="00773032" w:rsidRDefault="00227AE6" w:rsidP="00227AE6">
            <w:pPr>
              <w:spacing w:line="240" w:lineRule="auto"/>
              <w:rPr>
                <w:rtl/>
              </w:rPr>
            </w:pPr>
            <w:r w:rsidRPr="00773032">
              <w:rPr>
                <w:rFonts w:hint="cs"/>
                <w:b/>
                <w:bCs/>
                <w:rtl/>
              </w:rPr>
              <w:t xml:space="preserve">מתקני משחקים, ספורט וכו' </w:t>
            </w:r>
            <w:r w:rsidRPr="00773032">
              <w:rPr>
                <w:rFonts w:hint="cs"/>
                <w:b/>
                <w:bCs/>
                <w:vertAlign w:val="superscript"/>
                <w:rtl/>
              </w:rPr>
              <w:t>*</w:t>
            </w:r>
            <w:r w:rsidRPr="00773032">
              <w:rPr>
                <w:rFonts w:hint="cs"/>
                <w:rtl/>
              </w:rPr>
              <w:t xml:space="preserve"> </w:t>
            </w:r>
          </w:p>
          <w:p w14:paraId="2A991C1E" w14:textId="77777777" w:rsidR="00227AE6" w:rsidRPr="00773032" w:rsidRDefault="00227AE6" w:rsidP="00227AE6">
            <w:pPr>
              <w:spacing w:line="240" w:lineRule="auto"/>
              <w:rPr>
                <w:rtl/>
              </w:rPr>
            </w:pPr>
            <w:r w:rsidRPr="00773032">
              <w:rPr>
                <w:rFonts w:hint="cs"/>
                <w:rtl/>
              </w:rPr>
              <w:t>(במידה וקיימים)</w:t>
            </w:r>
          </w:p>
        </w:tc>
        <w:tc>
          <w:tcPr>
            <w:tcW w:w="3953" w:type="dxa"/>
          </w:tcPr>
          <w:p w14:paraId="4ED87FA4" w14:textId="77777777" w:rsidR="00227AE6" w:rsidRPr="00773032" w:rsidRDefault="00227AE6" w:rsidP="00227AE6">
            <w:pPr>
              <w:spacing w:line="240" w:lineRule="auto"/>
              <w:jc w:val="center"/>
            </w:pPr>
            <w:r w:rsidRPr="00773032">
              <w:rPr>
                <w:rFonts w:hint="cs"/>
                <w:rtl/>
              </w:rPr>
              <w:t>מעבדה מוסמכת להתקנה ותחזוקת המתקנים או בודק שנתי למתקני משחקים בעל רישיון בהתאם לתקן הישראלי 1498</w:t>
            </w:r>
          </w:p>
        </w:tc>
        <w:tc>
          <w:tcPr>
            <w:tcW w:w="1361" w:type="dxa"/>
          </w:tcPr>
          <w:p w14:paraId="62A5A120" w14:textId="77777777" w:rsidR="00227AE6" w:rsidRPr="00773032" w:rsidRDefault="00227AE6" w:rsidP="00227AE6">
            <w:pPr>
              <w:spacing w:line="240" w:lineRule="auto"/>
              <w:jc w:val="center"/>
              <w:rPr>
                <w:rtl/>
              </w:rPr>
            </w:pPr>
            <w:r w:rsidRPr="00773032">
              <w:rPr>
                <w:rFonts w:hint="cs"/>
                <w:rtl/>
              </w:rPr>
              <w:t>12 חודשים</w:t>
            </w:r>
          </w:p>
        </w:tc>
        <w:tc>
          <w:tcPr>
            <w:tcW w:w="1256" w:type="dxa"/>
          </w:tcPr>
          <w:p w14:paraId="07232DB5" w14:textId="77777777" w:rsidR="00227AE6" w:rsidRPr="00773032" w:rsidRDefault="00227AE6" w:rsidP="00227AE6">
            <w:pPr>
              <w:spacing w:line="240" w:lineRule="auto"/>
            </w:pPr>
          </w:p>
        </w:tc>
        <w:tc>
          <w:tcPr>
            <w:tcW w:w="1464" w:type="dxa"/>
          </w:tcPr>
          <w:p w14:paraId="6B9D2D80" w14:textId="77777777" w:rsidR="00227AE6" w:rsidRPr="00773032" w:rsidRDefault="00227AE6" w:rsidP="00227AE6">
            <w:pPr>
              <w:spacing w:line="240" w:lineRule="auto"/>
              <w:rPr>
                <w:rtl/>
              </w:rPr>
            </w:pPr>
          </w:p>
          <w:p w14:paraId="07E782E9" w14:textId="77777777" w:rsidR="00227AE6" w:rsidRPr="00773032" w:rsidRDefault="00227AE6" w:rsidP="00227AE6">
            <w:pPr>
              <w:spacing w:line="240" w:lineRule="auto"/>
            </w:pPr>
            <w:r w:rsidRPr="00773032">
              <w:rPr>
                <w:rFonts w:hint="cs"/>
                <w:rtl/>
              </w:rPr>
              <w:t>___/___/___</w:t>
            </w:r>
          </w:p>
        </w:tc>
        <w:tc>
          <w:tcPr>
            <w:tcW w:w="1464" w:type="dxa"/>
          </w:tcPr>
          <w:p w14:paraId="5795DE6A" w14:textId="77777777" w:rsidR="00227AE6" w:rsidRPr="00773032" w:rsidRDefault="00227AE6" w:rsidP="00227AE6">
            <w:pPr>
              <w:spacing w:line="240" w:lineRule="auto"/>
              <w:rPr>
                <w:rtl/>
              </w:rPr>
            </w:pPr>
          </w:p>
          <w:p w14:paraId="2B826412" w14:textId="77777777" w:rsidR="00227AE6" w:rsidRPr="00773032" w:rsidRDefault="00227AE6" w:rsidP="00227AE6">
            <w:pPr>
              <w:spacing w:line="240" w:lineRule="auto"/>
            </w:pPr>
            <w:r w:rsidRPr="00773032">
              <w:rPr>
                <w:rFonts w:hint="cs"/>
                <w:rtl/>
              </w:rPr>
              <w:t>___/___/___</w:t>
            </w:r>
          </w:p>
        </w:tc>
      </w:tr>
      <w:tr w:rsidR="00227AE6" w:rsidRPr="00773032" w14:paraId="3440D7F6" w14:textId="77777777" w:rsidTr="00227AE6">
        <w:trPr>
          <w:trHeight w:val="764"/>
          <w:jc w:val="right"/>
        </w:trPr>
        <w:tc>
          <w:tcPr>
            <w:tcW w:w="555" w:type="dxa"/>
            <w:shd w:val="clear" w:color="auto" w:fill="D9D9D9" w:themeFill="background1" w:themeFillShade="D9"/>
            <w:vAlign w:val="center"/>
          </w:tcPr>
          <w:p w14:paraId="4789FD3D" w14:textId="77777777" w:rsidR="00227AE6" w:rsidRPr="00773032" w:rsidRDefault="00227AE6" w:rsidP="00423B20">
            <w:pPr>
              <w:numPr>
                <w:ilvl w:val="0"/>
                <w:numId w:val="62"/>
              </w:numPr>
              <w:spacing w:line="240" w:lineRule="auto"/>
              <w:jc w:val="center"/>
              <w:rPr>
                <w:rtl/>
              </w:rPr>
            </w:pPr>
          </w:p>
        </w:tc>
        <w:tc>
          <w:tcPr>
            <w:tcW w:w="4182" w:type="dxa"/>
          </w:tcPr>
          <w:p w14:paraId="13C4E401" w14:textId="77777777" w:rsidR="00227AE6" w:rsidRPr="00773032" w:rsidRDefault="00227AE6" w:rsidP="00227AE6">
            <w:pPr>
              <w:spacing w:line="240" w:lineRule="auto"/>
              <w:rPr>
                <w:rtl/>
              </w:rPr>
            </w:pPr>
            <w:r w:rsidRPr="00773032">
              <w:rPr>
                <w:rFonts w:hint="cs"/>
                <w:b/>
                <w:bCs/>
                <w:vertAlign w:val="superscript"/>
                <w:rtl/>
              </w:rPr>
              <w:t>**</w:t>
            </w:r>
            <w:r w:rsidRPr="00773032">
              <w:rPr>
                <w:rFonts w:hint="cs"/>
                <w:b/>
                <w:bCs/>
                <w:rtl/>
              </w:rPr>
              <w:t>בדיקת יציבות מבנים</w:t>
            </w:r>
            <w:r w:rsidRPr="00773032">
              <w:rPr>
                <w:rFonts w:hint="cs"/>
                <w:rtl/>
              </w:rPr>
              <w:t xml:space="preserve"> </w:t>
            </w:r>
          </w:p>
          <w:p w14:paraId="036BC1D9" w14:textId="77777777" w:rsidR="00227AE6" w:rsidRPr="00773032" w:rsidRDefault="00227AE6" w:rsidP="00227AE6">
            <w:pPr>
              <w:spacing w:line="240" w:lineRule="auto"/>
              <w:rPr>
                <w:rtl/>
              </w:rPr>
            </w:pPr>
          </w:p>
        </w:tc>
        <w:tc>
          <w:tcPr>
            <w:tcW w:w="3953" w:type="dxa"/>
          </w:tcPr>
          <w:p w14:paraId="57F8603F" w14:textId="77777777" w:rsidR="00227AE6" w:rsidRPr="00773032" w:rsidRDefault="00227AE6" w:rsidP="00227AE6">
            <w:pPr>
              <w:spacing w:line="240" w:lineRule="auto"/>
              <w:jc w:val="center"/>
            </w:pPr>
            <w:r w:rsidRPr="00773032">
              <w:rPr>
                <w:rFonts w:hint="cs"/>
                <w:rtl/>
              </w:rPr>
              <w:t>מהנדס מבנים (קונסטרוקטור) עם רישיון בתוקף</w:t>
            </w:r>
          </w:p>
        </w:tc>
        <w:tc>
          <w:tcPr>
            <w:tcW w:w="1361" w:type="dxa"/>
          </w:tcPr>
          <w:p w14:paraId="6E91367D" w14:textId="77777777" w:rsidR="00227AE6" w:rsidRPr="00773032" w:rsidRDefault="00227AE6" w:rsidP="00227AE6">
            <w:pPr>
              <w:spacing w:line="240" w:lineRule="auto"/>
              <w:jc w:val="center"/>
            </w:pPr>
            <w:r w:rsidRPr="00773032">
              <w:rPr>
                <w:rFonts w:hint="cs"/>
                <w:rtl/>
              </w:rPr>
              <w:t>60 חודשים</w:t>
            </w:r>
          </w:p>
        </w:tc>
        <w:tc>
          <w:tcPr>
            <w:tcW w:w="1256" w:type="dxa"/>
          </w:tcPr>
          <w:p w14:paraId="53E43EF0" w14:textId="77777777" w:rsidR="00227AE6" w:rsidRPr="00773032" w:rsidRDefault="00227AE6" w:rsidP="00227AE6">
            <w:pPr>
              <w:spacing w:line="240" w:lineRule="auto"/>
            </w:pPr>
          </w:p>
        </w:tc>
        <w:tc>
          <w:tcPr>
            <w:tcW w:w="1464" w:type="dxa"/>
          </w:tcPr>
          <w:p w14:paraId="764F5BD2" w14:textId="77777777" w:rsidR="00227AE6" w:rsidRPr="00773032" w:rsidRDefault="00227AE6" w:rsidP="00227AE6">
            <w:pPr>
              <w:spacing w:line="240" w:lineRule="auto"/>
              <w:rPr>
                <w:rtl/>
              </w:rPr>
            </w:pPr>
          </w:p>
          <w:p w14:paraId="5D8270F0" w14:textId="77777777" w:rsidR="00227AE6" w:rsidRPr="00773032" w:rsidRDefault="00227AE6" w:rsidP="00227AE6">
            <w:pPr>
              <w:spacing w:line="240" w:lineRule="auto"/>
            </w:pPr>
            <w:r w:rsidRPr="00773032">
              <w:rPr>
                <w:rFonts w:hint="cs"/>
                <w:rtl/>
              </w:rPr>
              <w:t>___/___/___</w:t>
            </w:r>
          </w:p>
        </w:tc>
        <w:tc>
          <w:tcPr>
            <w:tcW w:w="1464" w:type="dxa"/>
          </w:tcPr>
          <w:p w14:paraId="70338585" w14:textId="77777777" w:rsidR="00227AE6" w:rsidRPr="00773032" w:rsidRDefault="00227AE6" w:rsidP="00227AE6">
            <w:pPr>
              <w:spacing w:line="240" w:lineRule="auto"/>
              <w:rPr>
                <w:rtl/>
              </w:rPr>
            </w:pPr>
          </w:p>
          <w:p w14:paraId="03963376" w14:textId="77777777" w:rsidR="00227AE6" w:rsidRPr="00773032" w:rsidRDefault="00227AE6" w:rsidP="00227AE6">
            <w:pPr>
              <w:spacing w:line="240" w:lineRule="auto"/>
            </w:pPr>
            <w:r w:rsidRPr="00773032">
              <w:rPr>
                <w:rFonts w:hint="cs"/>
                <w:rtl/>
              </w:rPr>
              <w:t>___/___/___</w:t>
            </w:r>
          </w:p>
        </w:tc>
      </w:tr>
    </w:tbl>
    <w:p w14:paraId="36A9C4A5" w14:textId="77777777" w:rsidR="00227AE6" w:rsidRPr="00773032" w:rsidRDefault="00227AE6" w:rsidP="00227AE6">
      <w:pPr>
        <w:ind w:left="368" w:hanging="284"/>
        <w:rPr>
          <w:rtl/>
        </w:rPr>
      </w:pPr>
      <w:r w:rsidRPr="00773032">
        <w:rPr>
          <w:rFonts w:hint="cs"/>
          <w:rtl/>
        </w:rPr>
        <w:t xml:space="preserve">* </w:t>
      </w:r>
      <w:r w:rsidRPr="00773032">
        <w:rPr>
          <w:rFonts w:hint="cs"/>
          <w:rtl/>
        </w:rPr>
        <w:tab/>
        <w:t xml:space="preserve">לרבות </w:t>
      </w:r>
      <w:r w:rsidRPr="00773032">
        <w:rPr>
          <w:rtl/>
        </w:rPr>
        <w:t>מתקני משחקים, מתקני ספורט, וילונות חלוקה באולמות, מתקני כושר בחצר, מגרשים, חדרים ואולמות</w:t>
      </w:r>
      <w:r w:rsidRPr="00773032">
        <w:rPr>
          <w:rFonts w:hint="cs"/>
          <w:rtl/>
        </w:rPr>
        <w:t xml:space="preserve">. </w:t>
      </w:r>
    </w:p>
    <w:p w14:paraId="29E9C456" w14:textId="77777777" w:rsidR="00227AE6" w:rsidRPr="00773032" w:rsidRDefault="00227AE6" w:rsidP="00227AE6">
      <w:pPr>
        <w:ind w:left="368" w:hanging="284"/>
        <w:rPr>
          <w:rtl/>
        </w:rPr>
      </w:pPr>
      <w:r w:rsidRPr="00773032">
        <w:rPr>
          <w:rFonts w:hint="cs"/>
          <w:rtl/>
        </w:rPr>
        <w:t>** כל סוגי המבנים לרבות מבנים יבילים, תקרות תלויות, עמודי תאורה, יחידות מיזוג תלויות, מערכות סולאריות, סככות הצללה.</w:t>
      </w:r>
    </w:p>
    <w:p w14:paraId="3DF3F92E" w14:textId="69433B73" w:rsidR="00227AE6" w:rsidRPr="00773032" w:rsidRDefault="003E24BB" w:rsidP="00227AE6">
      <w:pPr>
        <w:ind w:left="368" w:hanging="284"/>
        <w:rPr>
          <w:rtl/>
        </w:rPr>
      </w:pPr>
      <w:r w:rsidRPr="00773032">
        <w:rPr>
          <w:rFonts w:hint="cs"/>
          <w:rtl/>
        </w:rPr>
        <w:t>*** כל סוגי המבנים לרבות מבנים יבילים, תקרות תלויות, עמודי תאורה, יחידות מיזוג תלויות, מערכות סולאריות, סככות הצללה.</w:t>
      </w:r>
      <w:r w:rsidRPr="00773032">
        <w:rPr>
          <w:rtl/>
        </w:rPr>
        <w:t xml:space="preserve"> לגבי מבנה שנבנה לפני שנת 1980 יש לצרף בנוסף אישור מאת מהנדס מבנים (קונסטרוקטור) בדבר עמידה בתקן 413.</w:t>
      </w:r>
    </w:p>
    <w:p w14:paraId="4192B0B5" w14:textId="77777777" w:rsidR="00EC0D52" w:rsidRPr="00773032" w:rsidRDefault="00EC0D52" w:rsidP="00227AE6">
      <w:pPr>
        <w:ind w:left="368" w:hanging="284"/>
        <w:rPr>
          <w:rtl/>
        </w:rPr>
      </w:pPr>
    </w:p>
    <w:p w14:paraId="53AB2E27" w14:textId="77777777" w:rsidR="00227AE6" w:rsidRPr="00773032" w:rsidRDefault="00227AE6" w:rsidP="00227AE6">
      <w:pPr>
        <w:pStyle w:val="afb"/>
        <w:bidi/>
        <w:spacing w:line="240" w:lineRule="auto"/>
        <w:ind w:left="1350"/>
        <w:jc w:val="right"/>
        <w:rPr>
          <w:rtl/>
        </w:rPr>
      </w:pPr>
      <w:r w:rsidRPr="00773032">
        <w:rPr>
          <w:rFonts w:hint="cs"/>
          <w:rtl/>
        </w:rPr>
        <w:t>שם הבודק: ____________________</w:t>
      </w:r>
      <w:r w:rsidRPr="00773032">
        <w:rPr>
          <w:rtl/>
        </w:rPr>
        <w:tab/>
      </w:r>
      <w:r w:rsidRPr="00773032">
        <w:rPr>
          <w:rFonts w:hint="cs"/>
          <w:rtl/>
        </w:rPr>
        <w:t>תאריך: ____________________</w:t>
      </w:r>
    </w:p>
    <w:p w14:paraId="69168334" w14:textId="77777777" w:rsidR="00227AE6" w:rsidRPr="00773032" w:rsidRDefault="00227AE6" w:rsidP="00227AE6">
      <w:pPr>
        <w:ind w:left="368" w:hanging="284"/>
        <w:rPr>
          <w:rtl/>
        </w:rPr>
        <w:sectPr w:rsidR="00227AE6" w:rsidRPr="00773032" w:rsidSect="00227AE6">
          <w:footerReference w:type="first" r:id="rId26"/>
          <w:endnotePr>
            <w:numFmt w:val="lowerLetter"/>
          </w:endnotePr>
          <w:pgSz w:w="16838" w:h="11906" w:orient="landscape"/>
          <w:pgMar w:top="1276" w:right="851" w:bottom="1276" w:left="1701" w:header="720" w:footer="720" w:gutter="0"/>
          <w:cols w:space="720"/>
          <w:titlePg/>
          <w:bidi/>
          <w:rtlGutter/>
          <w:docGrid w:linePitch="326"/>
        </w:sectPr>
      </w:pPr>
    </w:p>
    <w:p w14:paraId="1FB45775" w14:textId="77777777" w:rsidR="00227AE6" w:rsidRPr="00773032" w:rsidRDefault="00227AE6" w:rsidP="00423B20">
      <w:pPr>
        <w:pStyle w:val="afb"/>
        <w:numPr>
          <w:ilvl w:val="1"/>
          <w:numId w:val="63"/>
        </w:numPr>
        <w:bidi/>
        <w:spacing w:line="240" w:lineRule="auto"/>
        <w:ind w:left="990" w:hanging="630"/>
        <w:rPr>
          <w:u w:val="single"/>
        </w:rPr>
      </w:pPr>
      <w:r w:rsidRPr="00773032">
        <w:rPr>
          <w:rFonts w:hint="cs"/>
          <w:u w:val="single"/>
          <w:rtl/>
        </w:rPr>
        <w:t>פערים (סמן X במשבצת המתאימה)</w:t>
      </w:r>
    </w:p>
    <w:p w14:paraId="648BD6C1" w14:textId="77777777" w:rsidR="00227AE6" w:rsidRPr="00773032" w:rsidRDefault="00227AE6" w:rsidP="00227AE6">
      <w:pPr>
        <w:pStyle w:val="afb"/>
        <w:bidi/>
        <w:spacing w:line="240" w:lineRule="auto"/>
        <w:ind w:left="990"/>
        <w:rPr>
          <w:b/>
          <w:bCs/>
          <w:u w:val="single"/>
        </w:rPr>
      </w:pPr>
    </w:p>
    <w:p w14:paraId="63BA8D3E" w14:textId="77777777" w:rsidR="00227AE6" w:rsidRPr="00773032" w:rsidRDefault="00227AE6" w:rsidP="00423B20">
      <w:pPr>
        <w:pStyle w:val="afb"/>
        <w:numPr>
          <w:ilvl w:val="0"/>
          <w:numId w:val="64"/>
        </w:numPr>
        <w:bidi/>
        <w:spacing w:line="240" w:lineRule="auto"/>
      </w:pPr>
      <w:r w:rsidRPr="00773032">
        <w:rPr>
          <w:rFonts w:hint="cs"/>
          <w:rtl/>
        </w:rPr>
        <w:t>לא נתבררו פערים ביחס לדרישות הבטיחות.</w:t>
      </w:r>
    </w:p>
    <w:p w14:paraId="06C96948" w14:textId="77777777" w:rsidR="00227AE6" w:rsidRPr="00773032" w:rsidRDefault="00227AE6" w:rsidP="00423B20">
      <w:pPr>
        <w:pStyle w:val="afb"/>
        <w:numPr>
          <w:ilvl w:val="0"/>
          <w:numId w:val="64"/>
        </w:numPr>
        <w:bidi/>
        <w:spacing w:line="240" w:lineRule="auto"/>
      </w:pPr>
      <w:r w:rsidRPr="00773032">
        <w:rPr>
          <w:rFonts w:hint="cs"/>
          <w:rtl/>
        </w:rPr>
        <w:t>התגלו פערים ׁׁׁ(ראה בטבלה להלן) ביחס לדרישות הבטיחות.</w:t>
      </w:r>
    </w:p>
    <w:p w14:paraId="77D895E4" w14:textId="77777777" w:rsidR="00227AE6" w:rsidRPr="00773032" w:rsidRDefault="00227AE6" w:rsidP="00227AE6">
      <w:pPr>
        <w:pStyle w:val="afb"/>
        <w:bidi/>
        <w:spacing w:line="240" w:lineRule="auto"/>
        <w:ind w:left="1298"/>
      </w:pPr>
    </w:p>
    <w:p w14:paraId="4AFB4882" w14:textId="77777777" w:rsidR="00227AE6" w:rsidRPr="00773032" w:rsidRDefault="00227AE6" w:rsidP="00227AE6">
      <w:pPr>
        <w:spacing w:line="240" w:lineRule="auto"/>
        <w:ind w:left="938"/>
        <w:rPr>
          <w:rtl/>
        </w:rPr>
      </w:pPr>
      <w:r w:rsidRPr="00773032">
        <w:rPr>
          <w:rFonts w:hint="cs"/>
          <w:rtl/>
        </w:rPr>
        <w:t xml:space="preserve">פירוט הפעולות שיינקטו (להלן </w:t>
      </w:r>
      <w:r w:rsidRPr="00773032">
        <w:rPr>
          <w:rtl/>
        </w:rPr>
        <w:t>–</w:t>
      </w:r>
      <w:r w:rsidRPr="00773032">
        <w:rPr>
          <w:rFonts w:hint="cs"/>
          <w:rtl/>
        </w:rPr>
        <w:t xml:space="preserve"> פעולות מתקנות) לתיקון הפערים ביחס לדרישות הבטיחות, שהמציע התחייב ליישמן בלוחות הזמנים המפורטים בטבלה הבאה:</w:t>
      </w:r>
    </w:p>
    <w:p w14:paraId="251986A9" w14:textId="77777777" w:rsidR="00227AE6" w:rsidRPr="00773032" w:rsidRDefault="00227AE6" w:rsidP="00227AE6">
      <w:pPr>
        <w:spacing w:line="240" w:lineRule="auto"/>
        <w:ind w:left="938"/>
      </w:pPr>
    </w:p>
    <w:tbl>
      <w:tblPr>
        <w:bidiVisual/>
        <w:tblW w:w="133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628"/>
        <w:gridCol w:w="3402"/>
        <w:gridCol w:w="2778"/>
        <w:gridCol w:w="2994"/>
      </w:tblGrid>
      <w:tr w:rsidR="00227AE6" w:rsidRPr="00773032" w14:paraId="11232E25" w14:textId="77777777" w:rsidTr="00227AE6">
        <w:trPr>
          <w:trHeight w:val="440"/>
          <w:tblHeader/>
          <w:jc w:val="right"/>
        </w:trPr>
        <w:tc>
          <w:tcPr>
            <w:tcW w:w="569" w:type="dxa"/>
            <w:shd w:val="clear" w:color="auto" w:fill="F2F2F2"/>
            <w:vAlign w:val="center"/>
          </w:tcPr>
          <w:p w14:paraId="5F4FB64B" w14:textId="77777777" w:rsidR="00227AE6" w:rsidRPr="00773032" w:rsidRDefault="00227AE6" w:rsidP="00227AE6">
            <w:pPr>
              <w:spacing w:line="240" w:lineRule="auto"/>
              <w:rPr>
                <w:b/>
                <w:bCs/>
                <w:rtl/>
              </w:rPr>
            </w:pPr>
            <w:r w:rsidRPr="00773032">
              <w:rPr>
                <w:rFonts w:hint="cs"/>
                <w:b/>
                <w:bCs/>
                <w:rtl/>
              </w:rPr>
              <w:t>מס.</w:t>
            </w:r>
          </w:p>
        </w:tc>
        <w:tc>
          <w:tcPr>
            <w:tcW w:w="3628" w:type="dxa"/>
            <w:shd w:val="clear" w:color="auto" w:fill="F2F2F2"/>
            <w:vAlign w:val="center"/>
          </w:tcPr>
          <w:p w14:paraId="10113E3B" w14:textId="77777777" w:rsidR="00227AE6" w:rsidRPr="00773032" w:rsidRDefault="00227AE6" w:rsidP="00227AE6">
            <w:pPr>
              <w:spacing w:line="240" w:lineRule="auto"/>
              <w:rPr>
                <w:b/>
                <w:bCs/>
                <w:rtl/>
              </w:rPr>
            </w:pPr>
            <w:r w:rsidRPr="00773032">
              <w:rPr>
                <w:rFonts w:hint="cs"/>
                <w:b/>
                <w:bCs/>
                <w:rtl/>
              </w:rPr>
              <w:t>הדרישה</w:t>
            </w:r>
          </w:p>
        </w:tc>
        <w:tc>
          <w:tcPr>
            <w:tcW w:w="3402" w:type="dxa"/>
            <w:shd w:val="clear" w:color="auto" w:fill="F2F2F2"/>
            <w:vAlign w:val="center"/>
          </w:tcPr>
          <w:p w14:paraId="008D0EE4" w14:textId="77777777" w:rsidR="00227AE6" w:rsidRPr="00773032" w:rsidRDefault="00227AE6" w:rsidP="00227AE6">
            <w:pPr>
              <w:spacing w:line="240" w:lineRule="auto"/>
              <w:rPr>
                <w:b/>
                <w:bCs/>
                <w:rtl/>
              </w:rPr>
            </w:pPr>
            <w:r w:rsidRPr="00773032">
              <w:rPr>
                <w:rFonts w:hint="cs"/>
                <w:b/>
                <w:bCs/>
                <w:rtl/>
              </w:rPr>
              <w:t>מהות הפער</w:t>
            </w:r>
          </w:p>
        </w:tc>
        <w:tc>
          <w:tcPr>
            <w:tcW w:w="2778" w:type="dxa"/>
            <w:shd w:val="clear" w:color="auto" w:fill="F2F2F2"/>
            <w:vAlign w:val="center"/>
          </w:tcPr>
          <w:p w14:paraId="3E80EFCF" w14:textId="77777777" w:rsidR="00227AE6" w:rsidRPr="00773032" w:rsidRDefault="00227AE6" w:rsidP="00227AE6">
            <w:pPr>
              <w:spacing w:line="240" w:lineRule="auto"/>
              <w:rPr>
                <w:b/>
                <w:bCs/>
                <w:rtl/>
              </w:rPr>
            </w:pPr>
            <w:r w:rsidRPr="00773032">
              <w:rPr>
                <w:rFonts w:hint="cs"/>
                <w:b/>
                <w:bCs/>
                <w:rtl/>
              </w:rPr>
              <w:t>הפעולה המתקנת</w:t>
            </w:r>
          </w:p>
        </w:tc>
        <w:tc>
          <w:tcPr>
            <w:tcW w:w="2994" w:type="dxa"/>
            <w:shd w:val="clear" w:color="auto" w:fill="F2F2F2"/>
            <w:vAlign w:val="center"/>
          </w:tcPr>
          <w:p w14:paraId="737CADC4" w14:textId="77777777" w:rsidR="00227AE6" w:rsidRPr="00773032" w:rsidRDefault="00227AE6" w:rsidP="00227AE6">
            <w:pPr>
              <w:spacing w:line="240" w:lineRule="auto"/>
              <w:rPr>
                <w:b/>
                <w:bCs/>
                <w:rtl/>
              </w:rPr>
            </w:pPr>
            <w:r w:rsidRPr="00773032">
              <w:rPr>
                <w:rFonts w:hint="cs"/>
                <w:b/>
                <w:bCs/>
                <w:rtl/>
              </w:rPr>
              <w:t>מועדי סיום ליישום פעולות מתקנות על פי התחייבות המציע</w:t>
            </w:r>
          </w:p>
        </w:tc>
      </w:tr>
      <w:tr w:rsidR="00227AE6" w:rsidRPr="00773032" w14:paraId="4701DBC8" w14:textId="77777777" w:rsidTr="00227AE6">
        <w:trPr>
          <w:jc w:val="right"/>
        </w:trPr>
        <w:tc>
          <w:tcPr>
            <w:tcW w:w="569" w:type="dxa"/>
          </w:tcPr>
          <w:p w14:paraId="0DADF153" w14:textId="77777777" w:rsidR="00227AE6" w:rsidRPr="00773032" w:rsidRDefault="00227AE6" w:rsidP="00423B20">
            <w:pPr>
              <w:numPr>
                <w:ilvl w:val="0"/>
                <w:numId w:val="66"/>
              </w:numPr>
              <w:spacing w:line="240" w:lineRule="auto"/>
              <w:rPr>
                <w:rtl/>
              </w:rPr>
            </w:pPr>
          </w:p>
        </w:tc>
        <w:tc>
          <w:tcPr>
            <w:tcW w:w="3628" w:type="dxa"/>
          </w:tcPr>
          <w:p w14:paraId="650FB340" w14:textId="77777777" w:rsidR="00227AE6" w:rsidRPr="00773032" w:rsidRDefault="00227AE6" w:rsidP="00227AE6">
            <w:pPr>
              <w:spacing w:line="240" w:lineRule="auto"/>
              <w:rPr>
                <w:rtl/>
              </w:rPr>
            </w:pPr>
          </w:p>
        </w:tc>
        <w:tc>
          <w:tcPr>
            <w:tcW w:w="3402" w:type="dxa"/>
          </w:tcPr>
          <w:p w14:paraId="265C7DA3" w14:textId="77777777" w:rsidR="00227AE6" w:rsidRPr="00773032" w:rsidRDefault="00227AE6" w:rsidP="00227AE6">
            <w:pPr>
              <w:spacing w:line="240" w:lineRule="auto"/>
              <w:rPr>
                <w:rtl/>
              </w:rPr>
            </w:pPr>
          </w:p>
          <w:p w14:paraId="454C9275" w14:textId="77777777" w:rsidR="00227AE6" w:rsidRPr="00773032" w:rsidRDefault="00227AE6" w:rsidP="00227AE6">
            <w:pPr>
              <w:spacing w:line="240" w:lineRule="auto"/>
              <w:rPr>
                <w:rtl/>
              </w:rPr>
            </w:pPr>
          </w:p>
        </w:tc>
        <w:tc>
          <w:tcPr>
            <w:tcW w:w="2778" w:type="dxa"/>
          </w:tcPr>
          <w:p w14:paraId="259B6DD8" w14:textId="77777777" w:rsidR="00227AE6" w:rsidRPr="00773032" w:rsidRDefault="00227AE6" w:rsidP="00227AE6">
            <w:pPr>
              <w:spacing w:line="240" w:lineRule="auto"/>
            </w:pPr>
          </w:p>
        </w:tc>
        <w:tc>
          <w:tcPr>
            <w:tcW w:w="2994" w:type="dxa"/>
          </w:tcPr>
          <w:p w14:paraId="56D1BB0E" w14:textId="77777777" w:rsidR="00227AE6" w:rsidRPr="00773032" w:rsidRDefault="00227AE6" w:rsidP="00227AE6">
            <w:pPr>
              <w:pStyle w:val="afffa"/>
            </w:pPr>
            <w:r w:rsidRPr="00773032">
              <w:rPr>
                <w:rFonts w:hint="cs"/>
                <w:rtl/>
              </w:rPr>
              <w:t>לא יאוחר מ ___/___/___</w:t>
            </w:r>
          </w:p>
        </w:tc>
      </w:tr>
      <w:tr w:rsidR="00227AE6" w:rsidRPr="00773032" w14:paraId="1090DF0C" w14:textId="77777777" w:rsidTr="00227AE6">
        <w:trPr>
          <w:jc w:val="right"/>
        </w:trPr>
        <w:tc>
          <w:tcPr>
            <w:tcW w:w="569" w:type="dxa"/>
          </w:tcPr>
          <w:p w14:paraId="2D595D60" w14:textId="77777777" w:rsidR="00227AE6" w:rsidRPr="00773032" w:rsidRDefault="00227AE6" w:rsidP="00423B20">
            <w:pPr>
              <w:numPr>
                <w:ilvl w:val="0"/>
                <w:numId w:val="66"/>
              </w:numPr>
              <w:spacing w:line="240" w:lineRule="auto"/>
              <w:rPr>
                <w:rtl/>
              </w:rPr>
            </w:pPr>
          </w:p>
        </w:tc>
        <w:tc>
          <w:tcPr>
            <w:tcW w:w="3628" w:type="dxa"/>
          </w:tcPr>
          <w:p w14:paraId="585FFDEC" w14:textId="77777777" w:rsidR="00227AE6" w:rsidRPr="00773032" w:rsidRDefault="00227AE6" w:rsidP="00227AE6">
            <w:pPr>
              <w:spacing w:line="240" w:lineRule="auto"/>
              <w:rPr>
                <w:rtl/>
              </w:rPr>
            </w:pPr>
          </w:p>
        </w:tc>
        <w:tc>
          <w:tcPr>
            <w:tcW w:w="3402" w:type="dxa"/>
          </w:tcPr>
          <w:p w14:paraId="759D1C99" w14:textId="77777777" w:rsidR="00227AE6" w:rsidRPr="00773032" w:rsidRDefault="00227AE6" w:rsidP="00227AE6">
            <w:pPr>
              <w:spacing w:line="240" w:lineRule="auto"/>
              <w:rPr>
                <w:rtl/>
              </w:rPr>
            </w:pPr>
          </w:p>
          <w:p w14:paraId="275F1FEE" w14:textId="77777777" w:rsidR="00227AE6" w:rsidRPr="00773032" w:rsidRDefault="00227AE6" w:rsidP="00227AE6">
            <w:pPr>
              <w:spacing w:line="240" w:lineRule="auto"/>
            </w:pPr>
          </w:p>
        </w:tc>
        <w:tc>
          <w:tcPr>
            <w:tcW w:w="2778" w:type="dxa"/>
          </w:tcPr>
          <w:p w14:paraId="0758BB2A" w14:textId="77777777" w:rsidR="00227AE6" w:rsidRPr="00773032" w:rsidRDefault="00227AE6" w:rsidP="00227AE6">
            <w:pPr>
              <w:spacing w:line="240" w:lineRule="auto"/>
            </w:pPr>
          </w:p>
        </w:tc>
        <w:tc>
          <w:tcPr>
            <w:tcW w:w="2994" w:type="dxa"/>
          </w:tcPr>
          <w:p w14:paraId="7210FB98" w14:textId="46AF1D82" w:rsidR="00227AE6" w:rsidRPr="00773032" w:rsidRDefault="00B079E2" w:rsidP="00227AE6">
            <w:pPr>
              <w:pStyle w:val="afffa"/>
            </w:pPr>
            <w:r w:rsidRPr="00773032">
              <w:rPr>
                <w:noProof/>
                <w:lang w:eastAsia="en-US"/>
              </w:rPr>
              <mc:AlternateContent>
                <mc:Choice Requires="wps">
                  <w:drawing>
                    <wp:anchor distT="0" distB="0" distL="114300" distR="114300" simplePos="0" relativeHeight="251677696" behindDoc="0" locked="0" layoutInCell="1" allowOverlap="1" wp14:anchorId="29A3FB35" wp14:editId="05E1E8DD">
                      <wp:simplePos x="0" y="0"/>
                      <wp:positionH relativeFrom="column">
                        <wp:posOffset>-4024630</wp:posOffset>
                      </wp:positionH>
                      <wp:positionV relativeFrom="paragraph">
                        <wp:posOffset>-701040</wp:posOffset>
                      </wp:positionV>
                      <wp:extent cx="76200" cy="114300"/>
                      <wp:effectExtent l="0" t="0" r="19050" b="1905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C9AC6B" id="Rectangle 5" o:spid="_x0000_s1026" style="position:absolute;left:0;text-align:left;margin-left:-316.9pt;margin-top:-55.2pt;width:6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"/>
                  </w:pict>
                </mc:Fallback>
              </mc:AlternateContent>
            </w:r>
            <w:r w:rsidR="00227AE6" w:rsidRPr="00773032">
              <w:rPr>
                <w:rFonts w:hint="cs"/>
                <w:rtl/>
              </w:rPr>
              <w:t>לא יאוחר מ ___/___/___</w:t>
            </w:r>
          </w:p>
        </w:tc>
      </w:tr>
      <w:tr w:rsidR="00227AE6" w:rsidRPr="00773032" w14:paraId="656C7281" w14:textId="77777777" w:rsidTr="00227AE6">
        <w:trPr>
          <w:jc w:val="right"/>
        </w:trPr>
        <w:tc>
          <w:tcPr>
            <w:tcW w:w="569" w:type="dxa"/>
          </w:tcPr>
          <w:p w14:paraId="20C98755" w14:textId="77777777" w:rsidR="00227AE6" w:rsidRPr="00773032" w:rsidRDefault="00227AE6" w:rsidP="00423B20">
            <w:pPr>
              <w:numPr>
                <w:ilvl w:val="0"/>
                <w:numId w:val="66"/>
              </w:numPr>
              <w:spacing w:line="240" w:lineRule="auto"/>
              <w:rPr>
                <w:rtl/>
              </w:rPr>
            </w:pPr>
          </w:p>
        </w:tc>
        <w:tc>
          <w:tcPr>
            <w:tcW w:w="3628" w:type="dxa"/>
          </w:tcPr>
          <w:p w14:paraId="6E5995A7" w14:textId="77777777" w:rsidR="00227AE6" w:rsidRPr="00773032" w:rsidRDefault="00227AE6" w:rsidP="00227AE6">
            <w:pPr>
              <w:spacing w:line="240" w:lineRule="auto"/>
              <w:rPr>
                <w:rtl/>
              </w:rPr>
            </w:pPr>
          </w:p>
        </w:tc>
        <w:tc>
          <w:tcPr>
            <w:tcW w:w="3402" w:type="dxa"/>
          </w:tcPr>
          <w:p w14:paraId="7DCF1655" w14:textId="77777777" w:rsidR="00227AE6" w:rsidRPr="00773032" w:rsidRDefault="00227AE6" w:rsidP="00227AE6">
            <w:pPr>
              <w:spacing w:line="240" w:lineRule="auto"/>
              <w:rPr>
                <w:rtl/>
              </w:rPr>
            </w:pPr>
          </w:p>
          <w:p w14:paraId="0C98C606" w14:textId="77777777" w:rsidR="00227AE6" w:rsidRPr="00773032" w:rsidRDefault="00227AE6" w:rsidP="00227AE6">
            <w:pPr>
              <w:spacing w:line="240" w:lineRule="auto"/>
            </w:pPr>
          </w:p>
        </w:tc>
        <w:tc>
          <w:tcPr>
            <w:tcW w:w="2778" w:type="dxa"/>
          </w:tcPr>
          <w:p w14:paraId="5BF1937E" w14:textId="77777777" w:rsidR="00227AE6" w:rsidRPr="00773032" w:rsidRDefault="00227AE6" w:rsidP="00227AE6">
            <w:pPr>
              <w:spacing w:line="240" w:lineRule="auto"/>
            </w:pPr>
          </w:p>
        </w:tc>
        <w:tc>
          <w:tcPr>
            <w:tcW w:w="2994" w:type="dxa"/>
          </w:tcPr>
          <w:p w14:paraId="5DB43545" w14:textId="77777777" w:rsidR="00227AE6" w:rsidRPr="00773032" w:rsidRDefault="00227AE6" w:rsidP="00227AE6">
            <w:pPr>
              <w:pStyle w:val="afffa"/>
            </w:pPr>
            <w:r w:rsidRPr="00773032">
              <w:rPr>
                <w:rFonts w:hint="cs"/>
                <w:rtl/>
              </w:rPr>
              <w:t>לא יאוחר מ ___/___/___</w:t>
            </w:r>
          </w:p>
        </w:tc>
      </w:tr>
      <w:tr w:rsidR="00227AE6" w:rsidRPr="00773032" w14:paraId="177984E6" w14:textId="77777777" w:rsidTr="00227AE6">
        <w:trPr>
          <w:jc w:val="right"/>
        </w:trPr>
        <w:tc>
          <w:tcPr>
            <w:tcW w:w="569" w:type="dxa"/>
          </w:tcPr>
          <w:p w14:paraId="0C71A1EC" w14:textId="77777777" w:rsidR="00227AE6" w:rsidRPr="00773032" w:rsidRDefault="00227AE6" w:rsidP="00423B20">
            <w:pPr>
              <w:numPr>
                <w:ilvl w:val="0"/>
                <w:numId w:val="66"/>
              </w:numPr>
              <w:spacing w:line="240" w:lineRule="auto"/>
              <w:rPr>
                <w:rtl/>
              </w:rPr>
            </w:pPr>
          </w:p>
        </w:tc>
        <w:tc>
          <w:tcPr>
            <w:tcW w:w="3628" w:type="dxa"/>
          </w:tcPr>
          <w:p w14:paraId="7E5D9327" w14:textId="77777777" w:rsidR="00227AE6" w:rsidRPr="00773032" w:rsidRDefault="00227AE6" w:rsidP="00227AE6">
            <w:pPr>
              <w:spacing w:line="240" w:lineRule="auto"/>
              <w:rPr>
                <w:rtl/>
              </w:rPr>
            </w:pPr>
          </w:p>
        </w:tc>
        <w:tc>
          <w:tcPr>
            <w:tcW w:w="3402" w:type="dxa"/>
          </w:tcPr>
          <w:p w14:paraId="66E336C0" w14:textId="77777777" w:rsidR="00227AE6" w:rsidRPr="00773032" w:rsidRDefault="00227AE6" w:rsidP="00227AE6">
            <w:pPr>
              <w:spacing w:line="240" w:lineRule="auto"/>
              <w:rPr>
                <w:rtl/>
              </w:rPr>
            </w:pPr>
          </w:p>
          <w:p w14:paraId="35B8600F" w14:textId="77777777" w:rsidR="00227AE6" w:rsidRPr="00773032" w:rsidRDefault="00227AE6" w:rsidP="00227AE6">
            <w:pPr>
              <w:spacing w:line="240" w:lineRule="auto"/>
            </w:pPr>
          </w:p>
        </w:tc>
        <w:tc>
          <w:tcPr>
            <w:tcW w:w="2778" w:type="dxa"/>
          </w:tcPr>
          <w:p w14:paraId="7D49E009" w14:textId="77777777" w:rsidR="00227AE6" w:rsidRPr="00773032" w:rsidRDefault="00227AE6" w:rsidP="00227AE6">
            <w:pPr>
              <w:spacing w:line="240" w:lineRule="auto"/>
            </w:pPr>
          </w:p>
        </w:tc>
        <w:tc>
          <w:tcPr>
            <w:tcW w:w="2994" w:type="dxa"/>
          </w:tcPr>
          <w:p w14:paraId="1624A924" w14:textId="77777777" w:rsidR="00227AE6" w:rsidRPr="00773032" w:rsidRDefault="00227AE6" w:rsidP="00227AE6">
            <w:pPr>
              <w:pStyle w:val="afffa"/>
              <w:rPr>
                <w:rtl/>
              </w:rPr>
            </w:pPr>
            <w:r w:rsidRPr="00773032">
              <w:rPr>
                <w:rFonts w:hint="cs"/>
                <w:rtl/>
              </w:rPr>
              <w:t>לא יאוחר מ ___/___/___</w:t>
            </w:r>
          </w:p>
        </w:tc>
      </w:tr>
      <w:tr w:rsidR="00227AE6" w:rsidRPr="00773032" w14:paraId="05A67E99" w14:textId="77777777" w:rsidTr="00227AE6">
        <w:trPr>
          <w:jc w:val="right"/>
        </w:trPr>
        <w:tc>
          <w:tcPr>
            <w:tcW w:w="569" w:type="dxa"/>
          </w:tcPr>
          <w:p w14:paraId="2BEC3596" w14:textId="77777777" w:rsidR="00227AE6" w:rsidRPr="00773032" w:rsidRDefault="00227AE6" w:rsidP="00423B20">
            <w:pPr>
              <w:numPr>
                <w:ilvl w:val="0"/>
                <w:numId w:val="66"/>
              </w:numPr>
              <w:spacing w:line="240" w:lineRule="auto"/>
              <w:rPr>
                <w:rtl/>
              </w:rPr>
            </w:pPr>
          </w:p>
        </w:tc>
        <w:tc>
          <w:tcPr>
            <w:tcW w:w="3628" w:type="dxa"/>
          </w:tcPr>
          <w:p w14:paraId="1FD080A7" w14:textId="77777777" w:rsidR="00227AE6" w:rsidRPr="00773032" w:rsidRDefault="00227AE6" w:rsidP="00227AE6">
            <w:pPr>
              <w:spacing w:line="240" w:lineRule="auto"/>
              <w:rPr>
                <w:rtl/>
              </w:rPr>
            </w:pPr>
          </w:p>
        </w:tc>
        <w:tc>
          <w:tcPr>
            <w:tcW w:w="3402" w:type="dxa"/>
          </w:tcPr>
          <w:p w14:paraId="1CE4533F" w14:textId="77777777" w:rsidR="00227AE6" w:rsidRPr="00773032" w:rsidRDefault="00227AE6" w:rsidP="00227AE6">
            <w:pPr>
              <w:spacing w:line="240" w:lineRule="auto"/>
              <w:rPr>
                <w:rtl/>
              </w:rPr>
            </w:pPr>
          </w:p>
          <w:p w14:paraId="7E5A63C9" w14:textId="77777777" w:rsidR="00227AE6" w:rsidRPr="00773032" w:rsidRDefault="00227AE6" w:rsidP="00227AE6">
            <w:pPr>
              <w:spacing w:line="240" w:lineRule="auto"/>
            </w:pPr>
          </w:p>
        </w:tc>
        <w:tc>
          <w:tcPr>
            <w:tcW w:w="2778" w:type="dxa"/>
          </w:tcPr>
          <w:p w14:paraId="6CB3164B" w14:textId="77777777" w:rsidR="00227AE6" w:rsidRPr="00773032" w:rsidRDefault="00227AE6" w:rsidP="00227AE6">
            <w:pPr>
              <w:spacing w:line="240" w:lineRule="auto"/>
            </w:pPr>
          </w:p>
        </w:tc>
        <w:tc>
          <w:tcPr>
            <w:tcW w:w="2994" w:type="dxa"/>
          </w:tcPr>
          <w:p w14:paraId="2D6B3A40" w14:textId="77777777" w:rsidR="00227AE6" w:rsidRPr="00773032" w:rsidRDefault="00227AE6" w:rsidP="00227AE6">
            <w:pPr>
              <w:pStyle w:val="afffa"/>
              <w:rPr>
                <w:rtl/>
              </w:rPr>
            </w:pPr>
            <w:r w:rsidRPr="00773032">
              <w:rPr>
                <w:rFonts w:hint="cs"/>
                <w:rtl/>
              </w:rPr>
              <w:t>לא יאוחר מ ___/___/___</w:t>
            </w:r>
          </w:p>
        </w:tc>
      </w:tr>
    </w:tbl>
    <w:p w14:paraId="5F5362C9" w14:textId="77777777" w:rsidR="00227AE6" w:rsidRPr="00773032" w:rsidRDefault="00227AE6" w:rsidP="00227AE6">
      <w:pPr>
        <w:pStyle w:val="afffa"/>
        <w:rPr>
          <w:rtl/>
        </w:rPr>
      </w:pPr>
    </w:p>
    <w:p w14:paraId="1D01A37F" w14:textId="77777777" w:rsidR="00227AE6" w:rsidRPr="00773032" w:rsidRDefault="00227AE6" w:rsidP="00227AE6">
      <w:pPr>
        <w:bidi w:val="0"/>
        <w:spacing w:line="240" w:lineRule="auto"/>
        <w:jc w:val="left"/>
      </w:pPr>
    </w:p>
    <w:p w14:paraId="62E9F6E2" w14:textId="77777777" w:rsidR="00227AE6" w:rsidRPr="00773032" w:rsidRDefault="00227AE6" w:rsidP="00227AE6">
      <w:pPr>
        <w:bidi w:val="0"/>
        <w:spacing w:line="240" w:lineRule="auto"/>
        <w:jc w:val="left"/>
      </w:pPr>
    </w:p>
    <w:p w14:paraId="44B11B56" w14:textId="77777777" w:rsidR="00227AE6" w:rsidRPr="00773032" w:rsidRDefault="00227AE6" w:rsidP="00227AE6">
      <w:pPr>
        <w:bidi w:val="0"/>
        <w:spacing w:line="240" w:lineRule="auto"/>
        <w:jc w:val="left"/>
      </w:pPr>
    </w:p>
    <w:p w14:paraId="597286E9" w14:textId="77777777" w:rsidR="00227AE6" w:rsidRPr="00773032" w:rsidRDefault="00227AE6" w:rsidP="00227AE6">
      <w:pPr>
        <w:bidi w:val="0"/>
        <w:spacing w:line="240" w:lineRule="auto"/>
        <w:jc w:val="left"/>
      </w:pPr>
    </w:p>
    <w:p w14:paraId="19AE7C3A" w14:textId="77777777" w:rsidR="00227AE6" w:rsidRPr="00773032" w:rsidRDefault="00227AE6" w:rsidP="00227AE6">
      <w:pPr>
        <w:bidi w:val="0"/>
        <w:spacing w:line="240" w:lineRule="auto"/>
        <w:jc w:val="left"/>
      </w:pPr>
    </w:p>
    <w:p w14:paraId="55E07FE8" w14:textId="77777777" w:rsidR="00227AE6" w:rsidRPr="00773032" w:rsidRDefault="00227AE6" w:rsidP="00227AE6">
      <w:pPr>
        <w:bidi w:val="0"/>
        <w:spacing w:line="240" w:lineRule="auto"/>
        <w:jc w:val="left"/>
      </w:pPr>
    </w:p>
    <w:p w14:paraId="2097C206" w14:textId="77777777" w:rsidR="00227AE6" w:rsidRPr="00773032" w:rsidRDefault="00227AE6" w:rsidP="00227AE6">
      <w:pPr>
        <w:bidi w:val="0"/>
        <w:spacing w:line="240" w:lineRule="auto"/>
        <w:jc w:val="left"/>
      </w:pPr>
    </w:p>
    <w:p w14:paraId="78FB1261" w14:textId="77777777" w:rsidR="00227AE6" w:rsidRPr="00773032" w:rsidRDefault="00227AE6" w:rsidP="00227AE6">
      <w:pPr>
        <w:bidi w:val="0"/>
        <w:spacing w:line="240" w:lineRule="auto"/>
        <w:jc w:val="left"/>
      </w:pPr>
    </w:p>
    <w:p w14:paraId="52FD07E7" w14:textId="77777777" w:rsidR="00227AE6" w:rsidRPr="00773032" w:rsidRDefault="00227AE6" w:rsidP="00227AE6">
      <w:pPr>
        <w:bidi w:val="0"/>
        <w:spacing w:line="240" w:lineRule="auto"/>
        <w:jc w:val="left"/>
      </w:pPr>
    </w:p>
    <w:p w14:paraId="5024FBB7" w14:textId="77777777" w:rsidR="00227AE6" w:rsidRPr="00773032" w:rsidRDefault="00227AE6" w:rsidP="00227AE6">
      <w:pPr>
        <w:bidi w:val="0"/>
        <w:spacing w:line="240" w:lineRule="auto"/>
        <w:jc w:val="left"/>
      </w:pPr>
      <w:r w:rsidRPr="00773032">
        <w:rPr>
          <w:rFonts w:hint="cs"/>
          <w:rtl/>
        </w:rPr>
        <w:t>שם הבודק: ____________________</w:t>
      </w:r>
      <w:r w:rsidRPr="00773032">
        <w:rPr>
          <w:rtl/>
        </w:rPr>
        <w:tab/>
      </w:r>
      <w:r w:rsidRPr="00773032">
        <w:rPr>
          <w:rFonts w:hint="cs"/>
          <w:rtl/>
        </w:rPr>
        <w:t>תאריך: ____________________</w:t>
      </w:r>
    </w:p>
    <w:p w14:paraId="35D96A4E" w14:textId="77777777" w:rsidR="00227AE6" w:rsidRPr="00773032" w:rsidRDefault="00227AE6" w:rsidP="00227AE6">
      <w:pPr>
        <w:bidi w:val="0"/>
        <w:spacing w:line="240" w:lineRule="auto"/>
        <w:jc w:val="left"/>
        <w:sectPr w:rsidR="00227AE6" w:rsidRPr="00773032" w:rsidSect="00227AE6">
          <w:footerReference w:type="first" r:id="rId27"/>
          <w:endnotePr>
            <w:numFmt w:val="lowerLetter"/>
          </w:endnotePr>
          <w:pgSz w:w="16838" w:h="11906" w:orient="landscape"/>
          <w:pgMar w:top="1276" w:right="851" w:bottom="1276" w:left="1701" w:header="720" w:footer="720" w:gutter="0"/>
          <w:cols w:space="720"/>
          <w:titlePg/>
          <w:bidi/>
          <w:rtlGutter/>
          <w:docGrid w:linePitch="326"/>
        </w:sectPr>
      </w:pPr>
    </w:p>
    <w:p w14:paraId="70D00F78" w14:textId="77777777" w:rsidR="00227AE6" w:rsidRPr="00773032" w:rsidRDefault="00227AE6" w:rsidP="00423B20">
      <w:pPr>
        <w:pStyle w:val="afb"/>
        <w:numPr>
          <w:ilvl w:val="0"/>
          <w:numId w:val="63"/>
        </w:numPr>
        <w:bidi/>
        <w:spacing w:line="240" w:lineRule="auto"/>
        <w:rPr>
          <w:b/>
          <w:bCs/>
          <w:u w:val="single"/>
          <w:rtl/>
        </w:rPr>
      </w:pPr>
      <w:r w:rsidRPr="00773032">
        <w:rPr>
          <w:rFonts w:hint="cs"/>
          <w:b/>
          <w:bCs/>
          <w:u w:val="single"/>
          <w:rtl/>
        </w:rPr>
        <w:t>הצהרה וחתימת המציע</w:t>
      </w:r>
    </w:p>
    <w:p w14:paraId="78EE6653" w14:textId="77777777" w:rsidR="00227AE6" w:rsidRPr="00773032" w:rsidRDefault="00227AE6" w:rsidP="00227AE6">
      <w:pPr>
        <w:spacing w:line="240" w:lineRule="auto"/>
        <w:rPr>
          <w:u w:val="single"/>
          <w:rtl/>
        </w:rPr>
      </w:pPr>
    </w:p>
    <w:p w14:paraId="6CD8888B" w14:textId="77777777" w:rsidR="00227AE6" w:rsidRPr="00773032" w:rsidRDefault="00227AE6" w:rsidP="00227AE6">
      <w:pPr>
        <w:pStyle w:val="afffa"/>
        <w:spacing w:line="360" w:lineRule="auto"/>
        <w:rPr>
          <w:rtl/>
        </w:rPr>
      </w:pPr>
      <w:r w:rsidRPr="00773032">
        <w:rPr>
          <w:rFonts w:hint="cs"/>
          <w:rtl/>
        </w:rPr>
        <w:t>אני _______________________________ (מורשה חתימה מטעם המציע), מצהיר ומתחייב בזאת כי:</w:t>
      </w:r>
    </w:p>
    <w:p w14:paraId="49FB2937" w14:textId="77777777" w:rsidR="00227AE6" w:rsidRPr="00773032" w:rsidRDefault="00227AE6" w:rsidP="00423B20">
      <w:pPr>
        <w:pStyle w:val="afb"/>
        <w:numPr>
          <w:ilvl w:val="0"/>
          <w:numId w:val="67"/>
        </w:numPr>
        <w:bidi/>
        <w:rPr>
          <w:b/>
          <w:bCs/>
        </w:rPr>
      </w:pPr>
      <w:r w:rsidRPr="00773032">
        <w:rPr>
          <w:rFonts w:hint="cs"/>
          <w:b/>
          <w:bCs/>
          <w:rtl/>
        </w:rPr>
        <w:t xml:space="preserve">לא התווספו מבנים או מתקנים מאז קבלת האישור ליציבות מבנים (שורה </w:t>
      </w:r>
      <w:r w:rsidR="00B6439A" w:rsidRPr="00773032">
        <w:rPr>
          <w:rFonts w:hint="cs"/>
          <w:b/>
          <w:bCs/>
          <w:rtl/>
        </w:rPr>
        <w:t>4</w:t>
      </w:r>
      <w:r w:rsidRPr="00773032">
        <w:rPr>
          <w:rFonts w:hint="cs"/>
          <w:b/>
          <w:bCs/>
          <w:rtl/>
        </w:rPr>
        <w:t xml:space="preserve"> בטבלת האישורים).</w:t>
      </w:r>
    </w:p>
    <w:p w14:paraId="43691266" w14:textId="77777777" w:rsidR="00D4257E" w:rsidRPr="00773032" w:rsidRDefault="00D4257E" w:rsidP="00D4257E">
      <w:pPr>
        <w:pStyle w:val="afb"/>
        <w:numPr>
          <w:ilvl w:val="0"/>
          <w:numId w:val="67"/>
        </w:numPr>
        <w:bidi/>
        <w:rPr>
          <w:b/>
          <w:bCs/>
        </w:rPr>
      </w:pPr>
      <w:r w:rsidRPr="00773032">
        <w:rPr>
          <w:b/>
          <w:bCs/>
          <w:rtl/>
        </w:rPr>
        <w:t>כל האישורים שניתנו על-ידי הרשויות למיניהם (רשות כבאות, רשות מקומית, מעבדה מוסמכת וכו') הינם בתוקף ולא נשללו על-ידי גורם כלשהו</w:t>
      </w:r>
      <w:r w:rsidRPr="00773032">
        <w:rPr>
          <w:rFonts w:hint="cs"/>
          <w:b/>
          <w:bCs/>
          <w:rtl/>
        </w:rPr>
        <w:t>.</w:t>
      </w:r>
    </w:p>
    <w:p w14:paraId="30F3B0B7" w14:textId="77777777" w:rsidR="00227AE6" w:rsidRPr="00773032" w:rsidRDefault="00227AE6" w:rsidP="00D4257E">
      <w:pPr>
        <w:pStyle w:val="afb"/>
        <w:numPr>
          <w:ilvl w:val="0"/>
          <w:numId w:val="67"/>
        </w:numPr>
        <w:bidi/>
        <w:rPr>
          <w:b/>
          <w:bCs/>
        </w:rPr>
      </w:pPr>
      <w:r w:rsidRPr="00773032">
        <w:rPr>
          <w:rFonts w:hint="cs"/>
          <w:b/>
          <w:bCs/>
          <w:rtl/>
        </w:rPr>
        <w:t xml:space="preserve">כל הליקויים שנמצאו במסגרת בדיקת בטיחות זו, יתוקנו במסגרת לוח הזמנים שנקבע דלעיל. </w:t>
      </w:r>
    </w:p>
    <w:p w14:paraId="0FCF3845" w14:textId="77777777" w:rsidR="00CA607C" w:rsidRPr="00773032" w:rsidRDefault="00CA607C" w:rsidP="00423B20">
      <w:pPr>
        <w:pStyle w:val="afb"/>
        <w:numPr>
          <w:ilvl w:val="0"/>
          <w:numId w:val="67"/>
        </w:numPr>
        <w:bidi/>
        <w:rPr>
          <w:b/>
          <w:bCs/>
        </w:rPr>
      </w:pPr>
      <w:r w:rsidRPr="00773032">
        <w:rPr>
          <w:rFonts w:hint="cs"/>
          <w:b/>
          <w:bCs/>
          <w:rtl/>
        </w:rPr>
        <w:t>באחריות הספק להזמין את הבודק שביצע את הבדיקה (ככל שניתן) לבצע בדיקה חוזרת לאחר המועד האחרון להשלמת הפערים ולאשר את תיקון הפערים</w:t>
      </w:r>
      <w:r w:rsidR="00583644" w:rsidRPr="00773032">
        <w:rPr>
          <w:rFonts w:hint="cs"/>
          <w:b/>
          <w:bCs/>
          <w:rtl/>
        </w:rPr>
        <w:t xml:space="preserve"> </w:t>
      </w:r>
      <w:r w:rsidRPr="00773032">
        <w:rPr>
          <w:rFonts w:hint="cs"/>
          <w:b/>
          <w:bCs/>
          <w:rtl/>
        </w:rPr>
        <w:t>ותקינות / אי תקינות המסגרת.</w:t>
      </w:r>
    </w:p>
    <w:p w14:paraId="1BAE761A" w14:textId="77777777" w:rsidR="00227AE6" w:rsidRPr="00773032" w:rsidRDefault="00CA607C" w:rsidP="00423B20">
      <w:pPr>
        <w:pStyle w:val="afb"/>
        <w:numPr>
          <w:ilvl w:val="0"/>
          <w:numId w:val="67"/>
        </w:numPr>
        <w:bidi/>
        <w:rPr>
          <w:b/>
          <w:bCs/>
        </w:rPr>
      </w:pPr>
      <w:r w:rsidRPr="00773032">
        <w:rPr>
          <w:rFonts w:hint="cs"/>
          <w:b/>
          <w:bCs/>
          <w:rtl/>
        </w:rPr>
        <w:t>באחריות הספק להמציא אישור בודק בטיחות לאחר תיקון כל הליקויים שהתגלו במסמך זה</w:t>
      </w:r>
      <w:r w:rsidR="00227AE6" w:rsidRPr="00773032">
        <w:rPr>
          <w:rFonts w:hint="cs"/>
          <w:b/>
          <w:bCs/>
          <w:rtl/>
        </w:rPr>
        <w:t>.</w:t>
      </w:r>
    </w:p>
    <w:p w14:paraId="0EF57E6B" w14:textId="77777777" w:rsidR="0056732C" w:rsidRPr="00773032" w:rsidRDefault="0056732C" w:rsidP="0056732C">
      <w:pPr>
        <w:pStyle w:val="afb"/>
        <w:numPr>
          <w:ilvl w:val="0"/>
          <w:numId w:val="67"/>
        </w:numPr>
        <w:bidi/>
        <w:rPr>
          <w:b/>
          <w:bCs/>
        </w:rPr>
      </w:pPr>
      <w:r w:rsidRPr="00773032">
        <w:rPr>
          <w:rFonts w:hint="cs"/>
          <w:b/>
          <w:bCs/>
          <w:rtl/>
        </w:rPr>
        <w:t xml:space="preserve">ידוע לי כי נספח חתום ותקין זה הינו תנאי לחידוש הסכם / חוזה </w:t>
      </w:r>
      <w:r w:rsidRPr="00773032">
        <w:rPr>
          <w:b/>
          <w:bCs/>
          <w:rtl/>
        </w:rPr>
        <w:t>–</w:t>
      </w:r>
      <w:r w:rsidRPr="00773032">
        <w:rPr>
          <w:rFonts w:hint="cs"/>
          <w:b/>
          <w:bCs/>
          <w:rtl/>
        </w:rPr>
        <w:t xml:space="preserve"> תנאי לאישור המסגרת על ידי המשרד.</w:t>
      </w:r>
    </w:p>
    <w:p w14:paraId="7AFF8078" w14:textId="77777777" w:rsidR="00227AE6" w:rsidRPr="00773032" w:rsidRDefault="00227AE6" w:rsidP="00227AE6">
      <w:pPr>
        <w:pStyle w:val="afffa"/>
        <w:rPr>
          <w:rtl/>
        </w:rPr>
      </w:pPr>
    </w:p>
    <w:p w14:paraId="36F0853D" w14:textId="77777777" w:rsidR="00227AE6" w:rsidRPr="00773032" w:rsidRDefault="00227AE6" w:rsidP="00227AE6">
      <w:pPr>
        <w:pStyle w:val="afffa"/>
        <w:rPr>
          <w:rtl/>
        </w:rPr>
      </w:pPr>
    </w:p>
    <w:p w14:paraId="44344290" w14:textId="77777777" w:rsidR="00227AE6" w:rsidRPr="00773032" w:rsidRDefault="00227AE6" w:rsidP="00227AE6">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227AE6" w:rsidRPr="00773032" w14:paraId="026EC4F2" w14:textId="77777777" w:rsidTr="00227AE6">
        <w:trPr>
          <w:jc w:val="center"/>
        </w:trPr>
        <w:tc>
          <w:tcPr>
            <w:tcW w:w="4672" w:type="dxa"/>
          </w:tcPr>
          <w:p w14:paraId="23EA5A24" w14:textId="77777777" w:rsidR="00227AE6" w:rsidRPr="00773032" w:rsidRDefault="00227AE6" w:rsidP="00227AE6">
            <w:pPr>
              <w:pStyle w:val="afffa"/>
              <w:rPr>
                <w:rtl/>
              </w:rPr>
            </w:pPr>
            <w:r w:rsidRPr="00773032">
              <w:rPr>
                <w:rFonts w:hint="cs"/>
                <w:rtl/>
              </w:rPr>
              <w:t>____________________________________</w:t>
            </w:r>
          </w:p>
        </w:tc>
        <w:tc>
          <w:tcPr>
            <w:tcW w:w="2324" w:type="dxa"/>
          </w:tcPr>
          <w:p w14:paraId="7090EA05" w14:textId="77777777" w:rsidR="00227AE6" w:rsidRPr="00773032" w:rsidRDefault="00227AE6" w:rsidP="00227AE6">
            <w:pPr>
              <w:spacing w:line="240" w:lineRule="auto"/>
              <w:jc w:val="center"/>
              <w:rPr>
                <w:rtl/>
              </w:rPr>
            </w:pPr>
            <w:r w:rsidRPr="00773032">
              <w:rPr>
                <w:rFonts w:hint="cs"/>
                <w:rtl/>
              </w:rPr>
              <w:t>_______________</w:t>
            </w:r>
          </w:p>
        </w:tc>
      </w:tr>
      <w:tr w:rsidR="00227AE6" w:rsidRPr="00773032" w14:paraId="6D371076" w14:textId="77777777" w:rsidTr="00227AE6">
        <w:trPr>
          <w:jc w:val="center"/>
        </w:trPr>
        <w:tc>
          <w:tcPr>
            <w:tcW w:w="4672" w:type="dxa"/>
          </w:tcPr>
          <w:p w14:paraId="6E862698" w14:textId="77777777" w:rsidR="00227AE6" w:rsidRPr="00773032" w:rsidRDefault="00227AE6" w:rsidP="00227AE6">
            <w:pPr>
              <w:spacing w:line="240" w:lineRule="auto"/>
              <w:jc w:val="center"/>
              <w:rPr>
                <w:rtl/>
              </w:rPr>
            </w:pPr>
            <w:r w:rsidRPr="00773032">
              <w:rPr>
                <w:rFonts w:hint="cs"/>
                <w:rtl/>
              </w:rPr>
              <w:t>שם, חתימת מורשה חתימה מטעם המציע וחותמת</w:t>
            </w:r>
          </w:p>
        </w:tc>
        <w:tc>
          <w:tcPr>
            <w:tcW w:w="2324" w:type="dxa"/>
          </w:tcPr>
          <w:p w14:paraId="2B837548" w14:textId="77777777" w:rsidR="00227AE6" w:rsidRPr="00773032" w:rsidRDefault="00227AE6" w:rsidP="00227AE6">
            <w:pPr>
              <w:spacing w:line="240" w:lineRule="auto"/>
              <w:jc w:val="center"/>
              <w:rPr>
                <w:rtl/>
              </w:rPr>
            </w:pPr>
            <w:r w:rsidRPr="00773032">
              <w:rPr>
                <w:rFonts w:hint="cs"/>
                <w:rtl/>
              </w:rPr>
              <w:t>תאריך</w:t>
            </w:r>
          </w:p>
        </w:tc>
      </w:tr>
    </w:tbl>
    <w:p w14:paraId="747F7FBE" w14:textId="77777777" w:rsidR="00227AE6" w:rsidRPr="00773032" w:rsidRDefault="00227AE6" w:rsidP="00227AE6">
      <w:pPr>
        <w:pStyle w:val="afffa"/>
        <w:rPr>
          <w:rtl/>
        </w:rPr>
      </w:pPr>
    </w:p>
    <w:p w14:paraId="5A54860C" w14:textId="77777777" w:rsidR="00227AE6" w:rsidRPr="00773032" w:rsidRDefault="00227AE6" w:rsidP="00227AE6">
      <w:pPr>
        <w:spacing w:line="240" w:lineRule="auto"/>
        <w:jc w:val="left"/>
        <w:rPr>
          <w:rtl/>
        </w:rPr>
      </w:pPr>
    </w:p>
    <w:p w14:paraId="77A75518" w14:textId="77777777" w:rsidR="00227AE6" w:rsidRPr="00773032" w:rsidRDefault="00227AE6" w:rsidP="00227AE6">
      <w:pPr>
        <w:spacing w:line="240" w:lineRule="auto"/>
        <w:jc w:val="left"/>
        <w:rPr>
          <w:rtl/>
        </w:rPr>
      </w:pPr>
    </w:p>
    <w:p w14:paraId="697878A5" w14:textId="77777777" w:rsidR="00227AE6" w:rsidRPr="00773032" w:rsidRDefault="00227AE6" w:rsidP="00227AE6">
      <w:pPr>
        <w:spacing w:line="240" w:lineRule="auto"/>
        <w:jc w:val="left"/>
        <w:rPr>
          <w:rtl/>
        </w:rPr>
      </w:pPr>
    </w:p>
    <w:p w14:paraId="4DB946C1" w14:textId="77777777" w:rsidR="00227AE6" w:rsidRPr="00773032" w:rsidRDefault="00227AE6" w:rsidP="00227AE6">
      <w:pPr>
        <w:spacing w:line="240" w:lineRule="auto"/>
        <w:jc w:val="left"/>
        <w:rPr>
          <w:rtl/>
        </w:rPr>
      </w:pPr>
    </w:p>
    <w:p w14:paraId="57DC3AC5" w14:textId="77777777" w:rsidR="00227AE6" w:rsidRPr="00773032" w:rsidRDefault="00227AE6" w:rsidP="00227AE6">
      <w:pPr>
        <w:spacing w:line="240" w:lineRule="auto"/>
        <w:jc w:val="left"/>
        <w:rPr>
          <w:rtl/>
        </w:rPr>
      </w:pPr>
    </w:p>
    <w:p w14:paraId="36C77D8B" w14:textId="77777777" w:rsidR="00227AE6" w:rsidRPr="00773032" w:rsidRDefault="00227AE6" w:rsidP="00227AE6">
      <w:pPr>
        <w:spacing w:line="240" w:lineRule="auto"/>
        <w:jc w:val="left"/>
        <w:rPr>
          <w:rtl/>
        </w:rPr>
      </w:pPr>
    </w:p>
    <w:p w14:paraId="6A910661" w14:textId="77777777" w:rsidR="00227AE6" w:rsidRPr="00773032" w:rsidRDefault="00227AE6" w:rsidP="00227AE6">
      <w:pPr>
        <w:spacing w:line="240" w:lineRule="auto"/>
        <w:jc w:val="left"/>
        <w:rPr>
          <w:rtl/>
        </w:rPr>
      </w:pPr>
    </w:p>
    <w:p w14:paraId="58AEA921" w14:textId="77777777" w:rsidR="00227AE6" w:rsidRPr="00773032" w:rsidRDefault="00227AE6" w:rsidP="00227AE6">
      <w:pPr>
        <w:spacing w:line="240" w:lineRule="auto"/>
        <w:jc w:val="left"/>
        <w:rPr>
          <w:rtl/>
        </w:rPr>
      </w:pPr>
    </w:p>
    <w:p w14:paraId="3F9B346D" w14:textId="77777777" w:rsidR="00227AE6" w:rsidRPr="00773032" w:rsidRDefault="00227AE6" w:rsidP="00227AE6">
      <w:pPr>
        <w:spacing w:line="240" w:lineRule="auto"/>
        <w:jc w:val="left"/>
        <w:rPr>
          <w:rtl/>
        </w:rPr>
      </w:pPr>
    </w:p>
    <w:p w14:paraId="4037007B" w14:textId="77777777" w:rsidR="00227AE6" w:rsidRPr="00773032" w:rsidRDefault="00227AE6" w:rsidP="00227AE6">
      <w:pPr>
        <w:spacing w:line="240" w:lineRule="auto"/>
        <w:jc w:val="left"/>
        <w:rPr>
          <w:rtl/>
        </w:rPr>
      </w:pPr>
    </w:p>
    <w:p w14:paraId="191A4215" w14:textId="77777777" w:rsidR="00227AE6" w:rsidRPr="00773032" w:rsidRDefault="00227AE6" w:rsidP="00227AE6">
      <w:pPr>
        <w:spacing w:line="240" w:lineRule="auto"/>
        <w:jc w:val="left"/>
        <w:rPr>
          <w:rtl/>
        </w:rPr>
      </w:pPr>
    </w:p>
    <w:p w14:paraId="1F65D97A" w14:textId="77777777" w:rsidR="00227AE6" w:rsidRPr="00773032" w:rsidRDefault="00227AE6" w:rsidP="00227AE6">
      <w:pPr>
        <w:spacing w:line="240" w:lineRule="auto"/>
        <w:jc w:val="left"/>
        <w:rPr>
          <w:rtl/>
        </w:rPr>
      </w:pPr>
    </w:p>
    <w:p w14:paraId="2154D97D" w14:textId="77777777" w:rsidR="00227AE6" w:rsidRPr="00773032" w:rsidRDefault="00227AE6" w:rsidP="00227AE6">
      <w:pPr>
        <w:spacing w:line="240" w:lineRule="auto"/>
        <w:jc w:val="left"/>
        <w:rPr>
          <w:rtl/>
        </w:rPr>
      </w:pPr>
    </w:p>
    <w:p w14:paraId="4F2864C7" w14:textId="77777777" w:rsidR="00227AE6" w:rsidRPr="00773032" w:rsidRDefault="00227AE6" w:rsidP="00227AE6">
      <w:pPr>
        <w:spacing w:line="240" w:lineRule="auto"/>
        <w:jc w:val="left"/>
        <w:rPr>
          <w:rtl/>
        </w:rPr>
      </w:pPr>
    </w:p>
    <w:p w14:paraId="5BAF145C" w14:textId="77777777" w:rsidR="00227AE6" w:rsidRPr="00773032" w:rsidRDefault="00227AE6" w:rsidP="00227AE6">
      <w:pPr>
        <w:spacing w:line="240" w:lineRule="auto"/>
        <w:jc w:val="left"/>
        <w:rPr>
          <w:rtl/>
        </w:rPr>
      </w:pPr>
    </w:p>
    <w:p w14:paraId="66AD071A" w14:textId="77777777" w:rsidR="00227AE6" w:rsidRPr="00773032" w:rsidRDefault="00227AE6" w:rsidP="00227AE6">
      <w:pPr>
        <w:spacing w:line="240" w:lineRule="auto"/>
        <w:jc w:val="left"/>
        <w:rPr>
          <w:rtl/>
        </w:rPr>
      </w:pPr>
    </w:p>
    <w:p w14:paraId="16F6700D" w14:textId="77777777" w:rsidR="00227AE6" w:rsidRPr="00773032" w:rsidRDefault="00227AE6" w:rsidP="00227AE6">
      <w:pPr>
        <w:spacing w:line="240" w:lineRule="auto"/>
        <w:jc w:val="left"/>
        <w:rPr>
          <w:rtl/>
        </w:rPr>
      </w:pPr>
    </w:p>
    <w:p w14:paraId="07356304" w14:textId="77777777" w:rsidR="00227AE6" w:rsidRPr="00773032" w:rsidRDefault="00227AE6" w:rsidP="00227AE6">
      <w:pPr>
        <w:spacing w:line="240" w:lineRule="auto"/>
        <w:jc w:val="left"/>
        <w:rPr>
          <w:rtl/>
        </w:rPr>
      </w:pPr>
    </w:p>
    <w:p w14:paraId="26243E16" w14:textId="77777777" w:rsidR="00227AE6" w:rsidRPr="00773032" w:rsidRDefault="00227AE6" w:rsidP="00227AE6">
      <w:pPr>
        <w:spacing w:line="240" w:lineRule="auto"/>
        <w:jc w:val="left"/>
        <w:rPr>
          <w:rtl/>
        </w:rPr>
      </w:pPr>
    </w:p>
    <w:p w14:paraId="576E9D38" w14:textId="77777777" w:rsidR="00227AE6" w:rsidRPr="00773032" w:rsidRDefault="00227AE6" w:rsidP="00227AE6">
      <w:pPr>
        <w:spacing w:line="240" w:lineRule="auto"/>
        <w:jc w:val="left"/>
        <w:rPr>
          <w:rtl/>
        </w:rPr>
      </w:pPr>
    </w:p>
    <w:p w14:paraId="49925545" w14:textId="77777777" w:rsidR="00227AE6" w:rsidRPr="00773032" w:rsidRDefault="00227AE6" w:rsidP="00227AE6">
      <w:pPr>
        <w:spacing w:line="240" w:lineRule="auto"/>
        <w:jc w:val="left"/>
        <w:rPr>
          <w:rtl/>
        </w:rPr>
      </w:pPr>
    </w:p>
    <w:p w14:paraId="0DDE0F70" w14:textId="77777777" w:rsidR="00227AE6" w:rsidRPr="00773032" w:rsidRDefault="00227AE6" w:rsidP="00227AE6">
      <w:pPr>
        <w:spacing w:line="240" w:lineRule="auto"/>
        <w:jc w:val="left"/>
        <w:rPr>
          <w:rtl/>
        </w:rPr>
      </w:pPr>
    </w:p>
    <w:p w14:paraId="1B02E739" w14:textId="77777777" w:rsidR="00227AE6" w:rsidRPr="00773032" w:rsidRDefault="00227AE6" w:rsidP="00227AE6">
      <w:pPr>
        <w:spacing w:line="240" w:lineRule="auto"/>
        <w:jc w:val="left"/>
        <w:rPr>
          <w:rtl/>
        </w:rPr>
      </w:pPr>
    </w:p>
    <w:p w14:paraId="596D3DA3" w14:textId="77777777" w:rsidR="00227AE6" w:rsidRPr="00773032" w:rsidRDefault="00227AE6" w:rsidP="00227AE6">
      <w:pPr>
        <w:spacing w:line="240" w:lineRule="auto"/>
        <w:jc w:val="left"/>
        <w:rPr>
          <w:rtl/>
        </w:rPr>
      </w:pPr>
    </w:p>
    <w:p w14:paraId="4EE27E71" w14:textId="77777777" w:rsidR="00227AE6" w:rsidRPr="00773032" w:rsidRDefault="00227AE6" w:rsidP="00227AE6">
      <w:pPr>
        <w:spacing w:line="240" w:lineRule="auto"/>
        <w:jc w:val="left"/>
        <w:rPr>
          <w:rtl/>
        </w:rPr>
      </w:pPr>
    </w:p>
    <w:p w14:paraId="621981ED" w14:textId="77777777" w:rsidR="00227AE6" w:rsidRPr="00773032" w:rsidRDefault="00227AE6" w:rsidP="00227AE6">
      <w:pPr>
        <w:spacing w:line="240" w:lineRule="auto"/>
        <w:jc w:val="left"/>
        <w:rPr>
          <w:rtl/>
        </w:rPr>
      </w:pPr>
    </w:p>
    <w:p w14:paraId="079A48E1" w14:textId="77777777" w:rsidR="00227AE6" w:rsidRPr="00773032" w:rsidRDefault="00227AE6" w:rsidP="00227AE6">
      <w:pPr>
        <w:spacing w:line="240" w:lineRule="auto"/>
        <w:jc w:val="left"/>
        <w:rPr>
          <w:rtl/>
        </w:rPr>
      </w:pPr>
    </w:p>
    <w:p w14:paraId="44EA82CE" w14:textId="77777777" w:rsidR="00227AE6" w:rsidRPr="00773032" w:rsidRDefault="00227AE6" w:rsidP="00227AE6">
      <w:pPr>
        <w:spacing w:line="240" w:lineRule="auto"/>
        <w:jc w:val="left"/>
        <w:rPr>
          <w:rtl/>
        </w:rPr>
      </w:pPr>
    </w:p>
    <w:p w14:paraId="73A8F2F9" w14:textId="77777777" w:rsidR="00227AE6" w:rsidRPr="00773032" w:rsidRDefault="00227AE6" w:rsidP="00227AE6">
      <w:pPr>
        <w:spacing w:line="240" w:lineRule="auto"/>
        <w:jc w:val="left"/>
        <w:rPr>
          <w:rtl/>
        </w:rPr>
      </w:pPr>
    </w:p>
    <w:p w14:paraId="337E2801" w14:textId="77777777" w:rsidR="00227AE6" w:rsidRPr="00773032" w:rsidRDefault="00227AE6" w:rsidP="00227AE6">
      <w:pPr>
        <w:pStyle w:val="afb"/>
        <w:bidi/>
        <w:spacing w:line="240" w:lineRule="auto"/>
        <w:ind w:left="1350"/>
        <w:jc w:val="right"/>
        <w:rPr>
          <w:rtl/>
        </w:rPr>
        <w:sectPr w:rsidR="00227AE6" w:rsidRPr="00773032" w:rsidSect="00227AE6">
          <w:endnotePr>
            <w:numFmt w:val="lowerLetter"/>
          </w:endnotePr>
          <w:pgSz w:w="11906" w:h="16838"/>
          <w:pgMar w:top="1701" w:right="1276" w:bottom="851" w:left="1276" w:header="720" w:footer="720" w:gutter="0"/>
          <w:cols w:space="720"/>
          <w:titlePg/>
          <w:bidi/>
          <w:rtlGutter/>
          <w:docGrid w:linePitch="326"/>
        </w:sectPr>
      </w:pPr>
      <w:r w:rsidRPr="00773032">
        <w:rPr>
          <w:rFonts w:hint="cs"/>
          <w:rtl/>
        </w:rPr>
        <w:t>שם הבודק: ____________________</w:t>
      </w:r>
      <w:r w:rsidRPr="00773032">
        <w:rPr>
          <w:rtl/>
        </w:rPr>
        <w:tab/>
      </w:r>
      <w:r w:rsidRPr="00773032">
        <w:rPr>
          <w:rFonts w:hint="cs"/>
          <w:rtl/>
        </w:rPr>
        <w:t>תאריך: ____________________</w:t>
      </w:r>
    </w:p>
    <w:p w14:paraId="09D1776C" w14:textId="77777777" w:rsidR="00227AE6" w:rsidRPr="00773032" w:rsidRDefault="00227AE6" w:rsidP="00423B20">
      <w:pPr>
        <w:pStyle w:val="afb"/>
        <w:pageBreakBefore/>
        <w:numPr>
          <w:ilvl w:val="0"/>
          <w:numId w:val="63"/>
        </w:numPr>
        <w:bidi/>
        <w:spacing w:line="240" w:lineRule="auto"/>
        <w:ind w:left="357" w:hanging="357"/>
        <w:rPr>
          <w:b/>
          <w:bCs/>
          <w:u w:val="single"/>
        </w:rPr>
      </w:pPr>
      <w:r w:rsidRPr="00773032">
        <w:rPr>
          <w:rFonts w:hint="cs"/>
          <w:b/>
          <w:bCs/>
          <w:u w:val="single"/>
          <w:rtl/>
        </w:rPr>
        <w:t>סיכום</w:t>
      </w:r>
    </w:p>
    <w:p w14:paraId="43DF2188" w14:textId="77777777" w:rsidR="00227AE6" w:rsidRPr="00773032" w:rsidRDefault="00227AE6" w:rsidP="00227AE6">
      <w:pPr>
        <w:pStyle w:val="afffa"/>
        <w:ind w:left="360"/>
      </w:pPr>
      <w:r w:rsidRPr="00773032">
        <w:rPr>
          <w:rFonts w:hint="cs"/>
          <w:rtl/>
        </w:rPr>
        <w:t xml:space="preserve">לאור ממצאי המבדק, הערכת הסיכונים והתכנית לתיקון הפערים, הנני קובע כי מן הבחינה הבטיחותית (יס לסמן </w:t>
      </w:r>
      <w:r w:rsidRPr="00773032">
        <w:rPr>
          <w:rFonts w:hint="cs"/>
        </w:rPr>
        <w:t>X</w:t>
      </w:r>
      <w:r w:rsidRPr="00773032">
        <w:rPr>
          <w:rFonts w:hint="cs"/>
          <w:rtl/>
        </w:rPr>
        <w:t xml:space="preserve"> במשבצת המתאימה): </w:t>
      </w:r>
    </w:p>
    <w:p w14:paraId="62163A31" w14:textId="77777777" w:rsidR="00227AE6" w:rsidRPr="00773032" w:rsidRDefault="00227AE6" w:rsidP="00227AE6">
      <w:pPr>
        <w:pStyle w:val="afb"/>
        <w:numPr>
          <w:ilvl w:val="0"/>
          <w:numId w:val="19"/>
        </w:numPr>
        <w:tabs>
          <w:tab w:val="left" w:pos="9354"/>
        </w:tabs>
        <w:bidi/>
        <w:spacing w:line="240" w:lineRule="auto"/>
        <w:ind w:left="720"/>
        <w:rPr>
          <w:u w:val="single"/>
        </w:rPr>
      </w:pPr>
      <w:r w:rsidRPr="00773032">
        <w:rPr>
          <w:rFonts w:hint="cs"/>
          <w:b/>
          <w:bCs/>
          <w:rtl/>
        </w:rPr>
        <w:t>אין מניעה כי המתקן שנבדק ישמש כ_________________________.</w:t>
      </w:r>
      <w:r w:rsidRPr="00773032">
        <w:rPr>
          <w:rtl/>
        </w:rPr>
        <w:tab/>
      </w:r>
    </w:p>
    <w:p w14:paraId="09C35733" w14:textId="77777777" w:rsidR="00227AE6" w:rsidRPr="00773032" w:rsidRDefault="00227AE6" w:rsidP="00227AE6">
      <w:pPr>
        <w:pStyle w:val="afb"/>
        <w:numPr>
          <w:ilvl w:val="0"/>
          <w:numId w:val="19"/>
        </w:numPr>
        <w:tabs>
          <w:tab w:val="left" w:pos="9354"/>
        </w:tabs>
        <w:bidi/>
        <w:spacing w:line="240" w:lineRule="auto"/>
        <w:ind w:left="720"/>
      </w:pPr>
      <w:r w:rsidRPr="00773032">
        <w:rPr>
          <w:rFonts w:hint="cs"/>
          <w:b/>
          <w:bCs/>
          <w:rtl/>
        </w:rPr>
        <w:t>ניתן יהיה להמשיך לעשות שימוש במתקן לאחר תיקון הליקויים הבאים:</w:t>
      </w:r>
    </w:p>
    <w:p w14:paraId="25F4FA7F" w14:textId="77777777" w:rsidR="00227AE6" w:rsidRPr="00773032" w:rsidRDefault="00227AE6" w:rsidP="00423B20">
      <w:pPr>
        <w:pStyle w:val="afb"/>
        <w:numPr>
          <w:ilvl w:val="0"/>
          <w:numId w:val="68"/>
        </w:numPr>
        <w:bidi/>
        <w:ind w:left="1132" w:hanging="425"/>
        <w:jc w:val="left"/>
      </w:pPr>
      <w:r w:rsidRPr="00773032">
        <w:rPr>
          <w:rFonts w:hint="cs"/>
          <w:rtl/>
        </w:rPr>
        <w:t>_________________________________</w:t>
      </w:r>
    </w:p>
    <w:p w14:paraId="423AB21A" w14:textId="77777777" w:rsidR="00227AE6" w:rsidRPr="00773032" w:rsidRDefault="00227AE6" w:rsidP="00423B20">
      <w:pPr>
        <w:pStyle w:val="afb"/>
        <w:numPr>
          <w:ilvl w:val="0"/>
          <w:numId w:val="68"/>
        </w:numPr>
        <w:bidi/>
        <w:ind w:left="1132" w:hanging="425"/>
        <w:jc w:val="left"/>
      </w:pPr>
      <w:r w:rsidRPr="00773032">
        <w:rPr>
          <w:rFonts w:hint="cs"/>
          <w:rtl/>
        </w:rPr>
        <w:t>_________________________________</w:t>
      </w:r>
    </w:p>
    <w:p w14:paraId="60CF72B9" w14:textId="77777777" w:rsidR="00227AE6" w:rsidRPr="00773032" w:rsidRDefault="00227AE6" w:rsidP="00423B20">
      <w:pPr>
        <w:pStyle w:val="afb"/>
        <w:numPr>
          <w:ilvl w:val="0"/>
          <w:numId w:val="68"/>
        </w:numPr>
        <w:bidi/>
        <w:ind w:left="1132" w:hanging="425"/>
        <w:jc w:val="left"/>
        <w:rPr>
          <w:rtl/>
        </w:rPr>
      </w:pPr>
      <w:r w:rsidRPr="00773032">
        <w:rPr>
          <w:rFonts w:hint="cs"/>
          <w:rtl/>
        </w:rPr>
        <w:t>_________________________________</w:t>
      </w:r>
    </w:p>
    <w:p w14:paraId="117116E6" w14:textId="77777777" w:rsidR="00227AE6" w:rsidRPr="00773032" w:rsidRDefault="00227AE6" w:rsidP="00227AE6">
      <w:pPr>
        <w:pStyle w:val="afffa"/>
        <w:rPr>
          <w:rtl/>
        </w:rPr>
      </w:pPr>
    </w:p>
    <w:p w14:paraId="3A883A6A" w14:textId="77777777" w:rsidR="00227AE6" w:rsidRPr="00773032" w:rsidRDefault="00227AE6" w:rsidP="00423B20">
      <w:pPr>
        <w:pStyle w:val="afb"/>
        <w:numPr>
          <w:ilvl w:val="0"/>
          <w:numId w:val="63"/>
        </w:numPr>
        <w:bidi/>
        <w:spacing w:line="240" w:lineRule="auto"/>
        <w:rPr>
          <w:b/>
          <w:bCs/>
          <w:u w:val="single"/>
        </w:rPr>
      </w:pPr>
      <w:r w:rsidRPr="00773032">
        <w:rPr>
          <w:rFonts w:hint="cs"/>
          <w:b/>
          <w:bCs/>
          <w:u w:val="single"/>
          <w:rtl/>
        </w:rPr>
        <w:t>פרטי עורך המבדק וחתימתו</w:t>
      </w:r>
    </w:p>
    <w:p w14:paraId="1735CB94" w14:textId="77777777" w:rsidR="00227AE6" w:rsidRPr="00773032" w:rsidRDefault="00227AE6" w:rsidP="00423B20">
      <w:pPr>
        <w:pStyle w:val="afb"/>
        <w:numPr>
          <w:ilvl w:val="1"/>
          <w:numId w:val="65"/>
        </w:numPr>
        <w:bidi/>
        <w:spacing w:line="240" w:lineRule="auto"/>
        <w:ind w:left="849" w:hanging="502"/>
      </w:pPr>
      <w:r w:rsidRPr="00773032">
        <w:rPr>
          <w:rFonts w:hint="cs"/>
          <w:rtl/>
        </w:rPr>
        <w:t>שם משפחה: _____________</w:t>
      </w:r>
    </w:p>
    <w:p w14:paraId="05CFA2CB" w14:textId="77777777" w:rsidR="00227AE6" w:rsidRPr="00773032" w:rsidRDefault="00227AE6" w:rsidP="00423B20">
      <w:pPr>
        <w:pStyle w:val="afb"/>
        <w:numPr>
          <w:ilvl w:val="1"/>
          <w:numId w:val="65"/>
        </w:numPr>
        <w:bidi/>
        <w:spacing w:line="240" w:lineRule="auto"/>
        <w:ind w:left="849" w:hanging="502"/>
      </w:pPr>
      <w:r w:rsidRPr="00773032">
        <w:rPr>
          <w:rFonts w:hint="cs"/>
          <w:rtl/>
        </w:rPr>
        <w:t>שם פרטי: __________</w:t>
      </w:r>
    </w:p>
    <w:p w14:paraId="09A4F7CD" w14:textId="77777777" w:rsidR="00227AE6" w:rsidRPr="00773032" w:rsidRDefault="00227AE6" w:rsidP="00423B20">
      <w:pPr>
        <w:pStyle w:val="afb"/>
        <w:numPr>
          <w:ilvl w:val="1"/>
          <w:numId w:val="65"/>
        </w:numPr>
        <w:bidi/>
        <w:spacing w:line="240" w:lineRule="auto"/>
        <w:ind w:left="849" w:hanging="502"/>
      </w:pPr>
      <w:r w:rsidRPr="00773032">
        <w:rPr>
          <w:rFonts w:hint="cs"/>
          <w:rtl/>
        </w:rPr>
        <w:t>מס' ת.ז.:______________</w:t>
      </w:r>
    </w:p>
    <w:p w14:paraId="18C333D7" w14:textId="77777777" w:rsidR="00227AE6" w:rsidRPr="00773032" w:rsidRDefault="00227AE6" w:rsidP="00423B20">
      <w:pPr>
        <w:pStyle w:val="afb"/>
        <w:numPr>
          <w:ilvl w:val="1"/>
          <w:numId w:val="65"/>
        </w:numPr>
        <w:bidi/>
        <w:spacing w:line="240" w:lineRule="auto"/>
        <w:ind w:left="849" w:hanging="502"/>
        <w:rPr>
          <w:rtl/>
        </w:rPr>
      </w:pPr>
      <w:r w:rsidRPr="00773032">
        <w:rPr>
          <w:rFonts w:hint="cs"/>
          <w:rtl/>
        </w:rPr>
        <w:t xml:space="preserve">הגדרת הכשירות (סמן </w:t>
      </w:r>
      <w:r w:rsidRPr="00773032">
        <w:rPr>
          <w:rFonts w:hint="cs"/>
        </w:rPr>
        <w:t>X</w:t>
      </w:r>
      <w:r w:rsidRPr="00773032">
        <w:rPr>
          <w:rFonts w:hint="cs"/>
          <w:rtl/>
        </w:rPr>
        <w:t xml:space="preserve"> במשבצת המתאימה, וצרף העתק של </w:t>
      </w:r>
      <w:r w:rsidR="00333655" w:rsidRPr="00773032">
        <w:fldChar w:fldCharType="begin" w:fldLock="1"/>
      </w:r>
      <w:r w:rsidR="00333655" w:rsidRPr="00773032">
        <w:instrText xml:space="preserve"> REF </w:instrText>
      </w:r>
      <w:r w:rsidR="00333655" w:rsidRPr="00773032">
        <w:rPr>
          <w:rtl/>
        </w:rPr>
        <w:instrText>בודק_תעודת_הסמכה</w:instrText>
      </w:r>
      <w:r w:rsidR="00333655" w:rsidRPr="00773032">
        <w:instrText xml:space="preserve"> \h  \* MERGEFORMAT </w:instrText>
      </w:r>
      <w:r w:rsidR="00333655" w:rsidRPr="00773032">
        <w:fldChar w:fldCharType="separate"/>
      </w:r>
      <w:r w:rsidR="00773032" w:rsidRPr="00773032">
        <w:rPr>
          <w:rFonts w:hint="cs"/>
          <w:rtl/>
        </w:rPr>
        <w:t>תעודת הסמכה בתחום בטיחות</w:t>
      </w:r>
      <w:r w:rsidR="00333655" w:rsidRPr="00773032">
        <w:fldChar w:fldCharType="end"/>
      </w:r>
      <w:r w:rsidRPr="00773032">
        <w:rPr>
          <w:rFonts w:hint="cs"/>
          <w:rtl/>
        </w:rPr>
        <w:t>):</w:t>
      </w:r>
    </w:p>
    <w:p w14:paraId="13A873B5" w14:textId="77777777" w:rsidR="00227AE6" w:rsidRPr="00773032" w:rsidRDefault="00227AE6" w:rsidP="00227AE6">
      <w:pPr>
        <w:pStyle w:val="afb"/>
        <w:numPr>
          <w:ilvl w:val="0"/>
          <w:numId w:val="17"/>
        </w:numPr>
        <w:bidi/>
        <w:spacing w:line="240" w:lineRule="auto"/>
        <w:rPr>
          <w:rtl/>
        </w:rPr>
      </w:pPr>
      <w:r w:rsidRPr="00773032">
        <w:rPr>
          <w:b/>
          <w:bCs/>
          <w:rtl/>
        </w:rPr>
        <w:t xml:space="preserve"> </w:t>
      </w:r>
      <w:r w:rsidRPr="00773032">
        <w:rPr>
          <w:rFonts w:hint="eastAsia"/>
          <w:rtl/>
        </w:rPr>
        <w:t>מהנדס</w:t>
      </w:r>
      <w:r w:rsidRPr="00773032">
        <w:rPr>
          <w:rtl/>
        </w:rPr>
        <w:t xml:space="preserve"> בטיחות רשום </w:t>
      </w:r>
    </w:p>
    <w:p w14:paraId="406BADDC" w14:textId="77777777" w:rsidR="00227AE6" w:rsidRPr="00773032" w:rsidRDefault="00227AE6" w:rsidP="00227AE6">
      <w:pPr>
        <w:pStyle w:val="afb"/>
        <w:numPr>
          <w:ilvl w:val="0"/>
          <w:numId w:val="17"/>
        </w:numPr>
        <w:bidi/>
        <w:spacing w:line="240" w:lineRule="auto"/>
        <w:rPr>
          <w:rtl/>
        </w:rPr>
      </w:pPr>
      <w:r w:rsidRPr="00773032">
        <w:rPr>
          <w:rtl/>
        </w:rPr>
        <w:t xml:space="preserve"> ממונה </w:t>
      </w:r>
      <w:r w:rsidRPr="00773032">
        <w:rPr>
          <w:rFonts w:hint="cs"/>
          <w:rtl/>
        </w:rPr>
        <w:t>על הבטיחות (יש לצרף אישור כשירות בתוקף)</w:t>
      </w:r>
    </w:p>
    <w:p w14:paraId="7DF9B938" w14:textId="77777777" w:rsidR="00227AE6" w:rsidRPr="00773032" w:rsidRDefault="00227AE6" w:rsidP="00227AE6">
      <w:pPr>
        <w:pStyle w:val="afb"/>
        <w:numPr>
          <w:ilvl w:val="0"/>
          <w:numId w:val="17"/>
        </w:numPr>
        <w:bidi/>
        <w:spacing w:line="240" w:lineRule="auto"/>
        <w:rPr>
          <w:rtl/>
        </w:rPr>
      </w:pPr>
      <w:r w:rsidRPr="00773032">
        <w:rPr>
          <w:rtl/>
        </w:rPr>
        <w:t xml:space="preserve"> עורך מבדקי בטיחות של מוסדות חינוך</w:t>
      </w:r>
    </w:p>
    <w:p w14:paraId="7043938D" w14:textId="77777777" w:rsidR="00227AE6" w:rsidRPr="00773032" w:rsidRDefault="00227AE6" w:rsidP="00423B20">
      <w:pPr>
        <w:pStyle w:val="afb"/>
        <w:numPr>
          <w:ilvl w:val="1"/>
          <w:numId w:val="65"/>
        </w:numPr>
        <w:bidi/>
        <w:spacing w:line="240" w:lineRule="auto"/>
        <w:ind w:left="849" w:hanging="502"/>
      </w:pPr>
      <w:r w:rsidRPr="00773032">
        <w:rPr>
          <w:rFonts w:hint="cs"/>
          <w:rtl/>
        </w:rPr>
        <w:t xml:space="preserve">מספר תעודת הרישום_______________ </w:t>
      </w:r>
    </w:p>
    <w:p w14:paraId="6B806BF3" w14:textId="77777777" w:rsidR="00227AE6" w:rsidRPr="00773032" w:rsidRDefault="00227AE6" w:rsidP="00423B20">
      <w:pPr>
        <w:pStyle w:val="afb"/>
        <w:numPr>
          <w:ilvl w:val="1"/>
          <w:numId w:val="65"/>
        </w:numPr>
        <w:bidi/>
        <w:spacing w:line="240" w:lineRule="auto"/>
        <w:ind w:left="849" w:hanging="502"/>
      </w:pPr>
      <w:r w:rsidRPr="00773032">
        <w:rPr>
          <w:rFonts w:hint="cs"/>
          <w:rtl/>
        </w:rPr>
        <w:t xml:space="preserve">טלפון: __________ </w:t>
      </w:r>
    </w:p>
    <w:p w14:paraId="38BA407D" w14:textId="77777777" w:rsidR="00227AE6" w:rsidRPr="00773032" w:rsidRDefault="00227AE6" w:rsidP="00423B20">
      <w:pPr>
        <w:pStyle w:val="afb"/>
        <w:numPr>
          <w:ilvl w:val="1"/>
          <w:numId w:val="65"/>
        </w:numPr>
        <w:bidi/>
        <w:spacing w:line="240" w:lineRule="auto"/>
        <w:ind w:left="849" w:hanging="502"/>
        <w:rPr>
          <w:rtl/>
        </w:rPr>
      </w:pPr>
      <w:r w:rsidRPr="00773032">
        <w:rPr>
          <w:rFonts w:hint="cs"/>
          <w:rtl/>
        </w:rPr>
        <w:t>נייד:______________</w:t>
      </w:r>
    </w:p>
    <w:p w14:paraId="5C48D4F3" w14:textId="77777777" w:rsidR="00227AE6" w:rsidRPr="00773032" w:rsidRDefault="00227AE6" w:rsidP="00423B20">
      <w:pPr>
        <w:pStyle w:val="afb"/>
        <w:numPr>
          <w:ilvl w:val="1"/>
          <w:numId w:val="65"/>
        </w:numPr>
        <w:bidi/>
        <w:spacing w:line="240" w:lineRule="auto"/>
        <w:ind w:left="849" w:hanging="502"/>
        <w:rPr>
          <w:rtl/>
        </w:rPr>
      </w:pPr>
      <w:r w:rsidRPr="00773032">
        <w:rPr>
          <w:rFonts w:hint="cs"/>
          <w:rtl/>
        </w:rPr>
        <w:t>כתובת דואר אלקטרוני: _____________________________________</w:t>
      </w:r>
    </w:p>
    <w:p w14:paraId="711E4A70" w14:textId="77777777" w:rsidR="00227AE6" w:rsidRPr="00773032" w:rsidRDefault="00227AE6" w:rsidP="00227AE6">
      <w:pPr>
        <w:pStyle w:val="afffa"/>
        <w:rPr>
          <w:rtl/>
        </w:rPr>
      </w:pPr>
    </w:p>
    <w:p w14:paraId="321A9490" w14:textId="77777777" w:rsidR="00227AE6" w:rsidRPr="00773032" w:rsidRDefault="00227AE6" w:rsidP="00227AE6">
      <w:pPr>
        <w:pStyle w:val="afffa"/>
        <w:rPr>
          <w:rtl/>
        </w:rPr>
      </w:pPr>
    </w:p>
    <w:p w14:paraId="40C2251D" w14:textId="77777777" w:rsidR="00227AE6" w:rsidRPr="00773032" w:rsidRDefault="00227AE6" w:rsidP="00227AE6">
      <w:pPr>
        <w:pStyle w:val="afffa"/>
        <w:rPr>
          <w:rtl/>
        </w:rPr>
      </w:pPr>
      <w:r w:rsidRPr="00773032">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316AA57" w14:textId="77777777" w:rsidR="00227AE6" w:rsidRPr="00773032" w:rsidRDefault="00227AE6" w:rsidP="00227AE6">
      <w:pPr>
        <w:pStyle w:val="afffa"/>
        <w:rPr>
          <w:rtl/>
        </w:rPr>
      </w:pPr>
    </w:p>
    <w:p w14:paraId="4791BF85" w14:textId="77777777" w:rsidR="00227AE6" w:rsidRPr="00773032" w:rsidRDefault="00227AE6" w:rsidP="00227AE6">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227AE6" w:rsidRPr="00773032" w14:paraId="243FF748" w14:textId="77777777" w:rsidTr="00227AE6">
        <w:trPr>
          <w:jc w:val="center"/>
        </w:trPr>
        <w:tc>
          <w:tcPr>
            <w:tcW w:w="4672" w:type="dxa"/>
          </w:tcPr>
          <w:p w14:paraId="3D6D2B28" w14:textId="77777777" w:rsidR="00227AE6" w:rsidRPr="00773032" w:rsidRDefault="00227AE6" w:rsidP="00227AE6">
            <w:pPr>
              <w:pStyle w:val="afffa"/>
              <w:rPr>
                <w:rtl/>
              </w:rPr>
            </w:pPr>
            <w:r w:rsidRPr="00773032">
              <w:rPr>
                <w:rFonts w:hint="cs"/>
                <w:rtl/>
              </w:rPr>
              <w:t>____________________________________</w:t>
            </w:r>
          </w:p>
        </w:tc>
        <w:tc>
          <w:tcPr>
            <w:tcW w:w="2324" w:type="dxa"/>
          </w:tcPr>
          <w:p w14:paraId="201D6F35" w14:textId="77777777" w:rsidR="00227AE6" w:rsidRPr="00773032" w:rsidRDefault="00227AE6" w:rsidP="00227AE6">
            <w:pPr>
              <w:spacing w:line="240" w:lineRule="auto"/>
              <w:jc w:val="center"/>
              <w:rPr>
                <w:rtl/>
              </w:rPr>
            </w:pPr>
            <w:r w:rsidRPr="00773032">
              <w:rPr>
                <w:rFonts w:hint="cs"/>
                <w:rtl/>
              </w:rPr>
              <w:t>_______________</w:t>
            </w:r>
          </w:p>
        </w:tc>
      </w:tr>
      <w:tr w:rsidR="00227AE6" w:rsidRPr="00773032" w14:paraId="644E4909" w14:textId="77777777" w:rsidTr="00227AE6">
        <w:trPr>
          <w:jc w:val="center"/>
        </w:trPr>
        <w:tc>
          <w:tcPr>
            <w:tcW w:w="4672" w:type="dxa"/>
          </w:tcPr>
          <w:p w14:paraId="44FE5362" w14:textId="77777777" w:rsidR="00227AE6" w:rsidRPr="00773032" w:rsidRDefault="00227AE6" w:rsidP="00227AE6">
            <w:pPr>
              <w:spacing w:line="240" w:lineRule="auto"/>
              <w:jc w:val="center"/>
              <w:rPr>
                <w:rtl/>
              </w:rPr>
            </w:pPr>
            <w:r w:rsidRPr="00773032">
              <w:rPr>
                <w:rFonts w:hint="cs"/>
                <w:rtl/>
              </w:rPr>
              <w:t>חתימת עורך המבדק</w:t>
            </w:r>
          </w:p>
        </w:tc>
        <w:tc>
          <w:tcPr>
            <w:tcW w:w="2324" w:type="dxa"/>
          </w:tcPr>
          <w:p w14:paraId="6BD1A25A" w14:textId="77777777" w:rsidR="00227AE6" w:rsidRPr="00773032" w:rsidRDefault="00227AE6" w:rsidP="00227AE6">
            <w:pPr>
              <w:spacing w:line="240" w:lineRule="auto"/>
              <w:jc w:val="center"/>
              <w:rPr>
                <w:rtl/>
              </w:rPr>
            </w:pPr>
            <w:r w:rsidRPr="00773032">
              <w:rPr>
                <w:rFonts w:hint="cs"/>
                <w:rtl/>
              </w:rPr>
              <w:t>תאריך</w:t>
            </w:r>
          </w:p>
        </w:tc>
      </w:tr>
    </w:tbl>
    <w:p w14:paraId="2A54BF4E" w14:textId="77777777" w:rsidR="00227AE6" w:rsidRPr="00773032" w:rsidRDefault="00227AE6" w:rsidP="00227AE6">
      <w:pPr>
        <w:ind w:right="567"/>
        <w:rPr>
          <w:b/>
          <w:u w:val="single"/>
          <w:rtl/>
        </w:rPr>
      </w:pPr>
    </w:p>
    <w:p w14:paraId="103BCF6F" w14:textId="77777777" w:rsidR="00227AE6" w:rsidRPr="00773032" w:rsidRDefault="00227AE6" w:rsidP="00227AE6">
      <w:pPr>
        <w:bidi w:val="0"/>
        <w:spacing w:line="240" w:lineRule="auto"/>
        <w:jc w:val="left"/>
        <w:rPr>
          <w:b/>
        </w:rPr>
      </w:pPr>
      <w:r w:rsidRPr="00773032">
        <w:rPr>
          <w:b/>
          <w:rtl/>
        </w:rPr>
        <w:br w:type="page"/>
      </w:r>
    </w:p>
    <w:p w14:paraId="61917C5C" w14:textId="77777777" w:rsidR="00556FFB" w:rsidRPr="00773032" w:rsidRDefault="00CA3F0C" w:rsidP="003D5007">
      <w:pPr>
        <w:pStyle w:val="8"/>
        <w:rPr>
          <w:rFonts w:ascii="David" w:hAnsi="David"/>
          <w:rtl/>
        </w:rPr>
      </w:pPr>
      <w:bookmarkStart w:id="683" w:name="נספח_מיגון_מבנים"/>
      <w:bookmarkStart w:id="684" w:name="_Toc491784297"/>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83"/>
      <w:r w:rsidRPr="00773032">
        <w:rPr>
          <w:rFonts w:ascii="David" w:hAnsi="David"/>
          <w:rtl/>
        </w:rPr>
        <w:tab/>
      </w:r>
      <w:bookmarkStart w:id="685" w:name="נספח_מיגון_מבנים_כותרת"/>
      <w:r w:rsidR="00E14FC6" w:rsidRPr="00773032">
        <w:rPr>
          <w:rFonts w:ascii="David" w:hAnsi="David"/>
          <w:rtl/>
        </w:rPr>
        <w:fldChar w:fldCharType="begin" w:fldLock="1"/>
      </w:r>
      <w:r w:rsidR="00F2617D" w:rsidRPr="00773032">
        <w:rPr>
          <w:rFonts w:ascii="David" w:hAnsi="David"/>
          <w:rtl/>
        </w:rPr>
        <w:instrText xml:space="preserve"> </w:instrText>
      </w:r>
      <w:r w:rsidR="00F2617D" w:rsidRPr="00773032">
        <w:rPr>
          <w:rFonts w:ascii="David" w:hAnsi="David" w:hint="eastAsia"/>
        </w:rPr>
        <w:instrText>REF</w:instrText>
      </w:r>
      <w:r w:rsidR="00F2617D" w:rsidRPr="00773032">
        <w:rPr>
          <w:rFonts w:ascii="David" w:hAnsi="David" w:hint="eastAsia"/>
          <w:rtl/>
        </w:rPr>
        <w:instrText xml:space="preserve"> מיגון_מבנים \</w:instrText>
      </w:r>
      <w:r w:rsidR="00F2617D" w:rsidRPr="00773032">
        <w:rPr>
          <w:rFonts w:ascii="David" w:hAnsi="David" w:hint="eastAsia"/>
        </w:rPr>
        <w:instrText>h</w:instrText>
      </w:r>
      <w:r w:rsidR="00F2617D" w:rsidRPr="00773032">
        <w:rPr>
          <w:rFonts w:ascii="David" w:hAnsi="David"/>
          <w:rtl/>
        </w:rPr>
        <w:instrText xml:space="preserve"> </w:instrText>
      </w:r>
      <w:r w:rsidR="00F160E9" w:rsidRPr="00773032">
        <w:rPr>
          <w:rFonts w:ascii="David" w:hAnsi="David"/>
          <w:rtl/>
        </w:rPr>
        <w:instrText xml:space="preserve"> \* </w:instrText>
      </w:r>
      <w:r w:rsidR="00F160E9" w:rsidRPr="00773032">
        <w:rPr>
          <w:rFonts w:ascii="David" w:hAnsi="David"/>
        </w:rPr>
        <w:instrText>MERGEFORMAT</w:instrText>
      </w:r>
      <w:r w:rsidR="00F160E9" w:rsidRPr="00773032">
        <w:rPr>
          <w:rFonts w:ascii="David" w:hAnsi="David"/>
          <w:rtl/>
        </w:rPr>
        <w:instrText xml:space="preserve"> </w:instrText>
      </w:r>
      <w:r w:rsidR="00E14FC6" w:rsidRPr="00773032">
        <w:rPr>
          <w:rFonts w:ascii="David" w:hAnsi="David"/>
          <w:rtl/>
        </w:rPr>
      </w:r>
      <w:r w:rsidR="00E14FC6" w:rsidRPr="00773032">
        <w:rPr>
          <w:rFonts w:ascii="David" w:hAnsi="David"/>
          <w:rtl/>
        </w:rPr>
        <w:fldChar w:fldCharType="separate"/>
      </w:r>
      <w:r w:rsidR="00773032" w:rsidRPr="00773032">
        <w:rPr>
          <w:rFonts w:ascii="David" w:hAnsi="David" w:hint="cs"/>
          <w:rtl/>
        </w:rPr>
        <w:t>מיגון מבנים לזמן חירום</w:t>
      </w:r>
      <w:bookmarkEnd w:id="684"/>
      <w:r w:rsidR="00E14FC6" w:rsidRPr="00773032">
        <w:rPr>
          <w:rFonts w:ascii="David" w:hAnsi="David"/>
          <w:rtl/>
        </w:rPr>
        <w:fldChar w:fldCharType="end"/>
      </w:r>
      <w:bookmarkEnd w:id="677"/>
      <w:bookmarkEnd w:id="678"/>
      <w:bookmarkEnd w:id="679"/>
      <w:bookmarkEnd w:id="680"/>
      <w:bookmarkEnd w:id="681"/>
      <w:bookmarkEnd w:id="682"/>
      <w:bookmarkEnd w:id="685"/>
    </w:p>
    <w:p w14:paraId="255CC79D" w14:textId="77777777" w:rsidR="00E164FB" w:rsidRPr="00773032" w:rsidRDefault="00E164FB" w:rsidP="00E164FB">
      <w:pPr>
        <w:pBdr>
          <w:top w:val="single" w:sz="4" w:space="1" w:color="auto"/>
          <w:left w:val="single" w:sz="4" w:space="4" w:color="auto"/>
          <w:bottom w:val="single" w:sz="4" w:space="1" w:color="auto"/>
          <w:right w:val="single" w:sz="4" w:space="4" w:color="auto"/>
          <w:between w:val="single" w:sz="4" w:space="1" w:color="auto"/>
        </w:pBdr>
        <w:spacing w:line="240" w:lineRule="auto"/>
        <w:rPr>
          <w:b/>
          <w:bCs/>
        </w:rPr>
      </w:pPr>
      <w:r w:rsidRPr="00773032">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362A4FA" w14:textId="77777777" w:rsidR="00E164FB" w:rsidRPr="00773032" w:rsidRDefault="00E164FB" w:rsidP="00556FFB">
      <w:pPr>
        <w:ind w:right="1800"/>
        <w:rPr>
          <w:u w:val="single"/>
          <w:rtl/>
        </w:rPr>
      </w:pPr>
    </w:p>
    <w:p w14:paraId="2A600DF2" w14:textId="61361B34" w:rsidR="00A674FC" w:rsidRPr="00773032" w:rsidRDefault="00B72F74" w:rsidP="00B72F74">
      <w:pPr>
        <w:rPr>
          <w:rtl/>
        </w:rPr>
      </w:pPr>
      <w:r w:rsidRPr="00773032">
        <w:rPr>
          <w:rFonts w:hint="cs"/>
          <w:rtl/>
        </w:rPr>
        <w:t xml:space="preserve">שם האזור של </w:t>
      </w:r>
      <w:r w:rsidR="00A674FC"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A674FC" w:rsidRPr="00773032">
        <w:rPr>
          <w:rFonts w:hint="cs"/>
          <w:rtl/>
        </w:rPr>
        <w:t xml:space="preserve"> אליו מתייחס הנספח: ________ (יש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3 </w:t>
      </w:r>
      <w:r w:rsidR="00333655" w:rsidRPr="00773032">
        <w:fldChar w:fldCharType="end"/>
      </w:r>
      <w:r w:rsidR="00A674FC" w:rsidRPr="00773032">
        <w:rPr>
          <w:rFonts w:hint="cs"/>
          <w:rtl/>
        </w:rPr>
        <w:t>)</w:t>
      </w:r>
    </w:p>
    <w:p w14:paraId="4203D1F5" w14:textId="77777777" w:rsidR="00B618DF" w:rsidRPr="00773032" w:rsidRDefault="00B618DF" w:rsidP="00B618DF">
      <w:pPr>
        <w:pStyle w:val="afb"/>
        <w:bidi/>
        <w:spacing w:line="240" w:lineRule="auto"/>
        <w:ind w:left="0"/>
        <w:rPr>
          <w:rtl/>
        </w:rPr>
      </w:pPr>
      <w:r w:rsidRPr="00773032">
        <w:rPr>
          <w:rFonts w:hint="cs"/>
          <w:rtl/>
        </w:rPr>
        <w:t>כתובת המבנה: ________________________</w:t>
      </w:r>
    </w:p>
    <w:p w14:paraId="279A8410" w14:textId="77777777" w:rsidR="008C2265" w:rsidRPr="00773032" w:rsidRDefault="008C2265" w:rsidP="008C2265">
      <w:pPr>
        <w:pStyle w:val="afb"/>
        <w:bidi/>
        <w:spacing w:line="240" w:lineRule="auto"/>
        <w:ind w:left="0"/>
        <w:rPr>
          <w:rtl/>
        </w:rPr>
      </w:pPr>
    </w:p>
    <w:p w14:paraId="6DC92E67" w14:textId="50B32DFA" w:rsidR="008C2265" w:rsidRPr="00773032" w:rsidRDefault="008C2265" w:rsidP="008C2265">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w:t>
      </w:r>
      <w:r w:rsidR="006A1E6D" w:rsidRPr="00773032">
        <w:rPr>
          <w:rFonts w:ascii="David" w:hAnsi="David" w:cs="David" w:hint="cs"/>
          <w:color w:val="000000"/>
          <w:rtl/>
          <w:lang w:eastAsia="en-US"/>
        </w:rPr>
        <w:t>משרד העבודה הרווחה והשירותים החברתיים</w:t>
      </w:r>
      <w:r w:rsidRPr="00773032">
        <w:rPr>
          <w:rFonts w:ascii="David" w:hAnsi="David" w:cs="David" w:hint="cs"/>
          <w:color w:val="000000"/>
          <w:rtl/>
          <w:lang w:eastAsia="en-US"/>
        </w:rPr>
        <w:t xml:space="preserve">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1918854548"/>
          <w:placeholder>
            <w:docPart w:val="7821AA27034B47ED967ACF992C6BD7AD"/>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5A062864" w14:textId="77777777" w:rsidR="008C2265" w:rsidRPr="00773032" w:rsidRDefault="008C2265" w:rsidP="008C2265">
      <w:pPr>
        <w:pStyle w:val="HNormal"/>
        <w:spacing w:after="0"/>
        <w:rPr>
          <w:rFonts w:ascii="David" w:hAnsi="David" w:cs="David"/>
          <w:rtl/>
          <w:lang w:eastAsia="en-US"/>
        </w:rPr>
      </w:pPr>
    </w:p>
    <w:p w14:paraId="394871A6" w14:textId="77777777" w:rsidR="008C2265" w:rsidRPr="00773032" w:rsidRDefault="008C2265" w:rsidP="008C2265">
      <w:pPr>
        <w:pStyle w:val="HNormal"/>
        <w:spacing w:after="0"/>
        <w:rPr>
          <w:rFonts w:ascii="David" w:hAnsi="David" w:cs="David"/>
          <w:rtl/>
          <w:lang w:eastAsia="en-US"/>
        </w:rPr>
      </w:pPr>
      <w:r w:rsidRPr="00773032">
        <w:rPr>
          <w:rFonts w:ascii="David" w:hAnsi="David" w:cs="David" w:hint="cs"/>
          <w:rtl/>
          <w:lang w:eastAsia="en-US"/>
        </w:rPr>
        <w:t>אני מצהיר/ה, כי הנני מוסמך/ת לתת התחייבות זו בשם המציע.</w:t>
      </w:r>
    </w:p>
    <w:p w14:paraId="2B3CC7AB" w14:textId="77777777" w:rsidR="009F2BED" w:rsidRPr="00773032" w:rsidRDefault="009F2BED" w:rsidP="00556FFB">
      <w:pPr>
        <w:ind w:right="1800"/>
        <w:rPr>
          <w:u w:val="single"/>
          <w:rtl/>
        </w:rPr>
      </w:pPr>
    </w:p>
    <w:p w14:paraId="55C4C735" w14:textId="77777777" w:rsidR="000D4B16" w:rsidRPr="00773032" w:rsidRDefault="000D4B16" w:rsidP="003776F9">
      <w:r w:rsidRPr="00773032">
        <w:rPr>
          <w:rFonts w:hint="cs"/>
          <w:rtl/>
        </w:rPr>
        <w:t xml:space="preserve">המציע יציג מבנה בו קיים אחד מהבאים: </w:t>
      </w:r>
    </w:p>
    <w:p w14:paraId="791B1F28" w14:textId="77777777" w:rsidR="00556FFB" w:rsidRPr="00773032" w:rsidRDefault="00556FFB" w:rsidP="00182BF0">
      <w:pPr>
        <w:numPr>
          <w:ilvl w:val="0"/>
          <w:numId w:val="30"/>
        </w:numPr>
        <w:ind w:right="1800"/>
        <w:rPr>
          <w:rtl/>
        </w:rPr>
      </w:pPr>
      <w:r w:rsidRPr="00773032">
        <w:rPr>
          <w:rFonts w:hint="cs"/>
          <w:rtl/>
        </w:rPr>
        <w:t>מקלט/ממ"ד (מרחב מוגן דירתי)</w:t>
      </w:r>
    </w:p>
    <w:p w14:paraId="208738BF" w14:textId="77777777" w:rsidR="00556FFB" w:rsidRPr="00773032" w:rsidRDefault="00556FFB" w:rsidP="00182BF0">
      <w:pPr>
        <w:numPr>
          <w:ilvl w:val="0"/>
          <w:numId w:val="30"/>
        </w:numPr>
        <w:ind w:right="1800"/>
        <w:rPr>
          <w:rtl/>
        </w:rPr>
      </w:pPr>
      <w:r w:rsidRPr="00773032">
        <w:rPr>
          <w:rFonts w:hint="cs"/>
          <w:rtl/>
        </w:rPr>
        <w:t>ממ"ק (מרחב מוגן קומתי)</w:t>
      </w:r>
    </w:p>
    <w:p w14:paraId="7E98AA8F" w14:textId="77777777" w:rsidR="00B76F97" w:rsidRPr="00773032" w:rsidRDefault="00556FFB" w:rsidP="00182BF0">
      <w:pPr>
        <w:numPr>
          <w:ilvl w:val="0"/>
          <w:numId w:val="30"/>
        </w:numPr>
        <w:ind w:right="1800"/>
      </w:pPr>
      <w:r w:rsidRPr="00773032">
        <w:rPr>
          <w:rFonts w:hint="cs"/>
          <w:rtl/>
        </w:rPr>
        <w:t>ממ"מ (מרחב מוגן מוסדי).</w:t>
      </w:r>
    </w:p>
    <w:p w14:paraId="41D43279" w14:textId="77777777" w:rsidR="00556FFB" w:rsidRPr="00773032" w:rsidRDefault="00556FFB" w:rsidP="00182BF0">
      <w:pPr>
        <w:numPr>
          <w:ilvl w:val="0"/>
          <w:numId w:val="30"/>
        </w:numPr>
        <w:rPr>
          <w:rtl/>
        </w:rPr>
      </w:pPr>
      <w:r w:rsidRPr="00773032">
        <w:rPr>
          <w:rFonts w:hint="cs"/>
          <w:b/>
          <w:bCs/>
          <w:u w:val="single"/>
          <w:rtl/>
        </w:rPr>
        <w:t>לא</w:t>
      </w:r>
      <w:r w:rsidRPr="00773032">
        <w:rPr>
          <w:rFonts w:hint="cs"/>
          <w:rtl/>
        </w:rPr>
        <w:t xml:space="preserve"> קיים אחד מהמיגונים המפורטים לעיל</w:t>
      </w:r>
      <w:r w:rsidR="00247AA3" w:rsidRPr="00773032">
        <w:rPr>
          <w:rFonts w:hint="cs"/>
          <w:rtl/>
        </w:rPr>
        <w:t>;</w:t>
      </w:r>
      <w:r w:rsidRPr="00773032">
        <w:rPr>
          <w:rFonts w:hint="cs"/>
          <w:rtl/>
        </w:rPr>
        <w:t xml:space="preserve"> המציע מתחייב לדאוג לקיומו של מרחב "הכי מוגן שיש" במבנה. </w:t>
      </w:r>
    </w:p>
    <w:p w14:paraId="04A135FC" w14:textId="77777777" w:rsidR="00556FFB" w:rsidRPr="00773032" w:rsidRDefault="00556FFB" w:rsidP="00556FFB">
      <w:pPr>
        <w:pStyle w:val="aff9"/>
        <w:spacing w:line="480" w:lineRule="auto"/>
        <w:rPr>
          <w:rFonts w:cs="David"/>
          <w:rtl/>
        </w:rPr>
      </w:pPr>
    </w:p>
    <w:p w14:paraId="37A0B8D9" w14:textId="77777777" w:rsidR="00556FFB" w:rsidRPr="00773032" w:rsidRDefault="00556FFB" w:rsidP="00556FFB">
      <w:pPr>
        <w:spacing w:line="240" w:lineRule="auto"/>
        <w:rPr>
          <w:b/>
          <w:u w:val="single"/>
          <w:rtl/>
        </w:rPr>
      </w:pPr>
      <w:r w:rsidRPr="00773032">
        <w:rPr>
          <w:rFonts w:hint="cs"/>
          <w:b/>
          <w:u w:val="single"/>
          <w:rtl/>
        </w:rPr>
        <w:t>חתימת המציע</w:t>
      </w:r>
      <w:r w:rsidRPr="00773032">
        <w:rPr>
          <w:rFonts w:hint="cs"/>
          <w:b/>
          <w:rtl/>
        </w:rPr>
        <w:t>:</w:t>
      </w:r>
    </w:p>
    <w:p w14:paraId="2BE02E6E" w14:textId="77777777" w:rsidR="00556FFB" w:rsidRPr="00773032" w:rsidRDefault="00556FFB" w:rsidP="00556FFB">
      <w:pPr>
        <w:spacing w:line="240" w:lineRule="auto"/>
        <w:rPr>
          <w:b/>
          <w:u w:val="single"/>
          <w:rtl/>
        </w:rPr>
      </w:pPr>
    </w:p>
    <w:p w14:paraId="52620462" w14:textId="77777777" w:rsidR="00556FFB" w:rsidRPr="00773032" w:rsidRDefault="00556FFB" w:rsidP="00556FFB">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56FFB" w:rsidRPr="00773032" w14:paraId="5D0C2287" w14:textId="77777777" w:rsidTr="00866D5E">
        <w:trPr>
          <w:jc w:val="center"/>
        </w:trPr>
        <w:tc>
          <w:tcPr>
            <w:tcW w:w="2835" w:type="dxa"/>
          </w:tcPr>
          <w:p w14:paraId="154EF5F3" w14:textId="77777777" w:rsidR="00556FFB" w:rsidRPr="00773032" w:rsidRDefault="00556FFB" w:rsidP="00866D5E">
            <w:pPr>
              <w:pStyle w:val="Normal7"/>
              <w:spacing w:before="0" w:line="240" w:lineRule="auto"/>
              <w:jc w:val="center"/>
              <w:rPr>
                <w:rtl/>
              </w:rPr>
            </w:pPr>
            <w:r w:rsidRPr="00773032">
              <w:rPr>
                <w:rFonts w:hint="cs"/>
                <w:rtl/>
              </w:rPr>
              <w:t>_________________</w:t>
            </w:r>
          </w:p>
        </w:tc>
        <w:tc>
          <w:tcPr>
            <w:tcW w:w="2835" w:type="dxa"/>
          </w:tcPr>
          <w:p w14:paraId="113E36A9" w14:textId="77777777" w:rsidR="00556FFB" w:rsidRPr="00773032" w:rsidRDefault="00556FFB" w:rsidP="00866D5E">
            <w:pPr>
              <w:pStyle w:val="Normal7"/>
              <w:spacing w:before="0" w:line="240" w:lineRule="auto"/>
              <w:jc w:val="center"/>
              <w:rPr>
                <w:rtl/>
              </w:rPr>
            </w:pPr>
            <w:r w:rsidRPr="00773032">
              <w:rPr>
                <w:rFonts w:hint="cs"/>
                <w:rtl/>
              </w:rPr>
              <w:t>_________________</w:t>
            </w:r>
          </w:p>
        </w:tc>
        <w:tc>
          <w:tcPr>
            <w:tcW w:w="2835" w:type="dxa"/>
            <w:gridSpan w:val="2"/>
          </w:tcPr>
          <w:p w14:paraId="1AC39A88" w14:textId="77777777" w:rsidR="00556FFB" w:rsidRPr="00773032" w:rsidRDefault="00556FFB" w:rsidP="00866D5E">
            <w:pPr>
              <w:pStyle w:val="Normal7"/>
              <w:spacing w:before="0" w:line="240" w:lineRule="auto"/>
              <w:jc w:val="center"/>
              <w:rPr>
                <w:rtl/>
              </w:rPr>
            </w:pPr>
            <w:r w:rsidRPr="00773032">
              <w:rPr>
                <w:rFonts w:hint="cs"/>
                <w:rtl/>
              </w:rPr>
              <w:t>_________________</w:t>
            </w:r>
          </w:p>
        </w:tc>
      </w:tr>
      <w:tr w:rsidR="00556FFB" w:rsidRPr="00773032" w14:paraId="79014A5D" w14:textId="77777777" w:rsidTr="00866D5E">
        <w:trPr>
          <w:gridAfter w:val="1"/>
          <w:wAfter w:w="511" w:type="dxa"/>
          <w:jc w:val="center"/>
        </w:trPr>
        <w:tc>
          <w:tcPr>
            <w:tcW w:w="2835" w:type="dxa"/>
            <w:vAlign w:val="center"/>
          </w:tcPr>
          <w:p w14:paraId="35958E0E" w14:textId="77777777" w:rsidR="00556FFB" w:rsidRPr="00773032" w:rsidRDefault="00556FFB" w:rsidP="00866D5E">
            <w:pPr>
              <w:pStyle w:val="Normal7"/>
              <w:spacing w:before="0" w:line="240" w:lineRule="auto"/>
              <w:jc w:val="center"/>
              <w:rPr>
                <w:rtl/>
              </w:rPr>
            </w:pPr>
            <w:r w:rsidRPr="00773032">
              <w:rPr>
                <w:rFonts w:hint="cs"/>
                <w:rtl/>
              </w:rPr>
              <w:t>תאריך</w:t>
            </w:r>
          </w:p>
        </w:tc>
        <w:tc>
          <w:tcPr>
            <w:tcW w:w="2835" w:type="dxa"/>
            <w:vAlign w:val="center"/>
          </w:tcPr>
          <w:p w14:paraId="45776FF9" w14:textId="77777777" w:rsidR="00556FFB" w:rsidRPr="00773032" w:rsidRDefault="00556FFB" w:rsidP="00866D5E">
            <w:pPr>
              <w:pStyle w:val="Normal7"/>
              <w:spacing w:before="0" w:line="240" w:lineRule="auto"/>
              <w:jc w:val="center"/>
              <w:rPr>
                <w:rtl/>
              </w:rPr>
            </w:pPr>
            <w:r w:rsidRPr="00773032">
              <w:rPr>
                <w:rFonts w:hint="cs"/>
                <w:rtl/>
              </w:rPr>
              <w:t>שם החותם</w:t>
            </w:r>
          </w:p>
        </w:tc>
        <w:tc>
          <w:tcPr>
            <w:tcW w:w="2324" w:type="dxa"/>
            <w:vAlign w:val="center"/>
          </w:tcPr>
          <w:p w14:paraId="120F88D7" w14:textId="77777777" w:rsidR="00556FFB" w:rsidRPr="00773032" w:rsidRDefault="00556FFB" w:rsidP="00866D5E">
            <w:pPr>
              <w:pStyle w:val="Normal7"/>
              <w:spacing w:before="0" w:line="240" w:lineRule="auto"/>
              <w:jc w:val="center"/>
              <w:rPr>
                <w:rtl/>
              </w:rPr>
            </w:pPr>
            <w:r w:rsidRPr="00773032">
              <w:rPr>
                <w:rtl/>
              </w:rPr>
              <w:t>חתימה/חותמת</w:t>
            </w:r>
          </w:p>
        </w:tc>
      </w:tr>
    </w:tbl>
    <w:p w14:paraId="418EBCB5" w14:textId="77777777" w:rsidR="00F254F5" w:rsidRPr="00773032" w:rsidRDefault="00F254F5" w:rsidP="00783A0F">
      <w:pPr>
        <w:spacing w:line="240" w:lineRule="auto"/>
        <w:rPr>
          <w:rFonts w:eastAsia="SimSun"/>
          <w:sz w:val="20"/>
          <w:szCs w:val="20"/>
          <w:rtl/>
          <w:lang w:eastAsia="zh-CN"/>
        </w:rPr>
      </w:pPr>
    </w:p>
    <w:p w14:paraId="1BEA4D63" w14:textId="77777777" w:rsidR="00F254F5" w:rsidRPr="00773032" w:rsidRDefault="00F254F5" w:rsidP="00F254F5">
      <w:pPr>
        <w:rPr>
          <w:rFonts w:eastAsia="SimSun"/>
          <w:sz w:val="20"/>
          <w:szCs w:val="20"/>
          <w:rtl/>
          <w:lang w:eastAsia="zh-CN"/>
        </w:rPr>
      </w:pPr>
    </w:p>
    <w:p w14:paraId="06A79C72" w14:textId="77777777" w:rsidR="00F254F5" w:rsidRPr="00773032" w:rsidRDefault="00F254F5" w:rsidP="00F254F5">
      <w:pPr>
        <w:rPr>
          <w:rFonts w:eastAsia="SimSun"/>
          <w:sz w:val="20"/>
          <w:szCs w:val="20"/>
          <w:rtl/>
          <w:lang w:eastAsia="zh-CN"/>
        </w:rPr>
      </w:pPr>
    </w:p>
    <w:p w14:paraId="67296DD8" w14:textId="77777777" w:rsidR="00F254F5" w:rsidRPr="00773032" w:rsidRDefault="00F254F5" w:rsidP="00F254F5">
      <w:pPr>
        <w:rPr>
          <w:rFonts w:eastAsia="SimSun"/>
          <w:sz w:val="20"/>
          <w:szCs w:val="20"/>
          <w:rtl/>
          <w:lang w:eastAsia="zh-CN"/>
        </w:rPr>
      </w:pPr>
    </w:p>
    <w:p w14:paraId="3B67ECA8" w14:textId="77777777" w:rsidR="00F254F5" w:rsidRPr="00773032" w:rsidRDefault="00F254F5" w:rsidP="00F254F5">
      <w:pPr>
        <w:rPr>
          <w:rFonts w:eastAsia="SimSun"/>
          <w:sz w:val="20"/>
          <w:szCs w:val="20"/>
          <w:rtl/>
          <w:lang w:eastAsia="zh-CN"/>
        </w:rPr>
      </w:pPr>
    </w:p>
    <w:p w14:paraId="1CEEC62B" w14:textId="77777777" w:rsidR="00F254F5" w:rsidRPr="00773032" w:rsidRDefault="00F254F5" w:rsidP="00F254F5">
      <w:pPr>
        <w:rPr>
          <w:rFonts w:eastAsia="SimSun"/>
          <w:sz w:val="20"/>
          <w:szCs w:val="20"/>
          <w:rtl/>
          <w:lang w:eastAsia="zh-CN"/>
        </w:rPr>
      </w:pPr>
    </w:p>
    <w:p w14:paraId="0F3530FF" w14:textId="77777777" w:rsidR="00F254F5" w:rsidRPr="00773032" w:rsidRDefault="00F254F5" w:rsidP="00F254F5">
      <w:pPr>
        <w:rPr>
          <w:rFonts w:eastAsia="SimSun"/>
          <w:sz w:val="20"/>
          <w:szCs w:val="20"/>
          <w:rtl/>
          <w:lang w:eastAsia="zh-CN"/>
        </w:rPr>
      </w:pPr>
    </w:p>
    <w:p w14:paraId="06A56428" w14:textId="77777777" w:rsidR="004332E6" w:rsidRPr="00773032" w:rsidRDefault="004332E6" w:rsidP="00F254F5">
      <w:pPr>
        <w:rPr>
          <w:rFonts w:eastAsia="SimSun"/>
          <w:sz w:val="20"/>
          <w:szCs w:val="20"/>
          <w:rtl/>
          <w:lang w:eastAsia="zh-CN"/>
        </w:rPr>
      </w:pPr>
    </w:p>
    <w:p w14:paraId="12000AE1" w14:textId="77777777" w:rsidR="00BE46E9" w:rsidRPr="00773032" w:rsidRDefault="00AE511E" w:rsidP="003D5007">
      <w:pPr>
        <w:pStyle w:val="8"/>
        <w:rPr>
          <w:rFonts w:ascii="David" w:hAnsi="David"/>
          <w:rtl/>
        </w:rPr>
      </w:pPr>
      <w:bookmarkStart w:id="686" w:name="נספח_דרישות_ביטחון"/>
      <w:bookmarkStart w:id="687" w:name="_Toc491784298"/>
      <w:bookmarkStart w:id="688" w:name="_Ref380420025"/>
      <w:bookmarkStart w:id="689" w:name="_Toc380575082"/>
      <w:bookmarkStart w:id="690" w:name="_Toc382483782"/>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86"/>
      <w:r w:rsidRPr="00773032">
        <w:rPr>
          <w:rFonts w:ascii="David" w:hAnsi="David"/>
          <w:rtl/>
        </w:rPr>
        <w:tab/>
      </w:r>
      <w:bookmarkStart w:id="691" w:name="נספח_דרישות_ביטחון_כותרת"/>
      <w:r w:rsidRPr="00773032">
        <w:rPr>
          <w:rFonts w:ascii="David" w:hAnsi="David" w:hint="cs"/>
          <w:rtl/>
        </w:rPr>
        <w:t>התחייבות לעמידה ב</w:t>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דרישות_ביטחון</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hint="cs"/>
          <w:rtl/>
        </w:rPr>
        <w:t>דרישות ביטחון</w:t>
      </w:r>
      <w:bookmarkEnd w:id="687"/>
      <w:r w:rsidR="00333655" w:rsidRPr="00773032">
        <w:rPr>
          <w:rFonts w:ascii="David" w:hAnsi="David"/>
        </w:rPr>
        <w:fldChar w:fldCharType="end"/>
      </w:r>
      <w:bookmarkEnd w:id="688"/>
      <w:bookmarkEnd w:id="689"/>
      <w:bookmarkEnd w:id="690"/>
      <w:bookmarkEnd w:id="691"/>
    </w:p>
    <w:p w14:paraId="26AE23FE" w14:textId="73BE7394" w:rsidR="009F2BED" w:rsidRPr="00773032" w:rsidRDefault="00B72F74" w:rsidP="00BE46E9">
      <w:pPr>
        <w:rPr>
          <w:rtl/>
        </w:rPr>
      </w:pPr>
      <w:r w:rsidRPr="00773032">
        <w:rPr>
          <w:rFonts w:hint="cs"/>
          <w:rtl/>
        </w:rPr>
        <w:t xml:space="preserve">שם האזור של </w:t>
      </w:r>
      <w:r w:rsidR="00A674FC"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00A674FC" w:rsidRPr="00773032">
        <w:rPr>
          <w:rFonts w:hint="cs"/>
          <w:rtl/>
        </w:rPr>
        <w:t xml:space="preserve"> אליו מתייחס הנספח: ________ (יש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3 </w:t>
      </w:r>
      <w:r w:rsidR="00333655" w:rsidRPr="00773032">
        <w:fldChar w:fldCharType="end"/>
      </w:r>
      <w:r w:rsidR="00A674FC" w:rsidRPr="00773032">
        <w:rPr>
          <w:rFonts w:hint="cs"/>
          <w:rtl/>
        </w:rPr>
        <w:t>)</w:t>
      </w:r>
    </w:p>
    <w:p w14:paraId="01A7A157" w14:textId="77777777" w:rsidR="00A674FC" w:rsidRPr="00773032" w:rsidRDefault="00A674FC" w:rsidP="00BE46E9">
      <w:pPr>
        <w:rPr>
          <w:rtl/>
        </w:rPr>
      </w:pPr>
    </w:p>
    <w:p w14:paraId="16E546D2" w14:textId="77777777" w:rsidR="00BB6A0E" w:rsidRPr="00773032" w:rsidRDefault="00BB6A0E" w:rsidP="006E33D4">
      <w:pPr>
        <w:pStyle w:val="HNormal"/>
        <w:spacing w:after="0"/>
        <w:rPr>
          <w:rFonts w:ascii="David" w:hAnsi="David" w:cs="David"/>
          <w:color w:val="000000"/>
          <w:rtl/>
          <w:lang w:eastAsia="en-US"/>
        </w:rPr>
      </w:pPr>
      <w:r w:rsidRPr="00773032">
        <w:rPr>
          <w:rFonts w:ascii="David" w:hAnsi="David" w:cs="David" w:hint="cs"/>
          <w:color w:val="000000"/>
          <w:rtl/>
          <w:lang w:eastAsia="en-US"/>
        </w:rPr>
        <w:t>אני הח"מ ____________________, ת.ז. ___________, נותן/נת התחייבות זו בשם _______________, שהוא המציע (להלן</w:t>
      </w:r>
      <w:r w:rsidR="002810B6" w:rsidRPr="00773032">
        <w:rPr>
          <w:rFonts w:ascii="David" w:hAnsi="David" w:cs="David" w:hint="cs"/>
          <w:color w:val="000000"/>
          <w:rtl/>
          <w:lang w:eastAsia="en-US"/>
        </w:rPr>
        <w:t xml:space="preserve"> – </w:t>
      </w:r>
      <w:r w:rsidRPr="00773032">
        <w:rPr>
          <w:rFonts w:ascii="David" w:hAnsi="David" w:cs="David" w:hint="cs"/>
          <w:color w:val="000000"/>
          <w:rtl/>
          <w:lang w:eastAsia="en-US"/>
        </w:rPr>
        <w:t xml:space="preserve">"המציע"), המבקש להתקשר עם </w:t>
      </w:r>
      <w:r w:rsidR="006A1E6D" w:rsidRPr="00773032">
        <w:rPr>
          <w:rFonts w:ascii="David" w:hAnsi="David" w:cs="David" w:hint="cs"/>
          <w:color w:val="000000"/>
          <w:rtl/>
          <w:lang w:eastAsia="en-US"/>
        </w:rPr>
        <w:t>משרד העבודה הרווחה והשירותים החברתיים</w:t>
      </w:r>
      <w:r w:rsidRPr="00773032">
        <w:rPr>
          <w:rFonts w:ascii="David" w:hAnsi="David" w:cs="David" w:hint="cs"/>
          <w:color w:val="000000"/>
          <w:rtl/>
          <w:lang w:eastAsia="en-US"/>
        </w:rPr>
        <w:t xml:space="preserve"> במסגרת </w:t>
      </w:r>
      <w:r w:rsidRPr="00773032">
        <w:rPr>
          <w:rFonts w:ascii="David" w:hAnsi="David" w:cs="David" w:hint="cs"/>
          <w:b/>
          <w:bCs/>
          <w:color w:val="000000"/>
          <w:rtl/>
          <w:lang w:eastAsia="en-US"/>
        </w:rPr>
        <w:t>מכרז מס'</w:t>
      </w:r>
      <w:r w:rsidR="00082C62"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1517266929"/>
          <w:placeholder>
            <w:docPart w:val="D1162B7E88224984994937679C87202F"/>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2810B6"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00057FD4" w:rsidRPr="00773032">
        <w:rPr>
          <w:rFonts w:ascii="David" w:hAnsi="David" w:cs="David" w:hint="cs"/>
          <w:color w:val="000000"/>
          <w:rtl/>
          <w:lang w:eastAsia="en-US"/>
        </w:rPr>
        <w:t xml:space="preserve"> (להלן </w:t>
      </w:r>
      <w:r w:rsidR="00057FD4" w:rsidRPr="00773032">
        <w:rPr>
          <w:rFonts w:ascii="David" w:hAnsi="David" w:cs="David"/>
          <w:color w:val="000000"/>
          <w:rtl/>
          <w:lang w:eastAsia="en-US"/>
        </w:rPr>
        <w:t>–</w:t>
      </w:r>
      <w:r w:rsidR="00057FD4" w:rsidRPr="00773032">
        <w:rPr>
          <w:rFonts w:ascii="David" w:hAnsi="David" w:cs="David" w:hint="cs"/>
          <w:color w:val="000000"/>
          <w:rtl/>
          <w:lang w:eastAsia="en-US"/>
        </w:rPr>
        <w:t xml:space="preserve"> "המכרז")</w:t>
      </w:r>
      <w:r w:rsidRPr="00773032">
        <w:rPr>
          <w:rFonts w:ascii="David" w:hAnsi="David" w:cs="David" w:hint="cs"/>
          <w:color w:val="000000"/>
          <w:rtl/>
          <w:lang w:eastAsia="en-US"/>
        </w:rPr>
        <w:t>.</w:t>
      </w:r>
    </w:p>
    <w:p w14:paraId="74DAB350" w14:textId="77777777" w:rsidR="00BB6A0E" w:rsidRPr="00773032" w:rsidRDefault="00BB6A0E" w:rsidP="00BB6A0E">
      <w:pPr>
        <w:pStyle w:val="HNormal"/>
        <w:spacing w:after="0"/>
        <w:rPr>
          <w:rFonts w:ascii="David" w:hAnsi="David" w:cs="David"/>
          <w:rtl/>
          <w:lang w:eastAsia="en-US"/>
        </w:rPr>
      </w:pPr>
    </w:p>
    <w:p w14:paraId="051E0548" w14:textId="77777777" w:rsidR="00BB6A0E" w:rsidRPr="00773032" w:rsidRDefault="00BB6A0E" w:rsidP="00BB6A0E">
      <w:pPr>
        <w:pStyle w:val="HNormal"/>
        <w:spacing w:after="0"/>
        <w:rPr>
          <w:rFonts w:ascii="David" w:hAnsi="David" w:cs="David"/>
          <w:rtl/>
          <w:lang w:eastAsia="en-US"/>
        </w:rPr>
      </w:pPr>
      <w:r w:rsidRPr="00773032">
        <w:rPr>
          <w:rFonts w:ascii="David" w:hAnsi="David" w:cs="David" w:hint="cs"/>
          <w:rtl/>
          <w:lang w:eastAsia="en-US"/>
        </w:rPr>
        <w:t>אני מצהיר/ה, כי הנני מוסמך/ת לתת התחייבות זו בשם המציע.</w:t>
      </w:r>
    </w:p>
    <w:p w14:paraId="6BBD44BD" w14:textId="77777777" w:rsidR="00BB6A0E" w:rsidRPr="00773032" w:rsidRDefault="00BB6A0E" w:rsidP="00BB6A0E">
      <w:pPr>
        <w:spacing w:line="240" w:lineRule="auto"/>
        <w:rPr>
          <w:u w:val="single"/>
          <w:rtl/>
        </w:rPr>
      </w:pPr>
    </w:p>
    <w:p w14:paraId="5702FF98" w14:textId="77777777" w:rsidR="00BB6A0E" w:rsidRPr="00773032" w:rsidRDefault="00BB6A0E" w:rsidP="00057FD4">
      <w:pPr>
        <w:spacing w:line="240" w:lineRule="auto"/>
        <w:rPr>
          <w:rtl/>
        </w:rPr>
      </w:pPr>
      <w:r w:rsidRPr="00773032">
        <w:rPr>
          <w:rFonts w:hint="cs"/>
          <w:rtl/>
        </w:rPr>
        <w:t xml:space="preserve">הנני מתחייב למלא אחר כל דרישות הביטחון במסגרת </w:t>
      </w:r>
      <w:r w:rsidR="00057FD4" w:rsidRPr="00773032">
        <w:rPr>
          <w:rFonts w:hint="cs"/>
          <w:color w:val="000000"/>
          <w:rtl/>
        </w:rPr>
        <w:t>המכרז</w:t>
      </w:r>
      <w:r w:rsidRPr="00773032">
        <w:rPr>
          <w:rFonts w:hint="cs"/>
          <w:rtl/>
        </w:rPr>
        <w:t>, כמפורט להלן:</w:t>
      </w:r>
    </w:p>
    <w:p w14:paraId="29144AA7" w14:textId="77777777" w:rsidR="00BE46E9" w:rsidRPr="00773032" w:rsidRDefault="00BE46E9" w:rsidP="00BE46E9">
      <w:pPr>
        <w:spacing w:line="240" w:lineRule="auto"/>
        <w:rPr>
          <w:b/>
          <w:bCs/>
          <w:u w:val="single"/>
          <w:rtl/>
        </w:rPr>
      </w:pPr>
    </w:p>
    <w:p w14:paraId="0A80B9BE" w14:textId="74C6A5EA" w:rsidR="00D3398D" w:rsidRPr="00773032" w:rsidRDefault="00D3398D" w:rsidP="006E33D4">
      <w:pPr>
        <w:numPr>
          <w:ilvl w:val="0"/>
          <w:numId w:val="31"/>
        </w:numPr>
        <w:spacing w:line="240" w:lineRule="auto"/>
        <w:ind w:left="360"/>
        <w:rPr>
          <w:rtl/>
        </w:rPr>
      </w:pPr>
      <w:r w:rsidRPr="00773032">
        <w:rPr>
          <w:rFonts w:hint="cs"/>
          <w:rtl/>
        </w:rPr>
        <w:t xml:space="preserve">הספק אחראי לביצוע הוראות הביטחון של משטרת ישראל ושל </w:t>
      </w:r>
      <w:r w:rsidR="006E33D4" w:rsidRPr="00773032">
        <w:rPr>
          <w:rFonts w:hint="cs"/>
          <w:rtl/>
        </w:rPr>
        <w:t>ה</w:t>
      </w:r>
      <w:r w:rsidRPr="00773032">
        <w:rPr>
          <w:rFonts w:hint="cs"/>
          <w:rtl/>
        </w:rPr>
        <w:t xml:space="preserve">משרד. </w:t>
      </w:r>
    </w:p>
    <w:p w14:paraId="07627609" w14:textId="77777777" w:rsidR="00D3398D" w:rsidRPr="00773032" w:rsidRDefault="00D3398D" w:rsidP="00D3398D">
      <w:pPr>
        <w:spacing w:line="240" w:lineRule="auto"/>
      </w:pPr>
    </w:p>
    <w:p w14:paraId="6756D9BC" w14:textId="77777777" w:rsidR="00D3398D" w:rsidRPr="00773032" w:rsidRDefault="00D3398D" w:rsidP="00182BF0">
      <w:pPr>
        <w:numPr>
          <w:ilvl w:val="0"/>
          <w:numId w:val="31"/>
        </w:numPr>
        <w:spacing w:line="240" w:lineRule="auto"/>
        <w:ind w:left="360"/>
        <w:rPr>
          <w:rtl/>
        </w:rPr>
      </w:pPr>
      <w:r w:rsidRPr="00773032">
        <w:rPr>
          <w:rFonts w:hint="cs"/>
          <w:rtl/>
        </w:rPr>
        <w:t>הספק, ימנה, מבין עובדיו, בנוסף לתפקידו נאמן לענייני ביטחון, שישמש עוזר למנהל ומרכז נושא הביטחון והחירום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(להלן – נאמן ביטחון).</w:t>
      </w:r>
    </w:p>
    <w:p w14:paraId="09EBF06B" w14:textId="77777777" w:rsidR="00D3398D" w:rsidRPr="00773032" w:rsidRDefault="00D3398D" w:rsidP="00D3398D">
      <w:pPr>
        <w:spacing w:line="240" w:lineRule="auto"/>
        <w:ind w:firstLine="4"/>
        <w:rPr>
          <w:rtl/>
        </w:rPr>
      </w:pPr>
    </w:p>
    <w:p w14:paraId="3B72FAA9" w14:textId="77777777" w:rsidR="00D3398D" w:rsidRPr="00773032" w:rsidRDefault="00D3398D" w:rsidP="00182BF0">
      <w:pPr>
        <w:numPr>
          <w:ilvl w:val="0"/>
          <w:numId w:val="31"/>
        </w:numPr>
        <w:spacing w:line="240" w:lineRule="auto"/>
        <w:ind w:left="360"/>
        <w:rPr>
          <w:rtl/>
        </w:rPr>
      </w:pPr>
      <w:r w:rsidRPr="00773032">
        <w:rPr>
          <w:rFonts w:hint="cs"/>
          <w:rtl/>
        </w:rPr>
        <w:t>הכניסה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תהיה מבוקרת באמצעות שער נשלט ודלת מבוקרת, בצורה כזאת, שכל כניסה ל</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תהיה תחת בקרה.</w:t>
      </w:r>
    </w:p>
    <w:p w14:paraId="4506EB4D" w14:textId="77777777" w:rsidR="00D3398D" w:rsidRPr="00773032" w:rsidRDefault="00D3398D" w:rsidP="00D3398D">
      <w:pPr>
        <w:spacing w:line="240" w:lineRule="auto"/>
        <w:ind w:hanging="360"/>
        <w:rPr>
          <w:rtl/>
        </w:rPr>
      </w:pPr>
    </w:p>
    <w:p w14:paraId="357DD4DF" w14:textId="77777777" w:rsidR="00D3398D" w:rsidRPr="00773032" w:rsidRDefault="00D3398D" w:rsidP="00182BF0">
      <w:pPr>
        <w:numPr>
          <w:ilvl w:val="0"/>
          <w:numId w:val="31"/>
        </w:numPr>
        <w:spacing w:line="240" w:lineRule="auto"/>
        <w:ind w:left="360"/>
        <w:rPr>
          <w:rtl/>
        </w:rPr>
      </w:pPr>
      <w:r w:rsidRPr="00773032">
        <w:rPr>
          <w:rFonts w:hint="cs"/>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יותקן ארון קיר עם ציוד לעזרה ראשונה, על פי הוראות מגן דוד אדום לישראל ובהתאם למספר השוהים 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w:t>
      </w:r>
    </w:p>
    <w:p w14:paraId="375C3811" w14:textId="77777777" w:rsidR="00D3398D" w:rsidRPr="00773032" w:rsidRDefault="00D3398D" w:rsidP="00D3398D">
      <w:pPr>
        <w:spacing w:line="240" w:lineRule="auto"/>
      </w:pPr>
    </w:p>
    <w:p w14:paraId="67DFC1D6" w14:textId="77777777" w:rsidR="00D3398D" w:rsidRPr="00773032" w:rsidRDefault="00D3398D" w:rsidP="00182BF0">
      <w:pPr>
        <w:numPr>
          <w:ilvl w:val="0"/>
          <w:numId w:val="31"/>
        </w:numPr>
        <w:spacing w:line="240" w:lineRule="auto"/>
        <w:ind w:left="360"/>
      </w:pPr>
      <w:r w:rsidRPr="00773032">
        <w:rPr>
          <w:rFonts w:hint="cs"/>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rtl/>
        </w:rPr>
        <w:t>מרכז</w:t>
      </w:r>
      <w:r w:rsidR="00333655" w:rsidRPr="00773032">
        <w:fldChar w:fldCharType="end"/>
      </w:r>
      <w:r w:rsidRPr="00773032">
        <w:rPr>
          <w:rFonts w:hint="cs"/>
          <w:rtl/>
        </w:rPr>
        <w:t xml:space="preserve"> יותקן לחצן מצוקה שיחובר למוקד חרום שייתן סיוע בשעת מצוקה.</w:t>
      </w:r>
    </w:p>
    <w:p w14:paraId="0E1C0A88" w14:textId="77777777" w:rsidR="00BE46E9" w:rsidRPr="00773032" w:rsidRDefault="00BE46E9" w:rsidP="00BE46E9">
      <w:pPr>
        <w:pStyle w:val="Hnormal1"/>
        <w:spacing w:after="120" w:line="360" w:lineRule="auto"/>
        <w:rPr>
          <w:rFonts w:ascii="David" w:hAnsi="David"/>
        </w:rPr>
      </w:pPr>
    </w:p>
    <w:p w14:paraId="64CCCA70" w14:textId="77777777" w:rsidR="00AE511E" w:rsidRPr="00773032" w:rsidRDefault="00AE511E" w:rsidP="00353364">
      <w:pPr>
        <w:spacing w:line="240" w:lineRule="auto"/>
        <w:ind w:right="567"/>
        <w:rPr>
          <w:b/>
          <w:u w:val="single"/>
          <w:rtl/>
        </w:rPr>
      </w:pPr>
      <w:r w:rsidRPr="00773032">
        <w:rPr>
          <w:rFonts w:hint="cs"/>
          <w:b/>
          <w:u w:val="single"/>
          <w:rtl/>
        </w:rPr>
        <w:t xml:space="preserve">חתימת </w:t>
      </w:r>
      <w:r w:rsidRPr="00773032">
        <w:rPr>
          <w:rFonts w:hint="eastAsia"/>
          <w:b/>
          <w:u w:val="single"/>
          <w:rtl/>
        </w:rPr>
        <w:t>המציע</w:t>
      </w:r>
      <w:r w:rsidRPr="00773032">
        <w:rPr>
          <w:b/>
          <w:rtl/>
        </w:rPr>
        <w:t>:</w:t>
      </w:r>
    </w:p>
    <w:p w14:paraId="1F7F0C06" w14:textId="77777777" w:rsidR="00754710" w:rsidRPr="00773032" w:rsidRDefault="00754710" w:rsidP="00353364">
      <w:pPr>
        <w:spacing w:line="240" w:lineRule="auto"/>
        <w:ind w:right="567"/>
        <w:rPr>
          <w:b/>
          <w:u w:val="single"/>
          <w:rtl/>
        </w:rPr>
      </w:pPr>
    </w:p>
    <w:p w14:paraId="67FCF3C8" w14:textId="77777777" w:rsidR="00754710" w:rsidRPr="00773032" w:rsidRDefault="00754710" w:rsidP="0035336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73032" w14:paraId="6FFA6CA0" w14:textId="77777777" w:rsidTr="0045501A">
        <w:trPr>
          <w:jc w:val="center"/>
        </w:trPr>
        <w:tc>
          <w:tcPr>
            <w:tcW w:w="2835" w:type="dxa"/>
          </w:tcPr>
          <w:p w14:paraId="6E2122EF" w14:textId="77777777" w:rsidR="00754710" w:rsidRPr="00773032" w:rsidRDefault="00754710" w:rsidP="00353364">
            <w:pPr>
              <w:pStyle w:val="Normal7"/>
              <w:spacing w:before="0" w:line="240" w:lineRule="auto"/>
              <w:jc w:val="center"/>
              <w:rPr>
                <w:rtl/>
              </w:rPr>
            </w:pPr>
            <w:r w:rsidRPr="00773032">
              <w:rPr>
                <w:rFonts w:hint="cs"/>
                <w:rtl/>
              </w:rPr>
              <w:t>_________________</w:t>
            </w:r>
          </w:p>
        </w:tc>
        <w:tc>
          <w:tcPr>
            <w:tcW w:w="2835" w:type="dxa"/>
          </w:tcPr>
          <w:p w14:paraId="08461E84" w14:textId="77777777" w:rsidR="00754710" w:rsidRPr="00773032" w:rsidRDefault="00754710" w:rsidP="00353364">
            <w:pPr>
              <w:pStyle w:val="Normal7"/>
              <w:spacing w:before="0" w:line="240" w:lineRule="auto"/>
              <w:jc w:val="center"/>
              <w:rPr>
                <w:rtl/>
              </w:rPr>
            </w:pPr>
            <w:r w:rsidRPr="00773032">
              <w:rPr>
                <w:rFonts w:hint="cs"/>
                <w:rtl/>
              </w:rPr>
              <w:t>_________________</w:t>
            </w:r>
          </w:p>
        </w:tc>
        <w:tc>
          <w:tcPr>
            <w:tcW w:w="2835" w:type="dxa"/>
            <w:gridSpan w:val="2"/>
          </w:tcPr>
          <w:p w14:paraId="050D72D1" w14:textId="77777777" w:rsidR="00754710" w:rsidRPr="00773032" w:rsidRDefault="00754710" w:rsidP="00353364">
            <w:pPr>
              <w:pStyle w:val="Normal7"/>
              <w:spacing w:before="0" w:line="240" w:lineRule="auto"/>
              <w:jc w:val="center"/>
              <w:rPr>
                <w:rtl/>
              </w:rPr>
            </w:pPr>
            <w:r w:rsidRPr="00773032">
              <w:rPr>
                <w:rFonts w:hint="cs"/>
                <w:rtl/>
              </w:rPr>
              <w:t>_________________</w:t>
            </w:r>
          </w:p>
        </w:tc>
      </w:tr>
      <w:tr w:rsidR="00754710" w:rsidRPr="00773032" w14:paraId="1005DBE6" w14:textId="77777777" w:rsidTr="0045501A">
        <w:trPr>
          <w:gridAfter w:val="1"/>
          <w:wAfter w:w="511" w:type="dxa"/>
          <w:jc w:val="center"/>
        </w:trPr>
        <w:tc>
          <w:tcPr>
            <w:tcW w:w="2835" w:type="dxa"/>
            <w:vAlign w:val="center"/>
          </w:tcPr>
          <w:p w14:paraId="752638DF" w14:textId="77777777" w:rsidR="00754710" w:rsidRPr="00773032" w:rsidRDefault="00754710" w:rsidP="00353364">
            <w:pPr>
              <w:pStyle w:val="Normal7"/>
              <w:spacing w:before="0" w:line="240" w:lineRule="auto"/>
              <w:jc w:val="center"/>
              <w:rPr>
                <w:rtl/>
              </w:rPr>
            </w:pPr>
            <w:r w:rsidRPr="00773032">
              <w:rPr>
                <w:rFonts w:hint="cs"/>
                <w:rtl/>
              </w:rPr>
              <w:t>תאריך</w:t>
            </w:r>
          </w:p>
        </w:tc>
        <w:tc>
          <w:tcPr>
            <w:tcW w:w="2835" w:type="dxa"/>
            <w:vAlign w:val="center"/>
          </w:tcPr>
          <w:p w14:paraId="5660C1DD" w14:textId="77777777" w:rsidR="00754710" w:rsidRPr="00773032" w:rsidRDefault="00754710" w:rsidP="00353364">
            <w:pPr>
              <w:pStyle w:val="Normal7"/>
              <w:spacing w:before="0" w:line="240" w:lineRule="auto"/>
              <w:jc w:val="center"/>
              <w:rPr>
                <w:rtl/>
              </w:rPr>
            </w:pPr>
            <w:r w:rsidRPr="00773032">
              <w:rPr>
                <w:rFonts w:hint="cs"/>
                <w:rtl/>
              </w:rPr>
              <w:t>שם החותם</w:t>
            </w:r>
          </w:p>
        </w:tc>
        <w:tc>
          <w:tcPr>
            <w:tcW w:w="2324" w:type="dxa"/>
            <w:vAlign w:val="center"/>
          </w:tcPr>
          <w:p w14:paraId="58FA290E" w14:textId="77777777" w:rsidR="00754710" w:rsidRPr="00773032" w:rsidRDefault="00754710" w:rsidP="00353364">
            <w:pPr>
              <w:pStyle w:val="Normal7"/>
              <w:spacing w:before="0" w:line="240" w:lineRule="auto"/>
              <w:jc w:val="center"/>
              <w:rPr>
                <w:rtl/>
              </w:rPr>
            </w:pPr>
            <w:r w:rsidRPr="00773032">
              <w:rPr>
                <w:rtl/>
              </w:rPr>
              <w:t>חתימה/חותמת</w:t>
            </w:r>
          </w:p>
        </w:tc>
      </w:tr>
    </w:tbl>
    <w:p w14:paraId="4BD1C9EA" w14:textId="77777777" w:rsidR="001F569E" w:rsidRPr="00773032" w:rsidRDefault="001F569E" w:rsidP="00AE511E">
      <w:pPr>
        <w:ind w:right="567"/>
        <w:rPr>
          <w:b/>
          <w:u w:val="single"/>
          <w:rtl/>
        </w:rPr>
      </w:pPr>
    </w:p>
    <w:p w14:paraId="4A3BFB29" w14:textId="77777777" w:rsidR="001F569E" w:rsidRPr="00773032" w:rsidRDefault="001F569E" w:rsidP="001F569E">
      <w:pPr>
        <w:rPr>
          <w:rtl/>
        </w:rPr>
      </w:pPr>
    </w:p>
    <w:p w14:paraId="7A1F35F9" w14:textId="77777777" w:rsidR="001F569E" w:rsidRPr="00773032" w:rsidRDefault="001F569E" w:rsidP="001F569E">
      <w:pPr>
        <w:rPr>
          <w:rtl/>
        </w:rPr>
      </w:pPr>
    </w:p>
    <w:p w14:paraId="1A6688BF" w14:textId="77777777" w:rsidR="001F569E" w:rsidRPr="00773032" w:rsidRDefault="00DC4888" w:rsidP="00DC4888">
      <w:pPr>
        <w:pStyle w:val="8"/>
        <w:rPr>
          <w:rFonts w:ascii="David" w:hAnsi="David"/>
          <w:rtl/>
        </w:rPr>
      </w:pPr>
      <w:bookmarkStart w:id="692" w:name="נספח_חדר_ועדת_אבחון"/>
      <w:bookmarkStart w:id="693" w:name="_Toc491784299"/>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692"/>
      <w:r w:rsidRPr="00773032">
        <w:rPr>
          <w:rFonts w:ascii="David" w:hAnsi="David"/>
          <w:rtl/>
        </w:rPr>
        <w:tab/>
      </w:r>
      <w:bookmarkStart w:id="694" w:name="נספח_חדר_ועדת_אבחון_כותרת"/>
      <w:r w:rsidRPr="00773032">
        <w:rPr>
          <w:rFonts w:ascii="David" w:hAnsi="David" w:hint="cs"/>
          <w:rtl/>
        </w:rPr>
        <w:t>התחייבות להעמדת חדר</w:t>
      </w:r>
      <w:r w:rsidR="00010397" w:rsidRPr="00773032">
        <w:rPr>
          <w:rFonts w:ascii="David" w:hAnsi="David" w:hint="cs"/>
          <w:rtl/>
        </w:rPr>
        <w:t>ים</w:t>
      </w:r>
      <w:r w:rsidRPr="00773032">
        <w:rPr>
          <w:rFonts w:ascii="David" w:hAnsi="David" w:hint="cs"/>
          <w:rtl/>
        </w:rPr>
        <w:t xml:space="preserve"> מתאי</w:t>
      </w:r>
      <w:r w:rsidR="00010397" w:rsidRPr="00773032">
        <w:rPr>
          <w:rFonts w:ascii="David" w:hAnsi="David" w:hint="cs"/>
          <w:rtl/>
        </w:rPr>
        <w:t>מי</w:t>
      </w:r>
      <w:r w:rsidRPr="00773032">
        <w:rPr>
          <w:rFonts w:ascii="David" w:hAnsi="David" w:hint="cs"/>
          <w:rtl/>
        </w:rPr>
        <w:t xml:space="preserve">ם </w:t>
      </w:r>
      <w:r w:rsidR="00010397" w:rsidRPr="00773032">
        <w:rPr>
          <w:rFonts w:ascii="David" w:hAnsi="David" w:hint="cs"/>
          <w:rtl/>
        </w:rPr>
        <w:t xml:space="preserve">ושירותי מזכירות </w:t>
      </w:r>
      <w:r w:rsidRPr="00773032">
        <w:rPr>
          <w:rFonts w:ascii="David" w:hAnsi="David" w:hint="cs"/>
          <w:rtl/>
        </w:rPr>
        <w:t>לרשות ועדת האבחון</w:t>
      </w:r>
      <w:bookmarkEnd w:id="694"/>
      <w:bookmarkEnd w:id="693"/>
    </w:p>
    <w:p w14:paraId="6A98C174" w14:textId="77777777" w:rsidR="00010397" w:rsidRPr="00773032" w:rsidRDefault="00010397" w:rsidP="00010397">
      <w:pPr>
        <w:rPr>
          <w:rtl/>
        </w:rPr>
      </w:pPr>
      <w:r w:rsidRPr="00773032">
        <w:rPr>
          <w:rFonts w:hint="cs"/>
          <w:rtl/>
        </w:rPr>
        <w:t xml:space="preserve">התחייבות זו ניתנת במענה לדרישת הסף בסעיף </w:t>
      </w:r>
      <w:r w:rsidR="00333655" w:rsidRPr="00773032">
        <w:fldChar w:fldCharType="begin" w:fldLock="1"/>
      </w:r>
      <w:r w:rsidR="00333655" w:rsidRPr="00773032">
        <w:instrText xml:space="preserve"> REF _Ref427566058 \n \h  \* MERGEFORMAT </w:instrText>
      </w:r>
      <w:r w:rsidR="00333655" w:rsidRPr="00773032">
        <w:fldChar w:fldCharType="separate"/>
      </w:r>
      <w:r w:rsidR="00773032" w:rsidRPr="00773032">
        <w:rPr>
          <w:cs/>
        </w:rPr>
        <w:t>‎</w:t>
      </w:r>
      <w:r w:rsidR="00773032" w:rsidRPr="00773032">
        <w:t>2.2.5</w:t>
      </w:r>
      <w:r w:rsidR="00333655" w:rsidRPr="00773032">
        <w:fldChar w:fldCharType="end"/>
      </w:r>
      <w:r w:rsidRPr="00773032">
        <w:rPr>
          <w:rFonts w:hint="cs"/>
          <w:rtl/>
        </w:rPr>
        <w:t xml:space="preserve"> למכרז.</w:t>
      </w:r>
    </w:p>
    <w:p w14:paraId="01427695" w14:textId="77777777" w:rsidR="00010397" w:rsidRPr="00773032" w:rsidRDefault="00010397" w:rsidP="00DC4888">
      <w:pPr>
        <w:pStyle w:val="HNormal"/>
        <w:spacing w:after="0"/>
        <w:rPr>
          <w:rFonts w:ascii="David" w:hAnsi="David" w:cs="David"/>
          <w:color w:val="000000"/>
          <w:rtl/>
          <w:lang w:eastAsia="en-US"/>
        </w:rPr>
      </w:pPr>
    </w:p>
    <w:p w14:paraId="6DCBD3C5" w14:textId="77777777" w:rsidR="00DC4888" w:rsidRPr="00773032" w:rsidRDefault="00DC4888" w:rsidP="00DC4888">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w:t>
      </w:r>
      <w:r w:rsidR="006A1E6D" w:rsidRPr="00773032">
        <w:rPr>
          <w:rFonts w:ascii="David" w:hAnsi="David" w:cs="David" w:hint="cs"/>
          <w:color w:val="000000"/>
          <w:rtl/>
          <w:lang w:eastAsia="en-US"/>
        </w:rPr>
        <w:t>משרד העבודה הרווחה והשירותים החברתיים</w:t>
      </w:r>
      <w:r w:rsidRPr="00773032">
        <w:rPr>
          <w:rFonts w:ascii="David" w:hAnsi="David" w:cs="David" w:hint="cs"/>
          <w:color w:val="000000"/>
          <w:rtl/>
          <w:lang w:eastAsia="en-US"/>
        </w:rPr>
        <w:t xml:space="preserve">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502207262"/>
          <w:placeholder>
            <w:docPart w:val="4F1404C57976439D9EA7C28511F3C976"/>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w:t>
      </w:r>
    </w:p>
    <w:p w14:paraId="3F881BC3" w14:textId="77777777" w:rsidR="00DC4888" w:rsidRPr="00773032" w:rsidRDefault="00DC4888" w:rsidP="00DC4888">
      <w:pPr>
        <w:pStyle w:val="HNormal"/>
        <w:spacing w:after="0"/>
        <w:rPr>
          <w:rFonts w:ascii="David" w:hAnsi="David" w:cs="David"/>
          <w:rtl/>
          <w:lang w:eastAsia="en-US"/>
        </w:rPr>
      </w:pPr>
    </w:p>
    <w:p w14:paraId="639DDC22" w14:textId="77777777" w:rsidR="00DC4888" w:rsidRPr="00773032" w:rsidRDefault="00DC4888" w:rsidP="00DC4888">
      <w:pPr>
        <w:pStyle w:val="HNormal"/>
        <w:spacing w:after="0"/>
        <w:rPr>
          <w:rFonts w:ascii="David" w:hAnsi="David" w:cs="David"/>
          <w:rtl/>
          <w:lang w:eastAsia="en-US"/>
        </w:rPr>
      </w:pPr>
      <w:r w:rsidRPr="00773032">
        <w:rPr>
          <w:rFonts w:ascii="David" w:hAnsi="David" w:cs="David" w:hint="cs"/>
          <w:rtl/>
          <w:lang w:eastAsia="en-US"/>
        </w:rPr>
        <w:t>אני מצהיר/ה, כי הנני מוסמך/ת לתת התחייבות זו בשם המציע.</w:t>
      </w:r>
    </w:p>
    <w:p w14:paraId="3A12EB74" w14:textId="77777777" w:rsidR="001F569E" w:rsidRPr="00773032" w:rsidRDefault="001F569E" w:rsidP="001F569E">
      <w:pPr>
        <w:rPr>
          <w:rtl/>
        </w:rPr>
      </w:pPr>
    </w:p>
    <w:p w14:paraId="02DF9896" w14:textId="77777777" w:rsidR="00DC4888" w:rsidRPr="00773032" w:rsidRDefault="00DC4888" w:rsidP="001F569E">
      <w:pPr>
        <w:rPr>
          <w:rtl/>
        </w:rPr>
      </w:pPr>
    </w:p>
    <w:p w14:paraId="56ED64FE" w14:textId="77777777" w:rsidR="00DC4888" w:rsidRPr="00773032" w:rsidRDefault="00DC4888" w:rsidP="00010397">
      <w:pPr>
        <w:rPr>
          <w:b/>
          <w:bCs/>
          <w:rtl/>
        </w:rPr>
      </w:pPr>
      <w:r w:rsidRPr="00773032">
        <w:rPr>
          <w:rFonts w:hint="cs"/>
          <w:b/>
          <w:bCs/>
          <w:rtl/>
        </w:rPr>
        <w:t xml:space="preserve">הריני </w:t>
      </w:r>
      <w:r w:rsidR="00333655" w:rsidRPr="00773032">
        <w:fldChar w:fldCharType="begin" w:fldLock="1"/>
      </w:r>
      <w:r w:rsidR="00333655" w:rsidRPr="00773032">
        <w:instrText xml:space="preserve"> REF </w:instrText>
      </w:r>
      <w:r w:rsidR="00333655" w:rsidRPr="00773032">
        <w:rPr>
          <w:rtl/>
        </w:rPr>
        <w:instrText>חדר_ועדת_אבחון_נוסח_התחייבות</w:instrText>
      </w:r>
      <w:r w:rsidR="00333655" w:rsidRPr="00773032">
        <w:instrText xml:space="preserve"> \h  \* MERGEFORMAT </w:instrText>
      </w:r>
      <w:r w:rsidR="00333655" w:rsidRPr="00773032">
        <w:fldChar w:fldCharType="separate"/>
      </w:r>
      <w:r w:rsidR="00773032" w:rsidRPr="00773032">
        <w:rPr>
          <w:b/>
          <w:bCs/>
          <w:rtl/>
        </w:rPr>
        <w:t xml:space="preserve">מתחייב להעמיד לרשות ועדת האבחון </w:t>
      </w:r>
      <w:r w:rsidR="00773032" w:rsidRPr="00773032">
        <w:rPr>
          <w:rFonts w:hint="cs"/>
          <w:b/>
          <w:bCs/>
          <w:rtl/>
        </w:rPr>
        <w:t xml:space="preserve">את </w:t>
      </w:r>
      <w:r w:rsidR="00773032" w:rsidRPr="00773032">
        <w:rPr>
          <w:b/>
          <w:bCs/>
          <w:rtl/>
        </w:rPr>
        <w:t xml:space="preserve">חדר </w:t>
      </w:r>
      <w:r w:rsidR="00773032" w:rsidRPr="00773032">
        <w:rPr>
          <w:rFonts w:hint="cs"/>
          <w:b/>
          <w:bCs/>
          <w:rtl/>
        </w:rPr>
        <w:t>הישיבות במבנה לצורך</w:t>
      </w:r>
      <w:r w:rsidR="00773032" w:rsidRPr="00773032">
        <w:rPr>
          <w:b/>
          <w:bCs/>
          <w:rtl/>
        </w:rPr>
        <w:t xml:space="preserve"> התכנסות בי</w:t>
      </w:r>
      <w:r w:rsidR="00773032" w:rsidRPr="00773032">
        <w:rPr>
          <w:rFonts w:hint="cs"/>
          <w:b/>
          <w:bCs/>
          <w:rtl/>
        </w:rPr>
        <w:t>מי</w:t>
      </w:r>
      <w:r w:rsidR="00773032" w:rsidRPr="00773032">
        <w:rPr>
          <w:b/>
          <w:bCs/>
          <w:rtl/>
        </w:rPr>
        <w:t>ם ובשע</w:t>
      </w:r>
      <w:r w:rsidR="00773032" w:rsidRPr="00773032">
        <w:rPr>
          <w:rFonts w:hint="cs"/>
          <w:b/>
          <w:bCs/>
          <w:rtl/>
        </w:rPr>
        <w:t>ות</w:t>
      </w:r>
      <w:r w:rsidR="00773032" w:rsidRPr="00773032">
        <w:rPr>
          <w:b/>
          <w:bCs/>
          <w:rtl/>
        </w:rPr>
        <w:t xml:space="preserve"> שיקבעו</w:t>
      </w:r>
      <w:r w:rsidR="00773032" w:rsidRPr="00773032">
        <w:rPr>
          <w:rFonts w:hint="cs"/>
          <w:b/>
          <w:bCs/>
          <w:rtl/>
        </w:rPr>
        <w:t>, ואף ליום שלם בכל פעם במידת הצורך,</w:t>
      </w:r>
      <w:r w:rsidR="00773032" w:rsidRPr="00773032">
        <w:rPr>
          <w:b/>
          <w:bCs/>
          <w:rtl/>
        </w:rPr>
        <w:t xml:space="preserve"> וכן חדר המתנה ושירותי מזכירות</w:t>
      </w:r>
      <w:r w:rsidR="00773032" w:rsidRPr="00773032">
        <w:rPr>
          <w:rFonts w:hint="cs"/>
          <w:b/>
          <w:bCs/>
          <w:rtl/>
        </w:rPr>
        <w:t xml:space="preserve"> (צילומים והדפסות, זימון חברי הוועדה, המופנה וגורמים נוספים רלוונטיים עפ"י מהות הפנייה, הכנת החומר לקראת הדיון, הפצת סיכום הוועדה וכיו"ב)</w:t>
      </w:r>
      <w:r w:rsidR="00333655" w:rsidRPr="00773032">
        <w:fldChar w:fldCharType="end"/>
      </w:r>
      <w:r w:rsidRPr="00773032">
        <w:rPr>
          <w:rFonts w:hint="cs"/>
          <w:b/>
          <w:bCs/>
          <w:rtl/>
        </w:rPr>
        <w:t xml:space="preserve">, הכל בהתאם </w:t>
      </w:r>
      <w:r w:rsidR="00010397" w:rsidRPr="00773032">
        <w:rPr>
          <w:rFonts w:hint="cs"/>
          <w:b/>
          <w:bCs/>
          <w:rtl/>
        </w:rPr>
        <w:t xml:space="preserve">לאמור בסעיף </w:t>
      </w:r>
      <w:r w:rsidR="00333655" w:rsidRPr="00773032">
        <w:fldChar w:fldCharType="begin" w:fldLock="1"/>
      </w:r>
      <w:r w:rsidR="00333655" w:rsidRPr="00773032">
        <w:instrText xml:space="preserve"> REF _Ref412652523 \n \h  \* MERGEFORMAT </w:instrText>
      </w:r>
      <w:r w:rsidR="00333655" w:rsidRPr="00773032">
        <w:fldChar w:fldCharType="separate"/>
      </w:r>
      <w:r w:rsidR="00773032" w:rsidRPr="00773032">
        <w:rPr>
          <w:b/>
          <w:bCs/>
          <w:cs/>
        </w:rPr>
        <w:t>‎</w:t>
      </w:r>
      <w:r w:rsidR="00773032" w:rsidRPr="00773032">
        <w:rPr>
          <w:b/>
          <w:bCs/>
          <w:rtl/>
        </w:rPr>
        <w:t>ה.5</w:t>
      </w:r>
      <w:r w:rsidR="00333655" w:rsidRPr="00773032">
        <w:fldChar w:fldCharType="end"/>
      </w:r>
      <w:r w:rsidR="00010397" w:rsidRPr="00773032">
        <w:rPr>
          <w:rFonts w:hint="cs"/>
          <w:b/>
          <w:b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b/>
          <w:bCs/>
          <w:rtl/>
        </w:rPr>
        <w:t>נספח</w:t>
      </w:r>
      <w:r w:rsidR="00773032" w:rsidRPr="00773032">
        <w:rPr>
          <w:rFonts w:hint="cs"/>
          <w:b/>
          <w:bCs/>
          <w:rtl/>
        </w:rPr>
        <w:t xml:space="preserve"> </w:t>
      </w:r>
      <w:r w:rsidR="00773032" w:rsidRPr="00773032">
        <w:rPr>
          <w:b/>
          <w:bCs/>
          <w:rtl/>
        </w:rPr>
        <w:t xml:space="preserve">1 </w:t>
      </w:r>
      <w:r w:rsidR="00333655" w:rsidRPr="00773032">
        <w:fldChar w:fldCharType="end"/>
      </w:r>
      <w:r w:rsidR="00010397" w:rsidRPr="00773032">
        <w:rPr>
          <w:rFonts w:hint="cs"/>
          <w:b/>
          <w:bCs/>
          <w:rtl/>
        </w:rPr>
        <w:t xml:space="preserve"> למכרז.</w:t>
      </w:r>
      <w:r w:rsidRPr="00773032">
        <w:rPr>
          <w:rFonts w:hint="cs"/>
          <w:b/>
          <w:bCs/>
          <w:rtl/>
        </w:rPr>
        <w:t xml:space="preserve"> </w:t>
      </w:r>
    </w:p>
    <w:p w14:paraId="6C484E72" w14:textId="77777777" w:rsidR="001F569E" w:rsidRPr="00773032" w:rsidRDefault="001F569E" w:rsidP="001F569E">
      <w:pPr>
        <w:rPr>
          <w:rtl/>
        </w:rPr>
      </w:pPr>
    </w:p>
    <w:p w14:paraId="2CF66B05" w14:textId="77777777" w:rsidR="00010397" w:rsidRPr="00773032" w:rsidRDefault="00010397" w:rsidP="00010397">
      <w:pPr>
        <w:spacing w:line="240" w:lineRule="auto"/>
        <w:ind w:right="567"/>
        <w:rPr>
          <w:b/>
          <w:u w:val="single"/>
          <w:rtl/>
        </w:rPr>
      </w:pPr>
    </w:p>
    <w:p w14:paraId="04745F2F" w14:textId="77777777" w:rsidR="00010397" w:rsidRPr="00773032" w:rsidRDefault="00010397" w:rsidP="00010397">
      <w:pPr>
        <w:spacing w:line="240" w:lineRule="auto"/>
        <w:ind w:right="567"/>
        <w:rPr>
          <w:b/>
          <w:u w:val="single"/>
          <w:rtl/>
        </w:rPr>
      </w:pPr>
    </w:p>
    <w:p w14:paraId="7F7442AC" w14:textId="77777777" w:rsidR="00010397" w:rsidRPr="00773032" w:rsidRDefault="00010397" w:rsidP="00010397">
      <w:pPr>
        <w:spacing w:line="240" w:lineRule="auto"/>
        <w:ind w:right="567"/>
        <w:rPr>
          <w:b/>
          <w:u w:val="single"/>
          <w:rtl/>
        </w:rPr>
      </w:pPr>
    </w:p>
    <w:p w14:paraId="2A2EADF5" w14:textId="77777777" w:rsidR="00010397" w:rsidRPr="00773032" w:rsidRDefault="00010397" w:rsidP="00010397">
      <w:pPr>
        <w:spacing w:line="240" w:lineRule="auto"/>
        <w:ind w:right="567"/>
        <w:rPr>
          <w:b/>
          <w:u w:val="single"/>
          <w:rtl/>
        </w:rPr>
      </w:pPr>
      <w:r w:rsidRPr="00773032">
        <w:rPr>
          <w:rFonts w:hint="cs"/>
          <w:b/>
          <w:u w:val="single"/>
          <w:rtl/>
        </w:rPr>
        <w:t xml:space="preserve">חתימת </w:t>
      </w:r>
      <w:r w:rsidRPr="00773032">
        <w:rPr>
          <w:rFonts w:hint="eastAsia"/>
          <w:b/>
          <w:u w:val="single"/>
          <w:rtl/>
        </w:rPr>
        <w:t>המציע</w:t>
      </w:r>
      <w:r w:rsidRPr="00773032">
        <w:rPr>
          <w:b/>
          <w:rtl/>
        </w:rPr>
        <w:t>:</w:t>
      </w:r>
    </w:p>
    <w:p w14:paraId="5BD45204" w14:textId="77777777" w:rsidR="00010397" w:rsidRPr="00773032" w:rsidRDefault="00010397" w:rsidP="00010397">
      <w:pPr>
        <w:spacing w:line="240" w:lineRule="auto"/>
        <w:ind w:right="567"/>
        <w:rPr>
          <w:b/>
          <w:u w:val="single"/>
          <w:rtl/>
        </w:rPr>
      </w:pPr>
    </w:p>
    <w:p w14:paraId="7B5B3E43" w14:textId="77777777" w:rsidR="00010397" w:rsidRPr="00773032" w:rsidRDefault="00010397" w:rsidP="0001039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10397" w:rsidRPr="00773032" w14:paraId="26CEBF7D" w14:textId="77777777" w:rsidTr="004A00F0">
        <w:trPr>
          <w:jc w:val="center"/>
        </w:trPr>
        <w:tc>
          <w:tcPr>
            <w:tcW w:w="2835" w:type="dxa"/>
          </w:tcPr>
          <w:p w14:paraId="7670963C" w14:textId="77777777" w:rsidR="00010397" w:rsidRPr="00773032" w:rsidRDefault="00010397" w:rsidP="004A00F0">
            <w:pPr>
              <w:pStyle w:val="Normal7"/>
              <w:spacing w:before="0" w:line="240" w:lineRule="auto"/>
              <w:jc w:val="center"/>
              <w:rPr>
                <w:rtl/>
              </w:rPr>
            </w:pPr>
            <w:r w:rsidRPr="00773032">
              <w:rPr>
                <w:rFonts w:hint="cs"/>
                <w:rtl/>
              </w:rPr>
              <w:t>_________________</w:t>
            </w:r>
          </w:p>
        </w:tc>
        <w:tc>
          <w:tcPr>
            <w:tcW w:w="2835" w:type="dxa"/>
          </w:tcPr>
          <w:p w14:paraId="58406C6A" w14:textId="77777777" w:rsidR="00010397" w:rsidRPr="00773032" w:rsidRDefault="00010397" w:rsidP="004A00F0">
            <w:pPr>
              <w:pStyle w:val="Normal7"/>
              <w:spacing w:before="0" w:line="240" w:lineRule="auto"/>
              <w:jc w:val="center"/>
              <w:rPr>
                <w:rtl/>
              </w:rPr>
            </w:pPr>
            <w:r w:rsidRPr="00773032">
              <w:rPr>
                <w:rFonts w:hint="cs"/>
                <w:rtl/>
              </w:rPr>
              <w:t>_________________</w:t>
            </w:r>
          </w:p>
        </w:tc>
        <w:tc>
          <w:tcPr>
            <w:tcW w:w="2835" w:type="dxa"/>
            <w:gridSpan w:val="2"/>
          </w:tcPr>
          <w:p w14:paraId="3A8BF8A6" w14:textId="77777777" w:rsidR="00010397" w:rsidRPr="00773032" w:rsidRDefault="00010397" w:rsidP="004A00F0">
            <w:pPr>
              <w:pStyle w:val="Normal7"/>
              <w:spacing w:before="0" w:line="240" w:lineRule="auto"/>
              <w:jc w:val="center"/>
              <w:rPr>
                <w:rtl/>
              </w:rPr>
            </w:pPr>
            <w:r w:rsidRPr="00773032">
              <w:rPr>
                <w:rFonts w:hint="cs"/>
                <w:rtl/>
              </w:rPr>
              <w:t>_________________</w:t>
            </w:r>
          </w:p>
        </w:tc>
      </w:tr>
      <w:tr w:rsidR="00010397" w:rsidRPr="00773032" w14:paraId="62694706" w14:textId="77777777" w:rsidTr="004A00F0">
        <w:trPr>
          <w:gridAfter w:val="1"/>
          <w:wAfter w:w="511" w:type="dxa"/>
          <w:jc w:val="center"/>
        </w:trPr>
        <w:tc>
          <w:tcPr>
            <w:tcW w:w="2835" w:type="dxa"/>
            <w:vAlign w:val="center"/>
          </w:tcPr>
          <w:p w14:paraId="6494E750" w14:textId="77777777" w:rsidR="00010397" w:rsidRPr="00773032" w:rsidRDefault="00010397" w:rsidP="004A00F0">
            <w:pPr>
              <w:pStyle w:val="Normal7"/>
              <w:spacing w:before="0" w:line="240" w:lineRule="auto"/>
              <w:jc w:val="center"/>
              <w:rPr>
                <w:rtl/>
              </w:rPr>
            </w:pPr>
            <w:r w:rsidRPr="00773032">
              <w:rPr>
                <w:rFonts w:hint="cs"/>
                <w:rtl/>
              </w:rPr>
              <w:t>תאריך</w:t>
            </w:r>
          </w:p>
        </w:tc>
        <w:tc>
          <w:tcPr>
            <w:tcW w:w="2835" w:type="dxa"/>
            <w:vAlign w:val="center"/>
          </w:tcPr>
          <w:p w14:paraId="3F7ADE26" w14:textId="77777777" w:rsidR="00010397" w:rsidRPr="00773032" w:rsidRDefault="00010397" w:rsidP="004A00F0">
            <w:pPr>
              <w:pStyle w:val="Normal7"/>
              <w:spacing w:before="0" w:line="240" w:lineRule="auto"/>
              <w:jc w:val="center"/>
              <w:rPr>
                <w:rtl/>
              </w:rPr>
            </w:pPr>
            <w:r w:rsidRPr="00773032">
              <w:rPr>
                <w:rFonts w:hint="cs"/>
                <w:rtl/>
              </w:rPr>
              <w:t>שם החותם</w:t>
            </w:r>
          </w:p>
        </w:tc>
        <w:tc>
          <w:tcPr>
            <w:tcW w:w="2324" w:type="dxa"/>
            <w:vAlign w:val="center"/>
          </w:tcPr>
          <w:p w14:paraId="67A93BD5" w14:textId="77777777" w:rsidR="00010397" w:rsidRPr="00773032" w:rsidRDefault="00010397" w:rsidP="004A00F0">
            <w:pPr>
              <w:pStyle w:val="Normal7"/>
              <w:spacing w:before="0" w:line="240" w:lineRule="auto"/>
              <w:jc w:val="center"/>
              <w:rPr>
                <w:rtl/>
              </w:rPr>
            </w:pPr>
            <w:r w:rsidRPr="00773032">
              <w:rPr>
                <w:rtl/>
              </w:rPr>
              <w:t>חתימה/חותמת</w:t>
            </w:r>
          </w:p>
        </w:tc>
      </w:tr>
    </w:tbl>
    <w:p w14:paraId="7BD6998D" w14:textId="77777777" w:rsidR="00754710" w:rsidRPr="00773032" w:rsidRDefault="00754710" w:rsidP="001F569E">
      <w:pPr>
        <w:rPr>
          <w:rtl/>
        </w:rPr>
      </w:pPr>
    </w:p>
    <w:p w14:paraId="72CDB765" w14:textId="77777777" w:rsidR="00F9318E" w:rsidRPr="00773032" w:rsidRDefault="00F9318E" w:rsidP="000D56D5">
      <w:pPr>
        <w:pStyle w:val="8"/>
        <w:rPr>
          <w:rFonts w:ascii="David" w:hAnsi="David"/>
          <w:rtl/>
        </w:rPr>
        <w:sectPr w:rsidR="00F9318E" w:rsidRPr="00773032" w:rsidSect="00F9318E">
          <w:footerReference w:type="default" r:id="rId28"/>
          <w:endnotePr>
            <w:numFmt w:val="lowerLetter"/>
          </w:endnotePr>
          <w:pgSz w:w="11906" w:h="16838"/>
          <w:pgMar w:top="851" w:right="1276" w:bottom="1701" w:left="1276" w:header="720" w:footer="720" w:gutter="0"/>
          <w:cols w:space="720"/>
          <w:bidi/>
          <w:rtlGutter/>
          <w:docGrid w:linePitch="326"/>
        </w:sectPr>
      </w:pPr>
      <w:bookmarkStart w:id="695" w:name="_Toc378247273"/>
      <w:bookmarkStart w:id="696" w:name="_Toc378751262"/>
      <w:bookmarkStart w:id="697" w:name="_Toc365486678"/>
      <w:bookmarkStart w:id="698" w:name="_Toc290307862"/>
      <w:bookmarkStart w:id="699" w:name="_Toc285980549"/>
      <w:bookmarkStart w:id="700" w:name="_Toc285747998"/>
      <w:bookmarkEnd w:id="478"/>
      <w:bookmarkEnd w:id="479"/>
      <w:bookmarkEnd w:id="480"/>
      <w:bookmarkEnd w:id="481"/>
    </w:p>
    <w:p w14:paraId="5901A396" w14:textId="77777777" w:rsidR="00A74AEB" w:rsidRPr="00773032" w:rsidRDefault="00A45823" w:rsidP="000D56D5">
      <w:pPr>
        <w:pStyle w:val="8"/>
        <w:rPr>
          <w:rFonts w:ascii="David" w:hAnsi="David"/>
          <w:rtl/>
        </w:rPr>
      </w:pPr>
      <w:bookmarkStart w:id="701" w:name="נספח_ניסיון_מציע_וצוות"/>
      <w:bookmarkStart w:id="702" w:name="_Toc491784300"/>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701"/>
      <w:r w:rsidRPr="00773032">
        <w:rPr>
          <w:rFonts w:ascii="David" w:hAnsi="David"/>
          <w:rtl/>
        </w:rPr>
        <w:tab/>
      </w:r>
      <w:bookmarkStart w:id="703" w:name="נספח_ניסיון_מציע_וצוות_כותרת"/>
      <w:r w:rsidR="00A74AEB" w:rsidRPr="00773032">
        <w:rPr>
          <w:rFonts w:ascii="David" w:hAnsi="David" w:hint="eastAsia"/>
          <w:rtl/>
        </w:rPr>
        <w:t>ניסיון</w:t>
      </w:r>
      <w:r w:rsidR="00A74AEB" w:rsidRPr="00773032">
        <w:rPr>
          <w:rFonts w:ascii="David" w:hAnsi="David"/>
          <w:rtl/>
        </w:rPr>
        <w:t xml:space="preserve"> </w:t>
      </w:r>
      <w:r w:rsidR="00A74AEB" w:rsidRPr="00773032">
        <w:rPr>
          <w:rFonts w:ascii="David" w:hAnsi="David" w:hint="eastAsia"/>
          <w:rtl/>
        </w:rPr>
        <w:t>המציע</w:t>
      </w:r>
      <w:r w:rsidR="00A74AEB" w:rsidRPr="00773032">
        <w:rPr>
          <w:rFonts w:ascii="David" w:hAnsi="David"/>
          <w:rtl/>
        </w:rPr>
        <w:t xml:space="preserve"> </w:t>
      </w:r>
      <w:r w:rsidR="009C28FA" w:rsidRPr="00773032">
        <w:rPr>
          <w:rFonts w:ascii="David" w:hAnsi="David" w:hint="cs"/>
          <w:rtl/>
        </w:rPr>
        <w:t xml:space="preserve">והמלצות </w:t>
      </w:r>
      <w:r w:rsidR="00A74AEB" w:rsidRPr="00773032">
        <w:rPr>
          <w:rFonts w:ascii="David" w:hAnsi="David" w:hint="eastAsia"/>
          <w:rtl/>
        </w:rPr>
        <w:t>לבדיקת</w:t>
      </w:r>
      <w:r w:rsidR="00A74AEB" w:rsidRPr="00773032">
        <w:rPr>
          <w:rFonts w:ascii="David" w:hAnsi="David"/>
          <w:rtl/>
        </w:rPr>
        <w:t xml:space="preserve"> </w:t>
      </w:r>
      <w:r w:rsidR="00A74AEB" w:rsidRPr="00773032">
        <w:rPr>
          <w:rFonts w:ascii="David" w:hAnsi="David" w:hint="eastAsia"/>
          <w:rtl/>
        </w:rPr>
        <w:t>עמידה</w:t>
      </w:r>
      <w:r w:rsidR="00A74AEB" w:rsidRPr="00773032">
        <w:rPr>
          <w:rFonts w:ascii="David" w:hAnsi="David"/>
          <w:rtl/>
        </w:rPr>
        <w:t xml:space="preserve"> </w:t>
      </w:r>
      <w:r w:rsidR="00A74AEB" w:rsidRPr="00773032">
        <w:rPr>
          <w:rFonts w:ascii="David" w:hAnsi="David" w:hint="eastAsia"/>
          <w:rtl/>
        </w:rPr>
        <w:t>בתנאי</w:t>
      </w:r>
      <w:r w:rsidR="00A74AEB" w:rsidRPr="00773032">
        <w:rPr>
          <w:rFonts w:ascii="David" w:hAnsi="David"/>
          <w:rtl/>
        </w:rPr>
        <w:t xml:space="preserve"> </w:t>
      </w:r>
      <w:r w:rsidR="00A74AEB" w:rsidRPr="00773032">
        <w:rPr>
          <w:rFonts w:ascii="David" w:hAnsi="David" w:hint="eastAsia"/>
          <w:rtl/>
        </w:rPr>
        <w:t>הסף</w:t>
      </w:r>
      <w:r w:rsidR="00A74AEB" w:rsidRPr="00773032">
        <w:rPr>
          <w:rFonts w:ascii="David" w:hAnsi="David"/>
          <w:rtl/>
        </w:rPr>
        <w:t xml:space="preserve"> </w:t>
      </w:r>
      <w:r w:rsidR="00D53A42" w:rsidRPr="00773032">
        <w:rPr>
          <w:rFonts w:ascii="David" w:hAnsi="David" w:hint="eastAsia"/>
          <w:rtl/>
        </w:rPr>
        <w:t>ו</w:t>
      </w:r>
      <w:r w:rsidR="006865EA" w:rsidRPr="00773032">
        <w:rPr>
          <w:rFonts w:ascii="David" w:hAnsi="David" w:hint="cs"/>
          <w:rtl/>
        </w:rPr>
        <w:t>הענקה של ציוני איכות</w:t>
      </w:r>
      <w:bookmarkEnd w:id="695"/>
      <w:bookmarkEnd w:id="696"/>
      <w:bookmarkEnd w:id="697"/>
      <w:bookmarkEnd w:id="703"/>
      <w:bookmarkEnd w:id="702"/>
    </w:p>
    <w:p w14:paraId="2EEDA21C" w14:textId="77777777" w:rsidR="00BF6CB6" w:rsidRPr="00773032" w:rsidRDefault="00BF6CB6" w:rsidP="00BF6CB6">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David" w:hAnsi="David" w:cs="David"/>
          <w:b/>
          <w:bCs/>
          <w:color w:val="000000"/>
          <w:rtl/>
          <w:lang w:eastAsia="en-US"/>
        </w:rPr>
      </w:pPr>
      <w:r w:rsidRPr="00773032">
        <w:rPr>
          <w:rFonts w:ascii="David" w:hAnsi="David" w:cs="David" w:hint="cs"/>
          <w:b/>
          <w:bCs/>
          <w:color w:val="000000"/>
          <w:rtl/>
          <w:lang w:eastAsia="en-US"/>
        </w:rPr>
        <w:t xml:space="preserve">על המציע לצרף נספח זה בנפרד לגבי כל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color w:val="000000"/>
          <w:rtl/>
          <w:lang w:eastAsia="en-US"/>
        </w:rPr>
        <w:t xml:space="preserve"> הכלול בהצעתו.</w:t>
      </w:r>
    </w:p>
    <w:p w14:paraId="6D70E63C" w14:textId="77777777" w:rsidR="00BF6CB6" w:rsidRPr="00773032" w:rsidRDefault="00BF6CB6" w:rsidP="00BF6CB6">
      <w:pPr>
        <w:rPr>
          <w:rtl/>
        </w:rPr>
      </w:pPr>
    </w:p>
    <w:p w14:paraId="1F3D7260" w14:textId="77777777" w:rsidR="00D47745" w:rsidRPr="00773032" w:rsidRDefault="00D47745" w:rsidP="00D47745">
      <w:pPr>
        <w:pStyle w:val="HNormal"/>
        <w:spacing w:after="0"/>
        <w:rPr>
          <w:rFonts w:ascii="David" w:hAnsi="David" w:cs="David"/>
          <w:color w:val="000000"/>
          <w:rtl/>
          <w:lang w:eastAsia="en-US"/>
        </w:rPr>
      </w:pPr>
      <w:r w:rsidRPr="00773032">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35999FB" w14:textId="77777777" w:rsidR="00D47745" w:rsidRPr="00773032" w:rsidRDefault="00D47745" w:rsidP="00D47745">
      <w:pPr>
        <w:pStyle w:val="HNormal"/>
        <w:spacing w:after="0"/>
        <w:rPr>
          <w:rFonts w:ascii="David" w:hAnsi="David" w:cs="David"/>
          <w:color w:val="000000"/>
          <w:rtl/>
          <w:lang w:eastAsia="en-US"/>
        </w:rPr>
      </w:pPr>
    </w:p>
    <w:p w14:paraId="6F74E223" w14:textId="77777777" w:rsidR="00D47745" w:rsidRPr="00773032" w:rsidRDefault="00D47745" w:rsidP="00D47745">
      <w:pPr>
        <w:pStyle w:val="HNormal"/>
        <w:spacing w:after="0"/>
        <w:rPr>
          <w:rFonts w:ascii="David" w:hAnsi="David" w:cs="David"/>
          <w:color w:val="000000"/>
          <w:rtl/>
          <w:lang w:eastAsia="en-US"/>
        </w:rPr>
      </w:pPr>
      <w:r w:rsidRPr="00773032">
        <w:rPr>
          <w:rFonts w:ascii="David" w:hAnsi="David" w:cs="David" w:hint="cs"/>
          <w:color w:val="000000"/>
          <w:rtl/>
          <w:lang w:eastAsia="en-US"/>
        </w:rPr>
        <w:t>הנני נותן/נת תצהיר זה בשם ______________________</w:t>
      </w:r>
      <w:r w:rsidRPr="00773032">
        <w:rPr>
          <w:rFonts w:ascii="David" w:hAnsi="David" w:cs="David" w:hint="cs"/>
          <w:color w:val="000000"/>
          <w:sz w:val="24"/>
          <w:rtl/>
          <w:lang w:eastAsia="en-US"/>
        </w:rPr>
        <w:t xml:space="preserve">__, שהוא המציע (להלן </w:t>
      </w:r>
      <w:r w:rsidRPr="00773032">
        <w:rPr>
          <w:rFonts w:ascii="David" w:hAnsi="David" w:cs="David"/>
          <w:color w:val="000000"/>
          <w:sz w:val="24"/>
          <w:rtl/>
          <w:lang w:eastAsia="en-US"/>
        </w:rPr>
        <w:t>–</w:t>
      </w:r>
      <w:r w:rsidRPr="00773032">
        <w:rPr>
          <w:rFonts w:ascii="David" w:hAnsi="David" w:cs="David" w:hint="cs"/>
          <w:color w:val="000000"/>
          <w:sz w:val="24"/>
          <w:rtl/>
          <w:lang w:eastAsia="en-US"/>
        </w:rPr>
        <w:t xml:space="preserve"> "המציע"), המבקש להתקשר עם </w:t>
      </w:r>
      <w:r w:rsidR="006A1E6D" w:rsidRPr="00773032">
        <w:rPr>
          <w:rFonts w:ascii="David" w:hAnsi="David" w:cs="David" w:hint="cs"/>
          <w:color w:val="000000"/>
          <w:sz w:val="24"/>
          <w:rtl/>
          <w:lang w:eastAsia="en-US"/>
        </w:rPr>
        <w:t>משרד העבודה הרווחה והשירותים החברתיים</w:t>
      </w:r>
      <w:r w:rsidRPr="00773032">
        <w:rPr>
          <w:rFonts w:ascii="David" w:hAnsi="David" w:cs="David" w:hint="cs"/>
          <w:color w:val="000000"/>
          <w:sz w:val="24"/>
          <w:rtl/>
          <w:lang w:eastAsia="en-US"/>
        </w:rPr>
        <w:t xml:space="preserve"> </w:t>
      </w:r>
      <w:r w:rsidRPr="00773032">
        <w:rPr>
          <w:rFonts w:ascii="David" w:hAnsi="David" w:cs="David"/>
          <w:color w:val="000000"/>
          <w:sz w:val="24"/>
          <w:rtl/>
          <w:lang w:eastAsia="en-US"/>
        </w:rPr>
        <w:t>–</w:t>
      </w:r>
      <w:r w:rsidRPr="00773032">
        <w:rPr>
          <w:rFonts w:ascii="David" w:hAnsi="David" w:cs="David" w:hint="cs"/>
          <w:color w:val="000000"/>
          <w:sz w:val="24"/>
          <w:rtl/>
          <w:lang w:eastAsia="en-US"/>
        </w:rPr>
        <w:t xml:space="preserve"> </w:t>
      </w:r>
      <w:r w:rsidRPr="00773032">
        <w:rPr>
          <w:rFonts w:ascii="David" w:hAnsi="David" w:cs="David" w:hint="cs"/>
          <w:rtl/>
        </w:rPr>
        <w:t xml:space="preserve">במסגרת </w:t>
      </w:r>
      <w:r w:rsidRPr="00773032">
        <w:rPr>
          <w:rFonts w:ascii="David" w:hAnsi="David" w:cs="David" w:hint="cs"/>
          <w:b/>
          <w:bCs/>
          <w:color w:val="000000"/>
          <w:rtl/>
        </w:rPr>
        <w:t xml:space="preserve">מכרז </w:t>
      </w:r>
      <w:r w:rsidRPr="00773032">
        <w:rPr>
          <w:rFonts w:ascii="David" w:hAnsi="David" w:cs="David" w:hint="cs"/>
          <w:b/>
          <w:bCs/>
          <w:rtl/>
        </w:rPr>
        <w:t xml:space="preserve">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873456709"/>
          <w:placeholder>
            <w:docPart w:val="13D5F15BA4A34929B59A77409A65A3FA"/>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082C62" w:rsidRPr="00773032">
        <w:rPr>
          <w:rFonts w:ascii="David" w:hAnsi="David" w:cs="David" w:hint="cs"/>
          <w:b/>
          <w:bCs/>
          <w:rtl/>
        </w:rPr>
        <w:t>–</w:t>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sz w:val="24"/>
          <w:rtl/>
          <w:lang w:eastAsia="en-US"/>
        </w:rPr>
        <w:t>.</w:t>
      </w:r>
    </w:p>
    <w:p w14:paraId="72143C24" w14:textId="77777777" w:rsidR="00D47745" w:rsidRPr="00773032" w:rsidRDefault="00D47745" w:rsidP="00D47745">
      <w:pPr>
        <w:pStyle w:val="HNormal"/>
        <w:spacing w:after="0"/>
        <w:rPr>
          <w:rFonts w:ascii="David" w:hAnsi="David" w:cs="David"/>
          <w:color w:val="000000"/>
          <w:rtl/>
          <w:lang w:eastAsia="en-US"/>
        </w:rPr>
      </w:pPr>
    </w:p>
    <w:p w14:paraId="0D5432C8" w14:textId="77777777" w:rsidR="00D47745" w:rsidRPr="00773032" w:rsidRDefault="00D47745" w:rsidP="00D47745">
      <w:pPr>
        <w:pStyle w:val="HNormal"/>
        <w:spacing w:after="0"/>
        <w:rPr>
          <w:rFonts w:ascii="David" w:hAnsi="David" w:cs="David"/>
          <w:color w:val="000000"/>
          <w:rtl/>
          <w:lang w:eastAsia="en-US"/>
        </w:rPr>
      </w:pPr>
      <w:r w:rsidRPr="00773032">
        <w:rPr>
          <w:rFonts w:ascii="David" w:hAnsi="David" w:cs="David" w:hint="cs"/>
          <w:color w:val="000000"/>
          <w:rtl/>
          <w:lang w:eastAsia="en-US"/>
        </w:rPr>
        <w:t>אני מצהיר/ה, כי הנני מוסמך/ת לתת תצהיר זה בשם המציע.</w:t>
      </w:r>
    </w:p>
    <w:p w14:paraId="722CE650" w14:textId="77777777" w:rsidR="00704E31" w:rsidRPr="00773032" w:rsidRDefault="00704E31" w:rsidP="00D47745">
      <w:pPr>
        <w:pStyle w:val="HNormal"/>
        <w:spacing w:after="0"/>
        <w:rPr>
          <w:rFonts w:ascii="David" w:hAnsi="David" w:cs="David"/>
          <w:color w:val="000000"/>
          <w:rtl/>
          <w:lang w:eastAsia="en-US"/>
        </w:rPr>
      </w:pPr>
    </w:p>
    <w:p w14:paraId="3F8C8C17" w14:textId="77777777" w:rsidR="00736736" w:rsidRPr="00773032" w:rsidRDefault="00736736" w:rsidP="00D47745">
      <w:pPr>
        <w:pStyle w:val="HNormal"/>
        <w:spacing w:after="0"/>
        <w:rPr>
          <w:rFonts w:ascii="David" w:hAnsi="David" w:cs="David"/>
          <w:color w:val="000000"/>
          <w:rtl/>
          <w:lang w:eastAsia="en-US"/>
        </w:rPr>
      </w:pPr>
    </w:p>
    <w:p w14:paraId="0DE7201B" w14:textId="77777777" w:rsidR="00704E31" w:rsidRPr="00773032" w:rsidRDefault="00704E31" w:rsidP="00704E31">
      <w:pPr>
        <w:rPr>
          <w:b/>
          <w:bCs/>
          <w:rtl/>
        </w:rPr>
      </w:pPr>
      <w:r w:rsidRPr="00773032">
        <w:rPr>
          <w:rFonts w:hint="eastAsia"/>
          <w:b/>
          <w:bCs/>
          <w:u w:val="single"/>
          <w:rtl/>
        </w:rPr>
        <w:t>הער</w:t>
      </w:r>
      <w:r w:rsidRPr="00773032">
        <w:rPr>
          <w:rFonts w:hint="cs"/>
          <w:b/>
          <w:bCs/>
          <w:u w:val="single"/>
          <w:rtl/>
        </w:rPr>
        <w:t>ות</w:t>
      </w:r>
      <w:r w:rsidRPr="00773032">
        <w:rPr>
          <w:b/>
          <w:bCs/>
          <w:u w:val="single"/>
          <w:rtl/>
        </w:rPr>
        <w:t xml:space="preserve"> </w:t>
      </w:r>
      <w:r w:rsidRPr="00773032">
        <w:rPr>
          <w:rFonts w:hint="eastAsia"/>
          <w:b/>
          <w:bCs/>
          <w:u w:val="single"/>
          <w:rtl/>
        </w:rPr>
        <w:t>כללי</w:t>
      </w:r>
      <w:r w:rsidRPr="00773032">
        <w:rPr>
          <w:rFonts w:hint="cs"/>
          <w:b/>
          <w:bCs/>
          <w:u w:val="single"/>
          <w:rtl/>
        </w:rPr>
        <w:t>ות</w:t>
      </w:r>
      <w:r w:rsidRPr="00773032">
        <w:rPr>
          <w:b/>
          <w:bCs/>
          <w:rtl/>
        </w:rPr>
        <w:t>:</w:t>
      </w:r>
      <w:r w:rsidRPr="00773032">
        <w:rPr>
          <w:rFonts w:hint="cs"/>
          <w:b/>
          <w:bCs/>
          <w:rtl/>
        </w:rPr>
        <w:t xml:space="preserve"> </w:t>
      </w:r>
    </w:p>
    <w:p w14:paraId="76C765CD" w14:textId="77777777" w:rsidR="00704E31" w:rsidRPr="00773032" w:rsidRDefault="00704E31" w:rsidP="000D6C0C">
      <w:pPr>
        <w:pStyle w:val="afb"/>
        <w:numPr>
          <w:ilvl w:val="0"/>
          <w:numId w:val="49"/>
        </w:numPr>
        <w:bidi/>
        <w:rPr>
          <w:b/>
          <w:bCs/>
          <w:u w:val="single"/>
        </w:rPr>
      </w:pPr>
      <w:r w:rsidRPr="00773032">
        <w:rPr>
          <w:rFonts w:hint="eastAsia"/>
          <w:b/>
          <w:bCs/>
          <w:color w:val="000000"/>
          <w:rtl/>
        </w:rPr>
        <w:t>בעת</w:t>
      </w:r>
      <w:r w:rsidRPr="00773032">
        <w:rPr>
          <w:b/>
          <w:bCs/>
          <w:color w:val="000000"/>
          <w:rtl/>
        </w:rPr>
        <w:t xml:space="preserve"> מילוי הטבלאות ביחס למציע ניתן להוסיף שורות, ככל הנדרש, כל זמן שכל שורה כוללת את כל העמודות </w:t>
      </w:r>
      <w:r w:rsidRPr="00773032">
        <w:rPr>
          <w:rFonts w:hint="eastAsia"/>
          <w:b/>
          <w:bCs/>
          <w:color w:val="000000"/>
          <w:rtl/>
        </w:rPr>
        <w:t>הנדרשות</w:t>
      </w:r>
      <w:r w:rsidRPr="00773032">
        <w:rPr>
          <w:b/>
          <w:bCs/>
          <w:color w:val="000000"/>
          <w:rtl/>
        </w:rPr>
        <w:t>.</w:t>
      </w:r>
      <w:r w:rsidRPr="00773032">
        <w:rPr>
          <w:rtl/>
        </w:rPr>
        <w:t xml:space="preserve"> </w:t>
      </w:r>
    </w:p>
    <w:p w14:paraId="5A9959F0" w14:textId="77777777" w:rsidR="00704E31" w:rsidRPr="00773032" w:rsidRDefault="00704E31" w:rsidP="000D6C0C">
      <w:pPr>
        <w:pStyle w:val="afb"/>
        <w:numPr>
          <w:ilvl w:val="0"/>
          <w:numId w:val="49"/>
        </w:numPr>
        <w:bidi/>
        <w:rPr>
          <w:b/>
          <w:bCs/>
          <w:color w:val="000000"/>
        </w:rPr>
      </w:pPr>
      <w:r w:rsidRPr="00773032">
        <w:rPr>
          <w:b/>
          <w:bCs/>
          <w:color w:val="000000"/>
          <w:rtl/>
        </w:rPr>
        <w:t>המציע מתבקש למלא את טבל</w:t>
      </w:r>
      <w:r w:rsidRPr="00773032">
        <w:rPr>
          <w:rFonts w:hint="cs"/>
          <w:b/>
          <w:bCs/>
          <w:color w:val="000000"/>
          <w:rtl/>
        </w:rPr>
        <w:t>או</w:t>
      </w:r>
      <w:r w:rsidRPr="00773032">
        <w:rPr>
          <w:b/>
          <w:bCs/>
          <w:color w:val="000000"/>
          <w:rtl/>
        </w:rPr>
        <w:t xml:space="preserve">ת הניסיון </w:t>
      </w:r>
      <w:r w:rsidRPr="00773032">
        <w:rPr>
          <w:b/>
          <w:bCs/>
          <w:color w:val="000000"/>
          <w:u w:val="single"/>
          <w:rtl/>
        </w:rPr>
        <w:t>לפי סדר כרונולוגי</w:t>
      </w:r>
      <w:r w:rsidRPr="00773032">
        <w:rPr>
          <w:b/>
          <w:bCs/>
          <w:color w:val="000000"/>
          <w:rtl/>
        </w:rPr>
        <w:t xml:space="preserve"> של תאריך סיום מתן השירות</w:t>
      </w:r>
      <w:r w:rsidRPr="00773032">
        <w:rPr>
          <w:rFonts w:hint="cs"/>
          <w:b/>
          <w:bCs/>
          <w:color w:val="000000"/>
          <w:rtl/>
        </w:rPr>
        <w:t>.</w:t>
      </w:r>
    </w:p>
    <w:p w14:paraId="481C3EC1" w14:textId="77777777" w:rsidR="00E43EF1" w:rsidRPr="00773032" w:rsidRDefault="00E43EF1" w:rsidP="000D6C0C">
      <w:pPr>
        <w:pStyle w:val="afb"/>
        <w:numPr>
          <w:ilvl w:val="0"/>
          <w:numId w:val="49"/>
        </w:numPr>
        <w:bidi/>
        <w:rPr>
          <w:b/>
          <w:bCs/>
        </w:rPr>
      </w:pPr>
      <w:r w:rsidRPr="00773032">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EA04189" w14:textId="77777777" w:rsidR="0016601D" w:rsidRPr="00773032" w:rsidRDefault="0016601D" w:rsidP="000D6C0C">
      <w:pPr>
        <w:pStyle w:val="afb"/>
        <w:numPr>
          <w:ilvl w:val="0"/>
          <w:numId w:val="49"/>
        </w:numPr>
        <w:bidi/>
        <w:rPr>
          <w:b/>
          <w:bCs/>
        </w:rPr>
      </w:pPr>
      <w:r w:rsidRPr="00773032">
        <w:rPr>
          <w:rFonts w:hint="cs"/>
          <w:b/>
          <w:bCs/>
          <w:rtl/>
        </w:rPr>
        <w:t>על המציע להקפיד למלא פרטי התקשרות עדכניים של אנשי הקשר לעניין ניסיונו וההמלצות שצורפו על ידו.</w:t>
      </w:r>
    </w:p>
    <w:p w14:paraId="64FF1349" w14:textId="77777777" w:rsidR="00E43EF1" w:rsidRPr="00773032" w:rsidRDefault="00E43EF1" w:rsidP="0016601D">
      <w:pPr>
        <w:pStyle w:val="afb"/>
        <w:numPr>
          <w:ilvl w:val="0"/>
          <w:numId w:val="49"/>
        </w:numPr>
        <w:bidi/>
        <w:rPr>
          <w:b/>
          <w:bCs/>
          <w:u w:val="single"/>
        </w:rPr>
      </w:pPr>
      <w:r w:rsidRPr="00773032">
        <w:rPr>
          <w:rFonts w:hint="cs"/>
          <w:b/>
          <w:bCs/>
          <w:u w:val="single"/>
          <w:rtl/>
        </w:rPr>
        <w:t xml:space="preserve">עוד </w:t>
      </w:r>
      <w:r w:rsidRPr="00773032">
        <w:rPr>
          <w:b/>
          <w:bCs/>
          <w:u w:val="single"/>
          <w:rtl/>
        </w:rPr>
        <w:t>מובהר בזה כי, בדיקת עמידת</w:t>
      </w:r>
      <w:r w:rsidRPr="00773032">
        <w:rPr>
          <w:rFonts w:hint="cs"/>
          <w:b/>
          <w:bCs/>
          <w:u w:val="single"/>
          <w:rtl/>
        </w:rPr>
        <w:t>ו</w:t>
      </w:r>
      <w:r w:rsidRPr="00773032">
        <w:rPr>
          <w:b/>
          <w:bCs/>
          <w:u w:val="single"/>
          <w:rtl/>
        </w:rPr>
        <w:t xml:space="preserve"> של </w:t>
      </w:r>
      <w:r w:rsidRPr="00773032">
        <w:rPr>
          <w:rFonts w:hint="cs"/>
          <w:b/>
          <w:bCs/>
          <w:u w:val="single"/>
          <w:rtl/>
        </w:rPr>
        <w:t>המציע</w:t>
      </w:r>
      <w:r w:rsidRPr="00773032">
        <w:rPr>
          <w:b/>
          <w:bCs/>
          <w:u w:val="single"/>
          <w:rtl/>
        </w:rPr>
        <w:t xml:space="preserve"> בתנאי הסף וניקוד</w:t>
      </w:r>
      <w:r w:rsidRPr="00773032">
        <w:rPr>
          <w:rFonts w:hint="cs"/>
          <w:b/>
          <w:bCs/>
          <w:u w:val="single"/>
          <w:rtl/>
        </w:rPr>
        <w:t>ו</w:t>
      </w:r>
      <w:r w:rsidRPr="00773032">
        <w:rPr>
          <w:b/>
          <w:bCs/>
          <w:u w:val="single"/>
          <w:rtl/>
        </w:rPr>
        <w:t xml:space="preserve"> באמות המידה יערכו על סמך הנתונים המפורטים בטבלאות המצורפות</w:t>
      </w:r>
      <w:r w:rsidRPr="00773032">
        <w:rPr>
          <w:rFonts w:hint="cs"/>
          <w:b/>
          <w:bCs/>
          <w:u w:val="single"/>
          <w:rtl/>
        </w:rPr>
        <w:t xml:space="preserve"> בלבד</w:t>
      </w:r>
      <w:r w:rsidR="00051441" w:rsidRPr="00773032">
        <w:rPr>
          <w:rFonts w:hint="cs"/>
          <w:b/>
          <w:bCs/>
          <w:u w:val="single"/>
          <w:rtl/>
        </w:rPr>
        <w:t>.</w:t>
      </w:r>
    </w:p>
    <w:p w14:paraId="2893D4BA" w14:textId="77777777" w:rsidR="00400958" w:rsidRPr="00773032" w:rsidRDefault="00400958" w:rsidP="000D6C0C">
      <w:pPr>
        <w:pStyle w:val="afb"/>
        <w:numPr>
          <w:ilvl w:val="0"/>
          <w:numId w:val="49"/>
        </w:numPr>
        <w:bidi/>
        <w:rPr>
          <w:b/>
          <w:bCs/>
        </w:rPr>
      </w:pPr>
      <w:r w:rsidRPr="00773032">
        <w:rPr>
          <w:rFonts w:hint="cs"/>
          <w:b/>
          <w:bCs/>
          <w:rtl/>
        </w:rPr>
        <w:t>הנספח, וכל עמוד נוסף שיצורף אליו, ייחתמו על ידי עורך-דין (לאימות)</w:t>
      </w:r>
      <w:r w:rsidR="00051441" w:rsidRPr="00773032">
        <w:rPr>
          <w:rFonts w:hint="cs"/>
          <w:b/>
          <w:bCs/>
          <w:rtl/>
        </w:rPr>
        <w:t>.</w:t>
      </w:r>
    </w:p>
    <w:p w14:paraId="4A54AB0D" w14:textId="77777777" w:rsidR="00400958" w:rsidRPr="00773032" w:rsidRDefault="00400958" w:rsidP="00051441">
      <w:pPr>
        <w:pStyle w:val="afb"/>
        <w:bidi/>
        <w:ind w:left="360"/>
        <w:rPr>
          <w:b/>
          <w:bCs/>
          <w:u w:val="single"/>
          <w:rtl/>
        </w:rPr>
      </w:pPr>
    </w:p>
    <w:p w14:paraId="2D32F681" w14:textId="77777777" w:rsidR="00D47745" w:rsidRPr="00773032" w:rsidRDefault="00D47745" w:rsidP="00D47745">
      <w:pPr>
        <w:pStyle w:val="HNormal"/>
        <w:spacing w:after="0" w:line="360" w:lineRule="auto"/>
        <w:rPr>
          <w:rFonts w:ascii="David" w:hAnsi="David" w:cs="David"/>
          <w:sz w:val="24"/>
          <w:rtl/>
        </w:rPr>
      </w:pPr>
    </w:p>
    <w:p w14:paraId="1727721B" w14:textId="77777777" w:rsidR="00485BD9" w:rsidRPr="00773032" w:rsidRDefault="00A9455E" w:rsidP="00182BF0">
      <w:pPr>
        <w:pStyle w:val="HNormal"/>
        <w:numPr>
          <w:ilvl w:val="0"/>
          <w:numId w:val="24"/>
        </w:numPr>
        <w:spacing w:after="0" w:line="360" w:lineRule="auto"/>
        <w:rPr>
          <w:rFonts w:ascii="David" w:hAnsi="David" w:cs="David"/>
          <w:b/>
          <w:bCs/>
          <w:sz w:val="24"/>
          <w:u w:val="single"/>
        </w:rPr>
      </w:pPr>
      <w:r w:rsidRPr="00773032">
        <w:rPr>
          <w:rFonts w:ascii="David" w:hAnsi="David" w:cs="David" w:hint="cs"/>
          <w:b/>
          <w:bCs/>
          <w:sz w:val="24"/>
          <w:u w:val="single"/>
          <w:rtl/>
        </w:rPr>
        <w:t xml:space="preserve">ניסיון </w:t>
      </w:r>
      <w:r w:rsidR="00436B89" w:rsidRPr="00773032">
        <w:rPr>
          <w:rFonts w:ascii="David" w:hAnsi="David" w:cs="David" w:hint="cs"/>
          <w:b/>
          <w:bCs/>
          <w:sz w:val="24"/>
          <w:u w:val="single"/>
          <w:rtl/>
        </w:rPr>
        <w:t>המציע</w:t>
      </w:r>
    </w:p>
    <w:p w14:paraId="5F5134F9" w14:textId="77777777" w:rsidR="00485BD9" w:rsidRPr="00773032" w:rsidRDefault="00485BD9" w:rsidP="00182BF0">
      <w:pPr>
        <w:pStyle w:val="afb"/>
        <w:numPr>
          <w:ilvl w:val="1"/>
          <w:numId w:val="24"/>
        </w:numPr>
        <w:bidi/>
        <w:ind w:left="935" w:hanging="575"/>
        <w:contextualSpacing w:val="0"/>
      </w:pPr>
      <w:r w:rsidRPr="00773032">
        <w:rPr>
          <w:rFonts w:hint="cs"/>
          <w:rtl/>
        </w:rPr>
        <w:t xml:space="preserve">המציע עומד בתנאי הסף </w:t>
      </w:r>
      <w:r w:rsidR="005D2D7D" w:rsidRPr="00773032">
        <w:rPr>
          <w:rFonts w:hint="cs"/>
          <w:rtl/>
        </w:rPr>
        <w:t>לניסיו</w:t>
      </w:r>
      <w:r w:rsidR="005D2D7D" w:rsidRPr="00773032">
        <w:rPr>
          <w:rFonts w:hint="eastAsia"/>
          <w:rtl/>
        </w:rPr>
        <w:t>ן</w:t>
      </w:r>
      <w:r w:rsidRPr="00773032">
        <w:rPr>
          <w:rFonts w:hint="cs"/>
          <w:rtl/>
        </w:rPr>
        <w:t xml:space="preserve"> כמפורט בסעי</w:t>
      </w:r>
      <w:r w:rsidR="00A9455E" w:rsidRPr="00773032">
        <w:rPr>
          <w:rFonts w:hint="cs"/>
          <w:rtl/>
        </w:rPr>
        <w:t xml:space="preserve">ף </w:t>
      </w:r>
      <w:r w:rsidR="00333655" w:rsidRPr="00773032">
        <w:fldChar w:fldCharType="begin" w:fldLock="1"/>
      </w:r>
      <w:r w:rsidR="00333655" w:rsidRPr="00773032">
        <w:instrText xml:space="preserve"> REF _Ref398322729 \n \h  \* MERGEFORMAT </w:instrText>
      </w:r>
      <w:r w:rsidR="00333655" w:rsidRPr="00773032">
        <w:fldChar w:fldCharType="separate"/>
      </w:r>
      <w:r w:rsidR="00773032" w:rsidRPr="00773032">
        <w:rPr>
          <w:cs/>
        </w:rPr>
        <w:t>‎</w:t>
      </w:r>
      <w:r w:rsidR="00773032" w:rsidRPr="00773032">
        <w:t>2.2.6</w:t>
      </w:r>
      <w:r w:rsidR="00333655" w:rsidRPr="00773032">
        <w:fldChar w:fldCharType="end"/>
      </w:r>
      <w:r w:rsidRPr="00773032">
        <w:rPr>
          <w:rFonts w:hint="cs"/>
          <w:rtl/>
        </w:rPr>
        <w:t xml:space="preserve"> למכרז.</w:t>
      </w:r>
    </w:p>
    <w:p w14:paraId="496A1304" w14:textId="77777777" w:rsidR="00485BD9" w:rsidRPr="00773032" w:rsidRDefault="00485BD9" w:rsidP="00182BF0">
      <w:pPr>
        <w:pStyle w:val="afb"/>
        <w:numPr>
          <w:ilvl w:val="1"/>
          <w:numId w:val="24"/>
        </w:numPr>
        <w:bidi/>
        <w:ind w:left="935" w:hanging="575"/>
        <w:contextualSpacing w:val="0"/>
        <w:rPr>
          <w:b/>
          <w:bCs/>
        </w:rPr>
      </w:pPr>
      <w:r w:rsidRPr="00773032">
        <w:rPr>
          <w:rFonts w:hint="cs"/>
          <w:b/>
          <w:bCs/>
          <w:rtl/>
        </w:rPr>
        <w:t>על המציע למלא בטבלה שלהלן את ניסיונו ב</w:t>
      </w:r>
      <w:r w:rsidR="00333655" w:rsidRPr="00773032">
        <w:fldChar w:fldCharType="begin" w:fldLock="1"/>
      </w:r>
      <w:r w:rsidR="00333655" w:rsidRPr="00773032">
        <w:instrText xml:space="preserve"> REF </w:instrText>
      </w:r>
      <w:r w:rsidR="00333655" w:rsidRPr="00773032">
        <w:rPr>
          <w:rtl/>
        </w:rPr>
        <w:instrText>אמות_מידה_מציע_1_פירוט_ושנים</w:instrText>
      </w:r>
      <w:r w:rsidR="00333655" w:rsidRPr="00773032">
        <w:instrText xml:space="preserve"> \h  \* MERGEFORMAT </w:instrText>
      </w:r>
      <w:r w:rsidR="00333655" w:rsidRPr="00773032">
        <w:fldChar w:fldCharType="separate"/>
      </w:r>
      <w:r w:rsidR="00773032" w:rsidRPr="00773032">
        <w:rPr>
          <w:rFonts w:hint="cs"/>
          <w:b/>
          <w:bCs/>
          <w:color w:val="000000"/>
          <w:rtl/>
          <w:lang w:eastAsia="en-US"/>
        </w:rPr>
        <w:t>אספקת שירותי אבחון, כהגדרתם במכרז זה, 150 אבחונים לפחות בכל שנה, במהלך שמונה השנים האחרונות הקודמות למועד האחרון להגשת ההצעות</w:t>
      </w:r>
      <w:r w:rsidR="00333655" w:rsidRPr="00773032">
        <w:fldChar w:fldCharType="end"/>
      </w:r>
      <w:r w:rsidR="00395E8E" w:rsidRPr="00773032">
        <w:rPr>
          <w:b/>
          <w:bCs/>
          <w:rtl/>
        </w:rPr>
        <w:t xml:space="preserve"> (סעיף</w:t>
      </w:r>
      <w:r w:rsidR="00FF187A" w:rsidRPr="00773032">
        <w:rPr>
          <w:rFonts w:hint="cs"/>
          <w:b/>
          <w:bCs/>
          <w:rtl/>
        </w:rPr>
        <w:t xml:space="preserve"> </w:t>
      </w:r>
      <w:r w:rsidR="00333655" w:rsidRPr="00773032">
        <w:fldChar w:fldCharType="begin" w:fldLock="1"/>
      </w:r>
      <w:r w:rsidR="00333655" w:rsidRPr="00773032">
        <w:instrText xml:space="preserve"> REF _Ref398322729 \n \h  \* MERGEFORMAT </w:instrText>
      </w:r>
      <w:r w:rsidR="00333655" w:rsidRPr="00773032">
        <w:fldChar w:fldCharType="separate"/>
      </w:r>
      <w:r w:rsidR="00773032" w:rsidRPr="00773032">
        <w:rPr>
          <w:b/>
          <w:bCs/>
          <w:cs/>
        </w:rPr>
        <w:t>‎</w:t>
      </w:r>
      <w:r w:rsidR="00773032" w:rsidRPr="00773032">
        <w:rPr>
          <w:b/>
          <w:bCs/>
        </w:rPr>
        <w:t>2.2.6</w:t>
      </w:r>
      <w:r w:rsidR="00333655" w:rsidRPr="00773032">
        <w:fldChar w:fldCharType="end"/>
      </w:r>
      <w:r w:rsidR="00395E8E" w:rsidRPr="00773032">
        <w:rPr>
          <w:b/>
          <w:bCs/>
          <w:rtl/>
        </w:rPr>
        <w:t xml:space="preserve"> למכרז, אמת מידה </w:t>
      </w:r>
      <w:r w:rsidR="00333655" w:rsidRPr="00773032">
        <w:fldChar w:fldCharType="begin" w:fldLock="1"/>
      </w:r>
      <w:r w:rsidR="00333655" w:rsidRPr="00773032">
        <w:instrText xml:space="preserve"> REF _Ref398322763 \n \h  \* MERGEFORMAT </w:instrText>
      </w:r>
      <w:r w:rsidR="00333655" w:rsidRPr="00773032">
        <w:fldChar w:fldCharType="separate"/>
      </w:r>
      <w:r w:rsidR="00773032" w:rsidRPr="00773032">
        <w:rPr>
          <w:b/>
          <w:bCs/>
          <w:cs/>
        </w:rPr>
        <w:t>‎</w:t>
      </w:r>
      <w:r w:rsidR="00773032" w:rsidRPr="00773032">
        <w:rPr>
          <w:b/>
          <w:bCs/>
        </w:rPr>
        <w:t>1.1</w:t>
      </w:r>
      <w:r w:rsidR="00333655" w:rsidRPr="00773032">
        <w:fldChar w:fldCharType="end"/>
      </w:r>
      <w:r w:rsidR="00395E8E" w:rsidRPr="00773032">
        <w:rPr>
          <w:b/>
          <w:bCs/>
          <w:rtl/>
        </w:rPr>
        <w:t>)</w:t>
      </w:r>
      <w:r w:rsidRPr="00773032">
        <w:rPr>
          <w:b/>
          <w:bCs/>
          <w:rtl/>
        </w:rPr>
        <w:t>:</w:t>
      </w:r>
    </w:p>
    <w:tbl>
      <w:tblPr>
        <w:bidiVisual/>
        <w:tblW w:w="13467" w:type="dxa"/>
        <w:jc w:val="right"/>
        <w:tblBorders>
          <w:top w:val="single" w:sz="4" w:space="0" w:color="auto"/>
        </w:tblBorders>
        <w:tblLook w:val="0000" w:firstRow="0" w:lastRow="0" w:firstColumn="0" w:lastColumn="0" w:noHBand="0" w:noVBand="0"/>
      </w:tblPr>
      <w:tblGrid>
        <w:gridCol w:w="1985"/>
        <w:gridCol w:w="4927"/>
        <w:gridCol w:w="2019"/>
        <w:gridCol w:w="1423"/>
        <w:gridCol w:w="869"/>
        <w:gridCol w:w="852"/>
        <w:gridCol w:w="1392"/>
      </w:tblGrid>
      <w:tr w:rsidR="00916616" w:rsidRPr="00773032" w14:paraId="64EB3BAA" w14:textId="77777777" w:rsidTr="00916616">
        <w:trPr>
          <w:trHeight w:val="100"/>
          <w:tblHeader/>
          <w:jc w:val="right"/>
        </w:trPr>
        <w:tc>
          <w:tcPr>
            <w:tcW w:w="1985" w:type="dxa"/>
            <w:vMerge w:val="restart"/>
            <w:tcBorders>
              <w:top w:val="single" w:sz="4" w:space="0" w:color="auto"/>
              <w:left w:val="single" w:sz="4" w:space="0" w:color="auto"/>
              <w:right w:val="single" w:sz="4" w:space="0" w:color="auto"/>
            </w:tcBorders>
            <w:shd w:val="clear" w:color="auto" w:fill="E6E6E6"/>
            <w:vAlign w:val="center"/>
          </w:tcPr>
          <w:p w14:paraId="05686323" w14:textId="77777777" w:rsidR="00916616" w:rsidRPr="00773032" w:rsidRDefault="00916616" w:rsidP="004E4CE7">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927" w:type="dxa"/>
            <w:vMerge w:val="restart"/>
            <w:tcBorders>
              <w:top w:val="single" w:sz="4" w:space="0" w:color="auto"/>
              <w:left w:val="single" w:sz="4" w:space="0" w:color="auto"/>
              <w:right w:val="single" w:sz="4" w:space="0" w:color="auto"/>
            </w:tcBorders>
            <w:shd w:val="clear" w:color="auto" w:fill="E6E6E6"/>
            <w:vAlign w:val="center"/>
          </w:tcPr>
          <w:p w14:paraId="10AFF1A9" w14:textId="77777777" w:rsidR="00916616" w:rsidRPr="00773032" w:rsidRDefault="00916616" w:rsidP="004E4CE7">
            <w:pPr>
              <w:spacing w:line="240" w:lineRule="auto"/>
              <w:jc w:val="center"/>
              <w:rPr>
                <w:b/>
                <w:bCs/>
                <w:szCs w:val="20"/>
                <w:rtl/>
              </w:rPr>
            </w:pPr>
            <w:r w:rsidRPr="00773032">
              <w:rPr>
                <w:rFonts w:hint="cs"/>
                <w:b/>
                <w:bCs/>
                <w:szCs w:val="20"/>
                <w:rtl/>
              </w:rPr>
              <w:t>פרטים בדבר השירותים או מהות השירות שניתן על-ידי המציע</w:t>
            </w:r>
          </w:p>
        </w:tc>
        <w:tc>
          <w:tcPr>
            <w:tcW w:w="2019" w:type="dxa"/>
            <w:vMerge w:val="restart"/>
            <w:tcBorders>
              <w:top w:val="single" w:sz="4" w:space="0" w:color="auto"/>
              <w:left w:val="single" w:sz="4" w:space="0" w:color="auto"/>
              <w:right w:val="single" w:sz="4" w:space="0" w:color="auto"/>
            </w:tcBorders>
            <w:shd w:val="clear" w:color="auto" w:fill="E6E6E6"/>
          </w:tcPr>
          <w:p w14:paraId="48D69FDC" w14:textId="77777777" w:rsidR="00916616" w:rsidRPr="00773032" w:rsidRDefault="00916616" w:rsidP="004E4CE7">
            <w:pPr>
              <w:spacing w:line="240" w:lineRule="auto"/>
              <w:jc w:val="center"/>
              <w:rPr>
                <w:b/>
                <w:bCs/>
                <w:szCs w:val="20"/>
                <w:rtl/>
              </w:rPr>
            </w:pPr>
            <w:r w:rsidRPr="00773032">
              <w:rPr>
                <w:rFonts w:hint="cs"/>
                <w:b/>
                <w:bCs/>
                <w:szCs w:val="20"/>
                <w:rtl/>
              </w:rPr>
              <w:t xml:space="preserve">האם הניסיון מתקיים במציע / בבעל השליטה /מנכ"ל המציע (אם בבעל השליטה / מנכ"ל </w:t>
            </w:r>
            <w:r w:rsidRPr="00773032">
              <w:rPr>
                <w:b/>
                <w:bCs/>
                <w:szCs w:val="20"/>
                <w:rtl/>
              </w:rPr>
              <w:t>–</w:t>
            </w:r>
            <w:r w:rsidRPr="00773032">
              <w:rPr>
                <w:rFonts w:hint="cs"/>
                <w:b/>
                <w:bCs/>
                <w:szCs w:val="20"/>
                <w:rtl/>
              </w:rPr>
              <w:t xml:space="preserve"> יש לציין את שמו)</w:t>
            </w:r>
          </w:p>
        </w:tc>
        <w:tc>
          <w:tcPr>
            <w:tcW w:w="1423" w:type="dxa"/>
            <w:vMerge w:val="restart"/>
            <w:tcBorders>
              <w:top w:val="single" w:sz="4" w:space="0" w:color="auto"/>
              <w:left w:val="single" w:sz="4" w:space="0" w:color="auto"/>
              <w:right w:val="single" w:sz="4" w:space="0" w:color="auto"/>
            </w:tcBorders>
            <w:shd w:val="clear" w:color="auto" w:fill="E6E6E6"/>
            <w:vAlign w:val="center"/>
          </w:tcPr>
          <w:p w14:paraId="6CBF8EFD" w14:textId="77777777" w:rsidR="00916616" w:rsidRPr="00773032" w:rsidRDefault="00916616" w:rsidP="00F9318E">
            <w:pPr>
              <w:spacing w:line="240" w:lineRule="auto"/>
              <w:jc w:val="center"/>
              <w:rPr>
                <w:b/>
                <w:bCs/>
                <w:szCs w:val="20"/>
                <w:rtl/>
              </w:rPr>
            </w:pPr>
            <w:r w:rsidRPr="00773032">
              <w:rPr>
                <w:rFonts w:hint="cs"/>
                <w:b/>
                <w:bCs/>
                <w:szCs w:val="20"/>
                <w:rtl/>
              </w:rPr>
              <w:t>מספר אבחונים שנעשו בכל שנה</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DD7879" w14:textId="77777777" w:rsidR="00916616" w:rsidRPr="00773032" w:rsidRDefault="00916616" w:rsidP="004E4CE7">
            <w:pPr>
              <w:spacing w:line="240" w:lineRule="auto"/>
              <w:jc w:val="center"/>
              <w:rPr>
                <w:b/>
                <w:bCs/>
                <w:szCs w:val="20"/>
                <w:rtl/>
              </w:rPr>
            </w:pPr>
            <w:r w:rsidRPr="00773032">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4A637779" w14:textId="77777777" w:rsidR="00916616" w:rsidRPr="00773032" w:rsidRDefault="00916616" w:rsidP="004E4CE7">
            <w:pPr>
              <w:spacing w:line="240" w:lineRule="auto"/>
              <w:jc w:val="center"/>
              <w:rPr>
                <w:b/>
                <w:bCs/>
                <w:szCs w:val="20"/>
                <w:rtl/>
              </w:rPr>
            </w:pPr>
            <w:r w:rsidRPr="00773032">
              <w:rPr>
                <w:rFonts w:hint="cs"/>
                <w:b/>
                <w:bCs/>
                <w:szCs w:val="20"/>
                <w:rtl/>
              </w:rPr>
              <w:t>שם איש קשר ופרטי התקשרות</w:t>
            </w:r>
          </w:p>
        </w:tc>
      </w:tr>
      <w:tr w:rsidR="00916616" w:rsidRPr="00773032" w14:paraId="4CBC7365" w14:textId="77777777" w:rsidTr="00916616">
        <w:trPr>
          <w:trHeight w:val="100"/>
          <w:tblHeader/>
          <w:jc w:val="right"/>
        </w:trPr>
        <w:tc>
          <w:tcPr>
            <w:tcW w:w="1985" w:type="dxa"/>
            <w:vMerge/>
            <w:tcBorders>
              <w:left w:val="single" w:sz="4" w:space="0" w:color="auto"/>
              <w:bottom w:val="single" w:sz="4" w:space="0" w:color="auto"/>
              <w:right w:val="single" w:sz="4" w:space="0" w:color="auto"/>
            </w:tcBorders>
            <w:shd w:val="clear" w:color="auto" w:fill="E6E6E6"/>
          </w:tcPr>
          <w:p w14:paraId="2F5CD960" w14:textId="77777777" w:rsidR="00916616" w:rsidRPr="00773032" w:rsidRDefault="00916616" w:rsidP="004E4CE7">
            <w:pPr>
              <w:spacing w:line="240" w:lineRule="auto"/>
              <w:jc w:val="center"/>
              <w:rPr>
                <w:b/>
                <w:bCs/>
                <w:szCs w:val="20"/>
                <w:rtl/>
              </w:rPr>
            </w:pPr>
          </w:p>
        </w:tc>
        <w:tc>
          <w:tcPr>
            <w:tcW w:w="4927" w:type="dxa"/>
            <w:vMerge/>
            <w:tcBorders>
              <w:left w:val="single" w:sz="4" w:space="0" w:color="auto"/>
              <w:bottom w:val="single" w:sz="4" w:space="0" w:color="auto"/>
              <w:right w:val="single" w:sz="4" w:space="0" w:color="auto"/>
            </w:tcBorders>
            <w:shd w:val="clear" w:color="auto" w:fill="E6E6E6"/>
          </w:tcPr>
          <w:p w14:paraId="180C11F1" w14:textId="77777777" w:rsidR="00916616" w:rsidRPr="00773032" w:rsidRDefault="00916616" w:rsidP="004E4CE7">
            <w:pPr>
              <w:spacing w:line="240" w:lineRule="auto"/>
              <w:jc w:val="center"/>
              <w:rPr>
                <w:b/>
                <w:bCs/>
                <w:szCs w:val="20"/>
                <w:rtl/>
              </w:rPr>
            </w:pPr>
          </w:p>
        </w:tc>
        <w:tc>
          <w:tcPr>
            <w:tcW w:w="2019" w:type="dxa"/>
            <w:vMerge/>
            <w:tcBorders>
              <w:left w:val="single" w:sz="4" w:space="0" w:color="auto"/>
              <w:bottom w:val="single" w:sz="4" w:space="0" w:color="auto"/>
              <w:right w:val="single" w:sz="4" w:space="0" w:color="auto"/>
            </w:tcBorders>
            <w:shd w:val="clear" w:color="auto" w:fill="E6E6E6"/>
          </w:tcPr>
          <w:p w14:paraId="22190AC4" w14:textId="77777777" w:rsidR="00916616" w:rsidRPr="00773032" w:rsidRDefault="00916616" w:rsidP="004E4CE7">
            <w:pPr>
              <w:spacing w:line="240" w:lineRule="auto"/>
              <w:jc w:val="center"/>
              <w:rPr>
                <w:b/>
                <w:bCs/>
                <w:szCs w:val="20"/>
                <w:rtl/>
              </w:rPr>
            </w:pPr>
          </w:p>
        </w:tc>
        <w:tc>
          <w:tcPr>
            <w:tcW w:w="1423" w:type="dxa"/>
            <w:vMerge/>
            <w:tcBorders>
              <w:left w:val="single" w:sz="4" w:space="0" w:color="auto"/>
              <w:bottom w:val="single" w:sz="4" w:space="0" w:color="auto"/>
              <w:right w:val="single" w:sz="4" w:space="0" w:color="auto"/>
            </w:tcBorders>
            <w:shd w:val="clear" w:color="auto" w:fill="E6E6E6"/>
          </w:tcPr>
          <w:p w14:paraId="35BECE3B" w14:textId="77777777" w:rsidR="00916616" w:rsidRPr="00773032" w:rsidRDefault="00916616" w:rsidP="004E4CE7">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3FA7CC8" w14:textId="77777777" w:rsidR="00916616" w:rsidRPr="00773032" w:rsidRDefault="00916616" w:rsidP="004E4CE7">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6B91EC34" w14:textId="77777777" w:rsidR="00916616" w:rsidRPr="00773032" w:rsidRDefault="00916616" w:rsidP="004E4CE7">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81F884A" w14:textId="77777777" w:rsidR="00916616" w:rsidRPr="00773032" w:rsidRDefault="00916616" w:rsidP="004E4CE7">
            <w:pPr>
              <w:spacing w:line="240" w:lineRule="auto"/>
              <w:jc w:val="center"/>
              <w:rPr>
                <w:b/>
                <w:bCs/>
                <w:szCs w:val="20"/>
                <w:rtl/>
              </w:rPr>
            </w:pPr>
          </w:p>
        </w:tc>
      </w:tr>
      <w:tr w:rsidR="00916616" w:rsidRPr="00773032" w14:paraId="04417BB6" w14:textId="77777777" w:rsidTr="0091661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74A3D4D6" w14:textId="77777777" w:rsidR="00916616" w:rsidRPr="00773032" w:rsidRDefault="00916616" w:rsidP="004E4CE7">
            <w:pPr>
              <w:spacing w:line="240" w:lineRule="auto"/>
              <w:rPr>
                <w:szCs w:val="20"/>
                <w:rtl/>
              </w:rPr>
            </w:pPr>
          </w:p>
        </w:tc>
        <w:tc>
          <w:tcPr>
            <w:tcW w:w="4927" w:type="dxa"/>
            <w:tcBorders>
              <w:top w:val="single" w:sz="4" w:space="0" w:color="auto"/>
              <w:left w:val="single" w:sz="4" w:space="0" w:color="auto"/>
              <w:bottom w:val="single" w:sz="4" w:space="0" w:color="auto"/>
              <w:right w:val="single" w:sz="4" w:space="0" w:color="auto"/>
            </w:tcBorders>
          </w:tcPr>
          <w:p w14:paraId="4C290C34" w14:textId="77777777" w:rsidR="00916616" w:rsidRPr="00773032" w:rsidRDefault="00916616" w:rsidP="004E4CE7">
            <w:pPr>
              <w:spacing w:line="240" w:lineRule="auto"/>
              <w:rPr>
                <w:szCs w:val="20"/>
                <w:rtl/>
              </w:rPr>
            </w:pPr>
          </w:p>
        </w:tc>
        <w:tc>
          <w:tcPr>
            <w:tcW w:w="2019" w:type="dxa"/>
            <w:tcBorders>
              <w:top w:val="single" w:sz="4" w:space="0" w:color="auto"/>
              <w:left w:val="single" w:sz="4" w:space="0" w:color="auto"/>
              <w:bottom w:val="single" w:sz="4" w:space="0" w:color="auto"/>
              <w:right w:val="single" w:sz="4" w:space="0" w:color="auto"/>
            </w:tcBorders>
          </w:tcPr>
          <w:p w14:paraId="5DC60779" w14:textId="77777777" w:rsidR="00916616" w:rsidRPr="00773032" w:rsidRDefault="00916616" w:rsidP="004E4CE7">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11198BF8" w14:textId="77777777" w:rsidR="00916616" w:rsidRPr="00773032" w:rsidRDefault="00916616" w:rsidP="004E4CE7">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C1B68DC" w14:textId="77777777" w:rsidR="00916616" w:rsidRPr="00773032" w:rsidRDefault="00916616" w:rsidP="004E4CE7">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2928980" w14:textId="77777777" w:rsidR="00916616" w:rsidRPr="00773032" w:rsidRDefault="00916616" w:rsidP="004E4CE7">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2AB1DB94" w14:textId="77777777" w:rsidR="00916616" w:rsidRPr="00773032" w:rsidRDefault="00916616" w:rsidP="004E4CE7">
            <w:pPr>
              <w:spacing w:line="240" w:lineRule="auto"/>
              <w:rPr>
                <w:szCs w:val="20"/>
                <w:rtl/>
              </w:rPr>
            </w:pPr>
          </w:p>
        </w:tc>
      </w:tr>
      <w:tr w:rsidR="00916616" w:rsidRPr="00773032" w14:paraId="68FA027B" w14:textId="77777777" w:rsidTr="0091661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5F339868" w14:textId="77777777" w:rsidR="00916616" w:rsidRPr="00773032" w:rsidRDefault="00916616" w:rsidP="004E4CE7">
            <w:pPr>
              <w:spacing w:line="240" w:lineRule="auto"/>
              <w:rPr>
                <w:szCs w:val="20"/>
                <w:rtl/>
              </w:rPr>
            </w:pPr>
          </w:p>
        </w:tc>
        <w:tc>
          <w:tcPr>
            <w:tcW w:w="4927" w:type="dxa"/>
            <w:tcBorders>
              <w:top w:val="single" w:sz="4" w:space="0" w:color="auto"/>
              <w:left w:val="single" w:sz="4" w:space="0" w:color="auto"/>
              <w:bottom w:val="single" w:sz="4" w:space="0" w:color="auto"/>
              <w:right w:val="single" w:sz="4" w:space="0" w:color="auto"/>
            </w:tcBorders>
          </w:tcPr>
          <w:p w14:paraId="596ABCD3" w14:textId="77777777" w:rsidR="00916616" w:rsidRPr="00773032" w:rsidRDefault="00916616" w:rsidP="004E4CE7">
            <w:pPr>
              <w:spacing w:line="240" w:lineRule="auto"/>
              <w:rPr>
                <w:szCs w:val="20"/>
                <w:rtl/>
              </w:rPr>
            </w:pPr>
          </w:p>
        </w:tc>
        <w:tc>
          <w:tcPr>
            <w:tcW w:w="2019" w:type="dxa"/>
            <w:tcBorders>
              <w:top w:val="single" w:sz="4" w:space="0" w:color="auto"/>
              <w:left w:val="single" w:sz="4" w:space="0" w:color="auto"/>
              <w:bottom w:val="single" w:sz="4" w:space="0" w:color="auto"/>
              <w:right w:val="single" w:sz="4" w:space="0" w:color="auto"/>
            </w:tcBorders>
          </w:tcPr>
          <w:p w14:paraId="6EDACBD5" w14:textId="77777777" w:rsidR="00916616" w:rsidRPr="00773032" w:rsidRDefault="00916616" w:rsidP="004E4CE7">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5ACA9AC5" w14:textId="77777777" w:rsidR="00916616" w:rsidRPr="00773032" w:rsidRDefault="00916616" w:rsidP="004E4CE7">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9A06317" w14:textId="77777777" w:rsidR="00916616" w:rsidRPr="00773032" w:rsidRDefault="00916616" w:rsidP="004E4CE7">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90635F0" w14:textId="77777777" w:rsidR="00916616" w:rsidRPr="00773032" w:rsidRDefault="00916616" w:rsidP="004E4CE7">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E4FDDBA" w14:textId="77777777" w:rsidR="00916616" w:rsidRPr="00773032" w:rsidRDefault="00916616" w:rsidP="004E4CE7">
            <w:pPr>
              <w:spacing w:line="240" w:lineRule="auto"/>
              <w:rPr>
                <w:szCs w:val="20"/>
                <w:rtl/>
              </w:rPr>
            </w:pPr>
          </w:p>
        </w:tc>
      </w:tr>
      <w:tr w:rsidR="00916616" w:rsidRPr="00773032" w14:paraId="0B2CC656" w14:textId="77777777" w:rsidTr="0091661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5A3E27B0" w14:textId="77777777" w:rsidR="00916616" w:rsidRPr="00773032" w:rsidRDefault="00916616" w:rsidP="004E4CE7">
            <w:pPr>
              <w:spacing w:line="240" w:lineRule="auto"/>
              <w:rPr>
                <w:szCs w:val="20"/>
                <w:rtl/>
              </w:rPr>
            </w:pPr>
          </w:p>
        </w:tc>
        <w:tc>
          <w:tcPr>
            <w:tcW w:w="4927" w:type="dxa"/>
            <w:tcBorders>
              <w:top w:val="single" w:sz="4" w:space="0" w:color="auto"/>
              <w:left w:val="single" w:sz="4" w:space="0" w:color="auto"/>
              <w:bottom w:val="single" w:sz="4" w:space="0" w:color="auto"/>
              <w:right w:val="single" w:sz="4" w:space="0" w:color="auto"/>
            </w:tcBorders>
          </w:tcPr>
          <w:p w14:paraId="1D856035" w14:textId="77777777" w:rsidR="00916616" w:rsidRPr="00773032" w:rsidRDefault="00916616" w:rsidP="004E4CE7">
            <w:pPr>
              <w:spacing w:line="240" w:lineRule="auto"/>
              <w:rPr>
                <w:szCs w:val="20"/>
                <w:rtl/>
              </w:rPr>
            </w:pPr>
          </w:p>
        </w:tc>
        <w:tc>
          <w:tcPr>
            <w:tcW w:w="2019" w:type="dxa"/>
            <w:tcBorders>
              <w:top w:val="single" w:sz="4" w:space="0" w:color="auto"/>
              <w:left w:val="single" w:sz="4" w:space="0" w:color="auto"/>
              <w:bottom w:val="single" w:sz="4" w:space="0" w:color="auto"/>
              <w:right w:val="single" w:sz="4" w:space="0" w:color="auto"/>
            </w:tcBorders>
          </w:tcPr>
          <w:p w14:paraId="20C89FDB" w14:textId="77777777" w:rsidR="00916616" w:rsidRPr="00773032" w:rsidRDefault="00916616" w:rsidP="004E4CE7">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4BA95CCA" w14:textId="77777777" w:rsidR="00916616" w:rsidRPr="00773032" w:rsidRDefault="00916616" w:rsidP="004E4CE7">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598F1E" w14:textId="77777777" w:rsidR="00916616" w:rsidRPr="00773032" w:rsidRDefault="00916616" w:rsidP="004E4CE7">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5D454A7" w14:textId="77777777" w:rsidR="00916616" w:rsidRPr="00773032" w:rsidRDefault="00916616" w:rsidP="004E4CE7">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DC073F1" w14:textId="77777777" w:rsidR="00916616" w:rsidRPr="00773032" w:rsidRDefault="00916616" w:rsidP="004E4CE7">
            <w:pPr>
              <w:spacing w:line="240" w:lineRule="auto"/>
              <w:rPr>
                <w:szCs w:val="20"/>
                <w:rtl/>
              </w:rPr>
            </w:pPr>
          </w:p>
        </w:tc>
      </w:tr>
      <w:tr w:rsidR="00916616" w:rsidRPr="00773032" w14:paraId="6AB65549" w14:textId="77777777" w:rsidTr="0091661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4FC1865E" w14:textId="77777777" w:rsidR="00916616" w:rsidRPr="00773032" w:rsidRDefault="00916616" w:rsidP="004E4CE7">
            <w:pPr>
              <w:spacing w:line="240" w:lineRule="auto"/>
              <w:rPr>
                <w:szCs w:val="20"/>
                <w:rtl/>
              </w:rPr>
            </w:pPr>
          </w:p>
        </w:tc>
        <w:tc>
          <w:tcPr>
            <w:tcW w:w="4927" w:type="dxa"/>
            <w:tcBorders>
              <w:top w:val="single" w:sz="4" w:space="0" w:color="auto"/>
              <w:left w:val="single" w:sz="4" w:space="0" w:color="auto"/>
              <w:bottom w:val="single" w:sz="4" w:space="0" w:color="auto"/>
              <w:right w:val="single" w:sz="4" w:space="0" w:color="auto"/>
            </w:tcBorders>
          </w:tcPr>
          <w:p w14:paraId="4E4C95AB" w14:textId="77777777" w:rsidR="00916616" w:rsidRPr="00773032" w:rsidRDefault="00916616" w:rsidP="004E4CE7">
            <w:pPr>
              <w:spacing w:line="240" w:lineRule="auto"/>
              <w:rPr>
                <w:szCs w:val="20"/>
                <w:rtl/>
              </w:rPr>
            </w:pPr>
          </w:p>
        </w:tc>
        <w:tc>
          <w:tcPr>
            <w:tcW w:w="2019" w:type="dxa"/>
            <w:tcBorders>
              <w:top w:val="single" w:sz="4" w:space="0" w:color="auto"/>
              <w:left w:val="single" w:sz="4" w:space="0" w:color="auto"/>
              <w:bottom w:val="single" w:sz="4" w:space="0" w:color="auto"/>
              <w:right w:val="single" w:sz="4" w:space="0" w:color="auto"/>
            </w:tcBorders>
          </w:tcPr>
          <w:p w14:paraId="6B16B2EF" w14:textId="77777777" w:rsidR="00916616" w:rsidRPr="00773032" w:rsidRDefault="00916616" w:rsidP="004E4CE7">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60DB77A7" w14:textId="77777777" w:rsidR="00916616" w:rsidRPr="00773032" w:rsidRDefault="00916616" w:rsidP="004E4CE7">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E8A332F" w14:textId="77777777" w:rsidR="00916616" w:rsidRPr="00773032" w:rsidRDefault="00916616" w:rsidP="004E4CE7">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6DA7307" w14:textId="77777777" w:rsidR="00916616" w:rsidRPr="00773032" w:rsidRDefault="00916616" w:rsidP="004E4CE7">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57BD565" w14:textId="77777777" w:rsidR="00916616" w:rsidRPr="00773032" w:rsidRDefault="00916616" w:rsidP="004E4CE7">
            <w:pPr>
              <w:spacing w:line="240" w:lineRule="auto"/>
              <w:rPr>
                <w:szCs w:val="20"/>
                <w:rtl/>
              </w:rPr>
            </w:pPr>
          </w:p>
        </w:tc>
      </w:tr>
    </w:tbl>
    <w:p w14:paraId="6FF2CA4D" w14:textId="77777777" w:rsidR="00A9455E" w:rsidRPr="00773032" w:rsidRDefault="00A9455E" w:rsidP="00B6439A">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5047E4AE" w14:textId="77777777" w:rsidR="00091509" w:rsidRPr="00773032" w:rsidRDefault="00091509" w:rsidP="00091509">
      <w:pPr>
        <w:pStyle w:val="afb"/>
        <w:bidi/>
        <w:ind w:left="935"/>
        <w:contextualSpacing w:val="0"/>
        <w:rPr>
          <w:b/>
          <w:bCs/>
          <w:rtl/>
        </w:rPr>
      </w:pPr>
    </w:p>
    <w:p w14:paraId="711CD906" w14:textId="77777777" w:rsidR="00A9455E" w:rsidRPr="00773032" w:rsidRDefault="00A9455E" w:rsidP="00182BF0">
      <w:pPr>
        <w:pStyle w:val="afb"/>
        <w:numPr>
          <w:ilvl w:val="1"/>
          <w:numId w:val="24"/>
        </w:numPr>
        <w:bidi/>
        <w:ind w:left="935" w:hanging="575"/>
        <w:contextualSpacing w:val="0"/>
        <w:rPr>
          <w:b/>
          <w:bCs/>
        </w:rPr>
      </w:pPr>
      <w:r w:rsidRPr="00773032">
        <w:rPr>
          <w:rFonts w:hint="cs"/>
          <w:b/>
          <w:bCs/>
          <w:rtl/>
        </w:rPr>
        <w:t>על המציע למלא בטבלה שלהלן את ניסיונו ב</w:t>
      </w:r>
      <w:r w:rsidR="00333655" w:rsidRPr="00773032">
        <w:fldChar w:fldCharType="begin" w:fldLock="1"/>
      </w:r>
      <w:r w:rsidR="00333655" w:rsidRPr="00773032">
        <w:instrText xml:space="preserve"> REF </w:instrText>
      </w:r>
      <w:r w:rsidR="00333655" w:rsidRPr="00773032">
        <w:rPr>
          <w:rtl/>
        </w:rPr>
        <w:instrText>אמות_מידה_מציע_2_פירוט_ושנים</w:instrText>
      </w:r>
      <w:r w:rsidR="00333655" w:rsidRPr="00773032">
        <w:instrText xml:space="preserve"> \h  \* MERGEFORMAT </w:instrText>
      </w:r>
      <w:r w:rsidR="00333655" w:rsidRPr="00773032">
        <w:fldChar w:fldCharType="separate"/>
      </w:r>
      <w:r w:rsidR="00773032" w:rsidRPr="00773032">
        <w:rPr>
          <w:b/>
          <w:bCs/>
          <w:color w:val="000000"/>
          <w:rtl/>
          <w:lang w:eastAsia="en-US"/>
        </w:rPr>
        <w:t>אספקת שירותי אבחון</w:t>
      </w:r>
      <w:r w:rsidR="00773032" w:rsidRPr="00773032">
        <w:rPr>
          <w:rFonts w:hint="cs"/>
          <w:b/>
          <w:bCs/>
          <w:color w:val="000000"/>
          <w:rtl/>
          <w:lang w:eastAsia="en-US"/>
        </w:rPr>
        <w:t xml:space="preserve"> </w:t>
      </w:r>
      <w:r w:rsidR="00773032" w:rsidRPr="00773032">
        <w:rPr>
          <w:b/>
          <w:bCs/>
          <w:color w:val="000000"/>
          <w:rtl/>
          <w:lang w:eastAsia="en-US"/>
        </w:rPr>
        <w:t xml:space="preserve">כהגדרתם במכרז זה (לפחות 150 אבחונים, בכל שנה), לילדים ו/או בוגרים עם מוגבלות </w:t>
      </w:r>
      <w:r w:rsidR="00773032" w:rsidRPr="00773032">
        <w:rPr>
          <w:rFonts w:hint="cs"/>
          <w:b/>
          <w:bCs/>
          <w:color w:val="000000"/>
          <w:rtl/>
          <w:lang w:eastAsia="en-US"/>
        </w:rPr>
        <w:t>שכלית התפתחותית או בתחום העיכוב ההתפתחותי, במהלך חמש השנים האחרונות הקודמות למועד האחרון להגשת ההצעות</w:t>
      </w:r>
      <w:r w:rsidR="00333655" w:rsidRPr="00773032">
        <w:fldChar w:fldCharType="end"/>
      </w:r>
      <w:r w:rsidRPr="00773032">
        <w:rPr>
          <w:rFonts w:hint="cs"/>
          <w:b/>
          <w:bCs/>
          <w:rtl/>
        </w:rPr>
        <w:t xml:space="preserve"> </w:t>
      </w:r>
      <w:r w:rsidRPr="00773032">
        <w:rPr>
          <w:b/>
          <w:bCs/>
          <w:rtl/>
        </w:rPr>
        <w:t xml:space="preserve">(אמת מידה </w:t>
      </w:r>
      <w:r w:rsidR="00333655" w:rsidRPr="00773032">
        <w:fldChar w:fldCharType="begin" w:fldLock="1"/>
      </w:r>
      <w:r w:rsidR="00333655" w:rsidRPr="00773032">
        <w:instrText xml:space="preserve"> REF _Ref398322767 \n \h  \* MERGEFORMAT </w:instrText>
      </w:r>
      <w:r w:rsidR="00333655" w:rsidRPr="00773032">
        <w:fldChar w:fldCharType="separate"/>
      </w:r>
      <w:r w:rsidR="00773032" w:rsidRPr="00773032">
        <w:rPr>
          <w:b/>
          <w:bCs/>
          <w:cs/>
        </w:rPr>
        <w:t>‎</w:t>
      </w:r>
      <w:r w:rsidR="00773032" w:rsidRPr="00773032">
        <w:rPr>
          <w:b/>
          <w:bCs/>
        </w:rPr>
        <w:t>1.2</w:t>
      </w:r>
      <w:r w:rsidR="00333655" w:rsidRPr="00773032">
        <w:fldChar w:fldCharType="end"/>
      </w:r>
      <w:r w:rsidRPr="00773032">
        <w:rPr>
          <w:b/>
          <w:bCs/>
          <w:rtl/>
        </w:rPr>
        <w:t>):</w:t>
      </w:r>
    </w:p>
    <w:tbl>
      <w:tblPr>
        <w:bidiVisual/>
        <w:tblW w:w="13467" w:type="dxa"/>
        <w:jc w:val="right"/>
        <w:tblBorders>
          <w:top w:val="single" w:sz="4" w:space="0" w:color="auto"/>
        </w:tblBorders>
        <w:tblLook w:val="0000" w:firstRow="0" w:lastRow="0" w:firstColumn="0" w:lastColumn="0" w:noHBand="0" w:noVBand="0"/>
      </w:tblPr>
      <w:tblGrid>
        <w:gridCol w:w="1701"/>
        <w:gridCol w:w="3544"/>
        <w:gridCol w:w="1163"/>
        <w:gridCol w:w="992"/>
        <w:gridCol w:w="1130"/>
        <w:gridCol w:w="1130"/>
        <w:gridCol w:w="731"/>
        <w:gridCol w:w="853"/>
        <w:gridCol w:w="2223"/>
      </w:tblGrid>
      <w:tr w:rsidR="00C46DE2" w:rsidRPr="00773032" w14:paraId="2FD31725" w14:textId="77777777" w:rsidTr="00C46DE2">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7ABEB802" w14:textId="77777777" w:rsidR="00C46DE2" w:rsidRPr="00773032" w:rsidRDefault="00C46DE2" w:rsidP="00A9455E">
            <w:pPr>
              <w:spacing w:line="240" w:lineRule="auto"/>
              <w:jc w:val="center"/>
              <w:rPr>
                <w:b/>
                <w:bCs/>
                <w:szCs w:val="20"/>
                <w:rtl/>
              </w:rPr>
            </w:pPr>
            <w:r w:rsidRPr="00773032">
              <w:rPr>
                <w:b/>
                <w:bCs/>
                <w:szCs w:val="20"/>
                <w:rtl/>
              </w:rPr>
              <w:t xml:space="preserve">שם </w:t>
            </w:r>
            <w:r w:rsidRPr="00773032">
              <w:rPr>
                <w:rFonts w:hint="cs"/>
                <w:b/>
                <w:bCs/>
                <w:szCs w:val="20"/>
                <w:rtl/>
              </w:rPr>
              <w:t xml:space="preserve">הגוף / הארגון לו ניתן השירות </w:t>
            </w:r>
            <w:r w:rsidRPr="00773032">
              <w:rPr>
                <w:rFonts w:hint="cs"/>
                <w:szCs w:val="20"/>
                <w:rtl/>
              </w:rPr>
              <w:t>(לרבות שם היחידה)</w:t>
            </w:r>
          </w:p>
        </w:tc>
        <w:tc>
          <w:tcPr>
            <w:tcW w:w="3544" w:type="dxa"/>
            <w:vMerge w:val="restart"/>
            <w:tcBorders>
              <w:top w:val="single" w:sz="4" w:space="0" w:color="auto"/>
              <w:left w:val="single" w:sz="4" w:space="0" w:color="auto"/>
              <w:right w:val="single" w:sz="4" w:space="0" w:color="auto"/>
            </w:tcBorders>
            <w:shd w:val="clear" w:color="auto" w:fill="E6E6E6"/>
            <w:vAlign w:val="center"/>
          </w:tcPr>
          <w:p w14:paraId="01A6163F" w14:textId="77777777" w:rsidR="00C46DE2" w:rsidRPr="00773032" w:rsidRDefault="00C46DE2" w:rsidP="00A9455E">
            <w:pPr>
              <w:spacing w:line="240" w:lineRule="auto"/>
              <w:jc w:val="center"/>
              <w:rPr>
                <w:b/>
                <w:bCs/>
                <w:szCs w:val="20"/>
                <w:rtl/>
              </w:rPr>
            </w:pPr>
            <w:r w:rsidRPr="00773032">
              <w:rPr>
                <w:rFonts w:hint="cs"/>
                <w:b/>
                <w:bCs/>
                <w:szCs w:val="20"/>
                <w:rtl/>
              </w:rPr>
              <w:t>פרטים בדבר השירותים או מהות השירות שניתן על-ידי המציע</w:t>
            </w:r>
          </w:p>
        </w:tc>
        <w:tc>
          <w:tcPr>
            <w:tcW w:w="1163" w:type="dxa"/>
            <w:vMerge w:val="restart"/>
            <w:tcBorders>
              <w:top w:val="single" w:sz="4" w:space="0" w:color="auto"/>
              <w:left w:val="single" w:sz="4" w:space="0" w:color="auto"/>
              <w:right w:val="single" w:sz="4" w:space="0" w:color="auto"/>
            </w:tcBorders>
            <w:shd w:val="clear" w:color="auto" w:fill="E6E6E6"/>
            <w:vAlign w:val="center"/>
          </w:tcPr>
          <w:p w14:paraId="5BB0298E" w14:textId="3157D7BA" w:rsidR="00C46DE2" w:rsidRPr="00773032" w:rsidRDefault="00092F83" w:rsidP="00C46DE2">
            <w:pPr>
              <w:spacing w:line="240" w:lineRule="auto"/>
              <w:jc w:val="center"/>
              <w:rPr>
                <w:b/>
                <w:bCs/>
                <w:szCs w:val="20"/>
                <w:rtl/>
              </w:rPr>
            </w:pPr>
            <w:r w:rsidRPr="00773032">
              <w:rPr>
                <w:rFonts w:hint="cs"/>
                <w:b/>
                <w:bCs/>
                <w:szCs w:val="20"/>
                <w:rtl/>
              </w:rPr>
              <w:t>האוכלוסיי</w:t>
            </w:r>
            <w:r w:rsidRPr="00773032">
              <w:rPr>
                <w:rFonts w:hint="eastAsia"/>
                <w:b/>
                <w:bCs/>
                <w:szCs w:val="20"/>
                <w:rtl/>
              </w:rPr>
              <w:t>ה</w:t>
            </w:r>
            <w:r w:rsidR="00C46DE2" w:rsidRPr="00773032">
              <w:rPr>
                <w:rFonts w:hint="cs"/>
                <w:b/>
                <w:bCs/>
                <w:szCs w:val="20"/>
                <w:rtl/>
              </w:rPr>
              <w:t xml:space="preserve"> לה ניתן השירות </w:t>
            </w:r>
            <w:r w:rsidR="00C46DE2" w:rsidRPr="00773032">
              <w:rPr>
                <w:rFonts w:hint="cs"/>
                <w:szCs w:val="20"/>
                <w:rtl/>
              </w:rPr>
              <w:t>(ילדים / בוגרים)</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10370F0C" w14:textId="77777777" w:rsidR="00C46DE2" w:rsidRPr="00773032" w:rsidRDefault="00C46DE2" w:rsidP="00DE5FCA">
            <w:pPr>
              <w:spacing w:line="240" w:lineRule="auto"/>
              <w:jc w:val="center"/>
              <w:rPr>
                <w:b/>
                <w:bCs/>
                <w:szCs w:val="20"/>
                <w:rtl/>
              </w:rPr>
            </w:pPr>
            <w:r w:rsidRPr="00773032">
              <w:rPr>
                <w:rFonts w:hint="cs"/>
                <w:b/>
                <w:bCs/>
                <w:szCs w:val="20"/>
                <w:rtl/>
              </w:rPr>
              <w:t>מספר אבחונים שנעשו בכל שנה</w:t>
            </w:r>
          </w:p>
        </w:tc>
        <w:tc>
          <w:tcPr>
            <w:tcW w:w="2260" w:type="dxa"/>
            <w:gridSpan w:val="2"/>
            <w:tcBorders>
              <w:top w:val="single" w:sz="4" w:space="0" w:color="auto"/>
              <w:left w:val="single" w:sz="4" w:space="0" w:color="auto"/>
              <w:bottom w:val="single" w:sz="4" w:space="0" w:color="auto"/>
              <w:right w:val="single" w:sz="4" w:space="0" w:color="auto"/>
            </w:tcBorders>
            <w:shd w:val="clear" w:color="auto" w:fill="E6E6E6"/>
          </w:tcPr>
          <w:p w14:paraId="2B48F1DD" w14:textId="77777777" w:rsidR="00C46DE2" w:rsidRPr="00773032" w:rsidRDefault="00C46DE2" w:rsidP="003D1DA9">
            <w:pPr>
              <w:spacing w:line="240" w:lineRule="auto"/>
              <w:jc w:val="center"/>
              <w:rPr>
                <w:b/>
                <w:bCs/>
                <w:szCs w:val="20"/>
                <w:rtl/>
              </w:rPr>
            </w:pPr>
            <w:r w:rsidRPr="00773032">
              <w:rPr>
                <w:rFonts w:hint="cs"/>
                <w:b/>
                <w:bCs/>
                <w:szCs w:val="20"/>
                <w:rtl/>
              </w:rPr>
              <w:t xml:space="preserve">תחום האבחון </w:t>
            </w:r>
            <w:r w:rsidRPr="00773032">
              <w:rPr>
                <w:rFonts w:hint="cs"/>
                <w:sz w:val="22"/>
                <w:szCs w:val="18"/>
                <w:rtl/>
              </w:rPr>
              <w:t>(יש לסמן ב</w:t>
            </w:r>
            <w:r w:rsidRPr="00773032">
              <w:rPr>
                <w:b/>
                <w:bCs/>
                <w:sz w:val="22"/>
                <w:szCs w:val="18"/>
              </w:rPr>
              <w:t>X</w:t>
            </w:r>
            <w:r w:rsidRPr="00773032">
              <w:rPr>
                <w:rFonts w:hint="cs"/>
                <w:b/>
                <w:bCs/>
                <w:szCs w:val="20"/>
                <w:rtl/>
              </w:rPr>
              <w:t>)</w:t>
            </w:r>
          </w:p>
        </w:tc>
        <w:tc>
          <w:tcPr>
            <w:tcW w:w="158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736F19" w14:textId="77777777" w:rsidR="00C46DE2" w:rsidRPr="00773032" w:rsidRDefault="00C46DE2" w:rsidP="00A9455E">
            <w:pPr>
              <w:spacing w:line="240" w:lineRule="auto"/>
              <w:jc w:val="center"/>
              <w:rPr>
                <w:b/>
                <w:bCs/>
                <w:szCs w:val="20"/>
                <w:rtl/>
              </w:rPr>
            </w:pPr>
            <w:r w:rsidRPr="00773032">
              <w:rPr>
                <w:rFonts w:hint="cs"/>
                <w:b/>
                <w:bCs/>
                <w:szCs w:val="20"/>
                <w:rtl/>
              </w:rPr>
              <w:t>שנות מתן השירות</w:t>
            </w:r>
          </w:p>
        </w:tc>
        <w:tc>
          <w:tcPr>
            <w:tcW w:w="2223" w:type="dxa"/>
            <w:vMerge w:val="restart"/>
            <w:tcBorders>
              <w:top w:val="single" w:sz="4" w:space="0" w:color="auto"/>
              <w:left w:val="single" w:sz="4" w:space="0" w:color="auto"/>
              <w:right w:val="single" w:sz="4" w:space="0" w:color="auto"/>
            </w:tcBorders>
            <w:shd w:val="clear" w:color="auto" w:fill="E6E6E6"/>
            <w:vAlign w:val="center"/>
          </w:tcPr>
          <w:p w14:paraId="6F79D451" w14:textId="77777777" w:rsidR="00C46DE2" w:rsidRPr="00773032" w:rsidRDefault="00C46DE2" w:rsidP="00A9455E">
            <w:pPr>
              <w:spacing w:line="240" w:lineRule="auto"/>
              <w:jc w:val="center"/>
              <w:rPr>
                <w:b/>
                <w:bCs/>
                <w:szCs w:val="20"/>
                <w:rtl/>
              </w:rPr>
            </w:pPr>
            <w:r w:rsidRPr="00773032">
              <w:rPr>
                <w:rFonts w:hint="cs"/>
                <w:b/>
                <w:bCs/>
                <w:szCs w:val="20"/>
                <w:rtl/>
              </w:rPr>
              <w:t>שם איש קשר ופרטי התקשרות</w:t>
            </w:r>
          </w:p>
        </w:tc>
      </w:tr>
      <w:tr w:rsidR="00C46DE2" w:rsidRPr="00773032" w14:paraId="7B2FC4FF" w14:textId="77777777" w:rsidTr="00C46DE2">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502BB9B0" w14:textId="77777777" w:rsidR="00C46DE2" w:rsidRPr="00773032" w:rsidRDefault="00C46DE2" w:rsidP="00A9455E">
            <w:pPr>
              <w:spacing w:line="240" w:lineRule="auto"/>
              <w:jc w:val="center"/>
              <w:rPr>
                <w:b/>
                <w:bCs/>
                <w:szCs w:val="20"/>
                <w:rtl/>
              </w:rPr>
            </w:pPr>
          </w:p>
        </w:tc>
        <w:tc>
          <w:tcPr>
            <w:tcW w:w="3544" w:type="dxa"/>
            <w:vMerge/>
            <w:tcBorders>
              <w:left w:val="single" w:sz="4" w:space="0" w:color="auto"/>
              <w:bottom w:val="single" w:sz="4" w:space="0" w:color="auto"/>
              <w:right w:val="single" w:sz="4" w:space="0" w:color="auto"/>
            </w:tcBorders>
            <w:shd w:val="clear" w:color="auto" w:fill="E6E6E6"/>
          </w:tcPr>
          <w:p w14:paraId="387F6736" w14:textId="77777777" w:rsidR="00C46DE2" w:rsidRPr="00773032" w:rsidRDefault="00C46DE2" w:rsidP="00A9455E">
            <w:pPr>
              <w:spacing w:line="240" w:lineRule="auto"/>
              <w:jc w:val="center"/>
              <w:rPr>
                <w:b/>
                <w:bCs/>
                <w:szCs w:val="20"/>
                <w:rtl/>
              </w:rPr>
            </w:pPr>
          </w:p>
        </w:tc>
        <w:tc>
          <w:tcPr>
            <w:tcW w:w="1163" w:type="dxa"/>
            <w:vMerge/>
            <w:tcBorders>
              <w:left w:val="single" w:sz="4" w:space="0" w:color="auto"/>
              <w:bottom w:val="single" w:sz="4" w:space="0" w:color="auto"/>
              <w:right w:val="single" w:sz="4" w:space="0" w:color="auto"/>
            </w:tcBorders>
            <w:shd w:val="clear" w:color="auto" w:fill="E6E6E6"/>
          </w:tcPr>
          <w:p w14:paraId="0AA74708" w14:textId="77777777" w:rsidR="00C46DE2" w:rsidRPr="00773032" w:rsidRDefault="00C46DE2" w:rsidP="00A9455E">
            <w:pPr>
              <w:spacing w:line="240" w:lineRule="auto"/>
              <w:jc w:val="center"/>
              <w:rPr>
                <w:b/>
                <w:bCs/>
                <w:szCs w:val="20"/>
                <w:rtl/>
              </w:rPr>
            </w:pPr>
          </w:p>
        </w:tc>
        <w:tc>
          <w:tcPr>
            <w:tcW w:w="992" w:type="dxa"/>
            <w:vMerge/>
            <w:tcBorders>
              <w:left w:val="single" w:sz="4" w:space="0" w:color="auto"/>
              <w:bottom w:val="single" w:sz="4" w:space="0" w:color="auto"/>
              <w:right w:val="single" w:sz="4" w:space="0" w:color="auto"/>
            </w:tcBorders>
            <w:shd w:val="clear" w:color="auto" w:fill="E6E6E6"/>
          </w:tcPr>
          <w:p w14:paraId="4E5CAB2A" w14:textId="77777777" w:rsidR="00C46DE2" w:rsidRPr="00773032" w:rsidRDefault="00C46DE2" w:rsidP="00A9455E">
            <w:pPr>
              <w:spacing w:line="240" w:lineRule="auto"/>
              <w:jc w:val="center"/>
              <w:rPr>
                <w:b/>
                <w:bCs/>
                <w:szCs w:val="20"/>
                <w:rtl/>
              </w:rPr>
            </w:pPr>
          </w:p>
        </w:tc>
        <w:tc>
          <w:tcPr>
            <w:tcW w:w="1130" w:type="dxa"/>
            <w:tcBorders>
              <w:top w:val="single" w:sz="4" w:space="0" w:color="auto"/>
              <w:left w:val="single" w:sz="4" w:space="0" w:color="auto"/>
              <w:bottom w:val="single" w:sz="4" w:space="0" w:color="auto"/>
              <w:right w:val="single" w:sz="4" w:space="0" w:color="auto"/>
            </w:tcBorders>
            <w:shd w:val="clear" w:color="auto" w:fill="E6E6E6"/>
          </w:tcPr>
          <w:p w14:paraId="541F3902" w14:textId="77777777" w:rsidR="00C46DE2" w:rsidRPr="00773032" w:rsidRDefault="00333655" w:rsidP="00A9455E">
            <w:pPr>
              <w:spacing w:line="240" w:lineRule="auto"/>
              <w:jc w:val="center"/>
              <w:rPr>
                <w:b/>
                <w:bCs/>
                <w:szCs w:val="20"/>
                <w:rtl/>
              </w:rPr>
            </w:pPr>
            <w:r w:rsidRPr="00773032">
              <w:fldChar w:fldCharType="begin" w:fldLock="1"/>
            </w:r>
            <w:r w:rsidRPr="00773032">
              <w:instrText xml:space="preserve"> REF </w:instrText>
            </w:r>
            <w:r w:rsidRPr="00773032">
              <w:rPr>
                <w:rtl/>
              </w:rPr>
              <w:instrText>אמות_מידה_מציע_2_סוג_1</w:instrText>
            </w:r>
            <w:r w:rsidRPr="00773032">
              <w:instrText xml:space="preserve"> \h  \* MERGEFORMAT </w:instrText>
            </w:r>
            <w:r w:rsidRPr="00773032">
              <w:fldChar w:fldCharType="separate"/>
            </w:r>
            <w:r w:rsidR="00773032" w:rsidRPr="00773032">
              <w:rPr>
                <w:b/>
                <w:bCs/>
                <w:szCs w:val="20"/>
                <w:rtl/>
              </w:rPr>
              <w:t xml:space="preserve">מוגבלות </w:t>
            </w:r>
            <w:r w:rsidR="00773032" w:rsidRPr="00773032">
              <w:rPr>
                <w:rFonts w:hint="cs"/>
                <w:b/>
                <w:bCs/>
                <w:szCs w:val="20"/>
                <w:rtl/>
              </w:rPr>
              <w:t>שכלית התפתחותית</w:t>
            </w:r>
            <w:r w:rsidRPr="00773032">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E6E6E6"/>
          </w:tcPr>
          <w:p w14:paraId="4CDAD7E5" w14:textId="77777777" w:rsidR="00C46DE2" w:rsidRPr="00773032" w:rsidRDefault="00333655" w:rsidP="003D1DA9">
            <w:pPr>
              <w:spacing w:line="240" w:lineRule="auto"/>
              <w:jc w:val="center"/>
              <w:rPr>
                <w:b/>
                <w:bCs/>
                <w:szCs w:val="20"/>
                <w:rtl/>
              </w:rPr>
            </w:pPr>
            <w:r w:rsidRPr="00773032">
              <w:fldChar w:fldCharType="begin" w:fldLock="1"/>
            </w:r>
            <w:r w:rsidRPr="00773032">
              <w:instrText xml:space="preserve"> REF </w:instrText>
            </w:r>
            <w:r w:rsidRPr="00773032">
              <w:rPr>
                <w:rtl/>
              </w:rPr>
              <w:instrText>אמות_מידה_מציע_2_סוג_2</w:instrText>
            </w:r>
            <w:r w:rsidRPr="00773032">
              <w:instrText xml:space="preserve"> \h  \* MERGEFORMAT </w:instrText>
            </w:r>
            <w:r w:rsidRPr="00773032">
              <w:fldChar w:fldCharType="separate"/>
            </w:r>
            <w:r w:rsidR="00773032" w:rsidRPr="00773032">
              <w:rPr>
                <w:rFonts w:hint="cs"/>
                <w:b/>
                <w:bCs/>
                <w:szCs w:val="20"/>
                <w:rtl/>
              </w:rPr>
              <w:t>תחום העיכוב ההתפתחותי</w:t>
            </w:r>
            <w:r w:rsidRPr="00773032">
              <w:fldChar w:fldCharType="end"/>
            </w: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29941B0" w14:textId="77777777" w:rsidR="00C46DE2" w:rsidRPr="00773032" w:rsidRDefault="00C46DE2" w:rsidP="00A9455E">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3" w:type="dxa"/>
            <w:tcBorders>
              <w:top w:val="single" w:sz="4" w:space="0" w:color="auto"/>
              <w:left w:val="single" w:sz="4" w:space="0" w:color="auto"/>
              <w:bottom w:val="single" w:sz="4" w:space="0" w:color="auto"/>
              <w:right w:val="single" w:sz="4" w:space="0" w:color="auto"/>
            </w:tcBorders>
            <w:shd w:val="clear" w:color="auto" w:fill="E6E6E6"/>
            <w:vAlign w:val="center"/>
          </w:tcPr>
          <w:p w14:paraId="4C79BA14" w14:textId="77777777" w:rsidR="00C46DE2" w:rsidRPr="00773032" w:rsidRDefault="00C46DE2" w:rsidP="00A9455E">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223" w:type="dxa"/>
            <w:vMerge/>
            <w:tcBorders>
              <w:left w:val="single" w:sz="4" w:space="0" w:color="auto"/>
              <w:bottom w:val="single" w:sz="4" w:space="0" w:color="auto"/>
              <w:right w:val="single" w:sz="4" w:space="0" w:color="auto"/>
            </w:tcBorders>
            <w:shd w:val="clear" w:color="auto" w:fill="E6E6E6"/>
          </w:tcPr>
          <w:p w14:paraId="74E4737F" w14:textId="77777777" w:rsidR="00C46DE2" w:rsidRPr="00773032" w:rsidRDefault="00C46DE2" w:rsidP="00A9455E">
            <w:pPr>
              <w:spacing w:line="240" w:lineRule="auto"/>
              <w:jc w:val="center"/>
              <w:rPr>
                <w:b/>
                <w:bCs/>
                <w:szCs w:val="20"/>
                <w:rtl/>
              </w:rPr>
            </w:pPr>
          </w:p>
        </w:tc>
      </w:tr>
      <w:tr w:rsidR="00C46DE2" w:rsidRPr="00773032" w14:paraId="7DE9EF45" w14:textId="77777777" w:rsidTr="00C46D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2A56032" w14:textId="77777777" w:rsidR="00C46DE2" w:rsidRPr="00773032" w:rsidRDefault="00C46DE2" w:rsidP="00A9455E">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4D685E37" w14:textId="77777777" w:rsidR="00C46DE2" w:rsidRPr="00773032" w:rsidRDefault="00C46DE2" w:rsidP="00A9455E">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37F34E28" w14:textId="77777777" w:rsidR="00C46DE2" w:rsidRPr="00773032" w:rsidRDefault="00C46DE2"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C0A16C5" w14:textId="77777777" w:rsidR="00C46DE2" w:rsidRPr="00773032" w:rsidRDefault="00C46DE2" w:rsidP="00A9455E">
            <w:pPr>
              <w:spacing w:line="240" w:lineRule="auto"/>
              <w:rPr>
                <w:szCs w:val="20"/>
                <w:rtl/>
              </w:rPr>
            </w:pPr>
          </w:p>
        </w:tc>
        <w:tc>
          <w:tcPr>
            <w:tcW w:w="1130" w:type="dxa"/>
            <w:tcBorders>
              <w:top w:val="single" w:sz="4" w:space="0" w:color="auto"/>
              <w:left w:val="single" w:sz="4" w:space="0" w:color="auto"/>
              <w:right w:val="single" w:sz="4" w:space="0" w:color="auto"/>
            </w:tcBorders>
          </w:tcPr>
          <w:p w14:paraId="7A184CEB" w14:textId="77777777" w:rsidR="00C46DE2" w:rsidRPr="00773032" w:rsidRDefault="00C46DE2" w:rsidP="00423B20">
            <w:pPr>
              <w:pStyle w:val="afb"/>
              <w:numPr>
                <w:ilvl w:val="0"/>
                <w:numId w:val="93"/>
              </w:numPr>
              <w:bidi/>
              <w:spacing w:line="240" w:lineRule="auto"/>
              <w:rPr>
                <w:szCs w:val="20"/>
                <w:rtl/>
              </w:rPr>
            </w:pPr>
          </w:p>
        </w:tc>
        <w:tc>
          <w:tcPr>
            <w:tcW w:w="1130" w:type="dxa"/>
            <w:tcBorders>
              <w:top w:val="single" w:sz="4" w:space="0" w:color="auto"/>
              <w:left w:val="single" w:sz="4" w:space="0" w:color="auto"/>
              <w:right w:val="single" w:sz="4" w:space="0" w:color="auto"/>
            </w:tcBorders>
          </w:tcPr>
          <w:p w14:paraId="114BCCE8" w14:textId="77777777" w:rsidR="00C46DE2" w:rsidRPr="00773032" w:rsidRDefault="00C46DE2" w:rsidP="00423B20">
            <w:pPr>
              <w:pStyle w:val="afb"/>
              <w:numPr>
                <w:ilvl w:val="0"/>
                <w:numId w:val="93"/>
              </w:numPr>
              <w:bidi/>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2400ABBC" w14:textId="77777777" w:rsidR="00C46DE2" w:rsidRPr="00773032" w:rsidRDefault="00C46DE2" w:rsidP="00A9455E">
            <w:pPr>
              <w:spacing w:line="240" w:lineRule="auto"/>
              <w:rPr>
                <w:szCs w:val="20"/>
                <w:rtl/>
              </w:rPr>
            </w:pPr>
          </w:p>
        </w:tc>
        <w:tc>
          <w:tcPr>
            <w:tcW w:w="853" w:type="dxa"/>
            <w:tcBorders>
              <w:top w:val="single" w:sz="4" w:space="0" w:color="auto"/>
              <w:left w:val="single" w:sz="4" w:space="0" w:color="auto"/>
              <w:bottom w:val="single" w:sz="4" w:space="0" w:color="auto"/>
              <w:right w:val="single" w:sz="4" w:space="0" w:color="auto"/>
            </w:tcBorders>
          </w:tcPr>
          <w:p w14:paraId="48C921C4" w14:textId="77777777" w:rsidR="00C46DE2" w:rsidRPr="00773032" w:rsidRDefault="00C46DE2" w:rsidP="00A9455E">
            <w:pPr>
              <w:spacing w:line="240" w:lineRule="auto"/>
              <w:rPr>
                <w:szCs w:val="20"/>
                <w:rtl/>
              </w:rPr>
            </w:pPr>
          </w:p>
        </w:tc>
        <w:tc>
          <w:tcPr>
            <w:tcW w:w="2223" w:type="dxa"/>
            <w:tcBorders>
              <w:top w:val="single" w:sz="4" w:space="0" w:color="auto"/>
              <w:left w:val="single" w:sz="4" w:space="0" w:color="auto"/>
              <w:bottom w:val="single" w:sz="4" w:space="0" w:color="auto"/>
              <w:right w:val="single" w:sz="4" w:space="0" w:color="auto"/>
            </w:tcBorders>
          </w:tcPr>
          <w:p w14:paraId="67212734" w14:textId="77777777" w:rsidR="00C46DE2" w:rsidRPr="00773032" w:rsidRDefault="00C46DE2" w:rsidP="00A9455E">
            <w:pPr>
              <w:spacing w:line="240" w:lineRule="auto"/>
              <w:rPr>
                <w:szCs w:val="20"/>
                <w:rtl/>
              </w:rPr>
            </w:pPr>
          </w:p>
        </w:tc>
      </w:tr>
      <w:tr w:rsidR="00C46DE2" w:rsidRPr="00773032" w14:paraId="058E44EC" w14:textId="77777777" w:rsidTr="00C46D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128D342A" w14:textId="77777777" w:rsidR="00C46DE2" w:rsidRPr="00773032" w:rsidRDefault="00C46DE2" w:rsidP="00A9455E">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4E16D9BE" w14:textId="77777777" w:rsidR="00C46DE2" w:rsidRPr="00773032" w:rsidRDefault="00C46DE2" w:rsidP="00A9455E">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5DAC277D" w14:textId="77777777" w:rsidR="00C46DE2" w:rsidRPr="00773032" w:rsidRDefault="00C46DE2"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073BB9B" w14:textId="77777777" w:rsidR="00C46DE2" w:rsidRPr="00773032" w:rsidRDefault="00C46DE2" w:rsidP="00A9455E">
            <w:pPr>
              <w:spacing w:line="240" w:lineRule="auto"/>
              <w:rPr>
                <w:szCs w:val="20"/>
                <w:rtl/>
              </w:rPr>
            </w:pPr>
          </w:p>
        </w:tc>
        <w:tc>
          <w:tcPr>
            <w:tcW w:w="1130" w:type="dxa"/>
            <w:tcBorders>
              <w:left w:val="single" w:sz="4" w:space="0" w:color="auto"/>
              <w:right w:val="single" w:sz="4" w:space="0" w:color="auto"/>
            </w:tcBorders>
          </w:tcPr>
          <w:p w14:paraId="62F0F0F0" w14:textId="77777777" w:rsidR="00C46DE2" w:rsidRPr="00773032" w:rsidRDefault="00C46DE2" w:rsidP="00423B20">
            <w:pPr>
              <w:pStyle w:val="afb"/>
              <w:numPr>
                <w:ilvl w:val="0"/>
                <w:numId w:val="93"/>
              </w:numPr>
              <w:bidi/>
              <w:spacing w:line="240" w:lineRule="auto"/>
              <w:rPr>
                <w:szCs w:val="20"/>
                <w:rtl/>
              </w:rPr>
            </w:pPr>
          </w:p>
        </w:tc>
        <w:tc>
          <w:tcPr>
            <w:tcW w:w="1130" w:type="dxa"/>
            <w:tcBorders>
              <w:left w:val="single" w:sz="4" w:space="0" w:color="auto"/>
              <w:right w:val="single" w:sz="4" w:space="0" w:color="auto"/>
            </w:tcBorders>
          </w:tcPr>
          <w:p w14:paraId="505819E7" w14:textId="77777777" w:rsidR="00C46DE2" w:rsidRPr="00773032" w:rsidRDefault="00C46DE2" w:rsidP="00423B20">
            <w:pPr>
              <w:pStyle w:val="afb"/>
              <w:numPr>
                <w:ilvl w:val="0"/>
                <w:numId w:val="93"/>
              </w:numPr>
              <w:bidi/>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5EE69047" w14:textId="77777777" w:rsidR="00C46DE2" w:rsidRPr="00773032" w:rsidRDefault="00C46DE2" w:rsidP="00A9455E">
            <w:pPr>
              <w:spacing w:line="240" w:lineRule="auto"/>
              <w:rPr>
                <w:szCs w:val="20"/>
                <w:rtl/>
              </w:rPr>
            </w:pPr>
          </w:p>
        </w:tc>
        <w:tc>
          <w:tcPr>
            <w:tcW w:w="853" w:type="dxa"/>
            <w:tcBorders>
              <w:top w:val="single" w:sz="4" w:space="0" w:color="auto"/>
              <w:left w:val="single" w:sz="4" w:space="0" w:color="auto"/>
              <w:bottom w:val="single" w:sz="4" w:space="0" w:color="auto"/>
              <w:right w:val="single" w:sz="4" w:space="0" w:color="auto"/>
            </w:tcBorders>
          </w:tcPr>
          <w:p w14:paraId="4E39DA12" w14:textId="77777777" w:rsidR="00C46DE2" w:rsidRPr="00773032" w:rsidRDefault="00C46DE2" w:rsidP="00A9455E">
            <w:pPr>
              <w:spacing w:line="240" w:lineRule="auto"/>
              <w:rPr>
                <w:szCs w:val="20"/>
                <w:rtl/>
              </w:rPr>
            </w:pPr>
          </w:p>
        </w:tc>
        <w:tc>
          <w:tcPr>
            <w:tcW w:w="2223" w:type="dxa"/>
            <w:tcBorders>
              <w:top w:val="single" w:sz="4" w:space="0" w:color="auto"/>
              <w:left w:val="single" w:sz="4" w:space="0" w:color="auto"/>
              <w:bottom w:val="single" w:sz="4" w:space="0" w:color="auto"/>
              <w:right w:val="single" w:sz="4" w:space="0" w:color="auto"/>
            </w:tcBorders>
          </w:tcPr>
          <w:p w14:paraId="1C6FBC0F" w14:textId="77777777" w:rsidR="00C46DE2" w:rsidRPr="00773032" w:rsidRDefault="00C46DE2" w:rsidP="00A9455E">
            <w:pPr>
              <w:spacing w:line="240" w:lineRule="auto"/>
              <w:rPr>
                <w:szCs w:val="20"/>
                <w:rtl/>
              </w:rPr>
            </w:pPr>
          </w:p>
        </w:tc>
      </w:tr>
      <w:tr w:rsidR="00C46DE2" w:rsidRPr="00773032" w14:paraId="2C3A1E0D" w14:textId="77777777" w:rsidTr="00C46D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3DF6D16D" w14:textId="77777777" w:rsidR="00C46DE2" w:rsidRPr="00773032" w:rsidRDefault="00C46DE2" w:rsidP="00A9455E">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40CD0536" w14:textId="77777777" w:rsidR="00C46DE2" w:rsidRPr="00773032" w:rsidRDefault="00C46DE2" w:rsidP="00A9455E">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144DAE74" w14:textId="77777777" w:rsidR="00C46DE2" w:rsidRPr="00773032" w:rsidRDefault="00C46DE2"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32A56B6" w14:textId="77777777" w:rsidR="00C46DE2" w:rsidRPr="00773032" w:rsidRDefault="00C46DE2" w:rsidP="00A9455E">
            <w:pPr>
              <w:spacing w:line="240" w:lineRule="auto"/>
              <w:rPr>
                <w:szCs w:val="20"/>
                <w:rtl/>
              </w:rPr>
            </w:pPr>
          </w:p>
        </w:tc>
        <w:tc>
          <w:tcPr>
            <w:tcW w:w="1130" w:type="dxa"/>
            <w:tcBorders>
              <w:left w:val="single" w:sz="4" w:space="0" w:color="auto"/>
              <w:right w:val="single" w:sz="4" w:space="0" w:color="auto"/>
            </w:tcBorders>
          </w:tcPr>
          <w:p w14:paraId="0A4D2AEF" w14:textId="77777777" w:rsidR="00C46DE2" w:rsidRPr="00773032" w:rsidRDefault="00C46DE2" w:rsidP="00423B20">
            <w:pPr>
              <w:pStyle w:val="afb"/>
              <w:numPr>
                <w:ilvl w:val="0"/>
                <w:numId w:val="93"/>
              </w:numPr>
              <w:bidi/>
              <w:spacing w:line="240" w:lineRule="auto"/>
              <w:rPr>
                <w:szCs w:val="20"/>
                <w:rtl/>
              </w:rPr>
            </w:pPr>
          </w:p>
        </w:tc>
        <w:tc>
          <w:tcPr>
            <w:tcW w:w="1130" w:type="dxa"/>
            <w:tcBorders>
              <w:left w:val="single" w:sz="4" w:space="0" w:color="auto"/>
              <w:right w:val="single" w:sz="4" w:space="0" w:color="auto"/>
            </w:tcBorders>
          </w:tcPr>
          <w:p w14:paraId="4D74C9C0" w14:textId="77777777" w:rsidR="00C46DE2" w:rsidRPr="00773032" w:rsidRDefault="00C46DE2" w:rsidP="00423B20">
            <w:pPr>
              <w:pStyle w:val="afb"/>
              <w:numPr>
                <w:ilvl w:val="0"/>
                <w:numId w:val="93"/>
              </w:numPr>
              <w:bidi/>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146C9AB1" w14:textId="77777777" w:rsidR="00C46DE2" w:rsidRPr="00773032" w:rsidRDefault="00C46DE2" w:rsidP="00A9455E">
            <w:pPr>
              <w:spacing w:line="240" w:lineRule="auto"/>
              <w:rPr>
                <w:szCs w:val="20"/>
                <w:rtl/>
              </w:rPr>
            </w:pPr>
          </w:p>
        </w:tc>
        <w:tc>
          <w:tcPr>
            <w:tcW w:w="853" w:type="dxa"/>
            <w:tcBorders>
              <w:top w:val="single" w:sz="4" w:space="0" w:color="auto"/>
              <w:left w:val="single" w:sz="4" w:space="0" w:color="auto"/>
              <w:bottom w:val="single" w:sz="4" w:space="0" w:color="auto"/>
              <w:right w:val="single" w:sz="4" w:space="0" w:color="auto"/>
            </w:tcBorders>
          </w:tcPr>
          <w:p w14:paraId="25773B97" w14:textId="77777777" w:rsidR="00C46DE2" w:rsidRPr="00773032" w:rsidRDefault="00C46DE2" w:rsidP="00A9455E">
            <w:pPr>
              <w:spacing w:line="240" w:lineRule="auto"/>
              <w:rPr>
                <w:szCs w:val="20"/>
                <w:rtl/>
              </w:rPr>
            </w:pPr>
          </w:p>
        </w:tc>
        <w:tc>
          <w:tcPr>
            <w:tcW w:w="2223" w:type="dxa"/>
            <w:tcBorders>
              <w:top w:val="single" w:sz="4" w:space="0" w:color="auto"/>
              <w:left w:val="single" w:sz="4" w:space="0" w:color="auto"/>
              <w:bottom w:val="single" w:sz="4" w:space="0" w:color="auto"/>
              <w:right w:val="single" w:sz="4" w:space="0" w:color="auto"/>
            </w:tcBorders>
          </w:tcPr>
          <w:p w14:paraId="6A35C7AD" w14:textId="77777777" w:rsidR="00C46DE2" w:rsidRPr="00773032" w:rsidRDefault="00C46DE2" w:rsidP="00A9455E">
            <w:pPr>
              <w:spacing w:line="240" w:lineRule="auto"/>
              <w:rPr>
                <w:szCs w:val="20"/>
                <w:rtl/>
              </w:rPr>
            </w:pPr>
          </w:p>
        </w:tc>
      </w:tr>
      <w:tr w:rsidR="00C46DE2" w:rsidRPr="00773032" w14:paraId="1704A531" w14:textId="77777777" w:rsidTr="00C46D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4C9FA945" w14:textId="77777777" w:rsidR="00C46DE2" w:rsidRPr="00773032" w:rsidRDefault="00C46DE2" w:rsidP="00A9455E">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242DA006" w14:textId="77777777" w:rsidR="00C46DE2" w:rsidRPr="00773032" w:rsidRDefault="00C46DE2" w:rsidP="00A9455E">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0560C57F" w14:textId="77777777" w:rsidR="00C46DE2" w:rsidRPr="00773032" w:rsidRDefault="00C46DE2"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C855F44" w14:textId="77777777" w:rsidR="00C46DE2" w:rsidRPr="00773032" w:rsidRDefault="00C46DE2" w:rsidP="00A9455E">
            <w:pPr>
              <w:spacing w:line="240" w:lineRule="auto"/>
              <w:rPr>
                <w:szCs w:val="20"/>
                <w:rtl/>
              </w:rPr>
            </w:pPr>
          </w:p>
        </w:tc>
        <w:tc>
          <w:tcPr>
            <w:tcW w:w="1130" w:type="dxa"/>
            <w:tcBorders>
              <w:left w:val="single" w:sz="4" w:space="0" w:color="auto"/>
              <w:bottom w:val="single" w:sz="4" w:space="0" w:color="auto"/>
              <w:right w:val="single" w:sz="4" w:space="0" w:color="auto"/>
            </w:tcBorders>
          </w:tcPr>
          <w:p w14:paraId="53A4B481" w14:textId="77777777" w:rsidR="00C46DE2" w:rsidRPr="00773032" w:rsidRDefault="00C46DE2" w:rsidP="00423B20">
            <w:pPr>
              <w:pStyle w:val="afb"/>
              <w:numPr>
                <w:ilvl w:val="0"/>
                <w:numId w:val="93"/>
              </w:numPr>
              <w:bidi/>
              <w:spacing w:line="240" w:lineRule="auto"/>
              <w:rPr>
                <w:szCs w:val="20"/>
                <w:rtl/>
              </w:rPr>
            </w:pPr>
          </w:p>
        </w:tc>
        <w:tc>
          <w:tcPr>
            <w:tcW w:w="1130" w:type="dxa"/>
            <w:tcBorders>
              <w:left w:val="single" w:sz="4" w:space="0" w:color="auto"/>
              <w:bottom w:val="single" w:sz="4" w:space="0" w:color="auto"/>
              <w:right w:val="single" w:sz="4" w:space="0" w:color="auto"/>
            </w:tcBorders>
          </w:tcPr>
          <w:p w14:paraId="70AD9BFE" w14:textId="77777777" w:rsidR="00C46DE2" w:rsidRPr="00773032" w:rsidRDefault="00C46DE2" w:rsidP="00423B20">
            <w:pPr>
              <w:pStyle w:val="afb"/>
              <w:numPr>
                <w:ilvl w:val="0"/>
                <w:numId w:val="93"/>
              </w:numPr>
              <w:bidi/>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4F464507" w14:textId="77777777" w:rsidR="00C46DE2" w:rsidRPr="00773032" w:rsidRDefault="00C46DE2" w:rsidP="00A9455E">
            <w:pPr>
              <w:spacing w:line="240" w:lineRule="auto"/>
              <w:rPr>
                <w:szCs w:val="20"/>
                <w:rtl/>
              </w:rPr>
            </w:pPr>
          </w:p>
        </w:tc>
        <w:tc>
          <w:tcPr>
            <w:tcW w:w="853" w:type="dxa"/>
            <w:tcBorders>
              <w:top w:val="single" w:sz="4" w:space="0" w:color="auto"/>
              <w:left w:val="single" w:sz="4" w:space="0" w:color="auto"/>
              <w:bottom w:val="single" w:sz="4" w:space="0" w:color="auto"/>
              <w:right w:val="single" w:sz="4" w:space="0" w:color="auto"/>
            </w:tcBorders>
          </w:tcPr>
          <w:p w14:paraId="55D2EACB" w14:textId="77777777" w:rsidR="00C46DE2" w:rsidRPr="00773032" w:rsidRDefault="00C46DE2" w:rsidP="00A9455E">
            <w:pPr>
              <w:spacing w:line="240" w:lineRule="auto"/>
              <w:rPr>
                <w:szCs w:val="20"/>
                <w:rtl/>
              </w:rPr>
            </w:pPr>
          </w:p>
        </w:tc>
        <w:tc>
          <w:tcPr>
            <w:tcW w:w="2223" w:type="dxa"/>
            <w:tcBorders>
              <w:top w:val="single" w:sz="4" w:space="0" w:color="auto"/>
              <w:left w:val="single" w:sz="4" w:space="0" w:color="auto"/>
              <w:bottom w:val="single" w:sz="4" w:space="0" w:color="auto"/>
              <w:right w:val="single" w:sz="4" w:space="0" w:color="auto"/>
            </w:tcBorders>
          </w:tcPr>
          <w:p w14:paraId="17865201" w14:textId="77777777" w:rsidR="00C46DE2" w:rsidRPr="00773032" w:rsidRDefault="00C46DE2" w:rsidP="00A9455E">
            <w:pPr>
              <w:spacing w:line="240" w:lineRule="auto"/>
              <w:rPr>
                <w:szCs w:val="20"/>
                <w:rtl/>
              </w:rPr>
            </w:pPr>
          </w:p>
        </w:tc>
      </w:tr>
    </w:tbl>
    <w:p w14:paraId="2841FE74" w14:textId="77777777" w:rsidR="001F569E" w:rsidRPr="00773032" w:rsidRDefault="001F569E" w:rsidP="001F569E">
      <w:pPr>
        <w:pStyle w:val="HNormal"/>
        <w:tabs>
          <w:tab w:val="left" w:leader="underscore" w:pos="8309"/>
        </w:tabs>
        <w:spacing w:after="0"/>
        <w:ind w:left="990"/>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6CB5DB8" w14:textId="77777777" w:rsidR="00A9455E" w:rsidRPr="00773032" w:rsidRDefault="00A9455E" w:rsidP="00A9455E">
      <w:pPr>
        <w:pStyle w:val="afb"/>
        <w:bidi/>
        <w:ind w:left="935"/>
        <w:contextualSpacing w:val="0"/>
        <w:rPr>
          <w:b/>
          <w:bCs/>
          <w:rtl/>
        </w:rPr>
      </w:pPr>
    </w:p>
    <w:p w14:paraId="42D70A73" w14:textId="77777777" w:rsidR="00DE5FCA" w:rsidRPr="00773032" w:rsidRDefault="00DE5FCA" w:rsidP="00182BF0">
      <w:pPr>
        <w:pStyle w:val="afb"/>
        <w:numPr>
          <w:ilvl w:val="1"/>
          <w:numId w:val="24"/>
        </w:numPr>
        <w:bidi/>
        <w:ind w:left="935" w:hanging="575"/>
        <w:contextualSpacing w:val="0"/>
        <w:rPr>
          <w:b/>
          <w:bCs/>
        </w:rPr>
      </w:pPr>
      <w:r w:rsidRPr="00773032">
        <w:rPr>
          <w:rFonts w:hint="cs"/>
          <w:b/>
          <w:bCs/>
          <w:rtl/>
        </w:rPr>
        <w:t>על המציע ל</w:t>
      </w:r>
      <w:r w:rsidR="0038593F" w:rsidRPr="00773032">
        <w:rPr>
          <w:rFonts w:hint="cs"/>
          <w:b/>
          <w:bCs/>
          <w:rtl/>
        </w:rPr>
        <w:t>פרט</w:t>
      </w:r>
      <w:r w:rsidRPr="00773032">
        <w:rPr>
          <w:rFonts w:hint="cs"/>
          <w:b/>
          <w:bCs/>
          <w:rtl/>
        </w:rPr>
        <w:t xml:space="preserve"> בסעיפים שלהלן א</w:t>
      </w:r>
      <w:r w:rsidR="0038593F" w:rsidRPr="00773032">
        <w:rPr>
          <w:rFonts w:hint="cs"/>
          <w:b/>
          <w:bCs/>
          <w:rtl/>
        </w:rPr>
        <w:t>ודות</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אמות_מידה_יוזמות_פיתוחיות_פירוט_ושנים</w:instrText>
      </w:r>
      <w:r w:rsidR="00333655" w:rsidRPr="00773032">
        <w:instrText xml:space="preserve"> \h  \* MERGEFORMAT </w:instrText>
      </w:r>
      <w:r w:rsidR="00333655" w:rsidRPr="00773032">
        <w:fldChar w:fldCharType="separate"/>
      </w:r>
      <w:r w:rsidR="00773032" w:rsidRPr="00773032">
        <w:rPr>
          <w:rFonts w:hint="cs"/>
          <w:b/>
          <w:bCs/>
          <w:u w:val="single"/>
          <w:rtl/>
        </w:rPr>
        <w:t>ההשתלמויות</w:t>
      </w:r>
      <w:r w:rsidR="00773032" w:rsidRPr="00773032">
        <w:rPr>
          <w:rFonts w:hint="cs"/>
          <w:b/>
          <w:bCs/>
          <w:rtl/>
        </w:rPr>
        <w:t xml:space="preserve"> בתחומי אבחון ו/או טיפול באנשים עם מוגבלות אליהן בהם השתתפו במימון המציע הצוותים המקצועיים ואנשי המזכירות המועסקים על ידו בעבודה בתחומי אבחון וטיפול באנשים עם מוגבלות כהגדרתם במכרז זה (כולל השתלמויות שלא נערכו על ידי המציע אך המציע מימן את השתתפות אנשי הצוות מטעמו), וכן </w:t>
      </w:r>
      <w:r w:rsidR="00773032" w:rsidRPr="00773032">
        <w:rPr>
          <w:rFonts w:hint="cs"/>
          <w:b/>
          <w:bCs/>
          <w:u w:val="single"/>
          <w:rtl/>
        </w:rPr>
        <w:t>השתלמויות, ימי עיון וכנסים</w:t>
      </w:r>
      <w:r w:rsidR="00773032" w:rsidRPr="00773032">
        <w:rPr>
          <w:rFonts w:hint="cs"/>
          <w:b/>
          <w:bCs/>
          <w:rtl/>
        </w:rPr>
        <w:t xml:space="preserve"> בתחומי אבחון ו/או טיפול באנשים עם מוגבלות </w:t>
      </w:r>
      <w:r w:rsidR="00773032" w:rsidRPr="00773032">
        <w:rPr>
          <w:rFonts w:hint="cs"/>
          <w:b/>
          <w:bCs/>
          <w:u w:val="single"/>
          <w:rtl/>
        </w:rPr>
        <w:t>שערך המציע</w:t>
      </w:r>
      <w:r w:rsidR="00773032" w:rsidRPr="00773032">
        <w:rPr>
          <w:rFonts w:hint="cs"/>
          <w:b/>
          <w:bCs/>
          <w:rtl/>
        </w:rPr>
        <w:t xml:space="preserve"> במהלך השנתיים האחרונות הקודמות למועד האחרון להגשת ההצעות</w:t>
      </w:r>
      <w:r w:rsidR="00333655" w:rsidRPr="00773032">
        <w:fldChar w:fldCharType="end"/>
      </w:r>
      <w:r w:rsidRPr="00773032">
        <w:rPr>
          <w:rFonts w:hint="cs"/>
          <w:b/>
          <w:bCs/>
          <w:rtl/>
        </w:rPr>
        <w:t xml:space="preserve"> </w:t>
      </w:r>
      <w:r w:rsidRPr="00773032">
        <w:rPr>
          <w:b/>
          <w:bCs/>
          <w:rtl/>
        </w:rPr>
        <w:t>(אמת מידה</w:t>
      </w:r>
      <w:r w:rsidRPr="00773032">
        <w:rPr>
          <w:rFonts w:hint="cs"/>
          <w:b/>
          <w:bCs/>
          <w:rtl/>
        </w:rPr>
        <w:t xml:space="preserve"> </w:t>
      </w:r>
      <w:r w:rsidR="00333655" w:rsidRPr="00773032">
        <w:fldChar w:fldCharType="begin" w:fldLock="1"/>
      </w:r>
      <w:r w:rsidR="00333655" w:rsidRPr="00773032">
        <w:instrText xml:space="preserve"> REF _Ref441688524 \r \h  \* MERGEFORMAT </w:instrText>
      </w:r>
      <w:r w:rsidR="00333655" w:rsidRPr="00773032">
        <w:fldChar w:fldCharType="separate"/>
      </w:r>
      <w:r w:rsidR="00773032" w:rsidRPr="00773032">
        <w:rPr>
          <w:b/>
          <w:bCs/>
          <w:cs/>
        </w:rPr>
        <w:t>‎</w:t>
      </w:r>
      <w:r w:rsidR="00773032" w:rsidRPr="00773032">
        <w:rPr>
          <w:b/>
          <w:bCs/>
        </w:rPr>
        <w:t>1.3</w:t>
      </w:r>
      <w:r w:rsidR="00333655" w:rsidRPr="00773032">
        <w:fldChar w:fldCharType="end"/>
      </w:r>
      <w:r w:rsidRPr="00773032">
        <w:rPr>
          <w:b/>
          <w:bCs/>
          <w:rtl/>
        </w:rPr>
        <w:t>):</w:t>
      </w:r>
    </w:p>
    <w:p w14:paraId="4EB8B6DE" w14:textId="77777777" w:rsidR="00DE5FCA" w:rsidRPr="00773032" w:rsidRDefault="00DE5FCA" w:rsidP="001C3779">
      <w:pPr>
        <w:pStyle w:val="afb"/>
        <w:numPr>
          <w:ilvl w:val="2"/>
          <w:numId w:val="24"/>
        </w:numPr>
        <w:bidi/>
        <w:ind w:left="1699"/>
        <w:contextualSpacing w:val="0"/>
        <w:rPr>
          <w:b/>
          <w:bCs/>
        </w:rPr>
      </w:pPr>
      <w:r w:rsidRPr="00773032">
        <w:rPr>
          <w:rFonts w:hint="cs"/>
          <w:b/>
          <w:bCs/>
          <w:rtl/>
        </w:rPr>
        <w:t xml:space="preserve">אחוז אנשי הצוות המקצועי והמזכירות המועסקים על ידי המציע </w:t>
      </w:r>
      <w:r w:rsidR="002832D0" w:rsidRPr="00773032">
        <w:rPr>
          <w:rFonts w:hint="cs"/>
          <w:b/>
          <w:bCs/>
          <w:rtl/>
        </w:rPr>
        <w:t xml:space="preserve">בתחומי הטיפול והאבחון באנשים עם מוגבלות עברו </w:t>
      </w:r>
      <w:r w:rsidR="001C3779" w:rsidRPr="00773032">
        <w:rPr>
          <w:rFonts w:hint="cs"/>
          <w:b/>
          <w:bCs/>
          <w:rtl/>
        </w:rPr>
        <w:t>ש</w:t>
      </w:r>
      <w:r w:rsidR="002832D0" w:rsidRPr="00773032">
        <w:rPr>
          <w:rFonts w:hint="cs"/>
          <w:b/>
          <w:bCs/>
          <w:rtl/>
        </w:rPr>
        <w:t>השתלמות בהיקף של 40 שעות לפחות</w:t>
      </w:r>
      <w:r w:rsidR="00621F5E" w:rsidRPr="00773032">
        <w:rPr>
          <w:rFonts w:hint="cs"/>
          <w:b/>
          <w:bCs/>
          <w:rtl/>
        </w:rPr>
        <w:t xml:space="preserve"> </w:t>
      </w:r>
      <w:r w:rsidR="00621F5E" w:rsidRPr="00773032">
        <w:rPr>
          <w:rFonts w:hint="cs"/>
          <w:b/>
          <w:bCs/>
          <w:u w:val="single"/>
          <w:rtl/>
        </w:rPr>
        <w:t>במימון המציע</w:t>
      </w:r>
      <w:r w:rsidR="002832D0" w:rsidRPr="00773032">
        <w:rPr>
          <w:rFonts w:hint="cs"/>
          <w:b/>
          <w:bCs/>
          <w:rtl/>
        </w:rPr>
        <w:t xml:space="preserve"> </w:t>
      </w:r>
      <w:r w:rsidR="00330E36" w:rsidRPr="00773032">
        <w:rPr>
          <w:rFonts w:hint="cs"/>
          <w:b/>
          <w:bCs/>
          <w:rtl/>
        </w:rPr>
        <w:t>ב</w:t>
      </w:r>
      <w:r w:rsidR="00333655" w:rsidRPr="00773032">
        <w:fldChar w:fldCharType="begin" w:fldLock="1"/>
      </w:r>
      <w:r w:rsidR="00333655" w:rsidRPr="00773032">
        <w:instrText xml:space="preserve"> REF </w:instrText>
      </w:r>
      <w:r w:rsidR="00333655" w:rsidRPr="00773032">
        <w:rPr>
          <w:rtl/>
        </w:rPr>
        <w:instrText>אמות_מידה_יוזמות_פיתוחיות_טווח_שנים</w:instrText>
      </w:r>
      <w:r w:rsidR="00333655" w:rsidRPr="00773032">
        <w:instrText xml:space="preserve"> \h  \* MERGEFORMAT </w:instrText>
      </w:r>
      <w:r w:rsidR="00333655" w:rsidRPr="00773032">
        <w:fldChar w:fldCharType="separate"/>
      </w:r>
      <w:r w:rsidR="00773032" w:rsidRPr="00773032">
        <w:rPr>
          <w:rFonts w:hint="cs"/>
          <w:b/>
          <w:bCs/>
          <w:rtl/>
        </w:rPr>
        <w:t>מהלך השנתיים האחרונות הקודמות למועד האחרון להגשת ההצעות</w:t>
      </w:r>
      <w:r w:rsidR="00333655" w:rsidRPr="00773032">
        <w:fldChar w:fldCharType="end"/>
      </w:r>
      <w:r w:rsidR="001C3779" w:rsidRPr="00773032">
        <w:rPr>
          <w:rFonts w:hint="cs"/>
          <w:b/>
          <w:bCs/>
          <w:rtl/>
        </w:rPr>
        <w:t xml:space="preserve"> ביחס לכלל אנשי הצוות המקצועי והמזכירות שמעסיק המציע בתחומי האבחון והטיפול באנשים עם מוגבלות</w:t>
      </w:r>
      <w:r w:rsidR="002832D0" w:rsidRPr="00773032">
        <w:rPr>
          <w:rFonts w:hint="cs"/>
          <w:b/>
          <w:bCs/>
          <w:rtl/>
        </w:rPr>
        <w:t xml:space="preserve">: </w:t>
      </w:r>
      <w:r w:rsidR="002832D0" w:rsidRPr="00773032">
        <w:rPr>
          <w:rFonts w:hint="cs"/>
          <w:b/>
          <w:bCs/>
          <w:sz w:val="36"/>
          <w:szCs w:val="36"/>
          <w:bdr w:val="single" w:sz="4" w:space="0" w:color="auto"/>
          <w:rtl/>
        </w:rPr>
        <w:t>%_______</w:t>
      </w:r>
      <w:r w:rsidR="001C3779" w:rsidRPr="00773032">
        <w:rPr>
          <w:rFonts w:hint="cs"/>
          <w:b/>
          <w:bCs/>
          <w:sz w:val="36"/>
          <w:szCs w:val="36"/>
          <w:bdr w:val="single" w:sz="4" w:space="0" w:color="auto"/>
          <w:rtl/>
        </w:rPr>
        <w:t xml:space="preserve"> </w:t>
      </w:r>
      <w:r w:rsidR="002832D0" w:rsidRPr="00773032">
        <w:rPr>
          <w:rFonts w:hint="cs"/>
          <w:b/>
          <w:bCs/>
          <w:rtl/>
        </w:rPr>
        <w:t>.</w:t>
      </w:r>
    </w:p>
    <w:p w14:paraId="1F4C3B5E" w14:textId="77777777" w:rsidR="002832D0" w:rsidRPr="00773032" w:rsidRDefault="002832D0" w:rsidP="00F05784">
      <w:pPr>
        <w:pStyle w:val="afb"/>
        <w:numPr>
          <w:ilvl w:val="2"/>
          <w:numId w:val="24"/>
        </w:numPr>
        <w:bidi/>
        <w:ind w:left="1699"/>
        <w:contextualSpacing w:val="0"/>
        <w:rPr>
          <w:b/>
          <w:bCs/>
        </w:rPr>
      </w:pPr>
      <w:r w:rsidRPr="00773032">
        <w:rPr>
          <w:rFonts w:hint="cs"/>
          <w:b/>
          <w:bCs/>
          <w:rtl/>
        </w:rPr>
        <w:t xml:space="preserve">השתלמויות, ימי עיון וכנסים שהפיק המציע </w:t>
      </w:r>
      <w:r w:rsidR="00330E36" w:rsidRPr="00773032">
        <w:rPr>
          <w:rFonts w:hint="cs"/>
          <w:b/>
          <w:bCs/>
          <w:rtl/>
        </w:rPr>
        <w:t>ב</w:t>
      </w:r>
      <w:r w:rsidR="00333655" w:rsidRPr="00773032">
        <w:fldChar w:fldCharType="begin" w:fldLock="1"/>
      </w:r>
      <w:r w:rsidR="00333655" w:rsidRPr="00773032">
        <w:instrText xml:space="preserve"> REF </w:instrText>
      </w:r>
      <w:r w:rsidR="00333655" w:rsidRPr="00773032">
        <w:rPr>
          <w:rtl/>
        </w:rPr>
        <w:instrText>אמות_מידה_יוזמות_פיתוחיות_טווח_שנים</w:instrText>
      </w:r>
      <w:r w:rsidR="00333655" w:rsidRPr="00773032">
        <w:instrText xml:space="preserve"> \h  \* MERGEFORMAT </w:instrText>
      </w:r>
      <w:r w:rsidR="00333655" w:rsidRPr="00773032">
        <w:fldChar w:fldCharType="separate"/>
      </w:r>
      <w:r w:rsidR="00773032" w:rsidRPr="00773032">
        <w:rPr>
          <w:rFonts w:hint="cs"/>
          <w:b/>
          <w:bCs/>
          <w:rtl/>
        </w:rPr>
        <w:t>מהלך השנתיים האחרונות הקודמות למועד האחרון להגשת ההצעות</w:t>
      </w:r>
      <w:r w:rsidR="00333655" w:rsidRPr="00773032">
        <w:fldChar w:fldCharType="end"/>
      </w:r>
      <w:r w:rsidR="001C3779" w:rsidRPr="00773032">
        <w:rPr>
          <w:rFonts w:hint="cs"/>
          <w:b/>
          <w:bCs/>
          <w:rtl/>
        </w:rPr>
        <w:t xml:space="preserve"> בתחומי אבחון ו/או טיפול באנשים עם מוגבלות</w:t>
      </w:r>
      <w:r w:rsidRPr="00773032">
        <w:rPr>
          <w:rFonts w:hint="cs"/>
          <w:b/>
          <w:bCs/>
          <w:rtl/>
        </w:rPr>
        <w:t>:</w:t>
      </w:r>
    </w:p>
    <w:tbl>
      <w:tblPr>
        <w:bidiVisual/>
        <w:tblW w:w="12724" w:type="dxa"/>
        <w:jc w:val="right"/>
        <w:tblBorders>
          <w:top w:val="single" w:sz="4" w:space="0" w:color="auto"/>
        </w:tblBorders>
        <w:tblLook w:val="0000" w:firstRow="0" w:lastRow="0" w:firstColumn="0" w:lastColumn="0" w:noHBand="0" w:noVBand="0"/>
      </w:tblPr>
      <w:tblGrid>
        <w:gridCol w:w="1701"/>
        <w:gridCol w:w="3544"/>
        <w:gridCol w:w="1559"/>
        <w:gridCol w:w="1559"/>
        <w:gridCol w:w="1134"/>
        <w:gridCol w:w="3227"/>
      </w:tblGrid>
      <w:tr w:rsidR="003D1DA9" w:rsidRPr="00773032" w14:paraId="4F7374C2" w14:textId="77777777" w:rsidTr="003D1DA9">
        <w:trPr>
          <w:trHeight w:val="1000"/>
          <w:tblHeader/>
          <w:jc w:val="right"/>
        </w:trPr>
        <w:tc>
          <w:tcPr>
            <w:tcW w:w="1701" w:type="dxa"/>
            <w:tcBorders>
              <w:top w:val="single" w:sz="4" w:space="0" w:color="auto"/>
              <w:left w:val="single" w:sz="4" w:space="0" w:color="auto"/>
              <w:right w:val="single" w:sz="4" w:space="0" w:color="auto"/>
            </w:tcBorders>
            <w:shd w:val="clear" w:color="auto" w:fill="E6E6E6"/>
            <w:vAlign w:val="center"/>
          </w:tcPr>
          <w:p w14:paraId="4A8E3B06" w14:textId="77777777" w:rsidR="003D1DA9" w:rsidRPr="00773032" w:rsidRDefault="003D1DA9" w:rsidP="00DE5FCA">
            <w:pPr>
              <w:spacing w:line="240" w:lineRule="auto"/>
              <w:jc w:val="center"/>
              <w:rPr>
                <w:b/>
                <w:bCs/>
                <w:szCs w:val="20"/>
                <w:rtl/>
              </w:rPr>
            </w:pPr>
            <w:r w:rsidRPr="00773032">
              <w:rPr>
                <w:rFonts w:hint="cs"/>
                <w:b/>
                <w:bCs/>
                <w:szCs w:val="20"/>
                <w:rtl/>
              </w:rPr>
              <w:t xml:space="preserve">סוג הפעילות שבוצעה </w:t>
            </w:r>
            <w:r w:rsidRPr="00773032">
              <w:rPr>
                <w:rFonts w:hint="cs"/>
                <w:szCs w:val="20"/>
                <w:rtl/>
              </w:rPr>
              <w:t>(השתלמות / יום עיון / כנס)</w:t>
            </w:r>
          </w:p>
        </w:tc>
        <w:tc>
          <w:tcPr>
            <w:tcW w:w="3544" w:type="dxa"/>
            <w:tcBorders>
              <w:top w:val="single" w:sz="4" w:space="0" w:color="auto"/>
              <w:left w:val="single" w:sz="4" w:space="0" w:color="auto"/>
              <w:right w:val="single" w:sz="4" w:space="0" w:color="auto"/>
            </w:tcBorders>
            <w:shd w:val="clear" w:color="auto" w:fill="E6E6E6"/>
            <w:vAlign w:val="center"/>
          </w:tcPr>
          <w:p w14:paraId="4D7B1FA8" w14:textId="010000A3" w:rsidR="003D1DA9" w:rsidRPr="00773032" w:rsidRDefault="003D1DA9" w:rsidP="002832D0">
            <w:pPr>
              <w:spacing w:line="240" w:lineRule="auto"/>
              <w:jc w:val="center"/>
              <w:rPr>
                <w:b/>
                <w:bCs/>
                <w:szCs w:val="20"/>
                <w:rtl/>
              </w:rPr>
            </w:pPr>
            <w:r w:rsidRPr="00773032">
              <w:rPr>
                <w:rFonts w:hint="cs"/>
                <w:b/>
                <w:bCs/>
                <w:szCs w:val="20"/>
                <w:rtl/>
              </w:rPr>
              <w:t xml:space="preserve">פרטים בדבר </w:t>
            </w:r>
            <w:r w:rsidR="00092F83" w:rsidRPr="00773032">
              <w:rPr>
                <w:rFonts w:hint="cs"/>
                <w:b/>
                <w:bCs/>
                <w:szCs w:val="20"/>
                <w:rtl/>
              </w:rPr>
              <w:t>ההשתלמות</w:t>
            </w:r>
            <w:r w:rsidRPr="00773032">
              <w:rPr>
                <w:rFonts w:hint="cs"/>
                <w:b/>
                <w:bCs/>
                <w:szCs w:val="20"/>
                <w:rtl/>
              </w:rPr>
              <w:t xml:space="preserve"> / יום עיון / כנס או מהות השירות שניתן על-ידי המציע</w:t>
            </w:r>
          </w:p>
        </w:tc>
        <w:tc>
          <w:tcPr>
            <w:tcW w:w="1559" w:type="dxa"/>
            <w:tcBorders>
              <w:top w:val="single" w:sz="4" w:space="0" w:color="auto"/>
              <w:left w:val="single" w:sz="4" w:space="0" w:color="auto"/>
              <w:right w:val="single" w:sz="4" w:space="0" w:color="auto"/>
            </w:tcBorders>
            <w:shd w:val="clear" w:color="auto" w:fill="E6E6E6"/>
            <w:vAlign w:val="center"/>
          </w:tcPr>
          <w:p w14:paraId="077A5F01" w14:textId="77777777" w:rsidR="003D1DA9" w:rsidRPr="00773032" w:rsidRDefault="003D1DA9" w:rsidP="003D1DA9">
            <w:pPr>
              <w:spacing w:line="240" w:lineRule="auto"/>
              <w:jc w:val="center"/>
              <w:rPr>
                <w:b/>
                <w:bCs/>
                <w:szCs w:val="20"/>
                <w:rtl/>
              </w:rPr>
            </w:pPr>
            <w:r w:rsidRPr="00773032">
              <w:rPr>
                <w:rFonts w:hint="cs"/>
                <w:b/>
                <w:bCs/>
                <w:szCs w:val="20"/>
                <w:rtl/>
              </w:rPr>
              <w:t>תחום ההשתלמות / יום עיון / כנס</w:t>
            </w:r>
          </w:p>
        </w:tc>
        <w:tc>
          <w:tcPr>
            <w:tcW w:w="1559" w:type="dxa"/>
            <w:tcBorders>
              <w:top w:val="single" w:sz="4" w:space="0" w:color="auto"/>
              <w:left w:val="single" w:sz="4" w:space="0" w:color="auto"/>
              <w:right w:val="single" w:sz="4" w:space="0" w:color="auto"/>
            </w:tcBorders>
            <w:shd w:val="clear" w:color="auto" w:fill="E6E6E6"/>
            <w:vAlign w:val="center"/>
          </w:tcPr>
          <w:p w14:paraId="7C9B5D36" w14:textId="77777777" w:rsidR="003D1DA9" w:rsidRPr="00773032" w:rsidRDefault="003D1DA9" w:rsidP="00DE5FCA">
            <w:pPr>
              <w:spacing w:line="240" w:lineRule="auto"/>
              <w:jc w:val="center"/>
              <w:rPr>
                <w:b/>
                <w:bCs/>
                <w:szCs w:val="20"/>
                <w:rtl/>
              </w:rPr>
            </w:pPr>
            <w:r w:rsidRPr="00773032">
              <w:rPr>
                <w:rFonts w:hint="cs"/>
                <w:b/>
                <w:bCs/>
                <w:szCs w:val="20"/>
                <w:rtl/>
              </w:rPr>
              <w:t>תאריך/י ההשתלמות / יום עיון / כנס</w:t>
            </w:r>
          </w:p>
        </w:tc>
        <w:tc>
          <w:tcPr>
            <w:tcW w:w="1134" w:type="dxa"/>
            <w:tcBorders>
              <w:top w:val="single" w:sz="4" w:space="0" w:color="auto"/>
              <w:left w:val="single" w:sz="4" w:space="0" w:color="auto"/>
              <w:right w:val="single" w:sz="4" w:space="0" w:color="auto"/>
            </w:tcBorders>
            <w:shd w:val="clear" w:color="auto" w:fill="E6E6E6"/>
            <w:vAlign w:val="center"/>
          </w:tcPr>
          <w:p w14:paraId="6F53D521" w14:textId="77777777" w:rsidR="003D1DA9" w:rsidRPr="00773032" w:rsidRDefault="003D1DA9" w:rsidP="00DE5FCA">
            <w:pPr>
              <w:spacing w:line="240" w:lineRule="auto"/>
              <w:jc w:val="center"/>
              <w:rPr>
                <w:b/>
                <w:bCs/>
                <w:szCs w:val="20"/>
                <w:rtl/>
              </w:rPr>
            </w:pPr>
            <w:r w:rsidRPr="00773032">
              <w:rPr>
                <w:rFonts w:hint="cs"/>
                <w:b/>
                <w:bCs/>
                <w:szCs w:val="20"/>
                <w:rtl/>
              </w:rPr>
              <w:t>מספר שעות</w:t>
            </w:r>
          </w:p>
        </w:tc>
        <w:tc>
          <w:tcPr>
            <w:tcW w:w="3227" w:type="dxa"/>
            <w:tcBorders>
              <w:top w:val="single" w:sz="4" w:space="0" w:color="auto"/>
              <w:left w:val="single" w:sz="4" w:space="0" w:color="auto"/>
              <w:right w:val="single" w:sz="4" w:space="0" w:color="auto"/>
            </w:tcBorders>
            <w:shd w:val="clear" w:color="auto" w:fill="E6E6E6"/>
            <w:vAlign w:val="center"/>
          </w:tcPr>
          <w:p w14:paraId="7E243E35" w14:textId="77777777" w:rsidR="003D1DA9" w:rsidRPr="00773032" w:rsidRDefault="003D1DA9" w:rsidP="002832D0">
            <w:pPr>
              <w:spacing w:line="240" w:lineRule="auto"/>
              <w:jc w:val="center"/>
              <w:rPr>
                <w:b/>
                <w:bCs/>
                <w:szCs w:val="20"/>
                <w:rtl/>
              </w:rPr>
            </w:pPr>
            <w:r w:rsidRPr="00773032">
              <w:rPr>
                <w:rFonts w:hint="cs"/>
                <w:b/>
                <w:bCs/>
                <w:szCs w:val="20"/>
                <w:rtl/>
              </w:rPr>
              <w:t>שם ממליץ / משתתף ופרטי התקשרות</w:t>
            </w:r>
          </w:p>
        </w:tc>
      </w:tr>
      <w:tr w:rsidR="003D1DA9" w:rsidRPr="00773032" w14:paraId="6818FC4C" w14:textId="77777777" w:rsidTr="003D1DA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1B5319E9" w14:textId="77777777" w:rsidR="003D1DA9" w:rsidRPr="00773032" w:rsidRDefault="003D1DA9" w:rsidP="00DE5FCA">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5E15B48B"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01BC1B7B"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2876EF23" w14:textId="77777777" w:rsidR="003D1DA9" w:rsidRPr="00773032" w:rsidRDefault="003D1DA9" w:rsidP="00DE5FC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75C0E70F" w14:textId="77777777" w:rsidR="003D1DA9" w:rsidRPr="00773032" w:rsidRDefault="003D1DA9" w:rsidP="00DE5FCA">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046D1706" w14:textId="77777777" w:rsidR="003D1DA9" w:rsidRPr="00773032" w:rsidRDefault="003D1DA9" w:rsidP="00DE5FCA">
            <w:pPr>
              <w:spacing w:line="240" w:lineRule="auto"/>
              <w:rPr>
                <w:szCs w:val="20"/>
                <w:rtl/>
              </w:rPr>
            </w:pPr>
          </w:p>
        </w:tc>
      </w:tr>
      <w:tr w:rsidR="003D1DA9" w:rsidRPr="00773032" w14:paraId="3BBAFD58" w14:textId="77777777" w:rsidTr="003D1DA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193D584" w14:textId="77777777" w:rsidR="003D1DA9" w:rsidRPr="00773032" w:rsidRDefault="003D1DA9" w:rsidP="00DE5FCA">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3F72DDA1"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34AD3791"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7439737D" w14:textId="77777777" w:rsidR="003D1DA9" w:rsidRPr="00773032" w:rsidRDefault="003D1DA9" w:rsidP="00DE5FC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5B107CFE" w14:textId="77777777" w:rsidR="003D1DA9" w:rsidRPr="00773032" w:rsidRDefault="003D1DA9" w:rsidP="00DE5FCA">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2297FC69" w14:textId="77777777" w:rsidR="003D1DA9" w:rsidRPr="00773032" w:rsidRDefault="003D1DA9" w:rsidP="00DE5FCA">
            <w:pPr>
              <w:spacing w:line="240" w:lineRule="auto"/>
              <w:rPr>
                <w:szCs w:val="20"/>
                <w:rtl/>
              </w:rPr>
            </w:pPr>
          </w:p>
        </w:tc>
      </w:tr>
      <w:tr w:rsidR="003D1DA9" w:rsidRPr="00773032" w14:paraId="78D56BAD" w14:textId="77777777" w:rsidTr="003D1DA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0F95F176" w14:textId="77777777" w:rsidR="003D1DA9" w:rsidRPr="00773032" w:rsidRDefault="003D1DA9" w:rsidP="00DE5FCA">
            <w:pPr>
              <w:spacing w:line="240" w:lineRule="auto"/>
              <w:rPr>
                <w:szCs w:val="20"/>
                <w:rtl/>
              </w:rPr>
            </w:pPr>
          </w:p>
        </w:tc>
        <w:tc>
          <w:tcPr>
            <w:tcW w:w="3544" w:type="dxa"/>
            <w:tcBorders>
              <w:top w:val="single" w:sz="4" w:space="0" w:color="auto"/>
              <w:left w:val="single" w:sz="4" w:space="0" w:color="auto"/>
              <w:bottom w:val="single" w:sz="4" w:space="0" w:color="auto"/>
              <w:right w:val="single" w:sz="4" w:space="0" w:color="auto"/>
            </w:tcBorders>
          </w:tcPr>
          <w:p w14:paraId="065D0334"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3950925F" w14:textId="77777777" w:rsidR="003D1DA9" w:rsidRPr="00773032" w:rsidRDefault="003D1DA9" w:rsidP="00DE5FCA">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630C0DFE" w14:textId="77777777" w:rsidR="003D1DA9" w:rsidRPr="00773032" w:rsidRDefault="003D1DA9" w:rsidP="00DE5FC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6081AE0D" w14:textId="77777777" w:rsidR="003D1DA9" w:rsidRPr="00773032" w:rsidRDefault="003D1DA9" w:rsidP="00DE5FCA">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69FF0E53" w14:textId="77777777" w:rsidR="003D1DA9" w:rsidRPr="00773032" w:rsidRDefault="003D1DA9" w:rsidP="00DE5FCA">
            <w:pPr>
              <w:spacing w:line="240" w:lineRule="auto"/>
              <w:rPr>
                <w:szCs w:val="20"/>
                <w:rtl/>
              </w:rPr>
            </w:pPr>
          </w:p>
        </w:tc>
      </w:tr>
    </w:tbl>
    <w:p w14:paraId="2E90D0C6" w14:textId="77777777" w:rsidR="00DE5FCA" w:rsidRPr="00773032" w:rsidRDefault="00DE5FCA" w:rsidP="003D1DA9">
      <w:pPr>
        <w:pStyle w:val="HNormal"/>
        <w:tabs>
          <w:tab w:val="left" w:leader="underscore" w:pos="8309"/>
        </w:tabs>
        <w:spacing w:after="0" w:line="360" w:lineRule="auto"/>
        <w:ind w:left="1670"/>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4A5F867" w14:textId="77777777" w:rsidR="00DE5FCA" w:rsidRPr="00773032" w:rsidRDefault="002832D0" w:rsidP="002832D0">
      <w:pPr>
        <w:pStyle w:val="afb"/>
        <w:bidi/>
        <w:ind w:left="935"/>
        <w:contextualSpacing w:val="0"/>
        <w:rPr>
          <w:b/>
          <w:bCs/>
          <w:rtl/>
        </w:rPr>
      </w:pPr>
      <w:r w:rsidRPr="00773032">
        <w:rPr>
          <w:rFonts w:hint="cs"/>
          <w:b/>
          <w:bCs/>
          <w:rtl/>
        </w:rPr>
        <w:t>מובהר כי ביחס לאמת מידה זו המציע נדרש לצרף אישור רו"ח בנוסח המפורט ב</w:t>
      </w:r>
      <w:r w:rsidR="00333655" w:rsidRPr="00773032">
        <w:fldChar w:fldCharType="begin" w:fldLock="1"/>
      </w:r>
      <w:r w:rsidR="00333655" w:rsidRPr="00773032">
        <w:instrText xml:space="preserve"> REF </w:instrText>
      </w:r>
      <w:r w:rsidR="00333655" w:rsidRPr="00773032">
        <w:rPr>
          <w:rtl/>
        </w:rPr>
        <w:instrText>נספח_אישור_רואה_חשבון_יוזמות</w:instrText>
      </w:r>
      <w:r w:rsidR="00333655" w:rsidRPr="00773032">
        <w:instrText xml:space="preserve"> \h  \* MERGEFORMAT </w:instrText>
      </w:r>
      <w:r w:rsidR="00333655" w:rsidRPr="00773032">
        <w:fldChar w:fldCharType="separate"/>
      </w:r>
      <w:r w:rsidR="00773032" w:rsidRPr="00773032">
        <w:rPr>
          <w:rFonts w:hint="cs"/>
          <w:b/>
          <w:bCs/>
          <w:rtl/>
        </w:rPr>
        <w:t xml:space="preserve">נספח </w:t>
      </w:r>
      <w:r w:rsidR="00773032" w:rsidRPr="00773032">
        <w:rPr>
          <w:b/>
          <w:bCs/>
          <w:rtl/>
        </w:rPr>
        <w:t xml:space="preserve">20 </w:t>
      </w:r>
      <w:r w:rsidR="00333655" w:rsidRPr="00773032">
        <w:fldChar w:fldCharType="end"/>
      </w:r>
      <w:r w:rsidRPr="00773032">
        <w:rPr>
          <w:rFonts w:hint="cs"/>
          <w:b/>
          <w:bCs/>
          <w:rtl/>
        </w:rPr>
        <w:t>.</w:t>
      </w:r>
    </w:p>
    <w:p w14:paraId="6E372AEE" w14:textId="77777777" w:rsidR="002832D0" w:rsidRPr="00773032" w:rsidRDefault="002832D0" w:rsidP="002832D0">
      <w:pPr>
        <w:pStyle w:val="afb"/>
        <w:bidi/>
        <w:ind w:left="935"/>
        <w:contextualSpacing w:val="0"/>
        <w:rPr>
          <w:b/>
          <w:bCs/>
          <w:rtl/>
        </w:rPr>
      </w:pPr>
    </w:p>
    <w:p w14:paraId="5576F069" w14:textId="77777777" w:rsidR="00330E36" w:rsidRPr="00773032" w:rsidRDefault="00330E36" w:rsidP="00330E36">
      <w:pPr>
        <w:pStyle w:val="afb"/>
        <w:bidi/>
        <w:ind w:left="935"/>
        <w:contextualSpacing w:val="0"/>
        <w:rPr>
          <w:b/>
          <w:bCs/>
          <w:rtl/>
        </w:rPr>
      </w:pPr>
    </w:p>
    <w:p w14:paraId="4EF1C10A" w14:textId="77777777" w:rsidR="00C21B6F" w:rsidRPr="00773032" w:rsidRDefault="00C21B6F" w:rsidP="00182BF0">
      <w:pPr>
        <w:pStyle w:val="HNormal"/>
        <w:numPr>
          <w:ilvl w:val="0"/>
          <w:numId w:val="24"/>
        </w:numPr>
        <w:spacing w:after="0" w:line="360" w:lineRule="auto"/>
        <w:rPr>
          <w:rFonts w:ascii="David" w:hAnsi="David" w:cs="David"/>
          <w:b/>
          <w:bCs/>
          <w:sz w:val="24"/>
          <w:u w:val="single"/>
        </w:rPr>
      </w:pPr>
      <w:r w:rsidRPr="00773032">
        <w:rPr>
          <w:rFonts w:ascii="David" w:hAnsi="David" w:cs="David" w:hint="cs"/>
          <w:b/>
          <w:bCs/>
          <w:sz w:val="24"/>
          <w:u w:val="single"/>
          <w:rtl/>
        </w:rPr>
        <w:t xml:space="preserve">המלצות ביחס למציע (אמת מידה </w:t>
      </w:r>
      <w:r w:rsidR="00333655" w:rsidRPr="00773032">
        <w:rPr>
          <w:rFonts w:ascii="David" w:hAnsi="David" w:cs="David"/>
        </w:rPr>
        <w:fldChar w:fldCharType="begin" w:fldLock="1"/>
      </w:r>
      <w:r w:rsidR="00333655" w:rsidRPr="00773032">
        <w:rPr>
          <w:rFonts w:ascii="David" w:hAnsi="David" w:cs="David"/>
        </w:rPr>
        <w:instrText xml:space="preserve"> REF _Ref398322772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u w:val="single"/>
          <w:cs/>
        </w:rPr>
        <w:t>‎</w:t>
      </w:r>
      <w:r w:rsidR="00773032" w:rsidRPr="00773032">
        <w:rPr>
          <w:rFonts w:ascii="David" w:hAnsi="David" w:cs="David"/>
          <w:b/>
          <w:bCs/>
          <w:sz w:val="24"/>
          <w:u w:val="single"/>
        </w:rPr>
        <w:t>1.4</w:t>
      </w:r>
      <w:r w:rsidR="00333655" w:rsidRPr="00773032">
        <w:rPr>
          <w:rFonts w:ascii="David" w:hAnsi="David" w:cs="David"/>
        </w:rPr>
        <w:fldChar w:fldCharType="end"/>
      </w:r>
      <w:r w:rsidRPr="00773032">
        <w:rPr>
          <w:rFonts w:ascii="David" w:hAnsi="David" w:cs="David" w:hint="cs"/>
          <w:b/>
          <w:bCs/>
          <w:sz w:val="24"/>
          <w:u w:val="single"/>
          <w:rtl/>
        </w:rPr>
        <w:t>)</w:t>
      </w:r>
    </w:p>
    <w:p w14:paraId="2B876EC1" w14:textId="77777777" w:rsidR="00C21B6F" w:rsidRPr="00773032" w:rsidRDefault="00333655" w:rsidP="00A01FF4">
      <w:pPr>
        <w:ind w:left="360"/>
        <w:rPr>
          <w:b/>
          <w:bCs/>
          <w:rtl/>
        </w:rPr>
      </w:pPr>
      <w:r w:rsidRPr="00773032">
        <w:fldChar w:fldCharType="begin" w:fldLock="1"/>
      </w:r>
      <w:r w:rsidRPr="00773032">
        <w:instrText xml:space="preserve"> REF </w:instrText>
      </w:r>
      <w:r w:rsidRPr="00773032">
        <w:rPr>
          <w:rtl/>
        </w:rPr>
        <w:instrText>פירוט_המלצות</w:instrText>
      </w:r>
      <w:r w:rsidRPr="00773032">
        <w:instrText xml:space="preserve"> \h  \* MERGEFORMAT </w:instrText>
      </w:r>
      <w:r w:rsidRPr="00773032">
        <w:fldChar w:fldCharType="separate"/>
      </w:r>
      <w:r w:rsidR="00773032" w:rsidRPr="00773032">
        <w:rPr>
          <w:rFonts w:hint="cs"/>
          <w:b/>
          <w:bCs/>
          <w:rtl/>
        </w:rPr>
        <w:t xml:space="preserve">על המציע לצרף להצעתו המלצות בכתב מלפחות שני גופים אשר עבורם סיפק המציע במהלך חמש השנים האחרונות הקודמות למועד האחרון להגשת ההצעות שירותי אבחון כאמור בסעיף </w:t>
      </w:r>
      <w:r w:rsidR="00773032" w:rsidRPr="00773032">
        <w:rPr>
          <w:b/>
          <w:bCs/>
          <w:cs/>
        </w:rPr>
        <w:t>‎</w:t>
      </w:r>
      <w:r w:rsidR="00773032" w:rsidRPr="00773032">
        <w:rPr>
          <w:b/>
          <w:bCs/>
        </w:rPr>
        <w:t>2.2.6</w:t>
      </w:r>
      <w:r w:rsidR="00773032" w:rsidRPr="00773032">
        <w:rPr>
          <w:rFonts w:hint="cs"/>
          <w:b/>
          <w:bCs/>
          <w:rtl/>
        </w:rPr>
        <w:t xml:space="preserve"> למכרז</w:t>
      </w:r>
      <w:r w:rsidRPr="00773032">
        <w:fldChar w:fldCharType="end"/>
      </w:r>
      <w:r w:rsidR="00A9455E" w:rsidRPr="00773032">
        <w:rPr>
          <w:rFonts w:hint="cs"/>
          <w:b/>
          <w:bCs/>
          <w:rtl/>
        </w:rPr>
        <w:t xml:space="preserve">, </w:t>
      </w:r>
      <w:r w:rsidR="00080349" w:rsidRPr="00773032">
        <w:rPr>
          <w:rFonts w:hint="cs"/>
          <w:b/>
          <w:bCs/>
          <w:rtl/>
        </w:rPr>
        <w:t xml:space="preserve">יש </w:t>
      </w:r>
      <w:r w:rsidR="00A9455E" w:rsidRPr="00773032">
        <w:rPr>
          <w:rFonts w:hint="cs"/>
          <w:b/>
          <w:bCs/>
          <w:rtl/>
        </w:rPr>
        <w:t>לצרף המלצות בסוף נספח זה</w:t>
      </w:r>
      <w:r w:rsidR="00C21B6F" w:rsidRPr="00773032">
        <w:rPr>
          <w:rFonts w:hint="cs"/>
          <w:b/>
          <w:bCs/>
          <w:rtl/>
        </w:rPr>
        <w:t xml:space="preserve">: </w:t>
      </w:r>
    </w:p>
    <w:tbl>
      <w:tblPr>
        <w:bidiVisual/>
        <w:tblW w:w="1414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6320"/>
        <w:gridCol w:w="1843"/>
        <w:gridCol w:w="1701"/>
        <w:gridCol w:w="1276"/>
        <w:gridCol w:w="1276"/>
      </w:tblGrid>
      <w:tr w:rsidR="00C21B6F" w:rsidRPr="00773032" w14:paraId="2740218D" w14:textId="77777777" w:rsidTr="00330E36">
        <w:trPr>
          <w:cantSplit/>
          <w:tblHeader/>
        </w:trPr>
        <w:tc>
          <w:tcPr>
            <w:tcW w:w="1730" w:type="dxa"/>
            <w:shd w:val="clear" w:color="auto" w:fill="E6E6E6"/>
            <w:vAlign w:val="center"/>
          </w:tcPr>
          <w:p w14:paraId="05B0BEF4" w14:textId="77777777" w:rsidR="00C21B6F" w:rsidRPr="00773032" w:rsidRDefault="00C21B6F" w:rsidP="008C6F84">
            <w:pPr>
              <w:spacing w:line="240" w:lineRule="auto"/>
              <w:jc w:val="center"/>
              <w:rPr>
                <w:b/>
                <w:bCs/>
                <w:szCs w:val="20"/>
              </w:rPr>
            </w:pPr>
            <w:r w:rsidRPr="00773032">
              <w:rPr>
                <w:rFonts w:hint="cs"/>
                <w:b/>
                <w:bCs/>
                <w:szCs w:val="20"/>
                <w:rtl/>
              </w:rPr>
              <w:t>שם הגוף</w:t>
            </w:r>
          </w:p>
        </w:tc>
        <w:tc>
          <w:tcPr>
            <w:tcW w:w="6320" w:type="dxa"/>
            <w:shd w:val="clear" w:color="auto" w:fill="E6E6E6"/>
            <w:vAlign w:val="center"/>
          </w:tcPr>
          <w:p w14:paraId="689A4C23" w14:textId="77777777" w:rsidR="00C21B6F" w:rsidRPr="00773032" w:rsidRDefault="00C21B6F" w:rsidP="00330E36">
            <w:pPr>
              <w:spacing w:line="240" w:lineRule="auto"/>
              <w:jc w:val="center"/>
              <w:rPr>
                <w:b/>
                <w:bCs/>
                <w:szCs w:val="20"/>
              </w:rPr>
            </w:pPr>
            <w:r w:rsidRPr="00773032">
              <w:rPr>
                <w:rFonts w:hint="cs"/>
                <w:b/>
                <w:bCs/>
                <w:szCs w:val="20"/>
                <w:rtl/>
              </w:rPr>
              <w:t xml:space="preserve">תיאור </w:t>
            </w:r>
            <w:r w:rsidR="00330E36" w:rsidRPr="00773032">
              <w:rPr>
                <w:rFonts w:hint="cs"/>
                <w:b/>
                <w:bCs/>
                <w:szCs w:val="20"/>
                <w:rtl/>
              </w:rPr>
              <w:t>השירותים שסיפק המציע</w:t>
            </w:r>
          </w:p>
        </w:tc>
        <w:tc>
          <w:tcPr>
            <w:tcW w:w="1843" w:type="dxa"/>
            <w:shd w:val="clear" w:color="auto" w:fill="E6E6E6"/>
            <w:vAlign w:val="center"/>
          </w:tcPr>
          <w:p w14:paraId="0267CF15" w14:textId="77777777" w:rsidR="00C21B6F" w:rsidRPr="00773032" w:rsidRDefault="00C21B6F" w:rsidP="008C6F84">
            <w:pPr>
              <w:spacing w:line="240" w:lineRule="auto"/>
              <w:jc w:val="center"/>
              <w:rPr>
                <w:b/>
                <w:bCs/>
                <w:szCs w:val="20"/>
              </w:rPr>
            </w:pPr>
            <w:r w:rsidRPr="00773032">
              <w:rPr>
                <w:rFonts w:hint="cs"/>
                <w:b/>
                <w:bCs/>
                <w:szCs w:val="20"/>
                <w:rtl/>
              </w:rPr>
              <w:t>שנות הפעילות</w:t>
            </w:r>
          </w:p>
        </w:tc>
        <w:tc>
          <w:tcPr>
            <w:tcW w:w="1701" w:type="dxa"/>
            <w:shd w:val="clear" w:color="auto" w:fill="E6E6E6"/>
            <w:vAlign w:val="center"/>
          </w:tcPr>
          <w:p w14:paraId="63800F79" w14:textId="77777777" w:rsidR="00C21B6F" w:rsidRPr="00773032" w:rsidRDefault="00C21B6F" w:rsidP="008C6F84">
            <w:pPr>
              <w:spacing w:line="240" w:lineRule="auto"/>
              <w:jc w:val="center"/>
              <w:rPr>
                <w:b/>
                <w:bCs/>
                <w:szCs w:val="20"/>
              </w:rPr>
            </w:pPr>
            <w:r w:rsidRPr="00773032">
              <w:rPr>
                <w:rFonts w:hint="cs"/>
                <w:b/>
                <w:bCs/>
                <w:szCs w:val="20"/>
                <w:rtl/>
              </w:rPr>
              <w:t>שם הממליץ</w:t>
            </w:r>
          </w:p>
        </w:tc>
        <w:tc>
          <w:tcPr>
            <w:tcW w:w="1276" w:type="dxa"/>
            <w:shd w:val="clear" w:color="auto" w:fill="E6E6E6"/>
            <w:vAlign w:val="center"/>
          </w:tcPr>
          <w:p w14:paraId="42DE93AA" w14:textId="77777777" w:rsidR="00C21B6F" w:rsidRPr="00773032" w:rsidRDefault="00C21B6F" w:rsidP="008C6F84">
            <w:pPr>
              <w:spacing w:line="240" w:lineRule="auto"/>
              <w:jc w:val="center"/>
              <w:rPr>
                <w:b/>
                <w:bCs/>
                <w:szCs w:val="20"/>
              </w:rPr>
            </w:pPr>
            <w:r w:rsidRPr="00773032">
              <w:rPr>
                <w:rFonts w:hint="cs"/>
                <w:b/>
                <w:bCs/>
                <w:szCs w:val="20"/>
                <w:rtl/>
              </w:rPr>
              <w:t>טלפון ממליץ</w:t>
            </w:r>
          </w:p>
        </w:tc>
        <w:tc>
          <w:tcPr>
            <w:tcW w:w="1276" w:type="dxa"/>
            <w:shd w:val="clear" w:color="auto" w:fill="E6E6E6"/>
            <w:vAlign w:val="center"/>
          </w:tcPr>
          <w:p w14:paraId="6FD3B127" w14:textId="77777777" w:rsidR="00C21B6F" w:rsidRPr="00773032" w:rsidRDefault="00C21B6F" w:rsidP="008C6F84">
            <w:pPr>
              <w:spacing w:line="240" w:lineRule="auto"/>
              <w:jc w:val="center"/>
              <w:rPr>
                <w:b/>
                <w:bCs/>
                <w:szCs w:val="20"/>
                <w:rtl/>
              </w:rPr>
            </w:pPr>
            <w:r w:rsidRPr="00773032">
              <w:rPr>
                <w:rFonts w:hint="cs"/>
                <w:b/>
                <w:bCs/>
                <w:szCs w:val="20"/>
                <w:rtl/>
              </w:rPr>
              <w:t>טלפון נייד</w:t>
            </w:r>
          </w:p>
        </w:tc>
      </w:tr>
      <w:tr w:rsidR="00C21B6F" w:rsidRPr="00773032" w14:paraId="501EFBFE" w14:textId="77777777" w:rsidTr="00330E36">
        <w:trPr>
          <w:cantSplit/>
          <w:trHeight w:val="397"/>
        </w:trPr>
        <w:tc>
          <w:tcPr>
            <w:tcW w:w="1730" w:type="dxa"/>
          </w:tcPr>
          <w:p w14:paraId="6253E5C7" w14:textId="77777777" w:rsidR="00C21B6F" w:rsidRPr="00773032" w:rsidRDefault="00C21B6F" w:rsidP="008C6F84">
            <w:pPr>
              <w:spacing w:line="240" w:lineRule="auto"/>
              <w:rPr>
                <w:szCs w:val="20"/>
              </w:rPr>
            </w:pPr>
          </w:p>
        </w:tc>
        <w:tc>
          <w:tcPr>
            <w:tcW w:w="6320" w:type="dxa"/>
          </w:tcPr>
          <w:p w14:paraId="47A2EF0A" w14:textId="77777777" w:rsidR="00C21B6F" w:rsidRPr="00773032" w:rsidRDefault="00C21B6F" w:rsidP="008C6F84">
            <w:pPr>
              <w:spacing w:line="240" w:lineRule="auto"/>
              <w:rPr>
                <w:szCs w:val="20"/>
              </w:rPr>
            </w:pPr>
          </w:p>
        </w:tc>
        <w:tc>
          <w:tcPr>
            <w:tcW w:w="1843" w:type="dxa"/>
          </w:tcPr>
          <w:p w14:paraId="50B9341D" w14:textId="77777777" w:rsidR="00C21B6F" w:rsidRPr="00773032" w:rsidRDefault="00C21B6F" w:rsidP="008C6F84">
            <w:pPr>
              <w:spacing w:line="240" w:lineRule="auto"/>
              <w:rPr>
                <w:szCs w:val="20"/>
              </w:rPr>
            </w:pPr>
          </w:p>
        </w:tc>
        <w:tc>
          <w:tcPr>
            <w:tcW w:w="1701" w:type="dxa"/>
          </w:tcPr>
          <w:p w14:paraId="6C11226F" w14:textId="77777777" w:rsidR="00C21B6F" w:rsidRPr="00773032" w:rsidRDefault="00C21B6F" w:rsidP="008C6F84">
            <w:pPr>
              <w:spacing w:line="240" w:lineRule="auto"/>
              <w:rPr>
                <w:szCs w:val="20"/>
              </w:rPr>
            </w:pPr>
          </w:p>
        </w:tc>
        <w:tc>
          <w:tcPr>
            <w:tcW w:w="1276" w:type="dxa"/>
          </w:tcPr>
          <w:p w14:paraId="6862FDB9" w14:textId="77777777" w:rsidR="00C21B6F" w:rsidRPr="00773032" w:rsidRDefault="00C21B6F" w:rsidP="008C6F84">
            <w:pPr>
              <w:pStyle w:val="NormalWeb"/>
              <w:spacing w:line="240" w:lineRule="auto"/>
              <w:rPr>
                <w:rFonts w:cs="David"/>
                <w:szCs w:val="20"/>
              </w:rPr>
            </w:pPr>
          </w:p>
        </w:tc>
        <w:tc>
          <w:tcPr>
            <w:tcW w:w="1276" w:type="dxa"/>
          </w:tcPr>
          <w:p w14:paraId="38AC96B9" w14:textId="77777777" w:rsidR="00C21B6F" w:rsidRPr="00773032" w:rsidRDefault="00C21B6F" w:rsidP="008C6F84">
            <w:pPr>
              <w:pStyle w:val="NormalWeb"/>
              <w:spacing w:line="240" w:lineRule="auto"/>
              <w:rPr>
                <w:rFonts w:cs="David"/>
                <w:szCs w:val="20"/>
              </w:rPr>
            </w:pPr>
          </w:p>
        </w:tc>
      </w:tr>
      <w:tr w:rsidR="00C21B6F" w:rsidRPr="00773032" w14:paraId="108A7800" w14:textId="77777777" w:rsidTr="00330E36">
        <w:trPr>
          <w:cantSplit/>
          <w:trHeight w:val="397"/>
        </w:trPr>
        <w:tc>
          <w:tcPr>
            <w:tcW w:w="1730" w:type="dxa"/>
          </w:tcPr>
          <w:p w14:paraId="4FB60F5F" w14:textId="77777777" w:rsidR="00C21B6F" w:rsidRPr="00773032" w:rsidRDefault="00C21B6F" w:rsidP="008C6F84">
            <w:pPr>
              <w:spacing w:line="240" w:lineRule="auto"/>
              <w:rPr>
                <w:szCs w:val="20"/>
              </w:rPr>
            </w:pPr>
          </w:p>
        </w:tc>
        <w:tc>
          <w:tcPr>
            <w:tcW w:w="6320" w:type="dxa"/>
          </w:tcPr>
          <w:p w14:paraId="16789006" w14:textId="77777777" w:rsidR="00C21B6F" w:rsidRPr="00773032" w:rsidRDefault="00C21B6F" w:rsidP="008C6F84">
            <w:pPr>
              <w:spacing w:line="240" w:lineRule="auto"/>
              <w:rPr>
                <w:szCs w:val="20"/>
              </w:rPr>
            </w:pPr>
          </w:p>
        </w:tc>
        <w:tc>
          <w:tcPr>
            <w:tcW w:w="1843" w:type="dxa"/>
          </w:tcPr>
          <w:p w14:paraId="2A39E7DC" w14:textId="77777777" w:rsidR="00C21B6F" w:rsidRPr="00773032" w:rsidRDefault="00C21B6F" w:rsidP="008C6F84">
            <w:pPr>
              <w:spacing w:line="240" w:lineRule="auto"/>
              <w:rPr>
                <w:szCs w:val="20"/>
              </w:rPr>
            </w:pPr>
          </w:p>
        </w:tc>
        <w:tc>
          <w:tcPr>
            <w:tcW w:w="1701" w:type="dxa"/>
          </w:tcPr>
          <w:p w14:paraId="0A80A6CF" w14:textId="77777777" w:rsidR="00C21B6F" w:rsidRPr="00773032" w:rsidRDefault="00C21B6F" w:rsidP="008C6F84">
            <w:pPr>
              <w:spacing w:line="240" w:lineRule="auto"/>
              <w:rPr>
                <w:szCs w:val="20"/>
              </w:rPr>
            </w:pPr>
          </w:p>
        </w:tc>
        <w:tc>
          <w:tcPr>
            <w:tcW w:w="1276" w:type="dxa"/>
          </w:tcPr>
          <w:p w14:paraId="048C1C68" w14:textId="77777777" w:rsidR="00C21B6F" w:rsidRPr="00773032" w:rsidRDefault="00C21B6F" w:rsidP="008C6F84">
            <w:pPr>
              <w:spacing w:line="240" w:lineRule="auto"/>
              <w:rPr>
                <w:szCs w:val="20"/>
              </w:rPr>
            </w:pPr>
          </w:p>
        </w:tc>
        <w:tc>
          <w:tcPr>
            <w:tcW w:w="1276" w:type="dxa"/>
          </w:tcPr>
          <w:p w14:paraId="0E2A8705" w14:textId="77777777" w:rsidR="00C21B6F" w:rsidRPr="00773032" w:rsidRDefault="00C21B6F" w:rsidP="008C6F84">
            <w:pPr>
              <w:spacing w:line="240" w:lineRule="auto"/>
              <w:rPr>
                <w:szCs w:val="20"/>
              </w:rPr>
            </w:pPr>
          </w:p>
        </w:tc>
      </w:tr>
      <w:tr w:rsidR="00A01FF4" w:rsidRPr="00773032" w14:paraId="79A0F104" w14:textId="77777777" w:rsidTr="00330E36">
        <w:trPr>
          <w:cantSplit/>
          <w:trHeight w:val="397"/>
        </w:trPr>
        <w:tc>
          <w:tcPr>
            <w:tcW w:w="1730" w:type="dxa"/>
          </w:tcPr>
          <w:p w14:paraId="2B2A5FC8" w14:textId="77777777" w:rsidR="00A01FF4" w:rsidRPr="00773032" w:rsidRDefault="00A01FF4" w:rsidP="008C6F84">
            <w:pPr>
              <w:spacing w:line="240" w:lineRule="auto"/>
              <w:rPr>
                <w:szCs w:val="20"/>
              </w:rPr>
            </w:pPr>
          </w:p>
        </w:tc>
        <w:tc>
          <w:tcPr>
            <w:tcW w:w="6320" w:type="dxa"/>
          </w:tcPr>
          <w:p w14:paraId="13A955F3" w14:textId="77777777" w:rsidR="00A01FF4" w:rsidRPr="00773032" w:rsidRDefault="00A01FF4" w:rsidP="008C6F84">
            <w:pPr>
              <w:spacing w:line="240" w:lineRule="auto"/>
              <w:rPr>
                <w:szCs w:val="20"/>
              </w:rPr>
            </w:pPr>
          </w:p>
        </w:tc>
        <w:tc>
          <w:tcPr>
            <w:tcW w:w="1843" w:type="dxa"/>
          </w:tcPr>
          <w:p w14:paraId="6252FA08" w14:textId="77777777" w:rsidR="00A01FF4" w:rsidRPr="00773032" w:rsidRDefault="00A01FF4" w:rsidP="008C6F84">
            <w:pPr>
              <w:spacing w:line="240" w:lineRule="auto"/>
              <w:rPr>
                <w:szCs w:val="20"/>
              </w:rPr>
            </w:pPr>
          </w:p>
        </w:tc>
        <w:tc>
          <w:tcPr>
            <w:tcW w:w="1701" w:type="dxa"/>
          </w:tcPr>
          <w:p w14:paraId="244EEBEF" w14:textId="77777777" w:rsidR="00A01FF4" w:rsidRPr="00773032" w:rsidRDefault="00A01FF4" w:rsidP="008C6F84">
            <w:pPr>
              <w:spacing w:line="240" w:lineRule="auto"/>
              <w:rPr>
                <w:szCs w:val="20"/>
              </w:rPr>
            </w:pPr>
          </w:p>
        </w:tc>
        <w:tc>
          <w:tcPr>
            <w:tcW w:w="1276" w:type="dxa"/>
          </w:tcPr>
          <w:p w14:paraId="02BE004D" w14:textId="77777777" w:rsidR="00A01FF4" w:rsidRPr="00773032" w:rsidRDefault="00A01FF4" w:rsidP="008C6F84">
            <w:pPr>
              <w:spacing w:line="240" w:lineRule="auto"/>
              <w:rPr>
                <w:szCs w:val="20"/>
              </w:rPr>
            </w:pPr>
          </w:p>
        </w:tc>
        <w:tc>
          <w:tcPr>
            <w:tcW w:w="1276" w:type="dxa"/>
          </w:tcPr>
          <w:p w14:paraId="4E1E4098" w14:textId="77777777" w:rsidR="00A01FF4" w:rsidRPr="00773032" w:rsidRDefault="00A01FF4" w:rsidP="008C6F84">
            <w:pPr>
              <w:spacing w:line="240" w:lineRule="auto"/>
              <w:rPr>
                <w:szCs w:val="20"/>
              </w:rPr>
            </w:pPr>
          </w:p>
        </w:tc>
      </w:tr>
      <w:tr w:rsidR="00C21B6F" w:rsidRPr="00773032" w14:paraId="06D01A7E" w14:textId="77777777" w:rsidTr="00330E36">
        <w:trPr>
          <w:cantSplit/>
          <w:trHeight w:val="397"/>
        </w:trPr>
        <w:tc>
          <w:tcPr>
            <w:tcW w:w="1730" w:type="dxa"/>
          </w:tcPr>
          <w:p w14:paraId="2E4B2994" w14:textId="77777777" w:rsidR="00C21B6F" w:rsidRPr="00773032" w:rsidRDefault="00C21B6F" w:rsidP="008C6F84">
            <w:pPr>
              <w:spacing w:line="240" w:lineRule="auto"/>
              <w:rPr>
                <w:szCs w:val="20"/>
                <w:rtl/>
              </w:rPr>
            </w:pPr>
          </w:p>
        </w:tc>
        <w:tc>
          <w:tcPr>
            <w:tcW w:w="6320" w:type="dxa"/>
          </w:tcPr>
          <w:p w14:paraId="1486E7D0" w14:textId="77777777" w:rsidR="00C21B6F" w:rsidRPr="00773032" w:rsidRDefault="00C21B6F" w:rsidP="008C6F84">
            <w:pPr>
              <w:spacing w:line="240" w:lineRule="auto"/>
              <w:rPr>
                <w:szCs w:val="20"/>
              </w:rPr>
            </w:pPr>
          </w:p>
        </w:tc>
        <w:tc>
          <w:tcPr>
            <w:tcW w:w="1843" w:type="dxa"/>
          </w:tcPr>
          <w:p w14:paraId="1677D043" w14:textId="77777777" w:rsidR="00C21B6F" w:rsidRPr="00773032" w:rsidRDefault="00C21B6F" w:rsidP="008C6F84">
            <w:pPr>
              <w:spacing w:line="240" w:lineRule="auto"/>
              <w:rPr>
                <w:szCs w:val="20"/>
              </w:rPr>
            </w:pPr>
          </w:p>
        </w:tc>
        <w:tc>
          <w:tcPr>
            <w:tcW w:w="1701" w:type="dxa"/>
          </w:tcPr>
          <w:p w14:paraId="0D7D4893" w14:textId="77777777" w:rsidR="00C21B6F" w:rsidRPr="00773032" w:rsidRDefault="00C21B6F" w:rsidP="008C6F84">
            <w:pPr>
              <w:spacing w:line="240" w:lineRule="auto"/>
              <w:rPr>
                <w:szCs w:val="20"/>
              </w:rPr>
            </w:pPr>
          </w:p>
        </w:tc>
        <w:tc>
          <w:tcPr>
            <w:tcW w:w="1276" w:type="dxa"/>
          </w:tcPr>
          <w:p w14:paraId="1A55E5A7" w14:textId="77777777" w:rsidR="00C21B6F" w:rsidRPr="00773032" w:rsidRDefault="00C21B6F" w:rsidP="008C6F84">
            <w:pPr>
              <w:spacing w:line="240" w:lineRule="auto"/>
              <w:rPr>
                <w:szCs w:val="20"/>
              </w:rPr>
            </w:pPr>
          </w:p>
        </w:tc>
        <w:tc>
          <w:tcPr>
            <w:tcW w:w="1276" w:type="dxa"/>
          </w:tcPr>
          <w:p w14:paraId="6C57FE9F" w14:textId="77777777" w:rsidR="00C21B6F" w:rsidRPr="00773032" w:rsidRDefault="00C21B6F" w:rsidP="008C6F84">
            <w:pPr>
              <w:spacing w:line="240" w:lineRule="auto"/>
              <w:rPr>
                <w:szCs w:val="20"/>
              </w:rPr>
            </w:pPr>
          </w:p>
        </w:tc>
      </w:tr>
    </w:tbl>
    <w:p w14:paraId="789509A5" w14:textId="77777777" w:rsidR="001F569E" w:rsidRPr="00773032" w:rsidRDefault="001F569E" w:rsidP="001F569E">
      <w:pPr>
        <w:pStyle w:val="HNormal"/>
        <w:tabs>
          <w:tab w:val="left" w:leader="underscore" w:pos="8309"/>
        </w:tabs>
        <w:spacing w:after="0"/>
        <w:ind w:left="423"/>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89FEFCA" w14:textId="77777777" w:rsidR="001F569E" w:rsidRPr="00773032" w:rsidRDefault="001F569E" w:rsidP="001F569E">
      <w:pPr>
        <w:spacing w:line="240" w:lineRule="auto"/>
        <w:ind w:right="567"/>
        <w:rPr>
          <w:b/>
          <w:u w:val="single"/>
          <w:rtl/>
        </w:rPr>
      </w:pPr>
    </w:p>
    <w:p w14:paraId="7ABEBAC6" w14:textId="77777777" w:rsidR="001F569E" w:rsidRPr="00773032" w:rsidRDefault="001F569E" w:rsidP="001F569E">
      <w:pPr>
        <w:spacing w:line="240" w:lineRule="auto"/>
        <w:ind w:right="567"/>
        <w:rPr>
          <w:b/>
          <w:u w:val="single"/>
          <w:rtl/>
        </w:rPr>
      </w:pPr>
    </w:p>
    <w:p w14:paraId="02102616" w14:textId="77777777" w:rsidR="001F569E" w:rsidRPr="00773032" w:rsidRDefault="001F569E" w:rsidP="00330E36">
      <w:pPr>
        <w:spacing w:line="240" w:lineRule="auto"/>
        <w:ind w:right="567"/>
        <w:jc w:val="center"/>
        <w:rPr>
          <w:b/>
          <w:rtl/>
        </w:rPr>
      </w:pPr>
      <w:r w:rsidRPr="00773032">
        <w:rPr>
          <w:rFonts w:hint="cs"/>
          <w:b/>
          <w:u w:val="single"/>
          <w:rtl/>
        </w:rPr>
        <w:t xml:space="preserve">חתימת </w:t>
      </w:r>
      <w:r w:rsidRPr="00773032">
        <w:rPr>
          <w:rFonts w:hint="eastAsia"/>
          <w:b/>
          <w:u w:val="single"/>
          <w:rtl/>
        </w:rPr>
        <w:t>המציע</w:t>
      </w:r>
      <w:r w:rsidRPr="00773032">
        <w:rPr>
          <w:b/>
          <w:rtl/>
        </w:rPr>
        <w:t>:</w:t>
      </w:r>
    </w:p>
    <w:p w14:paraId="4091B9B0" w14:textId="77777777" w:rsidR="00E50AA0" w:rsidRPr="00773032" w:rsidRDefault="00E50AA0" w:rsidP="001F569E">
      <w:pPr>
        <w:spacing w:line="240" w:lineRule="auto"/>
        <w:ind w:right="567"/>
        <w:rPr>
          <w:b/>
          <w:rtl/>
        </w:rPr>
      </w:pPr>
    </w:p>
    <w:tbl>
      <w:tblPr>
        <w:tblStyle w:val="afd"/>
        <w:tblpPr w:leftFromText="180" w:rightFromText="180" w:vertAnchor="text" w:horzAnchor="margin" w:tblpXSpec="center" w:tblpY="-13"/>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835"/>
      </w:tblGrid>
      <w:tr w:rsidR="009B7574" w:rsidRPr="00773032" w14:paraId="33FF2C66" w14:textId="77777777" w:rsidTr="009B7574">
        <w:trPr>
          <w:trHeight w:val="283"/>
        </w:trPr>
        <w:tc>
          <w:tcPr>
            <w:tcW w:w="2835" w:type="dxa"/>
          </w:tcPr>
          <w:p w14:paraId="383F9A37" w14:textId="77777777" w:rsidR="009B7574" w:rsidRPr="00773032" w:rsidRDefault="009B7574" w:rsidP="009B7574">
            <w:pPr>
              <w:pStyle w:val="Normal7"/>
              <w:spacing w:before="0" w:line="240" w:lineRule="auto"/>
              <w:jc w:val="center"/>
              <w:rPr>
                <w:rtl/>
              </w:rPr>
            </w:pPr>
            <w:r w:rsidRPr="00773032">
              <w:rPr>
                <w:rFonts w:hint="cs"/>
                <w:rtl/>
              </w:rPr>
              <w:t>_________________</w:t>
            </w:r>
          </w:p>
        </w:tc>
        <w:tc>
          <w:tcPr>
            <w:tcW w:w="2835" w:type="dxa"/>
          </w:tcPr>
          <w:p w14:paraId="7B0BF43D" w14:textId="77777777" w:rsidR="009B7574" w:rsidRPr="00773032" w:rsidRDefault="009B7574" w:rsidP="009B7574">
            <w:pPr>
              <w:pStyle w:val="Normal7"/>
              <w:spacing w:before="0" w:line="240" w:lineRule="auto"/>
              <w:jc w:val="center"/>
              <w:rPr>
                <w:rtl/>
              </w:rPr>
            </w:pPr>
            <w:r w:rsidRPr="00773032">
              <w:rPr>
                <w:rFonts w:hint="cs"/>
                <w:rtl/>
              </w:rPr>
              <w:t>_________________</w:t>
            </w:r>
          </w:p>
        </w:tc>
        <w:tc>
          <w:tcPr>
            <w:tcW w:w="2835" w:type="dxa"/>
          </w:tcPr>
          <w:p w14:paraId="14A5B436" w14:textId="77777777" w:rsidR="009B7574" w:rsidRPr="00773032" w:rsidRDefault="009B7574" w:rsidP="009B7574">
            <w:pPr>
              <w:pStyle w:val="Normal7"/>
              <w:spacing w:before="0" w:line="240" w:lineRule="auto"/>
              <w:jc w:val="center"/>
              <w:rPr>
                <w:rtl/>
              </w:rPr>
            </w:pPr>
            <w:r w:rsidRPr="00773032">
              <w:rPr>
                <w:rFonts w:hint="cs"/>
                <w:rtl/>
              </w:rPr>
              <w:t>_________________</w:t>
            </w:r>
          </w:p>
        </w:tc>
      </w:tr>
      <w:tr w:rsidR="009B7574" w:rsidRPr="00773032" w14:paraId="7FFE2001" w14:textId="77777777" w:rsidTr="009B7574">
        <w:tc>
          <w:tcPr>
            <w:tcW w:w="2835" w:type="dxa"/>
            <w:vAlign w:val="center"/>
          </w:tcPr>
          <w:p w14:paraId="5F57020B" w14:textId="77777777" w:rsidR="009B7574" w:rsidRPr="00773032" w:rsidRDefault="009B7574" w:rsidP="009B7574">
            <w:pPr>
              <w:pStyle w:val="Normal7"/>
              <w:spacing w:before="0" w:line="240" w:lineRule="auto"/>
              <w:jc w:val="center"/>
              <w:rPr>
                <w:rtl/>
              </w:rPr>
            </w:pPr>
            <w:r w:rsidRPr="00773032">
              <w:rPr>
                <w:rFonts w:hint="cs"/>
                <w:rtl/>
              </w:rPr>
              <w:t>תאריך</w:t>
            </w:r>
          </w:p>
        </w:tc>
        <w:tc>
          <w:tcPr>
            <w:tcW w:w="2835" w:type="dxa"/>
            <w:vAlign w:val="center"/>
          </w:tcPr>
          <w:p w14:paraId="27F65AA8" w14:textId="77777777" w:rsidR="009B7574" w:rsidRPr="00773032" w:rsidRDefault="009B7574" w:rsidP="009B7574">
            <w:pPr>
              <w:pStyle w:val="Normal7"/>
              <w:spacing w:before="0" w:line="240" w:lineRule="auto"/>
              <w:jc w:val="center"/>
              <w:rPr>
                <w:rtl/>
              </w:rPr>
            </w:pPr>
            <w:r w:rsidRPr="00773032">
              <w:rPr>
                <w:rFonts w:hint="cs"/>
                <w:rtl/>
              </w:rPr>
              <w:t>שם החותם</w:t>
            </w:r>
          </w:p>
        </w:tc>
        <w:tc>
          <w:tcPr>
            <w:tcW w:w="2835" w:type="dxa"/>
            <w:vAlign w:val="center"/>
          </w:tcPr>
          <w:p w14:paraId="31009FC5" w14:textId="77777777" w:rsidR="009B7574" w:rsidRPr="00773032" w:rsidRDefault="009B7574" w:rsidP="009B7574">
            <w:pPr>
              <w:pStyle w:val="Normal7"/>
              <w:spacing w:before="0" w:line="240" w:lineRule="auto"/>
              <w:jc w:val="center"/>
              <w:rPr>
                <w:rtl/>
              </w:rPr>
            </w:pPr>
            <w:r w:rsidRPr="00773032">
              <w:rPr>
                <w:rtl/>
              </w:rPr>
              <w:t>חתימה/חותמת</w:t>
            </w:r>
          </w:p>
        </w:tc>
      </w:tr>
      <w:tr w:rsidR="009B7574" w:rsidRPr="00773032" w14:paraId="28182594" w14:textId="77777777" w:rsidTr="009B7574">
        <w:tc>
          <w:tcPr>
            <w:tcW w:w="2835" w:type="dxa"/>
            <w:vAlign w:val="center"/>
          </w:tcPr>
          <w:p w14:paraId="531EC597" w14:textId="77777777" w:rsidR="009B7574" w:rsidRPr="00773032" w:rsidRDefault="009B7574" w:rsidP="009B7574">
            <w:pPr>
              <w:pStyle w:val="Normal7"/>
              <w:spacing w:before="0" w:line="240" w:lineRule="auto"/>
              <w:rPr>
                <w:rtl/>
              </w:rPr>
            </w:pPr>
          </w:p>
        </w:tc>
        <w:tc>
          <w:tcPr>
            <w:tcW w:w="2835" w:type="dxa"/>
            <w:vAlign w:val="center"/>
          </w:tcPr>
          <w:p w14:paraId="5E8F1C2D" w14:textId="77777777" w:rsidR="009B7574" w:rsidRPr="00773032" w:rsidRDefault="009B7574" w:rsidP="009B7574">
            <w:pPr>
              <w:pStyle w:val="Normal7"/>
              <w:spacing w:before="0" w:line="240" w:lineRule="auto"/>
              <w:jc w:val="center"/>
              <w:rPr>
                <w:rtl/>
              </w:rPr>
            </w:pPr>
          </w:p>
        </w:tc>
        <w:tc>
          <w:tcPr>
            <w:tcW w:w="2835" w:type="dxa"/>
            <w:vAlign w:val="center"/>
          </w:tcPr>
          <w:p w14:paraId="3338E0E3" w14:textId="77777777" w:rsidR="009B7574" w:rsidRPr="00773032" w:rsidRDefault="009B7574" w:rsidP="009B7574">
            <w:pPr>
              <w:pStyle w:val="Normal7"/>
              <w:spacing w:before="0" w:line="240" w:lineRule="auto"/>
              <w:jc w:val="center"/>
              <w:rPr>
                <w:rtl/>
              </w:rPr>
            </w:pPr>
          </w:p>
        </w:tc>
      </w:tr>
    </w:tbl>
    <w:p w14:paraId="343DA17F" w14:textId="77777777" w:rsidR="00E50AA0" w:rsidRPr="00773032" w:rsidRDefault="00E50AA0" w:rsidP="001F569E">
      <w:pPr>
        <w:spacing w:line="240" w:lineRule="auto"/>
        <w:ind w:right="567"/>
        <w:rPr>
          <w:b/>
          <w:rtl/>
        </w:rPr>
      </w:pPr>
    </w:p>
    <w:p w14:paraId="3B695F33" w14:textId="77777777" w:rsidR="00E50AA0" w:rsidRPr="00773032" w:rsidRDefault="00E50AA0" w:rsidP="001F569E">
      <w:pPr>
        <w:spacing w:line="240" w:lineRule="auto"/>
        <w:ind w:right="567"/>
        <w:rPr>
          <w:b/>
          <w:rtl/>
        </w:rPr>
      </w:pPr>
    </w:p>
    <w:tbl>
      <w:tblPr>
        <w:bidiVisual/>
        <w:tblW w:w="9498" w:type="dxa"/>
        <w:tblInd w:w="2391" w:type="dxa"/>
        <w:tblLook w:val="01E0" w:firstRow="1" w:lastRow="1" w:firstColumn="1" w:lastColumn="1" w:noHBand="0" w:noVBand="0"/>
      </w:tblPr>
      <w:tblGrid>
        <w:gridCol w:w="2996"/>
        <w:gridCol w:w="3444"/>
        <w:gridCol w:w="3058"/>
      </w:tblGrid>
      <w:tr w:rsidR="00E50AA0" w:rsidRPr="00773032" w14:paraId="1768AF20" w14:textId="77777777" w:rsidTr="00330E36">
        <w:tc>
          <w:tcPr>
            <w:tcW w:w="2996" w:type="dxa"/>
          </w:tcPr>
          <w:p w14:paraId="54760E1A" w14:textId="77777777" w:rsidR="00E50AA0" w:rsidRPr="00773032" w:rsidRDefault="00E50AA0" w:rsidP="00DE5FCA">
            <w:pPr>
              <w:spacing w:line="240" w:lineRule="auto"/>
              <w:jc w:val="center"/>
            </w:pPr>
          </w:p>
        </w:tc>
        <w:tc>
          <w:tcPr>
            <w:tcW w:w="3444" w:type="dxa"/>
          </w:tcPr>
          <w:p w14:paraId="5007EED6" w14:textId="77777777" w:rsidR="00330E36" w:rsidRPr="00773032" w:rsidRDefault="00330E36" w:rsidP="00DE5FCA">
            <w:pPr>
              <w:jc w:val="center"/>
              <w:rPr>
                <w:u w:val="single"/>
                <w:rtl/>
              </w:rPr>
            </w:pPr>
          </w:p>
          <w:p w14:paraId="5B625717" w14:textId="77777777" w:rsidR="00E50AA0" w:rsidRPr="00773032" w:rsidRDefault="00E50AA0" w:rsidP="00DE5FCA">
            <w:pPr>
              <w:jc w:val="center"/>
              <w:rPr>
                <w:u w:val="single"/>
                <w:rtl/>
              </w:rPr>
            </w:pPr>
            <w:r w:rsidRPr="00773032">
              <w:rPr>
                <w:u w:val="single"/>
                <w:rtl/>
              </w:rPr>
              <w:t>אישור עורך דין</w:t>
            </w:r>
          </w:p>
          <w:p w14:paraId="66B3F4E8" w14:textId="77777777" w:rsidR="00E50AA0" w:rsidRPr="00773032" w:rsidRDefault="00E50AA0" w:rsidP="00DE5FCA">
            <w:pPr>
              <w:jc w:val="center"/>
              <w:rPr>
                <w:u w:val="single"/>
              </w:rPr>
            </w:pPr>
          </w:p>
        </w:tc>
        <w:tc>
          <w:tcPr>
            <w:tcW w:w="3058" w:type="dxa"/>
          </w:tcPr>
          <w:p w14:paraId="20C7432C" w14:textId="77777777" w:rsidR="00E50AA0" w:rsidRPr="00773032" w:rsidRDefault="00E50AA0" w:rsidP="00DE5FCA">
            <w:pPr>
              <w:jc w:val="center"/>
            </w:pPr>
          </w:p>
        </w:tc>
      </w:tr>
      <w:tr w:rsidR="00E50AA0" w:rsidRPr="00773032" w14:paraId="26C78A2D" w14:textId="77777777" w:rsidTr="00330E36">
        <w:tc>
          <w:tcPr>
            <w:tcW w:w="9498" w:type="dxa"/>
            <w:gridSpan w:val="3"/>
          </w:tcPr>
          <w:p w14:paraId="261324AF" w14:textId="77777777" w:rsidR="00E50AA0" w:rsidRPr="00773032" w:rsidRDefault="00E50AA0" w:rsidP="00DE5FCA">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4773210B" w14:textId="77777777" w:rsidR="00E50AA0" w:rsidRPr="00773032" w:rsidRDefault="00E50AA0" w:rsidP="00DE5FCA">
            <w:pPr>
              <w:spacing w:line="240" w:lineRule="auto"/>
            </w:pPr>
          </w:p>
        </w:tc>
      </w:tr>
      <w:tr w:rsidR="00E50AA0" w:rsidRPr="00773032" w14:paraId="3E011317" w14:textId="77777777" w:rsidTr="00330E36">
        <w:tc>
          <w:tcPr>
            <w:tcW w:w="2996" w:type="dxa"/>
          </w:tcPr>
          <w:p w14:paraId="500C9865" w14:textId="77777777" w:rsidR="00E50AA0" w:rsidRPr="00773032" w:rsidRDefault="00E50AA0" w:rsidP="00DE5FCA">
            <w:pPr>
              <w:spacing w:line="240" w:lineRule="auto"/>
              <w:jc w:val="center"/>
            </w:pPr>
            <w:r w:rsidRPr="00773032">
              <w:rPr>
                <w:rtl/>
              </w:rPr>
              <w:t>_______________</w:t>
            </w:r>
          </w:p>
        </w:tc>
        <w:tc>
          <w:tcPr>
            <w:tcW w:w="3444" w:type="dxa"/>
          </w:tcPr>
          <w:p w14:paraId="0E3F2F70" w14:textId="77777777" w:rsidR="00E50AA0" w:rsidRPr="00773032" w:rsidRDefault="00E50AA0" w:rsidP="00DE5FCA">
            <w:pPr>
              <w:spacing w:line="240" w:lineRule="auto"/>
              <w:jc w:val="center"/>
            </w:pPr>
            <w:r w:rsidRPr="00773032">
              <w:rPr>
                <w:rtl/>
              </w:rPr>
              <w:t>______________________</w:t>
            </w:r>
          </w:p>
        </w:tc>
        <w:tc>
          <w:tcPr>
            <w:tcW w:w="3058" w:type="dxa"/>
          </w:tcPr>
          <w:p w14:paraId="290B9FE0" w14:textId="77777777" w:rsidR="00E50AA0" w:rsidRPr="00773032" w:rsidRDefault="00E50AA0" w:rsidP="00DE5FCA">
            <w:pPr>
              <w:spacing w:line="240" w:lineRule="auto"/>
              <w:jc w:val="center"/>
            </w:pPr>
            <w:r w:rsidRPr="00773032">
              <w:rPr>
                <w:rtl/>
              </w:rPr>
              <w:t>_____________________</w:t>
            </w:r>
          </w:p>
        </w:tc>
      </w:tr>
      <w:tr w:rsidR="00E50AA0" w:rsidRPr="00773032" w14:paraId="63D29F06" w14:textId="77777777" w:rsidTr="00330E36">
        <w:tc>
          <w:tcPr>
            <w:tcW w:w="2996" w:type="dxa"/>
          </w:tcPr>
          <w:p w14:paraId="4A463478" w14:textId="77777777" w:rsidR="00E50AA0" w:rsidRPr="00773032" w:rsidRDefault="00E50AA0" w:rsidP="00DE5FCA">
            <w:pPr>
              <w:spacing w:line="240" w:lineRule="auto"/>
              <w:jc w:val="center"/>
            </w:pPr>
            <w:r w:rsidRPr="00773032">
              <w:rPr>
                <w:rFonts w:hint="cs"/>
                <w:rtl/>
              </w:rPr>
              <w:t>תאריך</w:t>
            </w:r>
          </w:p>
        </w:tc>
        <w:tc>
          <w:tcPr>
            <w:tcW w:w="3444" w:type="dxa"/>
          </w:tcPr>
          <w:p w14:paraId="0257B4A4" w14:textId="77777777" w:rsidR="00E50AA0" w:rsidRPr="00773032" w:rsidRDefault="00E50AA0" w:rsidP="00DE5FCA">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79B9B145" w14:textId="77777777" w:rsidR="00E50AA0" w:rsidRPr="00773032" w:rsidRDefault="00E50AA0" w:rsidP="00DE5FCA">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222B9CCC" w14:textId="77777777" w:rsidR="00E50AA0" w:rsidRPr="00773032" w:rsidRDefault="00E50AA0" w:rsidP="001F569E">
      <w:pPr>
        <w:spacing w:line="240" w:lineRule="auto"/>
        <w:ind w:right="567"/>
        <w:rPr>
          <w:b/>
          <w:rtl/>
        </w:rPr>
      </w:pPr>
    </w:p>
    <w:p w14:paraId="7E2AFBFF" w14:textId="77777777" w:rsidR="00F9318E" w:rsidRPr="00773032" w:rsidRDefault="00F9318E" w:rsidP="00E50AA0">
      <w:pPr>
        <w:pStyle w:val="8"/>
        <w:rPr>
          <w:rFonts w:ascii="David" w:hAnsi="David"/>
          <w:rtl/>
        </w:rPr>
        <w:sectPr w:rsidR="00F9318E" w:rsidRPr="00773032" w:rsidSect="00F9318E">
          <w:endnotePr>
            <w:numFmt w:val="lowerLetter"/>
          </w:endnotePr>
          <w:pgSz w:w="16838" w:h="11906" w:orient="landscape"/>
          <w:pgMar w:top="1276" w:right="851" w:bottom="1276" w:left="1701" w:header="720" w:footer="720" w:gutter="0"/>
          <w:cols w:space="720"/>
          <w:bidi/>
          <w:rtlGutter/>
          <w:docGrid w:linePitch="326"/>
        </w:sectPr>
      </w:pPr>
      <w:bookmarkStart w:id="704" w:name="_Toc410835182"/>
      <w:bookmarkStart w:id="705" w:name="_Toc413862276"/>
      <w:bookmarkStart w:id="706" w:name="_Toc433034801"/>
    </w:p>
    <w:p w14:paraId="52126730" w14:textId="77777777" w:rsidR="00E50AA0" w:rsidRPr="00773032" w:rsidRDefault="00E50AA0" w:rsidP="00E50AA0">
      <w:pPr>
        <w:pStyle w:val="8"/>
        <w:rPr>
          <w:rFonts w:ascii="David" w:hAnsi="David"/>
          <w:rtl/>
        </w:rPr>
      </w:pPr>
      <w:bookmarkStart w:id="707" w:name="נספח_אישור_רואה_חשבון_יוזמות"/>
      <w:bookmarkStart w:id="708" w:name="_Toc491784301"/>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707"/>
      <w:r w:rsidRPr="00773032">
        <w:rPr>
          <w:rFonts w:ascii="David" w:hAnsi="David"/>
          <w:rtl/>
        </w:rPr>
        <w:tab/>
      </w:r>
      <w:bookmarkStart w:id="709" w:name="נספח_אישור_רואה_חשבון_יוזמות_כותרת"/>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REF</w:instrText>
      </w:r>
      <w:r w:rsidRPr="00773032">
        <w:rPr>
          <w:rFonts w:ascii="David" w:hAnsi="David" w:hint="cs"/>
          <w:rtl/>
        </w:rPr>
        <w:instrText xml:space="preserve"> תנאי_סף_אישור_רואה_חשבון_מציע \</w:instrText>
      </w:r>
      <w:r w:rsidRPr="00773032">
        <w:rPr>
          <w:rFonts w:ascii="David" w:hAnsi="David" w:hint="cs"/>
        </w:rPr>
        <w:instrText>h</w:instrText>
      </w:r>
      <w:r w:rsidRPr="00773032">
        <w:rPr>
          <w:rFonts w:ascii="David" w:hAnsi="David"/>
          <w:rtl/>
        </w:rPr>
        <w:instrText xml:space="preserve">  \* </w:instrText>
      </w:r>
      <w:r w:rsidRPr="00773032">
        <w:rPr>
          <w:rFonts w:ascii="David" w:hAnsi="David"/>
        </w:rPr>
        <w:instrText>MERGEFORMAT</w:instrText>
      </w:r>
      <w:r w:rsidRPr="00773032">
        <w:rPr>
          <w:rFonts w:ascii="David" w:hAnsi="David"/>
          <w:rtl/>
        </w:rPr>
        <w:instrText xml:space="preserve"> </w:instrText>
      </w:r>
      <w:r w:rsidR="00E14FC6" w:rsidRPr="00773032">
        <w:rPr>
          <w:rFonts w:ascii="David" w:hAnsi="David"/>
          <w:rtl/>
        </w:rPr>
      </w:r>
      <w:r w:rsidR="00E14FC6" w:rsidRPr="00773032">
        <w:rPr>
          <w:rFonts w:ascii="David" w:hAnsi="David"/>
          <w:rtl/>
        </w:rPr>
        <w:fldChar w:fldCharType="separate"/>
      </w:r>
      <w:r w:rsidR="00773032" w:rsidRPr="00773032">
        <w:rPr>
          <w:rFonts w:ascii="David" w:hAnsi="David" w:hint="cs"/>
          <w:rtl/>
        </w:rPr>
        <w:t>אישור רו"ח</w:t>
      </w:r>
      <w:r w:rsidR="00E14FC6" w:rsidRPr="00773032">
        <w:rPr>
          <w:rFonts w:ascii="David" w:hAnsi="David"/>
          <w:rtl/>
        </w:rPr>
        <w:fldChar w:fldCharType="end"/>
      </w:r>
      <w:r w:rsidRPr="00773032">
        <w:rPr>
          <w:rFonts w:ascii="David" w:hAnsi="David" w:hint="cs"/>
          <w:rtl/>
        </w:rPr>
        <w:t xml:space="preserve"> על מימון השתלמויות, ימי עיון וכנסים</w:t>
      </w:r>
      <w:bookmarkEnd w:id="704"/>
      <w:bookmarkEnd w:id="705"/>
      <w:bookmarkEnd w:id="706"/>
      <w:bookmarkEnd w:id="709"/>
      <w:bookmarkEnd w:id="708"/>
    </w:p>
    <w:p w14:paraId="270D7887" w14:textId="77777777" w:rsidR="00E50AA0" w:rsidRPr="00773032" w:rsidRDefault="00E50AA0" w:rsidP="00E50AA0">
      <w:pPr>
        <w:spacing w:line="240" w:lineRule="auto"/>
        <w:rPr>
          <w:u w:val="single"/>
          <w:rtl/>
        </w:rPr>
      </w:pPr>
    </w:p>
    <w:p w14:paraId="4AD58F96" w14:textId="77777777" w:rsidR="00E50AA0" w:rsidRPr="00773032" w:rsidRDefault="00E50AA0" w:rsidP="00E50AA0">
      <w:pPr>
        <w:spacing w:line="240" w:lineRule="auto"/>
        <w:jc w:val="right"/>
        <w:rPr>
          <w:rtl/>
        </w:rPr>
      </w:pPr>
      <w:r w:rsidRPr="00773032">
        <w:rPr>
          <w:rFonts w:hint="cs"/>
          <w:rtl/>
        </w:rPr>
        <w:t>תאריך:_______________</w:t>
      </w:r>
    </w:p>
    <w:p w14:paraId="7DF23E56" w14:textId="77777777" w:rsidR="00E50AA0" w:rsidRPr="00773032" w:rsidRDefault="00E50AA0" w:rsidP="00E50AA0">
      <w:pPr>
        <w:spacing w:line="240" w:lineRule="auto"/>
        <w:rPr>
          <w:rtl/>
        </w:rPr>
      </w:pPr>
    </w:p>
    <w:p w14:paraId="514E6912" w14:textId="77777777" w:rsidR="00E50AA0" w:rsidRPr="00773032" w:rsidRDefault="00E50AA0" w:rsidP="00E50AA0">
      <w:pPr>
        <w:spacing w:line="240" w:lineRule="auto"/>
        <w:rPr>
          <w:rtl/>
        </w:rPr>
      </w:pPr>
      <w:r w:rsidRPr="00773032">
        <w:rPr>
          <w:rtl/>
        </w:rPr>
        <w:t>לכבוד</w:t>
      </w:r>
    </w:p>
    <w:p w14:paraId="4821ACE2" w14:textId="77777777" w:rsidR="00E50AA0" w:rsidRPr="00773032" w:rsidRDefault="00E50AA0" w:rsidP="00E50AA0">
      <w:pPr>
        <w:spacing w:line="240" w:lineRule="auto"/>
        <w:rPr>
          <w:rtl/>
        </w:rPr>
      </w:pPr>
      <w:r w:rsidRPr="00773032">
        <w:rPr>
          <w:rtl/>
        </w:rPr>
        <w:t>_____</w:t>
      </w:r>
      <w:r w:rsidRPr="00773032">
        <w:rPr>
          <w:rFonts w:hint="cs"/>
          <w:rtl/>
        </w:rPr>
        <w:t>_________</w:t>
      </w:r>
      <w:r w:rsidRPr="00773032">
        <w:rPr>
          <w:rtl/>
        </w:rPr>
        <w:t xml:space="preserve"> (שם המציע)</w:t>
      </w:r>
    </w:p>
    <w:p w14:paraId="4EF22FAB" w14:textId="77777777" w:rsidR="00E50AA0" w:rsidRPr="00773032" w:rsidRDefault="00E50AA0" w:rsidP="00E50AA0">
      <w:pPr>
        <w:spacing w:line="240" w:lineRule="auto"/>
        <w:rPr>
          <w:rtl/>
        </w:rPr>
      </w:pPr>
    </w:p>
    <w:p w14:paraId="3C1B9D98" w14:textId="77777777" w:rsidR="00E50AA0" w:rsidRPr="00773032" w:rsidRDefault="00E50AA0" w:rsidP="00E50AA0">
      <w:pPr>
        <w:spacing w:line="240" w:lineRule="auto"/>
        <w:rPr>
          <w:rtl/>
        </w:rPr>
      </w:pPr>
    </w:p>
    <w:p w14:paraId="0A79AE55" w14:textId="77777777" w:rsidR="00E50AA0" w:rsidRPr="00773032" w:rsidRDefault="00E50AA0" w:rsidP="00876515">
      <w:pPr>
        <w:spacing w:line="240" w:lineRule="auto"/>
        <w:ind w:left="1106" w:hanging="900"/>
        <w:jc w:val="center"/>
        <w:rPr>
          <w:b/>
          <w:bCs/>
          <w:u w:val="single"/>
          <w:rtl/>
        </w:rPr>
      </w:pPr>
      <w:r w:rsidRPr="00773032">
        <w:rPr>
          <w:rtl/>
        </w:rPr>
        <w:t xml:space="preserve">הנדון : </w:t>
      </w:r>
      <w:bookmarkStart w:id="710" w:name="מימון_יוזמות_פיתוחיות"/>
      <w:bookmarkStart w:id="711" w:name="מימון_יוזמות_פיתוחיות_כולל_שנים"/>
      <w:r w:rsidRPr="00773032">
        <w:rPr>
          <w:rFonts w:hint="cs"/>
          <w:b/>
          <w:bCs/>
          <w:u w:val="single"/>
          <w:rtl/>
        </w:rPr>
        <w:t>השתלמויות, ימי עיון וכנסים</w:t>
      </w:r>
      <w:r w:rsidRPr="00773032">
        <w:rPr>
          <w:b/>
          <w:bCs/>
          <w:u w:val="single"/>
          <w:rtl/>
        </w:rPr>
        <w:t xml:space="preserve"> </w:t>
      </w:r>
      <w:r w:rsidRPr="00773032">
        <w:rPr>
          <w:rFonts w:hint="cs"/>
          <w:b/>
          <w:bCs/>
          <w:u w:val="single"/>
          <w:rtl/>
        </w:rPr>
        <w:t>ש</w:t>
      </w:r>
      <w:r w:rsidR="00330E36" w:rsidRPr="00773032">
        <w:rPr>
          <w:rFonts w:hint="cs"/>
          <w:b/>
          <w:bCs/>
          <w:u w:val="single"/>
          <w:rtl/>
        </w:rPr>
        <w:t>הופקו</w:t>
      </w:r>
      <w:r w:rsidRPr="00773032">
        <w:rPr>
          <w:rFonts w:hint="cs"/>
          <w:b/>
          <w:bCs/>
          <w:u w:val="single"/>
          <w:rtl/>
        </w:rPr>
        <w:t xml:space="preserve"> על ידי המציע או שהשתתפות העובדים בהן מומנה על ידי המציע</w:t>
      </w:r>
      <w:bookmarkEnd w:id="710"/>
      <w:r w:rsidRPr="00773032">
        <w:rPr>
          <w:rFonts w:hint="cs"/>
          <w:b/>
          <w:bCs/>
          <w:u w:val="single"/>
          <w:rtl/>
        </w:rPr>
        <w:t xml:space="preserve"> </w:t>
      </w:r>
      <w:r w:rsidR="00DE5FCA" w:rsidRPr="00773032">
        <w:rPr>
          <w:rFonts w:hint="cs"/>
          <w:b/>
          <w:bCs/>
          <w:u w:val="single"/>
          <w:rtl/>
        </w:rPr>
        <w:t>ב</w:t>
      </w:r>
      <w:r w:rsidR="00333655" w:rsidRPr="00773032">
        <w:fldChar w:fldCharType="begin" w:fldLock="1"/>
      </w:r>
      <w:r w:rsidR="00333655" w:rsidRPr="00773032">
        <w:instrText xml:space="preserve"> REF  </w:instrText>
      </w:r>
      <w:r w:rsidR="00333655" w:rsidRPr="00773032">
        <w:rPr>
          <w:rtl/>
        </w:rPr>
        <w:instrText>אמות_מידה_יוזמות_פיתוחיות_טווח_שנים</w:instrText>
      </w:r>
      <w:r w:rsidR="00333655" w:rsidRPr="00773032">
        <w:instrText xml:space="preserve"> \h  \* MERGEFORMAT </w:instrText>
      </w:r>
      <w:r w:rsidR="00333655" w:rsidRPr="00773032">
        <w:fldChar w:fldCharType="separate"/>
      </w:r>
      <w:r w:rsidR="00773032" w:rsidRPr="00773032">
        <w:rPr>
          <w:rFonts w:hint="cs"/>
          <w:b/>
          <w:bCs/>
          <w:u w:val="single"/>
          <w:rtl/>
        </w:rPr>
        <w:t>מהלך השנתיים האחרונות הקודמות למועד האחרון להגשת ההצעות</w:t>
      </w:r>
      <w:r w:rsidR="00333655" w:rsidRPr="00773032">
        <w:fldChar w:fldCharType="end"/>
      </w:r>
      <w:bookmarkEnd w:id="711"/>
      <w:r w:rsidRPr="00773032">
        <w:rPr>
          <w:b/>
          <w:bCs/>
          <w:u w:val="single"/>
          <w:rtl/>
        </w:rPr>
        <w:t xml:space="preserve"> </w:t>
      </w:r>
    </w:p>
    <w:p w14:paraId="7921ABBF" w14:textId="77777777" w:rsidR="00E50AA0" w:rsidRPr="00773032" w:rsidRDefault="00E50AA0" w:rsidP="00E50AA0">
      <w:pPr>
        <w:spacing w:line="240" w:lineRule="auto"/>
        <w:ind w:left="6480" w:hanging="6274"/>
        <w:rPr>
          <w:rtl/>
        </w:rPr>
      </w:pPr>
    </w:p>
    <w:p w14:paraId="1BC6B96C" w14:textId="77777777" w:rsidR="00E50AA0" w:rsidRPr="00773032" w:rsidRDefault="00E50AA0" w:rsidP="00E50AA0">
      <w:pPr>
        <w:spacing w:line="240" w:lineRule="auto"/>
        <w:ind w:left="26"/>
        <w:rPr>
          <w:rtl/>
        </w:rPr>
      </w:pPr>
      <w:r w:rsidRPr="00773032">
        <w:rPr>
          <w:rtl/>
        </w:rPr>
        <w:t>אנו משרד רו"ח _____________________, רואי החשבון המבקר של ________ (להלן</w:t>
      </w:r>
      <w:r w:rsidRPr="00773032">
        <w:rPr>
          <w:rFonts w:hint="cs"/>
          <w:rtl/>
        </w:rPr>
        <w:t>:</w:t>
      </w:r>
      <w:r w:rsidRPr="00773032">
        <w:rPr>
          <w:rtl/>
        </w:rPr>
        <w:t xml:space="preserve"> "המציע") (החברה המגישה הצעה למכרז</w:t>
      </w:r>
      <w:r w:rsidRPr="00773032">
        <w:rPr>
          <w:rFonts w:hint="cs"/>
          <w:rtl/>
        </w:rPr>
        <w:t xml:space="preserve"> מס'</w:t>
      </w:r>
      <w:r w:rsidRPr="00773032">
        <w:rPr>
          <w:rtl/>
        </w:rPr>
        <w:t xml:space="preserve">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lang w:eastAsia="en-US"/>
          </w:rPr>
          <w:id w:val="2007395239"/>
          <w:placeholder>
            <w:docPart w:val="1E9B39D412BD4B4F91B5EE5838345190"/>
          </w:placeholder>
        </w:sdtPr>
        <w:sdtEndPr/>
        <w:sdtContent>
          <w:r w:rsidR="00773032" w:rsidRPr="00773032">
            <w:rPr>
              <w:rFonts w:hint="cs"/>
              <w:b/>
              <w:bCs/>
              <w:rtl/>
              <w:lang w:eastAsia="en-US"/>
            </w:rPr>
            <w:t>2017</w:t>
          </w:r>
        </w:sdtContent>
      </w:sdt>
      <w:r w:rsidR="00773032" w:rsidRPr="00773032">
        <w:rPr>
          <w:rFonts w:hint="cs"/>
          <w:b/>
          <w:bCs/>
          <w:rtl/>
          <w:lang w:eastAsia="en-US"/>
        </w:rPr>
        <w:t xml:space="preserve"> / </w:t>
      </w:r>
      <w:r w:rsidR="00773032" w:rsidRPr="00773032">
        <w:rPr>
          <w:b/>
          <w:bCs/>
          <w:rtl/>
          <w:lang w:eastAsia="en-US"/>
        </w:rPr>
        <w:t>276</w:t>
      </w:r>
      <w:r w:rsidR="00773032" w:rsidRPr="00773032">
        <w:rPr>
          <w:rFonts w:hint="cs"/>
          <w:b/>
          <w:bCs/>
          <w:rtl/>
          <w:lang w:eastAsia="en-US"/>
        </w:rPr>
        <w:t xml:space="preserve"> </w:t>
      </w:r>
      <w:r w:rsidR="00333655" w:rsidRPr="00773032">
        <w:fldChar w:fldCharType="end"/>
      </w:r>
      <w:r w:rsidRPr="00773032">
        <w:rPr>
          <w:rtl/>
        </w:rPr>
        <w:t xml:space="preserve">), מאשר/ת כי ביקרנו את ההצהרה של המציע בדבר </w:t>
      </w:r>
      <w:r w:rsidR="00333655" w:rsidRPr="00773032">
        <w:fldChar w:fldCharType="begin" w:fldLock="1"/>
      </w:r>
      <w:r w:rsidR="00333655" w:rsidRPr="00773032">
        <w:instrText xml:space="preserve"> REF </w:instrText>
      </w:r>
      <w:r w:rsidR="00333655" w:rsidRPr="00773032">
        <w:rPr>
          <w:rtl/>
        </w:rPr>
        <w:instrText>מימון_יוזמות_פיתוחיות</w:instrText>
      </w:r>
      <w:r w:rsidR="00333655" w:rsidRPr="00773032">
        <w:instrText xml:space="preserve"> \h  \* MERGEFORMAT </w:instrText>
      </w:r>
      <w:r w:rsidR="00333655" w:rsidRPr="00773032">
        <w:fldChar w:fldCharType="separate"/>
      </w:r>
      <w:r w:rsidR="00773032" w:rsidRPr="00773032">
        <w:rPr>
          <w:rFonts w:hint="cs"/>
          <w:rtl/>
        </w:rPr>
        <w:t>השתלמויות, ימי עיון וכנסים</w:t>
      </w:r>
      <w:r w:rsidR="00773032" w:rsidRPr="00773032">
        <w:rPr>
          <w:rtl/>
        </w:rPr>
        <w:t xml:space="preserve"> </w:t>
      </w:r>
      <w:r w:rsidR="00773032" w:rsidRPr="00773032">
        <w:rPr>
          <w:rFonts w:hint="cs"/>
          <w:rtl/>
        </w:rPr>
        <w:t>שהופקו על ידי המציע או שהשתתפות העובדים בהן מומנה על ידי המציע</w:t>
      </w:r>
      <w:r w:rsidR="00333655" w:rsidRPr="00773032">
        <w:fldChar w:fldCharType="end"/>
      </w:r>
      <w:r w:rsidRPr="00773032">
        <w:rPr>
          <w:rFonts w:hint="cs"/>
          <w:rtl/>
        </w:rPr>
        <w:t xml:space="preserve"> </w:t>
      </w:r>
      <w:r w:rsidRPr="00773032">
        <w:rPr>
          <w:rtl/>
        </w:rPr>
        <w:t xml:space="preserve">הכלולה בהצעה למכרז </w:t>
      </w:r>
      <w:r w:rsidRPr="00773032">
        <w:rPr>
          <w:rFonts w:hint="cs"/>
          <w:b/>
          <w:bCs/>
          <w:rtl/>
        </w:rPr>
        <w:t>מס'</w:t>
      </w:r>
      <w:r w:rsidRPr="00773032">
        <w:rPr>
          <w:b/>
          <w:bCs/>
          <w:rtl/>
        </w:rPr>
        <w:t xml:space="preserve">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lang w:eastAsia="en-US"/>
          </w:rPr>
          <w:id w:val="-667171864"/>
          <w:placeholder>
            <w:docPart w:val="D78D5023FCE144E99D72AA4436753289"/>
          </w:placeholder>
        </w:sdtPr>
        <w:sdtEndPr/>
        <w:sdtContent>
          <w:r w:rsidR="00773032" w:rsidRPr="00773032">
            <w:rPr>
              <w:rFonts w:hint="cs"/>
              <w:b/>
              <w:bCs/>
              <w:rtl/>
              <w:lang w:eastAsia="en-US"/>
            </w:rPr>
            <w:t>2017</w:t>
          </w:r>
        </w:sdtContent>
      </w:sdt>
      <w:r w:rsidR="00773032" w:rsidRPr="00773032">
        <w:rPr>
          <w:rFonts w:hint="cs"/>
          <w:b/>
          <w:bCs/>
          <w:rtl/>
          <w:lang w:eastAsia="en-US"/>
        </w:rPr>
        <w:t xml:space="preserve"> / </w:t>
      </w:r>
      <w:r w:rsidR="00773032" w:rsidRPr="00773032">
        <w:rPr>
          <w:b/>
          <w:bCs/>
          <w:rtl/>
          <w:lang w:eastAsia="en-US"/>
        </w:rPr>
        <w:t>276</w:t>
      </w:r>
      <w:r w:rsidR="00773032" w:rsidRPr="00773032">
        <w:rPr>
          <w:rFonts w:hint="cs"/>
          <w:b/>
          <w:bCs/>
          <w:rtl/>
          <w:lang w:eastAsia="en-US"/>
        </w:rPr>
        <w:t xml:space="preserve"> </w:t>
      </w:r>
      <w:r w:rsidR="00333655" w:rsidRPr="00773032">
        <w:fldChar w:fldCharType="end"/>
      </w:r>
      <w:r w:rsidRPr="00773032">
        <w:rPr>
          <w:b/>
          <w:bCs/>
          <w:rtl/>
          <w:lang w:eastAsia="en-US"/>
        </w:rPr>
        <w:t>–</w:t>
      </w:r>
      <w:r w:rsidRPr="00773032">
        <w:rPr>
          <w:rFonts w:hint="cs"/>
          <w:b/>
          <w:bCs/>
          <w:rtl/>
          <w:lang w:eastAsia="en-US"/>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Fonts w:hint="cs"/>
          <w:rtl/>
        </w:rPr>
        <w:t xml:space="preserve"> </w:t>
      </w:r>
      <w:r w:rsidRPr="00773032">
        <w:rPr>
          <w:rtl/>
        </w:rPr>
        <w:t xml:space="preserve">של המציע המתייחסת </w:t>
      </w:r>
      <w:r w:rsidRPr="00773032">
        <w:rPr>
          <w:rFonts w:hint="cs"/>
          <w:rtl/>
        </w:rPr>
        <w:t>ל</w:t>
      </w:r>
      <w:r w:rsidR="00333655" w:rsidRPr="00773032">
        <w:fldChar w:fldCharType="begin" w:fldLock="1"/>
      </w:r>
      <w:r w:rsidR="00333655" w:rsidRPr="00773032">
        <w:instrText xml:space="preserve"> REF </w:instrText>
      </w:r>
      <w:r w:rsidR="00333655" w:rsidRPr="00773032">
        <w:rPr>
          <w:rtl/>
        </w:rPr>
        <w:instrText>אמות_מידה_יוזמות_פיתוחיות_טווח_שנים</w:instrText>
      </w:r>
      <w:r w:rsidR="00333655" w:rsidRPr="00773032">
        <w:instrText xml:space="preserve"> \h  \* MERGEFORMAT </w:instrText>
      </w:r>
      <w:r w:rsidR="00333655" w:rsidRPr="00773032">
        <w:fldChar w:fldCharType="separate"/>
      </w:r>
      <w:r w:rsidR="00773032" w:rsidRPr="00773032">
        <w:rPr>
          <w:rFonts w:hint="cs"/>
          <w:color w:val="000000"/>
          <w:rtl/>
          <w:lang w:eastAsia="en-US"/>
        </w:rPr>
        <w:t>מהלך השנתיים האחרונות הקודמות למועד האחרון להגשת ההצעות</w:t>
      </w:r>
      <w:r w:rsidR="00333655" w:rsidRPr="00773032">
        <w:fldChar w:fldCharType="end"/>
      </w:r>
      <w:r w:rsidRPr="00773032">
        <w:rPr>
          <w:rtl/>
        </w:rPr>
        <w:t xml:space="preserve"> המצורפת בזאת ומסומנת בחותמת משרדנו לשם זיהוי בלבד. </w:t>
      </w:r>
    </w:p>
    <w:p w14:paraId="31C4219A" w14:textId="77777777" w:rsidR="00E50AA0" w:rsidRPr="00773032" w:rsidRDefault="00E50AA0" w:rsidP="00E50AA0">
      <w:pPr>
        <w:spacing w:line="240" w:lineRule="auto"/>
        <w:ind w:left="26"/>
        <w:rPr>
          <w:rtl/>
        </w:rPr>
      </w:pPr>
      <w:r w:rsidRPr="00773032">
        <w:rPr>
          <w:rtl/>
        </w:rPr>
        <w:t>הצהרה זו הינה באחריות ההנהלה של המציע. אחריותנו היא לחוות דעה על ההצהרה בהתבסס על ביקורתנו.</w:t>
      </w:r>
    </w:p>
    <w:p w14:paraId="4C49E1B8" w14:textId="77777777" w:rsidR="00E50AA0" w:rsidRPr="00773032" w:rsidRDefault="00E50AA0" w:rsidP="00E50AA0">
      <w:pPr>
        <w:spacing w:line="240" w:lineRule="auto"/>
        <w:ind w:left="26"/>
        <w:rPr>
          <w:rtl/>
        </w:rPr>
      </w:pPr>
      <w:r w:rsidRPr="00773032">
        <w:rPr>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49652257" w14:textId="77777777" w:rsidR="00E50AA0" w:rsidRPr="00773032" w:rsidRDefault="00E50AA0" w:rsidP="00E50AA0">
      <w:pPr>
        <w:spacing w:line="240" w:lineRule="auto"/>
        <w:ind w:left="26"/>
        <w:rPr>
          <w:rtl/>
        </w:rPr>
      </w:pPr>
      <w:r w:rsidRPr="00773032">
        <w:rPr>
          <w:rtl/>
        </w:rPr>
        <w:t xml:space="preserve">לדעתנו, ההצהרה בדבר </w:t>
      </w:r>
      <w:r w:rsidR="00333655" w:rsidRPr="00773032">
        <w:fldChar w:fldCharType="begin" w:fldLock="1"/>
      </w:r>
      <w:r w:rsidR="00333655" w:rsidRPr="00773032">
        <w:instrText xml:space="preserve"> REF </w:instrText>
      </w:r>
      <w:r w:rsidR="00333655" w:rsidRPr="00773032">
        <w:rPr>
          <w:rtl/>
        </w:rPr>
        <w:instrText>מימון_יוזמות_פיתוחיות_כולל_שנים</w:instrText>
      </w:r>
      <w:r w:rsidR="00333655" w:rsidRPr="00773032">
        <w:instrText xml:space="preserve"> \h  \* MERGEFORMAT </w:instrText>
      </w:r>
      <w:r w:rsidR="00333655" w:rsidRPr="00773032">
        <w:fldChar w:fldCharType="separate"/>
      </w:r>
      <w:r w:rsidR="00773032" w:rsidRPr="00773032">
        <w:rPr>
          <w:rFonts w:hint="cs"/>
          <w:rtl/>
        </w:rPr>
        <w:t>השתלמויות, ימי עיון וכנסים</w:t>
      </w:r>
      <w:r w:rsidR="00773032" w:rsidRPr="00773032">
        <w:rPr>
          <w:rtl/>
        </w:rPr>
        <w:t xml:space="preserve"> </w:t>
      </w:r>
      <w:r w:rsidR="00773032" w:rsidRPr="00773032">
        <w:rPr>
          <w:rFonts w:hint="cs"/>
          <w:rtl/>
        </w:rPr>
        <w:t>שהופקו על ידי המציע או שהשתתפות העובדים בהן מומנה על ידי המציע במהלך השנתיים האחרונות הקודמות למועד האחרון להגשת ההצעות</w:t>
      </w:r>
      <w:r w:rsidR="00333655" w:rsidRPr="00773032">
        <w:fldChar w:fldCharType="end"/>
      </w:r>
      <w:r w:rsidRPr="00773032">
        <w:rPr>
          <w:rtl/>
        </w:rPr>
        <w:t xml:space="preserve"> משקפת באופן נאות מכל הבחינות המהותיות</w:t>
      </w:r>
      <w:r w:rsidRPr="00773032">
        <w:rPr>
          <w:b/>
          <w:bCs/>
          <w:rtl/>
        </w:rPr>
        <w:t xml:space="preserve"> </w:t>
      </w:r>
      <w:r w:rsidRPr="00773032">
        <w:rPr>
          <w:rtl/>
        </w:rPr>
        <w:t>את המפורט בה וזאת בהתאם לרשומות עליהם התבססה.</w:t>
      </w:r>
    </w:p>
    <w:p w14:paraId="47E33CEB" w14:textId="77777777" w:rsidR="00E50AA0" w:rsidRPr="00773032" w:rsidRDefault="00E50AA0" w:rsidP="00E50AA0">
      <w:pPr>
        <w:spacing w:line="240" w:lineRule="auto"/>
        <w:jc w:val="center"/>
        <w:rPr>
          <w:rtl/>
        </w:rPr>
      </w:pPr>
    </w:p>
    <w:p w14:paraId="73A4F0FD" w14:textId="77777777" w:rsidR="00E50AA0" w:rsidRPr="00773032" w:rsidRDefault="00E50AA0" w:rsidP="00E50AA0">
      <w:pPr>
        <w:spacing w:line="240" w:lineRule="auto"/>
        <w:jc w:val="center"/>
        <w:rPr>
          <w:rtl/>
        </w:rPr>
      </w:pPr>
    </w:p>
    <w:p w14:paraId="19BE1026" w14:textId="77777777" w:rsidR="00E50AA0" w:rsidRPr="00773032" w:rsidRDefault="00E50AA0" w:rsidP="00E50AA0">
      <w:pPr>
        <w:spacing w:line="240" w:lineRule="auto"/>
        <w:jc w:val="center"/>
        <w:rPr>
          <w:rtl/>
        </w:rPr>
      </w:pPr>
      <w:r w:rsidRPr="00773032">
        <w:rPr>
          <w:rtl/>
        </w:rPr>
        <w:t>בכבוד רב</w:t>
      </w:r>
      <w:r w:rsidRPr="00773032">
        <w:rPr>
          <w:rFonts w:hint="cs"/>
          <w:rtl/>
        </w:rPr>
        <w:t>,</w:t>
      </w:r>
    </w:p>
    <w:p w14:paraId="2B7E4D8F" w14:textId="77777777" w:rsidR="00E50AA0" w:rsidRPr="00773032" w:rsidRDefault="00E50AA0" w:rsidP="00E50AA0">
      <w:pPr>
        <w:spacing w:line="240" w:lineRule="auto"/>
        <w:jc w:val="center"/>
        <w:rPr>
          <w:rtl/>
        </w:rPr>
      </w:pPr>
    </w:p>
    <w:p w14:paraId="277232EE" w14:textId="77777777" w:rsidR="00E50AA0" w:rsidRPr="00773032" w:rsidRDefault="00E50AA0" w:rsidP="00E50AA0">
      <w:pPr>
        <w:spacing w:line="240" w:lineRule="auto"/>
        <w:jc w:val="center"/>
        <w:rPr>
          <w:rtl/>
        </w:rPr>
      </w:pPr>
      <w:r w:rsidRPr="00773032">
        <w:rPr>
          <w:rFonts w:hint="cs"/>
          <w:rtl/>
        </w:rPr>
        <w:t>________________________</w:t>
      </w:r>
    </w:p>
    <w:p w14:paraId="63188EFA" w14:textId="77777777" w:rsidR="00E50AA0" w:rsidRPr="00773032" w:rsidRDefault="00E50AA0" w:rsidP="00E50AA0">
      <w:pPr>
        <w:spacing w:line="240" w:lineRule="auto"/>
        <w:jc w:val="center"/>
        <w:rPr>
          <w:rtl/>
        </w:rPr>
      </w:pPr>
      <w:r w:rsidRPr="00773032">
        <w:rPr>
          <w:rtl/>
        </w:rPr>
        <w:t>רואי חשבון</w:t>
      </w:r>
    </w:p>
    <w:p w14:paraId="403207B4" w14:textId="77777777" w:rsidR="00E50AA0" w:rsidRPr="00773032" w:rsidRDefault="00E50AA0" w:rsidP="00E50AA0">
      <w:pPr>
        <w:spacing w:line="240" w:lineRule="auto"/>
        <w:ind w:left="6692"/>
        <w:jc w:val="right"/>
        <w:rPr>
          <w:rtl/>
        </w:rPr>
      </w:pPr>
    </w:p>
    <w:p w14:paraId="5A5E5A08" w14:textId="77777777" w:rsidR="00E50AA0" w:rsidRPr="00773032" w:rsidRDefault="00E50AA0" w:rsidP="00E50AA0">
      <w:pPr>
        <w:spacing w:line="240" w:lineRule="auto"/>
        <w:ind w:left="6692"/>
        <w:jc w:val="right"/>
        <w:rPr>
          <w:rtl/>
        </w:rPr>
      </w:pPr>
    </w:p>
    <w:p w14:paraId="70B0D658" w14:textId="77777777" w:rsidR="00E50AA0" w:rsidRPr="00773032" w:rsidRDefault="00E50AA0" w:rsidP="00E50AA0">
      <w:pPr>
        <w:spacing w:line="240" w:lineRule="auto"/>
        <w:rPr>
          <w:rtl/>
        </w:rPr>
      </w:pPr>
      <w:r w:rsidRPr="00773032">
        <w:rPr>
          <w:rFonts w:hint="cs"/>
          <w:rtl/>
        </w:rPr>
        <w:t xml:space="preserve">* </w:t>
      </w:r>
      <w:r w:rsidRPr="00773032">
        <w:rPr>
          <w:rtl/>
        </w:rPr>
        <w:t>יצוינו התאריכים בהתאם לנדרש במסמכי המכרז.</w:t>
      </w:r>
    </w:p>
    <w:p w14:paraId="4B1BEE52" w14:textId="77777777" w:rsidR="00E50AA0" w:rsidRPr="00773032" w:rsidRDefault="00E50AA0" w:rsidP="00E50AA0">
      <w:pPr>
        <w:spacing w:line="240" w:lineRule="auto"/>
        <w:rPr>
          <w:rtl/>
        </w:rPr>
      </w:pPr>
    </w:p>
    <w:p w14:paraId="09929F7A" w14:textId="77777777" w:rsidR="00E50AA0" w:rsidRPr="00773032" w:rsidRDefault="00E50AA0" w:rsidP="00E50AA0">
      <w:pPr>
        <w:spacing w:line="240" w:lineRule="auto"/>
        <w:rPr>
          <w:rtl/>
        </w:rPr>
      </w:pPr>
      <w:r w:rsidRPr="00773032">
        <w:rPr>
          <w:rFonts w:hint="cs"/>
          <w:rtl/>
        </w:rPr>
        <w:t xml:space="preserve">הערות: </w:t>
      </w:r>
    </w:p>
    <w:p w14:paraId="58FCBD12" w14:textId="77777777" w:rsidR="00E50AA0" w:rsidRPr="00773032" w:rsidRDefault="00E50AA0" w:rsidP="000D6C0C">
      <w:pPr>
        <w:numPr>
          <w:ilvl w:val="0"/>
          <w:numId w:val="58"/>
        </w:numPr>
        <w:spacing w:line="240" w:lineRule="auto"/>
        <w:rPr>
          <w:rtl/>
        </w:rPr>
      </w:pPr>
      <w:r w:rsidRPr="00773032">
        <w:rPr>
          <w:rtl/>
        </w:rPr>
        <w:t>נוסח דיווח זה של רו</w:t>
      </w:r>
      <w:r w:rsidRPr="00773032">
        <w:rPr>
          <w:rFonts w:hint="cs"/>
          <w:rtl/>
        </w:rPr>
        <w:t>אה החשבון</w:t>
      </w:r>
      <w:r w:rsidRPr="00773032">
        <w:rPr>
          <w:rtl/>
        </w:rPr>
        <w:t xml:space="preserve"> המבקר נקבע ע</w:t>
      </w:r>
      <w:r w:rsidRPr="00773032">
        <w:rPr>
          <w:rFonts w:hint="cs"/>
          <w:rtl/>
        </w:rPr>
        <w:t>ל ידי</w:t>
      </w:r>
      <w:r w:rsidRPr="00773032">
        <w:rPr>
          <w:rtl/>
        </w:rPr>
        <w:t xml:space="preserve"> ועדה משותפת למינהל הרכש הממשלתי וללשכת רו</w:t>
      </w:r>
      <w:r w:rsidRPr="00773032">
        <w:rPr>
          <w:rFonts w:hint="cs"/>
          <w:rtl/>
        </w:rPr>
        <w:t>אי החשבון</w:t>
      </w:r>
      <w:r w:rsidRPr="00773032">
        <w:rPr>
          <w:rtl/>
        </w:rPr>
        <w:t xml:space="preserve"> בישראל – אוגוסט 2009.</w:t>
      </w:r>
    </w:p>
    <w:p w14:paraId="72EE4CC1" w14:textId="77777777" w:rsidR="00E50AA0" w:rsidRPr="00773032" w:rsidRDefault="00E50AA0" w:rsidP="000D6C0C">
      <w:pPr>
        <w:numPr>
          <w:ilvl w:val="0"/>
          <w:numId w:val="58"/>
        </w:numPr>
        <w:spacing w:line="240" w:lineRule="auto"/>
        <w:rPr>
          <w:rtl/>
        </w:rPr>
      </w:pPr>
      <w:r w:rsidRPr="00773032">
        <w:rPr>
          <w:rtl/>
        </w:rPr>
        <w:t xml:space="preserve">יודפס על נייר לוגו של משרד </w:t>
      </w:r>
      <w:r w:rsidRPr="00773032">
        <w:rPr>
          <w:rFonts w:hint="cs"/>
          <w:rtl/>
        </w:rPr>
        <w:t xml:space="preserve">רואה-החשבון. </w:t>
      </w:r>
      <w:r w:rsidRPr="00773032">
        <w:rPr>
          <w:rtl/>
        </w:rPr>
        <w:tab/>
      </w:r>
    </w:p>
    <w:p w14:paraId="3B037390" w14:textId="77777777" w:rsidR="00743BB4" w:rsidRPr="00773032" w:rsidRDefault="00743BB4" w:rsidP="00E50AA0">
      <w:pPr>
        <w:bidi w:val="0"/>
        <w:spacing w:line="240" w:lineRule="auto"/>
        <w:jc w:val="left"/>
        <w:rPr>
          <w:noProof/>
          <w:rtl/>
        </w:rPr>
      </w:pPr>
    </w:p>
    <w:p w14:paraId="0E752113" w14:textId="77777777" w:rsidR="00743BB4" w:rsidRPr="00773032" w:rsidRDefault="00743BB4" w:rsidP="001F569E">
      <w:pPr>
        <w:spacing w:line="240" w:lineRule="auto"/>
        <w:ind w:right="567"/>
        <w:rPr>
          <w:b/>
          <w:rtl/>
        </w:rPr>
      </w:pPr>
    </w:p>
    <w:p w14:paraId="3E828D80" w14:textId="77777777" w:rsidR="00743BB4" w:rsidRPr="00773032" w:rsidRDefault="00743BB4" w:rsidP="001F569E">
      <w:pPr>
        <w:spacing w:line="240" w:lineRule="auto"/>
        <w:ind w:right="567"/>
        <w:rPr>
          <w:b/>
          <w:rtl/>
        </w:rPr>
      </w:pPr>
    </w:p>
    <w:p w14:paraId="317B38CC" w14:textId="77777777" w:rsidR="00743BB4" w:rsidRPr="00773032" w:rsidRDefault="00743BB4" w:rsidP="001F569E">
      <w:pPr>
        <w:spacing w:line="240" w:lineRule="auto"/>
        <w:ind w:right="567"/>
        <w:rPr>
          <w:b/>
          <w:rtl/>
        </w:rPr>
      </w:pPr>
    </w:p>
    <w:p w14:paraId="5F3EC705" w14:textId="77777777" w:rsidR="001F569E" w:rsidRPr="00773032" w:rsidRDefault="001F569E" w:rsidP="001F569E">
      <w:pPr>
        <w:spacing w:line="240" w:lineRule="auto"/>
        <w:ind w:right="567"/>
        <w:rPr>
          <w:b/>
          <w:u w:val="single"/>
          <w:rtl/>
        </w:rPr>
      </w:pPr>
    </w:p>
    <w:p w14:paraId="0665EDA7" w14:textId="77777777" w:rsidR="00F9318E" w:rsidRPr="00773032" w:rsidRDefault="00F9318E" w:rsidP="00F85972">
      <w:pPr>
        <w:pStyle w:val="8"/>
        <w:rPr>
          <w:rFonts w:ascii="David" w:hAnsi="David"/>
          <w:rtl/>
        </w:rPr>
        <w:sectPr w:rsidR="00F9318E" w:rsidRPr="00773032" w:rsidSect="00F9318E">
          <w:endnotePr>
            <w:numFmt w:val="lowerLetter"/>
          </w:endnotePr>
          <w:pgSz w:w="11906" w:h="16838"/>
          <w:pgMar w:top="851" w:right="1276" w:bottom="1701" w:left="1276" w:header="720" w:footer="720" w:gutter="0"/>
          <w:cols w:space="720"/>
          <w:bidi/>
          <w:rtlGutter/>
          <w:docGrid w:linePitch="326"/>
        </w:sectPr>
      </w:pPr>
    </w:p>
    <w:p w14:paraId="0F5AC330" w14:textId="77777777" w:rsidR="00C21B6F" w:rsidRPr="00773032" w:rsidRDefault="00C21B6F" w:rsidP="00F85972">
      <w:pPr>
        <w:pStyle w:val="8"/>
        <w:rPr>
          <w:rFonts w:ascii="David" w:hAnsi="David"/>
          <w:rtl/>
        </w:rPr>
      </w:pPr>
      <w:bookmarkStart w:id="712" w:name="נספח_ניסיון_צוות"/>
      <w:bookmarkStart w:id="713" w:name="_Toc491784302"/>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712"/>
      <w:r w:rsidRPr="00773032">
        <w:rPr>
          <w:rFonts w:ascii="David" w:hAnsi="David"/>
          <w:rtl/>
        </w:rPr>
        <w:tab/>
      </w:r>
      <w:bookmarkStart w:id="714" w:name="נספח_ניסיון_צוות_כותרת"/>
      <w:r w:rsidRPr="00773032">
        <w:rPr>
          <w:rFonts w:ascii="David" w:hAnsi="David" w:hint="eastAsia"/>
          <w:rtl/>
        </w:rPr>
        <w:t>ניסיון</w:t>
      </w:r>
      <w:r w:rsidRPr="00773032">
        <w:rPr>
          <w:rFonts w:ascii="David" w:hAnsi="David"/>
          <w:rtl/>
        </w:rPr>
        <w:t xml:space="preserve"> </w:t>
      </w:r>
      <w:r w:rsidRPr="00773032">
        <w:rPr>
          <w:rFonts w:ascii="David" w:hAnsi="David" w:hint="eastAsia"/>
          <w:rtl/>
        </w:rPr>
        <w:t>ה</w:t>
      </w:r>
      <w:r w:rsidR="00F85972" w:rsidRPr="00773032">
        <w:rPr>
          <w:rFonts w:ascii="David" w:hAnsi="David" w:hint="cs"/>
          <w:rtl/>
        </w:rPr>
        <w:t>צוות</w:t>
      </w:r>
      <w:r w:rsidRPr="00773032">
        <w:rPr>
          <w:rFonts w:ascii="David" w:hAnsi="David"/>
          <w:rtl/>
        </w:rPr>
        <w:t xml:space="preserve"> </w:t>
      </w:r>
      <w:r w:rsidRPr="00773032">
        <w:rPr>
          <w:rFonts w:ascii="David" w:hAnsi="David" w:hint="eastAsia"/>
          <w:rtl/>
        </w:rPr>
        <w:t>לבדיקת</w:t>
      </w:r>
      <w:r w:rsidRPr="00773032">
        <w:rPr>
          <w:rFonts w:ascii="David" w:hAnsi="David"/>
          <w:rtl/>
        </w:rPr>
        <w:t xml:space="preserve"> </w:t>
      </w:r>
      <w:r w:rsidRPr="00773032">
        <w:rPr>
          <w:rFonts w:ascii="David" w:hAnsi="David" w:hint="eastAsia"/>
          <w:rtl/>
        </w:rPr>
        <w:t>עמידה</w:t>
      </w:r>
      <w:r w:rsidRPr="00773032">
        <w:rPr>
          <w:rFonts w:ascii="David" w:hAnsi="David"/>
          <w:rtl/>
        </w:rPr>
        <w:t xml:space="preserve"> </w:t>
      </w:r>
      <w:r w:rsidRPr="00773032">
        <w:rPr>
          <w:rFonts w:ascii="David" w:hAnsi="David" w:hint="eastAsia"/>
          <w:rtl/>
        </w:rPr>
        <w:t>בתנאי</w:t>
      </w:r>
      <w:r w:rsidRPr="00773032">
        <w:rPr>
          <w:rFonts w:ascii="David" w:hAnsi="David"/>
          <w:rtl/>
        </w:rPr>
        <w:t xml:space="preserve"> </w:t>
      </w:r>
      <w:r w:rsidRPr="00773032">
        <w:rPr>
          <w:rFonts w:ascii="David" w:hAnsi="David" w:hint="eastAsia"/>
          <w:rtl/>
        </w:rPr>
        <w:t>הסף</w:t>
      </w:r>
      <w:r w:rsidRPr="00773032">
        <w:rPr>
          <w:rFonts w:ascii="David" w:hAnsi="David"/>
          <w:rtl/>
        </w:rPr>
        <w:t xml:space="preserve"> </w:t>
      </w:r>
      <w:r w:rsidRPr="00773032">
        <w:rPr>
          <w:rFonts w:ascii="David" w:hAnsi="David" w:hint="eastAsia"/>
          <w:rtl/>
        </w:rPr>
        <w:t>ו</w:t>
      </w:r>
      <w:r w:rsidRPr="00773032">
        <w:rPr>
          <w:rFonts w:ascii="David" w:hAnsi="David" w:hint="cs"/>
          <w:rtl/>
        </w:rPr>
        <w:t>הענקה של ציוני איכות</w:t>
      </w:r>
      <w:bookmarkEnd w:id="714"/>
      <w:bookmarkEnd w:id="713"/>
    </w:p>
    <w:p w14:paraId="27FEBFA9" w14:textId="77777777" w:rsidR="00555DBC" w:rsidRPr="00773032" w:rsidRDefault="00555DBC" w:rsidP="00CA607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David" w:hAnsi="David" w:cs="David"/>
          <w:b/>
          <w:bCs/>
          <w:color w:val="000000"/>
          <w:rtl/>
          <w:lang w:eastAsia="en-US"/>
        </w:rPr>
      </w:pPr>
      <w:r w:rsidRPr="00773032">
        <w:rPr>
          <w:rFonts w:ascii="David" w:hAnsi="David" w:cs="David" w:hint="cs"/>
          <w:b/>
          <w:bCs/>
          <w:color w:val="000000"/>
          <w:rtl/>
          <w:lang w:eastAsia="en-US"/>
        </w:rPr>
        <w:t xml:space="preserve">על המציע לצרף נספח זה בנפרד לגבי כל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color w:val="000000"/>
          <w:rtl/>
          <w:lang w:eastAsia="en-US"/>
        </w:rPr>
        <w:t xml:space="preserve"> הכלול בהצעתו.</w:t>
      </w:r>
      <w:r w:rsidR="00CA607C" w:rsidRPr="00773032">
        <w:rPr>
          <w:rFonts w:ascii="David" w:hAnsi="David" w:cs="David" w:hint="cs"/>
          <w:b/>
          <w:bCs/>
          <w:color w:val="000000"/>
          <w:rtl/>
          <w:lang w:eastAsia="en-US"/>
        </w:rPr>
        <w:t xml:space="preserve"> מובהר כי המציע נדרש לפרט בנפרד את ניסיונו של כל אחד מאנשי הצוות לגבי כל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rtl/>
          <w:lang w:eastAsia="en-US"/>
        </w:rPr>
        <w:t>מרכז</w:t>
      </w:r>
      <w:r w:rsidR="00333655" w:rsidRPr="00773032">
        <w:rPr>
          <w:rFonts w:ascii="David" w:hAnsi="David" w:cs="David"/>
        </w:rPr>
        <w:fldChar w:fldCharType="end"/>
      </w:r>
      <w:r w:rsidR="00CA607C" w:rsidRPr="00773032">
        <w:rPr>
          <w:rFonts w:ascii="David" w:hAnsi="David" w:cs="David"/>
          <w:b/>
          <w:bCs/>
          <w:color w:val="000000"/>
          <w:rtl/>
          <w:lang w:eastAsia="en-US"/>
        </w:rPr>
        <w:t xml:space="preserve"> הכלול בהצעתו</w:t>
      </w:r>
      <w:r w:rsidR="00CA607C" w:rsidRPr="00773032">
        <w:rPr>
          <w:rFonts w:ascii="David" w:hAnsi="David" w:cs="David" w:hint="cs"/>
          <w:b/>
          <w:bCs/>
          <w:color w:val="000000"/>
          <w:rtl/>
          <w:lang w:eastAsia="en-US"/>
        </w:rPr>
        <w:t xml:space="preserve"> גם במקרה שאיש צוות אחד מוצע עבור מספר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כינוי_מסגרת_רבים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rtl/>
          <w:lang w:eastAsia="en-US"/>
        </w:rPr>
        <w:t>מרכזים</w:t>
      </w:r>
      <w:r w:rsidR="00333655" w:rsidRPr="00773032">
        <w:rPr>
          <w:rFonts w:ascii="David" w:hAnsi="David" w:cs="David"/>
        </w:rPr>
        <w:fldChar w:fldCharType="end"/>
      </w:r>
      <w:r w:rsidR="00CA607C" w:rsidRPr="00773032">
        <w:rPr>
          <w:rFonts w:ascii="David" w:hAnsi="David" w:cs="David" w:hint="cs"/>
          <w:b/>
          <w:bCs/>
          <w:color w:val="000000"/>
          <w:rtl/>
          <w:lang w:eastAsia="en-US"/>
        </w:rPr>
        <w:t xml:space="preserve"> במקביל במקרים בהם הדבר מתאפשר בהתאם לתנאי המכרז.</w:t>
      </w:r>
    </w:p>
    <w:p w14:paraId="730B8B36" w14:textId="77777777" w:rsidR="00555DBC" w:rsidRPr="00773032" w:rsidRDefault="00555DBC" w:rsidP="00555DBC">
      <w:pPr>
        <w:rPr>
          <w:rtl/>
        </w:rPr>
      </w:pPr>
    </w:p>
    <w:p w14:paraId="1CE88823" w14:textId="77777777" w:rsidR="00C21B6F" w:rsidRPr="00773032" w:rsidRDefault="00C21B6F" w:rsidP="00C21B6F">
      <w:pPr>
        <w:pStyle w:val="HNormal"/>
        <w:spacing w:after="0"/>
        <w:rPr>
          <w:rFonts w:ascii="David" w:hAnsi="David" w:cs="David"/>
          <w:color w:val="000000"/>
          <w:rtl/>
          <w:lang w:eastAsia="en-US"/>
        </w:rPr>
      </w:pPr>
      <w:r w:rsidRPr="00773032">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FBB6163" w14:textId="77777777" w:rsidR="00C21B6F" w:rsidRPr="00773032" w:rsidRDefault="00C21B6F" w:rsidP="00C21B6F">
      <w:pPr>
        <w:pStyle w:val="HNormal"/>
        <w:spacing w:after="0"/>
        <w:rPr>
          <w:rFonts w:ascii="David" w:hAnsi="David" w:cs="David"/>
          <w:color w:val="000000"/>
          <w:rtl/>
          <w:lang w:eastAsia="en-US"/>
        </w:rPr>
      </w:pPr>
    </w:p>
    <w:p w14:paraId="7293CF0E" w14:textId="77777777" w:rsidR="00C21B6F" w:rsidRPr="00773032" w:rsidRDefault="00C21B6F" w:rsidP="00C21B6F">
      <w:pPr>
        <w:pStyle w:val="HNormal"/>
        <w:spacing w:after="0"/>
        <w:rPr>
          <w:rFonts w:ascii="David" w:hAnsi="David" w:cs="David"/>
          <w:color w:val="000000"/>
          <w:rtl/>
          <w:lang w:eastAsia="en-US"/>
        </w:rPr>
      </w:pPr>
      <w:r w:rsidRPr="00773032">
        <w:rPr>
          <w:rFonts w:ascii="David" w:hAnsi="David" w:cs="David" w:hint="cs"/>
          <w:color w:val="000000"/>
          <w:rtl/>
          <w:lang w:eastAsia="en-US"/>
        </w:rPr>
        <w:t>הנני נותן/נת תצהיר זה בשם ______________________</w:t>
      </w:r>
      <w:r w:rsidRPr="00773032">
        <w:rPr>
          <w:rFonts w:ascii="David" w:hAnsi="David" w:cs="David" w:hint="cs"/>
          <w:color w:val="000000"/>
          <w:sz w:val="24"/>
          <w:rtl/>
          <w:lang w:eastAsia="en-US"/>
        </w:rPr>
        <w:t xml:space="preserve">__, שהוא המציע (להלן </w:t>
      </w:r>
      <w:r w:rsidRPr="00773032">
        <w:rPr>
          <w:rFonts w:ascii="David" w:hAnsi="David" w:cs="David"/>
          <w:color w:val="000000"/>
          <w:sz w:val="24"/>
          <w:rtl/>
          <w:lang w:eastAsia="en-US"/>
        </w:rPr>
        <w:t>–</w:t>
      </w:r>
      <w:r w:rsidRPr="00773032">
        <w:rPr>
          <w:rFonts w:ascii="David" w:hAnsi="David" w:cs="David" w:hint="cs"/>
          <w:color w:val="000000"/>
          <w:sz w:val="24"/>
          <w:rtl/>
          <w:lang w:eastAsia="en-US"/>
        </w:rPr>
        <w:t xml:space="preserve"> "המציע"), המבקש להתקשר עם </w:t>
      </w:r>
      <w:r w:rsidR="006A1E6D" w:rsidRPr="00773032">
        <w:rPr>
          <w:rFonts w:ascii="David" w:hAnsi="David" w:cs="David" w:hint="cs"/>
          <w:color w:val="000000"/>
          <w:sz w:val="24"/>
          <w:rtl/>
          <w:lang w:eastAsia="en-US"/>
        </w:rPr>
        <w:t>משרד העבודה הרווחה והשירותים החברתיים</w:t>
      </w:r>
      <w:r w:rsidRPr="00773032">
        <w:rPr>
          <w:rFonts w:ascii="David" w:hAnsi="David" w:cs="David" w:hint="cs"/>
          <w:color w:val="000000"/>
          <w:sz w:val="24"/>
          <w:rtl/>
          <w:lang w:eastAsia="en-US"/>
        </w:rPr>
        <w:t xml:space="preserve"> </w:t>
      </w:r>
      <w:r w:rsidRPr="00773032">
        <w:rPr>
          <w:rFonts w:ascii="David" w:hAnsi="David" w:cs="David"/>
          <w:color w:val="000000"/>
          <w:sz w:val="24"/>
          <w:rtl/>
          <w:lang w:eastAsia="en-US"/>
        </w:rPr>
        <w:t>–</w:t>
      </w:r>
      <w:r w:rsidRPr="00773032">
        <w:rPr>
          <w:rFonts w:ascii="David" w:hAnsi="David" w:cs="David" w:hint="cs"/>
          <w:color w:val="000000"/>
          <w:sz w:val="24"/>
          <w:rtl/>
          <w:lang w:eastAsia="en-US"/>
        </w:rPr>
        <w:t xml:space="preserve"> </w:t>
      </w:r>
      <w:r w:rsidRPr="00773032">
        <w:rPr>
          <w:rFonts w:ascii="David" w:hAnsi="David" w:cs="David" w:hint="cs"/>
          <w:rtl/>
        </w:rPr>
        <w:t xml:space="preserve">במסגרת </w:t>
      </w:r>
      <w:r w:rsidRPr="00773032">
        <w:rPr>
          <w:rFonts w:ascii="David" w:hAnsi="David" w:cs="David" w:hint="cs"/>
          <w:b/>
          <w:bCs/>
          <w:color w:val="000000"/>
          <w:rtl/>
        </w:rPr>
        <w:t xml:space="preserve">מכרז </w:t>
      </w:r>
      <w:r w:rsidRPr="00773032">
        <w:rPr>
          <w:rFonts w:ascii="David" w:hAnsi="David" w:cs="David" w:hint="cs"/>
          <w:b/>
          <w:bCs/>
          <w:rtl/>
        </w:rPr>
        <w:t xml:space="preserve">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663238215"/>
          <w:placeholder>
            <w:docPart w:val="244547FCE1F34E9CA9D285E2DF454967"/>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082C62" w:rsidRPr="00773032">
        <w:rPr>
          <w:rFonts w:ascii="David" w:hAnsi="David" w:cs="David" w:hint="cs"/>
          <w:b/>
          <w:bCs/>
          <w:rtl/>
        </w:rPr>
        <w:t>–</w:t>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sz w:val="24"/>
          <w:rtl/>
          <w:lang w:eastAsia="en-US"/>
        </w:rPr>
        <w:t>.</w:t>
      </w:r>
    </w:p>
    <w:p w14:paraId="2B7B3FDA" w14:textId="77777777" w:rsidR="00C21B6F" w:rsidRPr="00773032" w:rsidRDefault="00C21B6F" w:rsidP="00C21B6F">
      <w:pPr>
        <w:pStyle w:val="HNormal"/>
        <w:spacing w:after="0"/>
        <w:rPr>
          <w:rFonts w:ascii="David" w:hAnsi="David" w:cs="David"/>
          <w:color w:val="000000"/>
          <w:rtl/>
          <w:lang w:eastAsia="en-US"/>
        </w:rPr>
      </w:pPr>
    </w:p>
    <w:p w14:paraId="324D5A19" w14:textId="77777777" w:rsidR="00C21B6F" w:rsidRPr="00773032" w:rsidRDefault="00C21B6F" w:rsidP="00C21B6F">
      <w:pPr>
        <w:pStyle w:val="HNormal"/>
        <w:spacing w:after="0"/>
        <w:rPr>
          <w:rFonts w:ascii="David" w:hAnsi="David" w:cs="David"/>
          <w:color w:val="000000"/>
          <w:rtl/>
          <w:lang w:eastAsia="en-US"/>
        </w:rPr>
      </w:pPr>
      <w:r w:rsidRPr="00773032">
        <w:rPr>
          <w:rFonts w:ascii="David" w:hAnsi="David" w:cs="David" w:hint="cs"/>
          <w:color w:val="000000"/>
          <w:rtl/>
          <w:lang w:eastAsia="en-US"/>
        </w:rPr>
        <w:t>אני מצהיר/ה, כי הנני מוסמך/ת לתת תצהיר זה בשם המציע.</w:t>
      </w:r>
    </w:p>
    <w:p w14:paraId="5C864AFF" w14:textId="77777777" w:rsidR="00C21B6F" w:rsidRPr="00773032" w:rsidRDefault="00C21B6F" w:rsidP="00C21B6F">
      <w:pPr>
        <w:rPr>
          <w:b/>
          <w:bCs/>
          <w:u w:val="single"/>
          <w:rtl/>
        </w:rPr>
      </w:pPr>
    </w:p>
    <w:p w14:paraId="26F7F147" w14:textId="03D7F5ED" w:rsidR="00A674FC" w:rsidRPr="00773032" w:rsidRDefault="00B72F74" w:rsidP="00C21B6F">
      <w:pPr>
        <w:rPr>
          <w:sz w:val="28"/>
          <w:szCs w:val="28"/>
          <w:rtl/>
        </w:rPr>
      </w:pPr>
      <w:r w:rsidRPr="00773032">
        <w:rPr>
          <w:rFonts w:hint="cs"/>
          <w:b/>
          <w:bCs/>
          <w:sz w:val="28"/>
          <w:szCs w:val="28"/>
          <w:rtl/>
        </w:rPr>
        <w:t>שם האזור של</w:t>
      </w:r>
      <w:r w:rsidR="00A674FC" w:rsidRPr="00773032">
        <w:rPr>
          <w:rFonts w:hint="cs"/>
          <w:b/>
          <w:bCs/>
          <w:sz w:val="28"/>
          <w:szCs w:val="28"/>
          <w:rtl/>
        </w:rPr>
        <w:t xml:space="preserve"> ה</w:t>
      </w:r>
      <w:r w:rsidR="00333655" w:rsidRPr="00773032">
        <w:rPr>
          <w:b/>
          <w:bCs/>
          <w:sz w:val="28"/>
          <w:szCs w:val="28"/>
        </w:rPr>
        <w:fldChar w:fldCharType="begin" w:fldLock="1"/>
      </w:r>
      <w:r w:rsidR="00333655" w:rsidRPr="00773032">
        <w:rPr>
          <w:b/>
          <w:bCs/>
          <w:sz w:val="28"/>
          <w:szCs w:val="28"/>
        </w:rPr>
        <w:instrText xml:space="preserve"> REF </w:instrText>
      </w:r>
      <w:r w:rsidR="00333655" w:rsidRPr="00773032">
        <w:rPr>
          <w:b/>
          <w:bCs/>
          <w:sz w:val="28"/>
          <w:szCs w:val="28"/>
          <w:rtl/>
        </w:rPr>
        <w:instrText>כינוי_מסגרת</w:instrText>
      </w:r>
      <w:r w:rsidR="00333655" w:rsidRPr="00773032">
        <w:rPr>
          <w:b/>
          <w:bCs/>
          <w:sz w:val="28"/>
          <w:szCs w:val="28"/>
        </w:rPr>
        <w:instrText xml:space="preserve"> \h  \* MERGEFORMAT </w:instrText>
      </w:r>
      <w:r w:rsidR="00333655" w:rsidRPr="00773032">
        <w:rPr>
          <w:b/>
          <w:bCs/>
          <w:sz w:val="28"/>
          <w:szCs w:val="28"/>
        </w:rPr>
      </w:r>
      <w:r w:rsidR="00333655" w:rsidRPr="00773032">
        <w:rPr>
          <w:b/>
          <w:bCs/>
          <w:sz w:val="28"/>
          <w:szCs w:val="28"/>
        </w:rPr>
        <w:fldChar w:fldCharType="separate"/>
      </w:r>
      <w:r w:rsidR="00773032" w:rsidRPr="00773032">
        <w:rPr>
          <w:rFonts w:hint="cs"/>
          <w:b/>
          <w:bCs/>
          <w:sz w:val="28"/>
          <w:szCs w:val="28"/>
          <w:rtl/>
        </w:rPr>
        <w:t>מרכז</w:t>
      </w:r>
      <w:r w:rsidR="00333655" w:rsidRPr="00773032">
        <w:rPr>
          <w:b/>
          <w:bCs/>
          <w:sz w:val="28"/>
          <w:szCs w:val="28"/>
        </w:rPr>
        <w:fldChar w:fldCharType="end"/>
      </w:r>
      <w:r w:rsidR="00A674FC" w:rsidRPr="00773032">
        <w:rPr>
          <w:rFonts w:hint="cs"/>
          <w:b/>
          <w:bCs/>
          <w:sz w:val="28"/>
          <w:szCs w:val="28"/>
          <w:rtl/>
        </w:rPr>
        <w:t xml:space="preserve"> אליו מתייחס הנספח</w:t>
      </w:r>
      <w:r w:rsidR="00A674FC" w:rsidRPr="00773032">
        <w:rPr>
          <w:rFonts w:hint="cs"/>
          <w:sz w:val="28"/>
          <w:szCs w:val="28"/>
          <w:rtl/>
        </w:rPr>
        <w:t>: __</w:t>
      </w:r>
      <w:r w:rsidRPr="00773032">
        <w:rPr>
          <w:rFonts w:hint="cs"/>
          <w:sz w:val="28"/>
          <w:szCs w:val="28"/>
          <w:rtl/>
        </w:rPr>
        <w:t>_____</w:t>
      </w:r>
      <w:r w:rsidR="00A674FC" w:rsidRPr="00773032">
        <w:rPr>
          <w:rFonts w:hint="cs"/>
          <w:sz w:val="28"/>
          <w:szCs w:val="28"/>
          <w:rtl/>
        </w:rPr>
        <w:t>______ (יש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sz w:val="28"/>
          <w:szCs w:val="28"/>
          <w:rtl/>
        </w:rPr>
        <w:t xml:space="preserve">נספח </w:t>
      </w:r>
      <w:r w:rsidR="00773032" w:rsidRPr="00773032">
        <w:rPr>
          <w:sz w:val="28"/>
          <w:szCs w:val="28"/>
          <w:rtl/>
        </w:rPr>
        <w:t xml:space="preserve">3 </w:t>
      </w:r>
      <w:r w:rsidR="00333655" w:rsidRPr="00773032">
        <w:fldChar w:fldCharType="end"/>
      </w:r>
      <w:r w:rsidR="00A674FC" w:rsidRPr="00773032">
        <w:rPr>
          <w:rFonts w:hint="cs"/>
          <w:sz w:val="28"/>
          <w:szCs w:val="28"/>
          <w:rtl/>
        </w:rPr>
        <w:t>)</w:t>
      </w:r>
    </w:p>
    <w:p w14:paraId="10F00611" w14:textId="77777777" w:rsidR="004B18EE" w:rsidRPr="00773032" w:rsidRDefault="004B18EE" w:rsidP="004B18EE">
      <w:pPr>
        <w:rPr>
          <w:sz w:val="28"/>
          <w:szCs w:val="28"/>
          <w:rtl/>
        </w:rPr>
      </w:pPr>
      <w:r w:rsidRPr="00773032">
        <w:rPr>
          <w:rFonts w:hint="cs"/>
          <w:b/>
          <w:bCs/>
          <w:sz w:val="28"/>
          <w:szCs w:val="28"/>
          <w:rtl/>
        </w:rPr>
        <w:t>המחוז בו ממוקם 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sz w:val="28"/>
          <w:szCs w:val="28"/>
          <w:rtl/>
        </w:rPr>
        <w:t>מרכז</w:t>
      </w:r>
      <w:r w:rsidR="00333655" w:rsidRPr="00773032">
        <w:fldChar w:fldCharType="end"/>
      </w:r>
      <w:r w:rsidRPr="00773032">
        <w:rPr>
          <w:rFonts w:hint="cs"/>
          <w:b/>
          <w:bCs/>
          <w:sz w:val="28"/>
          <w:szCs w:val="28"/>
          <w:rtl/>
        </w:rPr>
        <w:t xml:space="preserve"> אליו מתייחס הנספח</w:t>
      </w:r>
      <w:r w:rsidRPr="00773032">
        <w:rPr>
          <w:rFonts w:hint="cs"/>
          <w:sz w:val="28"/>
          <w:szCs w:val="28"/>
          <w:rtl/>
        </w:rPr>
        <w:t>: ________ (יש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sz w:val="28"/>
          <w:szCs w:val="28"/>
          <w:rtl/>
        </w:rPr>
        <w:t xml:space="preserve">נספח </w:t>
      </w:r>
      <w:r w:rsidR="00773032" w:rsidRPr="00773032">
        <w:rPr>
          <w:sz w:val="28"/>
          <w:szCs w:val="28"/>
          <w:rtl/>
        </w:rPr>
        <w:t xml:space="preserve">3 </w:t>
      </w:r>
      <w:r w:rsidR="00333655" w:rsidRPr="00773032">
        <w:fldChar w:fldCharType="end"/>
      </w:r>
      <w:r w:rsidRPr="00773032">
        <w:rPr>
          <w:rFonts w:hint="cs"/>
          <w:sz w:val="28"/>
          <w:szCs w:val="28"/>
          <w:rtl/>
        </w:rPr>
        <w:t>)</w:t>
      </w:r>
    </w:p>
    <w:p w14:paraId="2C3D44BD" w14:textId="77777777" w:rsidR="00051441" w:rsidRPr="00773032" w:rsidRDefault="004B18EE" w:rsidP="0016601D">
      <w:pPr>
        <w:rPr>
          <w:sz w:val="28"/>
          <w:szCs w:val="28"/>
          <w:rtl/>
        </w:rPr>
      </w:pPr>
      <w:r w:rsidRPr="00773032">
        <w:rPr>
          <w:rFonts w:hint="cs"/>
          <w:b/>
          <w:bCs/>
          <w:sz w:val="28"/>
          <w:szCs w:val="28"/>
          <w:rtl/>
        </w:rPr>
        <w:t>כתובת</w:t>
      </w:r>
      <w:r w:rsidRPr="00773032">
        <w:rPr>
          <w:rFonts w:hint="cs"/>
          <w:sz w:val="28"/>
          <w:szCs w:val="28"/>
          <w:rtl/>
        </w:rPr>
        <w:t xml:space="preserve"> </w:t>
      </w:r>
      <w:r w:rsidRPr="00773032">
        <w:rPr>
          <w:rFonts w:hint="cs"/>
          <w:b/>
          <w:bCs/>
          <w:sz w:val="28"/>
          <w:szCs w:val="28"/>
          <w:rtl/>
        </w:rPr>
        <w:t>ה</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sz w:val="28"/>
          <w:szCs w:val="28"/>
          <w:rtl/>
        </w:rPr>
        <w:t>מרכז</w:t>
      </w:r>
      <w:r w:rsidR="00333655" w:rsidRPr="00773032">
        <w:fldChar w:fldCharType="end"/>
      </w:r>
      <w:r w:rsidRPr="00773032">
        <w:rPr>
          <w:rFonts w:hint="cs"/>
          <w:b/>
          <w:bCs/>
          <w:sz w:val="28"/>
          <w:szCs w:val="28"/>
          <w:rtl/>
        </w:rPr>
        <w:t xml:space="preserve"> אליו מתייחס הנספח</w:t>
      </w:r>
      <w:r w:rsidRPr="00773032">
        <w:rPr>
          <w:rFonts w:hint="cs"/>
          <w:sz w:val="28"/>
          <w:szCs w:val="28"/>
          <w:rtl/>
        </w:rPr>
        <w:t>: ___________________________________________</w:t>
      </w:r>
    </w:p>
    <w:p w14:paraId="4582E465" w14:textId="77777777" w:rsidR="00555DBC" w:rsidRPr="00773032" w:rsidRDefault="00555DBC" w:rsidP="00555DBC">
      <w:pPr>
        <w:rPr>
          <w:sz w:val="28"/>
          <w:szCs w:val="28"/>
          <w:rtl/>
        </w:rPr>
      </w:pPr>
      <w:r w:rsidRPr="00773032">
        <w:rPr>
          <w:rFonts w:hint="cs"/>
          <w:b/>
          <w:bCs/>
          <w:sz w:val="28"/>
          <w:szCs w:val="28"/>
          <w:rtl/>
        </w:rPr>
        <w:t>אוכלוסיית היעד</w:t>
      </w:r>
      <w:r w:rsidRPr="00773032">
        <w:rPr>
          <w:rFonts w:hint="cs"/>
          <w:sz w:val="28"/>
          <w:szCs w:val="28"/>
          <w:rtl/>
        </w:rPr>
        <w:t xml:space="preserve"> </w:t>
      </w:r>
      <w:r w:rsidRPr="00773032">
        <w:rPr>
          <w:rFonts w:hint="cs"/>
          <w:b/>
          <w:bCs/>
          <w:sz w:val="28"/>
          <w:szCs w:val="28"/>
          <w:rtl/>
        </w:rPr>
        <w:t>ב</w:t>
      </w:r>
      <w:r w:rsidR="00333655" w:rsidRPr="00773032">
        <w:fldChar w:fldCharType="begin" w:fldLock="1"/>
      </w:r>
      <w:r w:rsidR="00333655" w:rsidRPr="00773032">
        <w:instrText xml:space="preserve"> REF </w:instrText>
      </w:r>
      <w:r w:rsidR="00333655" w:rsidRPr="00773032">
        <w:rPr>
          <w:rtl/>
        </w:rPr>
        <w:instrText>כינוי_מסגרת</w:instrText>
      </w:r>
      <w:r w:rsidR="00333655" w:rsidRPr="00773032">
        <w:instrText xml:space="preserve"> \h  \* MERGEFORMAT </w:instrText>
      </w:r>
      <w:r w:rsidR="00333655" w:rsidRPr="00773032">
        <w:fldChar w:fldCharType="separate"/>
      </w:r>
      <w:r w:rsidR="00773032" w:rsidRPr="00773032">
        <w:rPr>
          <w:rFonts w:hint="cs"/>
          <w:b/>
          <w:bCs/>
          <w:sz w:val="28"/>
          <w:szCs w:val="28"/>
          <w:rtl/>
        </w:rPr>
        <w:t>מרכז</w:t>
      </w:r>
      <w:r w:rsidR="00333655" w:rsidRPr="00773032">
        <w:fldChar w:fldCharType="end"/>
      </w:r>
      <w:r w:rsidRPr="00773032">
        <w:rPr>
          <w:rFonts w:hint="cs"/>
          <w:b/>
          <w:bCs/>
          <w:sz w:val="28"/>
          <w:szCs w:val="28"/>
          <w:rtl/>
        </w:rPr>
        <w:t xml:space="preserve"> אליו מתייחס הנספח </w:t>
      </w:r>
      <w:r w:rsidRPr="00773032">
        <w:rPr>
          <w:rFonts w:hint="cs"/>
          <w:sz w:val="28"/>
          <w:szCs w:val="28"/>
          <w:rtl/>
        </w:rPr>
        <w:t>(יש להשלים בהתאם ל</w:t>
      </w:r>
      <w:r w:rsidR="00333655" w:rsidRPr="00773032">
        <w:fldChar w:fldCharType="begin" w:fldLock="1"/>
      </w:r>
      <w:r w:rsidR="00333655" w:rsidRPr="00773032">
        <w:instrText xml:space="preserve"> REF </w:instrText>
      </w:r>
      <w:r w:rsidR="00333655" w:rsidRPr="00773032">
        <w:rPr>
          <w:rtl/>
        </w:rPr>
        <w:instrText>נספח_מועדונים_כלולים_בהצעה</w:instrText>
      </w:r>
      <w:r w:rsidR="00333655" w:rsidRPr="00773032">
        <w:instrText xml:space="preserve"> \h  \* MERGEFORMAT </w:instrText>
      </w:r>
      <w:r w:rsidR="00333655" w:rsidRPr="00773032">
        <w:fldChar w:fldCharType="separate"/>
      </w:r>
      <w:r w:rsidR="00773032" w:rsidRPr="00773032">
        <w:rPr>
          <w:rFonts w:hint="cs"/>
          <w:sz w:val="28"/>
          <w:szCs w:val="28"/>
          <w:rtl/>
        </w:rPr>
        <w:t xml:space="preserve">נספח </w:t>
      </w:r>
      <w:r w:rsidR="00773032" w:rsidRPr="00773032">
        <w:rPr>
          <w:sz w:val="28"/>
          <w:szCs w:val="28"/>
          <w:rtl/>
        </w:rPr>
        <w:t xml:space="preserve">3 </w:t>
      </w:r>
      <w:r w:rsidR="00333655" w:rsidRPr="00773032">
        <w:fldChar w:fldCharType="end"/>
      </w:r>
      <w:r w:rsidRPr="00773032">
        <w:rPr>
          <w:rFonts w:hint="cs"/>
          <w:sz w:val="28"/>
          <w:szCs w:val="28"/>
          <w:rtl/>
        </w:rPr>
        <w:t>):</w:t>
      </w:r>
    </w:p>
    <w:tbl>
      <w:tblPr>
        <w:tblStyle w:val="afd"/>
        <w:bidiVisual/>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0"/>
      </w:tblGrid>
      <w:tr w:rsidR="00555DBC" w:rsidRPr="00773032" w14:paraId="6F22D3B0" w14:textId="77777777" w:rsidTr="00330E36">
        <w:tc>
          <w:tcPr>
            <w:tcW w:w="9370" w:type="dxa"/>
            <w:vAlign w:val="center"/>
          </w:tcPr>
          <w:p w14:paraId="4980D972" w14:textId="77777777" w:rsidR="00555DBC" w:rsidRPr="00773032" w:rsidRDefault="00555DBC" w:rsidP="000D6C0C">
            <w:pPr>
              <w:pStyle w:val="afb"/>
              <w:numPr>
                <w:ilvl w:val="0"/>
                <w:numId w:val="55"/>
              </w:numPr>
              <w:bidi/>
              <w:spacing w:line="240" w:lineRule="auto"/>
              <w:ind w:left="357" w:hanging="357"/>
              <w:jc w:val="left"/>
              <w:rPr>
                <w:sz w:val="28"/>
                <w:szCs w:val="28"/>
                <w:rtl/>
              </w:rPr>
            </w:pPr>
            <w:r w:rsidRPr="00773032">
              <w:rPr>
                <w:rFonts w:hint="cs"/>
                <w:sz w:val="28"/>
                <w:szCs w:val="28"/>
                <w:rtl/>
              </w:rPr>
              <w:t>ילדים</w:t>
            </w:r>
          </w:p>
        </w:tc>
      </w:tr>
      <w:tr w:rsidR="00555DBC" w:rsidRPr="00773032" w14:paraId="202962A4" w14:textId="77777777" w:rsidTr="00330E36">
        <w:tc>
          <w:tcPr>
            <w:tcW w:w="9370" w:type="dxa"/>
            <w:vAlign w:val="center"/>
          </w:tcPr>
          <w:p w14:paraId="261FE8A5" w14:textId="77777777" w:rsidR="00555DBC" w:rsidRPr="00773032" w:rsidRDefault="00555DBC" w:rsidP="000D6C0C">
            <w:pPr>
              <w:pStyle w:val="afb"/>
              <w:numPr>
                <w:ilvl w:val="0"/>
                <w:numId w:val="55"/>
              </w:numPr>
              <w:bidi/>
              <w:spacing w:line="240" w:lineRule="auto"/>
              <w:ind w:left="357" w:hanging="357"/>
              <w:jc w:val="left"/>
              <w:rPr>
                <w:sz w:val="28"/>
                <w:szCs w:val="28"/>
              </w:rPr>
            </w:pPr>
            <w:r w:rsidRPr="00773032">
              <w:rPr>
                <w:rFonts w:hint="cs"/>
                <w:sz w:val="28"/>
                <w:szCs w:val="28"/>
                <w:rtl/>
              </w:rPr>
              <w:t>בוגרים</w:t>
            </w:r>
          </w:p>
          <w:p w14:paraId="312CD663" w14:textId="77777777" w:rsidR="00555DBC" w:rsidRPr="00773032" w:rsidRDefault="00555DBC" w:rsidP="000D6C0C">
            <w:pPr>
              <w:pStyle w:val="afb"/>
              <w:numPr>
                <w:ilvl w:val="0"/>
                <w:numId w:val="55"/>
              </w:numPr>
              <w:bidi/>
              <w:spacing w:line="240" w:lineRule="auto"/>
              <w:ind w:left="357" w:hanging="357"/>
              <w:jc w:val="left"/>
              <w:rPr>
                <w:sz w:val="28"/>
                <w:szCs w:val="28"/>
                <w:rtl/>
              </w:rPr>
            </w:pPr>
            <w:r w:rsidRPr="00773032">
              <w:rPr>
                <w:rFonts w:hint="cs"/>
                <w:sz w:val="28"/>
                <w:szCs w:val="28"/>
                <w:rtl/>
              </w:rPr>
              <w:t>ילדים + בוגרים</w:t>
            </w:r>
          </w:p>
        </w:tc>
      </w:tr>
    </w:tbl>
    <w:p w14:paraId="1224A26A" w14:textId="77777777" w:rsidR="0016601D" w:rsidRPr="00773032" w:rsidRDefault="0016601D" w:rsidP="00051441">
      <w:pPr>
        <w:rPr>
          <w:b/>
          <w:bCs/>
          <w:u w:val="single"/>
          <w:rtl/>
        </w:rPr>
      </w:pPr>
    </w:p>
    <w:p w14:paraId="22777BF9" w14:textId="77777777" w:rsidR="00051441" w:rsidRPr="00773032" w:rsidRDefault="00051441" w:rsidP="00051441">
      <w:pPr>
        <w:rPr>
          <w:b/>
          <w:bCs/>
          <w:u w:val="single"/>
          <w:rtl/>
        </w:rPr>
      </w:pPr>
      <w:r w:rsidRPr="00773032">
        <w:rPr>
          <w:rFonts w:hint="eastAsia"/>
          <w:b/>
          <w:bCs/>
          <w:u w:val="single"/>
          <w:rtl/>
        </w:rPr>
        <w:t>הערות</w:t>
      </w:r>
      <w:r w:rsidRPr="00773032">
        <w:rPr>
          <w:b/>
          <w:bCs/>
          <w:u w:val="single"/>
          <w:rtl/>
        </w:rPr>
        <w:t xml:space="preserve"> </w:t>
      </w:r>
      <w:r w:rsidRPr="00773032">
        <w:rPr>
          <w:rFonts w:hint="eastAsia"/>
          <w:b/>
          <w:bCs/>
          <w:u w:val="single"/>
          <w:rtl/>
        </w:rPr>
        <w:t>כלליות</w:t>
      </w:r>
      <w:r w:rsidRPr="00773032">
        <w:rPr>
          <w:b/>
          <w:bCs/>
          <w:u w:val="single"/>
          <w:rtl/>
        </w:rPr>
        <w:t>:</w:t>
      </w:r>
    </w:p>
    <w:p w14:paraId="5CDBD386" w14:textId="77777777" w:rsidR="00051441" w:rsidRPr="00773032" w:rsidRDefault="00051441" w:rsidP="00182BF0">
      <w:pPr>
        <w:pStyle w:val="afb"/>
        <w:numPr>
          <w:ilvl w:val="0"/>
          <w:numId w:val="29"/>
        </w:numPr>
        <w:bidi/>
        <w:rPr>
          <w:b/>
          <w:bCs/>
        </w:rPr>
      </w:pPr>
      <w:r w:rsidRPr="00773032">
        <w:rPr>
          <w:rFonts w:hint="eastAsia"/>
          <w:b/>
          <w:bCs/>
          <w:rtl/>
        </w:rPr>
        <w:t>בסופו</w:t>
      </w:r>
      <w:r w:rsidRPr="00773032">
        <w:rPr>
          <w:b/>
          <w:bCs/>
          <w:rtl/>
        </w:rPr>
        <w:t xml:space="preserve"> של נספח זה, יש לצרף קורות חיים מפורטים </w:t>
      </w:r>
      <w:r w:rsidRPr="00773032">
        <w:rPr>
          <w:rFonts w:hint="cs"/>
          <w:b/>
          <w:bCs/>
          <w:rtl/>
        </w:rPr>
        <w:t xml:space="preserve">ועדכניים נכון למועד הגשת ההצעה </w:t>
      </w:r>
      <w:r w:rsidRPr="00773032">
        <w:rPr>
          <w:b/>
          <w:bCs/>
          <w:rtl/>
        </w:rPr>
        <w:t xml:space="preserve">של </w:t>
      </w:r>
      <w:r w:rsidRPr="00773032">
        <w:rPr>
          <w:rFonts w:hint="eastAsia"/>
          <w:b/>
          <w:bCs/>
          <w:u w:val="single"/>
          <w:rtl/>
        </w:rPr>
        <w:t>כל</w:t>
      </w:r>
      <w:r w:rsidRPr="00773032">
        <w:rPr>
          <w:b/>
          <w:bCs/>
          <w:rtl/>
        </w:rPr>
        <w:t xml:space="preserve"> המועמדים, העתקים של תעודות אקדמיות שלהם ומסמכים נוספים לגביהם, ככל שהם רלוונטיים להערכת </w:t>
      </w:r>
      <w:r w:rsidRPr="00773032">
        <w:rPr>
          <w:rFonts w:hint="cs"/>
          <w:b/>
          <w:bCs/>
          <w:rtl/>
        </w:rPr>
        <w:t>ניסיונ</w:t>
      </w:r>
      <w:r w:rsidRPr="00773032">
        <w:rPr>
          <w:rFonts w:hint="eastAsia"/>
          <w:b/>
          <w:bCs/>
          <w:rtl/>
        </w:rPr>
        <w:t>ם</w:t>
      </w:r>
      <w:r w:rsidRPr="00773032">
        <w:rPr>
          <w:b/>
          <w:bCs/>
          <w:rtl/>
        </w:rPr>
        <w:t xml:space="preserve">, </w:t>
      </w:r>
      <w:r w:rsidRPr="00773032">
        <w:rPr>
          <w:rFonts w:hint="eastAsia"/>
          <w:b/>
          <w:bCs/>
          <w:rtl/>
        </w:rPr>
        <w:t>כישוריהם</w:t>
      </w:r>
      <w:r w:rsidRPr="00773032">
        <w:rPr>
          <w:b/>
          <w:bCs/>
          <w:rtl/>
        </w:rPr>
        <w:t xml:space="preserve"> </w:t>
      </w:r>
      <w:r w:rsidRPr="00773032">
        <w:rPr>
          <w:rFonts w:hint="eastAsia"/>
          <w:b/>
          <w:bCs/>
          <w:rtl/>
        </w:rPr>
        <w:t>ומיומנויותיהם</w:t>
      </w:r>
      <w:r w:rsidRPr="00773032">
        <w:rPr>
          <w:b/>
          <w:bCs/>
          <w:rtl/>
        </w:rPr>
        <w:t>.</w:t>
      </w:r>
    </w:p>
    <w:p w14:paraId="784EB43C" w14:textId="77777777" w:rsidR="00051441" w:rsidRPr="00773032" w:rsidRDefault="00051441" w:rsidP="00182BF0">
      <w:pPr>
        <w:pStyle w:val="afb"/>
        <w:numPr>
          <w:ilvl w:val="0"/>
          <w:numId w:val="29"/>
        </w:numPr>
        <w:bidi/>
        <w:rPr>
          <w:b/>
          <w:bCs/>
        </w:rPr>
      </w:pPr>
      <w:r w:rsidRPr="00773032">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773032">
        <w:rPr>
          <w:b/>
          <w:bCs/>
          <w:rtl/>
        </w:rPr>
        <w:t>האמור בקו"ח הוא לפירוש האמור בטבלאות המצורפות</w:t>
      </w:r>
      <w:r w:rsidRPr="00773032">
        <w:rPr>
          <w:rFonts w:hint="cs"/>
          <w:b/>
          <w:bCs/>
          <w:rtl/>
        </w:rPr>
        <w:t xml:space="preserve"> בלבד. </w:t>
      </w:r>
    </w:p>
    <w:p w14:paraId="7E656BF6" w14:textId="77777777" w:rsidR="00051441" w:rsidRPr="00773032" w:rsidRDefault="00051441" w:rsidP="00182BF0">
      <w:pPr>
        <w:pStyle w:val="afb"/>
        <w:numPr>
          <w:ilvl w:val="0"/>
          <w:numId w:val="29"/>
        </w:numPr>
        <w:bidi/>
        <w:rPr>
          <w:b/>
          <w:bCs/>
          <w:rtl/>
        </w:rPr>
      </w:pPr>
      <w:r w:rsidRPr="00773032">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3EBBA79" w14:textId="77777777" w:rsidR="00051441" w:rsidRPr="00773032" w:rsidRDefault="00051441" w:rsidP="00182BF0">
      <w:pPr>
        <w:pStyle w:val="afb"/>
        <w:numPr>
          <w:ilvl w:val="0"/>
          <w:numId w:val="29"/>
        </w:numPr>
        <w:bidi/>
        <w:rPr>
          <w:b/>
          <w:bCs/>
        </w:rPr>
      </w:pPr>
      <w:r w:rsidRPr="00773032">
        <w:rPr>
          <w:rFonts w:hint="eastAsia"/>
          <w:b/>
          <w:bCs/>
          <w:color w:val="000000"/>
          <w:rtl/>
        </w:rPr>
        <w:t>בעת</w:t>
      </w:r>
      <w:r w:rsidRPr="00773032">
        <w:rPr>
          <w:b/>
          <w:bCs/>
          <w:color w:val="000000"/>
          <w:rtl/>
        </w:rPr>
        <w:t xml:space="preserve"> מילוי הטבלאות ביחס לצוות המוצע ניתן להוסיף שורות, ככל הנדרש, כל זמן שכל שורה כוללת את כל העמודות </w:t>
      </w:r>
      <w:r w:rsidRPr="00773032">
        <w:rPr>
          <w:rFonts w:hint="eastAsia"/>
          <w:b/>
          <w:bCs/>
          <w:color w:val="000000"/>
          <w:rtl/>
        </w:rPr>
        <w:t>הנדרשות</w:t>
      </w:r>
      <w:r w:rsidRPr="00773032">
        <w:rPr>
          <w:b/>
          <w:bCs/>
          <w:color w:val="000000"/>
          <w:rtl/>
        </w:rPr>
        <w:t>.</w:t>
      </w:r>
    </w:p>
    <w:p w14:paraId="555D8268" w14:textId="77777777" w:rsidR="0016601D" w:rsidRPr="00773032" w:rsidRDefault="0016601D" w:rsidP="0016601D">
      <w:pPr>
        <w:pStyle w:val="afb"/>
        <w:numPr>
          <w:ilvl w:val="0"/>
          <w:numId w:val="29"/>
        </w:numPr>
        <w:bidi/>
        <w:rPr>
          <w:b/>
          <w:bCs/>
        </w:rPr>
      </w:pPr>
      <w:r w:rsidRPr="00773032">
        <w:rPr>
          <w:rFonts w:hint="cs"/>
          <w:b/>
          <w:bCs/>
          <w:rtl/>
        </w:rPr>
        <w:t>על המציע להקפיד למלא פרטי התקשרות עדכניים של אנשי הקשר לעניין ניסיונו וההמלצות שצורפו על ידו.</w:t>
      </w:r>
    </w:p>
    <w:p w14:paraId="7F60B06F" w14:textId="77777777" w:rsidR="00330E36" w:rsidRPr="00773032" w:rsidRDefault="00051441" w:rsidP="00330E36">
      <w:pPr>
        <w:pStyle w:val="afb"/>
        <w:numPr>
          <w:ilvl w:val="0"/>
          <w:numId w:val="29"/>
        </w:numPr>
        <w:bidi/>
        <w:rPr>
          <w:b/>
          <w:bCs/>
        </w:rPr>
      </w:pPr>
      <w:r w:rsidRPr="00773032">
        <w:rPr>
          <w:b/>
          <w:bCs/>
          <w:rtl/>
        </w:rPr>
        <w:t>המציע מתבקש למלא את טבל</w:t>
      </w:r>
      <w:r w:rsidRPr="00773032">
        <w:rPr>
          <w:rFonts w:hint="cs"/>
          <w:b/>
          <w:bCs/>
          <w:rtl/>
        </w:rPr>
        <w:t>או</w:t>
      </w:r>
      <w:r w:rsidRPr="00773032">
        <w:rPr>
          <w:b/>
          <w:bCs/>
          <w:rtl/>
        </w:rPr>
        <w:t xml:space="preserve">ת הניסיון </w:t>
      </w:r>
      <w:r w:rsidRPr="00773032">
        <w:rPr>
          <w:b/>
          <w:bCs/>
          <w:u w:val="single"/>
          <w:rtl/>
        </w:rPr>
        <w:t>לפי סדר כרונולוגי</w:t>
      </w:r>
      <w:r w:rsidRPr="00773032">
        <w:rPr>
          <w:b/>
          <w:bCs/>
          <w:rtl/>
        </w:rPr>
        <w:t xml:space="preserve"> של תאריך סיום מתן השירות</w:t>
      </w:r>
      <w:r w:rsidRPr="00773032">
        <w:rPr>
          <w:rFonts w:hint="cs"/>
          <w:b/>
          <w:bCs/>
          <w:rtl/>
        </w:rPr>
        <w:t>.</w:t>
      </w:r>
    </w:p>
    <w:p w14:paraId="09D933A9" w14:textId="77777777" w:rsidR="00B72F74" w:rsidRPr="00773032" w:rsidRDefault="00B72F74" w:rsidP="00B72F74">
      <w:pPr>
        <w:rPr>
          <w:b/>
          <w:bCs/>
          <w:rtl/>
        </w:rPr>
      </w:pPr>
    </w:p>
    <w:p w14:paraId="6C9F8F97" w14:textId="77777777" w:rsidR="00B72F74" w:rsidRPr="00773032" w:rsidRDefault="00B72F74" w:rsidP="00B72F74">
      <w:pPr>
        <w:rPr>
          <w:b/>
          <w:bCs/>
          <w:rtl/>
        </w:rPr>
      </w:pPr>
    </w:p>
    <w:p w14:paraId="119CC1D8" w14:textId="77777777" w:rsidR="00F15452" w:rsidRPr="00773032" w:rsidRDefault="00F90882" w:rsidP="008965B9">
      <w:pPr>
        <w:rPr>
          <w:b/>
          <w:bCs/>
          <w:rtl/>
        </w:rPr>
      </w:pPr>
      <w:r w:rsidRPr="00773032">
        <w:rPr>
          <w:rFonts w:hint="cs"/>
          <w:b/>
          <w:bCs/>
          <w:rtl/>
        </w:rPr>
        <w:t>על המציע לפרט להלן פרטים כללים</w:t>
      </w:r>
      <w:r w:rsidR="00F15452" w:rsidRPr="00773032">
        <w:rPr>
          <w:rFonts w:hint="cs"/>
          <w:b/>
          <w:bCs/>
          <w:rtl/>
        </w:rPr>
        <w:t xml:space="preserve"> של אנשי הצוות המוצעים מטעמו</w:t>
      </w:r>
      <w:r w:rsidRPr="00773032">
        <w:rPr>
          <w:rFonts w:hint="cs"/>
          <w:b/>
          <w:bCs/>
          <w:rtl/>
        </w:rPr>
        <w:t>*</w:t>
      </w:r>
      <w:r w:rsidR="00F15452" w:rsidRPr="00773032">
        <w:rPr>
          <w:rFonts w:hint="cs"/>
          <w:b/>
          <w:bCs/>
          <w:rtl/>
        </w:rPr>
        <w:t>:</w:t>
      </w:r>
    </w:p>
    <w:tbl>
      <w:tblPr>
        <w:tblStyle w:val="afd"/>
        <w:bidiVisual/>
        <w:tblW w:w="0" w:type="auto"/>
        <w:tblLook w:val="04A0" w:firstRow="1" w:lastRow="0" w:firstColumn="1" w:lastColumn="0" w:noHBand="0" w:noVBand="1"/>
      </w:tblPr>
      <w:tblGrid>
        <w:gridCol w:w="769"/>
        <w:gridCol w:w="2285"/>
        <w:gridCol w:w="2126"/>
        <w:gridCol w:w="2410"/>
        <w:gridCol w:w="3685"/>
        <w:gridCol w:w="3227"/>
      </w:tblGrid>
      <w:tr w:rsidR="00F90882" w:rsidRPr="00773032" w14:paraId="4350538F" w14:textId="77777777" w:rsidTr="008965B9">
        <w:tc>
          <w:tcPr>
            <w:tcW w:w="769" w:type="dxa"/>
          </w:tcPr>
          <w:p w14:paraId="45C52607" w14:textId="77777777" w:rsidR="00F90882" w:rsidRPr="00773032" w:rsidRDefault="00F90882" w:rsidP="008965B9">
            <w:pPr>
              <w:spacing w:line="240" w:lineRule="auto"/>
              <w:rPr>
                <w:b/>
                <w:bCs/>
                <w:rtl/>
              </w:rPr>
            </w:pPr>
            <w:r w:rsidRPr="00773032">
              <w:rPr>
                <w:rFonts w:hint="cs"/>
                <w:b/>
                <w:bCs/>
                <w:rtl/>
              </w:rPr>
              <w:t>מס"ד</w:t>
            </w:r>
          </w:p>
        </w:tc>
        <w:tc>
          <w:tcPr>
            <w:tcW w:w="2285" w:type="dxa"/>
          </w:tcPr>
          <w:p w14:paraId="3750BAFA" w14:textId="77777777" w:rsidR="00F90882" w:rsidRPr="00773032" w:rsidRDefault="00F90882" w:rsidP="008965B9">
            <w:pPr>
              <w:spacing w:line="240" w:lineRule="auto"/>
              <w:rPr>
                <w:b/>
                <w:bCs/>
                <w:rtl/>
              </w:rPr>
            </w:pPr>
            <w:r w:rsidRPr="00773032">
              <w:rPr>
                <w:rFonts w:hint="cs"/>
                <w:b/>
                <w:bCs/>
                <w:rtl/>
              </w:rPr>
              <w:t>תפקיד</w:t>
            </w:r>
          </w:p>
        </w:tc>
        <w:tc>
          <w:tcPr>
            <w:tcW w:w="2126" w:type="dxa"/>
          </w:tcPr>
          <w:p w14:paraId="2F21D9E5" w14:textId="77777777" w:rsidR="00F90882" w:rsidRPr="00773032" w:rsidRDefault="00F90882" w:rsidP="00F90882">
            <w:pPr>
              <w:spacing w:line="240" w:lineRule="auto"/>
              <w:rPr>
                <w:b/>
                <w:bCs/>
                <w:rtl/>
              </w:rPr>
            </w:pPr>
            <w:r w:rsidRPr="00773032">
              <w:rPr>
                <w:rFonts w:hint="cs"/>
                <w:b/>
                <w:bCs/>
                <w:rtl/>
              </w:rPr>
              <w:t>סוג ה</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b/>
                <w:bCs/>
                <w:rtl/>
              </w:rPr>
              <w:fldChar w:fldCharType="end"/>
            </w:r>
            <w:r w:rsidRPr="00773032">
              <w:rPr>
                <w:rFonts w:hint="cs"/>
                <w:b/>
                <w:bCs/>
                <w:rtl/>
              </w:rPr>
              <w:t>/ים עבורם מוצע איש הצוות</w:t>
            </w:r>
            <w:r w:rsidR="00CC3BA6" w:rsidRPr="00773032">
              <w:rPr>
                <w:rFonts w:hint="cs"/>
                <w:b/>
                <w:bCs/>
                <w:rtl/>
              </w:rPr>
              <w:t>**</w:t>
            </w:r>
          </w:p>
        </w:tc>
        <w:tc>
          <w:tcPr>
            <w:tcW w:w="2410" w:type="dxa"/>
          </w:tcPr>
          <w:p w14:paraId="40B0EE33" w14:textId="77777777" w:rsidR="00F90882" w:rsidRPr="00773032" w:rsidRDefault="00F90882" w:rsidP="008965B9">
            <w:pPr>
              <w:spacing w:line="240" w:lineRule="auto"/>
              <w:rPr>
                <w:b/>
                <w:bCs/>
                <w:rtl/>
              </w:rPr>
            </w:pPr>
            <w:r w:rsidRPr="00773032">
              <w:rPr>
                <w:rFonts w:hint="cs"/>
                <w:b/>
                <w:bCs/>
                <w:rtl/>
              </w:rPr>
              <w:t>האם בעל תפקיד זה מוצג במסגרת ההצעה?</w:t>
            </w:r>
          </w:p>
        </w:tc>
        <w:tc>
          <w:tcPr>
            <w:tcW w:w="3685" w:type="dxa"/>
          </w:tcPr>
          <w:p w14:paraId="5EAEE35B" w14:textId="77777777" w:rsidR="00F90882" w:rsidRPr="00773032" w:rsidRDefault="00F90882" w:rsidP="008965B9">
            <w:pPr>
              <w:spacing w:line="240" w:lineRule="auto"/>
              <w:rPr>
                <w:b/>
                <w:bCs/>
                <w:rtl/>
              </w:rPr>
            </w:pPr>
            <w:r w:rsidRPr="00773032">
              <w:rPr>
                <w:rFonts w:hint="cs"/>
                <w:b/>
                <w:bCs/>
                <w:rtl/>
              </w:rPr>
              <w:t>שם איש הצוות המוצע</w:t>
            </w:r>
          </w:p>
        </w:tc>
        <w:tc>
          <w:tcPr>
            <w:tcW w:w="3227" w:type="dxa"/>
          </w:tcPr>
          <w:p w14:paraId="7655092D" w14:textId="0F023894" w:rsidR="00F90882" w:rsidRPr="00773032" w:rsidRDefault="00F90882" w:rsidP="008965B9">
            <w:pPr>
              <w:spacing w:line="240" w:lineRule="auto"/>
              <w:rPr>
                <w:b/>
                <w:bCs/>
                <w:rtl/>
              </w:rPr>
            </w:pPr>
            <w:r w:rsidRPr="00773032">
              <w:rPr>
                <w:rFonts w:hint="cs"/>
                <w:b/>
                <w:bCs/>
                <w:rtl/>
              </w:rPr>
              <w:t xml:space="preserve">מוגש עבור </w:t>
            </w:r>
            <w:r w:rsidRPr="00773032">
              <w:rPr>
                <w:b/>
                <w:bCs/>
                <w:rtl/>
              </w:rPr>
              <w:fldChar w:fldCharType="begin" w:fldLock="1"/>
            </w:r>
            <w:r w:rsidRPr="00773032">
              <w:rPr>
                <w:b/>
                <w:bCs/>
                <w:rtl/>
              </w:rPr>
              <w:instrText xml:space="preserve"> </w:instrText>
            </w:r>
            <w:r w:rsidRPr="00773032">
              <w:rPr>
                <w:rFonts w:hint="cs"/>
                <w:b/>
                <w:bCs/>
              </w:rPr>
              <w:instrText>REF</w:instrText>
            </w:r>
            <w:r w:rsidRPr="00773032">
              <w:rPr>
                <w:rFonts w:hint="cs"/>
                <w:b/>
                <w:bCs/>
                <w:rtl/>
              </w:rPr>
              <w:instrText xml:space="preserve"> כינוי_מסגרת \</w:instrText>
            </w:r>
            <w:r w:rsidRPr="00773032">
              <w:rPr>
                <w:rFonts w:hint="cs"/>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מרכז</w:t>
            </w:r>
            <w:r w:rsidRPr="00773032">
              <w:rPr>
                <w:b/>
                <w:bCs/>
                <w:rtl/>
              </w:rPr>
              <w:fldChar w:fldCharType="end"/>
            </w:r>
            <w:r w:rsidRPr="00773032">
              <w:rPr>
                <w:rFonts w:hint="cs"/>
                <w:b/>
                <w:bCs/>
                <w:rtl/>
              </w:rPr>
              <w:t xml:space="preserve">/ים </w:t>
            </w:r>
            <w:r w:rsidR="00B72F74" w:rsidRPr="00773032">
              <w:rPr>
                <w:rFonts w:hint="cs"/>
                <w:b/>
                <w:bCs/>
                <w:rtl/>
              </w:rPr>
              <w:t xml:space="preserve">באזור </w:t>
            </w:r>
            <w:r w:rsidRPr="00773032">
              <w:rPr>
                <w:rFonts w:hint="cs"/>
                <w:b/>
                <w:bCs/>
                <w:rtl/>
              </w:rPr>
              <w:t>*</w:t>
            </w:r>
            <w:r w:rsidR="00CC3BA6" w:rsidRPr="00773032">
              <w:rPr>
                <w:rFonts w:hint="cs"/>
                <w:b/>
                <w:bCs/>
                <w:rtl/>
              </w:rPr>
              <w:t>*</w:t>
            </w:r>
          </w:p>
          <w:p w14:paraId="374DEB80" w14:textId="63413113" w:rsidR="00F90882" w:rsidRPr="00773032" w:rsidRDefault="00F90882" w:rsidP="008965B9">
            <w:pPr>
              <w:spacing w:line="240" w:lineRule="auto"/>
              <w:rPr>
                <w:rtl/>
              </w:rPr>
            </w:pPr>
            <w:r w:rsidRPr="00773032">
              <w:rPr>
                <w:rtl/>
              </w:rPr>
              <w:t>(</w:t>
            </w:r>
            <w:r w:rsidR="00B72F74" w:rsidRPr="00773032">
              <w:rPr>
                <w:rFonts w:hint="cs"/>
                <w:rtl/>
              </w:rPr>
              <w:t>יש לציין את שם האזור של ה</w:t>
            </w:r>
            <w:r w:rsidR="00B72F74" w:rsidRPr="00773032">
              <w:rPr>
                <w:rtl/>
              </w:rPr>
              <w:fldChar w:fldCharType="begin" w:fldLock="1"/>
            </w:r>
            <w:r w:rsidR="00B72F74" w:rsidRPr="00773032">
              <w:rPr>
                <w:rtl/>
              </w:rPr>
              <w:instrText xml:space="preserve"> </w:instrText>
            </w:r>
            <w:r w:rsidR="00B72F74" w:rsidRPr="00773032">
              <w:rPr>
                <w:rFonts w:hint="cs"/>
              </w:rPr>
              <w:instrText>REF</w:instrText>
            </w:r>
            <w:r w:rsidR="00B72F74" w:rsidRPr="00773032">
              <w:rPr>
                <w:rFonts w:hint="cs"/>
                <w:rtl/>
              </w:rPr>
              <w:instrText xml:space="preserve"> כינוי_מסגרת \</w:instrText>
            </w:r>
            <w:r w:rsidR="00B72F74" w:rsidRPr="00773032">
              <w:rPr>
                <w:rFonts w:hint="cs"/>
              </w:rPr>
              <w:instrText>h</w:instrText>
            </w:r>
            <w:r w:rsidR="00B72F74" w:rsidRPr="00773032">
              <w:rPr>
                <w:rtl/>
              </w:rPr>
              <w:instrText xml:space="preserve">  \* </w:instrText>
            </w:r>
            <w:r w:rsidR="00B72F74" w:rsidRPr="00773032">
              <w:instrText>MERGEFORMAT</w:instrText>
            </w:r>
            <w:r w:rsidR="00B72F74" w:rsidRPr="00773032">
              <w:rPr>
                <w:rtl/>
              </w:rPr>
              <w:instrText xml:space="preserve"> </w:instrText>
            </w:r>
            <w:r w:rsidR="00B72F74" w:rsidRPr="00773032">
              <w:rPr>
                <w:rtl/>
              </w:rPr>
            </w:r>
            <w:r w:rsidR="00B72F74" w:rsidRPr="00773032">
              <w:rPr>
                <w:rtl/>
              </w:rPr>
              <w:fldChar w:fldCharType="separate"/>
            </w:r>
            <w:r w:rsidR="00773032" w:rsidRPr="00773032">
              <w:rPr>
                <w:rFonts w:hint="cs"/>
                <w:rtl/>
              </w:rPr>
              <w:t>מרכז</w:t>
            </w:r>
            <w:r w:rsidR="00B72F74" w:rsidRPr="00773032">
              <w:rPr>
                <w:rtl/>
              </w:rPr>
              <w:fldChar w:fldCharType="end"/>
            </w:r>
            <w:r w:rsidR="00B72F74" w:rsidRPr="00773032">
              <w:rPr>
                <w:rFonts w:hint="cs"/>
                <w:rtl/>
              </w:rPr>
              <w:t>/ים, כמו כן באזור תל אביב והמרכז יש לציין את מספר המרכז</w:t>
            </w:r>
            <w:r w:rsidR="00B72F74" w:rsidRPr="00773032">
              <w:rPr>
                <w:rFonts w:hint="eastAsia"/>
                <w:rtl/>
              </w:rPr>
              <w:t xml:space="preserve"> </w:t>
            </w:r>
            <w:r w:rsidR="00B72F74" w:rsidRPr="00773032">
              <w:rPr>
                <w:rFonts w:hint="cs"/>
                <w:rtl/>
              </w:rPr>
              <w:t xml:space="preserve">הכל </w:t>
            </w:r>
            <w:r w:rsidR="00B72F74" w:rsidRPr="00773032">
              <w:rPr>
                <w:rFonts w:hint="eastAsia"/>
                <w:rtl/>
              </w:rPr>
              <w:t>בהתאם</w:t>
            </w:r>
            <w:r w:rsidR="00B72F74" w:rsidRPr="00773032">
              <w:rPr>
                <w:rtl/>
              </w:rPr>
              <w:t xml:space="preserve"> </w:t>
            </w:r>
            <w:r w:rsidR="00B72F74" w:rsidRPr="00773032">
              <w:rPr>
                <w:rFonts w:hint="eastAsia"/>
                <w:rtl/>
              </w:rPr>
              <w:t>ל</w:t>
            </w:r>
            <w:r w:rsidR="00B72F74" w:rsidRPr="00773032">
              <w:fldChar w:fldCharType="begin" w:fldLock="1"/>
            </w:r>
            <w:r w:rsidR="00B72F74" w:rsidRPr="00773032">
              <w:instrText xml:space="preserve"> REF </w:instrText>
            </w:r>
            <w:r w:rsidR="00B72F74" w:rsidRPr="00773032">
              <w:rPr>
                <w:rtl/>
              </w:rPr>
              <w:instrText>נספח_מועדונים_כלולים_בהצעה</w:instrText>
            </w:r>
            <w:r w:rsidR="00B72F74" w:rsidRPr="00773032">
              <w:instrText xml:space="preserve"> \h  \* MERGEFORMAT </w:instrText>
            </w:r>
            <w:r w:rsidR="00B72F74" w:rsidRPr="00773032">
              <w:fldChar w:fldCharType="separate"/>
            </w:r>
            <w:r w:rsidR="00773032" w:rsidRPr="00773032">
              <w:rPr>
                <w:rFonts w:hint="cs"/>
                <w:rtl/>
              </w:rPr>
              <w:t xml:space="preserve">נספח </w:t>
            </w:r>
            <w:r w:rsidR="00773032" w:rsidRPr="00773032">
              <w:rPr>
                <w:rtl/>
              </w:rPr>
              <w:t xml:space="preserve">3 </w:t>
            </w:r>
            <w:r w:rsidR="00B72F74" w:rsidRPr="00773032">
              <w:fldChar w:fldCharType="end"/>
            </w:r>
            <w:r w:rsidRPr="00773032">
              <w:rPr>
                <w:rtl/>
              </w:rPr>
              <w:t>)</w:t>
            </w:r>
          </w:p>
        </w:tc>
      </w:tr>
      <w:tr w:rsidR="00F90882" w:rsidRPr="00773032" w14:paraId="68630436" w14:textId="77777777" w:rsidTr="008965B9">
        <w:tc>
          <w:tcPr>
            <w:tcW w:w="769" w:type="dxa"/>
          </w:tcPr>
          <w:p w14:paraId="7BA2686B"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val="restart"/>
            <w:vAlign w:val="center"/>
          </w:tcPr>
          <w:p w14:paraId="208CB80D" w14:textId="77777777" w:rsidR="00F90882" w:rsidRPr="00773032" w:rsidRDefault="00F90882" w:rsidP="008965B9">
            <w:pPr>
              <w:spacing w:line="240" w:lineRule="auto"/>
              <w:jc w:val="left"/>
              <w:rPr>
                <w:rtl/>
              </w:rPr>
            </w:pPr>
            <w:r w:rsidRPr="00773032">
              <w:rPr>
                <w:rtl/>
              </w:rPr>
              <w:fldChar w:fldCharType="begin" w:fldLock="1"/>
            </w:r>
            <w:r w:rsidRPr="00773032">
              <w:rPr>
                <w:rtl/>
              </w:rPr>
              <w:instrText xml:space="preserve"> </w:instrText>
            </w:r>
            <w:r w:rsidRPr="00773032">
              <w:instrText>REF</w:instrText>
            </w:r>
            <w:r w:rsidRPr="00773032">
              <w:rPr>
                <w:rtl/>
              </w:rPr>
              <w:instrText xml:space="preserve"> כינוי_איש_צוות_1_מורחב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u w:val="single"/>
                <w:rtl/>
              </w:rPr>
              <w:t>רכז צוות האבחון</w:t>
            </w:r>
            <w:r w:rsidRPr="00773032">
              <w:rPr>
                <w:rtl/>
              </w:rPr>
              <w:fldChar w:fldCharType="end"/>
            </w:r>
          </w:p>
        </w:tc>
        <w:tc>
          <w:tcPr>
            <w:tcW w:w="2126" w:type="dxa"/>
          </w:tcPr>
          <w:p w14:paraId="517D82D8" w14:textId="77777777" w:rsidR="00F90882" w:rsidRPr="00773032" w:rsidRDefault="00F90882" w:rsidP="00F90882">
            <w:pPr>
              <w:spacing w:line="240" w:lineRule="auto"/>
              <w:rPr>
                <w:rtl/>
              </w:rPr>
            </w:pPr>
            <w:r w:rsidRPr="00773032">
              <w:rPr>
                <w:rFonts w:hint="cs"/>
                <w:rtl/>
              </w:rPr>
              <w:t>בוגרים</w:t>
            </w:r>
          </w:p>
        </w:tc>
        <w:tc>
          <w:tcPr>
            <w:tcW w:w="2410" w:type="dxa"/>
          </w:tcPr>
          <w:p w14:paraId="5711742E" w14:textId="77777777" w:rsidR="00F90882" w:rsidRPr="00773032" w:rsidRDefault="00F90882" w:rsidP="008965B9">
            <w:pPr>
              <w:spacing w:line="240" w:lineRule="auto"/>
              <w:rPr>
                <w:rtl/>
              </w:rPr>
            </w:pPr>
          </w:p>
        </w:tc>
        <w:tc>
          <w:tcPr>
            <w:tcW w:w="3685" w:type="dxa"/>
          </w:tcPr>
          <w:p w14:paraId="53A2EF23" w14:textId="77777777" w:rsidR="00F90882" w:rsidRPr="00773032" w:rsidRDefault="00F90882" w:rsidP="008965B9">
            <w:pPr>
              <w:spacing w:line="240" w:lineRule="auto"/>
              <w:rPr>
                <w:rtl/>
              </w:rPr>
            </w:pPr>
          </w:p>
        </w:tc>
        <w:tc>
          <w:tcPr>
            <w:tcW w:w="3227" w:type="dxa"/>
          </w:tcPr>
          <w:p w14:paraId="2CBCF72B" w14:textId="77777777" w:rsidR="00F90882" w:rsidRPr="00773032" w:rsidRDefault="00F90882" w:rsidP="008965B9">
            <w:pPr>
              <w:spacing w:line="240" w:lineRule="auto"/>
              <w:rPr>
                <w:rtl/>
              </w:rPr>
            </w:pPr>
          </w:p>
        </w:tc>
      </w:tr>
      <w:tr w:rsidR="00F90882" w:rsidRPr="00773032" w14:paraId="4E37DB64" w14:textId="77777777" w:rsidTr="00F90882">
        <w:tc>
          <w:tcPr>
            <w:tcW w:w="769" w:type="dxa"/>
          </w:tcPr>
          <w:p w14:paraId="39A5726B" w14:textId="77777777" w:rsidR="00F90882" w:rsidRPr="00773032" w:rsidRDefault="00F90882" w:rsidP="00F90882">
            <w:pPr>
              <w:pStyle w:val="afb"/>
              <w:numPr>
                <w:ilvl w:val="1"/>
                <w:numId w:val="20"/>
              </w:numPr>
              <w:tabs>
                <w:tab w:val="clear" w:pos="2018"/>
              </w:tabs>
              <w:bidi/>
              <w:spacing w:line="240" w:lineRule="auto"/>
              <w:ind w:left="394"/>
              <w:rPr>
                <w:rtl/>
              </w:rPr>
            </w:pPr>
          </w:p>
        </w:tc>
        <w:tc>
          <w:tcPr>
            <w:tcW w:w="2285" w:type="dxa"/>
            <w:vMerge/>
            <w:vAlign w:val="bottom"/>
          </w:tcPr>
          <w:p w14:paraId="1B2354CE" w14:textId="77777777" w:rsidR="00F90882" w:rsidRPr="00773032" w:rsidRDefault="00F90882" w:rsidP="00F90882">
            <w:pPr>
              <w:spacing w:line="240" w:lineRule="auto"/>
              <w:jc w:val="left"/>
              <w:rPr>
                <w:rtl/>
              </w:rPr>
            </w:pPr>
          </w:p>
        </w:tc>
        <w:tc>
          <w:tcPr>
            <w:tcW w:w="2126" w:type="dxa"/>
          </w:tcPr>
          <w:p w14:paraId="357925D3" w14:textId="77777777" w:rsidR="00F90882" w:rsidRPr="00773032" w:rsidRDefault="00F90882" w:rsidP="00F90882">
            <w:pPr>
              <w:spacing w:line="240" w:lineRule="auto"/>
              <w:rPr>
                <w:rtl/>
              </w:rPr>
            </w:pPr>
            <w:r w:rsidRPr="00773032">
              <w:rPr>
                <w:rFonts w:hint="cs"/>
                <w:rtl/>
              </w:rPr>
              <w:t>ילדים</w:t>
            </w:r>
          </w:p>
        </w:tc>
        <w:tc>
          <w:tcPr>
            <w:tcW w:w="2410" w:type="dxa"/>
          </w:tcPr>
          <w:p w14:paraId="03ACD1F8" w14:textId="77777777" w:rsidR="00F90882" w:rsidRPr="00773032" w:rsidRDefault="00F90882" w:rsidP="00F90882">
            <w:pPr>
              <w:spacing w:line="240" w:lineRule="auto"/>
              <w:rPr>
                <w:rtl/>
              </w:rPr>
            </w:pPr>
          </w:p>
        </w:tc>
        <w:tc>
          <w:tcPr>
            <w:tcW w:w="3685" w:type="dxa"/>
          </w:tcPr>
          <w:p w14:paraId="17FFC10E" w14:textId="77777777" w:rsidR="00F90882" w:rsidRPr="00773032" w:rsidRDefault="00F90882" w:rsidP="00F90882">
            <w:pPr>
              <w:spacing w:line="240" w:lineRule="auto"/>
              <w:rPr>
                <w:rtl/>
              </w:rPr>
            </w:pPr>
          </w:p>
        </w:tc>
        <w:tc>
          <w:tcPr>
            <w:tcW w:w="3227" w:type="dxa"/>
          </w:tcPr>
          <w:p w14:paraId="499E0523" w14:textId="77777777" w:rsidR="00F90882" w:rsidRPr="00773032" w:rsidRDefault="00F90882" w:rsidP="00F90882">
            <w:pPr>
              <w:spacing w:line="240" w:lineRule="auto"/>
              <w:rPr>
                <w:rtl/>
              </w:rPr>
            </w:pPr>
          </w:p>
        </w:tc>
      </w:tr>
      <w:tr w:rsidR="00F90882" w:rsidRPr="00773032" w14:paraId="20067D97" w14:textId="77777777" w:rsidTr="008965B9">
        <w:tc>
          <w:tcPr>
            <w:tcW w:w="769" w:type="dxa"/>
          </w:tcPr>
          <w:p w14:paraId="4FE876B3"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val="restart"/>
            <w:vAlign w:val="center"/>
          </w:tcPr>
          <w:p w14:paraId="241E9608" w14:textId="77777777" w:rsidR="00F90882" w:rsidRPr="00773032" w:rsidRDefault="00F90882" w:rsidP="008965B9">
            <w:pPr>
              <w:spacing w:line="240" w:lineRule="auto"/>
              <w:jc w:val="left"/>
              <w:rPr>
                <w:rtl/>
              </w:rPr>
            </w:pPr>
            <w:r w:rsidRPr="00773032">
              <w:rPr>
                <w:rtl/>
              </w:rPr>
              <w:fldChar w:fldCharType="begin" w:fldLock="1"/>
            </w:r>
            <w:r w:rsidRPr="00773032">
              <w:rPr>
                <w:rtl/>
              </w:rPr>
              <w:instrText xml:space="preserve"> </w:instrText>
            </w:r>
            <w:r w:rsidRPr="00773032">
              <w:instrText>REF</w:instrText>
            </w:r>
            <w:r w:rsidRPr="00773032">
              <w:rPr>
                <w:rtl/>
              </w:rPr>
              <w:instrText xml:space="preserve"> כינוי_איש_צוות_2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u w:val="single"/>
                <w:rtl/>
              </w:rPr>
              <w:t>פסיכולוג</w:t>
            </w:r>
            <w:r w:rsidRPr="00773032">
              <w:rPr>
                <w:rtl/>
              </w:rPr>
              <w:fldChar w:fldCharType="end"/>
            </w:r>
          </w:p>
        </w:tc>
        <w:tc>
          <w:tcPr>
            <w:tcW w:w="2126" w:type="dxa"/>
          </w:tcPr>
          <w:p w14:paraId="446E850D" w14:textId="77777777" w:rsidR="00F90882" w:rsidRPr="00773032" w:rsidRDefault="00F90882" w:rsidP="00F90882">
            <w:pPr>
              <w:spacing w:line="240" w:lineRule="auto"/>
              <w:rPr>
                <w:rtl/>
              </w:rPr>
            </w:pPr>
            <w:r w:rsidRPr="00773032">
              <w:rPr>
                <w:rFonts w:hint="cs"/>
                <w:rtl/>
              </w:rPr>
              <w:t>בוגרים</w:t>
            </w:r>
          </w:p>
        </w:tc>
        <w:tc>
          <w:tcPr>
            <w:tcW w:w="2410" w:type="dxa"/>
          </w:tcPr>
          <w:p w14:paraId="5EF31CE3" w14:textId="77777777" w:rsidR="00F90882" w:rsidRPr="00773032" w:rsidRDefault="00F90882" w:rsidP="008965B9">
            <w:pPr>
              <w:spacing w:line="240" w:lineRule="auto"/>
              <w:rPr>
                <w:rtl/>
              </w:rPr>
            </w:pPr>
          </w:p>
        </w:tc>
        <w:tc>
          <w:tcPr>
            <w:tcW w:w="3685" w:type="dxa"/>
          </w:tcPr>
          <w:p w14:paraId="2FA81026" w14:textId="77777777" w:rsidR="00F90882" w:rsidRPr="00773032" w:rsidRDefault="00F90882" w:rsidP="008965B9">
            <w:pPr>
              <w:spacing w:line="240" w:lineRule="auto"/>
              <w:rPr>
                <w:rtl/>
              </w:rPr>
            </w:pPr>
          </w:p>
        </w:tc>
        <w:tc>
          <w:tcPr>
            <w:tcW w:w="3227" w:type="dxa"/>
          </w:tcPr>
          <w:p w14:paraId="5D8059EB" w14:textId="77777777" w:rsidR="00F90882" w:rsidRPr="00773032" w:rsidRDefault="00F90882" w:rsidP="008965B9">
            <w:pPr>
              <w:spacing w:line="240" w:lineRule="auto"/>
              <w:rPr>
                <w:rtl/>
              </w:rPr>
            </w:pPr>
          </w:p>
        </w:tc>
      </w:tr>
      <w:tr w:rsidR="00F90882" w:rsidRPr="00773032" w14:paraId="301BF9D8" w14:textId="77777777" w:rsidTr="008965B9">
        <w:tc>
          <w:tcPr>
            <w:tcW w:w="769" w:type="dxa"/>
          </w:tcPr>
          <w:p w14:paraId="340CCEF1" w14:textId="77777777" w:rsidR="00F90882" w:rsidRPr="00773032" w:rsidRDefault="00F90882" w:rsidP="00F90882">
            <w:pPr>
              <w:pStyle w:val="afb"/>
              <w:numPr>
                <w:ilvl w:val="1"/>
                <w:numId w:val="20"/>
              </w:numPr>
              <w:tabs>
                <w:tab w:val="clear" w:pos="2018"/>
              </w:tabs>
              <w:bidi/>
              <w:spacing w:line="240" w:lineRule="auto"/>
              <w:ind w:left="394"/>
              <w:rPr>
                <w:rtl/>
              </w:rPr>
            </w:pPr>
          </w:p>
        </w:tc>
        <w:tc>
          <w:tcPr>
            <w:tcW w:w="2285" w:type="dxa"/>
            <w:vMerge/>
            <w:vAlign w:val="center"/>
          </w:tcPr>
          <w:p w14:paraId="6A6BB928" w14:textId="77777777" w:rsidR="00F90882" w:rsidRPr="00773032" w:rsidRDefault="00F90882" w:rsidP="008965B9">
            <w:pPr>
              <w:spacing w:line="240" w:lineRule="auto"/>
              <w:jc w:val="left"/>
              <w:rPr>
                <w:rtl/>
              </w:rPr>
            </w:pPr>
          </w:p>
        </w:tc>
        <w:tc>
          <w:tcPr>
            <w:tcW w:w="2126" w:type="dxa"/>
          </w:tcPr>
          <w:p w14:paraId="41AB29EB" w14:textId="77777777" w:rsidR="00F90882" w:rsidRPr="00773032" w:rsidRDefault="00F90882" w:rsidP="00F90882">
            <w:pPr>
              <w:spacing w:line="240" w:lineRule="auto"/>
              <w:rPr>
                <w:rtl/>
              </w:rPr>
            </w:pPr>
            <w:r w:rsidRPr="00773032">
              <w:rPr>
                <w:rFonts w:hint="cs"/>
                <w:rtl/>
              </w:rPr>
              <w:t>ילדים</w:t>
            </w:r>
          </w:p>
        </w:tc>
        <w:tc>
          <w:tcPr>
            <w:tcW w:w="2410" w:type="dxa"/>
          </w:tcPr>
          <w:p w14:paraId="5E73F5E9" w14:textId="77777777" w:rsidR="00F90882" w:rsidRPr="00773032" w:rsidRDefault="00F90882" w:rsidP="00F90882">
            <w:pPr>
              <w:spacing w:line="240" w:lineRule="auto"/>
              <w:rPr>
                <w:rtl/>
              </w:rPr>
            </w:pPr>
          </w:p>
        </w:tc>
        <w:tc>
          <w:tcPr>
            <w:tcW w:w="3685" w:type="dxa"/>
          </w:tcPr>
          <w:p w14:paraId="21ADC7CF" w14:textId="77777777" w:rsidR="00F90882" w:rsidRPr="00773032" w:rsidRDefault="00F90882" w:rsidP="00F90882">
            <w:pPr>
              <w:spacing w:line="240" w:lineRule="auto"/>
              <w:rPr>
                <w:rtl/>
              </w:rPr>
            </w:pPr>
          </w:p>
        </w:tc>
        <w:tc>
          <w:tcPr>
            <w:tcW w:w="3227" w:type="dxa"/>
          </w:tcPr>
          <w:p w14:paraId="22D713B6" w14:textId="77777777" w:rsidR="00F90882" w:rsidRPr="00773032" w:rsidRDefault="00F90882" w:rsidP="00F90882">
            <w:pPr>
              <w:spacing w:line="240" w:lineRule="auto"/>
              <w:rPr>
                <w:rtl/>
              </w:rPr>
            </w:pPr>
          </w:p>
        </w:tc>
      </w:tr>
      <w:tr w:rsidR="00F90882" w:rsidRPr="00773032" w14:paraId="5A2E04E8" w14:textId="77777777" w:rsidTr="00F90882">
        <w:tc>
          <w:tcPr>
            <w:tcW w:w="769" w:type="dxa"/>
          </w:tcPr>
          <w:p w14:paraId="3C4CAD4F"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val="restart"/>
            <w:vAlign w:val="center"/>
          </w:tcPr>
          <w:p w14:paraId="64A1815F" w14:textId="77777777" w:rsidR="00F90882" w:rsidRPr="00773032" w:rsidRDefault="00F90882" w:rsidP="008965B9">
            <w:pPr>
              <w:spacing w:line="240" w:lineRule="auto"/>
              <w:jc w:val="left"/>
              <w:rPr>
                <w:rtl/>
              </w:rPr>
            </w:pPr>
            <w:r w:rsidRPr="00773032">
              <w:rPr>
                <w:rtl/>
              </w:rPr>
              <w:fldChar w:fldCharType="begin" w:fldLock="1"/>
            </w:r>
            <w:r w:rsidRPr="00773032">
              <w:rPr>
                <w:rtl/>
              </w:rPr>
              <w:instrText xml:space="preserve"> </w:instrText>
            </w:r>
            <w:r w:rsidRPr="00773032">
              <w:instrText>REF</w:instrText>
            </w:r>
            <w:r w:rsidRPr="00773032">
              <w:rPr>
                <w:rtl/>
              </w:rPr>
              <w:instrText xml:space="preserve"> כינוי_איש_צוות_3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u w:val="single"/>
                <w:rtl/>
              </w:rPr>
              <w:t>עובד סוציאלי</w:t>
            </w:r>
            <w:r w:rsidRPr="00773032">
              <w:rPr>
                <w:rtl/>
              </w:rPr>
              <w:fldChar w:fldCharType="end"/>
            </w:r>
          </w:p>
        </w:tc>
        <w:tc>
          <w:tcPr>
            <w:tcW w:w="2126" w:type="dxa"/>
          </w:tcPr>
          <w:p w14:paraId="22ECF2E7" w14:textId="77777777" w:rsidR="00F90882" w:rsidRPr="00773032" w:rsidRDefault="00F90882" w:rsidP="00F90882">
            <w:pPr>
              <w:spacing w:line="240" w:lineRule="auto"/>
              <w:rPr>
                <w:rtl/>
              </w:rPr>
            </w:pPr>
            <w:r w:rsidRPr="00773032">
              <w:rPr>
                <w:rFonts w:hint="cs"/>
                <w:rtl/>
              </w:rPr>
              <w:t>בוגרים</w:t>
            </w:r>
          </w:p>
        </w:tc>
        <w:tc>
          <w:tcPr>
            <w:tcW w:w="2410" w:type="dxa"/>
          </w:tcPr>
          <w:p w14:paraId="772F5624" w14:textId="77777777" w:rsidR="00F90882" w:rsidRPr="00773032" w:rsidRDefault="00F90882" w:rsidP="008965B9">
            <w:pPr>
              <w:spacing w:line="240" w:lineRule="auto"/>
              <w:rPr>
                <w:rtl/>
              </w:rPr>
            </w:pPr>
          </w:p>
        </w:tc>
        <w:tc>
          <w:tcPr>
            <w:tcW w:w="3685" w:type="dxa"/>
          </w:tcPr>
          <w:p w14:paraId="6E089531" w14:textId="77777777" w:rsidR="00F90882" w:rsidRPr="00773032" w:rsidRDefault="00F90882" w:rsidP="008965B9">
            <w:pPr>
              <w:spacing w:line="240" w:lineRule="auto"/>
              <w:rPr>
                <w:rtl/>
              </w:rPr>
            </w:pPr>
          </w:p>
        </w:tc>
        <w:tc>
          <w:tcPr>
            <w:tcW w:w="3227" w:type="dxa"/>
          </w:tcPr>
          <w:p w14:paraId="5A506B37" w14:textId="77777777" w:rsidR="00F90882" w:rsidRPr="00773032" w:rsidRDefault="00F90882" w:rsidP="008965B9">
            <w:pPr>
              <w:spacing w:line="240" w:lineRule="auto"/>
              <w:rPr>
                <w:rtl/>
              </w:rPr>
            </w:pPr>
          </w:p>
        </w:tc>
      </w:tr>
      <w:tr w:rsidR="00F90882" w:rsidRPr="00773032" w14:paraId="1963382E" w14:textId="77777777" w:rsidTr="00F90882">
        <w:tc>
          <w:tcPr>
            <w:tcW w:w="769" w:type="dxa"/>
          </w:tcPr>
          <w:p w14:paraId="327F0FA6" w14:textId="77777777" w:rsidR="00F90882" w:rsidRPr="00773032" w:rsidRDefault="00F90882" w:rsidP="00F90882">
            <w:pPr>
              <w:pStyle w:val="afb"/>
              <w:numPr>
                <w:ilvl w:val="1"/>
                <w:numId w:val="20"/>
              </w:numPr>
              <w:tabs>
                <w:tab w:val="clear" w:pos="2018"/>
              </w:tabs>
              <w:bidi/>
              <w:spacing w:line="240" w:lineRule="auto"/>
              <w:ind w:left="394"/>
              <w:rPr>
                <w:rtl/>
              </w:rPr>
            </w:pPr>
          </w:p>
        </w:tc>
        <w:tc>
          <w:tcPr>
            <w:tcW w:w="2285" w:type="dxa"/>
            <w:vMerge/>
            <w:vAlign w:val="center"/>
          </w:tcPr>
          <w:p w14:paraId="4F882533" w14:textId="77777777" w:rsidR="00F90882" w:rsidRPr="00773032" w:rsidRDefault="00F90882" w:rsidP="00F90882">
            <w:pPr>
              <w:spacing w:line="240" w:lineRule="auto"/>
              <w:jc w:val="left"/>
              <w:rPr>
                <w:rtl/>
              </w:rPr>
            </w:pPr>
          </w:p>
        </w:tc>
        <w:tc>
          <w:tcPr>
            <w:tcW w:w="2126" w:type="dxa"/>
          </w:tcPr>
          <w:p w14:paraId="350803D3" w14:textId="77777777" w:rsidR="00F90882" w:rsidRPr="00773032" w:rsidRDefault="00F90882" w:rsidP="00F90882">
            <w:pPr>
              <w:spacing w:line="240" w:lineRule="auto"/>
              <w:rPr>
                <w:rtl/>
              </w:rPr>
            </w:pPr>
            <w:r w:rsidRPr="00773032">
              <w:rPr>
                <w:rFonts w:hint="cs"/>
                <w:rtl/>
              </w:rPr>
              <w:t>ילדים</w:t>
            </w:r>
          </w:p>
        </w:tc>
        <w:tc>
          <w:tcPr>
            <w:tcW w:w="2410" w:type="dxa"/>
          </w:tcPr>
          <w:p w14:paraId="0F877785" w14:textId="77777777" w:rsidR="00F90882" w:rsidRPr="00773032" w:rsidRDefault="00F90882" w:rsidP="00F90882">
            <w:pPr>
              <w:spacing w:line="240" w:lineRule="auto"/>
              <w:rPr>
                <w:rtl/>
              </w:rPr>
            </w:pPr>
          </w:p>
        </w:tc>
        <w:tc>
          <w:tcPr>
            <w:tcW w:w="3685" w:type="dxa"/>
          </w:tcPr>
          <w:p w14:paraId="5B00CFD4" w14:textId="77777777" w:rsidR="00F90882" w:rsidRPr="00773032" w:rsidRDefault="00F90882" w:rsidP="00F90882">
            <w:pPr>
              <w:spacing w:line="240" w:lineRule="auto"/>
              <w:rPr>
                <w:rtl/>
              </w:rPr>
            </w:pPr>
          </w:p>
        </w:tc>
        <w:tc>
          <w:tcPr>
            <w:tcW w:w="3227" w:type="dxa"/>
          </w:tcPr>
          <w:p w14:paraId="4931DFCB" w14:textId="77777777" w:rsidR="00F90882" w:rsidRPr="00773032" w:rsidRDefault="00F90882" w:rsidP="00F90882">
            <w:pPr>
              <w:spacing w:line="240" w:lineRule="auto"/>
              <w:rPr>
                <w:rtl/>
              </w:rPr>
            </w:pPr>
          </w:p>
        </w:tc>
      </w:tr>
      <w:tr w:rsidR="00F90882" w:rsidRPr="00773032" w14:paraId="2D127D8D" w14:textId="77777777" w:rsidTr="008965B9">
        <w:tc>
          <w:tcPr>
            <w:tcW w:w="769" w:type="dxa"/>
          </w:tcPr>
          <w:p w14:paraId="0E6EF07D"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val="restart"/>
            <w:vAlign w:val="center"/>
          </w:tcPr>
          <w:p w14:paraId="510CB297" w14:textId="77777777" w:rsidR="00F90882" w:rsidRPr="00773032" w:rsidRDefault="00F90882" w:rsidP="008965B9">
            <w:pPr>
              <w:spacing w:line="240" w:lineRule="auto"/>
              <w:jc w:val="left"/>
              <w:rPr>
                <w:rtl/>
              </w:rPr>
            </w:pPr>
            <w:r w:rsidRPr="00773032">
              <w:rPr>
                <w:rtl/>
              </w:rPr>
              <w:fldChar w:fldCharType="begin" w:fldLock="1"/>
            </w:r>
            <w:r w:rsidRPr="00773032">
              <w:rPr>
                <w:rtl/>
              </w:rPr>
              <w:instrText xml:space="preserve"> </w:instrText>
            </w:r>
            <w:r w:rsidRPr="00773032">
              <w:instrText>REF</w:instrText>
            </w:r>
            <w:r w:rsidRPr="00773032">
              <w:rPr>
                <w:rtl/>
              </w:rPr>
              <w:instrText xml:space="preserve"> כינוי_איש_צוות_4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u w:val="single"/>
                <w:rtl/>
              </w:rPr>
              <w:t>רופא</w:t>
            </w:r>
            <w:r w:rsidRPr="00773032">
              <w:rPr>
                <w:rtl/>
              </w:rPr>
              <w:fldChar w:fldCharType="end"/>
            </w:r>
          </w:p>
        </w:tc>
        <w:tc>
          <w:tcPr>
            <w:tcW w:w="2126" w:type="dxa"/>
          </w:tcPr>
          <w:p w14:paraId="6F2C3A1F" w14:textId="77777777" w:rsidR="00F90882" w:rsidRPr="00773032" w:rsidRDefault="00F90882" w:rsidP="00F90882">
            <w:pPr>
              <w:spacing w:line="240" w:lineRule="auto"/>
              <w:rPr>
                <w:rtl/>
              </w:rPr>
            </w:pPr>
            <w:r w:rsidRPr="00773032">
              <w:rPr>
                <w:rFonts w:hint="cs"/>
                <w:rtl/>
              </w:rPr>
              <w:t>בוגרים</w:t>
            </w:r>
          </w:p>
        </w:tc>
        <w:tc>
          <w:tcPr>
            <w:tcW w:w="2410" w:type="dxa"/>
          </w:tcPr>
          <w:p w14:paraId="0EBEAD5A" w14:textId="77777777" w:rsidR="00F90882" w:rsidRPr="00773032" w:rsidRDefault="00F90882" w:rsidP="008965B9">
            <w:pPr>
              <w:spacing w:line="240" w:lineRule="auto"/>
              <w:rPr>
                <w:rtl/>
              </w:rPr>
            </w:pPr>
          </w:p>
        </w:tc>
        <w:tc>
          <w:tcPr>
            <w:tcW w:w="3685" w:type="dxa"/>
          </w:tcPr>
          <w:p w14:paraId="440D135D" w14:textId="77777777" w:rsidR="00F90882" w:rsidRPr="00773032" w:rsidRDefault="00F90882" w:rsidP="008965B9">
            <w:pPr>
              <w:spacing w:line="240" w:lineRule="auto"/>
              <w:rPr>
                <w:rtl/>
              </w:rPr>
            </w:pPr>
          </w:p>
        </w:tc>
        <w:tc>
          <w:tcPr>
            <w:tcW w:w="3227" w:type="dxa"/>
          </w:tcPr>
          <w:p w14:paraId="44AC9D11" w14:textId="77777777" w:rsidR="00F90882" w:rsidRPr="00773032" w:rsidRDefault="00F90882" w:rsidP="008965B9">
            <w:pPr>
              <w:spacing w:line="240" w:lineRule="auto"/>
              <w:rPr>
                <w:rtl/>
              </w:rPr>
            </w:pPr>
          </w:p>
        </w:tc>
      </w:tr>
      <w:tr w:rsidR="00F90882" w:rsidRPr="00773032" w14:paraId="44968FE4" w14:textId="77777777" w:rsidTr="008965B9">
        <w:tc>
          <w:tcPr>
            <w:tcW w:w="769" w:type="dxa"/>
          </w:tcPr>
          <w:p w14:paraId="39676509" w14:textId="77777777" w:rsidR="00F90882" w:rsidRPr="00773032" w:rsidRDefault="00F90882" w:rsidP="00F90882">
            <w:pPr>
              <w:pStyle w:val="afb"/>
              <w:numPr>
                <w:ilvl w:val="1"/>
                <w:numId w:val="20"/>
              </w:numPr>
              <w:tabs>
                <w:tab w:val="clear" w:pos="2018"/>
              </w:tabs>
              <w:bidi/>
              <w:spacing w:line="240" w:lineRule="auto"/>
              <w:ind w:left="394"/>
              <w:rPr>
                <w:rtl/>
              </w:rPr>
            </w:pPr>
          </w:p>
        </w:tc>
        <w:tc>
          <w:tcPr>
            <w:tcW w:w="2285" w:type="dxa"/>
            <w:vMerge/>
            <w:vAlign w:val="center"/>
          </w:tcPr>
          <w:p w14:paraId="4E9BE9CD" w14:textId="77777777" w:rsidR="00F90882" w:rsidRPr="00773032" w:rsidRDefault="00F90882" w:rsidP="008965B9">
            <w:pPr>
              <w:spacing w:line="240" w:lineRule="auto"/>
              <w:jc w:val="left"/>
              <w:rPr>
                <w:rtl/>
              </w:rPr>
            </w:pPr>
          </w:p>
        </w:tc>
        <w:tc>
          <w:tcPr>
            <w:tcW w:w="2126" w:type="dxa"/>
          </w:tcPr>
          <w:p w14:paraId="4E654E04" w14:textId="77777777" w:rsidR="00F90882" w:rsidRPr="00773032" w:rsidRDefault="00F90882" w:rsidP="00F90882">
            <w:pPr>
              <w:spacing w:line="240" w:lineRule="auto"/>
              <w:rPr>
                <w:rtl/>
              </w:rPr>
            </w:pPr>
            <w:r w:rsidRPr="00773032">
              <w:rPr>
                <w:rFonts w:hint="cs"/>
                <w:rtl/>
              </w:rPr>
              <w:t>ילדים</w:t>
            </w:r>
          </w:p>
        </w:tc>
        <w:tc>
          <w:tcPr>
            <w:tcW w:w="2410" w:type="dxa"/>
          </w:tcPr>
          <w:p w14:paraId="1F6EC28D" w14:textId="77777777" w:rsidR="00F90882" w:rsidRPr="00773032" w:rsidRDefault="00F90882" w:rsidP="00F90882">
            <w:pPr>
              <w:spacing w:line="240" w:lineRule="auto"/>
              <w:rPr>
                <w:rtl/>
              </w:rPr>
            </w:pPr>
          </w:p>
        </w:tc>
        <w:tc>
          <w:tcPr>
            <w:tcW w:w="3685" w:type="dxa"/>
          </w:tcPr>
          <w:p w14:paraId="772A5F8E" w14:textId="77777777" w:rsidR="00F90882" w:rsidRPr="00773032" w:rsidRDefault="00F90882" w:rsidP="00F90882">
            <w:pPr>
              <w:spacing w:line="240" w:lineRule="auto"/>
              <w:rPr>
                <w:rtl/>
              </w:rPr>
            </w:pPr>
          </w:p>
        </w:tc>
        <w:tc>
          <w:tcPr>
            <w:tcW w:w="3227" w:type="dxa"/>
          </w:tcPr>
          <w:p w14:paraId="2FA0BD9A" w14:textId="77777777" w:rsidR="00F90882" w:rsidRPr="00773032" w:rsidRDefault="00F90882" w:rsidP="00F90882">
            <w:pPr>
              <w:spacing w:line="240" w:lineRule="auto"/>
              <w:rPr>
                <w:rtl/>
              </w:rPr>
            </w:pPr>
          </w:p>
        </w:tc>
      </w:tr>
      <w:tr w:rsidR="00F90882" w:rsidRPr="00773032" w14:paraId="0EB06E0C" w14:textId="77777777" w:rsidTr="008965B9">
        <w:tc>
          <w:tcPr>
            <w:tcW w:w="769" w:type="dxa"/>
          </w:tcPr>
          <w:p w14:paraId="5F1AFA96"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val="restart"/>
            <w:vAlign w:val="center"/>
          </w:tcPr>
          <w:p w14:paraId="290C47C0" w14:textId="77777777" w:rsidR="00F90882" w:rsidRPr="00773032" w:rsidRDefault="00F90882" w:rsidP="008965B9">
            <w:pPr>
              <w:spacing w:line="240" w:lineRule="auto"/>
              <w:jc w:val="left"/>
              <w:rPr>
                <w:rtl/>
              </w:rPr>
            </w:pPr>
            <w:r w:rsidRPr="00773032">
              <w:rPr>
                <w:rtl/>
              </w:rPr>
              <w:fldChar w:fldCharType="begin" w:fldLock="1"/>
            </w:r>
            <w:r w:rsidRPr="00773032">
              <w:rPr>
                <w:rtl/>
              </w:rPr>
              <w:instrText xml:space="preserve"> </w:instrText>
            </w:r>
            <w:r w:rsidRPr="00773032">
              <w:instrText>REF</w:instrText>
            </w:r>
            <w:r w:rsidRPr="00773032">
              <w:rPr>
                <w:rtl/>
              </w:rPr>
              <w:instrText xml:space="preserve"> כינוי_איש_צוות_5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u w:val="single"/>
                <w:rtl/>
              </w:rPr>
              <w:t>פסיכיאטר</w:t>
            </w:r>
            <w:r w:rsidRPr="00773032">
              <w:rPr>
                <w:rtl/>
              </w:rPr>
              <w:fldChar w:fldCharType="end"/>
            </w:r>
          </w:p>
        </w:tc>
        <w:tc>
          <w:tcPr>
            <w:tcW w:w="2126" w:type="dxa"/>
          </w:tcPr>
          <w:p w14:paraId="572962DF" w14:textId="77777777" w:rsidR="00F90882" w:rsidRPr="00773032" w:rsidRDefault="00F90882" w:rsidP="00F90882">
            <w:pPr>
              <w:spacing w:line="240" w:lineRule="auto"/>
              <w:rPr>
                <w:rtl/>
              </w:rPr>
            </w:pPr>
            <w:r w:rsidRPr="00773032">
              <w:rPr>
                <w:rFonts w:hint="cs"/>
                <w:rtl/>
              </w:rPr>
              <w:t>בוגרים</w:t>
            </w:r>
          </w:p>
        </w:tc>
        <w:tc>
          <w:tcPr>
            <w:tcW w:w="2410" w:type="dxa"/>
          </w:tcPr>
          <w:p w14:paraId="69C2E1D8" w14:textId="77777777" w:rsidR="00F90882" w:rsidRPr="00773032" w:rsidRDefault="00F90882" w:rsidP="008965B9">
            <w:pPr>
              <w:spacing w:line="240" w:lineRule="auto"/>
              <w:rPr>
                <w:rtl/>
              </w:rPr>
            </w:pPr>
          </w:p>
        </w:tc>
        <w:tc>
          <w:tcPr>
            <w:tcW w:w="3685" w:type="dxa"/>
          </w:tcPr>
          <w:p w14:paraId="745F1DB1" w14:textId="77777777" w:rsidR="00F90882" w:rsidRPr="00773032" w:rsidRDefault="00F90882" w:rsidP="008965B9">
            <w:pPr>
              <w:spacing w:line="240" w:lineRule="auto"/>
              <w:rPr>
                <w:rtl/>
              </w:rPr>
            </w:pPr>
          </w:p>
        </w:tc>
        <w:tc>
          <w:tcPr>
            <w:tcW w:w="3227" w:type="dxa"/>
          </w:tcPr>
          <w:p w14:paraId="000303AB" w14:textId="77777777" w:rsidR="00F90882" w:rsidRPr="00773032" w:rsidRDefault="00F90882" w:rsidP="008965B9">
            <w:pPr>
              <w:spacing w:line="240" w:lineRule="auto"/>
              <w:rPr>
                <w:rtl/>
              </w:rPr>
            </w:pPr>
          </w:p>
        </w:tc>
      </w:tr>
      <w:tr w:rsidR="00F90882" w:rsidRPr="00773032" w14:paraId="3C44E60A" w14:textId="77777777" w:rsidTr="008965B9">
        <w:tc>
          <w:tcPr>
            <w:tcW w:w="769" w:type="dxa"/>
          </w:tcPr>
          <w:p w14:paraId="217A7B4F" w14:textId="77777777" w:rsidR="00F90882" w:rsidRPr="00773032" w:rsidRDefault="00F90882" w:rsidP="008965B9">
            <w:pPr>
              <w:pStyle w:val="afb"/>
              <w:numPr>
                <w:ilvl w:val="1"/>
                <w:numId w:val="20"/>
              </w:numPr>
              <w:tabs>
                <w:tab w:val="clear" w:pos="2018"/>
              </w:tabs>
              <w:bidi/>
              <w:spacing w:line="240" w:lineRule="auto"/>
              <w:ind w:left="394"/>
              <w:rPr>
                <w:rtl/>
              </w:rPr>
            </w:pPr>
          </w:p>
        </w:tc>
        <w:tc>
          <w:tcPr>
            <w:tcW w:w="2285" w:type="dxa"/>
            <w:vMerge/>
          </w:tcPr>
          <w:p w14:paraId="72D948CB" w14:textId="77777777" w:rsidR="00F90882" w:rsidRPr="00773032" w:rsidRDefault="00F90882" w:rsidP="008965B9">
            <w:pPr>
              <w:spacing w:line="240" w:lineRule="auto"/>
              <w:rPr>
                <w:rtl/>
              </w:rPr>
            </w:pPr>
          </w:p>
        </w:tc>
        <w:tc>
          <w:tcPr>
            <w:tcW w:w="2126" w:type="dxa"/>
          </w:tcPr>
          <w:p w14:paraId="14CA9A0F" w14:textId="77777777" w:rsidR="00F90882" w:rsidRPr="00773032" w:rsidRDefault="00F90882" w:rsidP="00F90882">
            <w:pPr>
              <w:spacing w:line="240" w:lineRule="auto"/>
              <w:rPr>
                <w:rtl/>
              </w:rPr>
            </w:pPr>
            <w:r w:rsidRPr="00773032">
              <w:rPr>
                <w:rFonts w:hint="cs"/>
                <w:rtl/>
              </w:rPr>
              <w:t>ילדים</w:t>
            </w:r>
          </w:p>
        </w:tc>
        <w:tc>
          <w:tcPr>
            <w:tcW w:w="2410" w:type="dxa"/>
          </w:tcPr>
          <w:p w14:paraId="3B84E886" w14:textId="77777777" w:rsidR="00F90882" w:rsidRPr="00773032" w:rsidRDefault="00F90882" w:rsidP="008965B9">
            <w:pPr>
              <w:spacing w:line="240" w:lineRule="auto"/>
              <w:rPr>
                <w:rtl/>
              </w:rPr>
            </w:pPr>
          </w:p>
        </w:tc>
        <w:tc>
          <w:tcPr>
            <w:tcW w:w="3685" w:type="dxa"/>
          </w:tcPr>
          <w:p w14:paraId="74D9238F" w14:textId="77777777" w:rsidR="00F90882" w:rsidRPr="00773032" w:rsidRDefault="00F90882" w:rsidP="008965B9">
            <w:pPr>
              <w:spacing w:line="240" w:lineRule="auto"/>
              <w:rPr>
                <w:rtl/>
              </w:rPr>
            </w:pPr>
          </w:p>
        </w:tc>
        <w:tc>
          <w:tcPr>
            <w:tcW w:w="3227" w:type="dxa"/>
          </w:tcPr>
          <w:p w14:paraId="49361EB5" w14:textId="77777777" w:rsidR="00F90882" w:rsidRPr="00773032" w:rsidRDefault="00F90882" w:rsidP="008965B9">
            <w:pPr>
              <w:spacing w:line="240" w:lineRule="auto"/>
              <w:rPr>
                <w:rtl/>
              </w:rPr>
            </w:pPr>
          </w:p>
        </w:tc>
      </w:tr>
    </w:tbl>
    <w:p w14:paraId="3A39D0C5" w14:textId="77777777" w:rsidR="00F90882" w:rsidRPr="00773032" w:rsidRDefault="00F90882" w:rsidP="008965B9">
      <w:pPr>
        <w:spacing w:line="240" w:lineRule="auto"/>
        <w:rPr>
          <w:rtl/>
        </w:rPr>
      </w:pPr>
      <w:r w:rsidRPr="00773032">
        <w:rPr>
          <w:rFonts w:hint="cs"/>
          <w:rtl/>
        </w:rPr>
        <w:t>* ניתן להוסיף שורות, ככל הנדרש, כל זמן שכל שורה כוללת את כל העמודות דלעיל</w:t>
      </w:r>
    </w:p>
    <w:p w14:paraId="570AE5D0" w14:textId="425FC00F" w:rsidR="00F15452" w:rsidRPr="00773032" w:rsidRDefault="00F90882" w:rsidP="008965B9">
      <w:pPr>
        <w:spacing w:line="240" w:lineRule="auto"/>
        <w:rPr>
          <w:rtl/>
        </w:rPr>
      </w:pPr>
      <w:r w:rsidRPr="00773032">
        <w:rPr>
          <w:rFonts w:hint="cs"/>
          <w:rtl/>
        </w:rPr>
        <w:t>*</w:t>
      </w:r>
      <w:r w:rsidR="00F15452" w:rsidRPr="00773032">
        <w:rPr>
          <w:rtl/>
        </w:rPr>
        <w:t>*</w:t>
      </w:r>
      <w:r w:rsidR="00CC3BA6" w:rsidRPr="00773032">
        <w:rPr>
          <w:rFonts w:hint="cs"/>
          <w:rtl/>
        </w:rPr>
        <w:t xml:space="preserve">ניתן לציין את אותו איש צוות עבור מספר סוגים / </w:t>
      </w:r>
      <w:r w:rsidR="00CC3BA6" w:rsidRPr="00773032">
        <w:rPr>
          <w:rtl/>
        </w:rPr>
        <w:fldChar w:fldCharType="begin" w:fldLock="1"/>
      </w:r>
      <w:r w:rsidR="00CC3BA6" w:rsidRPr="00773032">
        <w:rPr>
          <w:rtl/>
        </w:rPr>
        <w:instrText xml:space="preserve"> </w:instrText>
      </w:r>
      <w:r w:rsidR="00CC3BA6" w:rsidRPr="00773032">
        <w:rPr>
          <w:rFonts w:hint="cs"/>
        </w:rPr>
        <w:instrText>REF</w:instrText>
      </w:r>
      <w:r w:rsidR="00CC3BA6" w:rsidRPr="00773032">
        <w:rPr>
          <w:rFonts w:hint="cs"/>
          <w:rtl/>
        </w:rPr>
        <w:instrText xml:space="preserve"> כינוי_מסגרת_רבים \</w:instrText>
      </w:r>
      <w:r w:rsidR="00CC3BA6" w:rsidRPr="00773032">
        <w:rPr>
          <w:rFonts w:hint="cs"/>
        </w:rPr>
        <w:instrText>h</w:instrText>
      </w:r>
      <w:r w:rsidR="00CC3BA6" w:rsidRPr="00773032">
        <w:rPr>
          <w:rtl/>
        </w:rPr>
        <w:instrText xml:space="preserve"> </w:instrText>
      </w:r>
      <w:r w:rsidR="00C83B7C" w:rsidRPr="00773032">
        <w:rPr>
          <w:rtl/>
        </w:rPr>
        <w:instrText xml:space="preserve"> \* </w:instrText>
      </w:r>
      <w:r w:rsidR="00C83B7C" w:rsidRPr="00773032">
        <w:instrText>MERGEFORMAT</w:instrText>
      </w:r>
      <w:r w:rsidR="00C83B7C" w:rsidRPr="00773032">
        <w:rPr>
          <w:rtl/>
        </w:rPr>
        <w:instrText xml:space="preserve"> </w:instrText>
      </w:r>
      <w:r w:rsidR="00CC3BA6" w:rsidRPr="00773032">
        <w:rPr>
          <w:rtl/>
        </w:rPr>
      </w:r>
      <w:r w:rsidR="00CC3BA6" w:rsidRPr="00773032">
        <w:rPr>
          <w:rtl/>
        </w:rPr>
        <w:fldChar w:fldCharType="separate"/>
      </w:r>
      <w:r w:rsidR="00773032" w:rsidRPr="00773032">
        <w:rPr>
          <w:rFonts w:hint="cs"/>
          <w:rtl/>
        </w:rPr>
        <w:t>מרכזים</w:t>
      </w:r>
      <w:r w:rsidR="00CC3BA6" w:rsidRPr="00773032">
        <w:rPr>
          <w:rtl/>
        </w:rPr>
        <w:fldChar w:fldCharType="end"/>
      </w:r>
      <w:r w:rsidR="00CC3BA6" w:rsidRPr="00773032">
        <w:rPr>
          <w:rFonts w:hint="cs"/>
          <w:rtl/>
        </w:rPr>
        <w:t xml:space="preserve">, </w:t>
      </w:r>
      <w:r w:rsidR="00F15452" w:rsidRPr="00773032">
        <w:rPr>
          <w:rFonts w:hint="eastAsia"/>
          <w:rtl/>
        </w:rPr>
        <w:t>בהתאם</w:t>
      </w:r>
      <w:r w:rsidR="00F15452" w:rsidRPr="00773032">
        <w:rPr>
          <w:rtl/>
        </w:rPr>
        <w:t xml:space="preserve"> </w:t>
      </w:r>
      <w:r w:rsidR="00F15452" w:rsidRPr="00773032">
        <w:rPr>
          <w:rFonts w:hint="eastAsia"/>
          <w:rtl/>
        </w:rPr>
        <w:t>ל</w:t>
      </w:r>
      <w:r w:rsidR="00F15452" w:rsidRPr="00773032">
        <w:rPr>
          <w:rFonts w:hint="cs"/>
          <w:rtl/>
        </w:rPr>
        <w:t xml:space="preserve">אופנים האפשריים לפי </w:t>
      </w:r>
      <w:r w:rsidR="00F15452" w:rsidRPr="00773032">
        <w:rPr>
          <w:rFonts w:hint="eastAsia"/>
          <w:rtl/>
        </w:rPr>
        <w:t>תנאי</w:t>
      </w:r>
      <w:r w:rsidR="00F15452" w:rsidRPr="00773032">
        <w:rPr>
          <w:rtl/>
        </w:rPr>
        <w:t xml:space="preserve"> </w:t>
      </w:r>
      <w:r w:rsidR="00F15452" w:rsidRPr="00773032">
        <w:rPr>
          <w:rFonts w:hint="eastAsia"/>
          <w:rtl/>
        </w:rPr>
        <w:t>המכרז</w:t>
      </w:r>
      <w:r w:rsidR="00F15452" w:rsidRPr="00773032">
        <w:rPr>
          <w:rtl/>
        </w:rPr>
        <w:t>.</w:t>
      </w:r>
    </w:p>
    <w:p w14:paraId="581F4B01" w14:textId="77777777" w:rsidR="00D25298" w:rsidRPr="00773032" w:rsidRDefault="00D25298" w:rsidP="008965B9">
      <w:pPr>
        <w:rPr>
          <w:rtl/>
        </w:rPr>
        <w:sectPr w:rsidR="00D25298"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438D5B86" w14:textId="7A49063D" w:rsidR="00D47745" w:rsidRPr="00773032" w:rsidRDefault="00333655" w:rsidP="008965B9">
      <w:pPr>
        <w:pStyle w:val="HNormal"/>
        <w:numPr>
          <w:ilvl w:val="0"/>
          <w:numId w:val="87"/>
        </w:numPr>
        <w:spacing w:after="0" w:line="360" w:lineRule="auto"/>
        <w:rPr>
          <w:rFonts w:ascii="David" w:hAnsi="David" w:cs="David"/>
          <w:u w:val="single"/>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כינוי_איש_צוות_1_מורחב</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b/>
          <w:bCs/>
          <w:u w:val="single"/>
          <w:rtl/>
        </w:rPr>
        <w:t>רכז צוות האבחון</w:t>
      </w:r>
      <w:r w:rsidRPr="00773032">
        <w:rPr>
          <w:rFonts w:ascii="David" w:hAnsi="David" w:cs="David"/>
        </w:rPr>
        <w:fldChar w:fldCharType="end"/>
      </w:r>
      <w:r w:rsidR="00D47745" w:rsidRPr="00773032">
        <w:rPr>
          <w:rFonts w:ascii="David" w:hAnsi="David" w:cs="David" w:hint="cs"/>
          <w:b/>
          <w:bCs/>
          <w:sz w:val="24"/>
          <w:u w:val="single"/>
          <w:rtl/>
        </w:rPr>
        <w:t xml:space="preserve"> המוצע</w:t>
      </w:r>
      <w:r w:rsidR="00F85972" w:rsidRPr="00773032">
        <w:rPr>
          <w:rFonts w:ascii="David" w:hAnsi="David" w:cs="David" w:hint="cs"/>
          <w:b/>
          <w:bCs/>
          <w:sz w:val="24"/>
          <w:u w:val="single"/>
          <w:rtl/>
        </w:rPr>
        <w:t xml:space="preserve"> </w:t>
      </w:r>
      <w:r w:rsidR="00F85972" w:rsidRPr="00773032">
        <w:rPr>
          <w:rFonts w:ascii="David" w:hAnsi="David" w:cs="David"/>
          <w:b/>
          <w:bCs/>
          <w:sz w:val="24"/>
          <w:u w:val="single"/>
          <w:rtl/>
        </w:rPr>
        <w:t>–</w:t>
      </w:r>
      <w:r w:rsidR="00F85972"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20FD0EAE" w14:textId="77777777" w:rsidR="00D47745" w:rsidRPr="00773032" w:rsidRDefault="002F552A" w:rsidP="00182BF0">
      <w:pPr>
        <w:pStyle w:val="afb"/>
        <w:numPr>
          <w:ilvl w:val="1"/>
          <w:numId w:val="28"/>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00D47745" w:rsidRPr="00773032">
        <w:rPr>
          <w:rFonts w:hint="cs"/>
          <w:rtl/>
        </w:rPr>
        <w:t xml:space="preserve"> המוצע עומ</w:t>
      </w:r>
      <w:r w:rsidR="00A9455E" w:rsidRPr="00773032">
        <w:rPr>
          <w:rFonts w:hint="cs"/>
          <w:rtl/>
        </w:rPr>
        <w:t xml:space="preserve">ד בתנאי הסף </w:t>
      </w:r>
      <w:r w:rsidR="005D2D7D" w:rsidRPr="00773032">
        <w:rPr>
          <w:rFonts w:hint="cs"/>
          <w:rtl/>
        </w:rPr>
        <w:t>לניסיו</w:t>
      </w:r>
      <w:r w:rsidR="005D2D7D" w:rsidRPr="00773032">
        <w:rPr>
          <w:rFonts w:hint="eastAsia"/>
          <w:rtl/>
        </w:rPr>
        <w:t>ן</w:t>
      </w:r>
      <w:r w:rsidR="00A9455E" w:rsidRPr="00773032">
        <w:rPr>
          <w:rFonts w:hint="cs"/>
          <w:rtl/>
        </w:rPr>
        <w:t xml:space="preserve"> והשכלה כמפורט בסעיף </w:t>
      </w:r>
      <w:r w:rsidR="00333655" w:rsidRPr="00773032">
        <w:fldChar w:fldCharType="begin" w:fldLock="1"/>
      </w:r>
      <w:r w:rsidR="00333655" w:rsidRPr="00773032">
        <w:instrText xml:space="preserve"> REF _Ref398322798 \n \h  \* MERGEFORMAT </w:instrText>
      </w:r>
      <w:r w:rsidR="00333655" w:rsidRPr="00773032">
        <w:fldChar w:fldCharType="separate"/>
      </w:r>
      <w:r w:rsidR="00773032" w:rsidRPr="00773032">
        <w:rPr>
          <w:cs/>
        </w:rPr>
        <w:t>‎</w:t>
      </w:r>
      <w:r w:rsidR="00773032" w:rsidRPr="00773032">
        <w:t>2.2.7.1</w:t>
      </w:r>
      <w:r w:rsidR="00333655" w:rsidRPr="00773032">
        <w:fldChar w:fldCharType="end"/>
      </w:r>
      <w:r w:rsidR="00D47745" w:rsidRPr="00773032">
        <w:rPr>
          <w:rFonts w:hint="cs"/>
          <w:rtl/>
        </w:rPr>
        <w:t xml:space="preserve"> למכרז.</w:t>
      </w:r>
    </w:p>
    <w:p w14:paraId="2728EB60" w14:textId="77777777" w:rsidR="00D47745" w:rsidRPr="00773032" w:rsidRDefault="00D47745" w:rsidP="00182BF0">
      <w:pPr>
        <w:pStyle w:val="afb"/>
        <w:numPr>
          <w:ilvl w:val="1"/>
          <w:numId w:val="28"/>
        </w:numPr>
        <w:bidi/>
        <w:ind w:left="935" w:hanging="575"/>
        <w:contextualSpacing w:val="0"/>
        <w:rPr>
          <w:rtl/>
        </w:rPr>
      </w:pPr>
      <w:r w:rsidRPr="00773032">
        <w:rPr>
          <w:rFonts w:hint="cs"/>
          <w:rtl/>
        </w:rPr>
        <w:t xml:space="preserve">שם </w:t>
      </w:r>
      <w:r w:rsidR="003D5007"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00A9455E" w:rsidRPr="00773032">
        <w:rPr>
          <w:rFonts w:hint="cs"/>
          <w:rtl/>
        </w:rPr>
        <w:t xml:space="preserve"> המוצע</w:t>
      </w:r>
      <w:r w:rsidRPr="00773032">
        <w:rPr>
          <w:rFonts w:hint="cs"/>
          <w:rtl/>
        </w:rPr>
        <w:t>: _________________</w:t>
      </w:r>
    </w:p>
    <w:p w14:paraId="67DA8442" w14:textId="77777777" w:rsidR="000E0DE5" w:rsidRPr="00773032" w:rsidRDefault="000E0DE5" w:rsidP="00182BF0">
      <w:pPr>
        <w:pStyle w:val="afb"/>
        <w:numPr>
          <w:ilvl w:val="1"/>
          <w:numId w:val="28"/>
        </w:numPr>
        <w:bidi/>
        <w:ind w:left="935" w:hanging="575"/>
        <w:contextualSpacing w:val="0"/>
      </w:pPr>
      <w:r w:rsidRPr="00773032">
        <w:rPr>
          <w:rFonts w:hint="cs"/>
          <w:rtl/>
        </w:rPr>
        <w:t>מס' ת"ז: _______________</w:t>
      </w:r>
    </w:p>
    <w:p w14:paraId="4510D5A2" w14:textId="77777777" w:rsidR="00D47745" w:rsidRPr="00773032" w:rsidRDefault="00D47745" w:rsidP="00182BF0">
      <w:pPr>
        <w:pStyle w:val="afb"/>
        <w:numPr>
          <w:ilvl w:val="1"/>
          <w:numId w:val="28"/>
        </w:numPr>
        <w:bidi/>
        <w:ind w:left="935" w:hanging="575"/>
        <w:contextualSpacing w:val="0"/>
      </w:pPr>
      <w:r w:rsidRPr="00773032">
        <w:rPr>
          <w:rFonts w:hint="cs"/>
          <w:rtl/>
        </w:rPr>
        <w:t>טלפון:</w:t>
      </w:r>
      <w:r w:rsidR="002810B6" w:rsidRPr="00773032">
        <w:rPr>
          <w:rFonts w:hint="cs"/>
          <w:rtl/>
        </w:rPr>
        <w:t xml:space="preserve"> </w:t>
      </w:r>
      <w:r w:rsidRPr="00773032">
        <w:rPr>
          <w:rFonts w:hint="cs"/>
          <w:rtl/>
        </w:rPr>
        <w:t>_________________</w:t>
      </w:r>
    </w:p>
    <w:p w14:paraId="31E072C8" w14:textId="77777777" w:rsidR="00D47745" w:rsidRPr="00773032" w:rsidRDefault="00D47745" w:rsidP="00182BF0">
      <w:pPr>
        <w:pStyle w:val="afb"/>
        <w:numPr>
          <w:ilvl w:val="1"/>
          <w:numId w:val="28"/>
        </w:numPr>
        <w:bidi/>
        <w:ind w:left="935" w:hanging="575"/>
        <w:contextualSpacing w:val="0"/>
      </w:pPr>
      <w:r w:rsidRPr="00773032">
        <w:rPr>
          <w:rFonts w:hint="cs"/>
          <w:rtl/>
        </w:rPr>
        <w:t>טלפון נייד: _________________</w:t>
      </w:r>
    </w:p>
    <w:p w14:paraId="0AA02EB6" w14:textId="77777777" w:rsidR="00D47745" w:rsidRPr="00773032" w:rsidRDefault="00D47745" w:rsidP="00182BF0">
      <w:pPr>
        <w:pStyle w:val="afb"/>
        <w:numPr>
          <w:ilvl w:val="1"/>
          <w:numId w:val="28"/>
        </w:numPr>
        <w:bidi/>
        <w:ind w:left="935" w:hanging="575"/>
        <w:contextualSpacing w:val="0"/>
      </w:pPr>
      <w:r w:rsidRPr="00773032">
        <w:rPr>
          <w:rFonts w:hint="cs"/>
          <w:rtl/>
        </w:rPr>
        <w:t>דואר אלקטרוני: _________________</w:t>
      </w:r>
    </w:p>
    <w:p w14:paraId="3E2CBD9B" w14:textId="77777777" w:rsidR="00B744D1" w:rsidRPr="00773032" w:rsidRDefault="00B744D1" w:rsidP="00182BF0">
      <w:pPr>
        <w:pStyle w:val="afb"/>
        <w:numPr>
          <w:ilvl w:val="1"/>
          <w:numId w:val="28"/>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5572B3B5" w14:textId="77777777" w:rsidR="00B744D1" w:rsidRPr="00773032" w:rsidRDefault="00B744D1" w:rsidP="00182BF0">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2C64FCC6" w14:textId="77777777" w:rsidR="00B744D1" w:rsidRPr="00773032" w:rsidRDefault="00B744D1" w:rsidP="00182BF0">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3941FF7D" w14:textId="77777777" w:rsidR="00B744D1" w:rsidRPr="00773032" w:rsidRDefault="00B744D1" w:rsidP="00051441">
      <w:pPr>
        <w:pStyle w:val="afb"/>
        <w:bidi/>
        <w:ind w:left="935"/>
        <w:contextualSpacing w:val="0"/>
      </w:pPr>
      <w:r w:rsidRPr="00773032">
        <w:rPr>
          <w:rFonts w:hint="cs"/>
          <w:b/>
          <w:bCs/>
          <w:rtl/>
        </w:rPr>
        <w:t>במקרה שנדרש אישור לפי סעיף זה, יש לצרפו בסופו של נספח זה.</w:t>
      </w:r>
    </w:p>
    <w:p w14:paraId="33F323CB" w14:textId="77777777" w:rsidR="00D47745" w:rsidRPr="00773032" w:rsidRDefault="00D47745" w:rsidP="00182BF0">
      <w:pPr>
        <w:pStyle w:val="afb"/>
        <w:numPr>
          <w:ilvl w:val="1"/>
          <w:numId w:val="28"/>
        </w:numPr>
        <w:bidi/>
        <w:ind w:left="935" w:hanging="575"/>
        <w:contextualSpacing w:val="0"/>
      </w:pPr>
      <w:r w:rsidRPr="00773032">
        <w:rPr>
          <w:rFonts w:hint="cs"/>
          <w:u w:val="single"/>
          <w:rtl/>
        </w:rPr>
        <w:t xml:space="preserve">השכלה אקדמית </w:t>
      </w:r>
      <w:r w:rsidR="00C21B6F" w:rsidRPr="00773032">
        <w:rPr>
          <w:rFonts w:hint="cs"/>
          <w:u w:val="single"/>
          <w:rtl/>
        </w:rPr>
        <w:t xml:space="preserve">(סעיף </w:t>
      </w:r>
      <w:r w:rsidR="00333655" w:rsidRPr="00773032">
        <w:fldChar w:fldCharType="begin" w:fldLock="1"/>
      </w:r>
      <w:r w:rsidR="00333655" w:rsidRPr="00773032">
        <w:instrText xml:space="preserve"> REF _Ref398322804 \n \h  \* MERGEFORMAT </w:instrText>
      </w:r>
      <w:r w:rsidR="00333655" w:rsidRPr="00773032">
        <w:fldChar w:fldCharType="separate"/>
      </w:r>
      <w:r w:rsidR="00773032" w:rsidRPr="00773032">
        <w:rPr>
          <w:u w:val="single"/>
          <w:cs/>
        </w:rPr>
        <w:t>‎</w:t>
      </w:r>
      <w:r w:rsidR="00773032" w:rsidRPr="00773032">
        <w:rPr>
          <w:u w:val="single"/>
        </w:rPr>
        <w:t>2.2.7.1.1</w:t>
      </w:r>
      <w:r w:rsidR="00333655" w:rsidRPr="00773032">
        <w:fldChar w:fldCharType="end"/>
      </w:r>
      <w:r w:rsidR="00C21B6F" w:rsidRPr="00773032">
        <w:rPr>
          <w:rFonts w:hint="cs"/>
          <w:u w:val="single"/>
          <w:rtl/>
        </w:rPr>
        <w:t xml:space="preserve"> למכרז</w:t>
      </w:r>
      <w:r w:rsidR="00B97924" w:rsidRPr="00773032">
        <w:rPr>
          <w:rFonts w:hint="cs"/>
          <w:u w:val="single"/>
          <w:rtl/>
        </w:rPr>
        <w:t xml:space="preserve">, אמת מידה </w:t>
      </w:r>
      <w:r w:rsidR="00333655" w:rsidRPr="00773032">
        <w:fldChar w:fldCharType="begin" w:fldLock="1"/>
      </w:r>
      <w:r w:rsidR="00333655" w:rsidRPr="00773032">
        <w:instrText xml:space="preserve"> REF _Ref419019327 \n \h  \* MERGEFORMAT </w:instrText>
      </w:r>
      <w:r w:rsidR="00333655" w:rsidRPr="00773032">
        <w:fldChar w:fldCharType="separate"/>
      </w:r>
      <w:r w:rsidR="00773032" w:rsidRPr="00773032">
        <w:rPr>
          <w:u w:val="single"/>
          <w:cs/>
        </w:rPr>
        <w:t>‎</w:t>
      </w:r>
      <w:r w:rsidR="00773032" w:rsidRPr="00773032">
        <w:rPr>
          <w:u w:val="single"/>
        </w:rPr>
        <w:t>2.4</w:t>
      </w:r>
      <w:r w:rsidR="00333655" w:rsidRPr="00773032">
        <w:fldChar w:fldCharType="end"/>
      </w:r>
      <w:r w:rsidR="00C21B6F" w:rsidRPr="00773032">
        <w:rPr>
          <w:rFonts w:hint="cs"/>
          <w:u w:val="single"/>
          <w:rtl/>
        </w:rPr>
        <w:t xml:space="preserve">) </w:t>
      </w:r>
      <w:r w:rsidRPr="00773032">
        <w:rPr>
          <w:rFonts w:hint="cs"/>
          <w:u w:val="single"/>
          <w:rtl/>
        </w:rPr>
        <w:t xml:space="preserve">(יש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11B1043B" w14:textId="77777777" w:rsidR="00D47745" w:rsidRPr="00773032" w:rsidRDefault="00D47745" w:rsidP="00182BF0">
      <w:pPr>
        <w:pStyle w:val="afb"/>
        <w:numPr>
          <w:ilvl w:val="0"/>
          <w:numId w:val="25"/>
        </w:numPr>
        <w:bidi/>
        <w:contextualSpacing w:val="0"/>
        <w:rPr>
          <w:b/>
          <w:bCs/>
        </w:rPr>
      </w:pPr>
      <w:r w:rsidRPr="00773032">
        <w:rPr>
          <w:rFonts w:hint="cs"/>
          <w:b/>
          <w:bCs/>
          <w:rtl/>
        </w:rPr>
        <w:t>תואר אקדמי ראשון</w:t>
      </w:r>
    </w:p>
    <w:p w14:paraId="4EFC0AF9" w14:textId="77777777" w:rsidR="00D47745" w:rsidRPr="00773032" w:rsidRDefault="00D47745" w:rsidP="00D47745">
      <w:pPr>
        <w:pStyle w:val="afb"/>
        <w:bidi/>
        <w:ind w:left="1295"/>
      </w:pPr>
      <w:r w:rsidRPr="00773032">
        <w:rPr>
          <w:rFonts w:hint="cs"/>
          <w:rtl/>
        </w:rPr>
        <w:t>תחום הלימודים: __________________________________________</w:t>
      </w:r>
    </w:p>
    <w:p w14:paraId="363DCD7F" w14:textId="77777777" w:rsidR="00D47745" w:rsidRPr="00773032" w:rsidRDefault="00D47745" w:rsidP="00D47745">
      <w:pPr>
        <w:pStyle w:val="afb"/>
        <w:bidi/>
        <w:ind w:left="1295"/>
        <w:rPr>
          <w:rtl/>
        </w:rPr>
      </w:pPr>
      <w:r w:rsidRPr="00773032">
        <w:rPr>
          <w:rFonts w:hint="cs"/>
          <w:rtl/>
        </w:rPr>
        <w:t>שם המוסד האקדמי: _______________________________________</w:t>
      </w:r>
    </w:p>
    <w:p w14:paraId="7C014F35" w14:textId="77777777" w:rsidR="00D47745" w:rsidRPr="00773032" w:rsidRDefault="00D47745" w:rsidP="00D47745">
      <w:pPr>
        <w:pStyle w:val="afb"/>
        <w:bidi/>
        <w:ind w:left="1295"/>
        <w:rPr>
          <w:rtl/>
        </w:rPr>
      </w:pPr>
      <w:r w:rsidRPr="00773032">
        <w:rPr>
          <w:rFonts w:hint="cs"/>
          <w:rtl/>
        </w:rPr>
        <w:t>מועד קבלת התואר: _______________________________________</w:t>
      </w:r>
    </w:p>
    <w:p w14:paraId="5948AECC" w14:textId="77777777" w:rsidR="00D47745" w:rsidRPr="00773032" w:rsidRDefault="00D47745" w:rsidP="00182BF0">
      <w:pPr>
        <w:pStyle w:val="afb"/>
        <w:numPr>
          <w:ilvl w:val="0"/>
          <w:numId w:val="25"/>
        </w:numPr>
        <w:bidi/>
        <w:contextualSpacing w:val="0"/>
        <w:rPr>
          <w:b/>
          <w:bCs/>
        </w:rPr>
      </w:pPr>
      <w:r w:rsidRPr="00773032">
        <w:rPr>
          <w:rFonts w:hint="cs"/>
          <w:b/>
          <w:bCs/>
          <w:rtl/>
        </w:rPr>
        <w:t xml:space="preserve">תואר אקדמי שני </w:t>
      </w:r>
    </w:p>
    <w:p w14:paraId="54669C67" w14:textId="77777777" w:rsidR="00D47745" w:rsidRPr="00773032" w:rsidRDefault="00D47745" w:rsidP="00D47745">
      <w:pPr>
        <w:pStyle w:val="afb"/>
        <w:bidi/>
        <w:ind w:left="1295"/>
      </w:pPr>
      <w:r w:rsidRPr="00773032">
        <w:rPr>
          <w:rFonts w:hint="cs"/>
          <w:rtl/>
        </w:rPr>
        <w:t>תחום הלימודים: __________________________________________</w:t>
      </w:r>
    </w:p>
    <w:p w14:paraId="7F8B0284" w14:textId="77777777" w:rsidR="00D47745" w:rsidRPr="00773032" w:rsidRDefault="00D47745" w:rsidP="00D47745">
      <w:pPr>
        <w:pStyle w:val="afb"/>
        <w:bidi/>
        <w:ind w:left="1295"/>
        <w:rPr>
          <w:rtl/>
        </w:rPr>
      </w:pPr>
      <w:r w:rsidRPr="00773032">
        <w:rPr>
          <w:rFonts w:hint="cs"/>
          <w:rtl/>
        </w:rPr>
        <w:t>שם המוסד האקדמי: _______________________________________</w:t>
      </w:r>
    </w:p>
    <w:p w14:paraId="12EC7FC3" w14:textId="77777777" w:rsidR="00D47745" w:rsidRPr="00773032" w:rsidRDefault="00D47745" w:rsidP="00D47745">
      <w:pPr>
        <w:pStyle w:val="afb"/>
        <w:bidi/>
        <w:ind w:left="1295"/>
        <w:rPr>
          <w:rtl/>
        </w:rPr>
      </w:pPr>
      <w:r w:rsidRPr="00773032">
        <w:rPr>
          <w:rFonts w:hint="cs"/>
          <w:rtl/>
        </w:rPr>
        <w:t>מועד קבלת התואר: _______________________________________</w:t>
      </w:r>
    </w:p>
    <w:p w14:paraId="15EE0E6B" w14:textId="77777777" w:rsidR="00D47745" w:rsidRPr="00773032" w:rsidRDefault="00D47745" w:rsidP="00182BF0">
      <w:pPr>
        <w:pStyle w:val="afb"/>
        <w:numPr>
          <w:ilvl w:val="0"/>
          <w:numId w:val="25"/>
        </w:numPr>
        <w:bidi/>
        <w:contextualSpacing w:val="0"/>
        <w:rPr>
          <w:b/>
          <w:bCs/>
        </w:rPr>
      </w:pPr>
      <w:r w:rsidRPr="00773032">
        <w:rPr>
          <w:rFonts w:hint="cs"/>
          <w:b/>
          <w:bCs/>
          <w:rtl/>
        </w:rPr>
        <w:t>תואר אקדמי שלישי</w:t>
      </w:r>
    </w:p>
    <w:p w14:paraId="68ABE9A6" w14:textId="77777777" w:rsidR="00D47745" w:rsidRPr="00773032" w:rsidRDefault="00D47745" w:rsidP="00D47745">
      <w:pPr>
        <w:pStyle w:val="afb"/>
        <w:bidi/>
        <w:ind w:left="1295"/>
      </w:pPr>
      <w:r w:rsidRPr="00773032">
        <w:rPr>
          <w:rFonts w:hint="cs"/>
          <w:rtl/>
        </w:rPr>
        <w:t>תחום הלימודים: __________________________________________</w:t>
      </w:r>
    </w:p>
    <w:p w14:paraId="262F69C9" w14:textId="77777777" w:rsidR="00D47745" w:rsidRPr="00773032" w:rsidRDefault="00D47745" w:rsidP="00D47745">
      <w:pPr>
        <w:pStyle w:val="afb"/>
        <w:bidi/>
        <w:ind w:left="1295"/>
        <w:rPr>
          <w:rtl/>
        </w:rPr>
      </w:pPr>
      <w:r w:rsidRPr="00773032">
        <w:rPr>
          <w:rFonts w:hint="cs"/>
          <w:rtl/>
        </w:rPr>
        <w:t>שם המוסד האקדמי: _______________________________________</w:t>
      </w:r>
    </w:p>
    <w:p w14:paraId="03FA0DC1" w14:textId="77777777" w:rsidR="00C21B6F" w:rsidRPr="00773032" w:rsidRDefault="00C21B6F" w:rsidP="00C21B6F">
      <w:pPr>
        <w:pStyle w:val="afb"/>
        <w:bidi/>
        <w:ind w:left="1295"/>
        <w:rPr>
          <w:rtl/>
        </w:rPr>
      </w:pPr>
      <w:r w:rsidRPr="00773032">
        <w:rPr>
          <w:rFonts w:hint="cs"/>
          <w:rtl/>
        </w:rPr>
        <w:t>מועד קבלת התואר: _______________________________________</w:t>
      </w:r>
    </w:p>
    <w:p w14:paraId="2AEE4E66" w14:textId="77777777" w:rsidR="00D47745" w:rsidRPr="00773032" w:rsidRDefault="001F569E" w:rsidP="001F569E">
      <w:pPr>
        <w:pStyle w:val="afb"/>
        <w:bidi/>
        <w:ind w:left="935"/>
        <w:rPr>
          <w:b/>
          <w:bCs/>
          <w:rtl/>
        </w:rPr>
      </w:pPr>
      <w:r w:rsidRPr="00773032">
        <w:rPr>
          <w:rFonts w:hint="cs"/>
          <w:b/>
          <w:bCs/>
          <w:rtl/>
        </w:rPr>
        <w:t>יש לצרף קורות חיים מפורטים</w:t>
      </w:r>
      <w:r w:rsidR="00E43A85" w:rsidRPr="00773032">
        <w:rPr>
          <w:rFonts w:hint="cs"/>
          <w:b/>
          <w:bCs/>
          <w:rtl/>
        </w:rPr>
        <w:t xml:space="preserve"> ועדכניים נכון למועד הגשת ההצעה</w:t>
      </w:r>
      <w:r w:rsidR="00D47745" w:rsidRPr="00773032">
        <w:rPr>
          <w:rFonts w:hint="cs"/>
          <w:b/>
          <w:bCs/>
          <w:rtl/>
        </w:rPr>
        <w:t xml:space="preserve"> </w:t>
      </w:r>
      <w:r w:rsidRPr="00773032">
        <w:rPr>
          <w:rFonts w:hint="cs"/>
          <w:b/>
          <w:bCs/>
          <w:rtl/>
        </w:rPr>
        <w:t>ו</w:t>
      </w:r>
      <w:r w:rsidR="00D47745" w:rsidRPr="00773032">
        <w:rPr>
          <w:rFonts w:hint="cs"/>
          <w:b/>
          <w:bCs/>
          <w:rtl/>
        </w:rPr>
        <w:t>תעודות המעידות על השכלה אקדמית</w:t>
      </w:r>
      <w:r w:rsidR="00E570A5"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00D47745" w:rsidRPr="00773032">
        <w:rPr>
          <w:rFonts w:hint="cs"/>
          <w:b/>
          <w:bCs/>
          <w:rtl/>
        </w:rPr>
        <w:t>.</w:t>
      </w:r>
    </w:p>
    <w:p w14:paraId="13427C1E" w14:textId="77777777" w:rsidR="00C21B6F" w:rsidRPr="00773032" w:rsidRDefault="00C21B6F" w:rsidP="00B97924">
      <w:pPr>
        <w:pStyle w:val="afb"/>
        <w:numPr>
          <w:ilvl w:val="1"/>
          <w:numId w:val="28"/>
        </w:numPr>
        <w:bidi/>
        <w:ind w:left="935" w:hanging="575"/>
        <w:contextualSpacing w:val="0"/>
        <w:rPr>
          <w:u w:val="single"/>
        </w:rPr>
      </w:pPr>
      <w:r w:rsidRPr="00773032">
        <w:rPr>
          <w:rFonts w:hint="cs"/>
          <w:u w:val="single"/>
          <w:rtl/>
        </w:rPr>
        <w:t xml:space="preserve">רישום בפנקס המקצועי </w:t>
      </w:r>
      <w:r w:rsidR="00395E8E" w:rsidRPr="00773032">
        <w:rPr>
          <w:rFonts w:hint="cs"/>
          <w:u w:val="single"/>
          <w:rtl/>
        </w:rPr>
        <w:t xml:space="preserve">(סעיף </w:t>
      </w:r>
      <w:r w:rsidR="00333655" w:rsidRPr="00773032">
        <w:fldChar w:fldCharType="begin" w:fldLock="1"/>
      </w:r>
      <w:r w:rsidR="00333655" w:rsidRPr="00773032">
        <w:instrText xml:space="preserve"> REF _Ref398322804 \n \h  \* MERGEFORMAT </w:instrText>
      </w:r>
      <w:r w:rsidR="00333655" w:rsidRPr="00773032">
        <w:fldChar w:fldCharType="separate"/>
      </w:r>
      <w:r w:rsidR="00773032" w:rsidRPr="00773032">
        <w:rPr>
          <w:u w:val="single"/>
          <w:cs/>
        </w:rPr>
        <w:t>‎</w:t>
      </w:r>
      <w:r w:rsidR="00773032" w:rsidRPr="00773032">
        <w:rPr>
          <w:u w:val="single"/>
        </w:rPr>
        <w:t>2.2.7.1.1</w:t>
      </w:r>
      <w:r w:rsidR="00333655" w:rsidRPr="00773032">
        <w:fldChar w:fldCharType="end"/>
      </w:r>
      <w:r w:rsidR="00273D26" w:rsidRPr="00773032">
        <w:rPr>
          <w:rFonts w:hint="cs"/>
          <w:u w:val="single"/>
          <w:rtl/>
        </w:rPr>
        <w:t xml:space="preserve"> </w:t>
      </w:r>
      <w:r w:rsidR="00395E8E" w:rsidRPr="00773032">
        <w:rPr>
          <w:rFonts w:hint="cs"/>
          <w:u w:val="single"/>
          <w:rtl/>
        </w:rPr>
        <w:t xml:space="preserve">למכרז) </w:t>
      </w:r>
      <w:r w:rsidRPr="00773032">
        <w:rPr>
          <w:rFonts w:hint="cs"/>
          <w:u w:val="single"/>
          <w:rtl/>
        </w:rPr>
        <w:t xml:space="preserve">(יש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78A0554D" w14:textId="77777777" w:rsidR="00C21B6F" w:rsidRPr="00773032" w:rsidRDefault="00C21B6F" w:rsidP="00182BF0">
      <w:pPr>
        <w:pStyle w:val="afb"/>
        <w:numPr>
          <w:ilvl w:val="0"/>
          <w:numId w:val="26"/>
        </w:numPr>
        <w:bidi/>
        <w:contextualSpacing w:val="0"/>
        <w:rPr>
          <w:b/>
          <w:bCs/>
        </w:rPr>
      </w:pPr>
      <w:r w:rsidRPr="00773032">
        <w:rPr>
          <w:rFonts w:hint="cs"/>
          <w:b/>
          <w:bCs/>
          <w:rtl/>
        </w:rPr>
        <w:t>רישום בפנקס העובדים הסוציאליים / הפסיכולוגיים</w:t>
      </w:r>
    </w:p>
    <w:p w14:paraId="39F552F9" w14:textId="77777777" w:rsidR="00C21B6F" w:rsidRPr="00773032" w:rsidRDefault="00C21B6F" w:rsidP="00C21B6F">
      <w:pPr>
        <w:pStyle w:val="afb"/>
        <w:bidi/>
        <w:ind w:left="1295"/>
        <w:contextualSpacing w:val="0"/>
        <w:rPr>
          <w:rtl/>
        </w:rPr>
      </w:pPr>
      <w:r w:rsidRPr="00773032">
        <w:rPr>
          <w:rFonts w:hint="cs"/>
          <w:rtl/>
        </w:rPr>
        <w:t>מועד רישום בפנקס: _______________________________________</w:t>
      </w:r>
    </w:p>
    <w:p w14:paraId="137CF8CB" w14:textId="77777777" w:rsidR="00E43A85" w:rsidRPr="00773032" w:rsidRDefault="00E43A85" w:rsidP="00E43A85">
      <w:pPr>
        <w:pStyle w:val="afb"/>
        <w:bidi/>
        <w:ind w:left="1295"/>
        <w:contextualSpacing w:val="0"/>
        <w:rPr>
          <w:rtl/>
        </w:rPr>
      </w:pPr>
      <w:r w:rsidRPr="00773032">
        <w:rPr>
          <w:rFonts w:hint="cs"/>
          <w:rtl/>
        </w:rPr>
        <w:t>מספר רישום בפנקס: __________________________</w:t>
      </w:r>
    </w:p>
    <w:p w14:paraId="3C615186" w14:textId="77777777" w:rsidR="001F569E" w:rsidRPr="00773032" w:rsidRDefault="001F569E" w:rsidP="00B97924">
      <w:pPr>
        <w:pStyle w:val="afb"/>
        <w:bidi/>
        <w:ind w:left="935"/>
        <w:contextualSpacing w:val="0"/>
        <w:rPr>
          <w:b/>
          <w:bCs/>
        </w:rPr>
      </w:pPr>
      <w:r w:rsidRPr="00773032">
        <w:rPr>
          <w:rFonts w:hint="cs"/>
          <w:b/>
          <w:bCs/>
          <w:rtl/>
        </w:rPr>
        <w:t>יש לצרף אישור על רישום בפנקס המקצועי.</w:t>
      </w:r>
    </w:p>
    <w:p w14:paraId="7C8149FB" w14:textId="77777777" w:rsidR="00D47745" w:rsidRPr="00773032" w:rsidRDefault="00D47745" w:rsidP="00182BF0">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כינוי_איש_צוות_1_מורחב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רכז צוות האבחון</w:t>
      </w:r>
      <w:r w:rsidR="00333655" w:rsidRPr="00773032">
        <w:rPr>
          <w:rFonts w:ascii="David" w:hAnsi="David" w:cs="David"/>
        </w:rPr>
        <w:fldChar w:fldCharType="end"/>
      </w:r>
      <w:r w:rsidR="00A9455E"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אמות_מידה_איש_צוות_ראשון_1_פירוט_ושנים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עם אנשים</w:t>
      </w:r>
      <w:r w:rsidR="00773032" w:rsidRPr="00773032">
        <w:rPr>
          <w:rFonts w:ascii="David" w:hAnsi="David" w:cs="David" w:hint="cs"/>
          <w:b/>
          <w:bCs/>
          <w:color w:val="000000"/>
          <w:sz w:val="24"/>
          <w:rtl/>
          <w:lang w:eastAsia="en-US"/>
        </w:rPr>
        <w:t xml:space="preserve"> עם מוגבלות כהגדרתם במכרז זה, החל ממועד הרישום בפנקס המקצועי או לאחר קבלת התואר בחינוך מיוחד, במהלך שש השנים האחרונות הקודמות למועד האחרון להגשת ההצעות</w:t>
      </w:r>
      <w:r w:rsidR="00333655" w:rsidRPr="00773032">
        <w:rPr>
          <w:rFonts w:ascii="David" w:hAnsi="David" w:cs="David"/>
        </w:rPr>
        <w:fldChar w:fldCharType="end"/>
      </w:r>
      <w:r w:rsidR="00C21B6F" w:rsidRPr="00773032">
        <w:rPr>
          <w:rFonts w:ascii="David" w:hAnsi="David" w:cs="David"/>
          <w:b/>
          <w:bCs/>
          <w:sz w:val="24"/>
          <w:rtl/>
        </w:rPr>
        <w:t xml:space="preserve"> (סעיף </w:t>
      </w:r>
      <w:r w:rsidR="00333655" w:rsidRPr="00773032">
        <w:rPr>
          <w:rFonts w:ascii="David" w:hAnsi="David" w:cs="David"/>
        </w:rPr>
        <w:fldChar w:fldCharType="begin" w:fldLock="1"/>
      </w:r>
      <w:r w:rsidR="00333655" w:rsidRPr="00773032">
        <w:rPr>
          <w:rFonts w:ascii="David" w:hAnsi="David" w:cs="David"/>
        </w:rPr>
        <w:instrText xml:space="preserve"> REF _Ref398322838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2.2.7.1.2</w:t>
      </w:r>
      <w:r w:rsidR="00333655" w:rsidRPr="00773032">
        <w:rPr>
          <w:rFonts w:ascii="David" w:hAnsi="David" w:cs="David"/>
        </w:rPr>
        <w:fldChar w:fldCharType="end"/>
      </w:r>
      <w:r w:rsidR="00C21B6F" w:rsidRPr="00773032">
        <w:rPr>
          <w:rFonts w:ascii="David" w:hAnsi="David" w:cs="David"/>
          <w:b/>
          <w:bCs/>
          <w:sz w:val="24"/>
          <w:rtl/>
        </w:rPr>
        <w:t xml:space="preserve"> למכרז, אמת מידה </w:t>
      </w:r>
      <w:r w:rsidR="00333655" w:rsidRPr="00773032">
        <w:rPr>
          <w:rFonts w:ascii="David" w:hAnsi="David" w:cs="David"/>
        </w:rPr>
        <w:fldChar w:fldCharType="begin" w:fldLock="1"/>
      </w:r>
      <w:r w:rsidR="00333655" w:rsidRPr="00773032">
        <w:rPr>
          <w:rFonts w:ascii="David" w:hAnsi="David" w:cs="David"/>
        </w:rPr>
        <w:instrText xml:space="preserve"> REF _Ref398322868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2.1</w:t>
      </w:r>
      <w:r w:rsidR="00333655" w:rsidRPr="00773032">
        <w:rPr>
          <w:rFonts w:ascii="David" w:hAnsi="David" w:cs="David"/>
        </w:rPr>
        <w:fldChar w:fldCharType="end"/>
      </w:r>
      <w:r w:rsidR="00C21B6F" w:rsidRPr="00773032">
        <w:rPr>
          <w:rFonts w:ascii="David" w:hAnsi="David" w:cs="David"/>
          <w:b/>
          <w:bCs/>
          <w:sz w:val="24"/>
          <w:rtl/>
        </w:rPr>
        <w:t>)</w:t>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5244"/>
        <w:gridCol w:w="1560"/>
        <w:gridCol w:w="1134"/>
        <w:gridCol w:w="992"/>
        <w:gridCol w:w="2518"/>
      </w:tblGrid>
      <w:tr w:rsidR="00B97924" w:rsidRPr="00773032" w14:paraId="75F54409" w14:textId="77777777" w:rsidTr="00B97924">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07002D41" w14:textId="77777777" w:rsidR="00B97924" w:rsidRPr="00773032" w:rsidRDefault="00B97924" w:rsidP="00F82CBA">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244" w:type="dxa"/>
            <w:vMerge w:val="restart"/>
            <w:tcBorders>
              <w:top w:val="single" w:sz="4" w:space="0" w:color="auto"/>
              <w:left w:val="single" w:sz="4" w:space="0" w:color="auto"/>
              <w:right w:val="single" w:sz="4" w:space="0" w:color="auto"/>
            </w:tcBorders>
            <w:shd w:val="clear" w:color="auto" w:fill="E6E6E6"/>
            <w:vAlign w:val="center"/>
          </w:tcPr>
          <w:p w14:paraId="2CD4CEE3" w14:textId="77777777" w:rsidR="00B97924" w:rsidRPr="00773032" w:rsidRDefault="00B97924" w:rsidP="00485BD9">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b/>
                <w:bCs/>
                <w:sz w:val="20"/>
                <w:szCs w:val="20"/>
                <w:rtl/>
              </w:rPr>
              <w:t>רכז</w:t>
            </w:r>
            <w:r w:rsidR="00333655" w:rsidRPr="00773032">
              <w:fldChar w:fldCharType="end"/>
            </w:r>
            <w:r w:rsidRPr="00773032">
              <w:rPr>
                <w:rFonts w:hint="cs"/>
                <w:b/>
                <w:bCs/>
                <w:rtl/>
              </w:rPr>
              <w:t xml:space="preserve"> </w:t>
            </w:r>
            <w:r w:rsidRPr="00773032">
              <w:rPr>
                <w:rFonts w:hint="cs"/>
                <w:b/>
                <w:bCs/>
                <w:szCs w:val="20"/>
                <w:rtl/>
              </w:rPr>
              <w:t>המוצע</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7B119DBF" w14:textId="77777777" w:rsidR="00B97924" w:rsidRPr="00773032" w:rsidRDefault="00B97924" w:rsidP="00B97924">
            <w:pPr>
              <w:spacing w:line="240" w:lineRule="auto"/>
              <w:jc w:val="center"/>
              <w:rPr>
                <w:b/>
                <w:bCs/>
                <w:szCs w:val="20"/>
                <w:rtl/>
              </w:rPr>
            </w:pPr>
            <w:r w:rsidRPr="00773032">
              <w:rPr>
                <w:rFonts w:hint="cs"/>
                <w:b/>
                <w:bCs/>
                <w:szCs w:val="20"/>
                <w:rtl/>
              </w:rPr>
              <w:t>סוג המוגבלות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DDDACEF" w14:textId="77777777" w:rsidR="00B97924" w:rsidRPr="00773032" w:rsidRDefault="00B97924" w:rsidP="00F82CBA">
            <w:pPr>
              <w:spacing w:line="240" w:lineRule="auto"/>
              <w:jc w:val="center"/>
              <w:rPr>
                <w:b/>
                <w:bCs/>
                <w:szCs w:val="20"/>
                <w:rtl/>
              </w:rPr>
            </w:pPr>
            <w:r w:rsidRPr="00773032">
              <w:rPr>
                <w:rFonts w:hint="cs"/>
                <w:b/>
                <w:bCs/>
                <w:szCs w:val="20"/>
                <w:rtl/>
              </w:rPr>
              <w:t>שנות מתן השירות</w:t>
            </w:r>
          </w:p>
        </w:tc>
        <w:tc>
          <w:tcPr>
            <w:tcW w:w="2518" w:type="dxa"/>
            <w:vMerge w:val="restart"/>
            <w:tcBorders>
              <w:top w:val="single" w:sz="4" w:space="0" w:color="auto"/>
              <w:left w:val="single" w:sz="4" w:space="0" w:color="auto"/>
              <w:right w:val="single" w:sz="4" w:space="0" w:color="auto"/>
            </w:tcBorders>
            <w:shd w:val="clear" w:color="auto" w:fill="E6E6E6"/>
            <w:vAlign w:val="center"/>
          </w:tcPr>
          <w:p w14:paraId="6C403319" w14:textId="77777777" w:rsidR="00B97924" w:rsidRPr="00773032" w:rsidRDefault="00B97924" w:rsidP="00F82CBA">
            <w:pPr>
              <w:spacing w:line="240" w:lineRule="auto"/>
              <w:jc w:val="center"/>
              <w:rPr>
                <w:b/>
                <w:bCs/>
                <w:szCs w:val="20"/>
                <w:rtl/>
              </w:rPr>
            </w:pPr>
            <w:r w:rsidRPr="00773032">
              <w:rPr>
                <w:rFonts w:hint="cs"/>
                <w:b/>
                <w:bCs/>
                <w:szCs w:val="20"/>
                <w:rtl/>
              </w:rPr>
              <w:t>שם איש קשר ופרטי התקשרות</w:t>
            </w:r>
          </w:p>
        </w:tc>
      </w:tr>
      <w:tr w:rsidR="00B97924" w:rsidRPr="00773032" w14:paraId="04E437C4" w14:textId="77777777" w:rsidTr="00B97924">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5D3FF425" w14:textId="77777777" w:rsidR="00B97924" w:rsidRPr="00773032" w:rsidRDefault="00B97924" w:rsidP="00F82CBA">
            <w:pPr>
              <w:spacing w:line="240" w:lineRule="auto"/>
              <w:jc w:val="center"/>
              <w:rPr>
                <w:b/>
                <w:bCs/>
                <w:szCs w:val="20"/>
                <w:rtl/>
              </w:rPr>
            </w:pPr>
          </w:p>
        </w:tc>
        <w:tc>
          <w:tcPr>
            <w:tcW w:w="5244" w:type="dxa"/>
            <w:vMerge/>
            <w:tcBorders>
              <w:left w:val="single" w:sz="4" w:space="0" w:color="auto"/>
              <w:bottom w:val="single" w:sz="4" w:space="0" w:color="auto"/>
              <w:right w:val="single" w:sz="4" w:space="0" w:color="auto"/>
            </w:tcBorders>
            <w:shd w:val="clear" w:color="auto" w:fill="E6E6E6"/>
          </w:tcPr>
          <w:p w14:paraId="7986186A" w14:textId="77777777" w:rsidR="00B97924" w:rsidRPr="00773032" w:rsidRDefault="00B97924" w:rsidP="00F82CBA">
            <w:pPr>
              <w:spacing w:line="240" w:lineRule="auto"/>
              <w:jc w:val="center"/>
              <w:rPr>
                <w:b/>
                <w:bCs/>
                <w:szCs w:val="20"/>
                <w:rtl/>
              </w:rPr>
            </w:pPr>
          </w:p>
        </w:tc>
        <w:tc>
          <w:tcPr>
            <w:tcW w:w="1560" w:type="dxa"/>
            <w:vMerge/>
            <w:tcBorders>
              <w:left w:val="single" w:sz="4" w:space="0" w:color="auto"/>
              <w:bottom w:val="single" w:sz="4" w:space="0" w:color="auto"/>
              <w:right w:val="single" w:sz="4" w:space="0" w:color="auto"/>
            </w:tcBorders>
            <w:shd w:val="clear" w:color="auto" w:fill="E6E6E6"/>
          </w:tcPr>
          <w:p w14:paraId="286386B5" w14:textId="77777777" w:rsidR="00B97924" w:rsidRPr="00773032" w:rsidRDefault="00B97924" w:rsidP="00F82CBA">
            <w:pPr>
              <w:spacing w:line="240" w:lineRule="auto"/>
              <w:jc w:val="center"/>
              <w:rPr>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D338C53" w14:textId="77777777" w:rsidR="00B97924" w:rsidRPr="00773032" w:rsidRDefault="00B97924" w:rsidP="00F82CBA">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D9AF2F8" w14:textId="77777777" w:rsidR="00B97924" w:rsidRPr="00773032" w:rsidRDefault="00B97924" w:rsidP="00F82CBA">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518" w:type="dxa"/>
            <w:vMerge/>
            <w:tcBorders>
              <w:left w:val="single" w:sz="4" w:space="0" w:color="auto"/>
              <w:bottom w:val="single" w:sz="4" w:space="0" w:color="auto"/>
              <w:right w:val="single" w:sz="4" w:space="0" w:color="auto"/>
            </w:tcBorders>
            <w:shd w:val="clear" w:color="auto" w:fill="E6E6E6"/>
          </w:tcPr>
          <w:p w14:paraId="0C67CB05" w14:textId="77777777" w:rsidR="00B97924" w:rsidRPr="00773032" w:rsidRDefault="00B97924" w:rsidP="00F82CBA">
            <w:pPr>
              <w:spacing w:line="240" w:lineRule="auto"/>
              <w:jc w:val="center"/>
              <w:rPr>
                <w:b/>
                <w:bCs/>
                <w:szCs w:val="20"/>
                <w:rtl/>
              </w:rPr>
            </w:pPr>
          </w:p>
        </w:tc>
      </w:tr>
      <w:tr w:rsidR="00B97924" w:rsidRPr="00773032" w14:paraId="3C25C1F2"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423C0F7A" w14:textId="77777777" w:rsidR="00B97924" w:rsidRPr="00773032" w:rsidRDefault="00B97924" w:rsidP="00F82CBA">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152A9AC8" w14:textId="77777777" w:rsidR="00B97924" w:rsidRPr="00773032" w:rsidRDefault="00B97924" w:rsidP="00F82CBA">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1E80ADDF" w14:textId="77777777" w:rsidR="00B97924" w:rsidRPr="00773032" w:rsidRDefault="00B97924" w:rsidP="00F82CB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499AF4DD" w14:textId="77777777" w:rsidR="00B97924" w:rsidRPr="00773032" w:rsidRDefault="00B97924" w:rsidP="00F82CBA">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8B0AC9B" w14:textId="77777777" w:rsidR="00B97924" w:rsidRPr="00773032" w:rsidRDefault="00B97924" w:rsidP="00F82CBA">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0CDAACD9" w14:textId="77777777" w:rsidR="00B97924" w:rsidRPr="00773032" w:rsidRDefault="00B97924" w:rsidP="00F82CBA">
            <w:pPr>
              <w:spacing w:line="240" w:lineRule="auto"/>
              <w:rPr>
                <w:szCs w:val="20"/>
                <w:rtl/>
              </w:rPr>
            </w:pPr>
          </w:p>
        </w:tc>
      </w:tr>
      <w:tr w:rsidR="00B97924" w:rsidRPr="00773032" w14:paraId="175148E5"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0F8E34D6" w14:textId="77777777" w:rsidR="00B97924" w:rsidRPr="00773032" w:rsidRDefault="00B97924" w:rsidP="00F82CBA">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5D8DBA00" w14:textId="77777777" w:rsidR="00B97924" w:rsidRPr="00773032" w:rsidRDefault="00B97924" w:rsidP="00F82CBA">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21257E0C" w14:textId="77777777" w:rsidR="00B97924" w:rsidRPr="00773032" w:rsidRDefault="00B97924" w:rsidP="00F82CB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3661695A" w14:textId="77777777" w:rsidR="00B97924" w:rsidRPr="00773032" w:rsidRDefault="00B97924" w:rsidP="00F82CBA">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213771D" w14:textId="77777777" w:rsidR="00B97924" w:rsidRPr="00773032" w:rsidRDefault="00B97924" w:rsidP="00F82CBA">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4FCD7012" w14:textId="77777777" w:rsidR="00B97924" w:rsidRPr="00773032" w:rsidRDefault="00B97924" w:rsidP="00F82CBA">
            <w:pPr>
              <w:spacing w:line="240" w:lineRule="auto"/>
              <w:rPr>
                <w:szCs w:val="20"/>
                <w:rtl/>
              </w:rPr>
            </w:pPr>
          </w:p>
        </w:tc>
      </w:tr>
      <w:tr w:rsidR="00B97924" w:rsidRPr="00773032" w14:paraId="09423A3A"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24663151" w14:textId="77777777" w:rsidR="00B97924" w:rsidRPr="00773032" w:rsidRDefault="00B97924" w:rsidP="00F82CBA">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7F7EA5C5" w14:textId="77777777" w:rsidR="00B97924" w:rsidRPr="00773032" w:rsidRDefault="00B97924" w:rsidP="00F82CBA">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38AA835C" w14:textId="77777777" w:rsidR="00B97924" w:rsidRPr="00773032" w:rsidRDefault="00B97924" w:rsidP="00F82CB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07E1F97" w14:textId="77777777" w:rsidR="00B97924" w:rsidRPr="00773032" w:rsidRDefault="00B97924" w:rsidP="00F82CBA">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18E9C0E" w14:textId="77777777" w:rsidR="00B97924" w:rsidRPr="00773032" w:rsidRDefault="00B97924" w:rsidP="00F82CBA">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57058167" w14:textId="77777777" w:rsidR="00B97924" w:rsidRPr="00773032" w:rsidRDefault="00B97924" w:rsidP="00F82CBA">
            <w:pPr>
              <w:spacing w:line="240" w:lineRule="auto"/>
              <w:rPr>
                <w:szCs w:val="20"/>
                <w:rtl/>
              </w:rPr>
            </w:pPr>
          </w:p>
        </w:tc>
      </w:tr>
      <w:tr w:rsidR="00B97924" w:rsidRPr="00773032" w14:paraId="2EEB8D61"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4CC07A38" w14:textId="77777777" w:rsidR="00B97924" w:rsidRPr="00773032" w:rsidRDefault="00B97924" w:rsidP="00F82CBA">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0F1D8433" w14:textId="77777777" w:rsidR="00B97924" w:rsidRPr="00773032" w:rsidRDefault="00B97924" w:rsidP="00F82CBA">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7A65416F" w14:textId="77777777" w:rsidR="00B97924" w:rsidRPr="00773032" w:rsidRDefault="00B97924" w:rsidP="00F82CB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198C4646" w14:textId="77777777" w:rsidR="00B97924" w:rsidRPr="00773032" w:rsidRDefault="00B97924" w:rsidP="00F82CBA">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570A427" w14:textId="77777777" w:rsidR="00B97924" w:rsidRPr="00773032" w:rsidRDefault="00B97924" w:rsidP="00F82CBA">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3D5632E7" w14:textId="77777777" w:rsidR="00B97924" w:rsidRPr="00773032" w:rsidRDefault="00B97924" w:rsidP="00F82CBA">
            <w:pPr>
              <w:spacing w:line="240" w:lineRule="auto"/>
              <w:rPr>
                <w:szCs w:val="20"/>
                <w:rtl/>
              </w:rPr>
            </w:pPr>
          </w:p>
        </w:tc>
      </w:tr>
    </w:tbl>
    <w:p w14:paraId="1D9B8454" w14:textId="77777777" w:rsidR="001F569E" w:rsidRPr="00773032" w:rsidRDefault="001F569E" w:rsidP="001F569E">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723045EE" w14:textId="77777777" w:rsidR="00D47745" w:rsidRPr="00773032" w:rsidRDefault="00D47745" w:rsidP="00D47745">
      <w:pPr>
        <w:rPr>
          <w:rtl/>
        </w:rPr>
      </w:pPr>
    </w:p>
    <w:p w14:paraId="40F7BD3D" w14:textId="77777777" w:rsidR="00A9455E" w:rsidRPr="00773032" w:rsidRDefault="00A9455E" w:rsidP="00182BF0">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כינוי_איש_צוות_1_מורחב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רכז צוות האבחון</w:t>
      </w:r>
      <w:r w:rsidR="00333655" w:rsidRPr="00773032">
        <w:rPr>
          <w:rFonts w:ascii="David" w:hAnsi="David" w:cs="David"/>
        </w:rPr>
        <w:fldChar w:fldCharType="end"/>
      </w:r>
      <w:r w:rsidR="001F569E"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אמות_מידה_איש_צוות_ראשון_2_פירוט_ושנים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ריכוז צוות מקצועי</w:t>
      </w:r>
      <w:r w:rsidR="00773032" w:rsidRPr="00773032">
        <w:rPr>
          <w:rFonts w:ascii="David" w:hAnsi="David" w:cs="David" w:hint="cs"/>
          <w:b/>
          <w:bCs/>
          <w:color w:val="000000"/>
          <w:sz w:val="24"/>
          <w:rtl/>
          <w:lang w:eastAsia="en-US"/>
        </w:rPr>
        <w:t xml:space="preserve"> המונה שלושה אנשי צוות לפחות, החל ממועד הרישום בפנקס המקצועי או לאחר קבלת התואר בחינוך מיוחד, במהלך</w:t>
      </w:r>
      <w:r w:rsidR="00773032" w:rsidRPr="00773032">
        <w:rPr>
          <w:rFonts w:ascii="David" w:hAnsi="David" w:cs="David" w:hint="cs"/>
          <w:b/>
          <w:bCs/>
          <w:rtl/>
        </w:rPr>
        <w:t xml:space="preserve"> חמש השנים האחרונות הקודמות למועד האחרון </w:t>
      </w:r>
      <w:r w:rsidR="00773032" w:rsidRPr="00773032">
        <w:rPr>
          <w:rFonts w:ascii="David" w:hAnsi="David" w:cs="David" w:hint="cs"/>
          <w:b/>
          <w:bCs/>
          <w:color w:val="000000"/>
          <w:sz w:val="24"/>
          <w:rtl/>
          <w:lang w:eastAsia="en-US"/>
        </w:rPr>
        <w:t>להגשת ההצעות</w:t>
      </w:r>
      <w:r w:rsidR="00333655" w:rsidRPr="00773032">
        <w:rPr>
          <w:rFonts w:ascii="David" w:hAnsi="David" w:cs="David"/>
        </w:rPr>
        <w:fldChar w:fldCharType="end"/>
      </w:r>
      <w:r w:rsidRPr="00773032">
        <w:rPr>
          <w:rFonts w:ascii="David" w:hAnsi="David" w:cs="David"/>
          <w:b/>
          <w:bCs/>
          <w:sz w:val="24"/>
          <w:rtl/>
        </w:rPr>
        <w:t xml:space="preserve"> (סעיף </w:t>
      </w:r>
      <w:r w:rsidR="00333655" w:rsidRPr="00773032">
        <w:rPr>
          <w:rFonts w:ascii="David" w:hAnsi="David" w:cs="David"/>
        </w:rPr>
        <w:fldChar w:fldCharType="begin" w:fldLock="1"/>
      </w:r>
      <w:r w:rsidR="00333655" w:rsidRPr="00773032">
        <w:rPr>
          <w:rFonts w:ascii="David" w:hAnsi="David" w:cs="David"/>
        </w:rPr>
        <w:instrText xml:space="preserve"> REF _Ref398322853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2.2.7.1.3</w:t>
      </w:r>
      <w:r w:rsidR="00333655" w:rsidRPr="00773032">
        <w:rPr>
          <w:rFonts w:ascii="David" w:hAnsi="David" w:cs="David"/>
        </w:rPr>
        <w:fldChar w:fldCharType="end"/>
      </w:r>
      <w:r w:rsidRPr="00773032">
        <w:rPr>
          <w:rFonts w:ascii="David" w:hAnsi="David" w:cs="David"/>
          <w:b/>
          <w:bCs/>
          <w:sz w:val="24"/>
          <w:rtl/>
        </w:rPr>
        <w:t xml:space="preserve"> למכרז, אמת מידה </w:t>
      </w:r>
      <w:r w:rsidR="00333655" w:rsidRPr="00773032">
        <w:rPr>
          <w:rFonts w:ascii="David" w:hAnsi="David" w:cs="David"/>
        </w:rPr>
        <w:fldChar w:fldCharType="begin" w:fldLock="1"/>
      </w:r>
      <w:r w:rsidR="00333655" w:rsidRPr="00773032">
        <w:rPr>
          <w:rFonts w:ascii="David" w:hAnsi="David" w:cs="David"/>
        </w:rPr>
        <w:instrText xml:space="preserve"> REF _Ref398322880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5244"/>
        <w:gridCol w:w="1701"/>
        <w:gridCol w:w="993"/>
        <w:gridCol w:w="992"/>
        <w:gridCol w:w="2518"/>
      </w:tblGrid>
      <w:tr w:rsidR="00B97924" w:rsidRPr="00773032" w14:paraId="631CDF7F" w14:textId="77777777" w:rsidTr="00B97924">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7B2397B6" w14:textId="77777777" w:rsidR="00B97924" w:rsidRPr="00773032" w:rsidRDefault="00B97924" w:rsidP="00A9455E">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244" w:type="dxa"/>
            <w:vMerge w:val="restart"/>
            <w:tcBorders>
              <w:top w:val="single" w:sz="4" w:space="0" w:color="auto"/>
              <w:left w:val="single" w:sz="4" w:space="0" w:color="auto"/>
              <w:right w:val="single" w:sz="4" w:space="0" w:color="auto"/>
            </w:tcBorders>
            <w:shd w:val="clear" w:color="auto" w:fill="E6E6E6"/>
            <w:vAlign w:val="center"/>
          </w:tcPr>
          <w:p w14:paraId="1F80170E" w14:textId="77777777" w:rsidR="00B97924" w:rsidRPr="00773032" w:rsidRDefault="00B97924" w:rsidP="00A9455E">
            <w:pPr>
              <w:spacing w:line="240" w:lineRule="auto"/>
              <w:jc w:val="center"/>
              <w:rPr>
                <w:b/>
                <w:bCs/>
                <w:szCs w:val="20"/>
                <w:rtl/>
              </w:rPr>
            </w:pPr>
            <w:r w:rsidRPr="00773032">
              <w:rPr>
                <w:rFonts w:hint="cs"/>
                <w:b/>
                <w:bCs/>
                <w:szCs w:val="20"/>
                <w:rtl/>
              </w:rPr>
              <w:t xml:space="preserve">פרטים בדבר השירותים או מהות השירות שניתן על-ידי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b/>
                <w:bCs/>
                <w:sz w:val="20"/>
                <w:szCs w:val="20"/>
                <w:rtl/>
              </w:rPr>
              <w:t>רכז</w:t>
            </w:r>
            <w:r w:rsidR="00333655" w:rsidRPr="00773032">
              <w:fldChar w:fldCharType="end"/>
            </w:r>
            <w:r w:rsidRPr="00773032">
              <w:rPr>
                <w:rFonts w:hint="cs"/>
                <w:b/>
                <w:bCs/>
                <w:sz w:val="20"/>
                <w:szCs w:val="20"/>
                <w:rtl/>
              </w:rPr>
              <w:t xml:space="preserve"> </w:t>
            </w:r>
            <w:r w:rsidRPr="00773032">
              <w:rPr>
                <w:rFonts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10014A55" w14:textId="77777777" w:rsidR="00B97924" w:rsidRPr="00773032" w:rsidRDefault="00B97924" w:rsidP="00B97924">
            <w:pPr>
              <w:spacing w:line="240" w:lineRule="auto"/>
              <w:jc w:val="center"/>
              <w:rPr>
                <w:b/>
                <w:bCs/>
                <w:szCs w:val="20"/>
                <w:rtl/>
              </w:rPr>
            </w:pPr>
            <w:r w:rsidRPr="00773032">
              <w:rPr>
                <w:rFonts w:hint="cs"/>
                <w:b/>
                <w:bCs/>
                <w:szCs w:val="20"/>
                <w:rtl/>
              </w:rPr>
              <w:t>מספר אנשי הצוות שנוהלו על ידי הרכז המוצע בכל שנה</w:t>
            </w:r>
          </w:p>
        </w:tc>
        <w:tc>
          <w:tcPr>
            <w:tcW w:w="198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8D54FB" w14:textId="77777777" w:rsidR="00B97924" w:rsidRPr="00773032" w:rsidRDefault="00B97924" w:rsidP="00A9455E">
            <w:pPr>
              <w:spacing w:line="240" w:lineRule="auto"/>
              <w:jc w:val="center"/>
              <w:rPr>
                <w:b/>
                <w:bCs/>
                <w:szCs w:val="20"/>
                <w:rtl/>
              </w:rPr>
            </w:pPr>
            <w:r w:rsidRPr="00773032">
              <w:rPr>
                <w:rFonts w:hint="cs"/>
                <w:b/>
                <w:bCs/>
                <w:szCs w:val="20"/>
                <w:rtl/>
              </w:rPr>
              <w:t>שנות מתן השירות</w:t>
            </w:r>
          </w:p>
        </w:tc>
        <w:tc>
          <w:tcPr>
            <w:tcW w:w="2518" w:type="dxa"/>
            <w:vMerge w:val="restart"/>
            <w:tcBorders>
              <w:top w:val="single" w:sz="4" w:space="0" w:color="auto"/>
              <w:left w:val="single" w:sz="4" w:space="0" w:color="auto"/>
              <w:right w:val="single" w:sz="4" w:space="0" w:color="auto"/>
            </w:tcBorders>
            <w:shd w:val="clear" w:color="auto" w:fill="E6E6E6"/>
            <w:vAlign w:val="center"/>
          </w:tcPr>
          <w:p w14:paraId="7501DA33" w14:textId="77777777" w:rsidR="00B97924" w:rsidRPr="00773032" w:rsidRDefault="00B97924" w:rsidP="00A9455E">
            <w:pPr>
              <w:spacing w:line="240" w:lineRule="auto"/>
              <w:jc w:val="center"/>
              <w:rPr>
                <w:b/>
                <w:bCs/>
                <w:szCs w:val="20"/>
                <w:rtl/>
              </w:rPr>
            </w:pPr>
            <w:r w:rsidRPr="00773032">
              <w:rPr>
                <w:rFonts w:hint="cs"/>
                <w:b/>
                <w:bCs/>
                <w:szCs w:val="20"/>
                <w:rtl/>
              </w:rPr>
              <w:t>שם איש קשר ופרטי התקשרות</w:t>
            </w:r>
          </w:p>
        </w:tc>
      </w:tr>
      <w:tr w:rsidR="00B97924" w:rsidRPr="00773032" w14:paraId="003B87C1" w14:textId="77777777" w:rsidTr="00B97924">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65B6E679" w14:textId="77777777" w:rsidR="00B97924" w:rsidRPr="00773032" w:rsidRDefault="00B97924" w:rsidP="00A9455E">
            <w:pPr>
              <w:spacing w:line="240" w:lineRule="auto"/>
              <w:jc w:val="center"/>
              <w:rPr>
                <w:b/>
                <w:bCs/>
                <w:szCs w:val="20"/>
                <w:rtl/>
              </w:rPr>
            </w:pPr>
          </w:p>
        </w:tc>
        <w:tc>
          <w:tcPr>
            <w:tcW w:w="5244" w:type="dxa"/>
            <w:vMerge/>
            <w:tcBorders>
              <w:left w:val="single" w:sz="4" w:space="0" w:color="auto"/>
              <w:bottom w:val="single" w:sz="4" w:space="0" w:color="auto"/>
              <w:right w:val="single" w:sz="4" w:space="0" w:color="auto"/>
            </w:tcBorders>
            <w:shd w:val="clear" w:color="auto" w:fill="E6E6E6"/>
          </w:tcPr>
          <w:p w14:paraId="34B499E8" w14:textId="77777777" w:rsidR="00B97924" w:rsidRPr="00773032" w:rsidRDefault="00B97924" w:rsidP="00A9455E">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0F812CFB" w14:textId="77777777" w:rsidR="00B97924" w:rsidRPr="00773032" w:rsidRDefault="00B97924" w:rsidP="00A9455E">
            <w:pPr>
              <w:spacing w:line="240" w:lineRule="auto"/>
              <w:jc w:val="center"/>
              <w:rPr>
                <w:b/>
                <w:bCs/>
                <w:szCs w:val="20"/>
                <w:rtl/>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14:paraId="69A74889" w14:textId="77777777" w:rsidR="00B97924" w:rsidRPr="00773032" w:rsidRDefault="00B97924" w:rsidP="00A9455E">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196A82E" w14:textId="77777777" w:rsidR="00B97924" w:rsidRPr="00773032" w:rsidRDefault="00B97924" w:rsidP="00A9455E">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518" w:type="dxa"/>
            <w:vMerge/>
            <w:tcBorders>
              <w:left w:val="single" w:sz="4" w:space="0" w:color="auto"/>
              <w:bottom w:val="single" w:sz="4" w:space="0" w:color="auto"/>
              <w:right w:val="single" w:sz="4" w:space="0" w:color="auto"/>
            </w:tcBorders>
            <w:shd w:val="clear" w:color="auto" w:fill="E6E6E6"/>
          </w:tcPr>
          <w:p w14:paraId="1BBEC295" w14:textId="77777777" w:rsidR="00B97924" w:rsidRPr="00773032" w:rsidRDefault="00B97924" w:rsidP="00A9455E">
            <w:pPr>
              <w:spacing w:line="240" w:lineRule="auto"/>
              <w:jc w:val="center"/>
              <w:rPr>
                <w:b/>
                <w:bCs/>
                <w:szCs w:val="20"/>
                <w:rtl/>
              </w:rPr>
            </w:pPr>
          </w:p>
        </w:tc>
      </w:tr>
      <w:tr w:rsidR="00B97924" w:rsidRPr="00773032" w14:paraId="02C8BFD6"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06D39E61" w14:textId="77777777" w:rsidR="00B97924" w:rsidRPr="00773032" w:rsidRDefault="00B97924" w:rsidP="00A9455E">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7F6FA99B" w14:textId="77777777" w:rsidR="00B97924" w:rsidRPr="00773032" w:rsidRDefault="00B97924" w:rsidP="00A9455E">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79CA9AA1" w14:textId="77777777" w:rsidR="00B97924" w:rsidRPr="00773032" w:rsidRDefault="00B97924" w:rsidP="00A9455E">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6C9B02CE" w14:textId="77777777" w:rsidR="00B97924" w:rsidRPr="00773032" w:rsidRDefault="00B97924"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11C77D78" w14:textId="77777777" w:rsidR="00B97924" w:rsidRPr="00773032" w:rsidRDefault="00B97924" w:rsidP="00A9455E">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2D2515F9" w14:textId="77777777" w:rsidR="00B97924" w:rsidRPr="00773032" w:rsidRDefault="00B97924" w:rsidP="00A9455E">
            <w:pPr>
              <w:spacing w:line="240" w:lineRule="auto"/>
              <w:rPr>
                <w:szCs w:val="20"/>
                <w:rtl/>
              </w:rPr>
            </w:pPr>
          </w:p>
        </w:tc>
      </w:tr>
      <w:tr w:rsidR="00B97924" w:rsidRPr="00773032" w14:paraId="73A93BAF"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6A742811" w14:textId="77777777" w:rsidR="00B97924" w:rsidRPr="00773032" w:rsidRDefault="00B97924" w:rsidP="00A9455E">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0531FE48" w14:textId="77777777" w:rsidR="00B97924" w:rsidRPr="00773032" w:rsidRDefault="00B97924" w:rsidP="00A9455E">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9F4BC10" w14:textId="77777777" w:rsidR="00B97924" w:rsidRPr="00773032" w:rsidRDefault="00B97924" w:rsidP="00A9455E">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6CDF9C95" w14:textId="77777777" w:rsidR="00B97924" w:rsidRPr="00773032" w:rsidRDefault="00B97924"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986FA1C" w14:textId="77777777" w:rsidR="00B97924" w:rsidRPr="00773032" w:rsidRDefault="00B97924" w:rsidP="00A9455E">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2A35F949" w14:textId="77777777" w:rsidR="00B97924" w:rsidRPr="00773032" w:rsidRDefault="00B97924" w:rsidP="00A9455E">
            <w:pPr>
              <w:spacing w:line="240" w:lineRule="auto"/>
              <w:rPr>
                <w:szCs w:val="20"/>
                <w:rtl/>
              </w:rPr>
            </w:pPr>
          </w:p>
        </w:tc>
      </w:tr>
      <w:tr w:rsidR="00B97924" w:rsidRPr="00773032" w14:paraId="65C5EDA0"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3E63A46E" w14:textId="77777777" w:rsidR="00B97924" w:rsidRPr="00773032" w:rsidRDefault="00B97924" w:rsidP="00A9455E">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0FA7F38B" w14:textId="77777777" w:rsidR="00B97924" w:rsidRPr="00773032" w:rsidRDefault="00B97924" w:rsidP="00A9455E">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936DE55" w14:textId="77777777" w:rsidR="00B97924" w:rsidRPr="00773032" w:rsidRDefault="00B97924" w:rsidP="00A9455E">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08FC3D9F" w14:textId="77777777" w:rsidR="00B97924" w:rsidRPr="00773032" w:rsidRDefault="00B97924"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FD4AEF7" w14:textId="77777777" w:rsidR="00B97924" w:rsidRPr="00773032" w:rsidRDefault="00B97924" w:rsidP="00A9455E">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2D490808" w14:textId="77777777" w:rsidR="00B97924" w:rsidRPr="00773032" w:rsidRDefault="00B97924" w:rsidP="00A9455E">
            <w:pPr>
              <w:spacing w:line="240" w:lineRule="auto"/>
              <w:rPr>
                <w:szCs w:val="20"/>
                <w:rtl/>
              </w:rPr>
            </w:pPr>
          </w:p>
        </w:tc>
      </w:tr>
      <w:tr w:rsidR="00B97924" w:rsidRPr="00773032" w14:paraId="4F3188E6" w14:textId="77777777" w:rsidTr="00B97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753A0157" w14:textId="77777777" w:rsidR="00B97924" w:rsidRPr="00773032" w:rsidRDefault="00B97924" w:rsidP="00A9455E">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4D526E3A" w14:textId="77777777" w:rsidR="00B97924" w:rsidRPr="00773032" w:rsidRDefault="00B97924" w:rsidP="00A9455E">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E5B7837" w14:textId="77777777" w:rsidR="00B97924" w:rsidRPr="00773032" w:rsidRDefault="00B97924" w:rsidP="00A9455E">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461FCB51" w14:textId="77777777" w:rsidR="00B97924" w:rsidRPr="00773032" w:rsidRDefault="00B97924" w:rsidP="00A9455E">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CC7CDA6" w14:textId="77777777" w:rsidR="00B97924" w:rsidRPr="00773032" w:rsidRDefault="00B97924" w:rsidP="00A9455E">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28293060" w14:textId="77777777" w:rsidR="00B97924" w:rsidRPr="00773032" w:rsidRDefault="00B97924" w:rsidP="00A9455E">
            <w:pPr>
              <w:spacing w:line="240" w:lineRule="auto"/>
              <w:rPr>
                <w:szCs w:val="20"/>
                <w:rtl/>
              </w:rPr>
            </w:pPr>
          </w:p>
        </w:tc>
      </w:tr>
    </w:tbl>
    <w:p w14:paraId="3A5DB7F9" w14:textId="77777777" w:rsidR="001F569E" w:rsidRPr="00773032" w:rsidRDefault="001F569E" w:rsidP="001F569E">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38678BD2" w14:textId="77777777" w:rsidR="002F552A" w:rsidRPr="00773032" w:rsidRDefault="002F552A" w:rsidP="001F569E">
      <w:pPr>
        <w:pStyle w:val="HNormal"/>
        <w:tabs>
          <w:tab w:val="left" w:leader="underscore" w:pos="8309"/>
        </w:tabs>
        <w:spacing w:after="0"/>
        <w:ind w:left="849"/>
        <w:rPr>
          <w:rFonts w:ascii="David" w:hAnsi="David" w:cs="David"/>
          <w:sz w:val="24"/>
          <w:rtl/>
        </w:rPr>
      </w:pPr>
    </w:p>
    <w:p w14:paraId="776BD240" w14:textId="77777777" w:rsidR="002F552A" w:rsidRPr="00773032" w:rsidRDefault="002F552A" w:rsidP="002F552A">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כינוי_איש_צוות_1_מורחב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רכז צוות האבחון</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אמות_מידה_איש_צוות_ראשון_3_פירוט_ושנים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 xml:space="preserve">עבודה עם אנשים עם </w:t>
      </w:r>
      <w:r w:rsidR="00773032" w:rsidRPr="00773032">
        <w:rPr>
          <w:rFonts w:ascii="David" w:hAnsi="David" w:cs="David" w:hint="cs"/>
          <w:b/>
          <w:bCs/>
          <w:u w:val="single"/>
          <w:rtl/>
        </w:rPr>
        <w:t>מוגבלות שכלית-התפתחותית</w:t>
      </w:r>
      <w:r w:rsidR="00773032" w:rsidRPr="00773032">
        <w:rPr>
          <w:rFonts w:ascii="David" w:hAnsi="David" w:cs="David" w:hint="cs"/>
          <w:b/>
          <w:bCs/>
          <w:rtl/>
        </w:rPr>
        <w:t xml:space="preserve"> כהגדרתם במכרז זה, החל ממועד הרישום בפנקס המקצועי או לאחר קבלת התואר בחינוך מיוחד, במהלך חמש</w:t>
      </w:r>
      <w:r w:rsidR="00773032" w:rsidRPr="00773032">
        <w:rPr>
          <w:rFonts w:ascii="David" w:hAnsi="David" w:cs="David" w:hint="cs"/>
          <w:b/>
          <w:bCs/>
          <w:color w:val="000000"/>
          <w:sz w:val="24"/>
          <w:rtl/>
          <w:lang w:eastAsia="en-US"/>
        </w:rPr>
        <w:t xml:space="preserve"> השנים האחרונות הקודמות למועד האחרון להגשת ההצעות</w:t>
      </w:r>
      <w:r w:rsidR="00333655" w:rsidRPr="00773032">
        <w:rPr>
          <w:rFonts w:ascii="David" w:hAnsi="David" w:cs="David"/>
        </w:rPr>
        <w:fldChar w:fldCharType="end"/>
      </w:r>
      <w:r w:rsidRPr="00773032">
        <w:rPr>
          <w:rFonts w:ascii="David" w:hAnsi="David" w:cs="David" w:hint="cs"/>
          <w:b/>
          <w:bCs/>
          <w:sz w:val="24"/>
          <w:rtl/>
        </w:rPr>
        <w:t xml:space="preserve"> </w:t>
      </w:r>
      <w:r w:rsidRPr="00773032">
        <w:rPr>
          <w:rFonts w:ascii="David" w:hAnsi="David" w:cs="David"/>
          <w:b/>
          <w:bCs/>
          <w:sz w:val="24"/>
          <w:rtl/>
        </w:rPr>
        <w:t>(אמת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_Ref443898351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2.3</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5244"/>
        <w:gridCol w:w="1560"/>
        <w:gridCol w:w="1134"/>
        <w:gridCol w:w="992"/>
        <w:gridCol w:w="2518"/>
      </w:tblGrid>
      <w:tr w:rsidR="00B97924" w:rsidRPr="00773032" w14:paraId="218EC55D" w14:textId="77777777" w:rsidTr="00EE20D8">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7E6DCEB7" w14:textId="77777777" w:rsidR="00B97924" w:rsidRPr="00773032" w:rsidRDefault="00B97924" w:rsidP="00B97924">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244" w:type="dxa"/>
            <w:vMerge w:val="restart"/>
            <w:tcBorders>
              <w:top w:val="single" w:sz="4" w:space="0" w:color="auto"/>
              <w:left w:val="single" w:sz="4" w:space="0" w:color="auto"/>
              <w:right w:val="single" w:sz="4" w:space="0" w:color="auto"/>
            </w:tcBorders>
            <w:shd w:val="clear" w:color="auto" w:fill="E6E6E6"/>
            <w:vAlign w:val="center"/>
          </w:tcPr>
          <w:p w14:paraId="55A05138" w14:textId="77777777" w:rsidR="00B97924" w:rsidRPr="00773032" w:rsidRDefault="00B97924" w:rsidP="00EE20D8">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b/>
                <w:bCs/>
                <w:sz w:val="20"/>
                <w:szCs w:val="20"/>
                <w:rtl/>
              </w:rPr>
              <w:t>רכז</w:t>
            </w:r>
            <w:r w:rsidR="00333655" w:rsidRPr="00773032">
              <w:fldChar w:fldCharType="end"/>
            </w:r>
            <w:r w:rsidRPr="00773032">
              <w:rPr>
                <w:rFonts w:hint="cs"/>
                <w:b/>
                <w:bCs/>
                <w:rtl/>
              </w:rPr>
              <w:t xml:space="preserve"> </w:t>
            </w:r>
            <w:r w:rsidRPr="00773032">
              <w:rPr>
                <w:rFonts w:hint="cs"/>
                <w:b/>
                <w:bCs/>
                <w:szCs w:val="20"/>
                <w:rtl/>
              </w:rPr>
              <w:t>המוצע</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0258AC3C" w14:textId="77777777" w:rsidR="00B97924" w:rsidRPr="00773032" w:rsidRDefault="00B97924" w:rsidP="00EE20D8">
            <w:pPr>
              <w:spacing w:line="240" w:lineRule="auto"/>
              <w:jc w:val="center"/>
              <w:rPr>
                <w:b/>
                <w:bCs/>
                <w:szCs w:val="20"/>
                <w:rtl/>
              </w:rPr>
            </w:pPr>
            <w:r w:rsidRPr="00773032">
              <w:rPr>
                <w:rFonts w:hint="cs"/>
                <w:b/>
                <w:bCs/>
                <w:szCs w:val="20"/>
                <w:rtl/>
              </w:rPr>
              <w:t>סוג המוגבלות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ED439F0" w14:textId="77777777" w:rsidR="00B97924" w:rsidRPr="00773032" w:rsidRDefault="00B97924" w:rsidP="00EE20D8">
            <w:pPr>
              <w:spacing w:line="240" w:lineRule="auto"/>
              <w:jc w:val="center"/>
              <w:rPr>
                <w:b/>
                <w:bCs/>
                <w:szCs w:val="20"/>
                <w:rtl/>
              </w:rPr>
            </w:pPr>
            <w:r w:rsidRPr="00773032">
              <w:rPr>
                <w:rFonts w:hint="cs"/>
                <w:b/>
                <w:bCs/>
                <w:szCs w:val="20"/>
                <w:rtl/>
              </w:rPr>
              <w:t>שנות מתן השירות</w:t>
            </w:r>
          </w:p>
        </w:tc>
        <w:tc>
          <w:tcPr>
            <w:tcW w:w="2518" w:type="dxa"/>
            <w:vMerge w:val="restart"/>
            <w:tcBorders>
              <w:top w:val="single" w:sz="4" w:space="0" w:color="auto"/>
              <w:left w:val="single" w:sz="4" w:space="0" w:color="auto"/>
              <w:right w:val="single" w:sz="4" w:space="0" w:color="auto"/>
            </w:tcBorders>
            <w:shd w:val="clear" w:color="auto" w:fill="E6E6E6"/>
            <w:vAlign w:val="center"/>
          </w:tcPr>
          <w:p w14:paraId="4EBF723F" w14:textId="77777777" w:rsidR="00B97924" w:rsidRPr="00773032" w:rsidRDefault="00B97924" w:rsidP="00EE20D8">
            <w:pPr>
              <w:spacing w:line="240" w:lineRule="auto"/>
              <w:jc w:val="center"/>
              <w:rPr>
                <w:b/>
                <w:bCs/>
                <w:szCs w:val="20"/>
                <w:rtl/>
              </w:rPr>
            </w:pPr>
            <w:r w:rsidRPr="00773032">
              <w:rPr>
                <w:rFonts w:hint="cs"/>
                <w:b/>
                <w:bCs/>
                <w:szCs w:val="20"/>
                <w:rtl/>
              </w:rPr>
              <w:t>שם איש קשר ופרטי התקשרות</w:t>
            </w:r>
          </w:p>
        </w:tc>
      </w:tr>
      <w:tr w:rsidR="00B97924" w:rsidRPr="00773032" w14:paraId="69A332F6" w14:textId="77777777" w:rsidTr="00EE20D8">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7D363887" w14:textId="77777777" w:rsidR="00B97924" w:rsidRPr="00773032" w:rsidRDefault="00B97924" w:rsidP="00EE20D8">
            <w:pPr>
              <w:spacing w:line="240" w:lineRule="auto"/>
              <w:jc w:val="center"/>
              <w:rPr>
                <w:b/>
                <w:bCs/>
                <w:szCs w:val="20"/>
                <w:rtl/>
              </w:rPr>
            </w:pPr>
          </w:p>
        </w:tc>
        <w:tc>
          <w:tcPr>
            <w:tcW w:w="5244" w:type="dxa"/>
            <w:vMerge/>
            <w:tcBorders>
              <w:left w:val="single" w:sz="4" w:space="0" w:color="auto"/>
              <w:bottom w:val="single" w:sz="4" w:space="0" w:color="auto"/>
              <w:right w:val="single" w:sz="4" w:space="0" w:color="auto"/>
            </w:tcBorders>
            <w:shd w:val="clear" w:color="auto" w:fill="E6E6E6"/>
          </w:tcPr>
          <w:p w14:paraId="242398A4" w14:textId="77777777" w:rsidR="00B97924" w:rsidRPr="00773032" w:rsidRDefault="00B97924" w:rsidP="00EE20D8">
            <w:pPr>
              <w:spacing w:line="240" w:lineRule="auto"/>
              <w:jc w:val="center"/>
              <w:rPr>
                <w:b/>
                <w:bCs/>
                <w:szCs w:val="20"/>
                <w:rtl/>
              </w:rPr>
            </w:pPr>
          </w:p>
        </w:tc>
        <w:tc>
          <w:tcPr>
            <w:tcW w:w="1560" w:type="dxa"/>
            <w:vMerge/>
            <w:tcBorders>
              <w:left w:val="single" w:sz="4" w:space="0" w:color="auto"/>
              <w:bottom w:val="single" w:sz="4" w:space="0" w:color="auto"/>
              <w:right w:val="single" w:sz="4" w:space="0" w:color="auto"/>
            </w:tcBorders>
            <w:shd w:val="clear" w:color="auto" w:fill="E6E6E6"/>
          </w:tcPr>
          <w:p w14:paraId="04A3A053" w14:textId="77777777" w:rsidR="00B97924" w:rsidRPr="00773032" w:rsidRDefault="00B97924" w:rsidP="00EE20D8">
            <w:pPr>
              <w:spacing w:line="240" w:lineRule="auto"/>
              <w:jc w:val="center"/>
              <w:rPr>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44A5457" w14:textId="77777777" w:rsidR="00B97924" w:rsidRPr="00773032" w:rsidRDefault="00B97924" w:rsidP="00EE20D8">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2924C53" w14:textId="77777777" w:rsidR="00B97924" w:rsidRPr="00773032" w:rsidRDefault="00B97924" w:rsidP="00EE20D8">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518" w:type="dxa"/>
            <w:vMerge/>
            <w:tcBorders>
              <w:left w:val="single" w:sz="4" w:space="0" w:color="auto"/>
              <w:bottom w:val="single" w:sz="4" w:space="0" w:color="auto"/>
              <w:right w:val="single" w:sz="4" w:space="0" w:color="auto"/>
            </w:tcBorders>
            <w:shd w:val="clear" w:color="auto" w:fill="E6E6E6"/>
          </w:tcPr>
          <w:p w14:paraId="4186C0E7" w14:textId="77777777" w:rsidR="00B97924" w:rsidRPr="00773032" w:rsidRDefault="00B97924" w:rsidP="00EE20D8">
            <w:pPr>
              <w:spacing w:line="240" w:lineRule="auto"/>
              <w:jc w:val="center"/>
              <w:rPr>
                <w:b/>
                <w:bCs/>
                <w:szCs w:val="20"/>
                <w:rtl/>
              </w:rPr>
            </w:pPr>
          </w:p>
        </w:tc>
      </w:tr>
      <w:tr w:rsidR="00B97924" w:rsidRPr="00773032" w14:paraId="2B7FD2A9"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34E6FE6E" w14:textId="77777777" w:rsidR="00B97924" w:rsidRPr="00773032" w:rsidRDefault="00B97924" w:rsidP="00EE20D8">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1CBB8D7E" w14:textId="77777777" w:rsidR="00B97924" w:rsidRPr="00773032" w:rsidRDefault="00B97924" w:rsidP="00EE20D8">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622FD1D8" w14:textId="77777777" w:rsidR="00B97924" w:rsidRPr="00773032" w:rsidRDefault="00B97924" w:rsidP="00EE20D8">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5F9238B6" w14:textId="77777777" w:rsidR="00B97924" w:rsidRPr="00773032" w:rsidRDefault="00B97924" w:rsidP="00EE20D8">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79697E1" w14:textId="77777777" w:rsidR="00B97924" w:rsidRPr="00773032" w:rsidRDefault="00B97924" w:rsidP="00EE20D8">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374D4C95" w14:textId="77777777" w:rsidR="00B97924" w:rsidRPr="00773032" w:rsidRDefault="00B97924" w:rsidP="00EE20D8">
            <w:pPr>
              <w:spacing w:line="240" w:lineRule="auto"/>
              <w:rPr>
                <w:szCs w:val="20"/>
                <w:rtl/>
              </w:rPr>
            </w:pPr>
          </w:p>
        </w:tc>
      </w:tr>
      <w:tr w:rsidR="00B97924" w:rsidRPr="00773032" w14:paraId="11D9A1D5"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61C171C3" w14:textId="77777777" w:rsidR="00B97924" w:rsidRPr="00773032" w:rsidRDefault="00B97924" w:rsidP="00EE20D8">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553633E9" w14:textId="77777777" w:rsidR="00B97924" w:rsidRPr="00773032" w:rsidRDefault="00B97924" w:rsidP="00EE20D8">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1B7244F8" w14:textId="77777777" w:rsidR="00B97924" w:rsidRPr="00773032" w:rsidRDefault="00B97924" w:rsidP="00EE20D8">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9CC90F9" w14:textId="77777777" w:rsidR="00B97924" w:rsidRPr="00773032" w:rsidRDefault="00B97924" w:rsidP="00EE20D8">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7E260C0" w14:textId="77777777" w:rsidR="00B97924" w:rsidRPr="00773032" w:rsidRDefault="00B97924" w:rsidP="00EE20D8">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12A65362" w14:textId="77777777" w:rsidR="00B97924" w:rsidRPr="00773032" w:rsidRDefault="00B97924" w:rsidP="00EE20D8">
            <w:pPr>
              <w:spacing w:line="240" w:lineRule="auto"/>
              <w:rPr>
                <w:szCs w:val="20"/>
                <w:rtl/>
              </w:rPr>
            </w:pPr>
          </w:p>
        </w:tc>
      </w:tr>
      <w:tr w:rsidR="00B97924" w:rsidRPr="00773032" w14:paraId="22CDCDAC"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652229F0" w14:textId="77777777" w:rsidR="00B97924" w:rsidRPr="00773032" w:rsidRDefault="00B97924" w:rsidP="00EE20D8">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6AAFD9EA" w14:textId="77777777" w:rsidR="00B97924" w:rsidRPr="00773032" w:rsidRDefault="00B97924" w:rsidP="00EE20D8">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7747DE44" w14:textId="77777777" w:rsidR="00B97924" w:rsidRPr="00773032" w:rsidRDefault="00B97924" w:rsidP="00EE20D8">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1B26C500" w14:textId="77777777" w:rsidR="00B97924" w:rsidRPr="00773032" w:rsidRDefault="00B97924" w:rsidP="00EE20D8">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96052DD" w14:textId="77777777" w:rsidR="00B97924" w:rsidRPr="00773032" w:rsidRDefault="00B97924" w:rsidP="00EE20D8">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3F57B529" w14:textId="77777777" w:rsidR="00B97924" w:rsidRPr="00773032" w:rsidRDefault="00B97924" w:rsidP="00EE20D8">
            <w:pPr>
              <w:spacing w:line="240" w:lineRule="auto"/>
              <w:rPr>
                <w:szCs w:val="20"/>
                <w:rtl/>
              </w:rPr>
            </w:pPr>
          </w:p>
        </w:tc>
      </w:tr>
      <w:tr w:rsidR="00B97924" w:rsidRPr="00773032" w14:paraId="24A5F96B"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4C5808EA" w14:textId="77777777" w:rsidR="00B97924" w:rsidRPr="00773032" w:rsidRDefault="00B97924" w:rsidP="00EE20D8">
            <w:pPr>
              <w:spacing w:line="240" w:lineRule="auto"/>
              <w:rPr>
                <w:szCs w:val="20"/>
                <w:rtl/>
              </w:rPr>
            </w:pPr>
          </w:p>
        </w:tc>
        <w:tc>
          <w:tcPr>
            <w:tcW w:w="5244" w:type="dxa"/>
            <w:tcBorders>
              <w:top w:val="single" w:sz="4" w:space="0" w:color="auto"/>
              <w:left w:val="single" w:sz="4" w:space="0" w:color="auto"/>
              <w:bottom w:val="single" w:sz="4" w:space="0" w:color="auto"/>
              <w:right w:val="single" w:sz="4" w:space="0" w:color="auto"/>
            </w:tcBorders>
          </w:tcPr>
          <w:p w14:paraId="685AD325" w14:textId="77777777" w:rsidR="00B97924" w:rsidRPr="00773032" w:rsidRDefault="00B97924" w:rsidP="00EE20D8">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7F631FFC" w14:textId="77777777" w:rsidR="00B97924" w:rsidRPr="00773032" w:rsidRDefault="00B97924" w:rsidP="00EE20D8">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18CEF5D1" w14:textId="77777777" w:rsidR="00B97924" w:rsidRPr="00773032" w:rsidRDefault="00B97924" w:rsidP="00EE20D8">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6B922B9" w14:textId="77777777" w:rsidR="00B97924" w:rsidRPr="00773032" w:rsidRDefault="00B97924" w:rsidP="00EE20D8">
            <w:pPr>
              <w:spacing w:line="240" w:lineRule="auto"/>
              <w:rPr>
                <w:szCs w:val="20"/>
                <w:rtl/>
              </w:rPr>
            </w:pPr>
          </w:p>
        </w:tc>
        <w:tc>
          <w:tcPr>
            <w:tcW w:w="2518" w:type="dxa"/>
            <w:tcBorders>
              <w:top w:val="single" w:sz="4" w:space="0" w:color="auto"/>
              <w:left w:val="single" w:sz="4" w:space="0" w:color="auto"/>
              <w:bottom w:val="single" w:sz="4" w:space="0" w:color="auto"/>
              <w:right w:val="single" w:sz="4" w:space="0" w:color="auto"/>
            </w:tcBorders>
          </w:tcPr>
          <w:p w14:paraId="1775FE35" w14:textId="77777777" w:rsidR="00B97924" w:rsidRPr="00773032" w:rsidRDefault="00B97924" w:rsidP="00EE20D8">
            <w:pPr>
              <w:spacing w:line="240" w:lineRule="auto"/>
              <w:rPr>
                <w:szCs w:val="20"/>
                <w:rtl/>
              </w:rPr>
            </w:pPr>
          </w:p>
        </w:tc>
      </w:tr>
    </w:tbl>
    <w:p w14:paraId="0E5E4043" w14:textId="77777777" w:rsidR="00B97924" w:rsidRPr="00773032" w:rsidRDefault="00B97924" w:rsidP="00B97924">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50D3FB44" w14:textId="77777777" w:rsidR="002F552A" w:rsidRPr="00773032" w:rsidRDefault="002F552A" w:rsidP="001F569E">
      <w:pPr>
        <w:pStyle w:val="HNormal"/>
        <w:tabs>
          <w:tab w:val="left" w:leader="underscore" w:pos="8309"/>
        </w:tabs>
        <w:spacing w:after="0"/>
        <w:ind w:left="849"/>
        <w:rPr>
          <w:rFonts w:ascii="David" w:hAnsi="David" w:cs="David"/>
          <w:sz w:val="24"/>
          <w:rtl/>
        </w:rPr>
      </w:pPr>
    </w:p>
    <w:p w14:paraId="6F5B50FE" w14:textId="77777777" w:rsidR="00924C00" w:rsidRPr="00773032" w:rsidRDefault="00924C00" w:rsidP="00924C00">
      <w:pPr>
        <w:pStyle w:val="afb"/>
        <w:autoSpaceDE w:val="0"/>
        <w:autoSpaceDN w:val="0"/>
        <w:bidi/>
        <w:ind w:left="0"/>
        <w:jc w:val="center"/>
        <w:rPr>
          <w:b/>
          <w:bCs/>
          <w:u w:val="single"/>
          <w:rtl/>
        </w:rPr>
      </w:pPr>
    </w:p>
    <w:p w14:paraId="1D3F12B1" w14:textId="77777777" w:rsidR="00924C00" w:rsidRPr="00773032" w:rsidRDefault="00924C00" w:rsidP="00924C00">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כינוי_איש_צוות_1_אמות_מידה</w:instrText>
      </w:r>
      <w:r w:rsidR="00333655" w:rsidRPr="00773032">
        <w:instrText xml:space="preserve"> \h  \* MERGEFORMAT </w:instrText>
      </w:r>
      <w:r w:rsidR="00333655" w:rsidRPr="00773032">
        <w:fldChar w:fldCharType="separate"/>
      </w:r>
      <w:r w:rsidR="00773032" w:rsidRPr="00773032">
        <w:rPr>
          <w:rFonts w:hint="cs"/>
          <w:b/>
          <w:bCs/>
          <w:u w:val="single"/>
          <w:rtl/>
        </w:rPr>
        <w:t>רכז צוות האבחון</w:t>
      </w:r>
      <w:r w:rsidR="00773032" w:rsidRPr="00773032">
        <w:rPr>
          <w:rFonts w:hint="cs"/>
          <w:b/>
          <w:bCs/>
          <w:color w:val="000000"/>
          <w:u w:val="single"/>
          <w:rtl/>
          <w:lang w:eastAsia="en-US"/>
        </w:rPr>
        <w:t xml:space="preserve"> המוצע</w:t>
      </w:r>
      <w:r w:rsidR="00333655" w:rsidRPr="00773032">
        <w:fldChar w:fldCharType="end"/>
      </w:r>
    </w:p>
    <w:p w14:paraId="17BCD1DE" w14:textId="77777777" w:rsidR="00924C00" w:rsidRPr="00773032" w:rsidRDefault="00924C00" w:rsidP="00924C00">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41CBE2A7" w14:textId="200E24E2" w:rsidR="00924C00" w:rsidRPr="00773032" w:rsidRDefault="00924C00" w:rsidP="00423B20">
      <w:pPr>
        <w:pStyle w:val="afb"/>
        <w:numPr>
          <w:ilvl w:val="0"/>
          <w:numId w:val="69"/>
        </w:numPr>
        <w:autoSpaceDE w:val="0"/>
        <w:autoSpaceDN w:val="0"/>
        <w:bidi/>
      </w:pPr>
      <w:bookmarkStart w:id="715" w:name="_Ref444076046"/>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370304637"/>
          <w:placeholder>
            <w:docPart w:val="4BA4884A85D54D14B2D30F95BF97B875"/>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8646EE"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Pr="00773032">
        <w:rPr>
          <w:rFonts w:hint="cs"/>
          <w:rtl/>
        </w:rPr>
        <w:t>.</w:t>
      </w:r>
      <w:bookmarkEnd w:id="715"/>
    </w:p>
    <w:p w14:paraId="45C2F291" w14:textId="77777777" w:rsidR="00924C00" w:rsidRPr="00773032" w:rsidRDefault="00924C00" w:rsidP="00423B20">
      <w:pPr>
        <w:pStyle w:val="afb"/>
        <w:numPr>
          <w:ilvl w:val="0"/>
          <w:numId w:val="69"/>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Pr="00773032">
        <w:rPr>
          <w:rFonts w:hint="cs"/>
          <w:rtl/>
        </w:rPr>
        <w:t xml:space="preserve"> כנדרש במכרז זה.</w:t>
      </w:r>
    </w:p>
    <w:p w14:paraId="62E06C9B" w14:textId="77777777" w:rsidR="00924C00" w:rsidRPr="00773032" w:rsidRDefault="00924C00" w:rsidP="00B31C22">
      <w:pPr>
        <w:pStyle w:val="afb"/>
        <w:numPr>
          <w:ilvl w:val="0"/>
          <w:numId w:val="69"/>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כינוי_איש_צוות_1</w:instrText>
      </w:r>
      <w:r w:rsidR="00333655" w:rsidRPr="00773032">
        <w:instrText xml:space="preserve"> \h  \* MERGEFORMAT </w:instrText>
      </w:r>
      <w:r w:rsidR="00333655" w:rsidRPr="00773032">
        <w:fldChar w:fldCharType="separate"/>
      </w:r>
      <w:r w:rsidR="00773032" w:rsidRPr="00773032">
        <w:rPr>
          <w:rFonts w:hint="cs"/>
          <w:rtl/>
        </w:rPr>
        <w:t>רכז</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p w14:paraId="56B35E88" w14:textId="77777777" w:rsidR="00EB0F73" w:rsidRPr="00773032" w:rsidRDefault="00EB0F73" w:rsidP="00EB0F73">
      <w:pPr>
        <w:pStyle w:val="afb"/>
        <w:autoSpaceDE w:val="0"/>
        <w:autoSpaceDN w:val="0"/>
        <w:bidi/>
        <w:ind w:left="360"/>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6ED9A345" w14:textId="77777777" w:rsidTr="007B7617">
        <w:tc>
          <w:tcPr>
            <w:tcW w:w="7138" w:type="dxa"/>
          </w:tcPr>
          <w:p w14:paraId="3A3E7AA6"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09F3F3B9"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0FC5B97C" w14:textId="77777777" w:rsidTr="007B7617">
        <w:tc>
          <w:tcPr>
            <w:tcW w:w="7138" w:type="dxa"/>
          </w:tcPr>
          <w:p w14:paraId="2E598E92" w14:textId="77777777" w:rsidR="00EB0F73" w:rsidRPr="00773032" w:rsidRDefault="00EB0F73" w:rsidP="007B7617">
            <w:pPr>
              <w:autoSpaceDE w:val="0"/>
              <w:autoSpaceDN w:val="0"/>
              <w:spacing w:line="240" w:lineRule="auto"/>
              <w:jc w:val="center"/>
              <w:rPr>
                <w:rtl/>
              </w:rPr>
            </w:pPr>
            <w:r w:rsidRPr="00773032">
              <w:rPr>
                <w:rFonts w:hint="cs"/>
                <w:rtl/>
              </w:rPr>
              <w:t xml:space="preserve">חתימת </w:t>
            </w:r>
            <w:r w:rsidR="00333655" w:rsidRPr="00773032">
              <w:fldChar w:fldCharType="begin" w:fldLock="1"/>
            </w:r>
            <w:r w:rsidR="00333655" w:rsidRPr="00773032">
              <w:instrText xml:space="preserve"> REF </w:instrText>
            </w:r>
            <w:r w:rsidR="00333655" w:rsidRPr="00773032">
              <w:rPr>
                <w:rtl/>
              </w:rPr>
              <w:instrText>כינוי_איש_צוות_1_אמות_מידה</w:instrText>
            </w:r>
            <w:r w:rsidR="00333655" w:rsidRPr="00773032">
              <w:instrText xml:space="preserve"> \h  \* MERGEFORMAT </w:instrText>
            </w:r>
            <w:r w:rsidR="00333655" w:rsidRPr="00773032">
              <w:fldChar w:fldCharType="separate"/>
            </w:r>
            <w:r w:rsidR="00773032" w:rsidRPr="00773032">
              <w:rPr>
                <w:rFonts w:hint="cs"/>
                <w:rtl/>
              </w:rPr>
              <w:t>רכז צוות האבחון</w:t>
            </w:r>
            <w:r w:rsidR="00773032" w:rsidRPr="00773032">
              <w:rPr>
                <w:rFonts w:hint="cs"/>
                <w:color w:val="000000"/>
                <w:rtl/>
                <w:lang w:eastAsia="en-US"/>
              </w:rPr>
              <w:t xml:space="preserve"> המוצע</w:t>
            </w:r>
            <w:r w:rsidR="00333655" w:rsidRPr="00773032">
              <w:fldChar w:fldCharType="end"/>
            </w:r>
          </w:p>
        </w:tc>
        <w:tc>
          <w:tcPr>
            <w:tcW w:w="7138" w:type="dxa"/>
          </w:tcPr>
          <w:p w14:paraId="3CBF3E4C"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p w14:paraId="2F6995A7" w14:textId="77777777" w:rsidR="00924C00" w:rsidRPr="00773032" w:rsidRDefault="00924C00" w:rsidP="00924C00">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924C00" w:rsidRPr="00773032" w14:paraId="28308F3B" w14:textId="77777777" w:rsidTr="00924C00">
        <w:trPr>
          <w:jc w:val="center"/>
        </w:trPr>
        <w:tc>
          <w:tcPr>
            <w:tcW w:w="2996" w:type="dxa"/>
          </w:tcPr>
          <w:p w14:paraId="009EE5B6" w14:textId="77777777" w:rsidR="00924C00" w:rsidRPr="00773032" w:rsidRDefault="00924C00" w:rsidP="00924C00">
            <w:pPr>
              <w:spacing w:line="240" w:lineRule="auto"/>
              <w:jc w:val="center"/>
              <w:rPr>
                <w:rtl/>
              </w:rPr>
            </w:pPr>
          </w:p>
          <w:p w14:paraId="6ADF39E0" w14:textId="77777777" w:rsidR="00924C00" w:rsidRPr="00773032" w:rsidRDefault="00924C00" w:rsidP="00924C00">
            <w:pPr>
              <w:spacing w:line="240" w:lineRule="auto"/>
              <w:jc w:val="center"/>
            </w:pPr>
            <w:r w:rsidRPr="00773032">
              <w:rPr>
                <w:rtl/>
              </w:rPr>
              <w:br w:type="page"/>
            </w:r>
          </w:p>
        </w:tc>
        <w:tc>
          <w:tcPr>
            <w:tcW w:w="3444" w:type="dxa"/>
          </w:tcPr>
          <w:p w14:paraId="10BC4083" w14:textId="77777777" w:rsidR="00924C00" w:rsidRPr="00773032" w:rsidRDefault="00924C00" w:rsidP="00924C00">
            <w:pPr>
              <w:jc w:val="center"/>
              <w:rPr>
                <w:u w:val="single"/>
                <w:rtl/>
              </w:rPr>
            </w:pPr>
            <w:r w:rsidRPr="00773032">
              <w:rPr>
                <w:u w:val="single"/>
                <w:rtl/>
              </w:rPr>
              <w:t>אישור עורך דין</w:t>
            </w:r>
          </w:p>
          <w:p w14:paraId="2103A374" w14:textId="77777777" w:rsidR="00924C00" w:rsidRPr="00773032" w:rsidRDefault="00924C00" w:rsidP="00924C00">
            <w:pPr>
              <w:jc w:val="center"/>
              <w:rPr>
                <w:u w:val="single"/>
              </w:rPr>
            </w:pPr>
          </w:p>
        </w:tc>
        <w:tc>
          <w:tcPr>
            <w:tcW w:w="3058" w:type="dxa"/>
          </w:tcPr>
          <w:p w14:paraId="23A26605" w14:textId="77777777" w:rsidR="00924C00" w:rsidRPr="00773032" w:rsidRDefault="00924C00" w:rsidP="00924C00">
            <w:pPr>
              <w:jc w:val="center"/>
            </w:pPr>
          </w:p>
        </w:tc>
      </w:tr>
      <w:tr w:rsidR="00924C00" w:rsidRPr="00773032" w14:paraId="7E659FC7" w14:textId="77777777" w:rsidTr="00924C00">
        <w:trPr>
          <w:jc w:val="center"/>
        </w:trPr>
        <w:tc>
          <w:tcPr>
            <w:tcW w:w="9498" w:type="dxa"/>
            <w:gridSpan w:val="3"/>
          </w:tcPr>
          <w:p w14:paraId="69F393DC" w14:textId="77777777" w:rsidR="00924C00" w:rsidRPr="00773032" w:rsidRDefault="00924C00" w:rsidP="00924C00">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407C5F6D" w14:textId="77777777" w:rsidR="00924C00" w:rsidRPr="00773032" w:rsidRDefault="00924C00" w:rsidP="00924C00">
            <w:pPr>
              <w:spacing w:line="240" w:lineRule="auto"/>
            </w:pPr>
          </w:p>
        </w:tc>
      </w:tr>
      <w:tr w:rsidR="00924C00" w:rsidRPr="00773032" w14:paraId="3DFAFB26" w14:textId="77777777" w:rsidTr="00924C00">
        <w:trPr>
          <w:jc w:val="center"/>
        </w:trPr>
        <w:tc>
          <w:tcPr>
            <w:tcW w:w="2996" w:type="dxa"/>
          </w:tcPr>
          <w:p w14:paraId="1BAF8490" w14:textId="77777777" w:rsidR="00924C00" w:rsidRPr="00773032" w:rsidRDefault="00924C00" w:rsidP="00924C00">
            <w:pPr>
              <w:spacing w:line="240" w:lineRule="auto"/>
              <w:jc w:val="center"/>
            </w:pPr>
            <w:r w:rsidRPr="00773032">
              <w:rPr>
                <w:rtl/>
              </w:rPr>
              <w:t>_______________</w:t>
            </w:r>
          </w:p>
        </w:tc>
        <w:tc>
          <w:tcPr>
            <w:tcW w:w="3444" w:type="dxa"/>
          </w:tcPr>
          <w:p w14:paraId="377D581D" w14:textId="77777777" w:rsidR="00924C00" w:rsidRPr="00773032" w:rsidRDefault="00924C00" w:rsidP="00924C00">
            <w:pPr>
              <w:spacing w:line="240" w:lineRule="auto"/>
              <w:jc w:val="center"/>
            </w:pPr>
            <w:r w:rsidRPr="00773032">
              <w:rPr>
                <w:rtl/>
              </w:rPr>
              <w:t>______________________</w:t>
            </w:r>
          </w:p>
        </w:tc>
        <w:tc>
          <w:tcPr>
            <w:tcW w:w="3058" w:type="dxa"/>
          </w:tcPr>
          <w:p w14:paraId="5EAA152B" w14:textId="77777777" w:rsidR="00924C00" w:rsidRPr="00773032" w:rsidRDefault="00924C00" w:rsidP="00924C00">
            <w:pPr>
              <w:spacing w:line="240" w:lineRule="auto"/>
              <w:jc w:val="center"/>
            </w:pPr>
            <w:r w:rsidRPr="00773032">
              <w:rPr>
                <w:rtl/>
              </w:rPr>
              <w:t>_____________________</w:t>
            </w:r>
          </w:p>
        </w:tc>
      </w:tr>
      <w:tr w:rsidR="00924C00" w:rsidRPr="00773032" w14:paraId="1C37B95C" w14:textId="77777777" w:rsidTr="00924C00">
        <w:trPr>
          <w:jc w:val="center"/>
        </w:trPr>
        <w:tc>
          <w:tcPr>
            <w:tcW w:w="2996" w:type="dxa"/>
          </w:tcPr>
          <w:p w14:paraId="6081A331" w14:textId="77777777" w:rsidR="00924C00" w:rsidRPr="00773032" w:rsidRDefault="00924C00" w:rsidP="00924C00">
            <w:pPr>
              <w:spacing w:line="240" w:lineRule="auto"/>
              <w:jc w:val="center"/>
            </w:pPr>
            <w:r w:rsidRPr="00773032">
              <w:rPr>
                <w:rFonts w:hint="cs"/>
                <w:rtl/>
              </w:rPr>
              <w:t>תאריך</w:t>
            </w:r>
          </w:p>
        </w:tc>
        <w:tc>
          <w:tcPr>
            <w:tcW w:w="3444" w:type="dxa"/>
          </w:tcPr>
          <w:p w14:paraId="685E6617" w14:textId="77777777" w:rsidR="00924C00" w:rsidRPr="00773032" w:rsidRDefault="00924C00" w:rsidP="00924C00">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087F71A7" w14:textId="77777777" w:rsidR="00924C00" w:rsidRPr="00773032" w:rsidRDefault="00924C00" w:rsidP="00924C00">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20CEBFE9" w14:textId="77777777" w:rsidR="00A9455E" w:rsidRPr="00773032" w:rsidRDefault="00A9455E" w:rsidP="00D47745">
      <w:pPr>
        <w:rPr>
          <w:rtl/>
        </w:rPr>
      </w:pPr>
    </w:p>
    <w:p w14:paraId="36A51E0B" w14:textId="77777777" w:rsidR="001937FA" w:rsidRPr="00773032" w:rsidRDefault="001937FA" w:rsidP="00182BF0">
      <w:pPr>
        <w:pStyle w:val="HNormal"/>
        <w:numPr>
          <w:ilvl w:val="0"/>
          <w:numId w:val="28"/>
        </w:numPr>
        <w:spacing w:after="0" w:line="360" w:lineRule="auto"/>
        <w:rPr>
          <w:rFonts w:ascii="David" w:hAnsi="David" w:cs="David"/>
          <w:b/>
          <w:bCs/>
          <w:sz w:val="24"/>
          <w:u w:val="single"/>
          <w:rtl/>
        </w:rPr>
        <w:sectPr w:rsidR="001937FA"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777E6203" w14:textId="5D8C8190" w:rsidR="00A674FC" w:rsidRPr="00773032" w:rsidRDefault="00A628EB" w:rsidP="001A6D9D">
      <w:pPr>
        <w:pStyle w:val="HNormal"/>
        <w:numPr>
          <w:ilvl w:val="0"/>
          <w:numId w:val="87"/>
        </w:numPr>
        <w:spacing w:after="0" w:line="360" w:lineRule="auto"/>
        <w:rPr>
          <w:rFonts w:ascii="David" w:hAnsi="David" w:cs="David"/>
          <w:b/>
          <w:bCs/>
          <w:sz w:val="24"/>
          <w:u w:val="single"/>
        </w:rPr>
      </w:pPr>
      <w:r w:rsidRPr="00773032">
        <w:rPr>
          <w:rFonts w:ascii="David" w:hAnsi="David" w:cs="David" w:hint="cs"/>
          <w:b/>
          <w:bCs/>
          <w:sz w:val="24"/>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פסיכולוג</w:t>
      </w:r>
      <w:r w:rsidR="00333655" w:rsidRPr="00773032">
        <w:rPr>
          <w:rFonts w:ascii="David" w:hAnsi="David" w:cs="David"/>
        </w:rPr>
        <w:fldChar w:fldCharType="end"/>
      </w:r>
      <w:r w:rsidR="001F569E" w:rsidRPr="00773032">
        <w:rPr>
          <w:rFonts w:ascii="David" w:hAnsi="David" w:cs="David" w:hint="cs"/>
          <w:b/>
          <w:bCs/>
          <w:sz w:val="24"/>
          <w:u w:val="single"/>
          <w:rtl/>
        </w:rPr>
        <w:t xml:space="preserve"> המוצע</w:t>
      </w:r>
      <w:r w:rsidR="00D747BB" w:rsidRPr="00773032">
        <w:rPr>
          <w:rFonts w:ascii="David" w:hAnsi="David" w:cs="David" w:hint="cs"/>
          <w:b/>
          <w:bCs/>
          <w:sz w:val="24"/>
          <w:u w:val="single"/>
          <w:rtl/>
        </w:rPr>
        <w:t xml:space="preserve">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00D747BB" w:rsidRPr="00773032">
        <w:rPr>
          <w:rFonts w:ascii="David" w:hAnsi="David" w:cs="David" w:hint="cs"/>
          <w:b/>
          <w:bCs/>
          <w:sz w:val="24"/>
          <w:u w:val="single"/>
          <w:rtl/>
        </w:rPr>
        <w:t xml:space="preserve"> לבוגרים</w:t>
      </w:r>
      <w:r w:rsidR="00A674FC" w:rsidRPr="00773032">
        <w:rPr>
          <w:rFonts w:ascii="David" w:hAnsi="David" w:cs="David" w:hint="cs"/>
          <w:b/>
          <w:bCs/>
          <w:sz w:val="24"/>
          <w:u w:val="single"/>
          <w:rtl/>
        </w:rPr>
        <w:t xml:space="preserve"> </w:t>
      </w:r>
      <w:r w:rsidR="00A674FC" w:rsidRPr="00773032">
        <w:rPr>
          <w:rFonts w:ascii="David" w:hAnsi="David" w:cs="David"/>
          <w:b/>
          <w:bCs/>
          <w:sz w:val="24"/>
          <w:u w:val="single"/>
          <w:rtl/>
        </w:rPr>
        <w:t>–</w:t>
      </w:r>
      <w:r w:rsidR="00A674FC"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4682FB02" w14:textId="77777777" w:rsidR="00D747BB" w:rsidRPr="00773032" w:rsidRDefault="00D747BB" w:rsidP="00D747BB">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ind w:left="360"/>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006F4B48" w:rsidRPr="00773032">
        <w:rPr>
          <w:rFonts w:ascii="David" w:hAnsi="David" w:cs="David" w:hint="cs"/>
          <w:b/>
          <w:bCs/>
          <w:rtl/>
        </w:rPr>
        <w:t>/ים</w:t>
      </w:r>
      <w:r w:rsidRPr="00773032">
        <w:rPr>
          <w:rFonts w:ascii="David" w:hAnsi="David" w:cs="David" w:hint="cs"/>
          <w:b/>
          <w:bCs/>
          <w:rtl/>
        </w:rPr>
        <w:t xml:space="preserve"> לילדים בלבד אינו נדרש למלא סעיף זה</w:t>
      </w:r>
    </w:p>
    <w:p w14:paraId="3A4F183F" w14:textId="77777777" w:rsidR="007C41B7" w:rsidRPr="00773032" w:rsidRDefault="007C41B7" w:rsidP="007C41B7">
      <w:pPr>
        <w:pStyle w:val="afb"/>
        <w:numPr>
          <w:ilvl w:val="0"/>
          <w:numId w:val="28"/>
        </w:numPr>
        <w:bidi/>
        <w:contextualSpacing w:val="0"/>
        <w:rPr>
          <w:vanish/>
          <w:rtl/>
        </w:rPr>
      </w:pPr>
    </w:p>
    <w:p w14:paraId="29E4678D" w14:textId="25E416E5" w:rsidR="001F569E" w:rsidRPr="00773032" w:rsidRDefault="00A628EB" w:rsidP="001A6D9D">
      <w:pPr>
        <w:pStyle w:val="afb"/>
        <w:numPr>
          <w:ilvl w:val="1"/>
          <w:numId w:val="28"/>
        </w:numPr>
        <w:bidi/>
        <w:ind w:left="941" w:hanging="567"/>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001F569E" w:rsidRPr="00773032">
        <w:rPr>
          <w:rFonts w:hint="cs"/>
          <w:rtl/>
        </w:rPr>
        <w:t xml:space="preserve"> המוצע עומד בתנאי הסף </w:t>
      </w:r>
      <w:r w:rsidR="005D2D7D" w:rsidRPr="00773032">
        <w:rPr>
          <w:rFonts w:hint="cs"/>
          <w:rtl/>
        </w:rPr>
        <w:t>לניסיו</w:t>
      </w:r>
      <w:r w:rsidR="005D2D7D" w:rsidRPr="00773032">
        <w:rPr>
          <w:rFonts w:hint="eastAsia"/>
          <w:rtl/>
        </w:rPr>
        <w:t>ן</w:t>
      </w:r>
      <w:r w:rsidR="001F569E" w:rsidRPr="00773032">
        <w:rPr>
          <w:rFonts w:hint="cs"/>
          <w:rtl/>
        </w:rPr>
        <w:t xml:space="preserve"> והשכלה כמפורט </w:t>
      </w:r>
      <w:r w:rsidR="001C3C39" w:rsidRPr="00773032">
        <w:rPr>
          <w:rFonts w:hint="cs"/>
          <w:color w:val="000000"/>
          <w:rtl/>
          <w:lang w:eastAsia="en-US"/>
        </w:rPr>
        <w:t xml:space="preserve">בסעיף </w:t>
      </w:r>
      <w:r w:rsidR="00333655" w:rsidRPr="00773032">
        <w:fldChar w:fldCharType="begin" w:fldLock="1"/>
      </w:r>
      <w:r w:rsidR="00333655" w:rsidRPr="00773032">
        <w:instrText xml:space="preserve"> REF _Ref450128400 \n \h  \* MERGEFORMAT </w:instrText>
      </w:r>
      <w:r w:rsidR="00333655" w:rsidRPr="00773032">
        <w:fldChar w:fldCharType="separate"/>
      </w:r>
      <w:r w:rsidR="00773032" w:rsidRPr="00773032">
        <w:rPr>
          <w:color w:val="000000"/>
          <w:cs/>
          <w:lang w:eastAsia="en-US"/>
        </w:rPr>
        <w:t>‎</w:t>
      </w:r>
      <w:r w:rsidR="00773032" w:rsidRPr="00773032">
        <w:rPr>
          <w:color w:val="000000"/>
          <w:lang w:eastAsia="en-US"/>
        </w:rPr>
        <w:t>2.2.7.2</w:t>
      </w:r>
      <w:r w:rsidR="00333655" w:rsidRPr="00773032">
        <w:fldChar w:fldCharType="end"/>
      </w:r>
      <w:r w:rsidR="001C3C39" w:rsidRPr="00773032">
        <w:rPr>
          <w:rFonts w:hint="cs"/>
          <w:color w:val="000000"/>
          <w:rtl/>
          <w:lang w:eastAsia="en-US"/>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1F569E" w:rsidRPr="00773032">
        <w:rPr>
          <w:rFonts w:hint="cs"/>
          <w:rtl/>
        </w:rPr>
        <w:t>.</w:t>
      </w:r>
    </w:p>
    <w:p w14:paraId="3A654E4F" w14:textId="77777777" w:rsidR="001F569E" w:rsidRPr="00773032" w:rsidRDefault="001F569E" w:rsidP="00182BF0">
      <w:pPr>
        <w:pStyle w:val="afb"/>
        <w:numPr>
          <w:ilvl w:val="1"/>
          <w:numId w:val="28"/>
        </w:numPr>
        <w:bidi/>
        <w:ind w:left="935" w:hanging="575"/>
        <w:contextualSpacing w:val="0"/>
        <w:rPr>
          <w:rtl/>
        </w:rPr>
      </w:pPr>
      <w:r w:rsidRPr="00773032">
        <w:rPr>
          <w:rFonts w:hint="cs"/>
          <w:rtl/>
        </w:rPr>
        <w:t>שם</w:t>
      </w:r>
      <w:r w:rsidR="00A628EB" w:rsidRPr="00773032">
        <w:rPr>
          <w:rFonts w:hint="cs"/>
          <w:rtl/>
        </w:rPr>
        <w:t xml:space="preserve">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המוצע: _________________</w:t>
      </w:r>
    </w:p>
    <w:p w14:paraId="5B7A0E7B" w14:textId="77777777" w:rsidR="000E0DE5" w:rsidRPr="00773032" w:rsidRDefault="000E0DE5" w:rsidP="00182BF0">
      <w:pPr>
        <w:pStyle w:val="afb"/>
        <w:numPr>
          <w:ilvl w:val="1"/>
          <w:numId w:val="28"/>
        </w:numPr>
        <w:bidi/>
        <w:ind w:left="935" w:hanging="575"/>
        <w:contextualSpacing w:val="0"/>
      </w:pPr>
      <w:r w:rsidRPr="00773032">
        <w:rPr>
          <w:rFonts w:hint="cs"/>
          <w:rtl/>
        </w:rPr>
        <w:t>מס' ת"ז: _______________</w:t>
      </w:r>
    </w:p>
    <w:p w14:paraId="748A6018" w14:textId="77777777" w:rsidR="001F569E" w:rsidRPr="00773032" w:rsidRDefault="001F569E" w:rsidP="00182BF0">
      <w:pPr>
        <w:pStyle w:val="afb"/>
        <w:numPr>
          <w:ilvl w:val="1"/>
          <w:numId w:val="28"/>
        </w:numPr>
        <w:bidi/>
        <w:ind w:left="935" w:hanging="575"/>
        <w:contextualSpacing w:val="0"/>
      </w:pPr>
      <w:r w:rsidRPr="00773032">
        <w:rPr>
          <w:rFonts w:hint="cs"/>
          <w:rtl/>
        </w:rPr>
        <w:t>טלפון:</w:t>
      </w:r>
      <w:r w:rsidR="002810B6" w:rsidRPr="00773032">
        <w:rPr>
          <w:rFonts w:hint="cs"/>
          <w:rtl/>
        </w:rPr>
        <w:t xml:space="preserve"> </w:t>
      </w:r>
      <w:r w:rsidRPr="00773032">
        <w:rPr>
          <w:rFonts w:hint="cs"/>
          <w:rtl/>
        </w:rPr>
        <w:t>_________________</w:t>
      </w:r>
    </w:p>
    <w:p w14:paraId="7B9569A2" w14:textId="77777777" w:rsidR="001F569E" w:rsidRPr="00773032" w:rsidRDefault="001F569E" w:rsidP="00182BF0">
      <w:pPr>
        <w:pStyle w:val="afb"/>
        <w:numPr>
          <w:ilvl w:val="1"/>
          <w:numId w:val="28"/>
        </w:numPr>
        <w:bidi/>
        <w:ind w:left="935" w:hanging="575"/>
        <w:contextualSpacing w:val="0"/>
      </w:pPr>
      <w:r w:rsidRPr="00773032">
        <w:rPr>
          <w:rFonts w:hint="cs"/>
          <w:rtl/>
        </w:rPr>
        <w:t>טלפון נייד: _________________</w:t>
      </w:r>
    </w:p>
    <w:p w14:paraId="2E0261DD" w14:textId="77777777" w:rsidR="001F569E" w:rsidRPr="00773032" w:rsidRDefault="001F569E" w:rsidP="00182BF0">
      <w:pPr>
        <w:pStyle w:val="afb"/>
        <w:numPr>
          <w:ilvl w:val="1"/>
          <w:numId w:val="28"/>
        </w:numPr>
        <w:bidi/>
        <w:ind w:left="935" w:hanging="575"/>
        <w:contextualSpacing w:val="0"/>
      </w:pPr>
      <w:r w:rsidRPr="00773032">
        <w:rPr>
          <w:rFonts w:hint="cs"/>
          <w:rtl/>
        </w:rPr>
        <w:t>דואר אלקטרוני: _________________</w:t>
      </w:r>
    </w:p>
    <w:p w14:paraId="2C71386C" w14:textId="77777777" w:rsidR="00B744D1" w:rsidRPr="00773032" w:rsidRDefault="00B744D1" w:rsidP="00182BF0">
      <w:pPr>
        <w:pStyle w:val="afb"/>
        <w:numPr>
          <w:ilvl w:val="1"/>
          <w:numId w:val="28"/>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0E8E589C" w14:textId="77777777" w:rsidR="00B744D1" w:rsidRPr="00773032" w:rsidRDefault="00B744D1" w:rsidP="00182BF0">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05EA1631" w14:textId="77777777" w:rsidR="00B744D1" w:rsidRPr="00773032" w:rsidRDefault="00B744D1" w:rsidP="00182BF0">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00620E27" w14:textId="77777777" w:rsidR="00B744D1" w:rsidRPr="00773032" w:rsidRDefault="00B744D1" w:rsidP="00051441">
      <w:pPr>
        <w:pStyle w:val="afb"/>
        <w:bidi/>
        <w:ind w:left="935"/>
        <w:contextualSpacing w:val="0"/>
        <w:rPr>
          <w:rtl/>
        </w:rPr>
      </w:pPr>
      <w:r w:rsidRPr="00773032">
        <w:rPr>
          <w:rFonts w:hint="cs"/>
          <w:b/>
          <w:bCs/>
          <w:rtl/>
        </w:rPr>
        <w:t>במקרה שנדרש אישור לפי סעיף זה, יש לצרפו בסופו של נספח זה.</w:t>
      </w:r>
    </w:p>
    <w:p w14:paraId="4CC5920F" w14:textId="77777777" w:rsidR="001F569E" w:rsidRPr="00773032" w:rsidRDefault="001F569E" w:rsidP="00741956">
      <w:pPr>
        <w:pStyle w:val="afb"/>
        <w:numPr>
          <w:ilvl w:val="1"/>
          <w:numId w:val="28"/>
        </w:numPr>
        <w:bidi/>
        <w:ind w:left="935" w:hanging="575"/>
        <w:contextualSpacing w:val="0"/>
      </w:pPr>
      <w:r w:rsidRPr="00773032">
        <w:rPr>
          <w:rFonts w:hint="cs"/>
          <w:u w:val="single"/>
          <w:rtl/>
        </w:rPr>
        <w:t>השכלה אקדמית (סעיף</w:t>
      </w:r>
      <w:r w:rsidR="00741956" w:rsidRPr="00773032">
        <w:rPr>
          <w:rFonts w:hint="cs"/>
          <w:u w:val="single"/>
          <w:rtl/>
        </w:rPr>
        <w:t xml:space="preserve"> </w:t>
      </w:r>
      <w:r w:rsidR="00333655" w:rsidRPr="00773032">
        <w:fldChar w:fldCharType="begin" w:fldLock="1"/>
      </w:r>
      <w:r w:rsidR="00333655" w:rsidRPr="00773032">
        <w:instrText xml:space="preserve"> REF _Ref454804576 \n \h  \* MERGEFORMAT </w:instrText>
      </w:r>
      <w:r w:rsidR="00333655" w:rsidRPr="00773032">
        <w:fldChar w:fldCharType="separate"/>
      </w:r>
      <w:r w:rsidR="00773032" w:rsidRPr="00773032">
        <w:rPr>
          <w:u w:val="single"/>
          <w:cs/>
        </w:rPr>
        <w:t>‎</w:t>
      </w:r>
      <w:r w:rsidR="00773032" w:rsidRPr="00773032">
        <w:rPr>
          <w:u w:val="single"/>
        </w:rPr>
        <w:t>2.2.7.2.1.1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52812384" w14:textId="77777777" w:rsidR="001F569E" w:rsidRPr="00773032" w:rsidRDefault="001F569E" w:rsidP="00182BF0">
      <w:pPr>
        <w:pStyle w:val="afb"/>
        <w:numPr>
          <w:ilvl w:val="0"/>
          <w:numId w:val="25"/>
        </w:numPr>
        <w:bidi/>
        <w:contextualSpacing w:val="0"/>
        <w:rPr>
          <w:b/>
          <w:bCs/>
        </w:rPr>
      </w:pPr>
      <w:r w:rsidRPr="00773032">
        <w:rPr>
          <w:rFonts w:hint="cs"/>
          <w:b/>
          <w:bCs/>
          <w:rtl/>
        </w:rPr>
        <w:t>תואר אקדמי ראשון</w:t>
      </w:r>
    </w:p>
    <w:p w14:paraId="3F3C4D8E" w14:textId="77777777" w:rsidR="001F569E" w:rsidRPr="00773032" w:rsidRDefault="001F569E" w:rsidP="001F569E">
      <w:pPr>
        <w:pStyle w:val="afb"/>
        <w:bidi/>
        <w:ind w:left="1295"/>
      </w:pPr>
      <w:r w:rsidRPr="00773032">
        <w:rPr>
          <w:rFonts w:hint="cs"/>
          <w:rtl/>
        </w:rPr>
        <w:t>תחום הלימודים: __________________________________________</w:t>
      </w:r>
    </w:p>
    <w:p w14:paraId="077808D2" w14:textId="77777777" w:rsidR="001F569E" w:rsidRPr="00773032" w:rsidRDefault="001F569E" w:rsidP="001F569E">
      <w:pPr>
        <w:pStyle w:val="afb"/>
        <w:bidi/>
        <w:ind w:left="1295"/>
        <w:rPr>
          <w:rtl/>
        </w:rPr>
      </w:pPr>
      <w:r w:rsidRPr="00773032">
        <w:rPr>
          <w:rFonts w:hint="cs"/>
          <w:rtl/>
        </w:rPr>
        <w:t>שם המוסד האקדמי: _______________________________________</w:t>
      </w:r>
    </w:p>
    <w:p w14:paraId="22F717AA" w14:textId="77777777" w:rsidR="001F569E" w:rsidRPr="00773032" w:rsidRDefault="001F569E" w:rsidP="001F569E">
      <w:pPr>
        <w:pStyle w:val="afb"/>
        <w:bidi/>
        <w:ind w:left="1295"/>
        <w:rPr>
          <w:rtl/>
        </w:rPr>
      </w:pPr>
      <w:r w:rsidRPr="00773032">
        <w:rPr>
          <w:rFonts w:hint="cs"/>
          <w:rtl/>
        </w:rPr>
        <w:t>מועד קבלת התואר: _______________________________________</w:t>
      </w:r>
    </w:p>
    <w:p w14:paraId="7C539126" w14:textId="77777777" w:rsidR="001F569E" w:rsidRPr="00773032" w:rsidRDefault="001F569E" w:rsidP="00182BF0">
      <w:pPr>
        <w:pStyle w:val="afb"/>
        <w:numPr>
          <w:ilvl w:val="0"/>
          <w:numId w:val="25"/>
        </w:numPr>
        <w:bidi/>
        <w:contextualSpacing w:val="0"/>
        <w:rPr>
          <w:b/>
          <w:bCs/>
        </w:rPr>
      </w:pPr>
      <w:r w:rsidRPr="00773032">
        <w:rPr>
          <w:rFonts w:hint="cs"/>
          <w:b/>
          <w:bCs/>
          <w:rtl/>
        </w:rPr>
        <w:t xml:space="preserve">תואר אקדמי שני </w:t>
      </w:r>
    </w:p>
    <w:p w14:paraId="2CF44815" w14:textId="77777777" w:rsidR="001F569E" w:rsidRPr="00773032" w:rsidRDefault="001F569E" w:rsidP="001F569E">
      <w:pPr>
        <w:pStyle w:val="afb"/>
        <w:bidi/>
        <w:ind w:left="1295"/>
      </w:pPr>
      <w:r w:rsidRPr="00773032">
        <w:rPr>
          <w:rFonts w:hint="cs"/>
          <w:rtl/>
        </w:rPr>
        <w:t>תחום הלימודים: __________________________________________</w:t>
      </w:r>
    </w:p>
    <w:p w14:paraId="327E090C" w14:textId="77777777" w:rsidR="001F569E" w:rsidRPr="00773032" w:rsidRDefault="001F569E" w:rsidP="001F569E">
      <w:pPr>
        <w:pStyle w:val="afb"/>
        <w:bidi/>
        <w:ind w:left="1295"/>
        <w:rPr>
          <w:rtl/>
        </w:rPr>
      </w:pPr>
      <w:r w:rsidRPr="00773032">
        <w:rPr>
          <w:rFonts w:hint="cs"/>
          <w:rtl/>
        </w:rPr>
        <w:t>שם המוסד האקדמי: _______________________________________</w:t>
      </w:r>
    </w:p>
    <w:p w14:paraId="282DECC6" w14:textId="77777777" w:rsidR="001F569E" w:rsidRPr="00773032" w:rsidRDefault="001F569E" w:rsidP="001F569E">
      <w:pPr>
        <w:pStyle w:val="afb"/>
        <w:bidi/>
        <w:ind w:left="1295"/>
        <w:rPr>
          <w:rtl/>
        </w:rPr>
      </w:pPr>
      <w:r w:rsidRPr="00773032">
        <w:rPr>
          <w:rFonts w:hint="cs"/>
          <w:rtl/>
        </w:rPr>
        <w:t>מועד קבלת התואר: _______________________________________</w:t>
      </w:r>
    </w:p>
    <w:p w14:paraId="04E1327D" w14:textId="77777777" w:rsidR="001F569E" w:rsidRPr="00773032" w:rsidRDefault="001F569E" w:rsidP="00182BF0">
      <w:pPr>
        <w:pStyle w:val="afb"/>
        <w:numPr>
          <w:ilvl w:val="0"/>
          <w:numId w:val="25"/>
        </w:numPr>
        <w:bidi/>
        <w:contextualSpacing w:val="0"/>
        <w:rPr>
          <w:b/>
          <w:bCs/>
        </w:rPr>
      </w:pPr>
      <w:r w:rsidRPr="00773032">
        <w:rPr>
          <w:rFonts w:hint="cs"/>
          <w:b/>
          <w:bCs/>
          <w:rtl/>
        </w:rPr>
        <w:t>תואר אקדמי שלישי</w:t>
      </w:r>
    </w:p>
    <w:p w14:paraId="4E5A8E9F" w14:textId="77777777" w:rsidR="001F569E" w:rsidRPr="00773032" w:rsidRDefault="001F569E" w:rsidP="001F569E">
      <w:pPr>
        <w:pStyle w:val="afb"/>
        <w:bidi/>
        <w:ind w:left="1295"/>
      </w:pPr>
      <w:r w:rsidRPr="00773032">
        <w:rPr>
          <w:rFonts w:hint="cs"/>
          <w:rtl/>
        </w:rPr>
        <w:t>תחום הלימודים: __________________________________________</w:t>
      </w:r>
    </w:p>
    <w:p w14:paraId="031E3FDC" w14:textId="77777777" w:rsidR="001F569E" w:rsidRPr="00773032" w:rsidRDefault="001F569E" w:rsidP="001F569E">
      <w:pPr>
        <w:pStyle w:val="afb"/>
        <w:bidi/>
        <w:ind w:left="1295"/>
        <w:rPr>
          <w:rtl/>
        </w:rPr>
      </w:pPr>
      <w:r w:rsidRPr="00773032">
        <w:rPr>
          <w:rFonts w:hint="cs"/>
          <w:rtl/>
        </w:rPr>
        <w:t>שם המוסד האקדמי: _______________________________________</w:t>
      </w:r>
    </w:p>
    <w:p w14:paraId="3A848316" w14:textId="77777777" w:rsidR="001F569E" w:rsidRPr="00773032" w:rsidRDefault="001F569E" w:rsidP="001F569E">
      <w:pPr>
        <w:pStyle w:val="afb"/>
        <w:bidi/>
        <w:ind w:left="1295"/>
        <w:rPr>
          <w:rtl/>
        </w:rPr>
      </w:pPr>
      <w:r w:rsidRPr="00773032">
        <w:rPr>
          <w:rFonts w:hint="cs"/>
          <w:rtl/>
        </w:rPr>
        <w:t>מועד קבלת התואר: _______________________________________</w:t>
      </w:r>
    </w:p>
    <w:p w14:paraId="08A5A443" w14:textId="77777777" w:rsidR="00B06784" w:rsidRPr="00773032" w:rsidRDefault="00B06784" w:rsidP="00E43A85">
      <w:pPr>
        <w:pStyle w:val="afb"/>
        <w:bidi/>
        <w:ind w:left="935"/>
        <w:rPr>
          <w:b/>
          <w:bCs/>
          <w:rtl/>
        </w:rPr>
      </w:pPr>
      <w:r w:rsidRPr="00773032">
        <w:rPr>
          <w:rFonts w:hint="cs"/>
          <w:b/>
          <w:bCs/>
          <w:rtl/>
        </w:rPr>
        <w:t>יש לצרף קורות חיים מפורטים</w:t>
      </w:r>
      <w:r w:rsidR="00E43A85" w:rsidRPr="00773032">
        <w:rPr>
          <w:rFonts w:hint="cs"/>
          <w:b/>
          <w:bCs/>
          <w:rtl/>
        </w:rPr>
        <w:t xml:space="preserve"> ועדכניים נכון למועד הגשת ההצעה</w:t>
      </w:r>
      <w:r w:rsidRPr="00773032">
        <w:rPr>
          <w:rFonts w:hint="cs"/>
          <w:b/>
          <w:bCs/>
          <w:rtl/>
        </w:rPr>
        <w:t xml:space="preserve">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559B4A79" w14:textId="77777777" w:rsidR="001F569E" w:rsidRPr="00773032" w:rsidRDefault="001F569E" w:rsidP="005F3DED">
      <w:pPr>
        <w:pStyle w:val="afb"/>
        <w:numPr>
          <w:ilvl w:val="1"/>
          <w:numId w:val="28"/>
        </w:numPr>
        <w:bidi/>
        <w:ind w:left="935" w:hanging="575"/>
        <w:contextualSpacing w:val="0"/>
        <w:rPr>
          <w:u w:val="single"/>
        </w:rPr>
      </w:pPr>
      <w:r w:rsidRPr="00773032">
        <w:rPr>
          <w:rFonts w:hint="cs"/>
          <w:u w:val="single"/>
          <w:rtl/>
        </w:rPr>
        <w:t>רישום בפנקס המקצועי (</w:t>
      </w:r>
      <w:r w:rsidR="001C3C39" w:rsidRPr="00773032">
        <w:rPr>
          <w:rFonts w:hint="cs"/>
          <w:u w:val="single"/>
          <w:rtl/>
        </w:rPr>
        <w:t>סעיף</w:t>
      </w:r>
      <w:r w:rsidR="005F3DED" w:rsidRPr="00773032">
        <w:rPr>
          <w:rFonts w:hint="cs"/>
          <w:u w:val="single"/>
          <w:rtl/>
        </w:rPr>
        <w:t xml:space="preserve"> </w:t>
      </w:r>
      <w:r w:rsidR="00333655" w:rsidRPr="00773032">
        <w:fldChar w:fldCharType="begin" w:fldLock="1"/>
      </w:r>
      <w:r w:rsidR="00333655" w:rsidRPr="00773032">
        <w:instrText xml:space="preserve"> REF _Ref454804576 \n \h  \* MERGEFORMAT </w:instrText>
      </w:r>
      <w:r w:rsidR="00333655" w:rsidRPr="00773032">
        <w:fldChar w:fldCharType="separate"/>
      </w:r>
      <w:r w:rsidR="00773032" w:rsidRPr="00773032">
        <w:rPr>
          <w:u w:val="single"/>
          <w:cs/>
        </w:rPr>
        <w:t>‎</w:t>
      </w:r>
      <w:r w:rsidR="00773032" w:rsidRPr="00773032">
        <w:rPr>
          <w:u w:val="single"/>
        </w:rPr>
        <w:t>2.2.7.2.1.1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4184DD46" w14:textId="77777777" w:rsidR="001F569E" w:rsidRPr="00773032" w:rsidRDefault="007F5D7B" w:rsidP="00182BF0">
      <w:pPr>
        <w:pStyle w:val="afb"/>
        <w:numPr>
          <w:ilvl w:val="0"/>
          <w:numId w:val="26"/>
        </w:numPr>
        <w:bidi/>
        <w:contextualSpacing w:val="0"/>
        <w:rPr>
          <w:b/>
          <w:bCs/>
        </w:rPr>
      </w:pPr>
      <w:r w:rsidRPr="00773032">
        <w:rPr>
          <w:rFonts w:hint="cs"/>
          <w:b/>
          <w:bCs/>
          <w:rtl/>
        </w:rPr>
        <w:t>רישום בפנקס הפסיכולוג</w:t>
      </w:r>
      <w:r w:rsidR="001F569E" w:rsidRPr="00773032">
        <w:rPr>
          <w:rFonts w:hint="cs"/>
          <w:b/>
          <w:bCs/>
          <w:rtl/>
        </w:rPr>
        <w:t>ים</w:t>
      </w:r>
    </w:p>
    <w:p w14:paraId="21298DB0" w14:textId="77777777" w:rsidR="001F569E" w:rsidRPr="00773032" w:rsidRDefault="001F569E" w:rsidP="00DA70C5">
      <w:pPr>
        <w:pStyle w:val="afb"/>
        <w:bidi/>
        <w:ind w:left="1295"/>
        <w:contextualSpacing w:val="0"/>
        <w:rPr>
          <w:rtl/>
        </w:rPr>
      </w:pPr>
      <w:r w:rsidRPr="00773032">
        <w:rPr>
          <w:rFonts w:hint="cs"/>
          <w:rtl/>
        </w:rPr>
        <w:t>מועד רישום בפנקס: ________________________</w:t>
      </w:r>
    </w:p>
    <w:p w14:paraId="522D68CF" w14:textId="77777777" w:rsidR="00E43A85" w:rsidRPr="00773032" w:rsidRDefault="00E43A85" w:rsidP="00E43A85">
      <w:pPr>
        <w:pStyle w:val="afb"/>
        <w:bidi/>
        <w:ind w:left="1295"/>
        <w:contextualSpacing w:val="0"/>
        <w:rPr>
          <w:rtl/>
        </w:rPr>
      </w:pPr>
      <w:r w:rsidRPr="00773032">
        <w:rPr>
          <w:rFonts w:hint="cs"/>
          <w:rtl/>
        </w:rPr>
        <w:t>מספר רישום בפנקס: __________________________</w:t>
      </w:r>
    </w:p>
    <w:p w14:paraId="331ABF2B" w14:textId="77777777" w:rsidR="001F569E" w:rsidRPr="00773032" w:rsidRDefault="001F569E" w:rsidP="001F569E">
      <w:pPr>
        <w:pStyle w:val="afb"/>
        <w:bidi/>
        <w:ind w:left="935"/>
        <w:contextualSpacing w:val="0"/>
        <w:rPr>
          <w:b/>
          <w:bCs/>
        </w:rPr>
      </w:pPr>
      <w:r w:rsidRPr="00773032">
        <w:rPr>
          <w:rFonts w:hint="cs"/>
          <w:b/>
          <w:bCs/>
          <w:rtl/>
        </w:rPr>
        <w:t>יש לצרף אישור על רישום בפנקס המקצועי.</w:t>
      </w:r>
    </w:p>
    <w:p w14:paraId="242492AA" w14:textId="77777777" w:rsidR="001F569E" w:rsidRPr="00773032" w:rsidRDefault="001F569E" w:rsidP="005F3DED">
      <w:pPr>
        <w:pStyle w:val="afb"/>
        <w:numPr>
          <w:ilvl w:val="1"/>
          <w:numId w:val="28"/>
        </w:numPr>
        <w:bidi/>
        <w:ind w:left="935" w:hanging="575"/>
        <w:contextualSpacing w:val="0"/>
        <w:rPr>
          <w:u w:val="single"/>
        </w:rPr>
      </w:pPr>
      <w:r w:rsidRPr="00773032">
        <w:rPr>
          <w:rFonts w:hint="cs"/>
          <w:u w:val="single"/>
          <w:rtl/>
        </w:rPr>
        <w:t>תעודות (</w:t>
      </w:r>
      <w:r w:rsidR="001C3C39" w:rsidRPr="00773032">
        <w:rPr>
          <w:rFonts w:hint="cs"/>
          <w:u w:val="single"/>
          <w:rtl/>
        </w:rPr>
        <w:t xml:space="preserve">סעיף </w:t>
      </w:r>
      <w:r w:rsidR="00333655" w:rsidRPr="00773032">
        <w:fldChar w:fldCharType="begin" w:fldLock="1"/>
      </w:r>
      <w:r w:rsidR="00333655" w:rsidRPr="00773032">
        <w:instrText xml:space="preserve"> REF _Ref454804576 \n \h  \* MERGEFORMAT </w:instrText>
      </w:r>
      <w:r w:rsidR="00333655" w:rsidRPr="00773032">
        <w:fldChar w:fldCharType="separate"/>
      </w:r>
      <w:r w:rsidR="00773032" w:rsidRPr="00773032">
        <w:rPr>
          <w:u w:val="single"/>
          <w:cs/>
        </w:rPr>
        <w:t>‎</w:t>
      </w:r>
      <w:r w:rsidR="00773032" w:rsidRPr="00773032">
        <w:rPr>
          <w:u w:val="single"/>
        </w:rPr>
        <w:t>2.2.7.2.1.1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001C4F49" w:rsidRPr="00773032">
        <w:rPr>
          <w:rFonts w:hint="cs"/>
          <w:u w:val="single"/>
          <w:rtl/>
        </w:rPr>
        <w:t xml:space="preserve"> במקום המתאים ולהשלים פרטים </w:t>
      </w:r>
      <w:r w:rsidRPr="00773032">
        <w:rPr>
          <w:rFonts w:hint="cs"/>
          <w:u w:val="single"/>
          <w:rtl/>
        </w:rPr>
        <w:t>רלוונטיים)</w:t>
      </w:r>
      <w:r w:rsidRPr="00773032">
        <w:rPr>
          <w:rFonts w:hint="cs"/>
          <w:rtl/>
        </w:rPr>
        <w:t>:</w:t>
      </w:r>
    </w:p>
    <w:p w14:paraId="2A1B4685" w14:textId="77777777" w:rsidR="001F569E" w:rsidRPr="00773032" w:rsidRDefault="001C4F49" w:rsidP="00D747BB">
      <w:pPr>
        <w:pStyle w:val="afb"/>
        <w:numPr>
          <w:ilvl w:val="0"/>
          <w:numId w:val="26"/>
        </w:numPr>
        <w:bidi/>
        <w:contextualSpacing w:val="0"/>
        <w:rPr>
          <w:b/>
          <w:bCs/>
        </w:rPr>
      </w:pPr>
      <w:r w:rsidRPr="00773032">
        <w:rPr>
          <w:rFonts w:hint="cs"/>
          <w:b/>
          <w:bCs/>
          <w:rtl/>
        </w:rPr>
        <w:t xml:space="preserve">תעודת מומחה בפסיכולוגיה </w:t>
      </w:r>
      <w:r w:rsidR="00D857F5" w:rsidRPr="00773032">
        <w:rPr>
          <w:rFonts w:hint="cs"/>
          <w:b/>
          <w:bCs/>
          <w:rtl/>
        </w:rPr>
        <w:t xml:space="preserve">שיקומית / </w:t>
      </w:r>
      <w:r w:rsidRPr="00773032">
        <w:rPr>
          <w:rFonts w:hint="cs"/>
          <w:b/>
          <w:bCs/>
          <w:rtl/>
        </w:rPr>
        <w:t xml:space="preserve">קלינית / חינוכית </w:t>
      </w:r>
      <w:r w:rsidRPr="00773032">
        <w:rPr>
          <w:rFonts w:hint="cs"/>
          <w:rtl/>
        </w:rPr>
        <w:t>(יש למחוק את המיותר)</w:t>
      </w:r>
    </w:p>
    <w:p w14:paraId="736D3015" w14:textId="77777777" w:rsidR="001F569E" w:rsidRPr="00773032" w:rsidRDefault="001C4F49" w:rsidP="00DA70C5">
      <w:pPr>
        <w:pStyle w:val="afb"/>
        <w:bidi/>
        <w:ind w:left="1295"/>
        <w:rPr>
          <w:rtl/>
        </w:rPr>
      </w:pPr>
      <w:r w:rsidRPr="00773032">
        <w:rPr>
          <w:rFonts w:hint="cs"/>
          <w:rtl/>
        </w:rPr>
        <w:t>מס' תעודה</w:t>
      </w:r>
      <w:r w:rsidR="001F569E" w:rsidRPr="00773032">
        <w:rPr>
          <w:rFonts w:hint="cs"/>
          <w:rtl/>
        </w:rPr>
        <w:t>: ______________________________</w:t>
      </w:r>
    </w:p>
    <w:p w14:paraId="3EDA98AE" w14:textId="77777777" w:rsidR="001F569E" w:rsidRPr="00773032" w:rsidRDefault="001F569E" w:rsidP="00DA70C5">
      <w:pPr>
        <w:pStyle w:val="afb"/>
        <w:bidi/>
        <w:ind w:left="1295"/>
        <w:rPr>
          <w:rtl/>
        </w:rPr>
      </w:pPr>
      <w:r w:rsidRPr="00773032">
        <w:rPr>
          <w:rFonts w:hint="cs"/>
          <w:rtl/>
        </w:rPr>
        <w:t xml:space="preserve">המועד בו </w:t>
      </w:r>
      <w:r w:rsidR="001C4F49" w:rsidRPr="00773032">
        <w:rPr>
          <w:rFonts w:hint="cs"/>
          <w:rtl/>
        </w:rPr>
        <w:t>הוענקה התעודה</w:t>
      </w:r>
      <w:r w:rsidRPr="00773032">
        <w:rPr>
          <w:rFonts w:hint="cs"/>
          <w:rtl/>
        </w:rPr>
        <w:t>: ________________________</w:t>
      </w:r>
    </w:p>
    <w:p w14:paraId="63201936" w14:textId="77777777" w:rsidR="001F569E" w:rsidRPr="00773032" w:rsidRDefault="001F569E" w:rsidP="005F3DED">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w:t>
      </w:r>
      <w:r w:rsidR="00A628EB" w:rsidRPr="00773032">
        <w:rPr>
          <w:rFonts w:ascii="David" w:hAnsi="David" w:cs="David" w:hint="cs"/>
          <w:b/>
          <w:bCs/>
          <w:sz w:val="24"/>
          <w:rtl/>
        </w:rPr>
        <w:t xml:space="preserve">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תנאי_סף_איש_צוות_שני_1_פירוט_בוגרים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עבודה כפסיכולוג עם אנשים עם מוגבלות כהגדרתם במכרז זה, מגיל 21 ומעלה</w:t>
      </w:r>
      <w:r w:rsidR="00333655" w:rsidRPr="00773032">
        <w:rPr>
          <w:rFonts w:ascii="David" w:hAnsi="David" w:cs="David"/>
        </w:rPr>
        <w:fldChar w:fldCharType="end"/>
      </w:r>
      <w:r w:rsidR="00D747BB" w:rsidRPr="00773032">
        <w:rPr>
          <w:rFonts w:ascii="David" w:hAnsi="David" w:cs="David" w:hint="cs"/>
          <w:b/>
          <w:bCs/>
          <w:color w:val="000000"/>
          <w:sz w:val="24"/>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החל ממועד הרישום בפנקס הפסיכולוגים, במהלך שש השנים האחרונות הקודמות למועד האחרון להגשת ההצעות</w:t>
      </w:r>
      <w:r w:rsidR="00333655" w:rsidRPr="00773032">
        <w:rPr>
          <w:rFonts w:ascii="David" w:hAnsi="David" w:cs="David"/>
        </w:rPr>
        <w:fldChar w:fldCharType="end"/>
      </w:r>
      <w:r w:rsidR="009A3F92" w:rsidRPr="00773032">
        <w:rPr>
          <w:rFonts w:ascii="David" w:hAnsi="David" w:cs="David" w:hint="cs"/>
          <w:b/>
          <w:bCs/>
          <w:sz w:val="24"/>
          <w:rtl/>
        </w:rPr>
        <w:t xml:space="preserve">, </w:t>
      </w:r>
      <w:r w:rsidRPr="00773032">
        <w:rPr>
          <w:rFonts w:ascii="David" w:hAnsi="David" w:cs="David"/>
          <w:b/>
          <w:bCs/>
          <w:sz w:val="24"/>
          <w:rtl/>
        </w:rPr>
        <w:t>(סעיף</w:t>
      </w:r>
      <w:r w:rsidR="00583644"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_Ref404687311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2.2.7.2.1.2</w:t>
      </w:r>
      <w:r w:rsidR="00333655" w:rsidRPr="00773032">
        <w:rPr>
          <w:rFonts w:ascii="David" w:hAnsi="David" w:cs="David"/>
        </w:rPr>
        <w:fldChar w:fldCharType="end"/>
      </w:r>
      <w:r w:rsidR="005F3DED" w:rsidRPr="00773032">
        <w:rPr>
          <w:rFonts w:ascii="David" w:hAnsi="David" w:cs="David" w:hint="cs"/>
          <w:b/>
          <w:bCs/>
          <w:sz w:val="24"/>
          <w:rtl/>
        </w:rPr>
        <w:t xml:space="preserve"> למכרז</w:t>
      </w:r>
      <w:r w:rsidRPr="00773032">
        <w:rPr>
          <w:rFonts w:ascii="David" w:hAnsi="David" w:cs="David"/>
          <w:b/>
          <w:bCs/>
          <w:sz w:val="24"/>
          <w:rtl/>
        </w:rPr>
        <w:t xml:space="preserve">, אמת מידה </w:t>
      </w:r>
      <w:r w:rsidR="00333655" w:rsidRPr="00773032">
        <w:rPr>
          <w:rFonts w:ascii="David" w:hAnsi="David" w:cs="David"/>
        </w:rPr>
        <w:fldChar w:fldCharType="begin" w:fldLock="1"/>
      </w:r>
      <w:r w:rsidR="00333655" w:rsidRPr="00773032">
        <w:rPr>
          <w:rFonts w:ascii="David" w:hAnsi="David" w:cs="David"/>
        </w:rPr>
        <w:instrText xml:space="preserve"> REF _Ref419019200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410"/>
        <w:gridCol w:w="5103"/>
        <w:gridCol w:w="1559"/>
        <w:gridCol w:w="1400"/>
        <w:gridCol w:w="868"/>
        <w:gridCol w:w="849"/>
        <w:gridCol w:w="1386"/>
      </w:tblGrid>
      <w:tr w:rsidR="007F5D7B" w:rsidRPr="00773032" w14:paraId="1D1BEA84" w14:textId="77777777" w:rsidTr="007F5D7B">
        <w:trPr>
          <w:trHeight w:val="100"/>
          <w:tblHeader/>
          <w:jc w:val="right"/>
        </w:trPr>
        <w:tc>
          <w:tcPr>
            <w:tcW w:w="2410" w:type="dxa"/>
            <w:vMerge w:val="restart"/>
            <w:tcBorders>
              <w:top w:val="single" w:sz="4" w:space="0" w:color="auto"/>
              <w:left w:val="single" w:sz="4" w:space="0" w:color="auto"/>
              <w:right w:val="single" w:sz="4" w:space="0" w:color="auto"/>
            </w:tcBorders>
            <w:shd w:val="clear" w:color="auto" w:fill="E6E6E6"/>
            <w:vAlign w:val="center"/>
          </w:tcPr>
          <w:p w14:paraId="617409D4" w14:textId="77777777" w:rsidR="007F5D7B" w:rsidRPr="00773032" w:rsidRDefault="007F5D7B" w:rsidP="00390BE6">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103" w:type="dxa"/>
            <w:vMerge w:val="restart"/>
            <w:tcBorders>
              <w:top w:val="single" w:sz="4" w:space="0" w:color="auto"/>
              <w:left w:val="single" w:sz="4" w:space="0" w:color="auto"/>
              <w:right w:val="single" w:sz="4" w:space="0" w:color="auto"/>
            </w:tcBorders>
            <w:shd w:val="clear" w:color="auto" w:fill="E6E6E6"/>
            <w:vAlign w:val="center"/>
          </w:tcPr>
          <w:p w14:paraId="3BA9E25B" w14:textId="77777777" w:rsidR="007F5D7B" w:rsidRPr="00773032" w:rsidRDefault="007F5D7B" w:rsidP="001F569E">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7F5D9CD0" w14:textId="77777777" w:rsidR="007F5D7B" w:rsidRPr="00773032" w:rsidRDefault="007F5D7B" w:rsidP="007F5D7B">
            <w:pPr>
              <w:spacing w:line="240" w:lineRule="auto"/>
              <w:jc w:val="center"/>
              <w:rPr>
                <w:b/>
                <w:bCs/>
                <w:szCs w:val="20"/>
                <w:rtl/>
              </w:rPr>
            </w:pPr>
            <w:r w:rsidRPr="00773032">
              <w:rPr>
                <w:rFonts w:hint="cs"/>
                <w:b/>
                <w:bCs/>
                <w:szCs w:val="20"/>
                <w:rtl/>
              </w:rPr>
              <w:t>סוג המוגבלות</w:t>
            </w:r>
          </w:p>
        </w:tc>
        <w:tc>
          <w:tcPr>
            <w:tcW w:w="1400" w:type="dxa"/>
            <w:vMerge w:val="restart"/>
            <w:tcBorders>
              <w:top w:val="single" w:sz="4" w:space="0" w:color="auto"/>
              <w:left w:val="single" w:sz="4" w:space="0" w:color="auto"/>
              <w:right w:val="single" w:sz="4" w:space="0" w:color="auto"/>
            </w:tcBorders>
            <w:shd w:val="clear" w:color="auto" w:fill="E6E6E6"/>
            <w:vAlign w:val="center"/>
          </w:tcPr>
          <w:p w14:paraId="4555DD03" w14:textId="77777777" w:rsidR="007F5D7B" w:rsidRPr="00773032" w:rsidRDefault="007F5D7B" w:rsidP="0037006A">
            <w:pPr>
              <w:spacing w:line="240" w:lineRule="auto"/>
              <w:jc w:val="center"/>
              <w:rPr>
                <w:b/>
                <w:bCs/>
                <w:szCs w:val="20"/>
                <w:rtl/>
              </w:rPr>
            </w:pPr>
            <w:r w:rsidRPr="00773032">
              <w:rPr>
                <w:rFonts w:hint="cs"/>
                <w:b/>
                <w:bCs/>
                <w:szCs w:val="20"/>
                <w:rtl/>
              </w:rPr>
              <w:t>גילאי מקבלי השירות</w:t>
            </w:r>
          </w:p>
        </w:tc>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A0C82E7" w14:textId="77777777" w:rsidR="007F5D7B" w:rsidRPr="00773032" w:rsidRDefault="007F5D7B" w:rsidP="00390BE6">
            <w:pPr>
              <w:spacing w:line="240" w:lineRule="auto"/>
              <w:jc w:val="center"/>
              <w:rPr>
                <w:b/>
                <w:bCs/>
                <w:szCs w:val="20"/>
                <w:rtl/>
              </w:rPr>
            </w:pPr>
            <w:r w:rsidRPr="00773032">
              <w:rPr>
                <w:rFonts w:hint="cs"/>
                <w:b/>
                <w:bCs/>
                <w:szCs w:val="20"/>
                <w:rtl/>
              </w:rPr>
              <w:t>שנות מתן השירות</w:t>
            </w:r>
          </w:p>
        </w:tc>
        <w:tc>
          <w:tcPr>
            <w:tcW w:w="1386" w:type="dxa"/>
            <w:vMerge w:val="restart"/>
            <w:tcBorders>
              <w:top w:val="single" w:sz="4" w:space="0" w:color="auto"/>
              <w:left w:val="single" w:sz="4" w:space="0" w:color="auto"/>
              <w:right w:val="single" w:sz="4" w:space="0" w:color="auto"/>
            </w:tcBorders>
            <w:shd w:val="clear" w:color="auto" w:fill="E6E6E6"/>
            <w:vAlign w:val="center"/>
          </w:tcPr>
          <w:p w14:paraId="1D067DFC" w14:textId="77777777" w:rsidR="007F5D7B" w:rsidRPr="00773032" w:rsidRDefault="007F5D7B" w:rsidP="00390BE6">
            <w:pPr>
              <w:spacing w:line="240" w:lineRule="auto"/>
              <w:jc w:val="center"/>
              <w:rPr>
                <w:b/>
                <w:bCs/>
                <w:szCs w:val="20"/>
                <w:rtl/>
              </w:rPr>
            </w:pPr>
            <w:r w:rsidRPr="00773032">
              <w:rPr>
                <w:rFonts w:hint="cs"/>
                <w:b/>
                <w:bCs/>
                <w:szCs w:val="20"/>
                <w:rtl/>
              </w:rPr>
              <w:t>שם איש קשר ופרטי התקשרות</w:t>
            </w:r>
          </w:p>
        </w:tc>
      </w:tr>
      <w:tr w:rsidR="007F5D7B" w:rsidRPr="00773032" w14:paraId="307B63E5" w14:textId="77777777" w:rsidTr="007F5D7B">
        <w:trPr>
          <w:trHeight w:val="100"/>
          <w:tblHeader/>
          <w:jc w:val="right"/>
        </w:trPr>
        <w:tc>
          <w:tcPr>
            <w:tcW w:w="2410" w:type="dxa"/>
            <w:vMerge/>
            <w:tcBorders>
              <w:left w:val="single" w:sz="4" w:space="0" w:color="auto"/>
              <w:bottom w:val="single" w:sz="4" w:space="0" w:color="auto"/>
              <w:right w:val="single" w:sz="4" w:space="0" w:color="auto"/>
            </w:tcBorders>
            <w:shd w:val="clear" w:color="auto" w:fill="E6E6E6"/>
          </w:tcPr>
          <w:p w14:paraId="530085BF" w14:textId="77777777" w:rsidR="007F5D7B" w:rsidRPr="00773032" w:rsidRDefault="007F5D7B" w:rsidP="00390BE6">
            <w:pPr>
              <w:spacing w:line="240" w:lineRule="auto"/>
              <w:jc w:val="center"/>
              <w:rPr>
                <w:b/>
                <w:bCs/>
                <w:szCs w:val="20"/>
                <w:rtl/>
              </w:rPr>
            </w:pPr>
          </w:p>
        </w:tc>
        <w:tc>
          <w:tcPr>
            <w:tcW w:w="5103" w:type="dxa"/>
            <w:vMerge/>
            <w:tcBorders>
              <w:left w:val="single" w:sz="4" w:space="0" w:color="auto"/>
              <w:bottom w:val="single" w:sz="4" w:space="0" w:color="auto"/>
              <w:right w:val="single" w:sz="4" w:space="0" w:color="auto"/>
            </w:tcBorders>
            <w:shd w:val="clear" w:color="auto" w:fill="E6E6E6"/>
          </w:tcPr>
          <w:p w14:paraId="5617C847" w14:textId="77777777" w:rsidR="007F5D7B" w:rsidRPr="00773032" w:rsidRDefault="007F5D7B" w:rsidP="00390BE6">
            <w:pPr>
              <w:spacing w:line="240" w:lineRule="auto"/>
              <w:jc w:val="center"/>
              <w:rPr>
                <w:b/>
                <w:bCs/>
                <w:szCs w:val="20"/>
                <w:rtl/>
              </w:rPr>
            </w:pPr>
          </w:p>
        </w:tc>
        <w:tc>
          <w:tcPr>
            <w:tcW w:w="1559" w:type="dxa"/>
            <w:vMerge/>
            <w:tcBorders>
              <w:left w:val="single" w:sz="4" w:space="0" w:color="auto"/>
              <w:bottom w:val="single" w:sz="4" w:space="0" w:color="auto"/>
              <w:right w:val="single" w:sz="4" w:space="0" w:color="auto"/>
            </w:tcBorders>
            <w:shd w:val="clear" w:color="auto" w:fill="E6E6E6"/>
          </w:tcPr>
          <w:p w14:paraId="696B281A" w14:textId="77777777" w:rsidR="007F5D7B" w:rsidRPr="00773032" w:rsidRDefault="007F5D7B" w:rsidP="00390BE6">
            <w:pPr>
              <w:spacing w:line="240" w:lineRule="auto"/>
              <w:jc w:val="center"/>
              <w:rPr>
                <w:b/>
                <w:bCs/>
                <w:szCs w:val="20"/>
                <w:rtl/>
              </w:rPr>
            </w:pPr>
          </w:p>
        </w:tc>
        <w:tc>
          <w:tcPr>
            <w:tcW w:w="1400" w:type="dxa"/>
            <w:vMerge/>
            <w:tcBorders>
              <w:left w:val="single" w:sz="4" w:space="0" w:color="auto"/>
              <w:bottom w:val="single" w:sz="4" w:space="0" w:color="auto"/>
              <w:right w:val="single" w:sz="4" w:space="0" w:color="auto"/>
            </w:tcBorders>
            <w:shd w:val="clear" w:color="auto" w:fill="E6E6E6"/>
          </w:tcPr>
          <w:p w14:paraId="4EEE6541" w14:textId="77777777" w:rsidR="007F5D7B" w:rsidRPr="00773032" w:rsidRDefault="007F5D7B" w:rsidP="00390BE6">
            <w:pPr>
              <w:spacing w:line="240" w:lineRule="auto"/>
              <w:jc w:val="center"/>
              <w:rPr>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AAF5976" w14:textId="77777777" w:rsidR="007F5D7B" w:rsidRPr="00773032" w:rsidRDefault="007F5D7B" w:rsidP="00390BE6">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49" w:type="dxa"/>
            <w:tcBorders>
              <w:top w:val="single" w:sz="4" w:space="0" w:color="auto"/>
              <w:left w:val="single" w:sz="4" w:space="0" w:color="auto"/>
              <w:bottom w:val="single" w:sz="4" w:space="0" w:color="auto"/>
              <w:right w:val="single" w:sz="4" w:space="0" w:color="auto"/>
            </w:tcBorders>
            <w:shd w:val="clear" w:color="auto" w:fill="E6E6E6"/>
            <w:vAlign w:val="center"/>
          </w:tcPr>
          <w:p w14:paraId="2407DE75" w14:textId="77777777" w:rsidR="007F5D7B" w:rsidRPr="00773032" w:rsidRDefault="007F5D7B" w:rsidP="00390BE6">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1386" w:type="dxa"/>
            <w:vMerge/>
            <w:tcBorders>
              <w:left w:val="single" w:sz="4" w:space="0" w:color="auto"/>
              <w:bottom w:val="single" w:sz="4" w:space="0" w:color="auto"/>
              <w:right w:val="single" w:sz="4" w:space="0" w:color="auto"/>
            </w:tcBorders>
            <w:shd w:val="clear" w:color="auto" w:fill="E6E6E6"/>
          </w:tcPr>
          <w:p w14:paraId="5CEDF922" w14:textId="77777777" w:rsidR="007F5D7B" w:rsidRPr="00773032" w:rsidRDefault="007F5D7B" w:rsidP="00390BE6">
            <w:pPr>
              <w:spacing w:line="240" w:lineRule="auto"/>
              <w:jc w:val="center"/>
              <w:rPr>
                <w:b/>
                <w:bCs/>
                <w:szCs w:val="20"/>
                <w:rtl/>
              </w:rPr>
            </w:pPr>
          </w:p>
        </w:tc>
      </w:tr>
      <w:tr w:rsidR="007F5D7B" w:rsidRPr="00773032" w14:paraId="26521146" w14:textId="77777777" w:rsidTr="007F5D7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10" w:type="dxa"/>
            <w:tcBorders>
              <w:top w:val="single" w:sz="4" w:space="0" w:color="auto"/>
              <w:left w:val="single" w:sz="4" w:space="0" w:color="auto"/>
              <w:bottom w:val="single" w:sz="4" w:space="0" w:color="auto"/>
              <w:right w:val="single" w:sz="4" w:space="0" w:color="auto"/>
            </w:tcBorders>
          </w:tcPr>
          <w:p w14:paraId="08B41A2B" w14:textId="77777777" w:rsidR="007F5D7B" w:rsidRPr="00773032" w:rsidRDefault="007F5D7B" w:rsidP="00390BE6">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005C8C29" w14:textId="77777777" w:rsidR="007F5D7B" w:rsidRPr="00773032" w:rsidRDefault="007F5D7B" w:rsidP="00390BE6">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7979BEA2" w14:textId="77777777" w:rsidR="007F5D7B" w:rsidRPr="00773032" w:rsidRDefault="007F5D7B" w:rsidP="00390BE6">
            <w:pPr>
              <w:spacing w:line="240" w:lineRule="auto"/>
              <w:rPr>
                <w:szCs w:val="20"/>
                <w:rtl/>
              </w:rPr>
            </w:pPr>
          </w:p>
        </w:tc>
        <w:tc>
          <w:tcPr>
            <w:tcW w:w="1400" w:type="dxa"/>
            <w:tcBorders>
              <w:top w:val="single" w:sz="4" w:space="0" w:color="auto"/>
              <w:left w:val="single" w:sz="4" w:space="0" w:color="auto"/>
              <w:bottom w:val="single" w:sz="4" w:space="0" w:color="auto"/>
              <w:right w:val="single" w:sz="4" w:space="0" w:color="auto"/>
            </w:tcBorders>
          </w:tcPr>
          <w:p w14:paraId="4E934078" w14:textId="77777777" w:rsidR="007F5D7B" w:rsidRPr="00773032" w:rsidRDefault="007F5D7B" w:rsidP="00390BE6">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021D07F3" w14:textId="77777777" w:rsidR="007F5D7B" w:rsidRPr="00773032" w:rsidRDefault="007F5D7B" w:rsidP="00390BE6">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2EC6AC47" w14:textId="77777777" w:rsidR="007F5D7B" w:rsidRPr="00773032" w:rsidRDefault="007F5D7B" w:rsidP="00390BE6">
            <w:pPr>
              <w:spacing w:line="240" w:lineRule="auto"/>
              <w:rPr>
                <w:szCs w:val="20"/>
                <w:rtl/>
              </w:rPr>
            </w:pPr>
          </w:p>
        </w:tc>
        <w:tc>
          <w:tcPr>
            <w:tcW w:w="1386" w:type="dxa"/>
            <w:tcBorders>
              <w:top w:val="single" w:sz="4" w:space="0" w:color="auto"/>
              <w:left w:val="single" w:sz="4" w:space="0" w:color="auto"/>
              <w:bottom w:val="single" w:sz="4" w:space="0" w:color="auto"/>
              <w:right w:val="single" w:sz="4" w:space="0" w:color="auto"/>
            </w:tcBorders>
          </w:tcPr>
          <w:p w14:paraId="16CBDFB6" w14:textId="77777777" w:rsidR="007F5D7B" w:rsidRPr="00773032" w:rsidRDefault="007F5D7B" w:rsidP="00390BE6">
            <w:pPr>
              <w:spacing w:line="240" w:lineRule="auto"/>
              <w:rPr>
                <w:szCs w:val="20"/>
                <w:rtl/>
              </w:rPr>
            </w:pPr>
          </w:p>
        </w:tc>
      </w:tr>
      <w:tr w:rsidR="007F5D7B" w:rsidRPr="00773032" w14:paraId="702B9CA6" w14:textId="77777777" w:rsidTr="007F5D7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10" w:type="dxa"/>
            <w:tcBorders>
              <w:top w:val="single" w:sz="4" w:space="0" w:color="auto"/>
              <w:left w:val="single" w:sz="4" w:space="0" w:color="auto"/>
              <w:bottom w:val="single" w:sz="4" w:space="0" w:color="auto"/>
              <w:right w:val="single" w:sz="4" w:space="0" w:color="auto"/>
            </w:tcBorders>
          </w:tcPr>
          <w:p w14:paraId="356D8133" w14:textId="77777777" w:rsidR="007F5D7B" w:rsidRPr="00773032" w:rsidRDefault="007F5D7B" w:rsidP="00390BE6">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4502420A" w14:textId="77777777" w:rsidR="007F5D7B" w:rsidRPr="00773032" w:rsidRDefault="007F5D7B" w:rsidP="00390BE6">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02AC6289" w14:textId="77777777" w:rsidR="007F5D7B" w:rsidRPr="00773032" w:rsidRDefault="007F5D7B" w:rsidP="00390BE6">
            <w:pPr>
              <w:spacing w:line="240" w:lineRule="auto"/>
              <w:rPr>
                <w:szCs w:val="20"/>
                <w:rtl/>
              </w:rPr>
            </w:pPr>
          </w:p>
        </w:tc>
        <w:tc>
          <w:tcPr>
            <w:tcW w:w="1400" w:type="dxa"/>
            <w:tcBorders>
              <w:top w:val="single" w:sz="4" w:space="0" w:color="auto"/>
              <w:left w:val="single" w:sz="4" w:space="0" w:color="auto"/>
              <w:bottom w:val="single" w:sz="4" w:space="0" w:color="auto"/>
              <w:right w:val="single" w:sz="4" w:space="0" w:color="auto"/>
            </w:tcBorders>
          </w:tcPr>
          <w:p w14:paraId="2A4CE0A3" w14:textId="77777777" w:rsidR="007F5D7B" w:rsidRPr="00773032" w:rsidRDefault="007F5D7B" w:rsidP="00390BE6">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62528FE7" w14:textId="77777777" w:rsidR="007F5D7B" w:rsidRPr="00773032" w:rsidRDefault="007F5D7B" w:rsidP="00390BE6">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146774BA" w14:textId="77777777" w:rsidR="007F5D7B" w:rsidRPr="00773032" w:rsidRDefault="007F5D7B" w:rsidP="00390BE6">
            <w:pPr>
              <w:spacing w:line="240" w:lineRule="auto"/>
              <w:rPr>
                <w:szCs w:val="20"/>
                <w:rtl/>
              </w:rPr>
            </w:pPr>
          </w:p>
        </w:tc>
        <w:tc>
          <w:tcPr>
            <w:tcW w:w="1386" w:type="dxa"/>
            <w:tcBorders>
              <w:top w:val="single" w:sz="4" w:space="0" w:color="auto"/>
              <w:left w:val="single" w:sz="4" w:space="0" w:color="auto"/>
              <w:bottom w:val="single" w:sz="4" w:space="0" w:color="auto"/>
              <w:right w:val="single" w:sz="4" w:space="0" w:color="auto"/>
            </w:tcBorders>
          </w:tcPr>
          <w:p w14:paraId="5FF5B4F2" w14:textId="77777777" w:rsidR="007F5D7B" w:rsidRPr="00773032" w:rsidRDefault="007F5D7B" w:rsidP="00390BE6">
            <w:pPr>
              <w:spacing w:line="240" w:lineRule="auto"/>
              <w:rPr>
                <w:szCs w:val="20"/>
                <w:rtl/>
              </w:rPr>
            </w:pPr>
          </w:p>
        </w:tc>
      </w:tr>
      <w:tr w:rsidR="007F5D7B" w:rsidRPr="00773032" w14:paraId="4F563861" w14:textId="77777777" w:rsidTr="007F5D7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10" w:type="dxa"/>
            <w:tcBorders>
              <w:top w:val="single" w:sz="4" w:space="0" w:color="auto"/>
              <w:left w:val="single" w:sz="4" w:space="0" w:color="auto"/>
              <w:bottom w:val="single" w:sz="4" w:space="0" w:color="auto"/>
              <w:right w:val="single" w:sz="4" w:space="0" w:color="auto"/>
            </w:tcBorders>
          </w:tcPr>
          <w:p w14:paraId="54258C5B" w14:textId="77777777" w:rsidR="007F5D7B" w:rsidRPr="00773032" w:rsidRDefault="007F5D7B" w:rsidP="00390BE6">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3F86693B" w14:textId="77777777" w:rsidR="007F5D7B" w:rsidRPr="00773032" w:rsidRDefault="007F5D7B" w:rsidP="00390BE6">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227FE509" w14:textId="77777777" w:rsidR="007F5D7B" w:rsidRPr="00773032" w:rsidRDefault="007F5D7B" w:rsidP="00390BE6">
            <w:pPr>
              <w:spacing w:line="240" w:lineRule="auto"/>
              <w:rPr>
                <w:szCs w:val="20"/>
                <w:rtl/>
              </w:rPr>
            </w:pPr>
          </w:p>
        </w:tc>
        <w:tc>
          <w:tcPr>
            <w:tcW w:w="1400" w:type="dxa"/>
            <w:tcBorders>
              <w:top w:val="single" w:sz="4" w:space="0" w:color="auto"/>
              <w:left w:val="single" w:sz="4" w:space="0" w:color="auto"/>
              <w:bottom w:val="single" w:sz="4" w:space="0" w:color="auto"/>
              <w:right w:val="single" w:sz="4" w:space="0" w:color="auto"/>
            </w:tcBorders>
          </w:tcPr>
          <w:p w14:paraId="1F8253A0" w14:textId="77777777" w:rsidR="007F5D7B" w:rsidRPr="00773032" w:rsidRDefault="007F5D7B" w:rsidP="00390BE6">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65CEF44B" w14:textId="77777777" w:rsidR="007F5D7B" w:rsidRPr="00773032" w:rsidRDefault="007F5D7B" w:rsidP="00390BE6">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4F7ED2E9" w14:textId="77777777" w:rsidR="007F5D7B" w:rsidRPr="00773032" w:rsidRDefault="007F5D7B" w:rsidP="00390BE6">
            <w:pPr>
              <w:spacing w:line="240" w:lineRule="auto"/>
              <w:rPr>
                <w:szCs w:val="20"/>
                <w:rtl/>
              </w:rPr>
            </w:pPr>
          </w:p>
        </w:tc>
        <w:tc>
          <w:tcPr>
            <w:tcW w:w="1386" w:type="dxa"/>
            <w:tcBorders>
              <w:top w:val="single" w:sz="4" w:space="0" w:color="auto"/>
              <w:left w:val="single" w:sz="4" w:space="0" w:color="auto"/>
              <w:bottom w:val="single" w:sz="4" w:space="0" w:color="auto"/>
              <w:right w:val="single" w:sz="4" w:space="0" w:color="auto"/>
            </w:tcBorders>
          </w:tcPr>
          <w:p w14:paraId="4F6E238A" w14:textId="77777777" w:rsidR="007F5D7B" w:rsidRPr="00773032" w:rsidRDefault="007F5D7B" w:rsidP="00390BE6">
            <w:pPr>
              <w:spacing w:line="240" w:lineRule="auto"/>
              <w:rPr>
                <w:szCs w:val="20"/>
                <w:rtl/>
              </w:rPr>
            </w:pPr>
          </w:p>
        </w:tc>
      </w:tr>
      <w:tr w:rsidR="007F5D7B" w:rsidRPr="00773032" w14:paraId="440C78D0" w14:textId="77777777" w:rsidTr="007F5D7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10" w:type="dxa"/>
            <w:tcBorders>
              <w:top w:val="single" w:sz="4" w:space="0" w:color="auto"/>
              <w:left w:val="single" w:sz="4" w:space="0" w:color="auto"/>
              <w:bottom w:val="single" w:sz="4" w:space="0" w:color="auto"/>
              <w:right w:val="single" w:sz="4" w:space="0" w:color="auto"/>
            </w:tcBorders>
          </w:tcPr>
          <w:p w14:paraId="39BDB383" w14:textId="77777777" w:rsidR="007F5D7B" w:rsidRPr="00773032" w:rsidRDefault="007F5D7B" w:rsidP="00390BE6">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3D9C6D00" w14:textId="77777777" w:rsidR="007F5D7B" w:rsidRPr="00773032" w:rsidRDefault="007F5D7B" w:rsidP="00390BE6">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350E6C9F" w14:textId="77777777" w:rsidR="007F5D7B" w:rsidRPr="00773032" w:rsidRDefault="007F5D7B" w:rsidP="00390BE6">
            <w:pPr>
              <w:spacing w:line="240" w:lineRule="auto"/>
              <w:rPr>
                <w:szCs w:val="20"/>
                <w:rtl/>
              </w:rPr>
            </w:pPr>
          </w:p>
        </w:tc>
        <w:tc>
          <w:tcPr>
            <w:tcW w:w="1400" w:type="dxa"/>
            <w:tcBorders>
              <w:top w:val="single" w:sz="4" w:space="0" w:color="auto"/>
              <w:left w:val="single" w:sz="4" w:space="0" w:color="auto"/>
              <w:bottom w:val="single" w:sz="4" w:space="0" w:color="auto"/>
              <w:right w:val="single" w:sz="4" w:space="0" w:color="auto"/>
            </w:tcBorders>
          </w:tcPr>
          <w:p w14:paraId="0569DE84" w14:textId="77777777" w:rsidR="007F5D7B" w:rsidRPr="00773032" w:rsidRDefault="007F5D7B" w:rsidP="00390BE6">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498A1DC2" w14:textId="77777777" w:rsidR="007F5D7B" w:rsidRPr="00773032" w:rsidRDefault="007F5D7B" w:rsidP="00390BE6">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52A470F8" w14:textId="77777777" w:rsidR="007F5D7B" w:rsidRPr="00773032" w:rsidRDefault="007F5D7B" w:rsidP="00390BE6">
            <w:pPr>
              <w:spacing w:line="240" w:lineRule="auto"/>
              <w:rPr>
                <w:szCs w:val="20"/>
                <w:rtl/>
              </w:rPr>
            </w:pPr>
          </w:p>
        </w:tc>
        <w:tc>
          <w:tcPr>
            <w:tcW w:w="1386" w:type="dxa"/>
            <w:tcBorders>
              <w:top w:val="single" w:sz="4" w:space="0" w:color="auto"/>
              <w:left w:val="single" w:sz="4" w:space="0" w:color="auto"/>
              <w:bottom w:val="single" w:sz="4" w:space="0" w:color="auto"/>
              <w:right w:val="single" w:sz="4" w:space="0" w:color="auto"/>
            </w:tcBorders>
          </w:tcPr>
          <w:p w14:paraId="098EBD9A" w14:textId="77777777" w:rsidR="007F5D7B" w:rsidRPr="00773032" w:rsidRDefault="007F5D7B" w:rsidP="00390BE6">
            <w:pPr>
              <w:spacing w:line="240" w:lineRule="auto"/>
              <w:rPr>
                <w:szCs w:val="20"/>
                <w:rtl/>
              </w:rPr>
            </w:pPr>
          </w:p>
        </w:tc>
      </w:tr>
    </w:tbl>
    <w:p w14:paraId="2D83A26C" w14:textId="77777777" w:rsidR="001F569E" w:rsidRPr="00773032" w:rsidRDefault="001F569E" w:rsidP="001F569E">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2DFAE16D" w14:textId="77777777" w:rsidR="001C4F49" w:rsidRPr="00773032" w:rsidRDefault="001C4F49" w:rsidP="001F569E">
      <w:pPr>
        <w:pStyle w:val="HNormal"/>
        <w:tabs>
          <w:tab w:val="left" w:leader="underscore" w:pos="8309"/>
        </w:tabs>
        <w:spacing w:after="0"/>
        <w:ind w:left="849"/>
        <w:rPr>
          <w:rFonts w:ascii="David" w:hAnsi="David" w:cs="David"/>
          <w:sz w:val="24"/>
          <w:rtl/>
        </w:rPr>
      </w:pPr>
    </w:p>
    <w:p w14:paraId="0CA6E46C" w14:textId="77777777" w:rsidR="00566923" w:rsidRPr="00773032" w:rsidRDefault="00566923" w:rsidP="005F3DED">
      <w:pPr>
        <w:pStyle w:val="HNormal"/>
        <w:numPr>
          <w:ilvl w:val="1"/>
          <w:numId w:val="28"/>
        </w:numPr>
        <w:tabs>
          <w:tab w:val="left" w:pos="849"/>
        </w:tabs>
        <w:spacing w:after="0" w:line="360" w:lineRule="auto"/>
        <w:ind w:left="849" w:hanging="489"/>
        <w:rPr>
          <w:rFonts w:ascii="David" w:hAnsi="David" w:cs="David"/>
          <w:b/>
          <w:bCs/>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תנאי_סף_איש_צוות_שני_2_פירוט_מורחב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עריכה של לפחות 20 אבחונים פסיכולוגיים מלאים</w:t>
      </w:r>
      <w:r w:rsidR="00333655" w:rsidRPr="00773032">
        <w:rPr>
          <w:rFonts w:ascii="David" w:hAnsi="David" w:cs="David"/>
        </w:rPr>
        <w:fldChar w:fldCharType="end"/>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תנאי_סף_איש_צוות_שני_1_חישוב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החל ממועד הרישום בפנקס הפסיכולוגים</w:t>
      </w:r>
      <w:r w:rsidR="00333655" w:rsidRPr="00773032">
        <w:rPr>
          <w:rFonts w:ascii="David" w:hAnsi="David" w:cs="David"/>
        </w:rPr>
        <w:fldChar w:fldCharType="end"/>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תנאי_סף_איש_צוות_שני_2_טווח_שנים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במהלך שבע השנים האחרונות הקודמות למועד תחילת מתן השירותים</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b/>
          <w:bCs/>
          <w:sz w:val="24"/>
          <w:rtl/>
        </w:rPr>
        <w:t>(</w:t>
      </w:r>
      <w:r w:rsidRPr="00773032">
        <w:rPr>
          <w:rFonts w:ascii="David" w:hAnsi="David" w:cs="David" w:hint="cs"/>
          <w:b/>
          <w:bCs/>
          <w:sz w:val="24"/>
          <w:rtl/>
        </w:rPr>
        <w:t xml:space="preserve">סעיף </w:t>
      </w:r>
      <w:r w:rsidR="00333655" w:rsidRPr="00773032">
        <w:rPr>
          <w:rFonts w:ascii="David" w:hAnsi="David" w:cs="David"/>
        </w:rPr>
        <w:fldChar w:fldCharType="begin" w:fldLock="1"/>
      </w:r>
      <w:r w:rsidR="00333655" w:rsidRPr="00773032">
        <w:rPr>
          <w:rFonts w:ascii="David" w:hAnsi="David" w:cs="David"/>
        </w:rPr>
        <w:instrText xml:space="preserve"> REF _Ref448317086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2.2.7.2.1.3</w:t>
      </w:r>
      <w:r w:rsidR="00333655" w:rsidRPr="00773032">
        <w:rPr>
          <w:rFonts w:ascii="David" w:hAnsi="David" w:cs="David"/>
        </w:rPr>
        <w:fldChar w:fldCharType="end"/>
      </w:r>
      <w:r w:rsidRPr="00773032">
        <w:rPr>
          <w:rFonts w:ascii="David" w:hAnsi="David" w:cs="David" w:hint="cs"/>
          <w:b/>
          <w:bCs/>
          <w:sz w:val="24"/>
          <w:rtl/>
        </w:rPr>
        <w:t xml:space="preserve"> ל</w:t>
      </w:r>
      <w:r w:rsidR="005F3DED" w:rsidRPr="00773032">
        <w:rPr>
          <w:rFonts w:ascii="David" w:hAnsi="David" w:cs="David" w:hint="cs"/>
          <w:b/>
          <w:bCs/>
          <w:sz w:val="24"/>
          <w:rtl/>
        </w:rPr>
        <w:t>מכרז</w:t>
      </w:r>
      <w:r w:rsidRPr="00773032">
        <w:rPr>
          <w:rFonts w:ascii="David" w:hAnsi="David" w:cs="David" w:hint="cs"/>
          <w:b/>
          <w:bCs/>
          <w:rtl/>
        </w:rPr>
        <w:t>):</w:t>
      </w:r>
    </w:p>
    <w:p w14:paraId="7995C432" w14:textId="77777777" w:rsidR="00566923" w:rsidRPr="00773032" w:rsidRDefault="00333655" w:rsidP="00566923">
      <w:pPr>
        <w:pStyle w:val="HNormal"/>
        <w:tabs>
          <w:tab w:val="left" w:pos="849"/>
        </w:tabs>
        <w:spacing w:after="0" w:line="360" w:lineRule="auto"/>
        <w:ind w:left="849"/>
        <w:rPr>
          <w:rFonts w:ascii="David" w:hAnsi="David" w:cs="David"/>
          <w:b/>
          <w:bCs/>
          <w:sz w:val="24"/>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תנאי_סף_איש_צוות_שני_2_הגדרה</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rtl/>
        </w:rPr>
        <w:t>לעניין זה, "</w:t>
      </w:r>
      <w:r w:rsidR="00773032" w:rsidRPr="00773032">
        <w:rPr>
          <w:rFonts w:ascii="David" w:hAnsi="David" w:cs="David" w:hint="cs"/>
          <w:b/>
          <w:bCs/>
          <w:rtl/>
        </w:rPr>
        <w:t>אבחון פסיכולוגי מלא</w:t>
      </w:r>
      <w:r w:rsidR="00773032" w:rsidRPr="00773032">
        <w:rPr>
          <w:rFonts w:ascii="David" w:hAnsi="David" w:cs="David" w:hint="cs"/>
          <w:rtl/>
        </w:rPr>
        <w:t xml:space="preserve">" </w:t>
      </w:r>
      <w:r w:rsidR="00773032" w:rsidRPr="00773032">
        <w:rPr>
          <w:rFonts w:ascii="David" w:hAnsi="David" w:cs="David"/>
          <w:rtl/>
        </w:rPr>
        <w:t>–</w:t>
      </w:r>
      <w:r w:rsidR="00773032" w:rsidRPr="00773032">
        <w:rPr>
          <w:rFonts w:ascii="David" w:hAnsi="David" w:cs="David" w:hint="cs"/>
          <w:rtl/>
        </w:rPr>
        <w:t xml:space="preserve"> </w:t>
      </w:r>
      <w:r w:rsidR="00773032" w:rsidRPr="00773032">
        <w:rPr>
          <w:rFonts w:ascii="David" w:hAnsi="David" w:cs="David"/>
          <w:rtl/>
        </w:rPr>
        <w:t>אבחון פסיכודיאגנוסטי ו/או אבחון נוירופסיכולוגי ו/או אבחון פסיכודידקטי מקיף</w:t>
      </w:r>
      <w:r w:rsidRPr="00773032">
        <w:rPr>
          <w:rFonts w:ascii="David" w:hAnsi="David" w:cs="David"/>
        </w:rPr>
        <w:fldChar w:fldCharType="end"/>
      </w:r>
      <w:r w:rsidR="00566923" w:rsidRPr="00773032">
        <w:rPr>
          <w:rFonts w:ascii="David" w:hAnsi="David" w:cs="David" w:hint="cs"/>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268"/>
        <w:gridCol w:w="6096"/>
        <w:gridCol w:w="2166"/>
        <w:gridCol w:w="857"/>
        <w:gridCol w:w="832"/>
        <w:gridCol w:w="1356"/>
      </w:tblGrid>
      <w:tr w:rsidR="00566923" w:rsidRPr="00773032" w14:paraId="2461D3D5" w14:textId="77777777" w:rsidTr="0088748C">
        <w:trPr>
          <w:trHeight w:val="100"/>
          <w:tblHeader/>
          <w:jc w:val="right"/>
        </w:trPr>
        <w:tc>
          <w:tcPr>
            <w:tcW w:w="2268" w:type="dxa"/>
            <w:vMerge w:val="restart"/>
            <w:tcBorders>
              <w:top w:val="single" w:sz="4" w:space="0" w:color="auto"/>
              <w:left w:val="single" w:sz="4" w:space="0" w:color="auto"/>
              <w:right w:val="single" w:sz="4" w:space="0" w:color="auto"/>
            </w:tcBorders>
            <w:shd w:val="clear" w:color="auto" w:fill="E6E6E6"/>
            <w:vAlign w:val="center"/>
          </w:tcPr>
          <w:p w14:paraId="01949E84" w14:textId="77777777" w:rsidR="00566923" w:rsidRPr="00773032" w:rsidRDefault="00566923" w:rsidP="00677E27">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6096" w:type="dxa"/>
            <w:vMerge w:val="restart"/>
            <w:tcBorders>
              <w:top w:val="single" w:sz="4" w:space="0" w:color="auto"/>
              <w:left w:val="single" w:sz="4" w:space="0" w:color="auto"/>
              <w:right w:val="single" w:sz="4" w:space="0" w:color="auto"/>
            </w:tcBorders>
            <w:shd w:val="clear" w:color="auto" w:fill="E6E6E6"/>
            <w:vAlign w:val="center"/>
          </w:tcPr>
          <w:p w14:paraId="3D91D43E" w14:textId="77777777" w:rsidR="00566923" w:rsidRPr="00773032" w:rsidRDefault="00566923" w:rsidP="00677E27">
            <w:pPr>
              <w:spacing w:line="240" w:lineRule="auto"/>
              <w:jc w:val="center"/>
              <w:rPr>
                <w:b/>
                <w:bCs/>
                <w:szCs w:val="20"/>
                <w:rtl/>
              </w:rPr>
            </w:pPr>
            <w:r w:rsidRPr="00773032">
              <w:rPr>
                <w:rFonts w:hint="cs"/>
                <w:b/>
                <w:bCs/>
                <w:szCs w:val="20"/>
                <w:rtl/>
              </w:rPr>
              <w:t>סוג האבחון שנערך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2166" w:type="dxa"/>
            <w:vMerge w:val="restart"/>
            <w:tcBorders>
              <w:top w:val="single" w:sz="4" w:space="0" w:color="auto"/>
              <w:left w:val="single" w:sz="4" w:space="0" w:color="auto"/>
              <w:right w:val="single" w:sz="4" w:space="0" w:color="auto"/>
            </w:tcBorders>
            <w:shd w:val="clear" w:color="auto" w:fill="E6E6E6"/>
            <w:vAlign w:val="center"/>
          </w:tcPr>
          <w:p w14:paraId="1E882166" w14:textId="77777777" w:rsidR="00566923" w:rsidRPr="00773032" w:rsidRDefault="00566923" w:rsidP="0088748C">
            <w:pPr>
              <w:spacing w:line="240" w:lineRule="auto"/>
              <w:jc w:val="center"/>
              <w:rPr>
                <w:b/>
                <w:bCs/>
                <w:szCs w:val="20"/>
                <w:rtl/>
              </w:rPr>
            </w:pPr>
            <w:r w:rsidRPr="00773032">
              <w:rPr>
                <w:rFonts w:hint="cs"/>
                <w:b/>
                <w:bCs/>
                <w:szCs w:val="20"/>
                <w:rtl/>
              </w:rPr>
              <w:t xml:space="preserve">מספר </w:t>
            </w:r>
            <w:r w:rsidR="000266D8" w:rsidRPr="00773032">
              <w:rPr>
                <w:rFonts w:hint="cs"/>
                <w:b/>
                <w:bCs/>
                <w:szCs w:val="20"/>
                <w:rtl/>
              </w:rPr>
              <w:t>אבחונים</w:t>
            </w:r>
            <w:r w:rsidR="0088748C" w:rsidRPr="00773032">
              <w:rPr>
                <w:rFonts w:hint="cs"/>
                <w:b/>
                <w:bCs/>
                <w:szCs w:val="20"/>
                <w:rtl/>
              </w:rPr>
              <w:t xml:space="preserve"> פסיכולוגים מלאים </w:t>
            </w:r>
          </w:p>
        </w:tc>
        <w:tc>
          <w:tcPr>
            <w:tcW w:w="168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7600F2" w14:textId="77777777" w:rsidR="00566923" w:rsidRPr="00773032" w:rsidRDefault="00566923" w:rsidP="00677E27">
            <w:pPr>
              <w:spacing w:line="240" w:lineRule="auto"/>
              <w:jc w:val="center"/>
              <w:rPr>
                <w:b/>
                <w:bCs/>
                <w:szCs w:val="20"/>
                <w:rtl/>
              </w:rPr>
            </w:pPr>
            <w:r w:rsidRPr="00773032">
              <w:rPr>
                <w:rFonts w:hint="cs"/>
                <w:b/>
                <w:bCs/>
                <w:szCs w:val="20"/>
                <w:rtl/>
              </w:rPr>
              <w:t>שנות מתן השירות</w:t>
            </w:r>
          </w:p>
        </w:tc>
        <w:tc>
          <w:tcPr>
            <w:tcW w:w="1356" w:type="dxa"/>
            <w:vMerge w:val="restart"/>
            <w:tcBorders>
              <w:top w:val="single" w:sz="4" w:space="0" w:color="auto"/>
              <w:left w:val="single" w:sz="4" w:space="0" w:color="auto"/>
              <w:right w:val="single" w:sz="4" w:space="0" w:color="auto"/>
            </w:tcBorders>
            <w:shd w:val="clear" w:color="auto" w:fill="E6E6E6"/>
            <w:vAlign w:val="center"/>
          </w:tcPr>
          <w:p w14:paraId="350F3B47" w14:textId="77777777" w:rsidR="00566923" w:rsidRPr="00773032" w:rsidRDefault="00566923" w:rsidP="00677E27">
            <w:pPr>
              <w:spacing w:line="240" w:lineRule="auto"/>
              <w:jc w:val="center"/>
              <w:rPr>
                <w:b/>
                <w:bCs/>
                <w:szCs w:val="20"/>
                <w:rtl/>
              </w:rPr>
            </w:pPr>
            <w:r w:rsidRPr="00773032">
              <w:rPr>
                <w:rFonts w:hint="cs"/>
                <w:b/>
                <w:bCs/>
                <w:szCs w:val="20"/>
                <w:rtl/>
              </w:rPr>
              <w:t>שם איש קשר ופרטי התקשרות</w:t>
            </w:r>
          </w:p>
        </w:tc>
      </w:tr>
      <w:tr w:rsidR="00566923" w:rsidRPr="00773032" w14:paraId="43B9FF26" w14:textId="77777777" w:rsidTr="0088748C">
        <w:trPr>
          <w:trHeight w:val="100"/>
          <w:tblHeader/>
          <w:jc w:val="right"/>
        </w:trPr>
        <w:tc>
          <w:tcPr>
            <w:tcW w:w="2268" w:type="dxa"/>
            <w:vMerge/>
            <w:tcBorders>
              <w:left w:val="single" w:sz="4" w:space="0" w:color="auto"/>
              <w:bottom w:val="single" w:sz="4" w:space="0" w:color="auto"/>
              <w:right w:val="single" w:sz="4" w:space="0" w:color="auto"/>
            </w:tcBorders>
            <w:shd w:val="clear" w:color="auto" w:fill="E6E6E6"/>
          </w:tcPr>
          <w:p w14:paraId="58085F54" w14:textId="77777777" w:rsidR="00566923" w:rsidRPr="00773032" w:rsidRDefault="00566923" w:rsidP="00677E27">
            <w:pPr>
              <w:spacing w:line="240" w:lineRule="auto"/>
              <w:jc w:val="center"/>
              <w:rPr>
                <w:b/>
                <w:bCs/>
                <w:szCs w:val="20"/>
                <w:rtl/>
              </w:rPr>
            </w:pPr>
          </w:p>
        </w:tc>
        <w:tc>
          <w:tcPr>
            <w:tcW w:w="6096" w:type="dxa"/>
            <w:vMerge/>
            <w:tcBorders>
              <w:left w:val="single" w:sz="4" w:space="0" w:color="auto"/>
              <w:bottom w:val="single" w:sz="4" w:space="0" w:color="auto"/>
              <w:right w:val="single" w:sz="4" w:space="0" w:color="auto"/>
            </w:tcBorders>
            <w:shd w:val="clear" w:color="auto" w:fill="E6E6E6"/>
          </w:tcPr>
          <w:p w14:paraId="543E0842" w14:textId="77777777" w:rsidR="00566923" w:rsidRPr="00773032" w:rsidRDefault="00566923" w:rsidP="00677E27">
            <w:pPr>
              <w:spacing w:line="240" w:lineRule="auto"/>
              <w:jc w:val="center"/>
              <w:rPr>
                <w:b/>
                <w:bCs/>
                <w:szCs w:val="20"/>
                <w:rtl/>
              </w:rPr>
            </w:pPr>
          </w:p>
        </w:tc>
        <w:tc>
          <w:tcPr>
            <w:tcW w:w="2166" w:type="dxa"/>
            <w:vMerge/>
            <w:tcBorders>
              <w:left w:val="single" w:sz="4" w:space="0" w:color="auto"/>
              <w:bottom w:val="single" w:sz="4" w:space="0" w:color="auto"/>
              <w:right w:val="single" w:sz="4" w:space="0" w:color="auto"/>
            </w:tcBorders>
            <w:shd w:val="clear" w:color="auto" w:fill="E6E6E6"/>
          </w:tcPr>
          <w:p w14:paraId="6ACFB7A5" w14:textId="77777777" w:rsidR="00566923" w:rsidRPr="00773032" w:rsidRDefault="00566923" w:rsidP="00677E27">
            <w:pPr>
              <w:spacing w:line="240" w:lineRule="auto"/>
              <w:jc w:val="center"/>
              <w:rPr>
                <w:b/>
                <w:bCs/>
                <w:szCs w:val="20"/>
                <w:rtl/>
              </w:rPr>
            </w:pPr>
          </w:p>
        </w:tc>
        <w:tc>
          <w:tcPr>
            <w:tcW w:w="857" w:type="dxa"/>
            <w:tcBorders>
              <w:top w:val="single" w:sz="4" w:space="0" w:color="auto"/>
              <w:left w:val="single" w:sz="4" w:space="0" w:color="auto"/>
              <w:bottom w:val="single" w:sz="4" w:space="0" w:color="auto"/>
              <w:right w:val="single" w:sz="4" w:space="0" w:color="auto"/>
            </w:tcBorders>
            <w:shd w:val="clear" w:color="auto" w:fill="E6E6E6"/>
            <w:vAlign w:val="center"/>
          </w:tcPr>
          <w:p w14:paraId="3DC535D2" w14:textId="77777777" w:rsidR="00566923" w:rsidRPr="00773032" w:rsidRDefault="00566923" w:rsidP="00677E27">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32" w:type="dxa"/>
            <w:tcBorders>
              <w:top w:val="single" w:sz="4" w:space="0" w:color="auto"/>
              <w:left w:val="single" w:sz="4" w:space="0" w:color="auto"/>
              <w:bottom w:val="single" w:sz="4" w:space="0" w:color="auto"/>
              <w:right w:val="single" w:sz="4" w:space="0" w:color="auto"/>
            </w:tcBorders>
            <w:shd w:val="clear" w:color="auto" w:fill="E6E6E6"/>
            <w:vAlign w:val="center"/>
          </w:tcPr>
          <w:p w14:paraId="51AE7CF3" w14:textId="77777777" w:rsidR="00566923" w:rsidRPr="00773032" w:rsidRDefault="00566923" w:rsidP="00677E27">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1356" w:type="dxa"/>
            <w:vMerge/>
            <w:tcBorders>
              <w:left w:val="single" w:sz="4" w:space="0" w:color="auto"/>
              <w:bottom w:val="single" w:sz="4" w:space="0" w:color="auto"/>
              <w:right w:val="single" w:sz="4" w:space="0" w:color="auto"/>
            </w:tcBorders>
            <w:shd w:val="clear" w:color="auto" w:fill="E6E6E6"/>
          </w:tcPr>
          <w:p w14:paraId="2DFC50F1" w14:textId="77777777" w:rsidR="00566923" w:rsidRPr="00773032" w:rsidRDefault="00566923" w:rsidP="00677E27">
            <w:pPr>
              <w:spacing w:line="240" w:lineRule="auto"/>
              <w:jc w:val="center"/>
              <w:rPr>
                <w:b/>
                <w:bCs/>
                <w:szCs w:val="20"/>
                <w:rtl/>
              </w:rPr>
            </w:pPr>
          </w:p>
        </w:tc>
      </w:tr>
      <w:tr w:rsidR="00566923" w:rsidRPr="00773032" w14:paraId="4C56F78C"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517E273A" w14:textId="77777777" w:rsidR="00566923" w:rsidRPr="00773032" w:rsidRDefault="00566923" w:rsidP="00677E27">
            <w:pPr>
              <w:spacing w:line="240" w:lineRule="auto"/>
              <w:rPr>
                <w:szCs w:val="20"/>
                <w:rtl/>
              </w:rPr>
            </w:pPr>
          </w:p>
        </w:tc>
        <w:tc>
          <w:tcPr>
            <w:tcW w:w="6096" w:type="dxa"/>
            <w:tcBorders>
              <w:top w:val="single" w:sz="4" w:space="0" w:color="auto"/>
              <w:left w:val="single" w:sz="4" w:space="0" w:color="auto"/>
              <w:bottom w:val="single" w:sz="4" w:space="0" w:color="auto"/>
              <w:right w:val="single" w:sz="4" w:space="0" w:color="auto"/>
            </w:tcBorders>
          </w:tcPr>
          <w:p w14:paraId="6FB3AE6A" w14:textId="77777777" w:rsidR="00566923" w:rsidRPr="00773032" w:rsidRDefault="00566923" w:rsidP="00677E27">
            <w:pPr>
              <w:spacing w:line="240" w:lineRule="auto"/>
              <w:rPr>
                <w:szCs w:val="20"/>
                <w:rtl/>
              </w:rPr>
            </w:pPr>
          </w:p>
        </w:tc>
        <w:tc>
          <w:tcPr>
            <w:tcW w:w="2166" w:type="dxa"/>
            <w:tcBorders>
              <w:top w:val="single" w:sz="4" w:space="0" w:color="auto"/>
              <w:left w:val="single" w:sz="4" w:space="0" w:color="auto"/>
              <w:bottom w:val="single" w:sz="4" w:space="0" w:color="auto"/>
              <w:right w:val="single" w:sz="4" w:space="0" w:color="auto"/>
            </w:tcBorders>
          </w:tcPr>
          <w:p w14:paraId="5B370A3F" w14:textId="77777777" w:rsidR="00566923" w:rsidRPr="00773032" w:rsidRDefault="00566923" w:rsidP="00677E2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699108E6" w14:textId="77777777" w:rsidR="00566923" w:rsidRPr="00773032" w:rsidRDefault="00566923" w:rsidP="00677E27">
            <w:pPr>
              <w:spacing w:line="240" w:lineRule="auto"/>
              <w:rPr>
                <w:szCs w:val="20"/>
                <w:rtl/>
              </w:rPr>
            </w:pPr>
          </w:p>
        </w:tc>
        <w:tc>
          <w:tcPr>
            <w:tcW w:w="832" w:type="dxa"/>
            <w:tcBorders>
              <w:top w:val="single" w:sz="4" w:space="0" w:color="auto"/>
              <w:left w:val="single" w:sz="4" w:space="0" w:color="auto"/>
              <w:bottom w:val="single" w:sz="4" w:space="0" w:color="auto"/>
              <w:right w:val="single" w:sz="4" w:space="0" w:color="auto"/>
            </w:tcBorders>
          </w:tcPr>
          <w:p w14:paraId="7C0F3C9D" w14:textId="77777777" w:rsidR="00566923" w:rsidRPr="00773032" w:rsidRDefault="00566923" w:rsidP="00677E27">
            <w:pPr>
              <w:spacing w:line="240" w:lineRule="auto"/>
              <w:rPr>
                <w:szCs w:val="20"/>
                <w:rtl/>
              </w:rPr>
            </w:pPr>
          </w:p>
        </w:tc>
        <w:tc>
          <w:tcPr>
            <w:tcW w:w="1356" w:type="dxa"/>
            <w:tcBorders>
              <w:top w:val="single" w:sz="4" w:space="0" w:color="auto"/>
              <w:left w:val="single" w:sz="4" w:space="0" w:color="auto"/>
              <w:bottom w:val="single" w:sz="4" w:space="0" w:color="auto"/>
              <w:right w:val="single" w:sz="4" w:space="0" w:color="auto"/>
            </w:tcBorders>
          </w:tcPr>
          <w:p w14:paraId="6F9543CD" w14:textId="77777777" w:rsidR="00566923" w:rsidRPr="00773032" w:rsidRDefault="00566923" w:rsidP="00677E27">
            <w:pPr>
              <w:spacing w:line="240" w:lineRule="auto"/>
              <w:rPr>
                <w:szCs w:val="20"/>
                <w:rtl/>
              </w:rPr>
            </w:pPr>
          </w:p>
        </w:tc>
      </w:tr>
      <w:tr w:rsidR="00566923" w:rsidRPr="00773032" w14:paraId="1B1468B8"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3F639B3D" w14:textId="77777777" w:rsidR="00566923" w:rsidRPr="00773032" w:rsidRDefault="00566923" w:rsidP="00677E27">
            <w:pPr>
              <w:spacing w:line="240" w:lineRule="auto"/>
              <w:rPr>
                <w:szCs w:val="20"/>
                <w:rtl/>
              </w:rPr>
            </w:pPr>
          </w:p>
        </w:tc>
        <w:tc>
          <w:tcPr>
            <w:tcW w:w="6096" w:type="dxa"/>
            <w:tcBorders>
              <w:top w:val="single" w:sz="4" w:space="0" w:color="auto"/>
              <w:left w:val="single" w:sz="4" w:space="0" w:color="auto"/>
              <w:bottom w:val="single" w:sz="4" w:space="0" w:color="auto"/>
              <w:right w:val="single" w:sz="4" w:space="0" w:color="auto"/>
            </w:tcBorders>
          </w:tcPr>
          <w:p w14:paraId="6B4743C8" w14:textId="77777777" w:rsidR="00566923" w:rsidRPr="00773032" w:rsidRDefault="00566923" w:rsidP="00677E27">
            <w:pPr>
              <w:spacing w:line="240" w:lineRule="auto"/>
              <w:rPr>
                <w:szCs w:val="20"/>
                <w:rtl/>
              </w:rPr>
            </w:pPr>
          </w:p>
        </w:tc>
        <w:tc>
          <w:tcPr>
            <w:tcW w:w="2166" w:type="dxa"/>
            <w:tcBorders>
              <w:top w:val="single" w:sz="4" w:space="0" w:color="auto"/>
              <w:left w:val="single" w:sz="4" w:space="0" w:color="auto"/>
              <w:bottom w:val="single" w:sz="4" w:space="0" w:color="auto"/>
              <w:right w:val="single" w:sz="4" w:space="0" w:color="auto"/>
            </w:tcBorders>
          </w:tcPr>
          <w:p w14:paraId="28003A95" w14:textId="77777777" w:rsidR="00566923" w:rsidRPr="00773032" w:rsidRDefault="00566923" w:rsidP="00677E2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2BD42166" w14:textId="77777777" w:rsidR="00566923" w:rsidRPr="00773032" w:rsidRDefault="00566923" w:rsidP="00677E27">
            <w:pPr>
              <w:spacing w:line="240" w:lineRule="auto"/>
              <w:rPr>
                <w:szCs w:val="20"/>
                <w:rtl/>
              </w:rPr>
            </w:pPr>
          </w:p>
        </w:tc>
        <w:tc>
          <w:tcPr>
            <w:tcW w:w="832" w:type="dxa"/>
            <w:tcBorders>
              <w:top w:val="single" w:sz="4" w:space="0" w:color="auto"/>
              <w:left w:val="single" w:sz="4" w:space="0" w:color="auto"/>
              <w:bottom w:val="single" w:sz="4" w:space="0" w:color="auto"/>
              <w:right w:val="single" w:sz="4" w:space="0" w:color="auto"/>
            </w:tcBorders>
          </w:tcPr>
          <w:p w14:paraId="04121389" w14:textId="77777777" w:rsidR="00566923" w:rsidRPr="00773032" w:rsidRDefault="00566923" w:rsidP="00677E27">
            <w:pPr>
              <w:spacing w:line="240" w:lineRule="auto"/>
              <w:rPr>
                <w:szCs w:val="20"/>
                <w:rtl/>
              </w:rPr>
            </w:pPr>
          </w:p>
        </w:tc>
        <w:tc>
          <w:tcPr>
            <w:tcW w:w="1356" w:type="dxa"/>
            <w:tcBorders>
              <w:top w:val="single" w:sz="4" w:space="0" w:color="auto"/>
              <w:left w:val="single" w:sz="4" w:space="0" w:color="auto"/>
              <w:bottom w:val="single" w:sz="4" w:space="0" w:color="auto"/>
              <w:right w:val="single" w:sz="4" w:space="0" w:color="auto"/>
            </w:tcBorders>
          </w:tcPr>
          <w:p w14:paraId="44841B34" w14:textId="77777777" w:rsidR="00566923" w:rsidRPr="00773032" w:rsidRDefault="00566923" w:rsidP="00677E27">
            <w:pPr>
              <w:spacing w:line="240" w:lineRule="auto"/>
              <w:rPr>
                <w:szCs w:val="20"/>
                <w:rtl/>
              </w:rPr>
            </w:pPr>
          </w:p>
        </w:tc>
      </w:tr>
      <w:tr w:rsidR="00566923" w:rsidRPr="00773032" w14:paraId="2615C3CA"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7902119D" w14:textId="77777777" w:rsidR="00566923" w:rsidRPr="00773032" w:rsidRDefault="00566923" w:rsidP="00677E27">
            <w:pPr>
              <w:spacing w:line="240" w:lineRule="auto"/>
              <w:rPr>
                <w:szCs w:val="20"/>
                <w:rtl/>
              </w:rPr>
            </w:pPr>
          </w:p>
        </w:tc>
        <w:tc>
          <w:tcPr>
            <w:tcW w:w="6096" w:type="dxa"/>
            <w:tcBorders>
              <w:top w:val="single" w:sz="4" w:space="0" w:color="auto"/>
              <w:left w:val="single" w:sz="4" w:space="0" w:color="auto"/>
              <w:bottom w:val="single" w:sz="4" w:space="0" w:color="auto"/>
              <w:right w:val="single" w:sz="4" w:space="0" w:color="auto"/>
            </w:tcBorders>
          </w:tcPr>
          <w:p w14:paraId="5F6AABC5" w14:textId="77777777" w:rsidR="00566923" w:rsidRPr="00773032" w:rsidRDefault="00566923" w:rsidP="00677E27">
            <w:pPr>
              <w:spacing w:line="240" w:lineRule="auto"/>
              <w:rPr>
                <w:szCs w:val="20"/>
                <w:rtl/>
              </w:rPr>
            </w:pPr>
          </w:p>
        </w:tc>
        <w:tc>
          <w:tcPr>
            <w:tcW w:w="2166" w:type="dxa"/>
            <w:tcBorders>
              <w:top w:val="single" w:sz="4" w:space="0" w:color="auto"/>
              <w:left w:val="single" w:sz="4" w:space="0" w:color="auto"/>
              <w:bottom w:val="single" w:sz="4" w:space="0" w:color="auto"/>
              <w:right w:val="single" w:sz="4" w:space="0" w:color="auto"/>
            </w:tcBorders>
          </w:tcPr>
          <w:p w14:paraId="1A4C8899" w14:textId="77777777" w:rsidR="00566923" w:rsidRPr="00773032" w:rsidRDefault="00566923" w:rsidP="00677E2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05211BDE" w14:textId="77777777" w:rsidR="00566923" w:rsidRPr="00773032" w:rsidRDefault="00566923" w:rsidP="00677E27">
            <w:pPr>
              <w:spacing w:line="240" w:lineRule="auto"/>
              <w:rPr>
                <w:szCs w:val="20"/>
                <w:rtl/>
              </w:rPr>
            </w:pPr>
          </w:p>
        </w:tc>
        <w:tc>
          <w:tcPr>
            <w:tcW w:w="832" w:type="dxa"/>
            <w:tcBorders>
              <w:top w:val="single" w:sz="4" w:space="0" w:color="auto"/>
              <w:left w:val="single" w:sz="4" w:space="0" w:color="auto"/>
              <w:bottom w:val="single" w:sz="4" w:space="0" w:color="auto"/>
              <w:right w:val="single" w:sz="4" w:space="0" w:color="auto"/>
            </w:tcBorders>
          </w:tcPr>
          <w:p w14:paraId="6236D5A9" w14:textId="77777777" w:rsidR="00566923" w:rsidRPr="00773032" w:rsidRDefault="00566923" w:rsidP="00677E27">
            <w:pPr>
              <w:spacing w:line="240" w:lineRule="auto"/>
              <w:rPr>
                <w:szCs w:val="20"/>
                <w:rtl/>
              </w:rPr>
            </w:pPr>
          </w:p>
        </w:tc>
        <w:tc>
          <w:tcPr>
            <w:tcW w:w="1356" w:type="dxa"/>
            <w:tcBorders>
              <w:top w:val="single" w:sz="4" w:space="0" w:color="auto"/>
              <w:left w:val="single" w:sz="4" w:space="0" w:color="auto"/>
              <w:bottom w:val="single" w:sz="4" w:space="0" w:color="auto"/>
              <w:right w:val="single" w:sz="4" w:space="0" w:color="auto"/>
            </w:tcBorders>
          </w:tcPr>
          <w:p w14:paraId="6CAF8F35" w14:textId="77777777" w:rsidR="00566923" w:rsidRPr="00773032" w:rsidRDefault="00566923" w:rsidP="00677E27">
            <w:pPr>
              <w:spacing w:line="240" w:lineRule="auto"/>
              <w:rPr>
                <w:szCs w:val="20"/>
                <w:rtl/>
              </w:rPr>
            </w:pPr>
          </w:p>
        </w:tc>
      </w:tr>
      <w:tr w:rsidR="00566923" w:rsidRPr="00773032" w14:paraId="571E4F26"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2C04E6A3" w14:textId="77777777" w:rsidR="00566923" w:rsidRPr="00773032" w:rsidRDefault="00566923" w:rsidP="00677E27">
            <w:pPr>
              <w:spacing w:line="240" w:lineRule="auto"/>
              <w:rPr>
                <w:szCs w:val="20"/>
                <w:rtl/>
              </w:rPr>
            </w:pPr>
          </w:p>
        </w:tc>
        <w:tc>
          <w:tcPr>
            <w:tcW w:w="6096" w:type="dxa"/>
            <w:tcBorders>
              <w:top w:val="single" w:sz="4" w:space="0" w:color="auto"/>
              <w:left w:val="single" w:sz="4" w:space="0" w:color="auto"/>
              <w:bottom w:val="single" w:sz="4" w:space="0" w:color="auto"/>
              <w:right w:val="single" w:sz="4" w:space="0" w:color="auto"/>
            </w:tcBorders>
          </w:tcPr>
          <w:p w14:paraId="5310D547" w14:textId="77777777" w:rsidR="00566923" w:rsidRPr="00773032" w:rsidRDefault="00566923" w:rsidP="00677E27">
            <w:pPr>
              <w:spacing w:line="240" w:lineRule="auto"/>
              <w:rPr>
                <w:szCs w:val="20"/>
                <w:rtl/>
              </w:rPr>
            </w:pPr>
          </w:p>
        </w:tc>
        <w:tc>
          <w:tcPr>
            <w:tcW w:w="2166" w:type="dxa"/>
            <w:tcBorders>
              <w:top w:val="single" w:sz="4" w:space="0" w:color="auto"/>
              <w:left w:val="single" w:sz="4" w:space="0" w:color="auto"/>
              <w:bottom w:val="single" w:sz="4" w:space="0" w:color="auto"/>
              <w:right w:val="single" w:sz="4" w:space="0" w:color="auto"/>
            </w:tcBorders>
          </w:tcPr>
          <w:p w14:paraId="47D2EB5F" w14:textId="77777777" w:rsidR="00566923" w:rsidRPr="00773032" w:rsidRDefault="00566923" w:rsidP="00677E2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019C688B" w14:textId="77777777" w:rsidR="00566923" w:rsidRPr="00773032" w:rsidRDefault="00566923" w:rsidP="00677E27">
            <w:pPr>
              <w:spacing w:line="240" w:lineRule="auto"/>
              <w:rPr>
                <w:szCs w:val="20"/>
                <w:rtl/>
              </w:rPr>
            </w:pPr>
          </w:p>
        </w:tc>
        <w:tc>
          <w:tcPr>
            <w:tcW w:w="832" w:type="dxa"/>
            <w:tcBorders>
              <w:top w:val="single" w:sz="4" w:space="0" w:color="auto"/>
              <w:left w:val="single" w:sz="4" w:space="0" w:color="auto"/>
              <w:bottom w:val="single" w:sz="4" w:space="0" w:color="auto"/>
              <w:right w:val="single" w:sz="4" w:space="0" w:color="auto"/>
            </w:tcBorders>
          </w:tcPr>
          <w:p w14:paraId="6863457B" w14:textId="77777777" w:rsidR="00566923" w:rsidRPr="00773032" w:rsidRDefault="00566923" w:rsidP="00677E27">
            <w:pPr>
              <w:spacing w:line="240" w:lineRule="auto"/>
              <w:rPr>
                <w:szCs w:val="20"/>
                <w:rtl/>
              </w:rPr>
            </w:pPr>
          </w:p>
        </w:tc>
        <w:tc>
          <w:tcPr>
            <w:tcW w:w="1356" w:type="dxa"/>
            <w:tcBorders>
              <w:top w:val="single" w:sz="4" w:space="0" w:color="auto"/>
              <w:left w:val="single" w:sz="4" w:space="0" w:color="auto"/>
              <w:bottom w:val="single" w:sz="4" w:space="0" w:color="auto"/>
              <w:right w:val="single" w:sz="4" w:space="0" w:color="auto"/>
            </w:tcBorders>
          </w:tcPr>
          <w:p w14:paraId="436D673C" w14:textId="77777777" w:rsidR="00566923" w:rsidRPr="00773032" w:rsidRDefault="00566923" w:rsidP="00677E27">
            <w:pPr>
              <w:spacing w:line="240" w:lineRule="auto"/>
              <w:rPr>
                <w:szCs w:val="20"/>
                <w:rtl/>
              </w:rPr>
            </w:pPr>
          </w:p>
        </w:tc>
      </w:tr>
    </w:tbl>
    <w:p w14:paraId="40CF434A" w14:textId="77777777" w:rsidR="00566923" w:rsidRPr="00773032" w:rsidRDefault="00566923" w:rsidP="00566923">
      <w:pPr>
        <w:pStyle w:val="HNormal"/>
        <w:tabs>
          <w:tab w:val="left" w:leader="underscore" w:pos="8309"/>
        </w:tabs>
        <w:spacing w:after="0"/>
        <w:ind w:left="990"/>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6A554998" w14:textId="77777777" w:rsidR="00566923" w:rsidRPr="00773032" w:rsidRDefault="00566923" w:rsidP="00566923">
      <w:pPr>
        <w:pStyle w:val="HNormal"/>
        <w:tabs>
          <w:tab w:val="left" w:pos="849"/>
        </w:tabs>
        <w:spacing w:after="0" w:line="360" w:lineRule="auto"/>
        <w:ind w:left="849"/>
        <w:rPr>
          <w:rFonts w:ascii="David" w:hAnsi="David" w:cs="David"/>
          <w:b/>
          <w:bCs/>
          <w:rtl/>
        </w:rPr>
      </w:pPr>
    </w:p>
    <w:p w14:paraId="64F532A5" w14:textId="77777777" w:rsidR="005F3DED" w:rsidRPr="00773032" w:rsidRDefault="005F3DED" w:rsidP="005F3DED">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אמות_מידה_איש_צוות_שני_2_פירוט_ושנים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 xml:space="preserve">עבודה עם אנשים עם </w:t>
      </w:r>
      <w:r w:rsidR="00773032" w:rsidRPr="00773032">
        <w:rPr>
          <w:rFonts w:ascii="David" w:hAnsi="David" w:cs="David" w:hint="cs"/>
          <w:b/>
          <w:bCs/>
          <w:u w:val="single"/>
          <w:rtl/>
        </w:rPr>
        <w:t>מוגבלות שכלית-התפתחותית</w:t>
      </w:r>
      <w:r w:rsidR="00773032" w:rsidRPr="00773032">
        <w:rPr>
          <w:rFonts w:ascii="David" w:hAnsi="David" w:cs="David" w:hint="cs"/>
          <w:b/>
          <w:bCs/>
          <w:rtl/>
        </w:rPr>
        <w:t xml:space="preserve"> כהגדרתם במכרז זה, לאחר הרישום בפנקס הפסיכולוגים, </w:t>
      </w:r>
      <w:r w:rsidR="00773032" w:rsidRPr="00773032">
        <w:rPr>
          <w:rFonts w:ascii="David" w:hAnsi="David" w:cs="David" w:hint="cs"/>
          <w:b/>
          <w:bCs/>
          <w:color w:val="000000"/>
          <w:sz w:val="24"/>
          <w:rtl/>
          <w:lang w:eastAsia="en-US"/>
        </w:rPr>
        <w:t>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_Ref419019213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3.2</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268"/>
        <w:gridCol w:w="6255"/>
        <w:gridCol w:w="1791"/>
        <w:gridCol w:w="895"/>
        <w:gridCol w:w="896"/>
        <w:gridCol w:w="1470"/>
      </w:tblGrid>
      <w:tr w:rsidR="0088748C" w:rsidRPr="00773032" w14:paraId="361909A9" w14:textId="77777777" w:rsidTr="0088748C">
        <w:trPr>
          <w:trHeight w:val="100"/>
          <w:tblHeader/>
          <w:jc w:val="right"/>
        </w:trPr>
        <w:tc>
          <w:tcPr>
            <w:tcW w:w="2268" w:type="dxa"/>
            <w:vMerge w:val="restart"/>
            <w:tcBorders>
              <w:top w:val="single" w:sz="4" w:space="0" w:color="auto"/>
              <w:left w:val="single" w:sz="4" w:space="0" w:color="auto"/>
              <w:right w:val="single" w:sz="4" w:space="0" w:color="auto"/>
            </w:tcBorders>
            <w:shd w:val="clear" w:color="auto" w:fill="E6E6E6"/>
            <w:vAlign w:val="center"/>
          </w:tcPr>
          <w:p w14:paraId="2DA4C965" w14:textId="77777777" w:rsidR="0088748C" w:rsidRPr="00773032" w:rsidRDefault="0088748C" w:rsidP="005769A2">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6255" w:type="dxa"/>
            <w:vMerge w:val="restart"/>
            <w:tcBorders>
              <w:top w:val="single" w:sz="4" w:space="0" w:color="auto"/>
              <w:left w:val="single" w:sz="4" w:space="0" w:color="auto"/>
              <w:right w:val="single" w:sz="4" w:space="0" w:color="auto"/>
            </w:tcBorders>
            <w:shd w:val="clear" w:color="auto" w:fill="E6E6E6"/>
            <w:vAlign w:val="center"/>
          </w:tcPr>
          <w:p w14:paraId="25CEFF49" w14:textId="77777777" w:rsidR="0088748C" w:rsidRPr="00773032" w:rsidRDefault="0088748C" w:rsidP="005769A2">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1791" w:type="dxa"/>
            <w:vMerge w:val="restart"/>
            <w:tcBorders>
              <w:top w:val="single" w:sz="4" w:space="0" w:color="auto"/>
              <w:left w:val="single" w:sz="4" w:space="0" w:color="auto"/>
              <w:right w:val="single" w:sz="4" w:space="0" w:color="auto"/>
            </w:tcBorders>
            <w:shd w:val="clear" w:color="auto" w:fill="E6E6E6"/>
            <w:vAlign w:val="center"/>
          </w:tcPr>
          <w:p w14:paraId="112453F6" w14:textId="77777777" w:rsidR="0088748C" w:rsidRPr="00773032" w:rsidRDefault="0088748C" w:rsidP="0088748C">
            <w:pPr>
              <w:spacing w:line="240" w:lineRule="auto"/>
              <w:jc w:val="center"/>
              <w:rPr>
                <w:b/>
                <w:bCs/>
                <w:szCs w:val="20"/>
                <w:rtl/>
              </w:rPr>
            </w:pPr>
            <w:r w:rsidRPr="00773032">
              <w:rPr>
                <w:rFonts w:hint="cs"/>
                <w:b/>
                <w:bCs/>
                <w:szCs w:val="20"/>
                <w:rtl/>
              </w:rPr>
              <w:t>סוג מוגבלות</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B5BFF0" w14:textId="77777777" w:rsidR="0088748C" w:rsidRPr="00773032" w:rsidRDefault="0088748C" w:rsidP="005769A2">
            <w:pPr>
              <w:spacing w:line="240" w:lineRule="auto"/>
              <w:jc w:val="center"/>
              <w:rPr>
                <w:b/>
                <w:bCs/>
                <w:szCs w:val="20"/>
                <w:rtl/>
              </w:rPr>
            </w:pPr>
            <w:r w:rsidRPr="00773032">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C911D2D" w14:textId="77777777" w:rsidR="0088748C" w:rsidRPr="00773032" w:rsidRDefault="0088748C" w:rsidP="005769A2">
            <w:pPr>
              <w:spacing w:line="240" w:lineRule="auto"/>
              <w:jc w:val="center"/>
              <w:rPr>
                <w:b/>
                <w:bCs/>
                <w:szCs w:val="20"/>
                <w:rtl/>
              </w:rPr>
            </w:pPr>
            <w:r w:rsidRPr="00773032">
              <w:rPr>
                <w:rFonts w:hint="cs"/>
                <w:b/>
                <w:bCs/>
                <w:szCs w:val="20"/>
                <w:rtl/>
              </w:rPr>
              <w:t>שם איש קשר ופרטי התקשרות</w:t>
            </w:r>
          </w:p>
        </w:tc>
      </w:tr>
      <w:tr w:rsidR="0088748C" w:rsidRPr="00773032" w14:paraId="48A473DC" w14:textId="77777777" w:rsidTr="0088748C">
        <w:trPr>
          <w:trHeight w:val="100"/>
          <w:tblHeader/>
          <w:jc w:val="right"/>
        </w:trPr>
        <w:tc>
          <w:tcPr>
            <w:tcW w:w="2268" w:type="dxa"/>
            <w:vMerge/>
            <w:tcBorders>
              <w:left w:val="single" w:sz="4" w:space="0" w:color="auto"/>
              <w:bottom w:val="single" w:sz="4" w:space="0" w:color="auto"/>
              <w:right w:val="single" w:sz="4" w:space="0" w:color="auto"/>
            </w:tcBorders>
            <w:shd w:val="clear" w:color="auto" w:fill="E6E6E6"/>
          </w:tcPr>
          <w:p w14:paraId="799468B7" w14:textId="77777777" w:rsidR="0088748C" w:rsidRPr="00773032" w:rsidRDefault="0088748C" w:rsidP="005769A2">
            <w:pPr>
              <w:spacing w:line="240" w:lineRule="auto"/>
              <w:jc w:val="center"/>
              <w:rPr>
                <w:b/>
                <w:bCs/>
                <w:szCs w:val="20"/>
                <w:rtl/>
              </w:rPr>
            </w:pPr>
          </w:p>
        </w:tc>
        <w:tc>
          <w:tcPr>
            <w:tcW w:w="6255" w:type="dxa"/>
            <w:vMerge/>
            <w:tcBorders>
              <w:left w:val="single" w:sz="4" w:space="0" w:color="auto"/>
              <w:bottom w:val="single" w:sz="4" w:space="0" w:color="auto"/>
              <w:right w:val="single" w:sz="4" w:space="0" w:color="auto"/>
            </w:tcBorders>
            <w:shd w:val="clear" w:color="auto" w:fill="E6E6E6"/>
          </w:tcPr>
          <w:p w14:paraId="4D8229E5" w14:textId="77777777" w:rsidR="0088748C" w:rsidRPr="00773032" w:rsidRDefault="0088748C" w:rsidP="005769A2">
            <w:pPr>
              <w:spacing w:line="240" w:lineRule="auto"/>
              <w:jc w:val="center"/>
              <w:rPr>
                <w:b/>
                <w:bCs/>
                <w:szCs w:val="20"/>
                <w:rtl/>
              </w:rPr>
            </w:pPr>
          </w:p>
        </w:tc>
        <w:tc>
          <w:tcPr>
            <w:tcW w:w="1791" w:type="dxa"/>
            <w:vMerge/>
            <w:tcBorders>
              <w:left w:val="single" w:sz="4" w:space="0" w:color="auto"/>
              <w:bottom w:val="single" w:sz="4" w:space="0" w:color="auto"/>
              <w:right w:val="single" w:sz="4" w:space="0" w:color="auto"/>
            </w:tcBorders>
            <w:shd w:val="clear" w:color="auto" w:fill="E6E6E6"/>
          </w:tcPr>
          <w:p w14:paraId="158E01F2" w14:textId="77777777" w:rsidR="0088748C" w:rsidRPr="00773032" w:rsidRDefault="0088748C" w:rsidP="005769A2">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3ED6CE5" w14:textId="77777777" w:rsidR="0088748C" w:rsidRPr="00773032" w:rsidRDefault="0088748C" w:rsidP="005769A2">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67747B6" w14:textId="77777777" w:rsidR="0088748C" w:rsidRPr="00773032" w:rsidRDefault="0088748C" w:rsidP="005769A2">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906E5A2" w14:textId="77777777" w:rsidR="0088748C" w:rsidRPr="00773032" w:rsidRDefault="0088748C" w:rsidP="005769A2">
            <w:pPr>
              <w:spacing w:line="240" w:lineRule="auto"/>
              <w:jc w:val="center"/>
              <w:rPr>
                <w:b/>
                <w:bCs/>
                <w:szCs w:val="20"/>
                <w:rtl/>
              </w:rPr>
            </w:pPr>
          </w:p>
        </w:tc>
      </w:tr>
      <w:tr w:rsidR="0088748C" w:rsidRPr="00773032" w14:paraId="6A0C9053"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67FD89FF" w14:textId="77777777" w:rsidR="0088748C" w:rsidRPr="00773032" w:rsidRDefault="0088748C" w:rsidP="005769A2">
            <w:pPr>
              <w:spacing w:line="240" w:lineRule="auto"/>
              <w:rPr>
                <w:szCs w:val="20"/>
                <w:rtl/>
              </w:rPr>
            </w:pPr>
          </w:p>
        </w:tc>
        <w:tc>
          <w:tcPr>
            <w:tcW w:w="6255" w:type="dxa"/>
            <w:tcBorders>
              <w:top w:val="single" w:sz="4" w:space="0" w:color="auto"/>
              <w:left w:val="single" w:sz="4" w:space="0" w:color="auto"/>
              <w:bottom w:val="single" w:sz="4" w:space="0" w:color="auto"/>
              <w:right w:val="single" w:sz="4" w:space="0" w:color="auto"/>
            </w:tcBorders>
          </w:tcPr>
          <w:p w14:paraId="04A3FBFE" w14:textId="77777777" w:rsidR="0088748C" w:rsidRPr="00773032" w:rsidRDefault="0088748C" w:rsidP="005769A2">
            <w:pPr>
              <w:spacing w:line="240" w:lineRule="auto"/>
              <w:rPr>
                <w:szCs w:val="20"/>
                <w:rtl/>
              </w:rPr>
            </w:pPr>
          </w:p>
        </w:tc>
        <w:tc>
          <w:tcPr>
            <w:tcW w:w="1791" w:type="dxa"/>
            <w:tcBorders>
              <w:top w:val="single" w:sz="4" w:space="0" w:color="auto"/>
              <w:left w:val="single" w:sz="4" w:space="0" w:color="auto"/>
              <w:bottom w:val="single" w:sz="4" w:space="0" w:color="auto"/>
              <w:right w:val="single" w:sz="4" w:space="0" w:color="auto"/>
            </w:tcBorders>
          </w:tcPr>
          <w:p w14:paraId="2206F885" w14:textId="77777777" w:rsidR="0088748C" w:rsidRPr="00773032" w:rsidRDefault="0088748C" w:rsidP="005769A2">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078D778" w14:textId="77777777" w:rsidR="0088748C" w:rsidRPr="00773032" w:rsidRDefault="0088748C" w:rsidP="005769A2">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6EEBF35" w14:textId="77777777" w:rsidR="0088748C" w:rsidRPr="00773032" w:rsidRDefault="0088748C" w:rsidP="005769A2">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02A18F8" w14:textId="77777777" w:rsidR="0088748C" w:rsidRPr="00773032" w:rsidRDefault="0088748C" w:rsidP="005769A2">
            <w:pPr>
              <w:spacing w:line="240" w:lineRule="auto"/>
              <w:rPr>
                <w:szCs w:val="20"/>
                <w:rtl/>
              </w:rPr>
            </w:pPr>
          </w:p>
        </w:tc>
      </w:tr>
      <w:tr w:rsidR="0088748C" w:rsidRPr="00773032" w14:paraId="43B710F4"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7F099CC3" w14:textId="77777777" w:rsidR="0088748C" w:rsidRPr="00773032" w:rsidRDefault="0088748C" w:rsidP="005769A2">
            <w:pPr>
              <w:spacing w:line="240" w:lineRule="auto"/>
              <w:rPr>
                <w:szCs w:val="20"/>
                <w:rtl/>
              </w:rPr>
            </w:pPr>
          </w:p>
        </w:tc>
        <w:tc>
          <w:tcPr>
            <w:tcW w:w="6255" w:type="dxa"/>
            <w:tcBorders>
              <w:top w:val="single" w:sz="4" w:space="0" w:color="auto"/>
              <w:left w:val="single" w:sz="4" w:space="0" w:color="auto"/>
              <w:bottom w:val="single" w:sz="4" w:space="0" w:color="auto"/>
              <w:right w:val="single" w:sz="4" w:space="0" w:color="auto"/>
            </w:tcBorders>
          </w:tcPr>
          <w:p w14:paraId="2ECFE08C" w14:textId="77777777" w:rsidR="0088748C" w:rsidRPr="00773032" w:rsidRDefault="0088748C" w:rsidP="005769A2">
            <w:pPr>
              <w:spacing w:line="240" w:lineRule="auto"/>
              <w:rPr>
                <w:szCs w:val="20"/>
                <w:rtl/>
              </w:rPr>
            </w:pPr>
          </w:p>
        </w:tc>
        <w:tc>
          <w:tcPr>
            <w:tcW w:w="1791" w:type="dxa"/>
            <w:tcBorders>
              <w:top w:val="single" w:sz="4" w:space="0" w:color="auto"/>
              <w:left w:val="single" w:sz="4" w:space="0" w:color="auto"/>
              <w:bottom w:val="single" w:sz="4" w:space="0" w:color="auto"/>
              <w:right w:val="single" w:sz="4" w:space="0" w:color="auto"/>
            </w:tcBorders>
          </w:tcPr>
          <w:p w14:paraId="77E63080" w14:textId="77777777" w:rsidR="0088748C" w:rsidRPr="00773032" w:rsidRDefault="0088748C" w:rsidP="005769A2">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DF8FF1" w14:textId="77777777" w:rsidR="0088748C" w:rsidRPr="00773032" w:rsidRDefault="0088748C" w:rsidP="005769A2">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A1EAB1" w14:textId="77777777" w:rsidR="0088748C" w:rsidRPr="00773032" w:rsidRDefault="0088748C" w:rsidP="005769A2">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1B54F7C" w14:textId="77777777" w:rsidR="0088748C" w:rsidRPr="00773032" w:rsidRDefault="0088748C" w:rsidP="005769A2">
            <w:pPr>
              <w:spacing w:line="240" w:lineRule="auto"/>
              <w:rPr>
                <w:szCs w:val="20"/>
                <w:rtl/>
              </w:rPr>
            </w:pPr>
          </w:p>
        </w:tc>
      </w:tr>
      <w:tr w:rsidR="0088748C" w:rsidRPr="00773032" w14:paraId="74145967"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6112305D" w14:textId="77777777" w:rsidR="0088748C" w:rsidRPr="00773032" w:rsidRDefault="0088748C" w:rsidP="005769A2">
            <w:pPr>
              <w:spacing w:line="240" w:lineRule="auto"/>
              <w:rPr>
                <w:szCs w:val="20"/>
                <w:rtl/>
              </w:rPr>
            </w:pPr>
          </w:p>
        </w:tc>
        <w:tc>
          <w:tcPr>
            <w:tcW w:w="6255" w:type="dxa"/>
            <w:tcBorders>
              <w:top w:val="single" w:sz="4" w:space="0" w:color="auto"/>
              <w:left w:val="single" w:sz="4" w:space="0" w:color="auto"/>
              <w:bottom w:val="single" w:sz="4" w:space="0" w:color="auto"/>
              <w:right w:val="single" w:sz="4" w:space="0" w:color="auto"/>
            </w:tcBorders>
          </w:tcPr>
          <w:p w14:paraId="11D643D1" w14:textId="77777777" w:rsidR="0088748C" w:rsidRPr="00773032" w:rsidRDefault="0088748C" w:rsidP="005769A2">
            <w:pPr>
              <w:spacing w:line="240" w:lineRule="auto"/>
              <w:rPr>
                <w:szCs w:val="20"/>
                <w:rtl/>
              </w:rPr>
            </w:pPr>
          </w:p>
        </w:tc>
        <w:tc>
          <w:tcPr>
            <w:tcW w:w="1791" w:type="dxa"/>
            <w:tcBorders>
              <w:top w:val="single" w:sz="4" w:space="0" w:color="auto"/>
              <w:left w:val="single" w:sz="4" w:space="0" w:color="auto"/>
              <w:bottom w:val="single" w:sz="4" w:space="0" w:color="auto"/>
              <w:right w:val="single" w:sz="4" w:space="0" w:color="auto"/>
            </w:tcBorders>
          </w:tcPr>
          <w:p w14:paraId="63F46F35" w14:textId="77777777" w:rsidR="0088748C" w:rsidRPr="00773032" w:rsidRDefault="0088748C" w:rsidP="005769A2">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35B2CA1" w14:textId="77777777" w:rsidR="0088748C" w:rsidRPr="00773032" w:rsidRDefault="0088748C" w:rsidP="005769A2">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BCBF74D" w14:textId="77777777" w:rsidR="0088748C" w:rsidRPr="00773032" w:rsidRDefault="0088748C" w:rsidP="005769A2">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DB2481" w14:textId="77777777" w:rsidR="0088748C" w:rsidRPr="00773032" w:rsidRDefault="0088748C" w:rsidP="005769A2">
            <w:pPr>
              <w:spacing w:line="240" w:lineRule="auto"/>
              <w:rPr>
                <w:szCs w:val="20"/>
                <w:rtl/>
              </w:rPr>
            </w:pPr>
          </w:p>
        </w:tc>
      </w:tr>
      <w:tr w:rsidR="0088748C" w:rsidRPr="00773032" w14:paraId="644CA116"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4BB6BE07" w14:textId="77777777" w:rsidR="0088748C" w:rsidRPr="00773032" w:rsidRDefault="0088748C" w:rsidP="005769A2">
            <w:pPr>
              <w:spacing w:line="240" w:lineRule="auto"/>
              <w:rPr>
                <w:szCs w:val="20"/>
                <w:rtl/>
              </w:rPr>
            </w:pPr>
          </w:p>
        </w:tc>
        <w:tc>
          <w:tcPr>
            <w:tcW w:w="6255" w:type="dxa"/>
            <w:tcBorders>
              <w:top w:val="single" w:sz="4" w:space="0" w:color="auto"/>
              <w:left w:val="single" w:sz="4" w:space="0" w:color="auto"/>
              <w:bottom w:val="single" w:sz="4" w:space="0" w:color="auto"/>
              <w:right w:val="single" w:sz="4" w:space="0" w:color="auto"/>
            </w:tcBorders>
          </w:tcPr>
          <w:p w14:paraId="3CA4E4E4" w14:textId="77777777" w:rsidR="0088748C" w:rsidRPr="00773032" w:rsidRDefault="0088748C" w:rsidP="005769A2">
            <w:pPr>
              <w:spacing w:line="240" w:lineRule="auto"/>
              <w:rPr>
                <w:szCs w:val="20"/>
                <w:rtl/>
              </w:rPr>
            </w:pPr>
          </w:p>
        </w:tc>
        <w:tc>
          <w:tcPr>
            <w:tcW w:w="1791" w:type="dxa"/>
            <w:tcBorders>
              <w:top w:val="single" w:sz="4" w:space="0" w:color="auto"/>
              <w:left w:val="single" w:sz="4" w:space="0" w:color="auto"/>
              <w:bottom w:val="single" w:sz="4" w:space="0" w:color="auto"/>
              <w:right w:val="single" w:sz="4" w:space="0" w:color="auto"/>
            </w:tcBorders>
          </w:tcPr>
          <w:p w14:paraId="1CEDCA35" w14:textId="77777777" w:rsidR="0088748C" w:rsidRPr="00773032" w:rsidRDefault="0088748C" w:rsidP="005769A2">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97322C0" w14:textId="77777777" w:rsidR="0088748C" w:rsidRPr="00773032" w:rsidRDefault="0088748C" w:rsidP="005769A2">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109153E" w14:textId="77777777" w:rsidR="0088748C" w:rsidRPr="00773032" w:rsidRDefault="0088748C" w:rsidP="005769A2">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48097CE" w14:textId="77777777" w:rsidR="0088748C" w:rsidRPr="00773032" w:rsidRDefault="0088748C" w:rsidP="005769A2">
            <w:pPr>
              <w:spacing w:line="240" w:lineRule="auto"/>
              <w:rPr>
                <w:szCs w:val="20"/>
                <w:rtl/>
              </w:rPr>
            </w:pPr>
          </w:p>
        </w:tc>
      </w:tr>
    </w:tbl>
    <w:p w14:paraId="6ACCB9D5" w14:textId="77777777" w:rsidR="005F3DED" w:rsidRPr="00773032" w:rsidRDefault="005F3DED" w:rsidP="005F3DED">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4B020F59" w14:textId="77777777" w:rsidR="005F3DED" w:rsidRPr="00773032" w:rsidRDefault="005F3DED" w:rsidP="00566923">
      <w:pPr>
        <w:pStyle w:val="HNormal"/>
        <w:tabs>
          <w:tab w:val="left" w:pos="849"/>
        </w:tabs>
        <w:spacing w:after="0" w:line="360" w:lineRule="auto"/>
        <w:ind w:left="849"/>
        <w:rPr>
          <w:rFonts w:ascii="David" w:hAnsi="David" w:cs="David"/>
          <w:b/>
          <w:bCs/>
        </w:rPr>
      </w:pPr>
    </w:p>
    <w:p w14:paraId="2913A39F" w14:textId="77777777" w:rsidR="003A10E1" w:rsidRPr="00773032" w:rsidRDefault="003A10E1" w:rsidP="005F3DED">
      <w:pPr>
        <w:pStyle w:val="HNormal"/>
        <w:numPr>
          <w:ilvl w:val="1"/>
          <w:numId w:val="28"/>
        </w:numPr>
        <w:tabs>
          <w:tab w:val="left" w:pos="849"/>
        </w:tabs>
        <w:spacing w:after="0" w:line="360" w:lineRule="auto"/>
        <w:ind w:left="849" w:hanging="489"/>
        <w:rPr>
          <w:rFonts w:ascii="David" w:hAnsi="David" w:cs="David"/>
          <w:b/>
          <w:bCs/>
          <w:sz w:val="24"/>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אמות_מידה_איש_צוות_שני_3_פירוט_ושנים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rtl/>
        </w:rPr>
        <w:t xml:space="preserve">עריכת אבחונים פסיכולוגיים, כולל היכרות עם </w:t>
      </w:r>
      <w:r w:rsidR="00773032" w:rsidRPr="00773032">
        <w:rPr>
          <w:rFonts w:ascii="David" w:hAnsi="David" w:cs="David" w:hint="cs"/>
          <w:b/>
          <w:bCs/>
          <w:sz w:val="24"/>
          <w:rtl/>
        </w:rPr>
        <w:t xml:space="preserve">חמישה </w:t>
      </w:r>
      <w:r w:rsidR="00773032" w:rsidRPr="00773032">
        <w:rPr>
          <w:rFonts w:ascii="David" w:hAnsi="David" w:cs="David"/>
          <w:b/>
          <w:bCs/>
          <w:sz w:val="24"/>
          <w:rtl/>
        </w:rPr>
        <w:t xml:space="preserve">כלי אבחון </w:t>
      </w:r>
      <w:r w:rsidR="00773032" w:rsidRPr="00773032">
        <w:rPr>
          <w:rFonts w:ascii="David" w:hAnsi="David" w:cs="David" w:hint="cs"/>
          <w:b/>
          <w:bCs/>
          <w:sz w:val="24"/>
          <w:rtl/>
        </w:rPr>
        <w:t xml:space="preserve">שונים </w:t>
      </w:r>
      <w:r w:rsidR="00773032" w:rsidRPr="00773032">
        <w:rPr>
          <w:rFonts w:ascii="David" w:hAnsi="David" w:cs="David"/>
          <w:b/>
          <w:bCs/>
          <w:sz w:val="24"/>
          <w:rtl/>
        </w:rPr>
        <w:t>משלושה תחומי אבחון</w:t>
      </w:r>
      <w:r w:rsidR="00773032" w:rsidRPr="00773032">
        <w:rPr>
          <w:rFonts w:ascii="David" w:hAnsi="David" w:cs="David" w:hint="cs"/>
          <w:b/>
          <w:bCs/>
          <w:sz w:val="24"/>
          <w:rtl/>
        </w:rPr>
        <w:t xml:space="preserve"> שונים</w:t>
      </w:r>
      <w:r w:rsidR="00773032" w:rsidRPr="00773032">
        <w:rPr>
          <w:rFonts w:ascii="David" w:hAnsi="David" w:cs="David"/>
          <w:b/>
          <w:bCs/>
          <w:sz w:val="24"/>
          <w:rtl/>
        </w:rPr>
        <w:t xml:space="preserve"> לפחות, בהתאם ל</w:t>
      </w:r>
      <w:r w:rsidR="00773032" w:rsidRPr="00773032">
        <w:rPr>
          <w:rFonts w:ascii="David" w:hAnsi="David" w:cs="David" w:hint="cs"/>
          <w:b/>
          <w:bCs/>
          <w:sz w:val="24"/>
          <w:rtl/>
        </w:rPr>
        <w:t xml:space="preserve">פירוט התחומים </w:t>
      </w:r>
      <w:r w:rsidR="00773032" w:rsidRPr="00773032">
        <w:rPr>
          <w:rFonts w:ascii="David" w:hAnsi="David" w:cs="David"/>
          <w:b/>
          <w:bCs/>
          <w:sz w:val="24"/>
          <w:rtl/>
        </w:rPr>
        <w:t>בטבלה</w:t>
      </w:r>
      <w:r w:rsidR="00773032" w:rsidRPr="00773032">
        <w:rPr>
          <w:rFonts w:ascii="David" w:hAnsi="David" w:cs="David" w:hint="cs"/>
          <w:b/>
          <w:bCs/>
          <w:sz w:val="24"/>
          <w:rtl/>
        </w:rPr>
        <w:t xml:space="preserve"> שבסעיף </w:t>
      </w:r>
      <w:r w:rsidR="00773032" w:rsidRPr="00773032">
        <w:rPr>
          <w:rFonts w:ascii="David" w:hAnsi="David" w:cs="David"/>
          <w:b/>
          <w:bCs/>
          <w:sz w:val="24"/>
          <w:cs/>
        </w:rPr>
        <w:t>‎</w:t>
      </w:r>
      <w:r w:rsidR="00773032" w:rsidRPr="00773032">
        <w:rPr>
          <w:rFonts w:ascii="David" w:hAnsi="David" w:cs="David"/>
          <w:b/>
          <w:bCs/>
          <w:sz w:val="24"/>
        </w:rPr>
        <w:t>3.2.9</w:t>
      </w:r>
      <w:r w:rsidR="00773032" w:rsidRPr="00773032">
        <w:rPr>
          <w:rFonts w:ascii="David" w:hAnsi="David" w:cs="David" w:hint="cs"/>
          <w:b/>
          <w:bCs/>
          <w:sz w:val="24"/>
          <w:rtl/>
        </w:rPr>
        <w:t xml:space="preserve"> למכרז, במהלך שבע השנים האחרונות הקודמות למועד תחילת מתן</w:t>
      </w:r>
      <w:r w:rsidR="00773032" w:rsidRPr="00773032">
        <w:rPr>
          <w:rFonts w:ascii="David" w:hAnsi="David" w:cs="David" w:hint="cs"/>
          <w:b/>
          <w:bCs/>
          <w:color w:val="000000"/>
          <w:sz w:val="24"/>
          <w:rtl/>
          <w:lang w:eastAsia="en-US"/>
        </w:rPr>
        <w:t xml:space="preserve"> השירותים</w:t>
      </w:r>
      <w:r w:rsidR="00333655" w:rsidRPr="00773032">
        <w:rPr>
          <w:rFonts w:ascii="David" w:hAnsi="David" w:cs="David"/>
        </w:rPr>
        <w:fldChar w:fldCharType="end"/>
      </w:r>
      <w:r w:rsidRPr="00773032">
        <w:rPr>
          <w:rFonts w:ascii="David" w:hAnsi="David" w:cs="David" w:hint="cs"/>
          <w:b/>
          <w:bCs/>
          <w:sz w:val="24"/>
          <w:rtl/>
        </w:rPr>
        <w:t xml:space="preserve"> </w:t>
      </w:r>
      <w:r w:rsidRPr="00773032">
        <w:rPr>
          <w:rFonts w:ascii="David" w:hAnsi="David" w:cs="David"/>
          <w:b/>
          <w:bCs/>
          <w:sz w:val="24"/>
          <w:rtl/>
        </w:rPr>
        <w:t>(</w:t>
      </w:r>
      <w:r w:rsidR="005F3DED" w:rsidRPr="00773032">
        <w:rPr>
          <w:rFonts w:ascii="David" w:hAnsi="David" w:cs="David" w:hint="cs"/>
          <w:b/>
          <w:bCs/>
          <w:sz w:val="24"/>
          <w:rtl/>
        </w:rPr>
        <w:t xml:space="preserve">אמת מידה </w:t>
      </w:r>
      <w:r w:rsidR="00333655" w:rsidRPr="00773032">
        <w:rPr>
          <w:rFonts w:ascii="David" w:hAnsi="David" w:cs="David"/>
        </w:rPr>
        <w:fldChar w:fldCharType="begin" w:fldLock="1"/>
      </w:r>
      <w:r w:rsidR="00333655" w:rsidRPr="00773032">
        <w:rPr>
          <w:rFonts w:ascii="David" w:hAnsi="David" w:cs="David"/>
        </w:rPr>
        <w:instrText xml:space="preserve"> REF _Ref419019278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3.3</w:t>
      </w:r>
      <w:r w:rsidR="00333655" w:rsidRPr="00773032">
        <w:rPr>
          <w:rFonts w:ascii="David" w:hAnsi="David" w:cs="David"/>
        </w:rPr>
        <w:fldChar w:fldCharType="end"/>
      </w:r>
      <w:r w:rsidRPr="00773032">
        <w:rPr>
          <w:rFonts w:ascii="David" w:hAnsi="David" w:cs="David"/>
          <w:b/>
          <w:bCs/>
          <w:sz w:val="24"/>
          <w:rtl/>
        </w:rPr>
        <w:t>)</w:t>
      </w:r>
      <w:r w:rsidRPr="00773032">
        <w:rPr>
          <w:rFonts w:ascii="David" w:hAnsi="David" w:cs="David" w:hint="cs"/>
          <w:b/>
          <w:bCs/>
          <w:sz w:val="24"/>
          <w:rtl/>
        </w:rPr>
        <w:t>:</w:t>
      </w:r>
    </w:p>
    <w:p w14:paraId="7178DFE1" w14:textId="77777777" w:rsidR="003A10E1" w:rsidRPr="00773032" w:rsidRDefault="00333655" w:rsidP="003A10E1">
      <w:pPr>
        <w:pStyle w:val="HNormal"/>
        <w:tabs>
          <w:tab w:val="left" w:pos="849"/>
        </w:tabs>
        <w:spacing w:after="0" w:line="360" w:lineRule="auto"/>
        <w:ind w:left="849"/>
        <w:rPr>
          <w:rFonts w:ascii="David" w:hAnsi="David" w:cs="David"/>
          <w:b/>
          <w:bCs/>
          <w:sz w:val="24"/>
          <w:rtl/>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תנאי_סף_איש_צוות_שני_3_הגדרה</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sz w:val="24"/>
          <w:rtl/>
        </w:rPr>
        <w:t>לעניין זה, "</w:t>
      </w:r>
      <w:r w:rsidR="00773032" w:rsidRPr="00773032">
        <w:rPr>
          <w:rFonts w:ascii="David" w:hAnsi="David" w:cs="David" w:hint="cs"/>
          <w:b/>
          <w:bCs/>
          <w:sz w:val="24"/>
          <w:rtl/>
        </w:rPr>
        <w:t>היכרות עם כלי אבחון</w:t>
      </w:r>
      <w:r w:rsidR="00773032" w:rsidRPr="00773032">
        <w:rPr>
          <w:rFonts w:ascii="David" w:hAnsi="David" w:cs="David" w:hint="cs"/>
          <w:sz w:val="24"/>
          <w:rtl/>
        </w:rPr>
        <w:t xml:space="preserve">" </w:t>
      </w:r>
      <w:r w:rsidR="00773032" w:rsidRPr="00773032">
        <w:rPr>
          <w:rFonts w:ascii="David" w:hAnsi="David" w:cs="David"/>
          <w:sz w:val="24"/>
          <w:rtl/>
        </w:rPr>
        <w:t>–</w:t>
      </w:r>
      <w:r w:rsidR="00773032" w:rsidRPr="00773032">
        <w:rPr>
          <w:rFonts w:ascii="David" w:hAnsi="David" w:cs="David" w:hint="cs"/>
          <w:sz w:val="24"/>
          <w:rtl/>
        </w:rPr>
        <w:t xml:space="preserve"> שימוש בכלי </w:t>
      </w:r>
      <w:r w:rsidR="00773032" w:rsidRPr="00773032">
        <w:rPr>
          <w:rFonts w:ascii="David" w:hAnsi="David" w:cs="David" w:hint="cs"/>
          <w:sz w:val="24"/>
          <w:u w:val="single"/>
          <w:rtl/>
        </w:rPr>
        <w:t>אבחון ספציפי בחמישה אבחונים</w:t>
      </w:r>
      <w:r w:rsidR="00773032" w:rsidRPr="00773032">
        <w:rPr>
          <w:rFonts w:ascii="David" w:hAnsi="David" w:cs="David" w:hint="cs"/>
          <w:sz w:val="24"/>
          <w:rtl/>
        </w:rPr>
        <w:t xml:space="preserve"> מלאים לפחות כהגדרתם בסעיף </w:t>
      </w:r>
      <w:r w:rsidR="00773032" w:rsidRPr="00773032">
        <w:rPr>
          <w:rFonts w:ascii="David" w:hAnsi="David" w:cs="David"/>
          <w:sz w:val="24"/>
          <w:cs/>
        </w:rPr>
        <w:t>‎</w:t>
      </w:r>
      <w:r w:rsidR="00773032" w:rsidRPr="00773032">
        <w:rPr>
          <w:rFonts w:ascii="David" w:hAnsi="David" w:cs="David"/>
          <w:sz w:val="24"/>
        </w:rPr>
        <w:t>2.2.7.2.1.3</w:t>
      </w:r>
      <w:r w:rsidRPr="00773032">
        <w:rPr>
          <w:rFonts w:ascii="David" w:hAnsi="David" w:cs="David"/>
        </w:rPr>
        <w:fldChar w:fldCharType="end"/>
      </w:r>
      <w:r w:rsidR="005F3DED" w:rsidRPr="00773032">
        <w:rPr>
          <w:rFonts w:ascii="David" w:hAnsi="David" w:cs="David" w:hint="cs"/>
          <w:b/>
          <w:bCs/>
          <w:sz w:val="24"/>
          <w:rtl/>
        </w:rPr>
        <w:t xml:space="preserve"> </w:t>
      </w:r>
      <w:r w:rsidR="005F3DED" w:rsidRPr="00773032">
        <w:rPr>
          <w:rFonts w:ascii="David" w:hAnsi="David" w:cs="David" w:hint="cs"/>
          <w:sz w:val="24"/>
          <w:rtl/>
        </w:rPr>
        <w:t>למכרז</w:t>
      </w:r>
      <w:r w:rsidR="003A10E1" w:rsidRPr="00773032">
        <w:rPr>
          <w:rFonts w:ascii="David" w:hAnsi="David" w:cs="David" w:hint="cs"/>
          <w:sz w:val="24"/>
          <w:rtl/>
        </w:rPr>
        <w:t>.</w:t>
      </w:r>
    </w:p>
    <w:tbl>
      <w:tblPr>
        <w:bidiVisual/>
        <w:tblW w:w="13325" w:type="dxa"/>
        <w:tblInd w:w="1069" w:type="dxa"/>
        <w:tblBorders>
          <w:top w:val="single" w:sz="4" w:space="0" w:color="auto"/>
        </w:tblBorders>
        <w:tblLook w:val="0000" w:firstRow="0" w:lastRow="0" w:firstColumn="0" w:lastColumn="0" w:noHBand="0" w:noVBand="0"/>
      </w:tblPr>
      <w:tblGrid>
        <w:gridCol w:w="759"/>
        <w:gridCol w:w="1793"/>
        <w:gridCol w:w="3827"/>
        <w:gridCol w:w="4536"/>
        <w:gridCol w:w="2410"/>
      </w:tblGrid>
      <w:tr w:rsidR="005F3DED" w:rsidRPr="00773032" w14:paraId="32E608ED" w14:textId="77777777" w:rsidTr="0088748C">
        <w:trPr>
          <w:trHeight w:val="610"/>
          <w:tblHeader/>
        </w:trPr>
        <w:tc>
          <w:tcPr>
            <w:tcW w:w="759" w:type="dxa"/>
            <w:tcBorders>
              <w:top w:val="single" w:sz="4" w:space="0" w:color="auto"/>
              <w:left w:val="single" w:sz="4" w:space="0" w:color="auto"/>
              <w:right w:val="single" w:sz="4" w:space="0" w:color="auto"/>
            </w:tcBorders>
            <w:shd w:val="clear" w:color="auto" w:fill="E6E6E6"/>
            <w:vAlign w:val="center"/>
          </w:tcPr>
          <w:p w14:paraId="4531A1C4" w14:textId="77777777" w:rsidR="005F3DED" w:rsidRPr="00773032" w:rsidRDefault="005F3DED" w:rsidP="005769A2">
            <w:pPr>
              <w:spacing w:line="240" w:lineRule="auto"/>
              <w:jc w:val="center"/>
              <w:rPr>
                <w:szCs w:val="20"/>
                <w:rtl/>
              </w:rPr>
            </w:pPr>
            <w:r w:rsidRPr="00773032">
              <w:rPr>
                <w:rFonts w:hint="cs"/>
                <w:b/>
                <w:bCs/>
                <w:szCs w:val="20"/>
                <w:rtl/>
              </w:rPr>
              <w:t>מס"ד האבחון</w:t>
            </w:r>
          </w:p>
        </w:tc>
        <w:tc>
          <w:tcPr>
            <w:tcW w:w="1793" w:type="dxa"/>
            <w:tcBorders>
              <w:top w:val="single" w:sz="4" w:space="0" w:color="auto"/>
              <w:left w:val="single" w:sz="4" w:space="0" w:color="auto"/>
              <w:right w:val="single" w:sz="4" w:space="0" w:color="auto"/>
            </w:tcBorders>
            <w:shd w:val="clear" w:color="auto" w:fill="E6E6E6"/>
            <w:vAlign w:val="center"/>
          </w:tcPr>
          <w:p w14:paraId="1C17ACC1" w14:textId="77777777" w:rsidR="005F3DED" w:rsidRPr="00773032" w:rsidRDefault="005F3DED" w:rsidP="005769A2">
            <w:pPr>
              <w:spacing w:line="240" w:lineRule="auto"/>
              <w:jc w:val="center"/>
              <w:rPr>
                <w:b/>
                <w:bCs/>
                <w:szCs w:val="20"/>
                <w:rtl/>
              </w:rPr>
            </w:pPr>
            <w:r w:rsidRPr="00773032">
              <w:rPr>
                <w:b/>
                <w:bCs/>
                <w:szCs w:val="20"/>
                <w:rtl/>
              </w:rPr>
              <w:t xml:space="preserve">שם </w:t>
            </w:r>
            <w:r w:rsidRPr="00773032">
              <w:rPr>
                <w:rFonts w:hint="cs"/>
                <w:b/>
                <w:bCs/>
                <w:szCs w:val="20"/>
                <w:rtl/>
              </w:rPr>
              <w:t>הגוף / הארגון עבורו בוצע האבחון</w:t>
            </w:r>
          </w:p>
        </w:tc>
        <w:tc>
          <w:tcPr>
            <w:tcW w:w="3827" w:type="dxa"/>
            <w:tcBorders>
              <w:top w:val="single" w:sz="4" w:space="0" w:color="auto"/>
              <w:left w:val="single" w:sz="4" w:space="0" w:color="auto"/>
              <w:right w:val="single" w:sz="4" w:space="0" w:color="auto"/>
            </w:tcBorders>
            <w:shd w:val="clear" w:color="auto" w:fill="E6E6E6"/>
            <w:vAlign w:val="center"/>
          </w:tcPr>
          <w:p w14:paraId="534B25B4" w14:textId="77777777" w:rsidR="005F3DED" w:rsidRPr="00773032" w:rsidRDefault="005F3DED" w:rsidP="005769A2">
            <w:pPr>
              <w:spacing w:line="240" w:lineRule="auto"/>
              <w:jc w:val="center"/>
              <w:rPr>
                <w:b/>
                <w:bCs/>
                <w:szCs w:val="20"/>
                <w:rtl/>
              </w:rPr>
            </w:pPr>
            <w:r w:rsidRPr="00773032">
              <w:rPr>
                <w:rFonts w:hint="cs"/>
                <w:b/>
                <w:bCs/>
                <w:szCs w:val="20"/>
                <w:rtl/>
              </w:rPr>
              <w:t xml:space="preserve">תחומי האבחון </w:t>
            </w:r>
          </w:p>
        </w:tc>
        <w:tc>
          <w:tcPr>
            <w:tcW w:w="4536" w:type="dxa"/>
            <w:tcBorders>
              <w:top w:val="single" w:sz="4" w:space="0" w:color="auto"/>
              <w:left w:val="single" w:sz="4" w:space="0" w:color="auto"/>
              <w:right w:val="single" w:sz="4" w:space="0" w:color="auto"/>
            </w:tcBorders>
            <w:shd w:val="clear" w:color="auto" w:fill="E6E6E6"/>
            <w:vAlign w:val="center"/>
          </w:tcPr>
          <w:p w14:paraId="04F25012" w14:textId="77777777" w:rsidR="005F3DED" w:rsidRPr="00773032" w:rsidRDefault="005F3DED" w:rsidP="005769A2">
            <w:pPr>
              <w:spacing w:line="240" w:lineRule="auto"/>
              <w:jc w:val="center"/>
              <w:rPr>
                <w:b/>
                <w:bCs/>
                <w:szCs w:val="20"/>
                <w:rtl/>
              </w:rPr>
            </w:pPr>
            <w:r w:rsidRPr="00773032">
              <w:rPr>
                <w:rFonts w:hint="cs"/>
                <w:b/>
                <w:bCs/>
                <w:szCs w:val="20"/>
                <w:rtl/>
              </w:rPr>
              <w:t>כלי האבחון בהם נעשה שימוש</w:t>
            </w:r>
          </w:p>
        </w:tc>
        <w:tc>
          <w:tcPr>
            <w:tcW w:w="2410" w:type="dxa"/>
            <w:tcBorders>
              <w:top w:val="single" w:sz="4" w:space="0" w:color="auto"/>
              <w:left w:val="single" w:sz="4" w:space="0" w:color="auto"/>
              <w:right w:val="single" w:sz="4" w:space="0" w:color="auto"/>
            </w:tcBorders>
            <w:shd w:val="clear" w:color="auto" w:fill="E6E6E6"/>
            <w:vAlign w:val="center"/>
          </w:tcPr>
          <w:p w14:paraId="5EF688AC" w14:textId="77777777" w:rsidR="005F3DED" w:rsidRPr="00773032" w:rsidRDefault="005F3DED" w:rsidP="005769A2">
            <w:pPr>
              <w:spacing w:line="240" w:lineRule="auto"/>
              <w:jc w:val="center"/>
              <w:rPr>
                <w:b/>
                <w:bCs/>
                <w:szCs w:val="20"/>
                <w:rtl/>
              </w:rPr>
            </w:pPr>
            <w:r w:rsidRPr="00773032">
              <w:rPr>
                <w:rFonts w:hint="cs"/>
                <w:b/>
                <w:bCs/>
                <w:szCs w:val="20"/>
                <w:rtl/>
              </w:rPr>
              <w:t>תאריך ביצוע האבחון</w:t>
            </w:r>
          </w:p>
        </w:tc>
      </w:tr>
      <w:tr w:rsidR="005F3DED" w:rsidRPr="00773032" w14:paraId="5AD249BC"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3DF128CA"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7B6AC2A"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65F7BED7"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6C613A69"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90AB518" w14:textId="77777777" w:rsidR="005F3DED" w:rsidRPr="00773032" w:rsidRDefault="005F3DED" w:rsidP="005769A2">
            <w:pPr>
              <w:spacing w:line="240" w:lineRule="auto"/>
              <w:rPr>
                <w:szCs w:val="20"/>
                <w:rtl/>
              </w:rPr>
            </w:pPr>
          </w:p>
        </w:tc>
      </w:tr>
      <w:tr w:rsidR="005F3DED" w:rsidRPr="00773032" w14:paraId="61876EEE"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5063A057"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190B0ACA"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57A9B169"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2407F4AB"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04210B2" w14:textId="77777777" w:rsidR="005F3DED" w:rsidRPr="00773032" w:rsidRDefault="005F3DED" w:rsidP="005769A2">
            <w:pPr>
              <w:spacing w:line="240" w:lineRule="auto"/>
              <w:rPr>
                <w:szCs w:val="20"/>
                <w:rtl/>
              </w:rPr>
            </w:pPr>
          </w:p>
        </w:tc>
      </w:tr>
      <w:tr w:rsidR="005F3DED" w:rsidRPr="00773032" w14:paraId="21C4FD33"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3B77A60"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50DE8D84"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4E7D63A"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4D12174E"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4A14F9EE" w14:textId="77777777" w:rsidR="005F3DED" w:rsidRPr="00773032" w:rsidRDefault="005F3DED" w:rsidP="005769A2">
            <w:pPr>
              <w:spacing w:line="240" w:lineRule="auto"/>
              <w:rPr>
                <w:szCs w:val="20"/>
                <w:rtl/>
              </w:rPr>
            </w:pPr>
          </w:p>
        </w:tc>
      </w:tr>
      <w:tr w:rsidR="005F3DED" w:rsidRPr="00773032" w14:paraId="63D5F8CC"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1D3249EC"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2D4AA5A6"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23C18CA6"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533D90BF"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7BE6E46C" w14:textId="77777777" w:rsidR="005F3DED" w:rsidRPr="00773032" w:rsidRDefault="005F3DED" w:rsidP="005769A2">
            <w:pPr>
              <w:spacing w:line="240" w:lineRule="auto"/>
              <w:rPr>
                <w:szCs w:val="20"/>
                <w:rtl/>
              </w:rPr>
            </w:pPr>
          </w:p>
        </w:tc>
      </w:tr>
      <w:tr w:rsidR="005F3DED" w:rsidRPr="00773032" w14:paraId="5A980B28"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2B683CD"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4EEB1335"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2B4CB9E3"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398406F1"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90B1E59" w14:textId="77777777" w:rsidR="005F3DED" w:rsidRPr="00773032" w:rsidRDefault="005F3DED" w:rsidP="005769A2">
            <w:pPr>
              <w:spacing w:line="240" w:lineRule="auto"/>
              <w:rPr>
                <w:szCs w:val="20"/>
                <w:rtl/>
              </w:rPr>
            </w:pPr>
          </w:p>
        </w:tc>
      </w:tr>
      <w:tr w:rsidR="005F3DED" w:rsidRPr="00773032" w14:paraId="7EA29BE9"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15F0DAAC"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5401A37E"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5DE9FCA7"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48E7160"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7A0607F" w14:textId="77777777" w:rsidR="005F3DED" w:rsidRPr="00773032" w:rsidRDefault="005F3DED" w:rsidP="005769A2">
            <w:pPr>
              <w:spacing w:line="240" w:lineRule="auto"/>
              <w:rPr>
                <w:szCs w:val="20"/>
                <w:rtl/>
              </w:rPr>
            </w:pPr>
          </w:p>
        </w:tc>
      </w:tr>
      <w:tr w:rsidR="005F3DED" w:rsidRPr="00773032" w14:paraId="164979F0"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3F442731"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34A04BDB"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48AEE39"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60E1B621"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4E14FD62" w14:textId="77777777" w:rsidR="005F3DED" w:rsidRPr="00773032" w:rsidRDefault="005F3DED" w:rsidP="005769A2">
            <w:pPr>
              <w:spacing w:line="240" w:lineRule="auto"/>
              <w:rPr>
                <w:szCs w:val="20"/>
                <w:rtl/>
              </w:rPr>
            </w:pPr>
          </w:p>
        </w:tc>
      </w:tr>
      <w:tr w:rsidR="005F3DED" w:rsidRPr="00773032" w14:paraId="1ACB14BB"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1BD79DCB"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39CD31AA"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FF71416"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4CA54DB"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1260643" w14:textId="77777777" w:rsidR="005F3DED" w:rsidRPr="00773032" w:rsidRDefault="005F3DED" w:rsidP="005769A2">
            <w:pPr>
              <w:spacing w:line="240" w:lineRule="auto"/>
              <w:rPr>
                <w:szCs w:val="20"/>
                <w:rtl/>
              </w:rPr>
            </w:pPr>
          </w:p>
        </w:tc>
      </w:tr>
      <w:tr w:rsidR="005F3DED" w:rsidRPr="00773032" w14:paraId="3E610431"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7BE6FBFB"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75DD946"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16652D78"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428E22AB"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1D4DE4C" w14:textId="77777777" w:rsidR="005F3DED" w:rsidRPr="00773032" w:rsidRDefault="005F3DED" w:rsidP="005769A2">
            <w:pPr>
              <w:spacing w:line="240" w:lineRule="auto"/>
              <w:rPr>
                <w:szCs w:val="20"/>
                <w:rtl/>
              </w:rPr>
            </w:pPr>
          </w:p>
        </w:tc>
      </w:tr>
      <w:tr w:rsidR="005F3DED" w:rsidRPr="00773032" w14:paraId="6541B1F9"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AEAABEF"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07D2CB64"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3CD16D75"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4960E8D6"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5D13096" w14:textId="77777777" w:rsidR="005F3DED" w:rsidRPr="00773032" w:rsidRDefault="005F3DED" w:rsidP="005769A2">
            <w:pPr>
              <w:spacing w:line="240" w:lineRule="auto"/>
              <w:rPr>
                <w:szCs w:val="20"/>
                <w:rtl/>
              </w:rPr>
            </w:pPr>
          </w:p>
        </w:tc>
      </w:tr>
      <w:tr w:rsidR="005F3DED" w:rsidRPr="00773032" w14:paraId="5E57C898"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455823D"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7F721D65"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57DEB795"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635ADC4"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457FB7E" w14:textId="77777777" w:rsidR="005F3DED" w:rsidRPr="00773032" w:rsidRDefault="005F3DED" w:rsidP="005769A2">
            <w:pPr>
              <w:spacing w:line="240" w:lineRule="auto"/>
              <w:rPr>
                <w:szCs w:val="20"/>
                <w:rtl/>
              </w:rPr>
            </w:pPr>
          </w:p>
        </w:tc>
      </w:tr>
      <w:tr w:rsidR="005F3DED" w:rsidRPr="00773032" w14:paraId="09CCBB75"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68B7556B"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5C54E0C8"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3F403C9C"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E62125A"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366CCD4" w14:textId="77777777" w:rsidR="005F3DED" w:rsidRPr="00773032" w:rsidRDefault="005F3DED" w:rsidP="005769A2">
            <w:pPr>
              <w:spacing w:line="240" w:lineRule="auto"/>
              <w:rPr>
                <w:szCs w:val="20"/>
                <w:rtl/>
              </w:rPr>
            </w:pPr>
          </w:p>
        </w:tc>
      </w:tr>
      <w:tr w:rsidR="005F3DED" w:rsidRPr="00773032" w14:paraId="691038DE"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0E403433"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501F40F3"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5A0B7B80"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058DB372"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829DD01" w14:textId="77777777" w:rsidR="005F3DED" w:rsidRPr="00773032" w:rsidRDefault="005F3DED" w:rsidP="005769A2">
            <w:pPr>
              <w:spacing w:line="240" w:lineRule="auto"/>
              <w:rPr>
                <w:szCs w:val="20"/>
                <w:rtl/>
              </w:rPr>
            </w:pPr>
          </w:p>
        </w:tc>
      </w:tr>
      <w:tr w:rsidR="005F3DED" w:rsidRPr="00773032" w14:paraId="523CCCA7"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E627DC2" w14:textId="77777777" w:rsidR="005F3DED" w:rsidRPr="00773032" w:rsidRDefault="005F3DED" w:rsidP="00423B20">
            <w:pPr>
              <w:pStyle w:val="afb"/>
              <w:numPr>
                <w:ilvl w:val="0"/>
                <w:numId w:val="84"/>
              </w:numPr>
              <w:tabs>
                <w:tab w:val="clear" w:pos="360"/>
              </w:tabs>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137F3E8A" w14:textId="77777777" w:rsidR="005F3DED" w:rsidRPr="00773032" w:rsidRDefault="005F3DED" w:rsidP="005769A2">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138EFD6A" w14:textId="77777777" w:rsidR="005F3DED" w:rsidRPr="00773032" w:rsidRDefault="005F3DED" w:rsidP="005769A2">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6F9C97B5" w14:textId="77777777" w:rsidR="005F3DED" w:rsidRPr="00773032" w:rsidRDefault="005F3DED" w:rsidP="005769A2">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574F08A" w14:textId="77777777" w:rsidR="005F3DED" w:rsidRPr="00773032" w:rsidRDefault="005F3DED" w:rsidP="005769A2">
            <w:pPr>
              <w:spacing w:line="240" w:lineRule="auto"/>
              <w:rPr>
                <w:szCs w:val="20"/>
                <w:rtl/>
              </w:rPr>
            </w:pPr>
          </w:p>
        </w:tc>
      </w:tr>
    </w:tbl>
    <w:p w14:paraId="0183F970" w14:textId="77777777" w:rsidR="003A10E1" w:rsidRPr="00773032" w:rsidRDefault="003A10E1" w:rsidP="005F3DED">
      <w:pPr>
        <w:pStyle w:val="HNormal"/>
        <w:tabs>
          <w:tab w:val="left" w:pos="849"/>
        </w:tabs>
        <w:spacing w:after="0" w:line="360" w:lineRule="auto"/>
        <w:rPr>
          <w:rFonts w:ascii="David" w:hAnsi="David" w:cs="David"/>
          <w:b/>
          <w:bCs/>
          <w:sz w:val="24"/>
          <w:rtl/>
        </w:rPr>
      </w:pPr>
    </w:p>
    <w:p w14:paraId="70B2EEE9" w14:textId="77777777" w:rsidR="00773032" w:rsidRPr="00773032" w:rsidRDefault="00566923" w:rsidP="00773032">
      <w:pPr>
        <w:pStyle w:val="HNormal"/>
        <w:tabs>
          <w:tab w:val="left" w:pos="849"/>
        </w:tabs>
        <w:spacing w:after="0" w:line="360" w:lineRule="auto"/>
        <w:ind w:left="849"/>
        <w:rPr>
          <w:rFonts w:ascii="David" w:hAnsi="David" w:cs="David"/>
          <w:noProof w:val="0"/>
          <w:szCs w:val="20"/>
          <w:lang w:eastAsia="en-US"/>
        </w:rPr>
      </w:pPr>
      <w:r w:rsidRPr="00773032">
        <w:rPr>
          <w:rFonts w:ascii="David" w:hAnsi="David" w:cs="David" w:hint="cs"/>
          <w:b/>
          <w:bCs/>
          <w:sz w:val="24"/>
          <w:rtl/>
        </w:rPr>
        <w:t>להלן תחומי וכלי האבחון:</w:t>
      </w:r>
      <w:r w:rsidR="00E14FC6" w:rsidRPr="00773032">
        <w:rPr>
          <w:rFonts w:ascii="David" w:hAnsi="David" w:cs="David"/>
          <w:sz w:val="24"/>
          <w:rtl/>
        </w:rPr>
        <w:fldChar w:fldCharType="begin" w:fldLock="1"/>
      </w:r>
      <w:r w:rsidRPr="00773032">
        <w:rPr>
          <w:rFonts w:ascii="David" w:hAnsi="David" w:cs="David"/>
          <w:sz w:val="24"/>
          <w:rtl/>
        </w:rPr>
        <w:instrText xml:space="preserve"> </w:instrText>
      </w:r>
      <w:r w:rsidRPr="00773032">
        <w:rPr>
          <w:rFonts w:ascii="David" w:hAnsi="David" w:cs="David"/>
          <w:sz w:val="24"/>
        </w:rPr>
        <w:instrText>REF</w:instrText>
      </w:r>
      <w:r w:rsidRPr="00773032">
        <w:rPr>
          <w:rFonts w:ascii="David" w:hAnsi="David" w:cs="David"/>
          <w:sz w:val="24"/>
          <w:rtl/>
        </w:rPr>
        <w:instrText xml:space="preserve"> תנאי_סף_איש_צוות_שני_3_טבלת_מבחנים \</w:instrText>
      </w:r>
      <w:r w:rsidRPr="00773032">
        <w:rPr>
          <w:rFonts w:ascii="David" w:hAnsi="David" w:cs="David"/>
          <w:sz w:val="24"/>
        </w:rPr>
        <w:instrText>h</w:instrText>
      </w:r>
      <w:r w:rsidRPr="00773032">
        <w:rPr>
          <w:rFonts w:ascii="David" w:hAnsi="David" w:cs="David"/>
          <w:sz w:val="24"/>
          <w:rtl/>
        </w:rPr>
        <w:instrText xml:space="preserve">  \* </w:instrText>
      </w:r>
      <w:r w:rsidRPr="00773032">
        <w:rPr>
          <w:rFonts w:ascii="David" w:hAnsi="David" w:cs="David"/>
          <w:sz w:val="24"/>
        </w:rPr>
        <w:instrText>MERGEFORMAT</w:instrText>
      </w:r>
      <w:r w:rsidRPr="00773032">
        <w:rPr>
          <w:rFonts w:ascii="David" w:hAnsi="David" w:cs="David"/>
          <w:sz w:val="24"/>
          <w:rtl/>
        </w:rPr>
        <w:instrText xml:space="preserve"> </w:instrText>
      </w:r>
      <w:r w:rsidR="00E14FC6" w:rsidRPr="00773032">
        <w:rPr>
          <w:rFonts w:ascii="David" w:hAnsi="David" w:cs="David"/>
          <w:sz w:val="24"/>
          <w:rtl/>
        </w:rPr>
      </w:r>
      <w:r w:rsidR="00E14FC6" w:rsidRPr="00773032">
        <w:rPr>
          <w:rFonts w:ascii="David" w:hAnsi="David" w:cs="David"/>
          <w:sz w:val="24"/>
          <w:rtl/>
        </w:rPr>
        <w:fldChar w:fldCharType="separate"/>
      </w:r>
    </w:p>
    <w:tbl>
      <w:tblPr>
        <w:tblStyle w:val="afd"/>
        <w:bidiVisual/>
        <w:tblW w:w="10568" w:type="dxa"/>
        <w:tblInd w:w="1069" w:type="dxa"/>
        <w:tblLook w:val="04A0" w:firstRow="1" w:lastRow="0" w:firstColumn="1" w:lastColumn="0" w:noHBand="0" w:noVBand="1"/>
      </w:tblPr>
      <w:tblGrid>
        <w:gridCol w:w="691"/>
        <w:gridCol w:w="3169"/>
        <w:gridCol w:w="6708"/>
      </w:tblGrid>
      <w:tr w:rsidR="00773032" w:rsidRPr="00773032" w14:paraId="23ABB91A" w14:textId="77777777" w:rsidTr="00773032">
        <w:tc>
          <w:tcPr>
            <w:tcW w:w="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3E398C" w14:textId="77777777" w:rsidR="00773032" w:rsidRPr="00773032" w:rsidRDefault="00773032" w:rsidP="00FE313B">
            <w:pPr>
              <w:pStyle w:val="afff5"/>
              <w:spacing w:line="240" w:lineRule="auto"/>
              <w:rPr>
                <w:rFonts w:ascii="David" w:hAnsi="David" w:cs="David"/>
                <w:sz w:val="22"/>
                <w:szCs w:val="22"/>
                <w:lang w:eastAsia="en-US"/>
              </w:rPr>
            </w:pPr>
            <w:r w:rsidRPr="00773032">
              <w:rPr>
                <w:rFonts w:ascii="David" w:hAnsi="David" w:cs="David"/>
                <w:sz w:val="22"/>
                <w:szCs w:val="22"/>
                <w:rtl/>
              </w:rPr>
              <w:t>מס</w:t>
            </w:r>
            <w:r w:rsidRPr="00773032">
              <w:rPr>
                <w:rFonts w:ascii="David" w:hAnsi="David" w:cs="David" w:hint="cs"/>
                <w:sz w:val="22"/>
                <w:szCs w:val="22"/>
                <w:rtl/>
              </w:rPr>
              <w:t>"ד</w:t>
            </w:r>
          </w:p>
        </w:tc>
        <w:tc>
          <w:tcPr>
            <w:tcW w:w="31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3264E9" w14:textId="77777777" w:rsidR="00773032" w:rsidRPr="00773032" w:rsidRDefault="00773032" w:rsidP="00FE313B">
            <w:pPr>
              <w:pStyle w:val="afff5"/>
              <w:spacing w:line="240" w:lineRule="auto"/>
              <w:rPr>
                <w:rFonts w:ascii="David" w:hAnsi="David" w:cs="David"/>
                <w:sz w:val="22"/>
                <w:szCs w:val="22"/>
                <w:rtl/>
              </w:rPr>
            </w:pPr>
            <w:r w:rsidRPr="00773032">
              <w:rPr>
                <w:rFonts w:ascii="David" w:hAnsi="David" w:cs="David"/>
                <w:sz w:val="22"/>
                <w:szCs w:val="22"/>
                <w:rtl/>
              </w:rPr>
              <w:t>התחום</w:t>
            </w:r>
          </w:p>
        </w:tc>
        <w:tc>
          <w:tcPr>
            <w:tcW w:w="6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60932" w14:textId="77777777" w:rsidR="00773032" w:rsidRPr="00773032" w:rsidRDefault="00773032" w:rsidP="00FE313B">
            <w:pPr>
              <w:pStyle w:val="afff5"/>
              <w:spacing w:line="240" w:lineRule="auto"/>
              <w:rPr>
                <w:rFonts w:ascii="David" w:hAnsi="David" w:cs="David"/>
                <w:sz w:val="22"/>
                <w:szCs w:val="22"/>
                <w:rtl/>
              </w:rPr>
            </w:pPr>
            <w:r w:rsidRPr="00773032">
              <w:rPr>
                <w:rFonts w:ascii="David" w:hAnsi="David" w:cs="David"/>
                <w:sz w:val="22"/>
                <w:szCs w:val="22"/>
                <w:rtl/>
              </w:rPr>
              <w:t>דוגמאות לכלי אבחון</w:t>
            </w:r>
          </w:p>
        </w:tc>
      </w:tr>
      <w:tr w:rsidR="00773032" w:rsidRPr="00773032" w14:paraId="406EFF4B" w14:textId="77777777" w:rsidTr="00773032">
        <w:tc>
          <w:tcPr>
            <w:tcW w:w="691" w:type="dxa"/>
            <w:tcBorders>
              <w:top w:val="single" w:sz="4" w:space="0" w:color="auto"/>
              <w:left w:val="single" w:sz="4" w:space="0" w:color="auto"/>
              <w:bottom w:val="single" w:sz="4" w:space="0" w:color="auto"/>
              <w:right w:val="single" w:sz="4" w:space="0" w:color="auto"/>
            </w:tcBorders>
            <w:hideMark/>
          </w:tcPr>
          <w:p w14:paraId="0DE8F0B1"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3C666C66" w14:textId="77777777" w:rsidR="00773032" w:rsidRPr="00773032" w:rsidRDefault="00773032" w:rsidP="00FE313B">
            <w:pPr>
              <w:pStyle w:val="afff5"/>
              <w:tabs>
                <w:tab w:val="left" w:pos="1433"/>
              </w:tabs>
              <w:spacing w:line="240" w:lineRule="auto"/>
              <w:jc w:val="left"/>
              <w:rPr>
                <w:rFonts w:ascii="David" w:hAnsi="David" w:cs="David"/>
                <w:sz w:val="22"/>
                <w:szCs w:val="22"/>
                <w:rtl/>
              </w:rPr>
            </w:pPr>
            <w:r w:rsidRPr="00773032">
              <w:rPr>
                <w:rFonts w:ascii="David" w:hAnsi="David" w:cs="David"/>
                <w:sz w:val="22"/>
                <w:szCs w:val="22"/>
                <w:rtl/>
              </w:rPr>
              <w:t>אינטליגנציה</w:t>
            </w:r>
          </w:p>
        </w:tc>
        <w:tc>
          <w:tcPr>
            <w:tcW w:w="6708" w:type="dxa"/>
            <w:tcBorders>
              <w:top w:val="single" w:sz="4" w:space="0" w:color="auto"/>
              <w:left w:val="single" w:sz="4" w:space="0" w:color="auto"/>
              <w:bottom w:val="single" w:sz="4" w:space="0" w:color="auto"/>
              <w:right w:val="single" w:sz="4" w:space="0" w:color="auto"/>
            </w:tcBorders>
            <w:hideMark/>
          </w:tcPr>
          <w:p w14:paraId="40596470"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וכסלר, סטנפורד בינה, מבחן לייטר, מבחן קאופמן, מבחן </w:t>
            </w:r>
            <w:r w:rsidRPr="00773032">
              <w:rPr>
                <w:rFonts w:ascii="David" w:hAnsi="David" w:cs="David"/>
                <w:sz w:val="22"/>
                <w:szCs w:val="22"/>
              </w:rPr>
              <w:t>C-TONI</w:t>
            </w:r>
          </w:p>
        </w:tc>
      </w:tr>
      <w:tr w:rsidR="00773032" w:rsidRPr="00773032" w14:paraId="240411D4" w14:textId="77777777" w:rsidTr="00773032">
        <w:tc>
          <w:tcPr>
            <w:tcW w:w="691" w:type="dxa"/>
            <w:tcBorders>
              <w:top w:val="single" w:sz="4" w:space="0" w:color="auto"/>
              <w:left w:val="single" w:sz="4" w:space="0" w:color="auto"/>
              <w:bottom w:val="single" w:sz="4" w:space="0" w:color="auto"/>
              <w:right w:val="single" w:sz="4" w:space="0" w:color="auto"/>
            </w:tcBorders>
          </w:tcPr>
          <w:p w14:paraId="7D44BB95"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50DD2D14"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התפתחות</w:t>
            </w:r>
          </w:p>
        </w:tc>
        <w:tc>
          <w:tcPr>
            <w:tcW w:w="6708" w:type="dxa"/>
            <w:tcBorders>
              <w:top w:val="single" w:sz="4" w:space="0" w:color="auto"/>
              <w:left w:val="single" w:sz="4" w:space="0" w:color="auto"/>
              <w:bottom w:val="single" w:sz="4" w:space="0" w:color="auto"/>
              <w:right w:val="single" w:sz="4" w:space="0" w:color="auto"/>
            </w:tcBorders>
            <w:hideMark/>
          </w:tcPr>
          <w:p w14:paraId="50172C1C"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ביילי, מבחן מריל-פלמר, מבחן </w:t>
            </w:r>
            <w:r w:rsidRPr="00773032">
              <w:rPr>
                <w:rFonts w:ascii="David" w:hAnsi="David" w:cs="David"/>
                <w:sz w:val="22"/>
                <w:szCs w:val="22"/>
              </w:rPr>
              <w:t>MULLEN</w:t>
            </w:r>
          </w:p>
        </w:tc>
      </w:tr>
      <w:tr w:rsidR="00773032" w:rsidRPr="00773032" w14:paraId="5506437C" w14:textId="77777777" w:rsidTr="00773032">
        <w:tc>
          <w:tcPr>
            <w:tcW w:w="691" w:type="dxa"/>
            <w:tcBorders>
              <w:top w:val="single" w:sz="4" w:space="0" w:color="auto"/>
              <w:left w:val="single" w:sz="4" w:space="0" w:color="auto"/>
              <w:bottom w:val="single" w:sz="4" w:space="0" w:color="auto"/>
              <w:right w:val="single" w:sz="4" w:space="0" w:color="auto"/>
            </w:tcBorders>
          </w:tcPr>
          <w:p w14:paraId="4B2CBBD2"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0E2E3DE9"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רגשי- אישיותי</w:t>
            </w:r>
          </w:p>
        </w:tc>
        <w:tc>
          <w:tcPr>
            <w:tcW w:w="6708" w:type="dxa"/>
            <w:tcBorders>
              <w:top w:val="single" w:sz="4" w:space="0" w:color="auto"/>
              <w:left w:val="single" w:sz="4" w:space="0" w:color="auto"/>
              <w:bottom w:val="single" w:sz="4" w:space="0" w:color="auto"/>
              <w:right w:val="single" w:sz="4" w:space="0" w:color="auto"/>
            </w:tcBorders>
            <w:hideMark/>
          </w:tcPr>
          <w:p w14:paraId="1F09C639"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רורשאך, </w:t>
            </w:r>
            <w:r w:rsidRPr="00773032">
              <w:rPr>
                <w:rFonts w:ascii="David" w:hAnsi="David" w:cs="David"/>
                <w:sz w:val="22"/>
                <w:szCs w:val="22"/>
              </w:rPr>
              <w:t>MMPI</w:t>
            </w:r>
            <w:r w:rsidRPr="00773032">
              <w:rPr>
                <w:rFonts w:ascii="David" w:hAnsi="David" w:cs="David"/>
                <w:sz w:val="22"/>
                <w:szCs w:val="22"/>
                <w:rtl/>
              </w:rPr>
              <w:t xml:space="preserve">, </w:t>
            </w:r>
            <w:r w:rsidRPr="00773032">
              <w:rPr>
                <w:rFonts w:ascii="David" w:hAnsi="David" w:cs="David"/>
                <w:sz w:val="22"/>
                <w:szCs w:val="22"/>
              </w:rPr>
              <w:t>TAT</w:t>
            </w:r>
          </w:p>
        </w:tc>
      </w:tr>
      <w:tr w:rsidR="00773032" w:rsidRPr="00773032" w14:paraId="18EAEDE7" w14:textId="77777777" w:rsidTr="00773032">
        <w:tc>
          <w:tcPr>
            <w:tcW w:w="691" w:type="dxa"/>
            <w:tcBorders>
              <w:top w:val="single" w:sz="4" w:space="0" w:color="auto"/>
              <w:left w:val="single" w:sz="4" w:space="0" w:color="auto"/>
              <w:bottom w:val="single" w:sz="4" w:space="0" w:color="auto"/>
              <w:right w:val="single" w:sz="4" w:space="0" w:color="auto"/>
            </w:tcBorders>
          </w:tcPr>
          <w:p w14:paraId="6C57D086"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7FE794C5"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קשב וריכוז, זיכרון</w:t>
            </w:r>
          </w:p>
        </w:tc>
        <w:tc>
          <w:tcPr>
            <w:tcW w:w="6708" w:type="dxa"/>
            <w:tcBorders>
              <w:top w:val="single" w:sz="4" w:space="0" w:color="auto"/>
              <w:left w:val="single" w:sz="4" w:space="0" w:color="auto"/>
              <w:bottom w:val="single" w:sz="4" w:space="0" w:color="auto"/>
              <w:right w:val="single" w:sz="4" w:space="0" w:color="auto"/>
            </w:tcBorders>
            <w:hideMark/>
          </w:tcPr>
          <w:p w14:paraId="72433F93"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MOXO</w:t>
            </w:r>
            <w:r w:rsidRPr="00773032">
              <w:rPr>
                <w:rFonts w:ascii="David" w:hAnsi="David" w:cs="David"/>
                <w:sz w:val="22"/>
                <w:szCs w:val="22"/>
                <w:rtl/>
              </w:rPr>
              <w:t xml:space="preserve">, מבחן מסלולים, מבחן ריי מילולי, מבחן זכירה של וכסלר - </w:t>
            </w:r>
            <w:r w:rsidRPr="00773032">
              <w:rPr>
                <w:rFonts w:ascii="David" w:hAnsi="David" w:cs="David"/>
                <w:sz w:val="22"/>
                <w:szCs w:val="22"/>
              </w:rPr>
              <w:t>WMS</w:t>
            </w:r>
          </w:p>
        </w:tc>
      </w:tr>
      <w:tr w:rsidR="00773032" w:rsidRPr="00773032" w14:paraId="4C5388AE" w14:textId="77777777" w:rsidTr="00773032">
        <w:tc>
          <w:tcPr>
            <w:tcW w:w="691" w:type="dxa"/>
            <w:tcBorders>
              <w:top w:val="single" w:sz="4" w:space="0" w:color="auto"/>
              <w:left w:val="single" w:sz="4" w:space="0" w:color="auto"/>
              <w:bottom w:val="single" w:sz="4" w:space="0" w:color="auto"/>
              <w:right w:val="single" w:sz="4" w:space="0" w:color="auto"/>
            </w:tcBorders>
          </w:tcPr>
          <w:p w14:paraId="07B5885E"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5A3D42A2"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תפקודים אקזקוטיביים</w:t>
            </w:r>
          </w:p>
        </w:tc>
        <w:tc>
          <w:tcPr>
            <w:tcW w:w="6708" w:type="dxa"/>
            <w:tcBorders>
              <w:top w:val="single" w:sz="4" w:space="0" w:color="auto"/>
              <w:left w:val="single" w:sz="4" w:space="0" w:color="auto"/>
              <w:bottom w:val="single" w:sz="4" w:space="0" w:color="auto"/>
              <w:right w:val="single" w:sz="4" w:space="0" w:color="auto"/>
            </w:tcBorders>
            <w:hideMark/>
          </w:tcPr>
          <w:p w14:paraId="7B321B70"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ויסקונסין, שאלון </w:t>
            </w:r>
            <w:r w:rsidRPr="00773032">
              <w:rPr>
                <w:rFonts w:ascii="David" w:hAnsi="David" w:cs="David"/>
                <w:sz w:val="22"/>
                <w:szCs w:val="22"/>
              </w:rPr>
              <w:t>BRIEF</w:t>
            </w:r>
            <w:r w:rsidRPr="00773032">
              <w:rPr>
                <w:rFonts w:ascii="David" w:hAnsi="David" w:cs="David"/>
                <w:sz w:val="22"/>
                <w:szCs w:val="22"/>
                <w:rtl/>
              </w:rPr>
              <w:t>.</w:t>
            </w:r>
          </w:p>
        </w:tc>
      </w:tr>
      <w:tr w:rsidR="00773032" w:rsidRPr="00773032" w14:paraId="1FA543EF" w14:textId="77777777" w:rsidTr="00773032">
        <w:tc>
          <w:tcPr>
            <w:tcW w:w="691" w:type="dxa"/>
            <w:tcBorders>
              <w:top w:val="single" w:sz="4" w:space="0" w:color="auto"/>
              <w:left w:val="single" w:sz="4" w:space="0" w:color="auto"/>
              <w:bottom w:val="single" w:sz="4" w:space="0" w:color="auto"/>
              <w:right w:val="single" w:sz="4" w:space="0" w:color="auto"/>
            </w:tcBorders>
          </w:tcPr>
          <w:p w14:paraId="3BAF51C1"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4FE02B16"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תפיסה חזותית</w:t>
            </w:r>
          </w:p>
        </w:tc>
        <w:tc>
          <w:tcPr>
            <w:tcW w:w="6708" w:type="dxa"/>
            <w:tcBorders>
              <w:top w:val="single" w:sz="4" w:space="0" w:color="auto"/>
              <w:left w:val="single" w:sz="4" w:space="0" w:color="auto"/>
              <w:bottom w:val="single" w:sz="4" w:space="0" w:color="auto"/>
              <w:right w:val="single" w:sz="4" w:space="0" w:color="auto"/>
            </w:tcBorders>
            <w:hideMark/>
          </w:tcPr>
          <w:p w14:paraId="65E1B9E4"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HOOPER</w:t>
            </w:r>
            <w:r w:rsidRPr="00773032">
              <w:rPr>
                <w:rFonts w:ascii="David" w:hAnsi="David" w:cs="David"/>
                <w:sz w:val="22"/>
                <w:szCs w:val="22"/>
                <w:rtl/>
              </w:rPr>
              <w:t xml:space="preserve">, מבחן ריי חזותי, </w:t>
            </w:r>
            <w:r w:rsidRPr="00773032">
              <w:rPr>
                <w:rFonts w:ascii="David" w:hAnsi="David" w:cs="David"/>
                <w:sz w:val="22"/>
                <w:szCs w:val="22"/>
              </w:rPr>
              <w:t>RAVENS</w:t>
            </w:r>
          </w:p>
        </w:tc>
      </w:tr>
      <w:tr w:rsidR="00773032" w:rsidRPr="00773032" w14:paraId="0F5F71DC" w14:textId="77777777" w:rsidTr="00773032">
        <w:tc>
          <w:tcPr>
            <w:tcW w:w="691" w:type="dxa"/>
            <w:tcBorders>
              <w:top w:val="single" w:sz="4" w:space="0" w:color="auto"/>
              <w:left w:val="single" w:sz="4" w:space="0" w:color="auto"/>
              <w:bottom w:val="single" w:sz="4" w:space="0" w:color="auto"/>
              <w:right w:val="single" w:sz="4" w:space="0" w:color="auto"/>
            </w:tcBorders>
          </w:tcPr>
          <w:p w14:paraId="222BF514"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0B65BE29"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מיומנות ויזו</w:t>
            </w:r>
            <w:r w:rsidRPr="00773032">
              <w:rPr>
                <w:rFonts w:ascii="David" w:hAnsi="David" w:cs="David" w:hint="cs"/>
                <w:sz w:val="22"/>
                <w:szCs w:val="22"/>
                <w:rtl/>
              </w:rPr>
              <w:t>-</w:t>
            </w:r>
            <w:r w:rsidRPr="00773032">
              <w:rPr>
                <w:rFonts w:ascii="David" w:hAnsi="David" w:cs="David"/>
                <w:sz w:val="22"/>
                <w:szCs w:val="22"/>
                <w:rtl/>
              </w:rPr>
              <w:t xml:space="preserve">מוטורית </w:t>
            </w:r>
          </w:p>
        </w:tc>
        <w:tc>
          <w:tcPr>
            <w:tcW w:w="6708" w:type="dxa"/>
            <w:tcBorders>
              <w:top w:val="single" w:sz="4" w:space="0" w:color="auto"/>
              <w:left w:val="single" w:sz="4" w:space="0" w:color="auto"/>
              <w:bottom w:val="single" w:sz="4" w:space="0" w:color="auto"/>
              <w:right w:val="single" w:sz="4" w:space="0" w:color="auto"/>
            </w:tcBorders>
            <w:hideMark/>
          </w:tcPr>
          <w:p w14:paraId="593CDFB8"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BEERY</w:t>
            </w:r>
            <w:r w:rsidRPr="00773032">
              <w:rPr>
                <w:rFonts w:ascii="David" w:hAnsi="David" w:cs="David"/>
                <w:sz w:val="22"/>
                <w:szCs w:val="22"/>
                <w:rtl/>
              </w:rPr>
              <w:t>, מבחן בנדר</w:t>
            </w:r>
          </w:p>
        </w:tc>
      </w:tr>
      <w:tr w:rsidR="00773032" w:rsidRPr="00773032" w14:paraId="08C64B46" w14:textId="77777777" w:rsidTr="00773032">
        <w:tc>
          <w:tcPr>
            <w:tcW w:w="691" w:type="dxa"/>
            <w:tcBorders>
              <w:top w:val="single" w:sz="4" w:space="0" w:color="auto"/>
              <w:left w:val="single" w:sz="4" w:space="0" w:color="auto"/>
              <w:bottom w:val="single" w:sz="4" w:space="0" w:color="auto"/>
              <w:right w:val="single" w:sz="4" w:space="0" w:color="auto"/>
            </w:tcBorders>
          </w:tcPr>
          <w:p w14:paraId="5B9FBA7F"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19C26F1C"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מיומנויות למידה</w:t>
            </w:r>
          </w:p>
        </w:tc>
        <w:tc>
          <w:tcPr>
            <w:tcW w:w="6708" w:type="dxa"/>
            <w:tcBorders>
              <w:top w:val="single" w:sz="4" w:space="0" w:color="auto"/>
              <w:left w:val="single" w:sz="4" w:space="0" w:color="auto"/>
              <w:bottom w:val="single" w:sz="4" w:space="0" w:color="auto"/>
              <w:right w:val="single" w:sz="4" w:space="0" w:color="auto"/>
            </w:tcBorders>
            <w:hideMark/>
          </w:tcPr>
          <w:p w14:paraId="532D37E6"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מבחן מסלו"ל</w:t>
            </w:r>
          </w:p>
        </w:tc>
      </w:tr>
      <w:tr w:rsidR="00773032" w:rsidRPr="00773032" w14:paraId="66A8B19E" w14:textId="77777777" w:rsidTr="00773032">
        <w:tc>
          <w:tcPr>
            <w:tcW w:w="691" w:type="dxa"/>
            <w:tcBorders>
              <w:top w:val="single" w:sz="4" w:space="0" w:color="auto"/>
              <w:left w:val="single" w:sz="4" w:space="0" w:color="auto"/>
              <w:bottom w:val="single" w:sz="4" w:space="0" w:color="auto"/>
              <w:right w:val="single" w:sz="4" w:space="0" w:color="auto"/>
            </w:tcBorders>
            <w:hideMark/>
          </w:tcPr>
          <w:p w14:paraId="3A42724E" w14:textId="77777777" w:rsidR="00773032" w:rsidRPr="00773032" w:rsidRDefault="00773032" w:rsidP="00773032">
            <w:pPr>
              <w:pStyle w:val="afff5"/>
              <w:numPr>
                <w:ilvl w:val="0"/>
                <w:numId w:val="85"/>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2227E4D1"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הפרעות בקשת האוטיסטית</w:t>
            </w:r>
          </w:p>
        </w:tc>
        <w:tc>
          <w:tcPr>
            <w:tcW w:w="6708" w:type="dxa"/>
            <w:tcBorders>
              <w:top w:val="single" w:sz="4" w:space="0" w:color="auto"/>
              <w:left w:val="single" w:sz="4" w:space="0" w:color="auto"/>
              <w:bottom w:val="single" w:sz="4" w:space="0" w:color="auto"/>
              <w:right w:val="single" w:sz="4" w:space="0" w:color="auto"/>
            </w:tcBorders>
            <w:hideMark/>
          </w:tcPr>
          <w:p w14:paraId="6F81EE87"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Pr>
              <w:t>ADOS, ADI-R ,SCQ, SRS-2</w:t>
            </w:r>
            <w:r w:rsidRPr="00773032">
              <w:rPr>
                <w:rFonts w:ascii="David" w:hAnsi="David" w:cs="David" w:hint="cs"/>
                <w:sz w:val="22"/>
                <w:szCs w:val="22"/>
                <w:rtl/>
              </w:rPr>
              <w:t xml:space="preserve">, </w:t>
            </w:r>
            <w:r w:rsidRPr="00773032">
              <w:rPr>
                <w:rFonts w:ascii="David" w:hAnsi="David" w:cs="David" w:hint="cs"/>
                <w:sz w:val="22"/>
                <w:szCs w:val="22"/>
              </w:rPr>
              <w:t>CARS</w:t>
            </w:r>
          </w:p>
        </w:tc>
      </w:tr>
    </w:tbl>
    <w:p w14:paraId="17D1C8DF" w14:textId="77777777" w:rsidR="00566923" w:rsidRPr="00773032" w:rsidRDefault="00773032" w:rsidP="005F3DED">
      <w:pPr>
        <w:pStyle w:val="HNormal"/>
        <w:tabs>
          <w:tab w:val="left" w:pos="849"/>
        </w:tabs>
        <w:spacing w:before="240" w:after="0" w:line="360" w:lineRule="auto"/>
        <w:ind w:left="849"/>
        <w:rPr>
          <w:rFonts w:ascii="David" w:hAnsi="David" w:cs="David"/>
          <w:b/>
          <w:bCs/>
          <w:sz w:val="24"/>
          <w:rtl/>
        </w:rPr>
      </w:pPr>
      <w:r w:rsidRPr="00773032">
        <w:rPr>
          <w:rFonts w:ascii="David" w:hAnsi="David" w:cs="David"/>
          <w:rtl/>
        </w:rPr>
        <w:t>מובהר כי רשימת כלי</w:t>
      </w:r>
      <w:r w:rsidRPr="00773032">
        <w:rPr>
          <w:rFonts w:ascii="David" w:hAnsi="David" w:cs="David" w:hint="cs"/>
          <w:rtl/>
        </w:rPr>
        <w:t xml:space="preserve"> האבחון המפורטים בטבלה זו עבור כל תחום</w:t>
      </w:r>
      <w:r w:rsidRPr="00773032">
        <w:rPr>
          <w:rFonts w:ascii="David" w:hAnsi="David" w:cs="David"/>
          <w:rtl/>
        </w:rPr>
        <w:t xml:space="preserve"> אינה רשימה סגורה וניתן לענות על הדרישות </w:t>
      </w:r>
      <w:r w:rsidRPr="00773032">
        <w:rPr>
          <w:rFonts w:ascii="David" w:hAnsi="David" w:cs="David" w:hint="cs"/>
          <w:rtl/>
        </w:rPr>
        <w:t>באמצעות היכרות עם</w:t>
      </w:r>
      <w:r w:rsidRPr="00773032">
        <w:rPr>
          <w:rFonts w:ascii="David" w:hAnsi="David" w:cs="David"/>
          <w:rtl/>
        </w:rPr>
        <w:t xml:space="preserve"> מבחנים נוספים</w:t>
      </w:r>
      <w:r w:rsidRPr="00773032">
        <w:rPr>
          <w:rFonts w:ascii="David" w:hAnsi="David" w:cs="David" w:hint="cs"/>
          <w:rtl/>
        </w:rPr>
        <w:t xml:space="preserve"> בכל תחום,</w:t>
      </w:r>
      <w:r w:rsidRPr="00773032">
        <w:rPr>
          <w:rFonts w:ascii="David" w:hAnsi="David" w:cs="David"/>
          <w:rtl/>
        </w:rPr>
        <w:t xml:space="preserve"> ובלבד שהם מבחנים מוכרים </w:t>
      </w:r>
      <w:r w:rsidRPr="00773032">
        <w:rPr>
          <w:rFonts w:ascii="David" w:hAnsi="David" w:cs="David" w:hint="cs"/>
          <w:rtl/>
        </w:rPr>
        <w:t xml:space="preserve">עבור </w:t>
      </w:r>
      <w:r w:rsidRPr="00773032">
        <w:rPr>
          <w:rFonts w:ascii="David" w:hAnsi="David" w:cs="David"/>
          <w:rtl/>
        </w:rPr>
        <w:t>אחד מן התחומים המפורטים בטבלה.</w:t>
      </w:r>
      <w:r w:rsidRPr="00773032">
        <w:rPr>
          <w:rFonts w:ascii="David" w:hAnsi="David" w:cs="David" w:hint="cs"/>
          <w:rtl/>
        </w:rPr>
        <w:t xml:space="preserve"> הסמכות לקביעה האם המבחן הינו מבחן מוכר ולאיזה תחום הוא שייך נתונה בידי המשרד בלבד.</w:t>
      </w:r>
      <w:r w:rsidR="00E14FC6" w:rsidRPr="00773032">
        <w:rPr>
          <w:rFonts w:ascii="David" w:hAnsi="David" w:cs="David"/>
          <w:sz w:val="24"/>
          <w:rtl/>
        </w:rPr>
        <w:fldChar w:fldCharType="end"/>
      </w:r>
    </w:p>
    <w:p w14:paraId="6613D938" w14:textId="77777777" w:rsidR="00566923" w:rsidRPr="00773032" w:rsidRDefault="00566923" w:rsidP="003A10E1">
      <w:pPr>
        <w:pStyle w:val="HNormal"/>
        <w:tabs>
          <w:tab w:val="left" w:pos="849"/>
        </w:tabs>
        <w:spacing w:after="0" w:line="360" w:lineRule="auto"/>
        <w:ind w:left="849"/>
        <w:rPr>
          <w:rFonts w:ascii="David" w:hAnsi="David" w:cs="David"/>
          <w:b/>
          <w:bCs/>
          <w:sz w:val="24"/>
        </w:rPr>
      </w:pPr>
    </w:p>
    <w:p w14:paraId="22811AC1" w14:textId="77777777" w:rsidR="005E5AF1" w:rsidRPr="00773032" w:rsidRDefault="005E5AF1" w:rsidP="005E5AF1">
      <w:pPr>
        <w:pStyle w:val="HNormal"/>
        <w:tabs>
          <w:tab w:val="left" w:leader="underscore" w:pos="8309"/>
        </w:tabs>
        <w:spacing w:after="0"/>
        <w:rPr>
          <w:rFonts w:ascii="David" w:hAnsi="David" w:cs="David"/>
          <w:sz w:val="24"/>
          <w:rtl/>
        </w:rPr>
      </w:pPr>
    </w:p>
    <w:p w14:paraId="4DEC16AF" w14:textId="77777777" w:rsidR="000667FA" w:rsidRPr="00773032" w:rsidRDefault="005E5AF1" w:rsidP="005F3DED">
      <w:pPr>
        <w:pStyle w:val="HNormal"/>
        <w:numPr>
          <w:ilvl w:val="1"/>
          <w:numId w:val="28"/>
        </w:numPr>
        <w:tabs>
          <w:tab w:val="left" w:pos="849"/>
        </w:tabs>
        <w:spacing w:after="0" w:line="360" w:lineRule="auto"/>
        <w:ind w:left="849" w:hanging="489"/>
        <w:rPr>
          <w:rFonts w:ascii="David" w:hAnsi="David" w:cs="David"/>
          <w:b/>
          <w:bCs/>
          <w:sz w:val="24"/>
        </w:rPr>
      </w:pPr>
      <w:r w:rsidRPr="00773032">
        <w:rPr>
          <w:rFonts w:ascii="David" w:hAnsi="David" w:cs="David" w:hint="cs"/>
          <w:b/>
          <w:bCs/>
          <w:sz w:val="24"/>
          <w:rtl/>
        </w:rPr>
        <w:t xml:space="preserve">לצורך ניקוד באמת מידה </w:t>
      </w:r>
      <w:r w:rsidR="00333655" w:rsidRPr="00773032">
        <w:rPr>
          <w:rFonts w:ascii="David" w:hAnsi="David" w:cs="David"/>
        </w:rPr>
        <w:fldChar w:fldCharType="begin" w:fldLock="1"/>
      </w:r>
      <w:r w:rsidR="00333655" w:rsidRPr="00773032">
        <w:rPr>
          <w:rFonts w:ascii="David" w:hAnsi="David" w:cs="David"/>
        </w:rPr>
        <w:instrText xml:space="preserve"> REF _Ref448319121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3.4</w:t>
      </w:r>
      <w:r w:rsidR="00333655" w:rsidRPr="00773032">
        <w:rPr>
          <w:rFonts w:ascii="David" w:hAnsi="David" w:cs="David"/>
        </w:rPr>
        <w:fldChar w:fldCharType="end"/>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אמות_מידה_איש_צוות_שני_4_פירוט_ושנים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 xml:space="preserve">על המציע לצרף להצעתו </w:t>
      </w:r>
      <w:r w:rsidR="00773032" w:rsidRPr="00773032">
        <w:rPr>
          <w:rFonts w:ascii="David" w:hAnsi="David" w:cs="David"/>
          <w:b/>
          <w:bCs/>
          <w:color w:val="000000"/>
          <w:sz w:val="24"/>
          <w:rtl/>
          <w:lang w:eastAsia="en-US"/>
        </w:rPr>
        <w:t>אבחון פסיכודיאגנוסטי ו/או אבחון נוירופסיכולוגי</w:t>
      </w:r>
      <w:r w:rsidR="00773032" w:rsidRPr="00773032">
        <w:rPr>
          <w:rFonts w:ascii="David" w:hAnsi="David" w:cs="David" w:hint="cs"/>
          <w:b/>
          <w:bCs/>
          <w:color w:val="000000"/>
          <w:sz w:val="24"/>
          <w:rtl/>
          <w:lang w:eastAsia="en-US"/>
        </w:rPr>
        <w:t xml:space="preserve"> </w:t>
      </w:r>
      <w:r w:rsidR="00773032" w:rsidRPr="00773032">
        <w:rPr>
          <w:rFonts w:ascii="David" w:hAnsi="David" w:cs="David"/>
          <w:b/>
          <w:bCs/>
          <w:color w:val="000000"/>
          <w:sz w:val="24"/>
          <w:rtl/>
          <w:lang w:eastAsia="en-US"/>
        </w:rPr>
        <w:t>ו/או אבחון פסיכודידקטי מ</w:t>
      </w:r>
      <w:r w:rsidR="00773032" w:rsidRPr="00773032">
        <w:rPr>
          <w:rFonts w:ascii="David" w:hAnsi="David" w:cs="David" w:hint="cs"/>
          <w:b/>
          <w:bCs/>
          <w:color w:val="000000"/>
          <w:sz w:val="24"/>
          <w:rtl/>
          <w:lang w:eastAsia="en-US"/>
        </w:rPr>
        <w:t>לא שערך הפסיכולוג המוצע במהלך חמש השנים האחרונות הקודמות למועד האחרון להגשת ההצעות לצורך התרשמות, תוך השמטת הפרטים האישיים של המאובחן.</w:t>
      </w:r>
      <w:r w:rsidR="00333655" w:rsidRPr="00773032">
        <w:rPr>
          <w:rFonts w:ascii="David" w:hAnsi="David" w:cs="David"/>
        </w:rPr>
        <w:fldChar w:fldCharType="end"/>
      </w:r>
      <w:r w:rsidR="00EF690D" w:rsidRPr="00773032">
        <w:rPr>
          <w:rFonts w:ascii="David" w:hAnsi="David" w:cs="David" w:hint="cs"/>
          <w:b/>
          <w:bCs/>
          <w:sz w:val="24"/>
          <w:rtl/>
        </w:rPr>
        <w:t xml:space="preserve"> </w:t>
      </w:r>
    </w:p>
    <w:p w14:paraId="752F16BB" w14:textId="77777777" w:rsidR="00EF690D" w:rsidRPr="00773032" w:rsidRDefault="00EF690D" w:rsidP="00EF690D">
      <w:pPr>
        <w:pStyle w:val="HNormal"/>
        <w:tabs>
          <w:tab w:val="left" w:pos="849"/>
        </w:tabs>
        <w:spacing w:after="0" w:line="360" w:lineRule="auto"/>
        <w:ind w:left="849"/>
        <w:rPr>
          <w:rFonts w:ascii="David" w:hAnsi="David" w:cs="David"/>
          <w:b/>
          <w:bCs/>
          <w:sz w:val="24"/>
          <w:rtl/>
        </w:rPr>
      </w:pPr>
      <w:r w:rsidRPr="00773032">
        <w:rPr>
          <w:rFonts w:ascii="David" w:hAnsi="David" w:cs="David" w:hint="cs"/>
          <w:b/>
          <w:bCs/>
          <w:sz w:val="24"/>
          <w:rtl/>
        </w:rPr>
        <w:t>האבחון יצורף בסופו של נספח זה.</w:t>
      </w:r>
    </w:p>
    <w:p w14:paraId="2A87F800" w14:textId="77777777" w:rsidR="00DC7CFB" w:rsidRPr="00773032" w:rsidRDefault="00DC7CFB" w:rsidP="001F569E">
      <w:pPr>
        <w:pStyle w:val="HNormal"/>
        <w:tabs>
          <w:tab w:val="left" w:leader="underscore" w:pos="8309"/>
        </w:tabs>
        <w:spacing w:after="0"/>
        <w:ind w:left="849"/>
        <w:rPr>
          <w:rFonts w:ascii="David" w:hAnsi="David" w:cs="David"/>
          <w:sz w:val="24"/>
          <w:rtl/>
        </w:rPr>
      </w:pPr>
    </w:p>
    <w:p w14:paraId="3D41D96A"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כינוי_איש_צוות_2_אמות_מידה</w:instrText>
      </w:r>
      <w:r w:rsidR="00333655" w:rsidRPr="00773032">
        <w:instrText xml:space="preserve"> \h  \* MERGEFORMAT </w:instrText>
      </w:r>
      <w:r w:rsidR="00333655" w:rsidRPr="00773032">
        <w:fldChar w:fldCharType="separate"/>
      </w:r>
      <w:r w:rsidR="00773032" w:rsidRPr="00773032">
        <w:rPr>
          <w:rFonts w:hint="cs"/>
          <w:b/>
          <w:bCs/>
          <w:u w:val="single"/>
          <w:rtl/>
        </w:rPr>
        <w:t>הפסיכולוג המוצע</w:t>
      </w:r>
      <w:r w:rsidR="00333655" w:rsidRPr="00773032">
        <w:fldChar w:fldCharType="end"/>
      </w:r>
    </w:p>
    <w:p w14:paraId="223E80F1"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52E55153" w14:textId="77777777" w:rsidR="00DC7CFB" w:rsidRPr="00773032" w:rsidRDefault="00DC7CFB" w:rsidP="00423B20">
      <w:pPr>
        <w:pStyle w:val="afb"/>
        <w:numPr>
          <w:ilvl w:val="0"/>
          <w:numId w:val="72"/>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521288806"/>
          <w:placeholder>
            <w:docPart w:val="C24DDE9C43A24ECA9E6AAC81A90AB941"/>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w:t>
      </w:r>
    </w:p>
    <w:p w14:paraId="426DCAB3" w14:textId="77777777" w:rsidR="00DC7CFB" w:rsidRPr="00773032" w:rsidRDefault="00DC7CFB" w:rsidP="00423B20">
      <w:pPr>
        <w:pStyle w:val="afb"/>
        <w:numPr>
          <w:ilvl w:val="0"/>
          <w:numId w:val="72"/>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כנדרש במכרז זה.</w:t>
      </w:r>
    </w:p>
    <w:p w14:paraId="0905FDF0" w14:textId="77777777" w:rsidR="00EB0F73" w:rsidRPr="00773032" w:rsidRDefault="00DC7CFB" w:rsidP="00423B20">
      <w:pPr>
        <w:pStyle w:val="afb"/>
        <w:numPr>
          <w:ilvl w:val="0"/>
          <w:numId w:val="72"/>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עבור המצ</w:t>
      </w:r>
      <w:r w:rsidR="00EB0F73" w:rsidRPr="00773032">
        <w:rPr>
          <w:rFonts w:hint="cs"/>
          <w:rtl/>
        </w:rPr>
        <w:t>יע בהיקף הנדרש כמפורט במכרז זה</w:t>
      </w:r>
      <w:r w:rsidR="00B31C22" w:rsidRPr="00773032">
        <w:rPr>
          <w:rFonts w:hint="cs"/>
          <w:rtl/>
        </w:rPr>
        <w:t>, ככל שהצעתו של המציע תיבחר כהצעה הזוכה</w:t>
      </w:r>
      <w:r w:rsidR="00EB0F73" w:rsidRPr="00773032">
        <w:rPr>
          <w:rFonts w:hint="cs"/>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7E84281B" w14:textId="77777777" w:rsidTr="007B7617">
        <w:tc>
          <w:tcPr>
            <w:tcW w:w="7138" w:type="dxa"/>
          </w:tcPr>
          <w:p w14:paraId="45EB898C"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7808A3E3"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4F12ECAB" w14:textId="77777777" w:rsidTr="007B7617">
        <w:tc>
          <w:tcPr>
            <w:tcW w:w="7138" w:type="dxa"/>
          </w:tcPr>
          <w:p w14:paraId="2F03A2B3" w14:textId="77777777" w:rsidR="00EB0F73" w:rsidRPr="00773032" w:rsidRDefault="00EB0F73" w:rsidP="00EB0F73">
            <w:pPr>
              <w:autoSpaceDE w:val="0"/>
              <w:autoSpaceDN w:val="0"/>
              <w:spacing w:line="240" w:lineRule="auto"/>
              <w:jc w:val="center"/>
              <w:rPr>
                <w:rtl/>
              </w:rPr>
            </w:pPr>
            <w:r w:rsidRPr="00773032">
              <w:rPr>
                <w:rFonts w:hint="cs"/>
                <w:rtl/>
              </w:rPr>
              <w:t>חתימת הפסיכולוג המוצע</w:t>
            </w:r>
          </w:p>
        </w:tc>
        <w:tc>
          <w:tcPr>
            <w:tcW w:w="7138" w:type="dxa"/>
          </w:tcPr>
          <w:p w14:paraId="39856F7D"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p w14:paraId="240E494B" w14:textId="77777777" w:rsidR="00DC7CFB" w:rsidRPr="00773032" w:rsidRDefault="00DC7CFB" w:rsidP="00DC7CFB">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DC7CFB" w:rsidRPr="00773032" w14:paraId="4867FFAF" w14:textId="77777777" w:rsidTr="005A3D11">
        <w:trPr>
          <w:jc w:val="center"/>
        </w:trPr>
        <w:tc>
          <w:tcPr>
            <w:tcW w:w="2996" w:type="dxa"/>
          </w:tcPr>
          <w:p w14:paraId="531E8EAC" w14:textId="77777777" w:rsidR="00DC7CFB" w:rsidRPr="00773032" w:rsidRDefault="00DC7CFB" w:rsidP="005A3D11">
            <w:pPr>
              <w:spacing w:line="240" w:lineRule="auto"/>
              <w:jc w:val="center"/>
              <w:rPr>
                <w:rtl/>
              </w:rPr>
            </w:pPr>
          </w:p>
          <w:p w14:paraId="565440D0" w14:textId="77777777" w:rsidR="00DC7CFB" w:rsidRPr="00773032" w:rsidRDefault="00DC7CFB" w:rsidP="005A3D11">
            <w:pPr>
              <w:spacing w:line="240" w:lineRule="auto"/>
              <w:jc w:val="center"/>
            </w:pPr>
            <w:r w:rsidRPr="00773032">
              <w:rPr>
                <w:rtl/>
              </w:rPr>
              <w:br w:type="page"/>
            </w:r>
          </w:p>
        </w:tc>
        <w:tc>
          <w:tcPr>
            <w:tcW w:w="3444" w:type="dxa"/>
          </w:tcPr>
          <w:p w14:paraId="79474DB7" w14:textId="77777777" w:rsidR="00DC7CFB" w:rsidRPr="00773032" w:rsidRDefault="00DC7CFB" w:rsidP="00F9318E">
            <w:pPr>
              <w:jc w:val="center"/>
              <w:rPr>
                <w:u w:val="single"/>
              </w:rPr>
            </w:pPr>
            <w:r w:rsidRPr="00773032">
              <w:rPr>
                <w:u w:val="single"/>
                <w:rtl/>
              </w:rPr>
              <w:t>אישור עורך דין</w:t>
            </w:r>
          </w:p>
        </w:tc>
        <w:tc>
          <w:tcPr>
            <w:tcW w:w="3058" w:type="dxa"/>
          </w:tcPr>
          <w:p w14:paraId="3F7D63BC" w14:textId="77777777" w:rsidR="00DC7CFB" w:rsidRPr="00773032" w:rsidRDefault="00DC7CFB" w:rsidP="005A3D11">
            <w:pPr>
              <w:jc w:val="center"/>
            </w:pPr>
          </w:p>
        </w:tc>
      </w:tr>
      <w:tr w:rsidR="00DC7CFB" w:rsidRPr="00773032" w14:paraId="35F42C2E" w14:textId="77777777" w:rsidTr="005A3D11">
        <w:trPr>
          <w:jc w:val="center"/>
        </w:trPr>
        <w:tc>
          <w:tcPr>
            <w:tcW w:w="9498" w:type="dxa"/>
            <w:gridSpan w:val="3"/>
          </w:tcPr>
          <w:p w14:paraId="58C8B4FD" w14:textId="77777777" w:rsidR="00DC7CFB" w:rsidRPr="00773032" w:rsidRDefault="00DC7CFB" w:rsidP="005A3D11">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26D434A4" w14:textId="77777777" w:rsidR="00DC7CFB" w:rsidRPr="00773032" w:rsidRDefault="00DC7CFB" w:rsidP="005A3D11">
            <w:pPr>
              <w:spacing w:line="240" w:lineRule="auto"/>
            </w:pPr>
          </w:p>
        </w:tc>
      </w:tr>
      <w:tr w:rsidR="00DC7CFB" w:rsidRPr="00773032" w14:paraId="062AB5AB" w14:textId="77777777" w:rsidTr="005A3D11">
        <w:trPr>
          <w:jc w:val="center"/>
        </w:trPr>
        <w:tc>
          <w:tcPr>
            <w:tcW w:w="2996" w:type="dxa"/>
          </w:tcPr>
          <w:p w14:paraId="734FA7D1" w14:textId="77777777" w:rsidR="00DC7CFB" w:rsidRPr="00773032" w:rsidRDefault="00DC7CFB" w:rsidP="005A3D11">
            <w:pPr>
              <w:spacing w:line="240" w:lineRule="auto"/>
              <w:jc w:val="center"/>
            </w:pPr>
            <w:r w:rsidRPr="00773032">
              <w:rPr>
                <w:rtl/>
              </w:rPr>
              <w:t>_______________</w:t>
            </w:r>
          </w:p>
        </w:tc>
        <w:tc>
          <w:tcPr>
            <w:tcW w:w="3444" w:type="dxa"/>
          </w:tcPr>
          <w:p w14:paraId="51E5E53A" w14:textId="77777777" w:rsidR="00DC7CFB" w:rsidRPr="00773032" w:rsidRDefault="00DC7CFB" w:rsidP="005A3D11">
            <w:pPr>
              <w:spacing w:line="240" w:lineRule="auto"/>
              <w:jc w:val="center"/>
            </w:pPr>
            <w:r w:rsidRPr="00773032">
              <w:rPr>
                <w:rtl/>
              </w:rPr>
              <w:t>______________________</w:t>
            </w:r>
          </w:p>
        </w:tc>
        <w:tc>
          <w:tcPr>
            <w:tcW w:w="3058" w:type="dxa"/>
          </w:tcPr>
          <w:p w14:paraId="7B97B5E9" w14:textId="77777777" w:rsidR="00DC7CFB" w:rsidRPr="00773032" w:rsidRDefault="00DC7CFB" w:rsidP="005A3D11">
            <w:pPr>
              <w:spacing w:line="240" w:lineRule="auto"/>
              <w:jc w:val="center"/>
            </w:pPr>
            <w:r w:rsidRPr="00773032">
              <w:rPr>
                <w:rtl/>
              </w:rPr>
              <w:t>_____________________</w:t>
            </w:r>
          </w:p>
        </w:tc>
      </w:tr>
      <w:tr w:rsidR="00DC7CFB" w:rsidRPr="00773032" w14:paraId="7ED5BF99" w14:textId="77777777" w:rsidTr="005A3D11">
        <w:trPr>
          <w:jc w:val="center"/>
        </w:trPr>
        <w:tc>
          <w:tcPr>
            <w:tcW w:w="2996" w:type="dxa"/>
          </w:tcPr>
          <w:p w14:paraId="2F8804B7" w14:textId="77777777" w:rsidR="00DC7CFB" w:rsidRPr="00773032" w:rsidRDefault="00DC7CFB" w:rsidP="005A3D11">
            <w:pPr>
              <w:spacing w:line="240" w:lineRule="auto"/>
              <w:jc w:val="center"/>
            </w:pPr>
            <w:r w:rsidRPr="00773032">
              <w:rPr>
                <w:rFonts w:hint="cs"/>
                <w:rtl/>
              </w:rPr>
              <w:t>תאריך</w:t>
            </w:r>
          </w:p>
        </w:tc>
        <w:tc>
          <w:tcPr>
            <w:tcW w:w="3444" w:type="dxa"/>
          </w:tcPr>
          <w:p w14:paraId="10299EAD"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27B8FD2F"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69245461" w14:textId="77777777" w:rsidR="00EB0F73" w:rsidRPr="00773032" w:rsidRDefault="00EB0F73" w:rsidP="00423B20">
      <w:pPr>
        <w:pStyle w:val="HNormal"/>
        <w:numPr>
          <w:ilvl w:val="0"/>
          <w:numId w:val="84"/>
        </w:numPr>
        <w:spacing w:after="0" w:line="360" w:lineRule="auto"/>
        <w:rPr>
          <w:rFonts w:ascii="David" w:hAnsi="David" w:cs="David"/>
          <w:b/>
          <w:bCs/>
          <w:sz w:val="24"/>
          <w:u w:val="single"/>
          <w:rtl/>
        </w:rPr>
        <w:sectPr w:rsidR="00EB0F73"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31C5FA8F" w14:textId="041D1ED0" w:rsidR="006F4B48" w:rsidRPr="00773032" w:rsidRDefault="006F4B48" w:rsidP="001A6D9D">
      <w:pPr>
        <w:pStyle w:val="HNormal"/>
        <w:numPr>
          <w:ilvl w:val="0"/>
          <w:numId w:val="87"/>
        </w:numPr>
        <w:spacing w:after="0" w:line="360" w:lineRule="auto"/>
        <w:rPr>
          <w:rFonts w:ascii="David" w:hAnsi="David" w:cs="David"/>
          <w:b/>
          <w:bCs/>
          <w:sz w:val="24"/>
          <w:u w:val="single"/>
        </w:rPr>
      </w:pPr>
      <w:r w:rsidRPr="00773032">
        <w:rPr>
          <w:rFonts w:ascii="David" w:hAnsi="David" w:cs="David" w:hint="cs"/>
          <w:b/>
          <w:bCs/>
          <w:sz w:val="24"/>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פסיכולוג</w:t>
      </w:r>
      <w:r w:rsidR="00333655" w:rsidRPr="00773032">
        <w:rPr>
          <w:rFonts w:ascii="David" w:hAnsi="David" w:cs="David"/>
        </w:rPr>
        <w:fldChar w:fldCharType="end"/>
      </w:r>
      <w:r w:rsidRPr="00773032">
        <w:rPr>
          <w:rFonts w:ascii="David" w:hAnsi="David" w:cs="David" w:hint="cs"/>
          <w:b/>
          <w:bCs/>
          <w:sz w:val="24"/>
          <w:u w:val="single"/>
          <w:rtl/>
        </w:rPr>
        <w:t xml:space="preserve"> המוצע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Pr="00773032">
        <w:rPr>
          <w:rFonts w:ascii="David" w:hAnsi="David" w:cs="David" w:hint="cs"/>
          <w:b/>
          <w:bCs/>
          <w:sz w:val="24"/>
          <w:u w:val="single"/>
          <w:rtl/>
        </w:rPr>
        <w:t xml:space="preserve"> לילדים </w:t>
      </w:r>
      <w:r w:rsidRPr="00773032">
        <w:rPr>
          <w:rFonts w:ascii="David" w:hAnsi="David" w:cs="David"/>
          <w:b/>
          <w:bCs/>
          <w:sz w:val="24"/>
          <w:u w:val="single"/>
          <w:rtl/>
        </w:rPr>
        <w:t>–</w:t>
      </w:r>
      <w:r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132A1A51" w14:textId="77777777" w:rsidR="006F4B48" w:rsidRPr="00773032" w:rsidRDefault="006F4B48" w:rsidP="006F4B48">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ind w:left="360"/>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rtl/>
        </w:rPr>
        <w:t>/ים לבוגרים בלבד אינו נדרש למלא סעיף זה</w:t>
      </w:r>
    </w:p>
    <w:p w14:paraId="6A5575D9" w14:textId="77777777" w:rsidR="007C41B7" w:rsidRPr="00773032" w:rsidRDefault="007C41B7" w:rsidP="007C41B7">
      <w:pPr>
        <w:pStyle w:val="afb"/>
        <w:numPr>
          <w:ilvl w:val="0"/>
          <w:numId w:val="28"/>
        </w:numPr>
        <w:bidi/>
        <w:contextualSpacing w:val="0"/>
        <w:rPr>
          <w:vanish/>
          <w:rtl/>
        </w:rPr>
      </w:pPr>
    </w:p>
    <w:p w14:paraId="51404B26" w14:textId="7B258B14" w:rsidR="006F4B48" w:rsidRPr="00773032" w:rsidRDefault="006F4B48" w:rsidP="001A6D9D">
      <w:pPr>
        <w:pStyle w:val="afb"/>
        <w:numPr>
          <w:ilvl w:val="1"/>
          <w:numId w:val="28"/>
        </w:numPr>
        <w:bidi/>
        <w:ind w:left="924" w:hanging="567"/>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המוצע עומד בתנאי הסף לניסיו</w:t>
      </w:r>
      <w:r w:rsidRPr="00773032">
        <w:rPr>
          <w:rFonts w:hint="eastAsia"/>
          <w:rtl/>
        </w:rPr>
        <w:t>ן</w:t>
      </w:r>
      <w:r w:rsidRPr="00773032">
        <w:rPr>
          <w:rFonts w:hint="cs"/>
          <w:rtl/>
        </w:rPr>
        <w:t xml:space="preserve"> והשכלה כמפורט </w:t>
      </w:r>
      <w:r w:rsidRPr="00773032">
        <w:rPr>
          <w:rFonts w:hint="cs"/>
          <w:color w:val="000000"/>
          <w:rtl/>
          <w:lang w:eastAsia="en-US"/>
        </w:rPr>
        <w:t xml:space="preserve">בסעיף </w:t>
      </w:r>
      <w:r w:rsidR="00333655" w:rsidRPr="00773032">
        <w:fldChar w:fldCharType="begin" w:fldLock="1"/>
      </w:r>
      <w:r w:rsidR="00333655" w:rsidRPr="00773032">
        <w:instrText xml:space="preserve"> REF _Ref450128400 \n \h  \* MERGEFORMAT </w:instrText>
      </w:r>
      <w:r w:rsidR="00333655" w:rsidRPr="00773032">
        <w:fldChar w:fldCharType="separate"/>
      </w:r>
      <w:r w:rsidR="00773032" w:rsidRPr="00773032">
        <w:rPr>
          <w:color w:val="000000"/>
          <w:cs/>
          <w:lang w:eastAsia="en-US"/>
        </w:rPr>
        <w:t>‎</w:t>
      </w:r>
      <w:r w:rsidR="00773032" w:rsidRPr="00773032">
        <w:rPr>
          <w:color w:val="000000"/>
          <w:lang w:eastAsia="en-US"/>
        </w:rPr>
        <w:t>2.2.7.2</w:t>
      </w:r>
      <w:r w:rsidR="00333655" w:rsidRPr="00773032">
        <w:fldChar w:fldCharType="end"/>
      </w:r>
      <w:r w:rsidRPr="00773032">
        <w:rPr>
          <w:rFonts w:hint="cs"/>
          <w:color w:val="000000"/>
          <w:rtl/>
          <w:lang w:eastAsia="en-US"/>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w:t>
      </w:r>
    </w:p>
    <w:p w14:paraId="2A8FD3B6" w14:textId="77777777" w:rsidR="006F4B48" w:rsidRPr="00773032" w:rsidRDefault="006F4B48" w:rsidP="006F4B48">
      <w:pPr>
        <w:pStyle w:val="afb"/>
        <w:numPr>
          <w:ilvl w:val="1"/>
          <w:numId w:val="28"/>
        </w:numPr>
        <w:bidi/>
        <w:ind w:left="935" w:hanging="575"/>
        <w:contextualSpacing w:val="0"/>
        <w:rPr>
          <w:rtl/>
        </w:rPr>
      </w:pPr>
      <w:r w:rsidRPr="00773032">
        <w:rPr>
          <w:rFonts w:hint="cs"/>
          <w:rtl/>
        </w:rPr>
        <w:t>שם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המוצע: _________________</w:t>
      </w:r>
    </w:p>
    <w:p w14:paraId="6AB9BDF6" w14:textId="77777777" w:rsidR="006F4B48" w:rsidRPr="00773032" w:rsidRDefault="006F4B48" w:rsidP="006F4B48">
      <w:pPr>
        <w:pStyle w:val="afb"/>
        <w:numPr>
          <w:ilvl w:val="1"/>
          <w:numId w:val="28"/>
        </w:numPr>
        <w:bidi/>
        <w:ind w:left="935" w:hanging="575"/>
        <w:contextualSpacing w:val="0"/>
      </w:pPr>
      <w:r w:rsidRPr="00773032">
        <w:rPr>
          <w:rFonts w:hint="cs"/>
          <w:rtl/>
        </w:rPr>
        <w:t>מס' ת"ז: _______________</w:t>
      </w:r>
    </w:p>
    <w:p w14:paraId="72B98631" w14:textId="77777777" w:rsidR="006F4B48" w:rsidRPr="00773032" w:rsidRDefault="006F4B48" w:rsidP="006F4B48">
      <w:pPr>
        <w:pStyle w:val="afb"/>
        <w:numPr>
          <w:ilvl w:val="1"/>
          <w:numId w:val="28"/>
        </w:numPr>
        <w:bidi/>
        <w:ind w:left="935" w:hanging="575"/>
        <w:contextualSpacing w:val="0"/>
      </w:pPr>
      <w:r w:rsidRPr="00773032">
        <w:rPr>
          <w:rFonts w:hint="cs"/>
          <w:rtl/>
        </w:rPr>
        <w:t>טלפון: _________________</w:t>
      </w:r>
    </w:p>
    <w:p w14:paraId="525E015B" w14:textId="77777777" w:rsidR="006F4B48" w:rsidRPr="00773032" w:rsidRDefault="006F4B48" w:rsidP="006F4B48">
      <w:pPr>
        <w:pStyle w:val="afb"/>
        <w:numPr>
          <w:ilvl w:val="1"/>
          <w:numId w:val="28"/>
        </w:numPr>
        <w:bidi/>
        <w:ind w:left="935" w:hanging="575"/>
        <w:contextualSpacing w:val="0"/>
      </w:pPr>
      <w:r w:rsidRPr="00773032">
        <w:rPr>
          <w:rFonts w:hint="cs"/>
          <w:rtl/>
        </w:rPr>
        <w:t>טלפון נייד: _________________</w:t>
      </w:r>
    </w:p>
    <w:p w14:paraId="7B66EE20" w14:textId="77777777" w:rsidR="006F4B48" w:rsidRPr="00773032" w:rsidRDefault="006F4B48" w:rsidP="006F4B48">
      <w:pPr>
        <w:pStyle w:val="afb"/>
        <w:numPr>
          <w:ilvl w:val="1"/>
          <w:numId w:val="28"/>
        </w:numPr>
        <w:bidi/>
        <w:ind w:left="935" w:hanging="575"/>
        <w:contextualSpacing w:val="0"/>
      </w:pPr>
      <w:r w:rsidRPr="00773032">
        <w:rPr>
          <w:rFonts w:hint="cs"/>
          <w:rtl/>
        </w:rPr>
        <w:t>דואר אלקטרוני: _________________</w:t>
      </w:r>
    </w:p>
    <w:p w14:paraId="36CA3B4F" w14:textId="77777777" w:rsidR="006F4B48" w:rsidRPr="00773032" w:rsidRDefault="006F4B48" w:rsidP="006F4B48">
      <w:pPr>
        <w:pStyle w:val="afb"/>
        <w:numPr>
          <w:ilvl w:val="1"/>
          <w:numId w:val="28"/>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07521EF1" w14:textId="77777777" w:rsidR="006F4B48" w:rsidRPr="00773032" w:rsidRDefault="006F4B48" w:rsidP="006F4B48">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7479C3D6" w14:textId="77777777" w:rsidR="006F4B48" w:rsidRPr="00773032" w:rsidRDefault="006F4B48" w:rsidP="006F4B48">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7E5AE319" w14:textId="77777777" w:rsidR="006F4B48" w:rsidRPr="00773032" w:rsidRDefault="006F4B48" w:rsidP="006F4B48">
      <w:pPr>
        <w:pStyle w:val="afb"/>
        <w:bidi/>
        <w:ind w:left="935"/>
        <w:contextualSpacing w:val="0"/>
      </w:pPr>
      <w:r w:rsidRPr="00773032">
        <w:rPr>
          <w:rFonts w:hint="cs"/>
          <w:b/>
          <w:bCs/>
          <w:rtl/>
        </w:rPr>
        <w:t>במקרה שנדרש אישור לפי סעיף זה, יש לצרפו בסופו של נספח זה.</w:t>
      </w:r>
    </w:p>
    <w:p w14:paraId="7FC727BF" w14:textId="77777777" w:rsidR="006F4B48" w:rsidRPr="00773032" w:rsidRDefault="006F4B48" w:rsidP="005F3DED">
      <w:pPr>
        <w:pStyle w:val="afb"/>
        <w:numPr>
          <w:ilvl w:val="1"/>
          <w:numId w:val="28"/>
        </w:numPr>
        <w:bidi/>
        <w:ind w:left="935" w:hanging="575"/>
        <w:contextualSpacing w:val="0"/>
      </w:pPr>
      <w:r w:rsidRPr="00773032">
        <w:rPr>
          <w:rFonts w:hint="cs"/>
          <w:u w:val="single"/>
          <w:rtl/>
        </w:rPr>
        <w:t>השכלה אקדמית (סעיף</w:t>
      </w:r>
      <w:r w:rsidR="005F3DED" w:rsidRPr="00773032">
        <w:rPr>
          <w:rFonts w:hint="cs"/>
          <w:u w:val="single"/>
          <w:rtl/>
        </w:rPr>
        <w:t xml:space="preserve"> </w:t>
      </w:r>
      <w:r w:rsidR="00333655" w:rsidRPr="00773032">
        <w:fldChar w:fldCharType="begin" w:fldLock="1"/>
      </w:r>
      <w:r w:rsidR="00333655" w:rsidRPr="00773032">
        <w:instrText xml:space="preserve"> REF _Ref454804994 \n \h  \* MERGEFORMAT </w:instrText>
      </w:r>
      <w:r w:rsidR="00333655" w:rsidRPr="00773032">
        <w:fldChar w:fldCharType="separate"/>
      </w:r>
      <w:r w:rsidR="00773032" w:rsidRPr="00773032">
        <w:rPr>
          <w:u w:val="single"/>
          <w:cs/>
        </w:rPr>
        <w:t>‎</w:t>
      </w:r>
      <w:r w:rsidR="00773032" w:rsidRPr="00773032">
        <w:rPr>
          <w:u w:val="single"/>
        </w:rPr>
        <w:t>2.2.7.2.2.1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164CB95C" w14:textId="77777777" w:rsidR="006F4B48" w:rsidRPr="00773032" w:rsidRDefault="006F4B48" w:rsidP="006F4B48">
      <w:pPr>
        <w:pStyle w:val="afb"/>
        <w:numPr>
          <w:ilvl w:val="0"/>
          <w:numId w:val="25"/>
        </w:numPr>
        <w:bidi/>
        <w:contextualSpacing w:val="0"/>
        <w:rPr>
          <w:b/>
          <w:bCs/>
        </w:rPr>
      </w:pPr>
      <w:r w:rsidRPr="00773032">
        <w:rPr>
          <w:rFonts w:hint="cs"/>
          <w:b/>
          <w:bCs/>
          <w:rtl/>
        </w:rPr>
        <w:t>תואר אקדמי ראשון</w:t>
      </w:r>
    </w:p>
    <w:p w14:paraId="186FB25A" w14:textId="77777777" w:rsidR="006F4B48" w:rsidRPr="00773032" w:rsidRDefault="006F4B48" w:rsidP="006F4B48">
      <w:pPr>
        <w:pStyle w:val="afb"/>
        <w:bidi/>
        <w:ind w:left="1295"/>
      </w:pPr>
      <w:r w:rsidRPr="00773032">
        <w:rPr>
          <w:rFonts w:hint="cs"/>
          <w:rtl/>
        </w:rPr>
        <w:t>תחום הלימודים: __________________________________________</w:t>
      </w:r>
    </w:p>
    <w:p w14:paraId="1019D574" w14:textId="77777777" w:rsidR="006F4B48" w:rsidRPr="00773032" w:rsidRDefault="006F4B48" w:rsidP="006F4B48">
      <w:pPr>
        <w:pStyle w:val="afb"/>
        <w:bidi/>
        <w:ind w:left="1295"/>
        <w:rPr>
          <w:rtl/>
        </w:rPr>
      </w:pPr>
      <w:r w:rsidRPr="00773032">
        <w:rPr>
          <w:rFonts w:hint="cs"/>
          <w:rtl/>
        </w:rPr>
        <w:t>שם המוסד האקדמי: _______________________________________</w:t>
      </w:r>
    </w:p>
    <w:p w14:paraId="4A1E83CE" w14:textId="77777777" w:rsidR="006F4B48" w:rsidRPr="00773032" w:rsidRDefault="006F4B48" w:rsidP="006F4B48">
      <w:pPr>
        <w:pStyle w:val="afb"/>
        <w:bidi/>
        <w:ind w:left="1295"/>
        <w:rPr>
          <w:rtl/>
        </w:rPr>
      </w:pPr>
      <w:r w:rsidRPr="00773032">
        <w:rPr>
          <w:rFonts w:hint="cs"/>
          <w:rtl/>
        </w:rPr>
        <w:t>מועד קבלת התואר: _______________________________________</w:t>
      </w:r>
    </w:p>
    <w:p w14:paraId="0FB34650" w14:textId="77777777" w:rsidR="006F4B48" w:rsidRPr="00773032" w:rsidRDefault="006F4B48" w:rsidP="006F4B48">
      <w:pPr>
        <w:pStyle w:val="afb"/>
        <w:numPr>
          <w:ilvl w:val="0"/>
          <w:numId w:val="25"/>
        </w:numPr>
        <w:bidi/>
        <w:contextualSpacing w:val="0"/>
        <w:rPr>
          <w:b/>
          <w:bCs/>
        </w:rPr>
      </w:pPr>
      <w:r w:rsidRPr="00773032">
        <w:rPr>
          <w:rFonts w:hint="cs"/>
          <w:b/>
          <w:bCs/>
          <w:rtl/>
        </w:rPr>
        <w:t xml:space="preserve">תואר אקדמי שני </w:t>
      </w:r>
    </w:p>
    <w:p w14:paraId="6B9D21AF" w14:textId="77777777" w:rsidR="006F4B48" w:rsidRPr="00773032" w:rsidRDefault="006F4B48" w:rsidP="006F4B48">
      <w:pPr>
        <w:pStyle w:val="afb"/>
        <w:bidi/>
        <w:ind w:left="1295"/>
      </w:pPr>
      <w:r w:rsidRPr="00773032">
        <w:rPr>
          <w:rFonts w:hint="cs"/>
          <w:rtl/>
        </w:rPr>
        <w:t>תחום הלימודים: __________________________________________</w:t>
      </w:r>
    </w:p>
    <w:p w14:paraId="06222060" w14:textId="77777777" w:rsidR="006F4B48" w:rsidRPr="00773032" w:rsidRDefault="006F4B48" w:rsidP="006F4B48">
      <w:pPr>
        <w:pStyle w:val="afb"/>
        <w:bidi/>
        <w:ind w:left="1295"/>
        <w:rPr>
          <w:rtl/>
        </w:rPr>
      </w:pPr>
      <w:r w:rsidRPr="00773032">
        <w:rPr>
          <w:rFonts w:hint="cs"/>
          <w:rtl/>
        </w:rPr>
        <w:t>שם המוסד האקדמי: _______________________________________</w:t>
      </w:r>
    </w:p>
    <w:p w14:paraId="6640C8A2" w14:textId="77777777" w:rsidR="006F4B48" w:rsidRPr="00773032" w:rsidRDefault="006F4B48" w:rsidP="006F4B48">
      <w:pPr>
        <w:pStyle w:val="afb"/>
        <w:bidi/>
        <w:ind w:left="1295"/>
        <w:rPr>
          <w:rtl/>
        </w:rPr>
      </w:pPr>
      <w:r w:rsidRPr="00773032">
        <w:rPr>
          <w:rFonts w:hint="cs"/>
          <w:rtl/>
        </w:rPr>
        <w:t>מועד קבלת התואר: _______________________________________</w:t>
      </w:r>
    </w:p>
    <w:p w14:paraId="5E5DCCCF" w14:textId="77777777" w:rsidR="006F4B48" w:rsidRPr="00773032" w:rsidRDefault="006F4B48" w:rsidP="006F4B48">
      <w:pPr>
        <w:pStyle w:val="afb"/>
        <w:numPr>
          <w:ilvl w:val="0"/>
          <w:numId w:val="25"/>
        </w:numPr>
        <w:bidi/>
        <w:contextualSpacing w:val="0"/>
        <w:rPr>
          <w:b/>
          <w:bCs/>
        </w:rPr>
      </w:pPr>
      <w:r w:rsidRPr="00773032">
        <w:rPr>
          <w:rFonts w:hint="cs"/>
          <w:b/>
          <w:bCs/>
          <w:rtl/>
        </w:rPr>
        <w:t>תואר אקדמי שלישי</w:t>
      </w:r>
    </w:p>
    <w:p w14:paraId="4F8718DC" w14:textId="77777777" w:rsidR="006F4B48" w:rsidRPr="00773032" w:rsidRDefault="006F4B48" w:rsidP="006F4B48">
      <w:pPr>
        <w:pStyle w:val="afb"/>
        <w:bidi/>
        <w:ind w:left="1295"/>
      </w:pPr>
      <w:r w:rsidRPr="00773032">
        <w:rPr>
          <w:rFonts w:hint="cs"/>
          <w:rtl/>
        </w:rPr>
        <w:t>תחום הלימודים: __________________________________________</w:t>
      </w:r>
    </w:p>
    <w:p w14:paraId="0CD18CD6" w14:textId="77777777" w:rsidR="006F4B48" w:rsidRPr="00773032" w:rsidRDefault="006F4B48" w:rsidP="006F4B48">
      <w:pPr>
        <w:pStyle w:val="afb"/>
        <w:bidi/>
        <w:ind w:left="1295"/>
        <w:rPr>
          <w:rtl/>
        </w:rPr>
      </w:pPr>
      <w:r w:rsidRPr="00773032">
        <w:rPr>
          <w:rFonts w:hint="cs"/>
          <w:rtl/>
        </w:rPr>
        <w:t>שם המוסד האקדמי: _______________________________________</w:t>
      </w:r>
    </w:p>
    <w:p w14:paraId="5E14AA35" w14:textId="77777777" w:rsidR="006F4B48" w:rsidRPr="00773032" w:rsidRDefault="006F4B48" w:rsidP="006F4B48">
      <w:pPr>
        <w:pStyle w:val="afb"/>
        <w:bidi/>
        <w:ind w:left="1295"/>
        <w:rPr>
          <w:rtl/>
        </w:rPr>
      </w:pPr>
      <w:r w:rsidRPr="00773032">
        <w:rPr>
          <w:rFonts w:hint="cs"/>
          <w:rtl/>
        </w:rPr>
        <w:t>מועד קבלת התואר: _______________________________________</w:t>
      </w:r>
    </w:p>
    <w:p w14:paraId="59D2A37F" w14:textId="77777777" w:rsidR="006F4B48" w:rsidRPr="00773032" w:rsidRDefault="006F4B48" w:rsidP="006F4B48">
      <w:pPr>
        <w:pStyle w:val="afb"/>
        <w:bidi/>
        <w:ind w:left="935"/>
        <w:rPr>
          <w:b/>
          <w:bCs/>
          <w:rtl/>
        </w:rPr>
      </w:pPr>
      <w:r w:rsidRPr="00773032">
        <w:rPr>
          <w:rFonts w:hint="cs"/>
          <w:b/>
          <w:bCs/>
          <w:rtl/>
        </w:rPr>
        <w:t xml:space="preserve">יש לצרף קורות חיים מפורטים ועדכניים נכון למועד הגשת ההצעה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00D71CBA" w14:textId="77777777" w:rsidR="006F4B48" w:rsidRPr="00773032" w:rsidRDefault="006F4B48" w:rsidP="005F3DED">
      <w:pPr>
        <w:pStyle w:val="afb"/>
        <w:numPr>
          <w:ilvl w:val="1"/>
          <w:numId w:val="28"/>
        </w:numPr>
        <w:bidi/>
        <w:ind w:left="935" w:hanging="575"/>
        <w:contextualSpacing w:val="0"/>
        <w:rPr>
          <w:u w:val="single"/>
        </w:rPr>
      </w:pPr>
      <w:r w:rsidRPr="00773032">
        <w:rPr>
          <w:rFonts w:hint="cs"/>
          <w:u w:val="single"/>
          <w:rtl/>
        </w:rPr>
        <w:t xml:space="preserve">רישום בפנקס המקצועי (סעיף </w:t>
      </w:r>
      <w:r w:rsidR="00333655" w:rsidRPr="00773032">
        <w:fldChar w:fldCharType="begin" w:fldLock="1"/>
      </w:r>
      <w:r w:rsidR="00333655" w:rsidRPr="00773032">
        <w:instrText xml:space="preserve"> REF _Ref454804994 \n \h  \* MERGEFORMAT </w:instrText>
      </w:r>
      <w:r w:rsidR="00333655" w:rsidRPr="00773032">
        <w:fldChar w:fldCharType="separate"/>
      </w:r>
      <w:r w:rsidR="00773032" w:rsidRPr="00773032">
        <w:rPr>
          <w:u w:val="single"/>
          <w:cs/>
        </w:rPr>
        <w:t>‎</w:t>
      </w:r>
      <w:r w:rsidR="00773032" w:rsidRPr="00773032">
        <w:rPr>
          <w:u w:val="single"/>
        </w:rPr>
        <w:t>2.2.7.2.2.1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5775BA06" w14:textId="77777777" w:rsidR="006F4B48" w:rsidRPr="00773032" w:rsidRDefault="0088748C" w:rsidP="006F4B48">
      <w:pPr>
        <w:pStyle w:val="afb"/>
        <w:numPr>
          <w:ilvl w:val="0"/>
          <w:numId w:val="26"/>
        </w:numPr>
        <w:bidi/>
        <w:contextualSpacing w:val="0"/>
        <w:rPr>
          <w:b/>
          <w:bCs/>
        </w:rPr>
      </w:pPr>
      <w:r w:rsidRPr="00773032">
        <w:rPr>
          <w:rFonts w:hint="cs"/>
          <w:b/>
          <w:bCs/>
          <w:rtl/>
        </w:rPr>
        <w:t>רישום בפנקס הפסיכולוג</w:t>
      </w:r>
      <w:r w:rsidR="006F4B48" w:rsidRPr="00773032">
        <w:rPr>
          <w:rFonts w:hint="cs"/>
          <w:b/>
          <w:bCs/>
          <w:rtl/>
        </w:rPr>
        <w:t>ים</w:t>
      </w:r>
    </w:p>
    <w:p w14:paraId="5A6E69B2" w14:textId="77777777" w:rsidR="006F4B48" w:rsidRPr="00773032" w:rsidRDefault="006F4B48" w:rsidP="006F4B48">
      <w:pPr>
        <w:pStyle w:val="afb"/>
        <w:bidi/>
        <w:ind w:left="1295"/>
        <w:contextualSpacing w:val="0"/>
        <w:rPr>
          <w:rtl/>
        </w:rPr>
      </w:pPr>
      <w:r w:rsidRPr="00773032">
        <w:rPr>
          <w:rFonts w:hint="cs"/>
          <w:rtl/>
        </w:rPr>
        <w:t>מועד רישום בפנקס: _______________________________________</w:t>
      </w:r>
    </w:p>
    <w:p w14:paraId="58D9BE16" w14:textId="77777777" w:rsidR="006F4B48" w:rsidRPr="00773032" w:rsidRDefault="006F4B48" w:rsidP="006F4B48">
      <w:pPr>
        <w:pStyle w:val="afb"/>
        <w:bidi/>
        <w:ind w:left="1295"/>
        <w:contextualSpacing w:val="0"/>
        <w:rPr>
          <w:rtl/>
        </w:rPr>
      </w:pPr>
      <w:r w:rsidRPr="00773032">
        <w:rPr>
          <w:rFonts w:hint="cs"/>
          <w:rtl/>
        </w:rPr>
        <w:t>מספר רישום בפנקס: __________________________</w:t>
      </w:r>
    </w:p>
    <w:p w14:paraId="345E2577" w14:textId="77777777" w:rsidR="006F4B48" w:rsidRPr="00773032" w:rsidRDefault="006F4B48" w:rsidP="006F4B48">
      <w:pPr>
        <w:pStyle w:val="afb"/>
        <w:bidi/>
        <w:ind w:left="935"/>
        <w:contextualSpacing w:val="0"/>
        <w:rPr>
          <w:b/>
          <w:bCs/>
        </w:rPr>
      </w:pPr>
      <w:r w:rsidRPr="00773032">
        <w:rPr>
          <w:rFonts w:hint="cs"/>
          <w:b/>
          <w:bCs/>
          <w:rtl/>
        </w:rPr>
        <w:t>יש לצרף אישור על רישום בפנקס המקצועי.</w:t>
      </w:r>
    </w:p>
    <w:p w14:paraId="1AD0070C" w14:textId="77777777" w:rsidR="006F4B48" w:rsidRPr="00773032" w:rsidRDefault="006F4B48" w:rsidP="005F3DED">
      <w:pPr>
        <w:pStyle w:val="afb"/>
        <w:numPr>
          <w:ilvl w:val="1"/>
          <w:numId w:val="28"/>
        </w:numPr>
        <w:bidi/>
        <w:ind w:left="935" w:hanging="575"/>
        <w:contextualSpacing w:val="0"/>
        <w:rPr>
          <w:u w:val="single"/>
        </w:rPr>
      </w:pPr>
      <w:r w:rsidRPr="00773032">
        <w:rPr>
          <w:rFonts w:hint="cs"/>
          <w:u w:val="single"/>
          <w:rtl/>
        </w:rPr>
        <w:t xml:space="preserve">תעודות (סעיף </w:t>
      </w:r>
      <w:r w:rsidR="00333655" w:rsidRPr="00773032">
        <w:fldChar w:fldCharType="begin" w:fldLock="1"/>
      </w:r>
      <w:r w:rsidR="00333655" w:rsidRPr="00773032">
        <w:instrText xml:space="preserve"> REF _Ref454804994 \n \h  \* MERGEFORMAT </w:instrText>
      </w:r>
      <w:r w:rsidR="00333655" w:rsidRPr="00773032">
        <w:fldChar w:fldCharType="separate"/>
      </w:r>
      <w:r w:rsidR="00773032" w:rsidRPr="00773032">
        <w:rPr>
          <w:u w:val="single"/>
          <w:cs/>
        </w:rPr>
        <w:t>‎</w:t>
      </w:r>
      <w:r w:rsidR="00773032" w:rsidRPr="00773032">
        <w:rPr>
          <w:u w:val="single"/>
        </w:rPr>
        <w:t>2.2.7.2.2.1</w:t>
      </w:r>
      <w:r w:rsidR="00333655" w:rsidRPr="00773032">
        <w:fldChar w:fldCharType="end"/>
      </w:r>
      <w:r w:rsidR="005F3DED"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39AB0F68" w14:textId="77777777" w:rsidR="006F4B48" w:rsidRPr="00773032" w:rsidRDefault="006F4B48" w:rsidP="006F4B48">
      <w:pPr>
        <w:pStyle w:val="afb"/>
        <w:numPr>
          <w:ilvl w:val="0"/>
          <w:numId w:val="26"/>
        </w:numPr>
        <w:bidi/>
        <w:contextualSpacing w:val="0"/>
        <w:rPr>
          <w:b/>
          <w:bCs/>
        </w:rPr>
      </w:pPr>
      <w:r w:rsidRPr="00773032">
        <w:rPr>
          <w:rFonts w:hint="cs"/>
          <w:b/>
          <w:bCs/>
          <w:rtl/>
        </w:rPr>
        <w:t>תעודת מומחה בפסיכולוגיה התפתחותית</w:t>
      </w:r>
    </w:p>
    <w:p w14:paraId="727ADD86" w14:textId="77777777" w:rsidR="006F4B48" w:rsidRPr="00773032" w:rsidRDefault="006F4B48" w:rsidP="006F4B48">
      <w:pPr>
        <w:pStyle w:val="afb"/>
        <w:bidi/>
        <w:ind w:left="1295"/>
        <w:rPr>
          <w:rtl/>
        </w:rPr>
      </w:pPr>
      <w:r w:rsidRPr="00773032">
        <w:rPr>
          <w:rFonts w:hint="cs"/>
          <w:rtl/>
        </w:rPr>
        <w:t>מס' תעודה: _______________________________________</w:t>
      </w:r>
    </w:p>
    <w:p w14:paraId="6E91483A" w14:textId="77777777" w:rsidR="006F4B48" w:rsidRPr="00773032" w:rsidRDefault="006F4B48" w:rsidP="006F4B48">
      <w:pPr>
        <w:pStyle w:val="afb"/>
        <w:bidi/>
        <w:ind w:left="1295"/>
        <w:rPr>
          <w:rtl/>
        </w:rPr>
      </w:pPr>
      <w:r w:rsidRPr="00773032">
        <w:rPr>
          <w:rFonts w:hint="cs"/>
          <w:rtl/>
        </w:rPr>
        <w:t>המועד בו הוענקה התעודה: _______________________________________</w:t>
      </w:r>
    </w:p>
    <w:p w14:paraId="568CBE4C" w14:textId="77777777" w:rsidR="006F4B48" w:rsidRPr="00773032" w:rsidRDefault="006F4B48" w:rsidP="005F3DED">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תנאי_סף_איש_צוות_שני_1_פירוט_ילדים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כפסיכולוג עם אנשים עם מוגבלות כהגדרתם במכרז זה, בגילאי 0-21</w:t>
      </w:r>
      <w:r w:rsidR="00333655" w:rsidRPr="00773032">
        <w:rPr>
          <w:rFonts w:ascii="David" w:hAnsi="David" w:cs="David"/>
        </w:rPr>
        <w:fldChar w:fldCharType="end"/>
      </w:r>
      <w:r w:rsidRPr="00773032">
        <w:rPr>
          <w:rFonts w:ascii="David" w:hAnsi="David" w:cs="David" w:hint="cs"/>
          <w:b/>
          <w:bCs/>
          <w:color w:val="000000"/>
          <w:sz w:val="24"/>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החל ממועד הרישום בפנקס הפסיכולוגים,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hint="cs"/>
          <w:b/>
          <w:bCs/>
          <w:sz w:val="24"/>
          <w:rtl/>
        </w:rPr>
        <w:t xml:space="preserve">, </w:t>
      </w:r>
      <w:r w:rsidRPr="00773032">
        <w:rPr>
          <w:rFonts w:ascii="David" w:hAnsi="David" w:cs="David"/>
          <w:b/>
          <w:bCs/>
          <w:sz w:val="24"/>
          <w:rtl/>
        </w:rPr>
        <w:t>(סעיף</w:t>
      </w:r>
      <w:r w:rsidR="00583644"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_Ref454793894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2.2.7.2.2.2</w:t>
      </w:r>
      <w:r w:rsidR="00333655" w:rsidRPr="00773032">
        <w:rPr>
          <w:rFonts w:ascii="David" w:hAnsi="David" w:cs="David"/>
        </w:rPr>
        <w:fldChar w:fldCharType="end"/>
      </w:r>
      <w:r w:rsidR="005F3DED" w:rsidRPr="00773032">
        <w:rPr>
          <w:rFonts w:ascii="David" w:hAnsi="David" w:cs="David" w:hint="cs"/>
          <w:b/>
          <w:bCs/>
          <w:sz w:val="24"/>
          <w:rtl/>
        </w:rPr>
        <w:t xml:space="preserve"> למכרז, </w:t>
      </w:r>
      <w:r w:rsidRPr="00773032">
        <w:rPr>
          <w:rFonts w:ascii="David" w:hAnsi="David" w:cs="David"/>
          <w:b/>
          <w:bCs/>
          <w:sz w:val="24"/>
          <w:rtl/>
        </w:rPr>
        <w:t xml:space="preserve">אמת מידה </w:t>
      </w:r>
      <w:r w:rsidR="00333655" w:rsidRPr="00773032">
        <w:rPr>
          <w:rFonts w:ascii="David" w:hAnsi="David" w:cs="David"/>
        </w:rPr>
        <w:fldChar w:fldCharType="begin" w:fldLock="1"/>
      </w:r>
      <w:r w:rsidR="00333655" w:rsidRPr="00773032">
        <w:rPr>
          <w:rFonts w:ascii="David" w:hAnsi="David" w:cs="David"/>
        </w:rPr>
        <w:instrText xml:space="preserve"> REF _Ref419019200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5103"/>
        <w:gridCol w:w="1134"/>
        <w:gridCol w:w="1134"/>
        <w:gridCol w:w="850"/>
        <w:gridCol w:w="851"/>
        <w:gridCol w:w="2376"/>
      </w:tblGrid>
      <w:tr w:rsidR="0088748C" w:rsidRPr="00773032" w14:paraId="3DD5E843" w14:textId="77777777" w:rsidTr="0088748C">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706D52BB" w14:textId="77777777" w:rsidR="0088748C" w:rsidRPr="00773032" w:rsidRDefault="0088748C" w:rsidP="00E0672D">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103" w:type="dxa"/>
            <w:vMerge w:val="restart"/>
            <w:tcBorders>
              <w:top w:val="single" w:sz="4" w:space="0" w:color="auto"/>
              <w:left w:val="single" w:sz="4" w:space="0" w:color="auto"/>
              <w:right w:val="single" w:sz="4" w:space="0" w:color="auto"/>
            </w:tcBorders>
            <w:shd w:val="clear" w:color="auto" w:fill="E6E6E6"/>
            <w:vAlign w:val="center"/>
          </w:tcPr>
          <w:p w14:paraId="2D0BCA11" w14:textId="77777777" w:rsidR="0088748C" w:rsidRPr="00773032" w:rsidRDefault="0088748C" w:rsidP="00E0672D">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3853CB03" w14:textId="77777777" w:rsidR="0088748C" w:rsidRPr="00773032" w:rsidRDefault="0088748C" w:rsidP="0088748C">
            <w:pPr>
              <w:spacing w:line="240" w:lineRule="auto"/>
              <w:jc w:val="center"/>
              <w:rPr>
                <w:b/>
                <w:bCs/>
                <w:szCs w:val="20"/>
                <w:rtl/>
              </w:rPr>
            </w:pPr>
            <w:r w:rsidRPr="00773032">
              <w:rPr>
                <w:rFonts w:hint="cs"/>
                <w:b/>
                <w:bCs/>
                <w:szCs w:val="20"/>
                <w:rtl/>
              </w:rPr>
              <w:t>סוג מוגבלות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01A00DF5" w14:textId="77777777" w:rsidR="0088748C" w:rsidRPr="00773032" w:rsidRDefault="0088748C" w:rsidP="00E0672D">
            <w:pPr>
              <w:spacing w:line="240" w:lineRule="auto"/>
              <w:jc w:val="center"/>
              <w:rPr>
                <w:b/>
                <w:bCs/>
                <w:szCs w:val="20"/>
                <w:rtl/>
              </w:rPr>
            </w:pPr>
            <w:r w:rsidRPr="00773032">
              <w:rPr>
                <w:rFonts w:hint="cs"/>
                <w:b/>
                <w:bCs/>
                <w:szCs w:val="20"/>
                <w:rtl/>
              </w:rPr>
              <w:t>גילאי מקבלי השירות</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44417A3" w14:textId="77777777" w:rsidR="0088748C" w:rsidRPr="00773032" w:rsidRDefault="0088748C" w:rsidP="00E0672D">
            <w:pPr>
              <w:spacing w:line="240" w:lineRule="auto"/>
              <w:jc w:val="center"/>
              <w:rPr>
                <w:b/>
                <w:bCs/>
                <w:szCs w:val="20"/>
                <w:rtl/>
              </w:rPr>
            </w:pPr>
            <w:r w:rsidRPr="00773032">
              <w:rPr>
                <w:rFonts w:hint="cs"/>
                <w:b/>
                <w:bCs/>
                <w:szCs w:val="20"/>
                <w:rtl/>
              </w:rPr>
              <w:t>שנות מתן השירות</w:t>
            </w:r>
          </w:p>
        </w:tc>
        <w:tc>
          <w:tcPr>
            <w:tcW w:w="2376" w:type="dxa"/>
            <w:vMerge w:val="restart"/>
            <w:tcBorders>
              <w:top w:val="single" w:sz="4" w:space="0" w:color="auto"/>
              <w:left w:val="single" w:sz="4" w:space="0" w:color="auto"/>
              <w:right w:val="single" w:sz="4" w:space="0" w:color="auto"/>
            </w:tcBorders>
            <w:shd w:val="clear" w:color="auto" w:fill="E6E6E6"/>
            <w:vAlign w:val="center"/>
          </w:tcPr>
          <w:p w14:paraId="734BCBCA" w14:textId="77777777" w:rsidR="0088748C" w:rsidRPr="00773032" w:rsidRDefault="0088748C" w:rsidP="00E0672D">
            <w:pPr>
              <w:spacing w:line="240" w:lineRule="auto"/>
              <w:jc w:val="center"/>
              <w:rPr>
                <w:b/>
                <w:bCs/>
                <w:szCs w:val="20"/>
                <w:rtl/>
              </w:rPr>
            </w:pPr>
            <w:r w:rsidRPr="00773032">
              <w:rPr>
                <w:rFonts w:hint="cs"/>
                <w:b/>
                <w:bCs/>
                <w:szCs w:val="20"/>
                <w:rtl/>
              </w:rPr>
              <w:t>שם איש קשר ופרטי התקשרות</w:t>
            </w:r>
          </w:p>
        </w:tc>
      </w:tr>
      <w:tr w:rsidR="0088748C" w:rsidRPr="00773032" w14:paraId="798C941A" w14:textId="77777777" w:rsidTr="0088748C">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523C3120" w14:textId="77777777" w:rsidR="0088748C" w:rsidRPr="00773032" w:rsidRDefault="0088748C" w:rsidP="00E0672D">
            <w:pPr>
              <w:spacing w:line="240" w:lineRule="auto"/>
              <w:jc w:val="center"/>
              <w:rPr>
                <w:b/>
                <w:bCs/>
                <w:szCs w:val="20"/>
                <w:rtl/>
              </w:rPr>
            </w:pPr>
          </w:p>
        </w:tc>
        <w:tc>
          <w:tcPr>
            <w:tcW w:w="5103" w:type="dxa"/>
            <w:vMerge/>
            <w:tcBorders>
              <w:left w:val="single" w:sz="4" w:space="0" w:color="auto"/>
              <w:bottom w:val="single" w:sz="4" w:space="0" w:color="auto"/>
              <w:right w:val="single" w:sz="4" w:space="0" w:color="auto"/>
            </w:tcBorders>
            <w:shd w:val="clear" w:color="auto" w:fill="E6E6E6"/>
          </w:tcPr>
          <w:p w14:paraId="6A3569D8" w14:textId="77777777" w:rsidR="0088748C" w:rsidRPr="00773032" w:rsidRDefault="0088748C" w:rsidP="00E0672D">
            <w:pPr>
              <w:spacing w:line="240" w:lineRule="auto"/>
              <w:jc w:val="center"/>
              <w:rPr>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1E2A7FC7" w14:textId="77777777" w:rsidR="0088748C" w:rsidRPr="00773032" w:rsidRDefault="0088748C" w:rsidP="00E0672D">
            <w:pPr>
              <w:spacing w:line="240" w:lineRule="auto"/>
              <w:jc w:val="center"/>
              <w:rPr>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5F74B5E1" w14:textId="77777777" w:rsidR="0088748C" w:rsidRPr="00773032" w:rsidRDefault="0088748C" w:rsidP="00E0672D">
            <w:pPr>
              <w:spacing w:line="240" w:lineRule="auto"/>
              <w:jc w:val="center"/>
              <w:rPr>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B72689C" w14:textId="77777777" w:rsidR="0088748C" w:rsidRPr="00773032" w:rsidRDefault="0088748C" w:rsidP="00E0672D">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0F23E36B" w14:textId="77777777" w:rsidR="0088748C" w:rsidRPr="00773032" w:rsidRDefault="0088748C" w:rsidP="00E0672D">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376" w:type="dxa"/>
            <w:vMerge/>
            <w:tcBorders>
              <w:left w:val="single" w:sz="4" w:space="0" w:color="auto"/>
              <w:bottom w:val="single" w:sz="4" w:space="0" w:color="auto"/>
              <w:right w:val="single" w:sz="4" w:space="0" w:color="auto"/>
            </w:tcBorders>
            <w:shd w:val="clear" w:color="auto" w:fill="E6E6E6"/>
          </w:tcPr>
          <w:p w14:paraId="6ED842EE" w14:textId="77777777" w:rsidR="0088748C" w:rsidRPr="00773032" w:rsidRDefault="0088748C" w:rsidP="00E0672D">
            <w:pPr>
              <w:spacing w:line="240" w:lineRule="auto"/>
              <w:jc w:val="center"/>
              <w:rPr>
                <w:b/>
                <w:bCs/>
                <w:szCs w:val="20"/>
                <w:rtl/>
              </w:rPr>
            </w:pPr>
          </w:p>
        </w:tc>
      </w:tr>
      <w:tr w:rsidR="0088748C" w:rsidRPr="00773032" w14:paraId="68897C04"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211A9C2A" w14:textId="77777777" w:rsidR="0088748C" w:rsidRPr="00773032" w:rsidRDefault="0088748C" w:rsidP="00E0672D">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14E5AE55"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4A5DB9C3"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8AC413D" w14:textId="77777777" w:rsidR="0088748C" w:rsidRPr="00773032" w:rsidRDefault="0088748C"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34F7B01" w14:textId="77777777" w:rsidR="0088748C" w:rsidRPr="00773032" w:rsidRDefault="0088748C" w:rsidP="00E0672D">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2B2EB7E5" w14:textId="77777777" w:rsidR="0088748C" w:rsidRPr="00773032" w:rsidRDefault="0088748C" w:rsidP="00E0672D">
            <w:pPr>
              <w:spacing w:line="240" w:lineRule="auto"/>
              <w:rPr>
                <w:szCs w:val="20"/>
                <w:rtl/>
              </w:rPr>
            </w:pPr>
          </w:p>
        </w:tc>
        <w:tc>
          <w:tcPr>
            <w:tcW w:w="2376" w:type="dxa"/>
            <w:tcBorders>
              <w:top w:val="single" w:sz="4" w:space="0" w:color="auto"/>
              <w:left w:val="single" w:sz="4" w:space="0" w:color="auto"/>
              <w:bottom w:val="single" w:sz="4" w:space="0" w:color="auto"/>
              <w:right w:val="single" w:sz="4" w:space="0" w:color="auto"/>
            </w:tcBorders>
          </w:tcPr>
          <w:p w14:paraId="3A51A090" w14:textId="77777777" w:rsidR="0088748C" w:rsidRPr="00773032" w:rsidRDefault="0088748C" w:rsidP="00E0672D">
            <w:pPr>
              <w:spacing w:line="240" w:lineRule="auto"/>
              <w:rPr>
                <w:szCs w:val="20"/>
                <w:rtl/>
              </w:rPr>
            </w:pPr>
          </w:p>
        </w:tc>
      </w:tr>
      <w:tr w:rsidR="0088748C" w:rsidRPr="00773032" w14:paraId="21A21AC9"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7D679F22" w14:textId="77777777" w:rsidR="0088748C" w:rsidRPr="00773032" w:rsidRDefault="0088748C" w:rsidP="00E0672D">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0B50DAF5"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37ECA95E"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D2A561D" w14:textId="77777777" w:rsidR="0088748C" w:rsidRPr="00773032" w:rsidRDefault="0088748C"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C365DA5" w14:textId="77777777" w:rsidR="0088748C" w:rsidRPr="00773032" w:rsidRDefault="0088748C" w:rsidP="00E0672D">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3CB344E1" w14:textId="77777777" w:rsidR="0088748C" w:rsidRPr="00773032" w:rsidRDefault="0088748C" w:rsidP="00E0672D">
            <w:pPr>
              <w:spacing w:line="240" w:lineRule="auto"/>
              <w:rPr>
                <w:szCs w:val="20"/>
                <w:rtl/>
              </w:rPr>
            </w:pPr>
          </w:p>
        </w:tc>
        <w:tc>
          <w:tcPr>
            <w:tcW w:w="2376" w:type="dxa"/>
            <w:tcBorders>
              <w:top w:val="single" w:sz="4" w:space="0" w:color="auto"/>
              <w:left w:val="single" w:sz="4" w:space="0" w:color="auto"/>
              <w:bottom w:val="single" w:sz="4" w:space="0" w:color="auto"/>
              <w:right w:val="single" w:sz="4" w:space="0" w:color="auto"/>
            </w:tcBorders>
          </w:tcPr>
          <w:p w14:paraId="44663F95" w14:textId="77777777" w:rsidR="0088748C" w:rsidRPr="00773032" w:rsidRDefault="0088748C" w:rsidP="00E0672D">
            <w:pPr>
              <w:spacing w:line="240" w:lineRule="auto"/>
              <w:rPr>
                <w:szCs w:val="20"/>
                <w:rtl/>
              </w:rPr>
            </w:pPr>
          </w:p>
        </w:tc>
      </w:tr>
      <w:tr w:rsidR="0088748C" w:rsidRPr="00773032" w14:paraId="390A47E9"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62EA5AD2" w14:textId="77777777" w:rsidR="0088748C" w:rsidRPr="00773032" w:rsidRDefault="0088748C" w:rsidP="00E0672D">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53AB2745"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680E5B01"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9C62682" w14:textId="77777777" w:rsidR="0088748C" w:rsidRPr="00773032" w:rsidRDefault="0088748C"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1C00758" w14:textId="77777777" w:rsidR="0088748C" w:rsidRPr="00773032" w:rsidRDefault="0088748C" w:rsidP="00E0672D">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0EE684B4" w14:textId="77777777" w:rsidR="0088748C" w:rsidRPr="00773032" w:rsidRDefault="0088748C" w:rsidP="00E0672D">
            <w:pPr>
              <w:spacing w:line="240" w:lineRule="auto"/>
              <w:rPr>
                <w:szCs w:val="20"/>
                <w:rtl/>
              </w:rPr>
            </w:pPr>
          </w:p>
        </w:tc>
        <w:tc>
          <w:tcPr>
            <w:tcW w:w="2376" w:type="dxa"/>
            <w:tcBorders>
              <w:top w:val="single" w:sz="4" w:space="0" w:color="auto"/>
              <w:left w:val="single" w:sz="4" w:space="0" w:color="auto"/>
              <w:bottom w:val="single" w:sz="4" w:space="0" w:color="auto"/>
              <w:right w:val="single" w:sz="4" w:space="0" w:color="auto"/>
            </w:tcBorders>
          </w:tcPr>
          <w:p w14:paraId="3C7D96AD" w14:textId="77777777" w:rsidR="0088748C" w:rsidRPr="00773032" w:rsidRDefault="0088748C" w:rsidP="00E0672D">
            <w:pPr>
              <w:spacing w:line="240" w:lineRule="auto"/>
              <w:rPr>
                <w:szCs w:val="20"/>
                <w:rtl/>
              </w:rPr>
            </w:pPr>
          </w:p>
        </w:tc>
      </w:tr>
      <w:tr w:rsidR="0088748C" w:rsidRPr="00773032" w14:paraId="403F106B"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5A75800C" w14:textId="77777777" w:rsidR="0088748C" w:rsidRPr="00773032" w:rsidRDefault="0088748C" w:rsidP="00E0672D">
            <w:pPr>
              <w:spacing w:line="240" w:lineRule="auto"/>
              <w:rPr>
                <w:szCs w:val="20"/>
                <w:rtl/>
              </w:rPr>
            </w:pPr>
          </w:p>
        </w:tc>
        <w:tc>
          <w:tcPr>
            <w:tcW w:w="5103" w:type="dxa"/>
            <w:tcBorders>
              <w:top w:val="single" w:sz="4" w:space="0" w:color="auto"/>
              <w:left w:val="single" w:sz="4" w:space="0" w:color="auto"/>
              <w:bottom w:val="single" w:sz="4" w:space="0" w:color="auto"/>
              <w:right w:val="single" w:sz="4" w:space="0" w:color="auto"/>
            </w:tcBorders>
          </w:tcPr>
          <w:p w14:paraId="68BE345C"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63EB8BC1" w14:textId="77777777" w:rsidR="0088748C" w:rsidRPr="00773032" w:rsidRDefault="0088748C" w:rsidP="00E0672D">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5E5D5F40" w14:textId="77777777" w:rsidR="0088748C" w:rsidRPr="00773032" w:rsidRDefault="0088748C"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F1C08EB" w14:textId="77777777" w:rsidR="0088748C" w:rsidRPr="00773032" w:rsidRDefault="0088748C" w:rsidP="00E0672D">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318F0413" w14:textId="77777777" w:rsidR="0088748C" w:rsidRPr="00773032" w:rsidRDefault="0088748C" w:rsidP="00E0672D">
            <w:pPr>
              <w:spacing w:line="240" w:lineRule="auto"/>
              <w:rPr>
                <w:szCs w:val="20"/>
                <w:rtl/>
              </w:rPr>
            </w:pPr>
          </w:p>
        </w:tc>
        <w:tc>
          <w:tcPr>
            <w:tcW w:w="2376" w:type="dxa"/>
            <w:tcBorders>
              <w:top w:val="single" w:sz="4" w:space="0" w:color="auto"/>
              <w:left w:val="single" w:sz="4" w:space="0" w:color="auto"/>
              <w:bottom w:val="single" w:sz="4" w:space="0" w:color="auto"/>
              <w:right w:val="single" w:sz="4" w:space="0" w:color="auto"/>
            </w:tcBorders>
          </w:tcPr>
          <w:p w14:paraId="569C2B89" w14:textId="77777777" w:rsidR="0088748C" w:rsidRPr="00773032" w:rsidRDefault="0088748C" w:rsidP="00E0672D">
            <w:pPr>
              <w:spacing w:line="240" w:lineRule="auto"/>
              <w:rPr>
                <w:szCs w:val="20"/>
                <w:rtl/>
              </w:rPr>
            </w:pPr>
          </w:p>
        </w:tc>
      </w:tr>
    </w:tbl>
    <w:p w14:paraId="4E65B70E" w14:textId="77777777" w:rsidR="006F4B48" w:rsidRPr="00773032" w:rsidRDefault="006F4B48" w:rsidP="006F4B48">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2F2C7A4A" w14:textId="77777777" w:rsidR="006F4B48" w:rsidRPr="00773032" w:rsidRDefault="006F4B48" w:rsidP="006F4B48">
      <w:pPr>
        <w:pStyle w:val="HNormal"/>
        <w:tabs>
          <w:tab w:val="left" w:leader="underscore" w:pos="8309"/>
        </w:tabs>
        <w:spacing w:after="0"/>
        <w:ind w:left="849"/>
        <w:rPr>
          <w:rFonts w:ascii="David" w:hAnsi="David" w:cs="David"/>
          <w:sz w:val="24"/>
          <w:rtl/>
        </w:rPr>
      </w:pPr>
    </w:p>
    <w:p w14:paraId="585C396E" w14:textId="6E57CA9A" w:rsidR="006F4B48" w:rsidRPr="00773032" w:rsidRDefault="006F4B48" w:rsidP="00916616">
      <w:pPr>
        <w:pStyle w:val="HNormal"/>
        <w:numPr>
          <w:ilvl w:val="1"/>
          <w:numId w:val="28"/>
        </w:numPr>
        <w:tabs>
          <w:tab w:val="left" w:pos="849"/>
        </w:tabs>
        <w:spacing w:after="0" w:line="360" w:lineRule="auto"/>
        <w:ind w:left="849" w:hanging="489"/>
        <w:rPr>
          <w:rFonts w:ascii="David" w:hAnsi="David" w:cs="David"/>
          <w:b/>
          <w:bCs/>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תנאי_סף_איש_צוות_שני_ילדים_פירוט</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עריכה של לפחות 20 אבחונים פסיכולוגיים התפתחותיים מלאים</w:t>
      </w:r>
      <w:r w:rsidR="00333655" w:rsidRPr="00773032">
        <w:rPr>
          <w:rFonts w:ascii="David" w:hAnsi="David" w:cs="David"/>
        </w:rPr>
        <w:fldChar w:fldCharType="end"/>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תנאי_סף_איש_צוות_שני_1_חישוב</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החל ממועד הרישום בפנקס הפסיכולוגים</w:t>
      </w:r>
      <w:r w:rsidR="00333655" w:rsidRPr="00773032">
        <w:rPr>
          <w:rFonts w:ascii="David" w:hAnsi="David" w:cs="David"/>
        </w:rPr>
        <w:fldChar w:fldCharType="end"/>
      </w:r>
      <w:r w:rsidRPr="00773032">
        <w:rPr>
          <w:rFonts w:ascii="David" w:hAnsi="David" w:cs="David" w:hint="cs"/>
          <w:b/>
          <w:bCs/>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תנאי_סף_איש_צוות_שני_2_טווח_שנים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במהלך שבע השנים האחרונות הקודמות למועד תחילת מתן השירותים</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b/>
          <w:bCs/>
          <w:sz w:val="24"/>
          <w:rtl/>
        </w:rPr>
        <w:t>(</w:t>
      </w:r>
      <w:r w:rsidRPr="00773032">
        <w:rPr>
          <w:rFonts w:ascii="David" w:hAnsi="David" w:cs="David" w:hint="cs"/>
          <w:b/>
          <w:bCs/>
          <w:sz w:val="24"/>
          <w:rtl/>
        </w:rPr>
        <w:t xml:space="preserve">סעיף </w:t>
      </w:r>
      <w:r w:rsidR="00E14FC6" w:rsidRPr="00773032">
        <w:rPr>
          <w:rFonts w:ascii="David" w:hAnsi="David" w:cs="David"/>
          <w:b/>
          <w:bCs/>
          <w:sz w:val="24"/>
          <w:rtl/>
        </w:rPr>
        <w:fldChar w:fldCharType="begin" w:fldLock="1"/>
      </w:r>
      <w:r w:rsidR="00916616" w:rsidRPr="00773032">
        <w:rPr>
          <w:rFonts w:ascii="David" w:hAnsi="David" w:cs="David"/>
          <w:b/>
          <w:bCs/>
          <w:sz w:val="24"/>
          <w:rtl/>
        </w:rPr>
        <w:instrText xml:space="preserve"> </w:instrText>
      </w:r>
      <w:r w:rsidR="00916616" w:rsidRPr="00773032">
        <w:rPr>
          <w:rFonts w:ascii="David" w:hAnsi="David" w:cs="David" w:hint="cs"/>
          <w:b/>
          <w:bCs/>
          <w:sz w:val="24"/>
        </w:rPr>
        <w:instrText>REF</w:instrText>
      </w:r>
      <w:r w:rsidR="00916616" w:rsidRPr="00773032">
        <w:rPr>
          <w:rFonts w:ascii="David" w:hAnsi="David" w:cs="David" w:hint="cs"/>
          <w:b/>
          <w:bCs/>
          <w:sz w:val="24"/>
          <w:rtl/>
        </w:rPr>
        <w:instrText xml:space="preserve"> _</w:instrText>
      </w:r>
      <w:r w:rsidR="00916616" w:rsidRPr="00773032">
        <w:rPr>
          <w:rFonts w:ascii="David" w:hAnsi="David" w:cs="David" w:hint="cs"/>
          <w:b/>
          <w:bCs/>
          <w:sz w:val="24"/>
        </w:rPr>
        <w:instrText>Ref467426349 \r \h</w:instrText>
      </w:r>
      <w:r w:rsidR="00916616" w:rsidRPr="00773032">
        <w:rPr>
          <w:rFonts w:ascii="David" w:hAnsi="David" w:cs="David"/>
          <w:b/>
          <w:bCs/>
          <w:sz w:val="24"/>
          <w:rtl/>
        </w:rPr>
        <w:instrText xml:space="preserve"> </w:instrText>
      </w:r>
      <w:r w:rsidR="00C83B7C" w:rsidRPr="00773032">
        <w:rPr>
          <w:rFonts w:ascii="David" w:hAnsi="David" w:cs="David"/>
          <w:b/>
          <w:bCs/>
          <w:sz w:val="24"/>
          <w:rtl/>
        </w:rPr>
        <w:instrText xml:space="preserve"> \* </w:instrText>
      </w:r>
      <w:r w:rsidR="00C83B7C" w:rsidRPr="00773032">
        <w:rPr>
          <w:rFonts w:ascii="David" w:hAnsi="David" w:cs="David"/>
          <w:b/>
          <w:bCs/>
          <w:sz w:val="24"/>
        </w:rPr>
        <w:instrText>MERGEFORMAT</w:instrText>
      </w:r>
      <w:r w:rsidR="00C83B7C" w:rsidRPr="00773032">
        <w:rPr>
          <w:rFonts w:ascii="David" w:hAnsi="David" w:cs="David"/>
          <w:b/>
          <w:bCs/>
          <w:sz w:val="24"/>
          <w:rtl/>
        </w:rPr>
        <w:instrText xml:space="preserve"> </w:instrText>
      </w:r>
      <w:r w:rsidR="00E14FC6" w:rsidRPr="00773032">
        <w:rPr>
          <w:rFonts w:ascii="David" w:hAnsi="David" w:cs="David"/>
          <w:b/>
          <w:bCs/>
          <w:sz w:val="24"/>
          <w:rtl/>
        </w:rPr>
      </w:r>
      <w:r w:rsidR="00E14FC6" w:rsidRPr="00773032">
        <w:rPr>
          <w:rFonts w:ascii="David" w:hAnsi="David" w:cs="David"/>
          <w:b/>
          <w:bCs/>
          <w:sz w:val="24"/>
          <w:rtl/>
        </w:rPr>
        <w:fldChar w:fldCharType="separate"/>
      </w:r>
      <w:r w:rsidR="00773032" w:rsidRPr="00773032">
        <w:rPr>
          <w:rFonts w:ascii="David" w:hAnsi="David" w:cs="David"/>
          <w:b/>
          <w:bCs/>
          <w:sz w:val="24"/>
          <w:cs/>
        </w:rPr>
        <w:t>‎</w:t>
      </w:r>
      <w:r w:rsidR="00773032" w:rsidRPr="00773032">
        <w:rPr>
          <w:rFonts w:ascii="David" w:hAnsi="David" w:cs="David"/>
          <w:b/>
          <w:bCs/>
          <w:sz w:val="24"/>
        </w:rPr>
        <w:t>2.2.7.2.2.3</w:t>
      </w:r>
      <w:r w:rsidR="00E14FC6" w:rsidRPr="00773032">
        <w:rPr>
          <w:rFonts w:ascii="David" w:hAnsi="David" w:cs="David"/>
          <w:b/>
          <w:bCs/>
          <w:sz w:val="24"/>
          <w:rtl/>
        </w:rPr>
        <w:fldChar w:fldCharType="end"/>
      </w:r>
      <w:r w:rsidR="00916616" w:rsidRPr="00773032">
        <w:rPr>
          <w:rFonts w:ascii="David" w:hAnsi="David" w:cs="David" w:hint="cs"/>
          <w:b/>
          <w:bCs/>
          <w:sz w:val="24"/>
          <w:rtl/>
        </w:rPr>
        <w:t xml:space="preserve"> </w:t>
      </w:r>
      <w:r w:rsidR="005F3DED" w:rsidRPr="00773032">
        <w:rPr>
          <w:rFonts w:ascii="David" w:hAnsi="David" w:cs="David" w:hint="cs"/>
          <w:b/>
          <w:bCs/>
          <w:sz w:val="24"/>
          <w:rtl/>
        </w:rPr>
        <w:t>למכרז</w:t>
      </w:r>
      <w:r w:rsidRPr="00773032">
        <w:rPr>
          <w:rFonts w:ascii="David" w:hAnsi="David" w:cs="David" w:hint="cs"/>
          <w:b/>
          <w:bCs/>
          <w:rtl/>
        </w:rPr>
        <w:t>):</w:t>
      </w:r>
    </w:p>
    <w:tbl>
      <w:tblPr>
        <w:bidiVisual/>
        <w:tblW w:w="13575" w:type="dxa"/>
        <w:jc w:val="right"/>
        <w:tblBorders>
          <w:top w:val="single" w:sz="4" w:space="0" w:color="auto"/>
        </w:tblBorders>
        <w:tblLook w:val="0000" w:firstRow="0" w:lastRow="0" w:firstColumn="0" w:lastColumn="0" w:noHBand="0" w:noVBand="0"/>
      </w:tblPr>
      <w:tblGrid>
        <w:gridCol w:w="2107"/>
        <w:gridCol w:w="5690"/>
        <w:gridCol w:w="1701"/>
        <w:gridCol w:w="992"/>
        <w:gridCol w:w="850"/>
        <w:gridCol w:w="2235"/>
      </w:tblGrid>
      <w:tr w:rsidR="006F4B48" w:rsidRPr="00773032" w14:paraId="3B1BC929" w14:textId="77777777" w:rsidTr="0088748C">
        <w:trPr>
          <w:trHeight w:val="100"/>
          <w:tblHeader/>
          <w:jc w:val="right"/>
        </w:trPr>
        <w:tc>
          <w:tcPr>
            <w:tcW w:w="2107" w:type="dxa"/>
            <w:vMerge w:val="restart"/>
            <w:tcBorders>
              <w:top w:val="single" w:sz="4" w:space="0" w:color="auto"/>
              <w:left w:val="single" w:sz="4" w:space="0" w:color="auto"/>
              <w:right w:val="single" w:sz="4" w:space="0" w:color="auto"/>
            </w:tcBorders>
            <w:shd w:val="clear" w:color="auto" w:fill="E6E6E6"/>
            <w:vAlign w:val="center"/>
          </w:tcPr>
          <w:p w14:paraId="651414EA" w14:textId="77777777" w:rsidR="006F4B48" w:rsidRPr="00773032" w:rsidRDefault="006F4B48" w:rsidP="00E0672D">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690" w:type="dxa"/>
            <w:vMerge w:val="restart"/>
            <w:tcBorders>
              <w:top w:val="single" w:sz="4" w:space="0" w:color="auto"/>
              <w:left w:val="single" w:sz="4" w:space="0" w:color="auto"/>
              <w:right w:val="single" w:sz="4" w:space="0" w:color="auto"/>
            </w:tcBorders>
            <w:shd w:val="clear" w:color="auto" w:fill="E6E6E6"/>
            <w:vAlign w:val="center"/>
          </w:tcPr>
          <w:p w14:paraId="4E733AAF" w14:textId="77777777" w:rsidR="006F4B48" w:rsidRPr="00773032" w:rsidRDefault="006F4B48" w:rsidP="00E0672D">
            <w:pPr>
              <w:spacing w:line="240" w:lineRule="auto"/>
              <w:jc w:val="center"/>
              <w:rPr>
                <w:b/>
                <w:bCs/>
                <w:szCs w:val="20"/>
                <w:rtl/>
              </w:rPr>
            </w:pPr>
            <w:r w:rsidRPr="00773032">
              <w:rPr>
                <w:rFonts w:hint="cs"/>
                <w:b/>
                <w:bCs/>
                <w:szCs w:val="20"/>
                <w:rtl/>
              </w:rPr>
              <w:t>סוג האבחון שנערך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359F3812" w14:textId="77777777" w:rsidR="006F4B48" w:rsidRPr="00773032" w:rsidRDefault="0088748C" w:rsidP="00E0672D">
            <w:pPr>
              <w:spacing w:line="240" w:lineRule="auto"/>
              <w:jc w:val="center"/>
              <w:rPr>
                <w:b/>
                <w:bCs/>
                <w:szCs w:val="20"/>
                <w:rtl/>
              </w:rPr>
            </w:pPr>
            <w:r w:rsidRPr="00773032">
              <w:rPr>
                <w:rFonts w:hint="cs"/>
                <w:b/>
                <w:bCs/>
                <w:szCs w:val="20"/>
                <w:rtl/>
              </w:rPr>
              <w:t xml:space="preserve">מספר </w:t>
            </w:r>
            <w:r w:rsidR="006F4B48" w:rsidRPr="00773032">
              <w:rPr>
                <w:rFonts w:hint="cs"/>
                <w:b/>
                <w:bCs/>
                <w:szCs w:val="20"/>
                <w:rtl/>
              </w:rPr>
              <w:t>אבחונים</w:t>
            </w:r>
            <w:r w:rsidRPr="00773032">
              <w:rPr>
                <w:rFonts w:hint="cs"/>
                <w:b/>
                <w:bCs/>
                <w:szCs w:val="20"/>
                <w:rtl/>
              </w:rPr>
              <w:t xml:space="preserve"> פסיכולוגיים מלאים</w:t>
            </w:r>
          </w:p>
        </w:tc>
        <w:tc>
          <w:tcPr>
            <w:tcW w:w="18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36E4FA" w14:textId="77777777" w:rsidR="006F4B48" w:rsidRPr="00773032" w:rsidRDefault="006F4B48" w:rsidP="00E0672D">
            <w:pPr>
              <w:spacing w:line="240" w:lineRule="auto"/>
              <w:jc w:val="center"/>
              <w:rPr>
                <w:b/>
                <w:bCs/>
                <w:szCs w:val="20"/>
                <w:rtl/>
              </w:rPr>
            </w:pPr>
            <w:r w:rsidRPr="00773032">
              <w:rPr>
                <w:rFonts w:hint="cs"/>
                <w:b/>
                <w:bCs/>
                <w:szCs w:val="20"/>
                <w:rtl/>
              </w:rPr>
              <w:t>שנות מתן השירות</w:t>
            </w:r>
          </w:p>
        </w:tc>
        <w:tc>
          <w:tcPr>
            <w:tcW w:w="2235" w:type="dxa"/>
            <w:vMerge w:val="restart"/>
            <w:tcBorders>
              <w:top w:val="single" w:sz="4" w:space="0" w:color="auto"/>
              <w:left w:val="single" w:sz="4" w:space="0" w:color="auto"/>
              <w:right w:val="single" w:sz="4" w:space="0" w:color="auto"/>
            </w:tcBorders>
            <w:shd w:val="clear" w:color="auto" w:fill="E6E6E6"/>
            <w:vAlign w:val="center"/>
          </w:tcPr>
          <w:p w14:paraId="2CFB2DE1" w14:textId="77777777" w:rsidR="006F4B48" w:rsidRPr="00773032" w:rsidRDefault="006F4B48" w:rsidP="00E0672D">
            <w:pPr>
              <w:spacing w:line="240" w:lineRule="auto"/>
              <w:jc w:val="center"/>
              <w:rPr>
                <w:b/>
                <w:bCs/>
                <w:szCs w:val="20"/>
                <w:rtl/>
              </w:rPr>
            </w:pPr>
            <w:r w:rsidRPr="00773032">
              <w:rPr>
                <w:rFonts w:hint="cs"/>
                <w:b/>
                <w:bCs/>
                <w:szCs w:val="20"/>
                <w:rtl/>
              </w:rPr>
              <w:t>שם איש קשר ופרטי התקשרות</w:t>
            </w:r>
          </w:p>
        </w:tc>
      </w:tr>
      <w:tr w:rsidR="006F4B48" w:rsidRPr="00773032" w14:paraId="094ED3EC" w14:textId="77777777" w:rsidTr="0088748C">
        <w:trPr>
          <w:trHeight w:val="100"/>
          <w:tblHeader/>
          <w:jc w:val="right"/>
        </w:trPr>
        <w:tc>
          <w:tcPr>
            <w:tcW w:w="2107" w:type="dxa"/>
            <w:vMerge/>
            <w:tcBorders>
              <w:left w:val="single" w:sz="4" w:space="0" w:color="auto"/>
              <w:bottom w:val="single" w:sz="4" w:space="0" w:color="auto"/>
              <w:right w:val="single" w:sz="4" w:space="0" w:color="auto"/>
            </w:tcBorders>
            <w:shd w:val="clear" w:color="auto" w:fill="E6E6E6"/>
          </w:tcPr>
          <w:p w14:paraId="3400FB1E" w14:textId="77777777" w:rsidR="006F4B48" w:rsidRPr="00773032" w:rsidRDefault="006F4B48" w:rsidP="00E0672D">
            <w:pPr>
              <w:spacing w:line="240" w:lineRule="auto"/>
              <w:jc w:val="center"/>
              <w:rPr>
                <w:b/>
                <w:bCs/>
                <w:szCs w:val="20"/>
                <w:rtl/>
              </w:rPr>
            </w:pPr>
          </w:p>
        </w:tc>
        <w:tc>
          <w:tcPr>
            <w:tcW w:w="5690" w:type="dxa"/>
            <w:vMerge/>
            <w:tcBorders>
              <w:left w:val="single" w:sz="4" w:space="0" w:color="auto"/>
              <w:bottom w:val="single" w:sz="4" w:space="0" w:color="auto"/>
              <w:right w:val="single" w:sz="4" w:space="0" w:color="auto"/>
            </w:tcBorders>
            <w:shd w:val="clear" w:color="auto" w:fill="E6E6E6"/>
          </w:tcPr>
          <w:p w14:paraId="24AE83D8" w14:textId="77777777" w:rsidR="006F4B48" w:rsidRPr="00773032" w:rsidRDefault="006F4B48" w:rsidP="00E0672D">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5604B60E" w14:textId="77777777" w:rsidR="006F4B48" w:rsidRPr="00773032" w:rsidRDefault="006F4B48" w:rsidP="00E0672D">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DC926F5" w14:textId="77777777" w:rsidR="006F4B48" w:rsidRPr="00773032" w:rsidRDefault="006F4B48" w:rsidP="00E0672D">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8E83FBF" w14:textId="77777777" w:rsidR="006F4B48" w:rsidRPr="00773032" w:rsidRDefault="006F4B48" w:rsidP="00E0672D">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235" w:type="dxa"/>
            <w:vMerge/>
            <w:tcBorders>
              <w:left w:val="single" w:sz="4" w:space="0" w:color="auto"/>
              <w:bottom w:val="single" w:sz="4" w:space="0" w:color="auto"/>
              <w:right w:val="single" w:sz="4" w:space="0" w:color="auto"/>
            </w:tcBorders>
            <w:shd w:val="clear" w:color="auto" w:fill="E6E6E6"/>
          </w:tcPr>
          <w:p w14:paraId="00E26BD1" w14:textId="77777777" w:rsidR="006F4B48" w:rsidRPr="00773032" w:rsidRDefault="006F4B48" w:rsidP="00E0672D">
            <w:pPr>
              <w:spacing w:line="240" w:lineRule="auto"/>
              <w:jc w:val="center"/>
              <w:rPr>
                <w:b/>
                <w:bCs/>
                <w:szCs w:val="20"/>
                <w:rtl/>
              </w:rPr>
            </w:pPr>
          </w:p>
        </w:tc>
      </w:tr>
      <w:tr w:rsidR="006F4B48" w:rsidRPr="00773032" w14:paraId="47606ADB"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07" w:type="dxa"/>
            <w:tcBorders>
              <w:top w:val="single" w:sz="4" w:space="0" w:color="auto"/>
              <w:left w:val="single" w:sz="4" w:space="0" w:color="auto"/>
              <w:bottom w:val="single" w:sz="4" w:space="0" w:color="auto"/>
              <w:right w:val="single" w:sz="4" w:space="0" w:color="auto"/>
            </w:tcBorders>
          </w:tcPr>
          <w:p w14:paraId="3024B18B" w14:textId="77777777" w:rsidR="006F4B48" w:rsidRPr="00773032" w:rsidRDefault="006F4B48" w:rsidP="00E0672D">
            <w:pPr>
              <w:spacing w:line="240" w:lineRule="auto"/>
              <w:rPr>
                <w:szCs w:val="20"/>
                <w:rtl/>
              </w:rPr>
            </w:pPr>
          </w:p>
        </w:tc>
        <w:tc>
          <w:tcPr>
            <w:tcW w:w="5690" w:type="dxa"/>
            <w:tcBorders>
              <w:top w:val="single" w:sz="4" w:space="0" w:color="auto"/>
              <w:left w:val="single" w:sz="4" w:space="0" w:color="auto"/>
              <w:bottom w:val="single" w:sz="4" w:space="0" w:color="auto"/>
              <w:right w:val="single" w:sz="4" w:space="0" w:color="auto"/>
            </w:tcBorders>
          </w:tcPr>
          <w:p w14:paraId="0ABBF84E" w14:textId="77777777" w:rsidR="006F4B48" w:rsidRPr="00773032" w:rsidRDefault="006F4B48" w:rsidP="00E0672D">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8317926" w14:textId="77777777" w:rsidR="006F4B48" w:rsidRPr="00773032" w:rsidRDefault="006F4B48" w:rsidP="00E0672D">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D01A0D3" w14:textId="77777777" w:rsidR="006F4B48" w:rsidRPr="00773032" w:rsidRDefault="006F4B48"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283A41B" w14:textId="77777777" w:rsidR="006F4B48" w:rsidRPr="00773032" w:rsidRDefault="006F4B48" w:rsidP="00E0672D">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1F3B7767" w14:textId="77777777" w:rsidR="006F4B48" w:rsidRPr="00773032" w:rsidRDefault="006F4B48" w:rsidP="00E0672D">
            <w:pPr>
              <w:spacing w:line="240" w:lineRule="auto"/>
              <w:rPr>
                <w:szCs w:val="20"/>
                <w:rtl/>
              </w:rPr>
            </w:pPr>
          </w:p>
        </w:tc>
      </w:tr>
      <w:tr w:rsidR="006F4B48" w:rsidRPr="00773032" w14:paraId="4AE967E3"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07" w:type="dxa"/>
            <w:tcBorders>
              <w:top w:val="single" w:sz="4" w:space="0" w:color="auto"/>
              <w:left w:val="single" w:sz="4" w:space="0" w:color="auto"/>
              <w:bottom w:val="single" w:sz="4" w:space="0" w:color="auto"/>
              <w:right w:val="single" w:sz="4" w:space="0" w:color="auto"/>
            </w:tcBorders>
          </w:tcPr>
          <w:p w14:paraId="58F0357D" w14:textId="77777777" w:rsidR="006F4B48" w:rsidRPr="00773032" w:rsidRDefault="006F4B48" w:rsidP="00E0672D">
            <w:pPr>
              <w:spacing w:line="240" w:lineRule="auto"/>
              <w:rPr>
                <w:szCs w:val="20"/>
                <w:rtl/>
              </w:rPr>
            </w:pPr>
          </w:p>
        </w:tc>
        <w:tc>
          <w:tcPr>
            <w:tcW w:w="5690" w:type="dxa"/>
            <w:tcBorders>
              <w:top w:val="single" w:sz="4" w:space="0" w:color="auto"/>
              <w:left w:val="single" w:sz="4" w:space="0" w:color="auto"/>
              <w:bottom w:val="single" w:sz="4" w:space="0" w:color="auto"/>
              <w:right w:val="single" w:sz="4" w:space="0" w:color="auto"/>
            </w:tcBorders>
          </w:tcPr>
          <w:p w14:paraId="1240E5C3" w14:textId="77777777" w:rsidR="006F4B48" w:rsidRPr="00773032" w:rsidRDefault="006F4B48" w:rsidP="00E0672D">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5EBB2C26" w14:textId="77777777" w:rsidR="006F4B48" w:rsidRPr="00773032" w:rsidRDefault="006F4B48" w:rsidP="00E0672D">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D99A47E" w14:textId="77777777" w:rsidR="006F4B48" w:rsidRPr="00773032" w:rsidRDefault="006F4B48"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A4844D3" w14:textId="77777777" w:rsidR="006F4B48" w:rsidRPr="00773032" w:rsidRDefault="006F4B48" w:rsidP="00E0672D">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61851E54" w14:textId="77777777" w:rsidR="006F4B48" w:rsidRPr="00773032" w:rsidRDefault="006F4B48" w:rsidP="00E0672D">
            <w:pPr>
              <w:spacing w:line="240" w:lineRule="auto"/>
              <w:rPr>
                <w:szCs w:val="20"/>
                <w:rtl/>
              </w:rPr>
            </w:pPr>
          </w:p>
        </w:tc>
      </w:tr>
      <w:tr w:rsidR="006F4B48" w:rsidRPr="00773032" w14:paraId="677B8F85"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07" w:type="dxa"/>
            <w:tcBorders>
              <w:top w:val="single" w:sz="4" w:space="0" w:color="auto"/>
              <w:left w:val="single" w:sz="4" w:space="0" w:color="auto"/>
              <w:bottom w:val="single" w:sz="4" w:space="0" w:color="auto"/>
              <w:right w:val="single" w:sz="4" w:space="0" w:color="auto"/>
            </w:tcBorders>
          </w:tcPr>
          <w:p w14:paraId="77435477" w14:textId="77777777" w:rsidR="006F4B48" w:rsidRPr="00773032" w:rsidRDefault="006F4B48" w:rsidP="00E0672D">
            <w:pPr>
              <w:spacing w:line="240" w:lineRule="auto"/>
              <w:rPr>
                <w:szCs w:val="20"/>
                <w:rtl/>
              </w:rPr>
            </w:pPr>
          </w:p>
        </w:tc>
        <w:tc>
          <w:tcPr>
            <w:tcW w:w="5690" w:type="dxa"/>
            <w:tcBorders>
              <w:top w:val="single" w:sz="4" w:space="0" w:color="auto"/>
              <w:left w:val="single" w:sz="4" w:space="0" w:color="auto"/>
              <w:bottom w:val="single" w:sz="4" w:space="0" w:color="auto"/>
              <w:right w:val="single" w:sz="4" w:space="0" w:color="auto"/>
            </w:tcBorders>
          </w:tcPr>
          <w:p w14:paraId="6D0C53BC" w14:textId="77777777" w:rsidR="006F4B48" w:rsidRPr="00773032" w:rsidRDefault="006F4B48" w:rsidP="00E0672D">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0CF552E7" w14:textId="77777777" w:rsidR="006F4B48" w:rsidRPr="00773032" w:rsidRDefault="006F4B48" w:rsidP="00E0672D">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A7A2848" w14:textId="77777777" w:rsidR="006F4B48" w:rsidRPr="00773032" w:rsidRDefault="006F4B48"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7B682D1E" w14:textId="77777777" w:rsidR="006F4B48" w:rsidRPr="00773032" w:rsidRDefault="006F4B48" w:rsidP="00E0672D">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6697C55E" w14:textId="77777777" w:rsidR="006F4B48" w:rsidRPr="00773032" w:rsidRDefault="006F4B48" w:rsidP="00E0672D">
            <w:pPr>
              <w:spacing w:line="240" w:lineRule="auto"/>
              <w:rPr>
                <w:szCs w:val="20"/>
                <w:rtl/>
              </w:rPr>
            </w:pPr>
          </w:p>
        </w:tc>
      </w:tr>
      <w:tr w:rsidR="006F4B48" w:rsidRPr="00773032" w14:paraId="09E96B6D" w14:textId="77777777" w:rsidTr="0088748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07" w:type="dxa"/>
            <w:tcBorders>
              <w:top w:val="single" w:sz="4" w:space="0" w:color="auto"/>
              <w:left w:val="single" w:sz="4" w:space="0" w:color="auto"/>
              <w:bottom w:val="single" w:sz="4" w:space="0" w:color="auto"/>
              <w:right w:val="single" w:sz="4" w:space="0" w:color="auto"/>
            </w:tcBorders>
          </w:tcPr>
          <w:p w14:paraId="0A3DE27F" w14:textId="77777777" w:rsidR="006F4B48" w:rsidRPr="00773032" w:rsidRDefault="006F4B48" w:rsidP="00E0672D">
            <w:pPr>
              <w:spacing w:line="240" w:lineRule="auto"/>
              <w:rPr>
                <w:szCs w:val="20"/>
                <w:rtl/>
              </w:rPr>
            </w:pPr>
          </w:p>
        </w:tc>
        <w:tc>
          <w:tcPr>
            <w:tcW w:w="5690" w:type="dxa"/>
            <w:tcBorders>
              <w:top w:val="single" w:sz="4" w:space="0" w:color="auto"/>
              <w:left w:val="single" w:sz="4" w:space="0" w:color="auto"/>
              <w:bottom w:val="single" w:sz="4" w:space="0" w:color="auto"/>
              <w:right w:val="single" w:sz="4" w:space="0" w:color="auto"/>
            </w:tcBorders>
          </w:tcPr>
          <w:p w14:paraId="0326DB50" w14:textId="77777777" w:rsidR="006F4B48" w:rsidRPr="00773032" w:rsidRDefault="006F4B48" w:rsidP="00E0672D">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04B82FE2" w14:textId="77777777" w:rsidR="006F4B48" w:rsidRPr="00773032" w:rsidRDefault="006F4B48" w:rsidP="00E0672D">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29119DD6" w14:textId="77777777" w:rsidR="006F4B48" w:rsidRPr="00773032" w:rsidRDefault="006F4B48" w:rsidP="00E0672D">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3E0F613" w14:textId="77777777" w:rsidR="006F4B48" w:rsidRPr="00773032" w:rsidRDefault="006F4B48" w:rsidP="00E0672D">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084CEB3E" w14:textId="77777777" w:rsidR="006F4B48" w:rsidRPr="00773032" w:rsidRDefault="006F4B48" w:rsidP="00E0672D">
            <w:pPr>
              <w:spacing w:line="240" w:lineRule="auto"/>
              <w:rPr>
                <w:szCs w:val="20"/>
                <w:rtl/>
              </w:rPr>
            </w:pPr>
          </w:p>
        </w:tc>
      </w:tr>
    </w:tbl>
    <w:p w14:paraId="5ACAF1C6" w14:textId="77777777" w:rsidR="006F4B48" w:rsidRPr="00773032" w:rsidRDefault="006F4B48" w:rsidP="006F4B48">
      <w:pPr>
        <w:pStyle w:val="HNormal"/>
        <w:tabs>
          <w:tab w:val="left" w:leader="underscore" w:pos="8309"/>
        </w:tabs>
        <w:spacing w:after="0"/>
        <w:ind w:left="990"/>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36AA31D4" w14:textId="77777777" w:rsidR="006F4B48" w:rsidRPr="00773032" w:rsidRDefault="006F4B48" w:rsidP="006F4B48">
      <w:pPr>
        <w:pStyle w:val="HNormal"/>
        <w:tabs>
          <w:tab w:val="left" w:pos="849"/>
        </w:tabs>
        <w:spacing w:after="0" w:line="360" w:lineRule="auto"/>
        <w:ind w:left="849"/>
        <w:rPr>
          <w:rFonts w:ascii="David" w:hAnsi="David" w:cs="David"/>
          <w:b/>
          <w:bCs/>
          <w:rtl/>
        </w:rPr>
      </w:pPr>
    </w:p>
    <w:p w14:paraId="3A465B99" w14:textId="77777777" w:rsidR="005F3DED" w:rsidRPr="00773032" w:rsidRDefault="005F3DED" w:rsidP="005F3DED">
      <w:pPr>
        <w:pStyle w:val="HNormal"/>
        <w:numPr>
          <w:ilvl w:val="1"/>
          <w:numId w:val="28"/>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אמות_מידה_איש_צוות_שני_2_פירוט_ושנים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 xml:space="preserve">עבודה עם אנשים עם </w:t>
      </w:r>
      <w:r w:rsidR="00773032" w:rsidRPr="00773032">
        <w:rPr>
          <w:rFonts w:ascii="David" w:hAnsi="David" w:cs="David" w:hint="cs"/>
          <w:b/>
          <w:bCs/>
          <w:u w:val="single"/>
          <w:rtl/>
        </w:rPr>
        <w:t>מוגבלות שכלית-התפתחותית</w:t>
      </w:r>
      <w:r w:rsidR="00773032" w:rsidRPr="00773032">
        <w:rPr>
          <w:rFonts w:ascii="David" w:hAnsi="David" w:cs="David" w:hint="cs"/>
          <w:b/>
          <w:bCs/>
          <w:rtl/>
        </w:rPr>
        <w:t xml:space="preserve"> כהגדרתם במכרז זה, לאחר הרישום בפנקס הפסיכולוגים, </w:t>
      </w:r>
      <w:r w:rsidR="00773032" w:rsidRPr="00773032">
        <w:rPr>
          <w:rFonts w:ascii="David" w:hAnsi="David" w:cs="David" w:hint="cs"/>
          <w:b/>
          <w:bCs/>
          <w:color w:val="000000"/>
          <w:sz w:val="24"/>
          <w:rtl/>
          <w:lang w:eastAsia="en-US"/>
        </w:rPr>
        <w:t>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_Ref419019213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3.2</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5670"/>
        <w:gridCol w:w="1701"/>
        <w:gridCol w:w="992"/>
        <w:gridCol w:w="850"/>
        <w:gridCol w:w="2235"/>
      </w:tblGrid>
      <w:tr w:rsidR="00B728F2" w:rsidRPr="00773032" w14:paraId="4C859F1D" w14:textId="77777777" w:rsidTr="00B728F2">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3834BE4C" w14:textId="77777777" w:rsidR="00B728F2" w:rsidRPr="00773032" w:rsidRDefault="00B728F2" w:rsidP="005769A2">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5670" w:type="dxa"/>
            <w:vMerge w:val="restart"/>
            <w:tcBorders>
              <w:top w:val="single" w:sz="4" w:space="0" w:color="auto"/>
              <w:left w:val="single" w:sz="4" w:space="0" w:color="auto"/>
              <w:right w:val="single" w:sz="4" w:space="0" w:color="auto"/>
            </w:tcBorders>
            <w:shd w:val="clear" w:color="auto" w:fill="E6E6E6"/>
            <w:vAlign w:val="center"/>
          </w:tcPr>
          <w:p w14:paraId="5A75288C" w14:textId="77777777" w:rsidR="00B728F2" w:rsidRPr="00773032" w:rsidRDefault="00B728F2" w:rsidP="005769A2">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b/>
                <w:bCs/>
                <w:sz w:val="20"/>
                <w:szCs w:val="20"/>
                <w:rtl/>
              </w:rPr>
              <w:t>פסיכולוג</w:t>
            </w:r>
            <w:r w:rsidR="00333655" w:rsidRPr="00773032">
              <w:fldChar w:fldCharType="end"/>
            </w:r>
            <w:r w:rsidRPr="00773032">
              <w:rPr>
                <w:rFonts w:hint="cs"/>
                <w:b/>
                <w:bCs/>
                <w:rtl/>
              </w:rPr>
              <w:t xml:space="preserve"> </w:t>
            </w:r>
            <w:r w:rsidRPr="00773032">
              <w:rPr>
                <w:rFonts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5BA172E0" w14:textId="77777777" w:rsidR="00B728F2" w:rsidRPr="00773032" w:rsidRDefault="00B728F2" w:rsidP="00B728F2">
            <w:pPr>
              <w:spacing w:line="240" w:lineRule="auto"/>
              <w:jc w:val="center"/>
              <w:rPr>
                <w:b/>
                <w:bCs/>
                <w:szCs w:val="20"/>
                <w:rtl/>
              </w:rPr>
            </w:pPr>
            <w:r w:rsidRPr="00773032">
              <w:rPr>
                <w:rFonts w:hint="cs"/>
                <w:b/>
                <w:bCs/>
                <w:szCs w:val="20"/>
                <w:rtl/>
              </w:rPr>
              <w:t>סוג המוגבלות</w:t>
            </w:r>
          </w:p>
        </w:tc>
        <w:tc>
          <w:tcPr>
            <w:tcW w:w="18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BC0EA6B" w14:textId="77777777" w:rsidR="00B728F2" w:rsidRPr="00773032" w:rsidRDefault="00B728F2" w:rsidP="005769A2">
            <w:pPr>
              <w:spacing w:line="240" w:lineRule="auto"/>
              <w:jc w:val="center"/>
              <w:rPr>
                <w:b/>
                <w:bCs/>
                <w:szCs w:val="20"/>
                <w:rtl/>
              </w:rPr>
            </w:pPr>
            <w:r w:rsidRPr="00773032">
              <w:rPr>
                <w:rFonts w:hint="cs"/>
                <w:b/>
                <w:bCs/>
                <w:szCs w:val="20"/>
                <w:rtl/>
              </w:rPr>
              <w:t>שנות מתן השירות</w:t>
            </w:r>
          </w:p>
        </w:tc>
        <w:tc>
          <w:tcPr>
            <w:tcW w:w="2235" w:type="dxa"/>
            <w:vMerge w:val="restart"/>
            <w:tcBorders>
              <w:top w:val="single" w:sz="4" w:space="0" w:color="auto"/>
              <w:left w:val="single" w:sz="4" w:space="0" w:color="auto"/>
              <w:right w:val="single" w:sz="4" w:space="0" w:color="auto"/>
            </w:tcBorders>
            <w:shd w:val="clear" w:color="auto" w:fill="E6E6E6"/>
            <w:vAlign w:val="center"/>
          </w:tcPr>
          <w:p w14:paraId="12EDEC0E" w14:textId="77777777" w:rsidR="00B728F2" w:rsidRPr="00773032" w:rsidRDefault="00B728F2" w:rsidP="005769A2">
            <w:pPr>
              <w:spacing w:line="240" w:lineRule="auto"/>
              <w:jc w:val="center"/>
              <w:rPr>
                <w:b/>
                <w:bCs/>
                <w:szCs w:val="20"/>
                <w:rtl/>
              </w:rPr>
            </w:pPr>
            <w:r w:rsidRPr="00773032">
              <w:rPr>
                <w:rFonts w:hint="cs"/>
                <w:b/>
                <w:bCs/>
                <w:szCs w:val="20"/>
                <w:rtl/>
              </w:rPr>
              <w:t>שם איש קשר ופרטי התקשרות</w:t>
            </w:r>
          </w:p>
        </w:tc>
      </w:tr>
      <w:tr w:rsidR="00B728F2" w:rsidRPr="00773032" w14:paraId="6F7A02F1" w14:textId="77777777" w:rsidTr="00B728F2">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3D36070F" w14:textId="77777777" w:rsidR="00B728F2" w:rsidRPr="00773032" w:rsidRDefault="00B728F2" w:rsidP="005769A2">
            <w:pPr>
              <w:spacing w:line="240" w:lineRule="auto"/>
              <w:jc w:val="center"/>
              <w:rPr>
                <w:b/>
                <w:bCs/>
                <w:szCs w:val="20"/>
                <w:rtl/>
              </w:rPr>
            </w:pPr>
          </w:p>
        </w:tc>
        <w:tc>
          <w:tcPr>
            <w:tcW w:w="5670" w:type="dxa"/>
            <w:vMerge/>
            <w:tcBorders>
              <w:left w:val="single" w:sz="4" w:space="0" w:color="auto"/>
              <w:bottom w:val="single" w:sz="4" w:space="0" w:color="auto"/>
              <w:right w:val="single" w:sz="4" w:space="0" w:color="auto"/>
            </w:tcBorders>
            <w:shd w:val="clear" w:color="auto" w:fill="E6E6E6"/>
          </w:tcPr>
          <w:p w14:paraId="5CB99706" w14:textId="77777777" w:rsidR="00B728F2" w:rsidRPr="00773032" w:rsidRDefault="00B728F2" w:rsidP="005769A2">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vAlign w:val="center"/>
          </w:tcPr>
          <w:p w14:paraId="56E3B372" w14:textId="77777777" w:rsidR="00B728F2" w:rsidRPr="00773032" w:rsidRDefault="00B728F2" w:rsidP="00B728F2">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867F653" w14:textId="77777777" w:rsidR="00B728F2" w:rsidRPr="00773032" w:rsidRDefault="00B728F2" w:rsidP="005769A2">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761CD28" w14:textId="77777777" w:rsidR="00B728F2" w:rsidRPr="00773032" w:rsidRDefault="00B728F2" w:rsidP="005769A2">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235" w:type="dxa"/>
            <w:vMerge/>
            <w:tcBorders>
              <w:left w:val="single" w:sz="4" w:space="0" w:color="auto"/>
              <w:bottom w:val="single" w:sz="4" w:space="0" w:color="auto"/>
              <w:right w:val="single" w:sz="4" w:space="0" w:color="auto"/>
            </w:tcBorders>
            <w:shd w:val="clear" w:color="auto" w:fill="E6E6E6"/>
          </w:tcPr>
          <w:p w14:paraId="0E084CE1" w14:textId="77777777" w:rsidR="00B728F2" w:rsidRPr="00773032" w:rsidRDefault="00B728F2" w:rsidP="005769A2">
            <w:pPr>
              <w:spacing w:line="240" w:lineRule="auto"/>
              <w:jc w:val="center"/>
              <w:rPr>
                <w:b/>
                <w:bCs/>
                <w:szCs w:val="20"/>
                <w:rtl/>
              </w:rPr>
            </w:pPr>
          </w:p>
        </w:tc>
      </w:tr>
      <w:tr w:rsidR="00B728F2" w:rsidRPr="00773032" w14:paraId="23958049" w14:textId="77777777" w:rsidTr="00B728F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36CFC206" w14:textId="77777777" w:rsidR="00B728F2" w:rsidRPr="00773032" w:rsidRDefault="00B728F2" w:rsidP="005769A2">
            <w:pPr>
              <w:spacing w:line="240" w:lineRule="auto"/>
              <w:rPr>
                <w:szCs w:val="20"/>
                <w:rtl/>
              </w:rPr>
            </w:pPr>
          </w:p>
        </w:tc>
        <w:tc>
          <w:tcPr>
            <w:tcW w:w="5670" w:type="dxa"/>
            <w:tcBorders>
              <w:top w:val="single" w:sz="4" w:space="0" w:color="auto"/>
              <w:left w:val="single" w:sz="4" w:space="0" w:color="auto"/>
              <w:bottom w:val="single" w:sz="4" w:space="0" w:color="auto"/>
              <w:right w:val="single" w:sz="4" w:space="0" w:color="auto"/>
            </w:tcBorders>
          </w:tcPr>
          <w:p w14:paraId="5B533E5D" w14:textId="77777777" w:rsidR="00B728F2" w:rsidRPr="00773032" w:rsidRDefault="00B728F2" w:rsidP="005769A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38C5BFD" w14:textId="77777777" w:rsidR="00B728F2" w:rsidRPr="00773032" w:rsidRDefault="00B728F2" w:rsidP="005769A2">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AB1C975" w14:textId="77777777" w:rsidR="00B728F2" w:rsidRPr="00773032" w:rsidRDefault="00B728F2" w:rsidP="005769A2">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718A7175" w14:textId="77777777" w:rsidR="00B728F2" w:rsidRPr="00773032" w:rsidRDefault="00B728F2" w:rsidP="005769A2">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672F7B2E" w14:textId="77777777" w:rsidR="00B728F2" w:rsidRPr="00773032" w:rsidRDefault="00B728F2" w:rsidP="005769A2">
            <w:pPr>
              <w:spacing w:line="240" w:lineRule="auto"/>
              <w:rPr>
                <w:szCs w:val="20"/>
                <w:rtl/>
              </w:rPr>
            </w:pPr>
          </w:p>
        </w:tc>
      </w:tr>
      <w:tr w:rsidR="00B728F2" w:rsidRPr="00773032" w14:paraId="0ACF8BC1" w14:textId="77777777" w:rsidTr="00B728F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39672B90" w14:textId="77777777" w:rsidR="00B728F2" w:rsidRPr="00773032" w:rsidRDefault="00B728F2" w:rsidP="005769A2">
            <w:pPr>
              <w:spacing w:line="240" w:lineRule="auto"/>
              <w:rPr>
                <w:szCs w:val="20"/>
                <w:rtl/>
              </w:rPr>
            </w:pPr>
          </w:p>
        </w:tc>
        <w:tc>
          <w:tcPr>
            <w:tcW w:w="5670" w:type="dxa"/>
            <w:tcBorders>
              <w:top w:val="single" w:sz="4" w:space="0" w:color="auto"/>
              <w:left w:val="single" w:sz="4" w:space="0" w:color="auto"/>
              <w:bottom w:val="single" w:sz="4" w:space="0" w:color="auto"/>
              <w:right w:val="single" w:sz="4" w:space="0" w:color="auto"/>
            </w:tcBorders>
          </w:tcPr>
          <w:p w14:paraId="45FF123F" w14:textId="77777777" w:rsidR="00B728F2" w:rsidRPr="00773032" w:rsidRDefault="00B728F2" w:rsidP="005769A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56BDA0B" w14:textId="77777777" w:rsidR="00B728F2" w:rsidRPr="00773032" w:rsidRDefault="00B728F2" w:rsidP="005769A2">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7598CC0F" w14:textId="77777777" w:rsidR="00B728F2" w:rsidRPr="00773032" w:rsidRDefault="00B728F2" w:rsidP="005769A2">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01D94327" w14:textId="77777777" w:rsidR="00B728F2" w:rsidRPr="00773032" w:rsidRDefault="00B728F2" w:rsidP="005769A2">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06F1F1A2" w14:textId="77777777" w:rsidR="00B728F2" w:rsidRPr="00773032" w:rsidRDefault="00B728F2" w:rsidP="005769A2">
            <w:pPr>
              <w:spacing w:line="240" w:lineRule="auto"/>
              <w:rPr>
                <w:szCs w:val="20"/>
                <w:rtl/>
              </w:rPr>
            </w:pPr>
          </w:p>
        </w:tc>
      </w:tr>
      <w:tr w:rsidR="00B728F2" w:rsidRPr="00773032" w14:paraId="5DAA0014" w14:textId="77777777" w:rsidTr="00B728F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5731228D" w14:textId="77777777" w:rsidR="00B728F2" w:rsidRPr="00773032" w:rsidRDefault="00B728F2" w:rsidP="005769A2">
            <w:pPr>
              <w:spacing w:line="240" w:lineRule="auto"/>
              <w:rPr>
                <w:szCs w:val="20"/>
                <w:rtl/>
              </w:rPr>
            </w:pPr>
          </w:p>
        </w:tc>
        <w:tc>
          <w:tcPr>
            <w:tcW w:w="5670" w:type="dxa"/>
            <w:tcBorders>
              <w:top w:val="single" w:sz="4" w:space="0" w:color="auto"/>
              <w:left w:val="single" w:sz="4" w:space="0" w:color="auto"/>
              <w:bottom w:val="single" w:sz="4" w:space="0" w:color="auto"/>
              <w:right w:val="single" w:sz="4" w:space="0" w:color="auto"/>
            </w:tcBorders>
          </w:tcPr>
          <w:p w14:paraId="130755B1" w14:textId="77777777" w:rsidR="00B728F2" w:rsidRPr="00773032" w:rsidRDefault="00B728F2" w:rsidP="005769A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1B6F2B6A" w14:textId="77777777" w:rsidR="00B728F2" w:rsidRPr="00773032" w:rsidRDefault="00B728F2" w:rsidP="005769A2">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12E13942" w14:textId="77777777" w:rsidR="00B728F2" w:rsidRPr="00773032" w:rsidRDefault="00B728F2" w:rsidP="005769A2">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55E51D8" w14:textId="77777777" w:rsidR="00B728F2" w:rsidRPr="00773032" w:rsidRDefault="00B728F2" w:rsidP="005769A2">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6E76C680" w14:textId="77777777" w:rsidR="00B728F2" w:rsidRPr="00773032" w:rsidRDefault="00B728F2" w:rsidP="005769A2">
            <w:pPr>
              <w:spacing w:line="240" w:lineRule="auto"/>
              <w:rPr>
                <w:szCs w:val="20"/>
                <w:rtl/>
              </w:rPr>
            </w:pPr>
          </w:p>
        </w:tc>
      </w:tr>
      <w:tr w:rsidR="00B728F2" w:rsidRPr="00773032" w14:paraId="2F73AB93" w14:textId="77777777" w:rsidTr="00B728F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5DD1E88A" w14:textId="77777777" w:rsidR="00B728F2" w:rsidRPr="00773032" w:rsidRDefault="00B728F2" w:rsidP="005769A2">
            <w:pPr>
              <w:spacing w:line="240" w:lineRule="auto"/>
              <w:rPr>
                <w:szCs w:val="20"/>
                <w:rtl/>
              </w:rPr>
            </w:pPr>
          </w:p>
        </w:tc>
        <w:tc>
          <w:tcPr>
            <w:tcW w:w="5670" w:type="dxa"/>
            <w:tcBorders>
              <w:top w:val="single" w:sz="4" w:space="0" w:color="auto"/>
              <w:left w:val="single" w:sz="4" w:space="0" w:color="auto"/>
              <w:bottom w:val="single" w:sz="4" w:space="0" w:color="auto"/>
              <w:right w:val="single" w:sz="4" w:space="0" w:color="auto"/>
            </w:tcBorders>
          </w:tcPr>
          <w:p w14:paraId="58D2D7D7" w14:textId="77777777" w:rsidR="00B728F2" w:rsidRPr="00773032" w:rsidRDefault="00B728F2" w:rsidP="005769A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BAF278D" w14:textId="77777777" w:rsidR="00B728F2" w:rsidRPr="00773032" w:rsidRDefault="00B728F2" w:rsidP="005769A2">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798D1AE5" w14:textId="77777777" w:rsidR="00B728F2" w:rsidRPr="00773032" w:rsidRDefault="00B728F2" w:rsidP="005769A2">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54DB8C1" w14:textId="77777777" w:rsidR="00B728F2" w:rsidRPr="00773032" w:rsidRDefault="00B728F2" w:rsidP="005769A2">
            <w:pPr>
              <w:spacing w:line="240" w:lineRule="auto"/>
              <w:rPr>
                <w:szCs w:val="20"/>
                <w:rtl/>
              </w:rPr>
            </w:pPr>
          </w:p>
        </w:tc>
        <w:tc>
          <w:tcPr>
            <w:tcW w:w="2235" w:type="dxa"/>
            <w:tcBorders>
              <w:top w:val="single" w:sz="4" w:space="0" w:color="auto"/>
              <w:left w:val="single" w:sz="4" w:space="0" w:color="auto"/>
              <w:bottom w:val="single" w:sz="4" w:space="0" w:color="auto"/>
              <w:right w:val="single" w:sz="4" w:space="0" w:color="auto"/>
            </w:tcBorders>
          </w:tcPr>
          <w:p w14:paraId="01B59DCE" w14:textId="77777777" w:rsidR="00B728F2" w:rsidRPr="00773032" w:rsidRDefault="00B728F2" w:rsidP="005769A2">
            <w:pPr>
              <w:spacing w:line="240" w:lineRule="auto"/>
              <w:rPr>
                <w:szCs w:val="20"/>
                <w:rtl/>
              </w:rPr>
            </w:pPr>
          </w:p>
        </w:tc>
      </w:tr>
    </w:tbl>
    <w:p w14:paraId="0389E1AD" w14:textId="77777777" w:rsidR="005F3DED" w:rsidRPr="00773032" w:rsidRDefault="005F3DED" w:rsidP="005F3DED">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5BA367F6" w14:textId="77777777" w:rsidR="005F3DED" w:rsidRPr="00773032" w:rsidRDefault="005F3DED" w:rsidP="006F4B48">
      <w:pPr>
        <w:pStyle w:val="HNormal"/>
        <w:tabs>
          <w:tab w:val="left" w:pos="849"/>
        </w:tabs>
        <w:spacing w:after="0" w:line="360" w:lineRule="auto"/>
        <w:ind w:left="849"/>
        <w:rPr>
          <w:rFonts w:ascii="David" w:hAnsi="David" w:cs="David"/>
          <w:b/>
          <w:bCs/>
        </w:rPr>
      </w:pPr>
    </w:p>
    <w:p w14:paraId="26D83876" w14:textId="77777777" w:rsidR="006F4B48" w:rsidRPr="00773032" w:rsidRDefault="006F4B48" w:rsidP="005F3DED">
      <w:pPr>
        <w:pStyle w:val="HNormal"/>
        <w:numPr>
          <w:ilvl w:val="1"/>
          <w:numId w:val="28"/>
        </w:numPr>
        <w:tabs>
          <w:tab w:val="left" w:pos="849"/>
        </w:tabs>
        <w:spacing w:after="0" w:line="360" w:lineRule="auto"/>
        <w:ind w:left="849" w:hanging="489"/>
        <w:rPr>
          <w:rFonts w:ascii="David" w:hAnsi="David" w:cs="David"/>
          <w:b/>
          <w:bCs/>
          <w:sz w:val="24"/>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כינוי_איש_צוות_2</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פסיכולוג</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אמות_מידה_איש_צוות_שני_3_פירוט_ושנים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rtl/>
        </w:rPr>
        <w:t xml:space="preserve">עריכת אבחונים פסיכולוגיים, כולל היכרות עם </w:t>
      </w:r>
      <w:r w:rsidR="00773032" w:rsidRPr="00773032">
        <w:rPr>
          <w:rFonts w:ascii="David" w:hAnsi="David" w:cs="David" w:hint="cs"/>
          <w:b/>
          <w:bCs/>
          <w:sz w:val="24"/>
          <w:rtl/>
        </w:rPr>
        <w:t xml:space="preserve">חמישה </w:t>
      </w:r>
      <w:r w:rsidR="00773032" w:rsidRPr="00773032">
        <w:rPr>
          <w:rFonts w:ascii="David" w:hAnsi="David" w:cs="David"/>
          <w:b/>
          <w:bCs/>
          <w:sz w:val="24"/>
          <w:rtl/>
        </w:rPr>
        <w:t xml:space="preserve">כלי אבחון </w:t>
      </w:r>
      <w:r w:rsidR="00773032" w:rsidRPr="00773032">
        <w:rPr>
          <w:rFonts w:ascii="David" w:hAnsi="David" w:cs="David" w:hint="cs"/>
          <w:b/>
          <w:bCs/>
          <w:sz w:val="24"/>
          <w:rtl/>
        </w:rPr>
        <w:t xml:space="preserve">שונים </w:t>
      </w:r>
      <w:r w:rsidR="00773032" w:rsidRPr="00773032">
        <w:rPr>
          <w:rFonts w:ascii="David" w:hAnsi="David" w:cs="David"/>
          <w:b/>
          <w:bCs/>
          <w:sz w:val="24"/>
          <w:rtl/>
        </w:rPr>
        <w:t>משלושה תחומי אבחון</w:t>
      </w:r>
      <w:r w:rsidR="00773032" w:rsidRPr="00773032">
        <w:rPr>
          <w:rFonts w:ascii="David" w:hAnsi="David" w:cs="David" w:hint="cs"/>
          <w:b/>
          <w:bCs/>
          <w:sz w:val="24"/>
          <w:rtl/>
        </w:rPr>
        <w:t xml:space="preserve"> שונים</w:t>
      </w:r>
      <w:r w:rsidR="00773032" w:rsidRPr="00773032">
        <w:rPr>
          <w:rFonts w:ascii="David" w:hAnsi="David" w:cs="David"/>
          <w:b/>
          <w:bCs/>
          <w:sz w:val="24"/>
          <w:rtl/>
        </w:rPr>
        <w:t xml:space="preserve"> לפחות, בהתאם ל</w:t>
      </w:r>
      <w:r w:rsidR="00773032" w:rsidRPr="00773032">
        <w:rPr>
          <w:rFonts w:ascii="David" w:hAnsi="David" w:cs="David" w:hint="cs"/>
          <w:b/>
          <w:bCs/>
          <w:sz w:val="24"/>
          <w:rtl/>
        </w:rPr>
        <w:t xml:space="preserve">פירוט התחומים </w:t>
      </w:r>
      <w:r w:rsidR="00773032" w:rsidRPr="00773032">
        <w:rPr>
          <w:rFonts w:ascii="David" w:hAnsi="David" w:cs="David"/>
          <w:b/>
          <w:bCs/>
          <w:sz w:val="24"/>
          <w:rtl/>
        </w:rPr>
        <w:t>בטבלה</w:t>
      </w:r>
      <w:r w:rsidR="00773032" w:rsidRPr="00773032">
        <w:rPr>
          <w:rFonts w:ascii="David" w:hAnsi="David" w:cs="David" w:hint="cs"/>
          <w:b/>
          <w:bCs/>
          <w:sz w:val="24"/>
          <w:rtl/>
        </w:rPr>
        <w:t xml:space="preserve"> שבסעיף </w:t>
      </w:r>
      <w:r w:rsidR="00773032" w:rsidRPr="00773032">
        <w:rPr>
          <w:rFonts w:ascii="David" w:hAnsi="David" w:cs="David"/>
          <w:b/>
          <w:bCs/>
          <w:sz w:val="24"/>
          <w:cs/>
        </w:rPr>
        <w:t>‎</w:t>
      </w:r>
      <w:r w:rsidR="00773032" w:rsidRPr="00773032">
        <w:rPr>
          <w:rFonts w:ascii="David" w:hAnsi="David" w:cs="David"/>
          <w:b/>
          <w:bCs/>
          <w:sz w:val="24"/>
        </w:rPr>
        <w:t>3.2.9</w:t>
      </w:r>
      <w:r w:rsidR="00773032" w:rsidRPr="00773032">
        <w:rPr>
          <w:rFonts w:ascii="David" w:hAnsi="David" w:cs="David" w:hint="cs"/>
          <w:b/>
          <w:bCs/>
          <w:sz w:val="24"/>
          <w:rtl/>
        </w:rPr>
        <w:t xml:space="preserve"> למכרז, במהלך שבע השנים האחרונות הקודמות למועד תחילת מתן</w:t>
      </w:r>
      <w:r w:rsidR="00773032" w:rsidRPr="00773032">
        <w:rPr>
          <w:rFonts w:ascii="David" w:hAnsi="David" w:cs="David" w:hint="cs"/>
          <w:color w:val="000000"/>
          <w:sz w:val="24"/>
          <w:rtl/>
          <w:lang w:eastAsia="en-US"/>
        </w:rPr>
        <w:t xml:space="preserve"> השירותים</w:t>
      </w:r>
      <w:r w:rsidR="00333655" w:rsidRPr="00773032">
        <w:rPr>
          <w:rFonts w:ascii="David" w:hAnsi="David" w:cs="David"/>
        </w:rPr>
        <w:fldChar w:fldCharType="end"/>
      </w:r>
      <w:r w:rsidRPr="00773032">
        <w:rPr>
          <w:rFonts w:ascii="David" w:hAnsi="David" w:cs="David" w:hint="cs"/>
          <w:b/>
          <w:bCs/>
          <w:rtl/>
        </w:rPr>
        <w:t>.</w:t>
      </w:r>
      <w:r w:rsidRPr="00773032">
        <w:rPr>
          <w:rFonts w:ascii="David" w:hAnsi="David" w:cs="David" w:hint="cs"/>
          <w:b/>
          <w:bCs/>
          <w:sz w:val="24"/>
          <w:rtl/>
        </w:rPr>
        <w:t xml:space="preserve"> </w:t>
      </w:r>
      <w:r w:rsidRPr="00773032">
        <w:rPr>
          <w:rFonts w:ascii="David" w:hAnsi="David" w:cs="David"/>
          <w:b/>
          <w:bCs/>
          <w:sz w:val="24"/>
          <w:rtl/>
        </w:rPr>
        <w:t>(</w:t>
      </w:r>
      <w:r w:rsidR="005F3DED" w:rsidRPr="00773032">
        <w:rPr>
          <w:rFonts w:ascii="David" w:hAnsi="David" w:cs="David" w:hint="cs"/>
          <w:b/>
          <w:bCs/>
          <w:sz w:val="24"/>
          <w:rtl/>
        </w:rPr>
        <w:t xml:space="preserve">אמת מידה </w:t>
      </w:r>
      <w:r w:rsidR="00333655" w:rsidRPr="00773032">
        <w:rPr>
          <w:rFonts w:ascii="David" w:hAnsi="David" w:cs="David"/>
        </w:rPr>
        <w:fldChar w:fldCharType="begin" w:fldLock="1"/>
      </w:r>
      <w:r w:rsidR="00333655" w:rsidRPr="00773032">
        <w:rPr>
          <w:rFonts w:ascii="David" w:hAnsi="David" w:cs="David"/>
        </w:rPr>
        <w:instrText xml:space="preserve"> REF _Ref419019278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3.3</w:t>
      </w:r>
      <w:r w:rsidR="00333655" w:rsidRPr="00773032">
        <w:rPr>
          <w:rFonts w:ascii="David" w:hAnsi="David" w:cs="David"/>
        </w:rPr>
        <w:fldChar w:fldCharType="end"/>
      </w:r>
      <w:r w:rsidRPr="00773032">
        <w:rPr>
          <w:rFonts w:ascii="David" w:hAnsi="David" w:cs="David"/>
          <w:b/>
          <w:bCs/>
          <w:sz w:val="24"/>
          <w:rtl/>
        </w:rPr>
        <w:t>)</w:t>
      </w:r>
      <w:r w:rsidRPr="00773032">
        <w:rPr>
          <w:rFonts w:ascii="David" w:hAnsi="David" w:cs="David" w:hint="cs"/>
          <w:b/>
          <w:bCs/>
          <w:sz w:val="24"/>
          <w:rtl/>
        </w:rPr>
        <w:t>:</w:t>
      </w:r>
    </w:p>
    <w:p w14:paraId="4FFAD684" w14:textId="77777777" w:rsidR="006F4B48" w:rsidRPr="00773032" w:rsidRDefault="00333655" w:rsidP="006F4B48">
      <w:pPr>
        <w:pStyle w:val="HNormal"/>
        <w:tabs>
          <w:tab w:val="left" w:pos="849"/>
        </w:tabs>
        <w:spacing w:after="0" w:line="360" w:lineRule="auto"/>
        <w:ind w:left="849"/>
        <w:rPr>
          <w:rFonts w:ascii="David" w:hAnsi="David" w:cs="David"/>
          <w:b/>
          <w:bCs/>
          <w:sz w:val="24"/>
        </w:rPr>
      </w:pP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תנאי_סף_איש_צוות_שני_3_הגדרה</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sz w:val="24"/>
          <w:rtl/>
        </w:rPr>
        <w:t>לעניין זה, "</w:t>
      </w:r>
      <w:r w:rsidR="00773032" w:rsidRPr="00773032">
        <w:rPr>
          <w:rFonts w:ascii="David" w:hAnsi="David" w:cs="David" w:hint="cs"/>
          <w:b/>
          <w:bCs/>
          <w:sz w:val="24"/>
          <w:rtl/>
        </w:rPr>
        <w:t>היכרות עם כלי</w:t>
      </w:r>
      <w:r w:rsidR="00773032" w:rsidRPr="00773032">
        <w:rPr>
          <w:rFonts w:ascii="David" w:hAnsi="David" w:cs="David" w:hint="cs"/>
          <w:sz w:val="24"/>
          <w:rtl/>
        </w:rPr>
        <w:t xml:space="preserve"> </w:t>
      </w:r>
      <w:r w:rsidR="00773032" w:rsidRPr="00773032">
        <w:rPr>
          <w:rFonts w:ascii="David" w:hAnsi="David" w:cs="David" w:hint="cs"/>
          <w:b/>
          <w:bCs/>
          <w:sz w:val="24"/>
          <w:rtl/>
        </w:rPr>
        <w:t>אבחון</w:t>
      </w:r>
      <w:r w:rsidR="00773032" w:rsidRPr="00773032">
        <w:rPr>
          <w:rFonts w:ascii="David" w:hAnsi="David" w:cs="David" w:hint="cs"/>
          <w:sz w:val="24"/>
          <w:rtl/>
        </w:rPr>
        <w:t xml:space="preserve">" </w:t>
      </w:r>
      <w:r w:rsidR="00773032" w:rsidRPr="00773032">
        <w:rPr>
          <w:rFonts w:ascii="David" w:hAnsi="David" w:cs="David"/>
          <w:sz w:val="24"/>
          <w:rtl/>
        </w:rPr>
        <w:t>–</w:t>
      </w:r>
      <w:r w:rsidR="00773032" w:rsidRPr="00773032">
        <w:rPr>
          <w:rFonts w:ascii="David" w:hAnsi="David" w:cs="David" w:hint="cs"/>
          <w:sz w:val="24"/>
          <w:rtl/>
        </w:rPr>
        <w:t xml:space="preserve"> שימוש בכלי </w:t>
      </w:r>
      <w:r w:rsidR="00773032" w:rsidRPr="00773032">
        <w:rPr>
          <w:rFonts w:ascii="David" w:hAnsi="David" w:cs="David" w:hint="cs"/>
          <w:sz w:val="24"/>
          <w:u w:val="single"/>
          <w:rtl/>
        </w:rPr>
        <w:t>אבחון ספציפי בחמישה אבחונים</w:t>
      </w:r>
      <w:r w:rsidR="00773032" w:rsidRPr="00773032">
        <w:rPr>
          <w:rFonts w:ascii="David" w:hAnsi="David" w:cs="David" w:hint="cs"/>
          <w:sz w:val="24"/>
          <w:rtl/>
        </w:rPr>
        <w:t xml:space="preserve"> מלאים לפחות כהגדרתם בסעיף </w:t>
      </w:r>
      <w:r w:rsidR="00773032" w:rsidRPr="00773032">
        <w:rPr>
          <w:rFonts w:ascii="David" w:hAnsi="David" w:cs="David"/>
          <w:sz w:val="24"/>
          <w:cs/>
        </w:rPr>
        <w:t>‎</w:t>
      </w:r>
      <w:r w:rsidR="00773032" w:rsidRPr="00773032">
        <w:rPr>
          <w:rFonts w:ascii="David" w:hAnsi="David" w:cs="David"/>
          <w:sz w:val="24"/>
        </w:rPr>
        <w:t>2.2.7.2.1.3</w:t>
      </w:r>
      <w:r w:rsidRPr="00773032">
        <w:rPr>
          <w:rFonts w:ascii="David" w:hAnsi="David" w:cs="David"/>
        </w:rPr>
        <w:fldChar w:fldCharType="end"/>
      </w:r>
      <w:r w:rsidR="006F4B48" w:rsidRPr="00773032">
        <w:rPr>
          <w:rFonts w:ascii="David" w:hAnsi="David" w:cs="David" w:hint="cs"/>
          <w:b/>
          <w:bCs/>
          <w:sz w:val="24"/>
          <w:rtl/>
        </w:rPr>
        <w:t>.</w:t>
      </w:r>
    </w:p>
    <w:tbl>
      <w:tblPr>
        <w:bidiVisual/>
        <w:tblW w:w="13325" w:type="dxa"/>
        <w:tblInd w:w="1069" w:type="dxa"/>
        <w:tblBorders>
          <w:top w:val="single" w:sz="4" w:space="0" w:color="auto"/>
        </w:tblBorders>
        <w:tblLook w:val="0000" w:firstRow="0" w:lastRow="0" w:firstColumn="0" w:lastColumn="0" w:noHBand="0" w:noVBand="0"/>
      </w:tblPr>
      <w:tblGrid>
        <w:gridCol w:w="759"/>
        <w:gridCol w:w="1793"/>
        <w:gridCol w:w="3827"/>
        <w:gridCol w:w="4536"/>
        <w:gridCol w:w="2410"/>
      </w:tblGrid>
      <w:tr w:rsidR="00B728F2" w:rsidRPr="00773032" w14:paraId="68E8F4EA" w14:textId="77777777" w:rsidTr="00EE20D8">
        <w:trPr>
          <w:trHeight w:val="610"/>
          <w:tblHeader/>
        </w:trPr>
        <w:tc>
          <w:tcPr>
            <w:tcW w:w="759" w:type="dxa"/>
            <w:tcBorders>
              <w:top w:val="single" w:sz="4" w:space="0" w:color="auto"/>
              <w:left w:val="single" w:sz="4" w:space="0" w:color="auto"/>
              <w:right w:val="single" w:sz="4" w:space="0" w:color="auto"/>
            </w:tcBorders>
            <w:shd w:val="clear" w:color="auto" w:fill="E6E6E6"/>
            <w:vAlign w:val="center"/>
          </w:tcPr>
          <w:p w14:paraId="65046303" w14:textId="77777777" w:rsidR="00B728F2" w:rsidRPr="00773032" w:rsidRDefault="00B728F2" w:rsidP="00EE20D8">
            <w:pPr>
              <w:spacing w:line="240" w:lineRule="auto"/>
              <w:jc w:val="center"/>
              <w:rPr>
                <w:szCs w:val="20"/>
                <w:rtl/>
              </w:rPr>
            </w:pPr>
            <w:r w:rsidRPr="00773032">
              <w:rPr>
                <w:rFonts w:hint="cs"/>
                <w:b/>
                <w:bCs/>
                <w:szCs w:val="20"/>
                <w:rtl/>
              </w:rPr>
              <w:t>מס"ד האבחון</w:t>
            </w:r>
          </w:p>
        </w:tc>
        <w:tc>
          <w:tcPr>
            <w:tcW w:w="1793" w:type="dxa"/>
            <w:tcBorders>
              <w:top w:val="single" w:sz="4" w:space="0" w:color="auto"/>
              <w:left w:val="single" w:sz="4" w:space="0" w:color="auto"/>
              <w:right w:val="single" w:sz="4" w:space="0" w:color="auto"/>
            </w:tcBorders>
            <w:shd w:val="clear" w:color="auto" w:fill="E6E6E6"/>
            <w:vAlign w:val="center"/>
          </w:tcPr>
          <w:p w14:paraId="74575ADB" w14:textId="77777777" w:rsidR="00B728F2" w:rsidRPr="00773032" w:rsidRDefault="00B728F2" w:rsidP="00EE20D8">
            <w:pPr>
              <w:spacing w:line="240" w:lineRule="auto"/>
              <w:jc w:val="center"/>
              <w:rPr>
                <w:b/>
                <w:bCs/>
                <w:szCs w:val="20"/>
                <w:rtl/>
              </w:rPr>
            </w:pPr>
            <w:r w:rsidRPr="00773032">
              <w:rPr>
                <w:b/>
                <w:bCs/>
                <w:szCs w:val="20"/>
                <w:rtl/>
              </w:rPr>
              <w:t xml:space="preserve">שם </w:t>
            </w:r>
            <w:r w:rsidRPr="00773032">
              <w:rPr>
                <w:rFonts w:hint="cs"/>
                <w:b/>
                <w:bCs/>
                <w:szCs w:val="20"/>
                <w:rtl/>
              </w:rPr>
              <w:t>הגוף / הארגון עבורו בוצע האבחון</w:t>
            </w:r>
          </w:p>
        </w:tc>
        <w:tc>
          <w:tcPr>
            <w:tcW w:w="3827" w:type="dxa"/>
            <w:tcBorders>
              <w:top w:val="single" w:sz="4" w:space="0" w:color="auto"/>
              <w:left w:val="single" w:sz="4" w:space="0" w:color="auto"/>
              <w:right w:val="single" w:sz="4" w:space="0" w:color="auto"/>
            </w:tcBorders>
            <w:shd w:val="clear" w:color="auto" w:fill="E6E6E6"/>
            <w:vAlign w:val="center"/>
          </w:tcPr>
          <w:p w14:paraId="56456B8F" w14:textId="77777777" w:rsidR="00B728F2" w:rsidRPr="00773032" w:rsidRDefault="00B728F2" w:rsidP="00EE20D8">
            <w:pPr>
              <w:spacing w:line="240" w:lineRule="auto"/>
              <w:jc w:val="center"/>
              <w:rPr>
                <w:b/>
                <w:bCs/>
                <w:szCs w:val="20"/>
                <w:rtl/>
              </w:rPr>
            </w:pPr>
            <w:r w:rsidRPr="00773032">
              <w:rPr>
                <w:rFonts w:hint="cs"/>
                <w:b/>
                <w:bCs/>
                <w:szCs w:val="20"/>
                <w:rtl/>
              </w:rPr>
              <w:t xml:space="preserve">תחומי האבחון </w:t>
            </w:r>
          </w:p>
        </w:tc>
        <w:tc>
          <w:tcPr>
            <w:tcW w:w="4536" w:type="dxa"/>
            <w:tcBorders>
              <w:top w:val="single" w:sz="4" w:space="0" w:color="auto"/>
              <w:left w:val="single" w:sz="4" w:space="0" w:color="auto"/>
              <w:right w:val="single" w:sz="4" w:space="0" w:color="auto"/>
            </w:tcBorders>
            <w:shd w:val="clear" w:color="auto" w:fill="E6E6E6"/>
            <w:vAlign w:val="center"/>
          </w:tcPr>
          <w:p w14:paraId="403C2B49" w14:textId="77777777" w:rsidR="00B728F2" w:rsidRPr="00773032" w:rsidRDefault="00B728F2" w:rsidP="00EE20D8">
            <w:pPr>
              <w:spacing w:line="240" w:lineRule="auto"/>
              <w:jc w:val="center"/>
              <w:rPr>
                <w:b/>
                <w:bCs/>
                <w:szCs w:val="20"/>
                <w:rtl/>
              </w:rPr>
            </w:pPr>
            <w:r w:rsidRPr="00773032">
              <w:rPr>
                <w:rFonts w:hint="cs"/>
                <w:b/>
                <w:bCs/>
                <w:szCs w:val="20"/>
                <w:rtl/>
              </w:rPr>
              <w:t>כלי האבחון בהם נעשה שימוש</w:t>
            </w:r>
          </w:p>
        </w:tc>
        <w:tc>
          <w:tcPr>
            <w:tcW w:w="2410" w:type="dxa"/>
            <w:tcBorders>
              <w:top w:val="single" w:sz="4" w:space="0" w:color="auto"/>
              <w:left w:val="single" w:sz="4" w:space="0" w:color="auto"/>
              <w:right w:val="single" w:sz="4" w:space="0" w:color="auto"/>
            </w:tcBorders>
            <w:shd w:val="clear" w:color="auto" w:fill="E6E6E6"/>
            <w:vAlign w:val="center"/>
          </w:tcPr>
          <w:p w14:paraId="5F555D4B" w14:textId="77777777" w:rsidR="00B728F2" w:rsidRPr="00773032" w:rsidRDefault="00B728F2" w:rsidP="00EE20D8">
            <w:pPr>
              <w:spacing w:line="240" w:lineRule="auto"/>
              <w:jc w:val="center"/>
              <w:rPr>
                <w:b/>
                <w:bCs/>
                <w:szCs w:val="20"/>
                <w:rtl/>
              </w:rPr>
            </w:pPr>
            <w:r w:rsidRPr="00773032">
              <w:rPr>
                <w:rFonts w:hint="cs"/>
                <w:b/>
                <w:bCs/>
                <w:szCs w:val="20"/>
                <w:rtl/>
              </w:rPr>
              <w:t>תאריך ביצוע האבחון</w:t>
            </w:r>
          </w:p>
        </w:tc>
      </w:tr>
      <w:tr w:rsidR="00B728F2" w:rsidRPr="00773032" w14:paraId="3E52B172"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4C0899B6"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00FDB9C1"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20CBE467"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4905FB3E"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058444DE" w14:textId="77777777" w:rsidR="00B728F2" w:rsidRPr="00773032" w:rsidRDefault="00B728F2" w:rsidP="00EE20D8">
            <w:pPr>
              <w:spacing w:line="240" w:lineRule="auto"/>
              <w:rPr>
                <w:szCs w:val="20"/>
                <w:rtl/>
              </w:rPr>
            </w:pPr>
          </w:p>
        </w:tc>
      </w:tr>
      <w:tr w:rsidR="00B728F2" w:rsidRPr="00773032" w14:paraId="6B6A6C19"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056E301E"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F38B03C"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6CCDD69F"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2FAF7019"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786C3CEE" w14:textId="77777777" w:rsidR="00B728F2" w:rsidRPr="00773032" w:rsidRDefault="00B728F2" w:rsidP="00EE20D8">
            <w:pPr>
              <w:spacing w:line="240" w:lineRule="auto"/>
              <w:rPr>
                <w:szCs w:val="20"/>
                <w:rtl/>
              </w:rPr>
            </w:pPr>
          </w:p>
        </w:tc>
      </w:tr>
      <w:tr w:rsidR="00B728F2" w:rsidRPr="00773032" w14:paraId="18465633"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6CC1DBD0"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41AA795"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6D9BE40E"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088E0A1"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E1E378F" w14:textId="77777777" w:rsidR="00B728F2" w:rsidRPr="00773032" w:rsidRDefault="00B728F2" w:rsidP="00EE20D8">
            <w:pPr>
              <w:spacing w:line="240" w:lineRule="auto"/>
              <w:rPr>
                <w:szCs w:val="20"/>
                <w:rtl/>
              </w:rPr>
            </w:pPr>
          </w:p>
        </w:tc>
      </w:tr>
      <w:tr w:rsidR="00B728F2" w:rsidRPr="00773032" w14:paraId="62B09BCA"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5D658FB5"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1C4700E7"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6AFA51D7"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2022A097"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B778184" w14:textId="77777777" w:rsidR="00B728F2" w:rsidRPr="00773032" w:rsidRDefault="00B728F2" w:rsidP="00EE20D8">
            <w:pPr>
              <w:spacing w:line="240" w:lineRule="auto"/>
              <w:rPr>
                <w:szCs w:val="20"/>
                <w:rtl/>
              </w:rPr>
            </w:pPr>
          </w:p>
        </w:tc>
      </w:tr>
      <w:tr w:rsidR="00B728F2" w:rsidRPr="00773032" w14:paraId="7AB65BA8"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2C557185"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4F0CCB0"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4E95FD2"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080DB3A4"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0B13E79" w14:textId="77777777" w:rsidR="00B728F2" w:rsidRPr="00773032" w:rsidRDefault="00B728F2" w:rsidP="00EE20D8">
            <w:pPr>
              <w:spacing w:line="240" w:lineRule="auto"/>
              <w:rPr>
                <w:szCs w:val="20"/>
                <w:rtl/>
              </w:rPr>
            </w:pPr>
          </w:p>
        </w:tc>
      </w:tr>
      <w:tr w:rsidR="00B728F2" w:rsidRPr="00773032" w14:paraId="3E763DEB"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40E7229C"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7E2787C5"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4D908D3F"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3D878D51"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44537B1" w14:textId="77777777" w:rsidR="00B728F2" w:rsidRPr="00773032" w:rsidRDefault="00B728F2" w:rsidP="00EE20D8">
            <w:pPr>
              <w:spacing w:line="240" w:lineRule="auto"/>
              <w:rPr>
                <w:szCs w:val="20"/>
                <w:rtl/>
              </w:rPr>
            </w:pPr>
          </w:p>
        </w:tc>
      </w:tr>
      <w:tr w:rsidR="00B728F2" w:rsidRPr="00773032" w14:paraId="54134674"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59323830"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76A25EC7"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4E1AF439"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B181954"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690978F" w14:textId="77777777" w:rsidR="00B728F2" w:rsidRPr="00773032" w:rsidRDefault="00B728F2" w:rsidP="00EE20D8">
            <w:pPr>
              <w:spacing w:line="240" w:lineRule="auto"/>
              <w:rPr>
                <w:szCs w:val="20"/>
                <w:rtl/>
              </w:rPr>
            </w:pPr>
          </w:p>
        </w:tc>
      </w:tr>
      <w:tr w:rsidR="00B728F2" w:rsidRPr="00773032" w14:paraId="00343DF9"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0282B380"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B2CE36E"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341DDA11"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8438654"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18541A5" w14:textId="77777777" w:rsidR="00B728F2" w:rsidRPr="00773032" w:rsidRDefault="00B728F2" w:rsidP="00EE20D8">
            <w:pPr>
              <w:spacing w:line="240" w:lineRule="auto"/>
              <w:rPr>
                <w:szCs w:val="20"/>
                <w:rtl/>
              </w:rPr>
            </w:pPr>
          </w:p>
        </w:tc>
      </w:tr>
      <w:tr w:rsidR="00B728F2" w:rsidRPr="00773032" w14:paraId="6B42DE18"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6F3A2390"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24734EAA"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769DA1A7"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84F71F7"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AD3D298" w14:textId="77777777" w:rsidR="00B728F2" w:rsidRPr="00773032" w:rsidRDefault="00B728F2" w:rsidP="00EE20D8">
            <w:pPr>
              <w:spacing w:line="240" w:lineRule="auto"/>
              <w:rPr>
                <w:szCs w:val="20"/>
                <w:rtl/>
              </w:rPr>
            </w:pPr>
          </w:p>
        </w:tc>
      </w:tr>
      <w:tr w:rsidR="00B728F2" w:rsidRPr="00773032" w14:paraId="740A798F"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7F4F267E"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1A849FA5"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6CED37C2"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6380FDDE"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698192B" w14:textId="77777777" w:rsidR="00B728F2" w:rsidRPr="00773032" w:rsidRDefault="00B728F2" w:rsidP="00EE20D8">
            <w:pPr>
              <w:spacing w:line="240" w:lineRule="auto"/>
              <w:rPr>
                <w:szCs w:val="20"/>
                <w:rtl/>
              </w:rPr>
            </w:pPr>
          </w:p>
        </w:tc>
      </w:tr>
      <w:tr w:rsidR="00B728F2" w:rsidRPr="00773032" w14:paraId="2B4C9F08"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50E65537"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2F5FF8F8"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FDF21B5"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E1CC789"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11FC81C" w14:textId="77777777" w:rsidR="00B728F2" w:rsidRPr="00773032" w:rsidRDefault="00B728F2" w:rsidP="00EE20D8">
            <w:pPr>
              <w:spacing w:line="240" w:lineRule="auto"/>
              <w:rPr>
                <w:szCs w:val="20"/>
                <w:rtl/>
              </w:rPr>
            </w:pPr>
          </w:p>
        </w:tc>
      </w:tr>
      <w:tr w:rsidR="00B728F2" w:rsidRPr="00773032" w14:paraId="036FF84C"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357DCCF9"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362D48D8"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2505EE3"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6054EAD4"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4C1A1FB" w14:textId="77777777" w:rsidR="00B728F2" w:rsidRPr="00773032" w:rsidRDefault="00B728F2" w:rsidP="00EE20D8">
            <w:pPr>
              <w:spacing w:line="240" w:lineRule="auto"/>
              <w:rPr>
                <w:szCs w:val="20"/>
                <w:rtl/>
              </w:rPr>
            </w:pPr>
          </w:p>
        </w:tc>
      </w:tr>
      <w:tr w:rsidR="00B728F2" w:rsidRPr="00773032" w14:paraId="63A2A6EC"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7995347A"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6C0B275A"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2F18B6E"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077EA573"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09DDFE2" w14:textId="77777777" w:rsidR="00B728F2" w:rsidRPr="00773032" w:rsidRDefault="00B728F2" w:rsidP="00EE20D8">
            <w:pPr>
              <w:spacing w:line="240" w:lineRule="auto"/>
              <w:rPr>
                <w:szCs w:val="20"/>
                <w:rtl/>
              </w:rPr>
            </w:pPr>
          </w:p>
        </w:tc>
      </w:tr>
      <w:tr w:rsidR="00B728F2" w:rsidRPr="00773032" w14:paraId="41857533"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759" w:type="dxa"/>
            <w:tcBorders>
              <w:top w:val="single" w:sz="4" w:space="0" w:color="auto"/>
              <w:left w:val="single" w:sz="4" w:space="0" w:color="auto"/>
              <w:bottom w:val="single" w:sz="4" w:space="0" w:color="auto"/>
              <w:right w:val="single" w:sz="4" w:space="0" w:color="auto"/>
            </w:tcBorders>
          </w:tcPr>
          <w:p w14:paraId="71EAA7C7" w14:textId="77777777" w:rsidR="00B728F2" w:rsidRPr="00773032" w:rsidRDefault="00B728F2" w:rsidP="00423B20">
            <w:pPr>
              <w:pStyle w:val="afb"/>
              <w:numPr>
                <w:ilvl w:val="0"/>
                <w:numId w:val="95"/>
              </w:numPr>
              <w:bidi/>
              <w:spacing w:line="240" w:lineRule="auto"/>
              <w:ind w:right="-637"/>
              <w:rPr>
                <w:szCs w:val="20"/>
                <w:rtl/>
              </w:rPr>
            </w:pPr>
          </w:p>
        </w:tc>
        <w:tc>
          <w:tcPr>
            <w:tcW w:w="1793" w:type="dxa"/>
            <w:tcBorders>
              <w:top w:val="single" w:sz="4" w:space="0" w:color="auto"/>
              <w:left w:val="single" w:sz="4" w:space="0" w:color="auto"/>
              <w:bottom w:val="single" w:sz="4" w:space="0" w:color="auto"/>
              <w:right w:val="single" w:sz="4" w:space="0" w:color="auto"/>
            </w:tcBorders>
          </w:tcPr>
          <w:p w14:paraId="52335F00" w14:textId="77777777" w:rsidR="00B728F2" w:rsidRPr="00773032" w:rsidRDefault="00B728F2" w:rsidP="00EE20D8">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17D05772" w14:textId="77777777" w:rsidR="00B728F2" w:rsidRPr="00773032" w:rsidRDefault="00B728F2" w:rsidP="00EE20D8">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2EB77F17" w14:textId="77777777" w:rsidR="00B728F2" w:rsidRPr="00773032" w:rsidRDefault="00B728F2" w:rsidP="00EE20D8">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093648E" w14:textId="77777777" w:rsidR="00B728F2" w:rsidRPr="00773032" w:rsidRDefault="00B728F2" w:rsidP="00EE20D8">
            <w:pPr>
              <w:spacing w:line="240" w:lineRule="auto"/>
              <w:rPr>
                <w:szCs w:val="20"/>
                <w:rtl/>
              </w:rPr>
            </w:pPr>
          </w:p>
        </w:tc>
      </w:tr>
    </w:tbl>
    <w:p w14:paraId="37EE08A9" w14:textId="77777777" w:rsidR="00B728F2" w:rsidRPr="00773032" w:rsidRDefault="00B728F2" w:rsidP="00B728F2">
      <w:pPr>
        <w:pStyle w:val="HNormal"/>
        <w:tabs>
          <w:tab w:val="left" w:pos="849"/>
        </w:tabs>
        <w:spacing w:after="0" w:line="360" w:lineRule="auto"/>
        <w:rPr>
          <w:rFonts w:ascii="David" w:hAnsi="David" w:cs="David"/>
          <w:b/>
          <w:bCs/>
          <w:sz w:val="24"/>
          <w:rtl/>
        </w:rPr>
      </w:pPr>
    </w:p>
    <w:p w14:paraId="37BE67C6" w14:textId="77777777" w:rsidR="00773032" w:rsidRPr="00773032" w:rsidRDefault="00B728F2" w:rsidP="00773032">
      <w:pPr>
        <w:pStyle w:val="HNormal"/>
        <w:tabs>
          <w:tab w:val="left" w:pos="849"/>
        </w:tabs>
        <w:spacing w:after="0" w:line="360" w:lineRule="auto"/>
        <w:ind w:left="849"/>
        <w:rPr>
          <w:rFonts w:ascii="David" w:hAnsi="David" w:cs="David"/>
          <w:noProof w:val="0"/>
          <w:szCs w:val="20"/>
          <w:lang w:eastAsia="en-US"/>
        </w:rPr>
      </w:pPr>
      <w:r w:rsidRPr="00773032">
        <w:rPr>
          <w:rFonts w:ascii="David" w:hAnsi="David" w:cs="David" w:hint="cs"/>
          <w:b/>
          <w:bCs/>
          <w:sz w:val="24"/>
          <w:rtl/>
        </w:rPr>
        <w:t>להלן תחומי וכלי האבחון:</w:t>
      </w:r>
      <w:r w:rsidR="00E14FC6" w:rsidRPr="00773032">
        <w:rPr>
          <w:rFonts w:ascii="David" w:hAnsi="David" w:cs="David"/>
          <w:sz w:val="24"/>
          <w:rtl/>
        </w:rPr>
        <w:fldChar w:fldCharType="begin" w:fldLock="1"/>
      </w:r>
      <w:r w:rsidRPr="00773032">
        <w:rPr>
          <w:rFonts w:ascii="David" w:hAnsi="David" w:cs="David"/>
          <w:sz w:val="24"/>
          <w:rtl/>
        </w:rPr>
        <w:instrText xml:space="preserve"> </w:instrText>
      </w:r>
      <w:r w:rsidRPr="00773032">
        <w:rPr>
          <w:rFonts w:ascii="David" w:hAnsi="David" w:cs="David"/>
          <w:sz w:val="24"/>
        </w:rPr>
        <w:instrText>REF</w:instrText>
      </w:r>
      <w:r w:rsidRPr="00773032">
        <w:rPr>
          <w:rFonts w:ascii="David" w:hAnsi="David" w:cs="David"/>
          <w:sz w:val="24"/>
          <w:rtl/>
        </w:rPr>
        <w:instrText xml:space="preserve"> תנאי_סף_איש_צוות_שני_3_טבלת_מבחנים \</w:instrText>
      </w:r>
      <w:r w:rsidRPr="00773032">
        <w:rPr>
          <w:rFonts w:ascii="David" w:hAnsi="David" w:cs="David"/>
          <w:sz w:val="24"/>
        </w:rPr>
        <w:instrText>h</w:instrText>
      </w:r>
      <w:r w:rsidRPr="00773032">
        <w:rPr>
          <w:rFonts w:ascii="David" w:hAnsi="David" w:cs="David"/>
          <w:sz w:val="24"/>
          <w:rtl/>
        </w:rPr>
        <w:instrText xml:space="preserve">  \* </w:instrText>
      </w:r>
      <w:r w:rsidRPr="00773032">
        <w:rPr>
          <w:rFonts w:ascii="David" w:hAnsi="David" w:cs="David"/>
          <w:sz w:val="24"/>
        </w:rPr>
        <w:instrText>MERGEFORMAT</w:instrText>
      </w:r>
      <w:r w:rsidRPr="00773032">
        <w:rPr>
          <w:rFonts w:ascii="David" w:hAnsi="David" w:cs="David"/>
          <w:sz w:val="24"/>
          <w:rtl/>
        </w:rPr>
        <w:instrText xml:space="preserve"> </w:instrText>
      </w:r>
      <w:r w:rsidR="00E14FC6" w:rsidRPr="00773032">
        <w:rPr>
          <w:rFonts w:ascii="David" w:hAnsi="David" w:cs="David"/>
          <w:sz w:val="24"/>
          <w:rtl/>
        </w:rPr>
      </w:r>
      <w:r w:rsidR="00E14FC6" w:rsidRPr="00773032">
        <w:rPr>
          <w:rFonts w:ascii="David" w:hAnsi="David" w:cs="David"/>
          <w:sz w:val="24"/>
          <w:rtl/>
        </w:rPr>
        <w:fldChar w:fldCharType="separate"/>
      </w:r>
    </w:p>
    <w:tbl>
      <w:tblPr>
        <w:tblStyle w:val="afd"/>
        <w:bidiVisual/>
        <w:tblW w:w="10568" w:type="dxa"/>
        <w:tblInd w:w="1069" w:type="dxa"/>
        <w:tblLook w:val="04A0" w:firstRow="1" w:lastRow="0" w:firstColumn="1" w:lastColumn="0" w:noHBand="0" w:noVBand="1"/>
      </w:tblPr>
      <w:tblGrid>
        <w:gridCol w:w="691"/>
        <w:gridCol w:w="3169"/>
        <w:gridCol w:w="6708"/>
      </w:tblGrid>
      <w:tr w:rsidR="00773032" w:rsidRPr="00773032" w14:paraId="5460C462" w14:textId="77777777" w:rsidTr="00773032">
        <w:tc>
          <w:tcPr>
            <w:tcW w:w="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462C7C" w14:textId="77777777" w:rsidR="00773032" w:rsidRPr="00773032" w:rsidRDefault="00773032" w:rsidP="00FE313B">
            <w:pPr>
              <w:pStyle w:val="afff5"/>
              <w:spacing w:line="240" w:lineRule="auto"/>
              <w:rPr>
                <w:rFonts w:ascii="David" w:hAnsi="David" w:cs="David"/>
                <w:sz w:val="22"/>
                <w:szCs w:val="22"/>
                <w:lang w:eastAsia="en-US"/>
              </w:rPr>
            </w:pPr>
            <w:r w:rsidRPr="00773032">
              <w:rPr>
                <w:rFonts w:ascii="David" w:hAnsi="David" w:cs="David"/>
                <w:sz w:val="22"/>
                <w:szCs w:val="22"/>
                <w:rtl/>
              </w:rPr>
              <w:t>מס</w:t>
            </w:r>
            <w:r w:rsidRPr="00773032">
              <w:rPr>
                <w:rFonts w:ascii="David" w:hAnsi="David" w:cs="David" w:hint="cs"/>
                <w:sz w:val="22"/>
                <w:szCs w:val="22"/>
                <w:rtl/>
              </w:rPr>
              <w:t>"ד</w:t>
            </w:r>
          </w:p>
        </w:tc>
        <w:tc>
          <w:tcPr>
            <w:tcW w:w="31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2584BC" w14:textId="77777777" w:rsidR="00773032" w:rsidRPr="00773032" w:rsidRDefault="00773032" w:rsidP="00FE313B">
            <w:pPr>
              <w:pStyle w:val="afff5"/>
              <w:spacing w:line="240" w:lineRule="auto"/>
              <w:rPr>
                <w:rFonts w:ascii="David" w:hAnsi="David" w:cs="David"/>
                <w:sz w:val="22"/>
                <w:szCs w:val="22"/>
                <w:rtl/>
              </w:rPr>
            </w:pPr>
            <w:r w:rsidRPr="00773032">
              <w:rPr>
                <w:rFonts w:ascii="David" w:hAnsi="David" w:cs="David"/>
                <w:sz w:val="22"/>
                <w:szCs w:val="22"/>
                <w:rtl/>
              </w:rPr>
              <w:t>התחום</w:t>
            </w:r>
          </w:p>
        </w:tc>
        <w:tc>
          <w:tcPr>
            <w:tcW w:w="6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620B85" w14:textId="77777777" w:rsidR="00773032" w:rsidRPr="00773032" w:rsidRDefault="00773032" w:rsidP="00FE313B">
            <w:pPr>
              <w:pStyle w:val="afff5"/>
              <w:spacing w:line="240" w:lineRule="auto"/>
              <w:rPr>
                <w:rFonts w:ascii="David" w:hAnsi="David" w:cs="David"/>
                <w:sz w:val="22"/>
                <w:szCs w:val="22"/>
                <w:rtl/>
              </w:rPr>
            </w:pPr>
            <w:r w:rsidRPr="00773032">
              <w:rPr>
                <w:rFonts w:ascii="David" w:hAnsi="David" w:cs="David"/>
                <w:sz w:val="22"/>
                <w:szCs w:val="22"/>
                <w:rtl/>
              </w:rPr>
              <w:t>דוגמאות לכלי אבחון</w:t>
            </w:r>
          </w:p>
        </w:tc>
      </w:tr>
      <w:tr w:rsidR="00773032" w:rsidRPr="00773032" w14:paraId="3738DDC7" w14:textId="77777777" w:rsidTr="00773032">
        <w:tc>
          <w:tcPr>
            <w:tcW w:w="691" w:type="dxa"/>
            <w:tcBorders>
              <w:top w:val="single" w:sz="4" w:space="0" w:color="auto"/>
              <w:left w:val="single" w:sz="4" w:space="0" w:color="auto"/>
              <w:bottom w:val="single" w:sz="4" w:space="0" w:color="auto"/>
              <w:right w:val="single" w:sz="4" w:space="0" w:color="auto"/>
            </w:tcBorders>
            <w:hideMark/>
          </w:tcPr>
          <w:p w14:paraId="1F5ABFFE"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77842553" w14:textId="77777777" w:rsidR="00773032" w:rsidRPr="00773032" w:rsidRDefault="00773032" w:rsidP="00FE313B">
            <w:pPr>
              <w:pStyle w:val="afff5"/>
              <w:tabs>
                <w:tab w:val="left" w:pos="1433"/>
              </w:tabs>
              <w:spacing w:line="240" w:lineRule="auto"/>
              <w:jc w:val="left"/>
              <w:rPr>
                <w:rFonts w:ascii="David" w:hAnsi="David" w:cs="David"/>
                <w:sz w:val="22"/>
                <w:szCs w:val="22"/>
                <w:rtl/>
              </w:rPr>
            </w:pPr>
            <w:r w:rsidRPr="00773032">
              <w:rPr>
                <w:rFonts w:ascii="David" w:hAnsi="David" w:cs="David"/>
                <w:sz w:val="22"/>
                <w:szCs w:val="22"/>
                <w:rtl/>
              </w:rPr>
              <w:t>אינטליגנציה</w:t>
            </w:r>
          </w:p>
        </w:tc>
        <w:tc>
          <w:tcPr>
            <w:tcW w:w="6708" w:type="dxa"/>
            <w:tcBorders>
              <w:top w:val="single" w:sz="4" w:space="0" w:color="auto"/>
              <w:left w:val="single" w:sz="4" w:space="0" w:color="auto"/>
              <w:bottom w:val="single" w:sz="4" w:space="0" w:color="auto"/>
              <w:right w:val="single" w:sz="4" w:space="0" w:color="auto"/>
            </w:tcBorders>
            <w:hideMark/>
          </w:tcPr>
          <w:p w14:paraId="2398C7E2"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וכסלר, סטנפורד בינה, מבחן לייטר, מבחן קאופמן, מבחן </w:t>
            </w:r>
            <w:r w:rsidRPr="00773032">
              <w:rPr>
                <w:rFonts w:ascii="David" w:hAnsi="David" w:cs="David"/>
                <w:sz w:val="22"/>
                <w:szCs w:val="22"/>
              </w:rPr>
              <w:t>C-TONI</w:t>
            </w:r>
          </w:p>
        </w:tc>
      </w:tr>
      <w:tr w:rsidR="00773032" w:rsidRPr="00773032" w14:paraId="3D0D656E" w14:textId="77777777" w:rsidTr="00773032">
        <w:tc>
          <w:tcPr>
            <w:tcW w:w="691" w:type="dxa"/>
            <w:tcBorders>
              <w:top w:val="single" w:sz="4" w:space="0" w:color="auto"/>
              <w:left w:val="single" w:sz="4" w:space="0" w:color="auto"/>
              <w:bottom w:val="single" w:sz="4" w:space="0" w:color="auto"/>
              <w:right w:val="single" w:sz="4" w:space="0" w:color="auto"/>
            </w:tcBorders>
          </w:tcPr>
          <w:p w14:paraId="1BA0E95F"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07259F55"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התפתחות</w:t>
            </w:r>
          </w:p>
        </w:tc>
        <w:tc>
          <w:tcPr>
            <w:tcW w:w="6708" w:type="dxa"/>
            <w:tcBorders>
              <w:top w:val="single" w:sz="4" w:space="0" w:color="auto"/>
              <w:left w:val="single" w:sz="4" w:space="0" w:color="auto"/>
              <w:bottom w:val="single" w:sz="4" w:space="0" w:color="auto"/>
              <w:right w:val="single" w:sz="4" w:space="0" w:color="auto"/>
            </w:tcBorders>
            <w:hideMark/>
          </w:tcPr>
          <w:p w14:paraId="495E2DBC"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ביילי, מבחן מריל-פלמר, מבחן </w:t>
            </w:r>
            <w:r w:rsidRPr="00773032">
              <w:rPr>
                <w:rFonts w:ascii="David" w:hAnsi="David" w:cs="David"/>
                <w:sz w:val="22"/>
                <w:szCs w:val="22"/>
              </w:rPr>
              <w:t>MULLEN</w:t>
            </w:r>
          </w:p>
        </w:tc>
      </w:tr>
      <w:tr w:rsidR="00773032" w:rsidRPr="00773032" w14:paraId="442CBA45" w14:textId="77777777" w:rsidTr="00773032">
        <w:tc>
          <w:tcPr>
            <w:tcW w:w="691" w:type="dxa"/>
            <w:tcBorders>
              <w:top w:val="single" w:sz="4" w:space="0" w:color="auto"/>
              <w:left w:val="single" w:sz="4" w:space="0" w:color="auto"/>
              <w:bottom w:val="single" w:sz="4" w:space="0" w:color="auto"/>
              <w:right w:val="single" w:sz="4" w:space="0" w:color="auto"/>
            </w:tcBorders>
          </w:tcPr>
          <w:p w14:paraId="45F90886"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7DC8D52B"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רגשי- אישיותי</w:t>
            </w:r>
          </w:p>
        </w:tc>
        <w:tc>
          <w:tcPr>
            <w:tcW w:w="6708" w:type="dxa"/>
            <w:tcBorders>
              <w:top w:val="single" w:sz="4" w:space="0" w:color="auto"/>
              <w:left w:val="single" w:sz="4" w:space="0" w:color="auto"/>
              <w:bottom w:val="single" w:sz="4" w:space="0" w:color="auto"/>
              <w:right w:val="single" w:sz="4" w:space="0" w:color="auto"/>
            </w:tcBorders>
            <w:hideMark/>
          </w:tcPr>
          <w:p w14:paraId="1CA6C052"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רורשאך, </w:t>
            </w:r>
            <w:r w:rsidRPr="00773032">
              <w:rPr>
                <w:rFonts w:ascii="David" w:hAnsi="David" w:cs="David"/>
                <w:sz w:val="22"/>
                <w:szCs w:val="22"/>
              </w:rPr>
              <w:t>MMPI</w:t>
            </w:r>
            <w:r w:rsidRPr="00773032">
              <w:rPr>
                <w:rFonts w:ascii="David" w:hAnsi="David" w:cs="David"/>
                <w:sz w:val="22"/>
                <w:szCs w:val="22"/>
                <w:rtl/>
              </w:rPr>
              <w:t xml:space="preserve">, </w:t>
            </w:r>
            <w:r w:rsidRPr="00773032">
              <w:rPr>
                <w:rFonts w:ascii="David" w:hAnsi="David" w:cs="David"/>
                <w:sz w:val="22"/>
                <w:szCs w:val="22"/>
              </w:rPr>
              <w:t>TAT</w:t>
            </w:r>
          </w:p>
        </w:tc>
      </w:tr>
      <w:tr w:rsidR="00773032" w:rsidRPr="00773032" w14:paraId="6A5F9F74" w14:textId="77777777" w:rsidTr="00773032">
        <w:tc>
          <w:tcPr>
            <w:tcW w:w="691" w:type="dxa"/>
            <w:tcBorders>
              <w:top w:val="single" w:sz="4" w:space="0" w:color="auto"/>
              <w:left w:val="single" w:sz="4" w:space="0" w:color="auto"/>
              <w:bottom w:val="single" w:sz="4" w:space="0" w:color="auto"/>
              <w:right w:val="single" w:sz="4" w:space="0" w:color="auto"/>
            </w:tcBorders>
          </w:tcPr>
          <w:p w14:paraId="02F2B08D"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336BCFA4"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קשב וריכוז, זיכרון</w:t>
            </w:r>
          </w:p>
        </w:tc>
        <w:tc>
          <w:tcPr>
            <w:tcW w:w="6708" w:type="dxa"/>
            <w:tcBorders>
              <w:top w:val="single" w:sz="4" w:space="0" w:color="auto"/>
              <w:left w:val="single" w:sz="4" w:space="0" w:color="auto"/>
              <w:bottom w:val="single" w:sz="4" w:space="0" w:color="auto"/>
              <w:right w:val="single" w:sz="4" w:space="0" w:color="auto"/>
            </w:tcBorders>
            <w:hideMark/>
          </w:tcPr>
          <w:p w14:paraId="4A0985D2"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MOXO</w:t>
            </w:r>
            <w:r w:rsidRPr="00773032">
              <w:rPr>
                <w:rFonts w:ascii="David" w:hAnsi="David" w:cs="David"/>
                <w:sz w:val="22"/>
                <w:szCs w:val="22"/>
                <w:rtl/>
              </w:rPr>
              <w:t xml:space="preserve">, מבחן מסלולים, מבחן ריי מילולי, מבחן זכירה של וכסלר - </w:t>
            </w:r>
            <w:r w:rsidRPr="00773032">
              <w:rPr>
                <w:rFonts w:ascii="David" w:hAnsi="David" w:cs="David"/>
                <w:sz w:val="22"/>
                <w:szCs w:val="22"/>
              </w:rPr>
              <w:t>WMS</w:t>
            </w:r>
          </w:p>
        </w:tc>
      </w:tr>
      <w:tr w:rsidR="00773032" w:rsidRPr="00773032" w14:paraId="3AE18A8F" w14:textId="77777777" w:rsidTr="00773032">
        <w:tc>
          <w:tcPr>
            <w:tcW w:w="691" w:type="dxa"/>
            <w:tcBorders>
              <w:top w:val="single" w:sz="4" w:space="0" w:color="auto"/>
              <w:left w:val="single" w:sz="4" w:space="0" w:color="auto"/>
              <w:bottom w:val="single" w:sz="4" w:space="0" w:color="auto"/>
              <w:right w:val="single" w:sz="4" w:space="0" w:color="auto"/>
            </w:tcBorders>
          </w:tcPr>
          <w:p w14:paraId="717520FF"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357FBA24"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תפקודים אקזקוטיביים</w:t>
            </w:r>
          </w:p>
        </w:tc>
        <w:tc>
          <w:tcPr>
            <w:tcW w:w="6708" w:type="dxa"/>
            <w:tcBorders>
              <w:top w:val="single" w:sz="4" w:space="0" w:color="auto"/>
              <w:left w:val="single" w:sz="4" w:space="0" w:color="auto"/>
              <w:bottom w:val="single" w:sz="4" w:space="0" w:color="auto"/>
              <w:right w:val="single" w:sz="4" w:space="0" w:color="auto"/>
            </w:tcBorders>
            <w:hideMark/>
          </w:tcPr>
          <w:p w14:paraId="0014D950"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ויסקונסין, שאלון </w:t>
            </w:r>
            <w:r w:rsidRPr="00773032">
              <w:rPr>
                <w:rFonts w:ascii="David" w:hAnsi="David" w:cs="David"/>
                <w:sz w:val="22"/>
                <w:szCs w:val="22"/>
              </w:rPr>
              <w:t>BRIEF</w:t>
            </w:r>
            <w:r w:rsidRPr="00773032">
              <w:rPr>
                <w:rFonts w:ascii="David" w:hAnsi="David" w:cs="David"/>
                <w:sz w:val="22"/>
                <w:szCs w:val="22"/>
                <w:rtl/>
              </w:rPr>
              <w:t>.</w:t>
            </w:r>
          </w:p>
        </w:tc>
      </w:tr>
      <w:tr w:rsidR="00773032" w:rsidRPr="00773032" w14:paraId="779A3FEC" w14:textId="77777777" w:rsidTr="00773032">
        <w:tc>
          <w:tcPr>
            <w:tcW w:w="691" w:type="dxa"/>
            <w:tcBorders>
              <w:top w:val="single" w:sz="4" w:space="0" w:color="auto"/>
              <w:left w:val="single" w:sz="4" w:space="0" w:color="auto"/>
              <w:bottom w:val="single" w:sz="4" w:space="0" w:color="auto"/>
              <w:right w:val="single" w:sz="4" w:space="0" w:color="auto"/>
            </w:tcBorders>
          </w:tcPr>
          <w:p w14:paraId="798D6823"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40E10C89"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קוגניטיבי – תפיסה חזותית</w:t>
            </w:r>
          </w:p>
        </w:tc>
        <w:tc>
          <w:tcPr>
            <w:tcW w:w="6708" w:type="dxa"/>
            <w:tcBorders>
              <w:top w:val="single" w:sz="4" w:space="0" w:color="auto"/>
              <w:left w:val="single" w:sz="4" w:space="0" w:color="auto"/>
              <w:bottom w:val="single" w:sz="4" w:space="0" w:color="auto"/>
              <w:right w:val="single" w:sz="4" w:space="0" w:color="auto"/>
            </w:tcBorders>
            <w:hideMark/>
          </w:tcPr>
          <w:p w14:paraId="14AACD7F"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HOOPER</w:t>
            </w:r>
            <w:r w:rsidRPr="00773032">
              <w:rPr>
                <w:rFonts w:ascii="David" w:hAnsi="David" w:cs="David"/>
                <w:sz w:val="22"/>
                <w:szCs w:val="22"/>
                <w:rtl/>
              </w:rPr>
              <w:t xml:space="preserve">, מבחן ריי חזותי, </w:t>
            </w:r>
            <w:r w:rsidRPr="00773032">
              <w:rPr>
                <w:rFonts w:ascii="David" w:hAnsi="David" w:cs="David"/>
                <w:sz w:val="22"/>
                <w:szCs w:val="22"/>
              </w:rPr>
              <w:t>RAVENS</w:t>
            </w:r>
          </w:p>
        </w:tc>
      </w:tr>
      <w:tr w:rsidR="00773032" w:rsidRPr="00773032" w14:paraId="41ACC06E" w14:textId="77777777" w:rsidTr="00773032">
        <w:tc>
          <w:tcPr>
            <w:tcW w:w="691" w:type="dxa"/>
            <w:tcBorders>
              <w:top w:val="single" w:sz="4" w:space="0" w:color="auto"/>
              <w:left w:val="single" w:sz="4" w:space="0" w:color="auto"/>
              <w:bottom w:val="single" w:sz="4" w:space="0" w:color="auto"/>
              <w:right w:val="single" w:sz="4" w:space="0" w:color="auto"/>
            </w:tcBorders>
          </w:tcPr>
          <w:p w14:paraId="7393492D"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746B3AB5"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מיומנות ויזו</w:t>
            </w:r>
            <w:r w:rsidRPr="00773032">
              <w:rPr>
                <w:rFonts w:ascii="David" w:hAnsi="David" w:cs="David" w:hint="cs"/>
                <w:sz w:val="22"/>
                <w:szCs w:val="22"/>
                <w:rtl/>
              </w:rPr>
              <w:t>-</w:t>
            </w:r>
            <w:r w:rsidRPr="00773032">
              <w:rPr>
                <w:rFonts w:ascii="David" w:hAnsi="David" w:cs="David"/>
                <w:sz w:val="22"/>
                <w:szCs w:val="22"/>
                <w:rtl/>
              </w:rPr>
              <w:t xml:space="preserve">מוטורית </w:t>
            </w:r>
          </w:p>
        </w:tc>
        <w:tc>
          <w:tcPr>
            <w:tcW w:w="6708" w:type="dxa"/>
            <w:tcBorders>
              <w:top w:val="single" w:sz="4" w:space="0" w:color="auto"/>
              <w:left w:val="single" w:sz="4" w:space="0" w:color="auto"/>
              <w:bottom w:val="single" w:sz="4" w:space="0" w:color="auto"/>
              <w:right w:val="single" w:sz="4" w:space="0" w:color="auto"/>
            </w:tcBorders>
            <w:hideMark/>
          </w:tcPr>
          <w:p w14:paraId="50B8193B"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 xml:space="preserve">מבחן </w:t>
            </w:r>
            <w:r w:rsidRPr="00773032">
              <w:rPr>
                <w:rFonts w:ascii="David" w:hAnsi="David" w:cs="David"/>
                <w:sz w:val="22"/>
                <w:szCs w:val="22"/>
              </w:rPr>
              <w:t>BEERY</w:t>
            </w:r>
            <w:r w:rsidRPr="00773032">
              <w:rPr>
                <w:rFonts w:ascii="David" w:hAnsi="David" w:cs="David"/>
                <w:sz w:val="22"/>
                <w:szCs w:val="22"/>
                <w:rtl/>
              </w:rPr>
              <w:t>, מבחן בנדר</w:t>
            </w:r>
          </w:p>
        </w:tc>
      </w:tr>
      <w:tr w:rsidR="00773032" w:rsidRPr="00773032" w14:paraId="38E6B911" w14:textId="77777777" w:rsidTr="00773032">
        <w:tc>
          <w:tcPr>
            <w:tcW w:w="691" w:type="dxa"/>
            <w:tcBorders>
              <w:top w:val="single" w:sz="4" w:space="0" w:color="auto"/>
              <w:left w:val="single" w:sz="4" w:space="0" w:color="auto"/>
              <w:bottom w:val="single" w:sz="4" w:space="0" w:color="auto"/>
              <w:right w:val="single" w:sz="4" w:space="0" w:color="auto"/>
            </w:tcBorders>
          </w:tcPr>
          <w:p w14:paraId="1B5F0731"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27A3A45D"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מיומנויות למידה</w:t>
            </w:r>
          </w:p>
        </w:tc>
        <w:tc>
          <w:tcPr>
            <w:tcW w:w="6708" w:type="dxa"/>
            <w:tcBorders>
              <w:top w:val="single" w:sz="4" w:space="0" w:color="auto"/>
              <w:left w:val="single" w:sz="4" w:space="0" w:color="auto"/>
              <w:bottom w:val="single" w:sz="4" w:space="0" w:color="auto"/>
              <w:right w:val="single" w:sz="4" w:space="0" w:color="auto"/>
            </w:tcBorders>
            <w:hideMark/>
          </w:tcPr>
          <w:p w14:paraId="4BE55B27"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tl/>
              </w:rPr>
              <w:t>מבחן מסלו"ל</w:t>
            </w:r>
          </w:p>
        </w:tc>
      </w:tr>
      <w:tr w:rsidR="00773032" w:rsidRPr="00773032" w14:paraId="7F068237" w14:textId="77777777" w:rsidTr="00773032">
        <w:tc>
          <w:tcPr>
            <w:tcW w:w="691" w:type="dxa"/>
            <w:tcBorders>
              <w:top w:val="single" w:sz="4" w:space="0" w:color="auto"/>
              <w:left w:val="single" w:sz="4" w:space="0" w:color="auto"/>
              <w:bottom w:val="single" w:sz="4" w:space="0" w:color="auto"/>
              <w:right w:val="single" w:sz="4" w:space="0" w:color="auto"/>
            </w:tcBorders>
            <w:hideMark/>
          </w:tcPr>
          <w:p w14:paraId="0656891C" w14:textId="77777777" w:rsidR="00773032" w:rsidRPr="00773032" w:rsidRDefault="00773032" w:rsidP="00773032">
            <w:pPr>
              <w:pStyle w:val="afff5"/>
              <w:numPr>
                <w:ilvl w:val="0"/>
                <w:numId w:val="94"/>
              </w:numPr>
              <w:spacing w:line="240" w:lineRule="auto"/>
              <w:ind w:left="459"/>
              <w:rPr>
                <w:rFonts w:ascii="David" w:hAnsi="David" w:cs="David"/>
                <w:sz w:val="22"/>
                <w:szCs w:val="22"/>
                <w:rtl/>
              </w:rPr>
            </w:pPr>
          </w:p>
        </w:tc>
        <w:tc>
          <w:tcPr>
            <w:tcW w:w="3169" w:type="dxa"/>
            <w:tcBorders>
              <w:top w:val="single" w:sz="4" w:space="0" w:color="auto"/>
              <w:left w:val="single" w:sz="4" w:space="0" w:color="auto"/>
              <w:bottom w:val="single" w:sz="4" w:space="0" w:color="auto"/>
              <w:right w:val="single" w:sz="4" w:space="0" w:color="auto"/>
            </w:tcBorders>
            <w:hideMark/>
          </w:tcPr>
          <w:p w14:paraId="40D6B909" w14:textId="77777777" w:rsidR="00773032" w:rsidRPr="00773032" w:rsidRDefault="00773032" w:rsidP="00FE313B">
            <w:pPr>
              <w:pStyle w:val="afff5"/>
              <w:spacing w:line="240" w:lineRule="auto"/>
              <w:jc w:val="left"/>
              <w:rPr>
                <w:rFonts w:ascii="David" w:hAnsi="David" w:cs="David"/>
                <w:sz w:val="22"/>
                <w:szCs w:val="22"/>
                <w:rtl/>
              </w:rPr>
            </w:pPr>
            <w:r w:rsidRPr="00773032">
              <w:rPr>
                <w:rFonts w:ascii="David" w:hAnsi="David" w:cs="David"/>
                <w:sz w:val="22"/>
                <w:szCs w:val="22"/>
                <w:rtl/>
              </w:rPr>
              <w:t>הפרעות בקשת האוטיסטית</w:t>
            </w:r>
          </w:p>
        </w:tc>
        <w:tc>
          <w:tcPr>
            <w:tcW w:w="6708" w:type="dxa"/>
            <w:tcBorders>
              <w:top w:val="single" w:sz="4" w:space="0" w:color="auto"/>
              <w:left w:val="single" w:sz="4" w:space="0" w:color="auto"/>
              <w:bottom w:val="single" w:sz="4" w:space="0" w:color="auto"/>
              <w:right w:val="single" w:sz="4" w:space="0" w:color="auto"/>
            </w:tcBorders>
            <w:hideMark/>
          </w:tcPr>
          <w:p w14:paraId="08855B26" w14:textId="77777777" w:rsidR="00773032" w:rsidRPr="00773032" w:rsidRDefault="00773032" w:rsidP="00FE313B">
            <w:pPr>
              <w:pStyle w:val="afff5"/>
              <w:tabs>
                <w:tab w:val="left" w:pos="1433"/>
              </w:tabs>
              <w:spacing w:line="240" w:lineRule="auto"/>
              <w:rPr>
                <w:rFonts w:ascii="David" w:hAnsi="David" w:cs="David"/>
                <w:sz w:val="22"/>
                <w:szCs w:val="22"/>
                <w:rtl/>
              </w:rPr>
            </w:pPr>
            <w:r w:rsidRPr="00773032">
              <w:rPr>
                <w:rFonts w:ascii="David" w:hAnsi="David" w:cs="David"/>
                <w:sz w:val="22"/>
                <w:szCs w:val="22"/>
              </w:rPr>
              <w:t>ADOS, ADI-R ,SCQ, SRS-2</w:t>
            </w:r>
            <w:r w:rsidRPr="00773032">
              <w:rPr>
                <w:rFonts w:ascii="David" w:hAnsi="David" w:cs="David" w:hint="cs"/>
                <w:sz w:val="22"/>
                <w:szCs w:val="22"/>
                <w:rtl/>
              </w:rPr>
              <w:t xml:space="preserve">, </w:t>
            </w:r>
            <w:r w:rsidRPr="00773032">
              <w:rPr>
                <w:rFonts w:ascii="David" w:hAnsi="David" w:cs="David" w:hint="cs"/>
                <w:sz w:val="22"/>
                <w:szCs w:val="22"/>
              </w:rPr>
              <w:t>CARS</w:t>
            </w:r>
          </w:p>
        </w:tc>
      </w:tr>
    </w:tbl>
    <w:p w14:paraId="451CDFBA" w14:textId="77777777" w:rsidR="00B728F2" w:rsidRPr="00773032" w:rsidRDefault="00773032" w:rsidP="00B728F2">
      <w:pPr>
        <w:pStyle w:val="HNormal"/>
        <w:tabs>
          <w:tab w:val="left" w:pos="849"/>
        </w:tabs>
        <w:spacing w:before="240" w:after="0" w:line="360" w:lineRule="auto"/>
        <w:ind w:left="849"/>
        <w:rPr>
          <w:rFonts w:ascii="David" w:hAnsi="David" w:cs="David"/>
          <w:b/>
          <w:bCs/>
          <w:sz w:val="24"/>
          <w:rtl/>
        </w:rPr>
      </w:pPr>
      <w:r w:rsidRPr="00773032">
        <w:rPr>
          <w:rFonts w:ascii="David" w:hAnsi="David" w:cs="David"/>
          <w:rtl/>
        </w:rPr>
        <w:t>מובהר כי רשימת כלי</w:t>
      </w:r>
      <w:r w:rsidRPr="00773032">
        <w:rPr>
          <w:rFonts w:ascii="David" w:hAnsi="David" w:cs="David" w:hint="cs"/>
          <w:rtl/>
        </w:rPr>
        <w:t xml:space="preserve"> האבחון המפורטים בטבלה זו עבור כל תחום</w:t>
      </w:r>
      <w:r w:rsidRPr="00773032">
        <w:rPr>
          <w:rFonts w:ascii="David" w:hAnsi="David" w:cs="David"/>
          <w:rtl/>
        </w:rPr>
        <w:t xml:space="preserve"> אינה רשימה סגורה וניתן לענות על הדרישות </w:t>
      </w:r>
      <w:r w:rsidRPr="00773032">
        <w:rPr>
          <w:rFonts w:ascii="David" w:hAnsi="David" w:cs="David" w:hint="cs"/>
          <w:rtl/>
        </w:rPr>
        <w:t>באמצעות היכרות עם</w:t>
      </w:r>
      <w:r w:rsidRPr="00773032">
        <w:rPr>
          <w:rFonts w:ascii="David" w:hAnsi="David" w:cs="David"/>
          <w:rtl/>
        </w:rPr>
        <w:t xml:space="preserve"> מבחנים נוספים</w:t>
      </w:r>
      <w:r w:rsidRPr="00773032">
        <w:rPr>
          <w:rFonts w:ascii="David" w:hAnsi="David" w:cs="David" w:hint="cs"/>
          <w:rtl/>
        </w:rPr>
        <w:t xml:space="preserve"> בכל תחום,</w:t>
      </w:r>
      <w:r w:rsidRPr="00773032">
        <w:rPr>
          <w:rFonts w:ascii="David" w:hAnsi="David" w:cs="David"/>
          <w:rtl/>
        </w:rPr>
        <w:t xml:space="preserve"> ובלבד שהם מבחנים מוכרים </w:t>
      </w:r>
      <w:r w:rsidRPr="00773032">
        <w:rPr>
          <w:rFonts w:ascii="David" w:hAnsi="David" w:cs="David" w:hint="cs"/>
          <w:rtl/>
        </w:rPr>
        <w:t xml:space="preserve">עבור </w:t>
      </w:r>
      <w:r w:rsidRPr="00773032">
        <w:rPr>
          <w:rFonts w:ascii="David" w:hAnsi="David" w:cs="David"/>
          <w:rtl/>
        </w:rPr>
        <w:t>אחד מן התחומים המפורטים בטבלה.</w:t>
      </w:r>
      <w:r w:rsidRPr="00773032">
        <w:rPr>
          <w:rFonts w:ascii="David" w:hAnsi="David" w:cs="David" w:hint="cs"/>
          <w:rtl/>
        </w:rPr>
        <w:t xml:space="preserve"> הסמכות לקביעה האם המבחן הינו מבחן מוכר ולאיזה תחום הוא שייך נתונה בידי המשרד בלבד.</w:t>
      </w:r>
      <w:r w:rsidR="00E14FC6" w:rsidRPr="00773032">
        <w:rPr>
          <w:rFonts w:ascii="David" w:hAnsi="David" w:cs="David"/>
          <w:sz w:val="24"/>
          <w:rtl/>
        </w:rPr>
        <w:fldChar w:fldCharType="end"/>
      </w:r>
    </w:p>
    <w:p w14:paraId="7FBFAA6C" w14:textId="77777777" w:rsidR="005F3DED" w:rsidRPr="00773032" w:rsidRDefault="005F3DED" w:rsidP="006F4B48">
      <w:pPr>
        <w:pStyle w:val="HNormal"/>
        <w:tabs>
          <w:tab w:val="left" w:leader="underscore" w:pos="8309"/>
        </w:tabs>
        <w:spacing w:after="0"/>
        <w:rPr>
          <w:rFonts w:ascii="David" w:hAnsi="David" w:cs="David"/>
          <w:sz w:val="24"/>
          <w:rtl/>
        </w:rPr>
      </w:pPr>
    </w:p>
    <w:p w14:paraId="76F9F8DA" w14:textId="77777777" w:rsidR="006F4B48" w:rsidRPr="00773032" w:rsidRDefault="006F4B48" w:rsidP="005F3DED">
      <w:pPr>
        <w:pStyle w:val="HNormal"/>
        <w:numPr>
          <w:ilvl w:val="1"/>
          <w:numId w:val="28"/>
        </w:numPr>
        <w:tabs>
          <w:tab w:val="left" w:pos="849"/>
        </w:tabs>
        <w:spacing w:after="0" w:line="360" w:lineRule="auto"/>
        <w:ind w:left="849" w:hanging="489"/>
        <w:rPr>
          <w:rFonts w:ascii="David" w:hAnsi="David" w:cs="David"/>
          <w:b/>
          <w:bCs/>
          <w:sz w:val="24"/>
        </w:rPr>
      </w:pPr>
      <w:r w:rsidRPr="00773032">
        <w:rPr>
          <w:rFonts w:ascii="David" w:hAnsi="David" w:cs="David" w:hint="cs"/>
          <w:b/>
          <w:bCs/>
          <w:sz w:val="24"/>
          <w:rtl/>
        </w:rPr>
        <w:t xml:space="preserve">לצורך ניקוד באמת מידה </w:t>
      </w:r>
      <w:r w:rsidR="00333655" w:rsidRPr="00773032">
        <w:rPr>
          <w:rFonts w:ascii="David" w:hAnsi="David" w:cs="David"/>
        </w:rPr>
        <w:fldChar w:fldCharType="begin" w:fldLock="1"/>
      </w:r>
      <w:r w:rsidR="00333655" w:rsidRPr="00773032">
        <w:rPr>
          <w:rFonts w:ascii="David" w:hAnsi="David" w:cs="David"/>
        </w:rPr>
        <w:instrText xml:space="preserve"> REF _Ref448319121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3.4</w:t>
      </w:r>
      <w:r w:rsidR="00333655" w:rsidRPr="00773032">
        <w:rPr>
          <w:rFonts w:ascii="David" w:hAnsi="David" w:cs="David"/>
        </w:rPr>
        <w:fldChar w:fldCharType="end"/>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אמות_מידה_איש_צוות_שני_4_פירוט_ושנים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color w:val="000000"/>
          <w:sz w:val="24"/>
          <w:rtl/>
          <w:lang w:eastAsia="en-US"/>
        </w:rPr>
        <w:t xml:space="preserve">על המציע לצרף להצעתו </w:t>
      </w:r>
      <w:r w:rsidR="00773032" w:rsidRPr="00773032">
        <w:rPr>
          <w:rFonts w:ascii="David" w:hAnsi="David" w:cs="David"/>
          <w:b/>
          <w:bCs/>
          <w:color w:val="000000"/>
          <w:sz w:val="24"/>
          <w:rtl/>
          <w:lang w:eastAsia="en-US"/>
        </w:rPr>
        <w:t>אבחון פסיכודיאגנוסטי ו/או אבחון נוירופסיכולוגי</w:t>
      </w:r>
      <w:r w:rsidR="00773032" w:rsidRPr="00773032">
        <w:rPr>
          <w:rFonts w:ascii="David" w:hAnsi="David" w:cs="David" w:hint="cs"/>
          <w:b/>
          <w:bCs/>
          <w:color w:val="000000"/>
          <w:sz w:val="24"/>
          <w:rtl/>
          <w:lang w:eastAsia="en-US"/>
        </w:rPr>
        <w:t xml:space="preserve"> </w:t>
      </w:r>
      <w:r w:rsidR="00773032" w:rsidRPr="00773032">
        <w:rPr>
          <w:rFonts w:ascii="David" w:hAnsi="David" w:cs="David"/>
          <w:b/>
          <w:bCs/>
          <w:color w:val="000000"/>
          <w:sz w:val="24"/>
          <w:rtl/>
          <w:lang w:eastAsia="en-US"/>
        </w:rPr>
        <w:t>ו/או אבחון פסיכודידקטי מ</w:t>
      </w:r>
      <w:r w:rsidR="00773032" w:rsidRPr="00773032">
        <w:rPr>
          <w:rFonts w:ascii="David" w:hAnsi="David" w:cs="David" w:hint="cs"/>
          <w:b/>
          <w:bCs/>
          <w:color w:val="000000"/>
          <w:sz w:val="24"/>
          <w:rtl/>
          <w:lang w:eastAsia="en-US"/>
        </w:rPr>
        <w:t>לא שערך הפסיכולוג המוצע במהלך חמש השנים האחרונות הקודמות למועד האחרון להגשת ההצעות לצורך התרשמות, תוך השמטת הפרטים האישיים של המאובחן.</w:t>
      </w:r>
      <w:r w:rsidR="00333655" w:rsidRPr="00773032">
        <w:rPr>
          <w:rFonts w:ascii="David" w:hAnsi="David" w:cs="David"/>
        </w:rPr>
        <w:fldChar w:fldCharType="end"/>
      </w:r>
      <w:r w:rsidRPr="00773032">
        <w:rPr>
          <w:rFonts w:ascii="David" w:hAnsi="David" w:cs="David" w:hint="cs"/>
          <w:b/>
          <w:bCs/>
          <w:sz w:val="24"/>
          <w:rtl/>
        </w:rPr>
        <w:t xml:space="preserve"> </w:t>
      </w:r>
    </w:p>
    <w:p w14:paraId="6ECCBAB4" w14:textId="77777777" w:rsidR="006F4B48" w:rsidRPr="00773032" w:rsidRDefault="006F4B48" w:rsidP="006F4B48">
      <w:pPr>
        <w:pStyle w:val="HNormal"/>
        <w:tabs>
          <w:tab w:val="left" w:pos="849"/>
        </w:tabs>
        <w:spacing w:after="0" w:line="360" w:lineRule="auto"/>
        <w:ind w:left="849"/>
        <w:rPr>
          <w:rFonts w:ascii="David" w:hAnsi="David" w:cs="David"/>
          <w:b/>
          <w:bCs/>
          <w:sz w:val="24"/>
          <w:rtl/>
        </w:rPr>
      </w:pPr>
      <w:r w:rsidRPr="00773032">
        <w:rPr>
          <w:rFonts w:ascii="David" w:hAnsi="David" w:cs="David" w:hint="cs"/>
          <w:b/>
          <w:bCs/>
          <w:sz w:val="24"/>
          <w:rtl/>
        </w:rPr>
        <w:t>האבחון יצורף בסופו של נספח זה.</w:t>
      </w:r>
    </w:p>
    <w:p w14:paraId="3F2380CE" w14:textId="77777777" w:rsidR="006F4B48" w:rsidRPr="00773032" w:rsidRDefault="006F4B48" w:rsidP="006F4B48">
      <w:pPr>
        <w:pStyle w:val="HNormal"/>
        <w:tabs>
          <w:tab w:val="left" w:leader="underscore" w:pos="8309"/>
        </w:tabs>
        <w:spacing w:after="0"/>
        <w:ind w:left="849"/>
        <w:rPr>
          <w:rFonts w:ascii="David" w:hAnsi="David" w:cs="David"/>
          <w:sz w:val="24"/>
          <w:rtl/>
        </w:rPr>
      </w:pPr>
    </w:p>
    <w:p w14:paraId="50112A96" w14:textId="77777777" w:rsidR="006F4B48" w:rsidRPr="00773032" w:rsidRDefault="006F4B48" w:rsidP="006F4B48">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כינוי_איש_צוות_2_אמות_מידה</w:instrText>
      </w:r>
      <w:r w:rsidR="00333655" w:rsidRPr="00773032">
        <w:instrText xml:space="preserve"> \h  \* MERGEFORMAT </w:instrText>
      </w:r>
      <w:r w:rsidR="00333655" w:rsidRPr="00773032">
        <w:fldChar w:fldCharType="separate"/>
      </w:r>
      <w:r w:rsidR="00773032" w:rsidRPr="00773032">
        <w:rPr>
          <w:rFonts w:hint="cs"/>
          <w:b/>
          <w:bCs/>
          <w:u w:val="single"/>
          <w:rtl/>
        </w:rPr>
        <w:t>הפסיכולוג המוצע</w:t>
      </w:r>
      <w:r w:rsidR="00333655" w:rsidRPr="00773032">
        <w:fldChar w:fldCharType="end"/>
      </w:r>
    </w:p>
    <w:p w14:paraId="3D9BAED5" w14:textId="77777777" w:rsidR="006F4B48" w:rsidRPr="00773032" w:rsidRDefault="006F4B48" w:rsidP="006F4B48">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188F0244" w14:textId="77777777" w:rsidR="006F4B48" w:rsidRPr="00773032" w:rsidRDefault="006F4B48" w:rsidP="001A6D9D">
      <w:pPr>
        <w:pStyle w:val="afb"/>
        <w:numPr>
          <w:ilvl w:val="0"/>
          <w:numId w:val="111"/>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838386157"/>
          <w:placeholder>
            <w:docPart w:val="3F1168FC693A4CB988951305F31E6805"/>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w:t>
      </w:r>
    </w:p>
    <w:p w14:paraId="415698DC" w14:textId="77777777" w:rsidR="006F4B48" w:rsidRPr="00773032" w:rsidRDefault="006F4B48" w:rsidP="001A6D9D">
      <w:pPr>
        <w:pStyle w:val="afb"/>
        <w:numPr>
          <w:ilvl w:val="0"/>
          <w:numId w:val="111"/>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כנדרש במכרז זה.</w:t>
      </w:r>
    </w:p>
    <w:p w14:paraId="32330591" w14:textId="77777777" w:rsidR="006F4B48" w:rsidRPr="00773032" w:rsidRDefault="006F4B48" w:rsidP="001A6D9D">
      <w:pPr>
        <w:pStyle w:val="afb"/>
        <w:numPr>
          <w:ilvl w:val="0"/>
          <w:numId w:val="111"/>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rtl/>
        </w:rPr>
        <w:t>פסיכולוג</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6F4B48" w:rsidRPr="00773032" w14:paraId="27D4390E" w14:textId="77777777" w:rsidTr="00E0672D">
        <w:tc>
          <w:tcPr>
            <w:tcW w:w="7138" w:type="dxa"/>
          </w:tcPr>
          <w:p w14:paraId="6A6956C0" w14:textId="77777777" w:rsidR="006F4B48" w:rsidRPr="00773032" w:rsidRDefault="006F4B48" w:rsidP="00E0672D">
            <w:pPr>
              <w:autoSpaceDE w:val="0"/>
              <w:autoSpaceDN w:val="0"/>
              <w:spacing w:line="240" w:lineRule="auto"/>
              <w:jc w:val="center"/>
              <w:rPr>
                <w:rtl/>
              </w:rPr>
            </w:pPr>
            <w:r w:rsidRPr="00773032">
              <w:rPr>
                <w:rFonts w:hint="cs"/>
                <w:rtl/>
              </w:rPr>
              <w:t>_________________________</w:t>
            </w:r>
          </w:p>
        </w:tc>
        <w:tc>
          <w:tcPr>
            <w:tcW w:w="7138" w:type="dxa"/>
          </w:tcPr>
          <w:p w14:paraId="6632041A" w14:textId="77777777" w:rsidR="006F4B48" w:rsidRPr="00773032" w:rsidRDefault="006F4B48" w:rsidP="00E0672D">
            <w:pPr>
              <w:autoSpaceDE w:val="0"/>
              <w:autoSpaceDN w:val="0"/>
              <w:spacing w:line="240" w:lineRule="auto"/>
              <w:jc w:val="center"/>
              <w:rPr>
                <w:rtl/>
              </w:rPr>
            </w:pPr>
            <w:r w:rsidRPr="00773032">
              <w:rPr>
                <w:rFonts w:hint="cs"/>
                <w:rtl/>
              </w:rPr>
              <w:t>_________________________</w:t>
            </w:r>
          </w:p>
        </w:tc>
      </w:tr>
      <w:tr w:rsidR="006F4B48" w:rsidRPr="00773032" w14:paraId="148263A4" w14:textId="77777777" w:rsidTr="00E0672D">
        <w:tc>
          <w:tcPr>
            <w:tcW w:w="7138" w:type="dxa"/>
          </w:tcPr>
          <w:p w14:paraId="139D9F3C" w14:textId="77777777" w:rsidR="006F4B48" w:rsidRPr="00773032" w:rsidRDefault="006F4B48" w:rsidP="00E0672D">
            <w:pPr>
              <w:autoSpaceDE w:val="0"/>
              <w:autoSpaceDN w:val="0"/>
              <w:spacing w:line="240" w:lineRule="auto"/>
              <w:jc w:val="center"/>
              <w:rPr>
                <w:rtl/>
              </w:rPr>
            </w:pPr>
            <w:r w:rsidRPr="00773032">
              <w:rPr>
                <w:rFonts w:hint="cs"/>
                <w:rtl/>
              </w:rPr>
              <w:t>חתימת הפסיכולוג המוצע</w:t>
            </w:r>
          </w:p>
        </w:tc>
        <w:tc>
          <w:tcPr>
            <w:tcW w:w="7138" w:type="dxa"/>
          </w:tcPr>
          <w:p w14:paraId="20F28FC6" w14:textId="77777777" w:rsidR="006F4B48" w:rsidRPr="00773032" w:rsidRDefault="006F4B48" w:rsidP="00E0672D">
            <w:pPr>
              <w:autoSpaceDE w:val="0"/>
              <w:autoSpaceDN w:val="0"/>
              <w:spacing w:line="240" w:lineRule="auto"/>
              <w:jc w:val="center"/>
              <w:rPr>
                <w:rtl/>
              </w:rPr>
            </w:pPr>
            <w:r w:rsidRPr="00773032">
              <w:rPr>
                <w:rFonts w:hint="cs"/>
                <w:rtl/>
              </w:rPr>
              <w:t>תאריך</w:t>
            </w:r>
          </w:p>
        </w:tc>
      </w:tr>
    </w:tbl>
    <w:p w14:paraId="693553B5" w14:textId="77777777" w:rsidR="006F4B48" w:rsidRPr="00773032" w:rsidRDefault="006F4B48" w:rsidP="006F4B48">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6F4B48" w:rsidRPr="00773032" w14:paraId="0C246441" w14:textId="77777777" w:rsidTr="00E0672D">
        <w:trPr>
          <w:jc w:val="center"/>
        </w:trPr>
        <w:tc>
          <w:tcPr>
            <w:tcW w:w="2996" w:type="dxa"/>
          </w:tcPr>
          <w:p w14:paraId="3DD92B62" w14:textId="77777777" w:rsidR="006F4B48" w:rsidRPr="00773032" w:rsidRDefault="006F4B48" w:rsidP="00E0672D">
            <w:pPr>
              <w:spacing w:line="240" w:lineRule="auto"/>
              <w:jc w:val="center"/>
              <w:rPr>
                <w:rtl/>
              </w:rPr>
            </w:pPr>
          </w:p>
          <w:p w14:paraId="4F622644" w14:textId="77777777" w:rsidR="006F4B48" w:rsidRPr="00773032" w:rsidRDefault="006F4B48" w:rsidP="00E0672D">
            <w:pPr>
              <w:spacing w:line="240" w:lineRule="auto"/>
              <w:jc w:val="center"/>
            </w:pPr>
            <w:r w:rsidRPr="00773032">
              <w:rPr>
                <w:rtl/>
              </w:rPr>
              <w:br w:type="page"/>
            </w:r>
          </w:p>
        </w:tc>
        <w:tc>
          <w:tcPr>
            <w:tcW w:w="3444" w:type="dxa"/>
          </w:tcPr>
          <w:p w14:paraId="0362EC7A" w14:textId="77777777" w:rsidR="006F4B48" w:rsidRPr="00773032" w:rsidRDefault="006F4B48" w:rsidP="00E0672D">
            <w:pPr>
              <w:jc w:val="center"/>
              <w:rPr>
                <w:u w:val="single"/>
                <w:rtl/>
              </w:rPr>
            </w:pPr>
            <w:r w:rsidRPr="00773032">
              <w:rPr>
                <w:u w:val="single"/>
                <w:rtl/>
              </w:rPr>
              <w:t>אישור עורך דין</w:t>
            </w:r>
          </w:p>
          <w:p w14:paraId="0516BBC5" w14:textId="77777777" w:rsidR="006F4B48" w:rsidRPr="00773032" w:rsidRDefault="006F4B48" w:rsidP="00E0672D">
            <w:pPr>
              <w:jc w:val="center"/>
              <w:rPr>
                <w:u w:val="single"/>
              </w:rPr>
            </w:pPr>
          </w:p>
        </w:tc>
        <w:tc>
          <w:tcPr>
            <w:tcW w:w="3058" w:type="dxa"/>
          </w:tcPr>
          <w:p w14:paraId="542E37ED" w14:textId="77777777" w:rsidR="006F4B48" w:rsidRPr="00773032" w:rsidRDefault="006F4B48" w:rsidP="00E0672D">
            <w:pPr>
              <w:jc w:val="center"/>
            </w:pPr>
          </w:p>
        </w:tc>
      </w:tr>
      <w:tr w:rsidR="006F4B48" w:rsidRPr="00773032" w14:paraId="7831C6E7" w14:textId="77777777" w:rsidTr="00E0672D">
        <w:trPr>
          <w:jc w:val="center"/>
        </w:trPr>
        <w:tc>
          <w:tcPr>
            <w:tcW w:w="9498" w:type="dxa"/>
            <w:gridSpan w:val="3"/>
          </w:tcPr>
          <w:p w14:paraId="6B26CD54" w14:textId="77777777" w:rsidR="006F4B48" w:rsidRPr="00773032" w:rsidRDefault="006F4B48" w:rsidP="00E0672D">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4AA006CD" w14:textId="77777777" w:rsidR="006F4B48" w:rsidRPr="00773032" w:rsidRDefault="006F4B48" w:rsidP="00E0672D">
            <w:pPr>
              <w:spacing w:line="240" w:lineRule="auto"/>
            </w:pPr>
          </w:p>
        </w:tc>
      </w:tr>
      <w:tr w:rsidR="006F4B48" w:rsidRPr="00773032" w14:paraId="1B295C44" w14:textId="77777777" w:rsidTr="00E0672D">
        <w:trPr>
          <w:jc w:val="center"/>
        </w:trPr>
        <w:tc>
          <w:tcPr>
            <w:tcW w:w="2996" w:type="dxa"/>
          </w:tcPr>
          <w:p w14:paraId="28A8835B" w14:textId="77777777" w:rsidR="006F4B48" w:rsidRPr="00773032" w:rsidRDefault="006F4B48" w:rsidP="00E0672D">
            <w:pPr>
              <w:spacing w:line="240" w:lineRule="auto"/>
              <w:jc w:val="center"/>
            </w:pPr>
            <w:r w:rsidRPr="00773032">
              <w:rPr>
                <w:rtl/>
              </w:rPr>
              <w:t>_______________</w:t>
            </w:r>
          </w:p>
        </w:tc>
        <w:tc>
          <w:tcPr>
            <w:tcW w:w="3444" w:type="dxa"/>
          </w:tcPr>
          <w:p w14:paraId="63C40236" w14:textId="77777777" w:rsidR="006F4B48" w:rsidRPr="00773032" w:rsidRDefault="006F4B48" w:rsidP="00E0672D">
            <w:pPr>
              <w:spacing w:line="240" w:lineRule="auto"/>
              <w:jc w:val="center"/>
            </w:pPr>
            <w:r w:rsidRPr="00773032">
              <w:rPr>
                <w:rtl/>
              </w:rPr>
              <w:t>______________________</w:t>
            </w:r>
          </w:p>
        </w:tc>
        <w:tc>
          <w:tcPr>
            <w:tcW w:w="3058" w:type="dxa"/>
          </w:tcPr>
          <w:p w14:paraId="7195CEBF" w14:textId="77777777" w:rsidR="006F4B48" w:rsidRPr="00773032" w:rsidRDefault="006F4B48" w:rsidP="00E0672D">
            <w:pPr>
              <w:spacing w:line="240" w:lineRule="auto"/>
              <w:jc w:val="center"/>
            </w:pPr>
            <w:r w:rsidRPr="00773032">
              <w:rPr>
                <w:rtl/>
              </w:rPr>
              <w:t>_____________________</w:t>
            </w:r>
          </w:p>
        </w:tc>
      </w:tr>
      <w:tr w:rsidR="006F4B48" w:rsidRPr="00773032" w14:paraId="64CD0575" w14:textId="77777777" w:rsidTr="00E0672D">
        <w:trPr>
          <w:jc w:val="center"/>
        </w:trPr>
        <w:tc>
          <w:tcPr>
            <w:tcW w:w="2996" w:type="dxa"/>
          </w:tcPr>
          <w:p w14:paraId="1CC55F51" w14:textId="77777777" w:rsidR="006F4B48" w:rsidRPr="00773032" w:rsidRDefault="006F4B48" w:rsidP="00E0672D">
            <w:pPr>
              <w:spacing w:line="240" w:lineRule="auto"/>
              <w:jc w:val="center"/>
            </w:pPr>
            <w:r w:rsidRPr="00773032">
              <w:rPr>
                <w:rFonts w:hint="cs"/>
                <w:rtl/>
              </w:rPr>
              <w:t>תאריך</w:t>
            </w:r>
          </w:p>
        </w:tc>
        <w:tc>
          <w:tcPr>
            <w:tcW w:w="3444" w:type="dxa"/>
          </w:tcPr>
          <w:p w14:paraId="5AE66C42" w14:textId="77777777" w:rsidR="006F4B48" w:rsidRPr="00773032" w:rsidRDefault="006F4B48" w:rsidP="00E0672D">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54D404E7" w14:textId="77777777" w:rsidR="006F4B48" w:rsidRPr="00773032" w:rsidRDefault="006F4B48" w:rsidP="00E0672D">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285736CB" w14:textId="77777777" w:rsidR="006F4B48" w:rsidRPr="00773032" w:rsidRDefault="006F4B48" w:rsidP="00423B20">
      <w:pPr>
        <w:pStyle w:val="HNormal"/>
        <w:numPr>
          <w:ilvl w:val="0"/>
          <w:numId w:val="87"/>
        </w:numPr>
        <w:spacing w:after="0" w:line="360" w:lineRule="auto"/>
        <w:rPr>
          <w:rFonts w:ascii="David" w:hAnsi="David" w:cs="David"/>
          <w:b/>
          <w:bCs/>
          <w:sz w:val="24"/>
          <w:u w:val="single"/>
          <w:rtl/>
        </w:rPr>
        <w:sectPr w:rsidR="006F4B48"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34DDC2B1" w14:textId="198DDD22" w:rsidR="00A674FC" w:rsidRPr="00773032" w:rsidRDefault="00A628EB" w:rsidP="007C41B7">
      <w:pPr>
        <w:pStyle w:val="HNormal"/>
        <w:numPr>
          <w:ilvl w:val="0"/>
          <w:numId w:val="87"/>
        </w:numPr>
        <w:spacing w:after="0" w:line="360" w:lineRule="auto"/>
        <w:rPr>
          <w:rFonts w:ascii="David" w:hAnsi="David" w:cs="David"/>
          <w:b/>
          <w:bCs/>
          <w:sz w:val="24"/>
          <w:u w:val="single"/>
        </w:rPr>
      </w:pPr>
      <w:r w:rsidRPr="00773032">
        <w:rPr>
          <w:rFonts w:ascii="David" w:hAnsi="David" w:cs="David" w:hint="cs"/>
          <w:b/>
          <w:bCs/>
          <w:sz w:val="24"/>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כינוי_איש_צוות_3</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עובד סוציאלי</w:t>
      </w:r>
      <w:r w:rsidR="00333655" w:rsidRPr="00773032">
        <w:rPr>
          <w:rFonts w:ascii="David" w:hAnsi="David" w:cs="David"/>
        </w:rPr>
        <w:fldChar w:fldCharType="end"/>
      </w:r>
      <w:r w:rsidR="00273D26" w:rsidRPr="00773032">
        <w:rPr>
          <w:rFonts w:ascii="David" w:hAnsi="David" w:cs="David" w:hint="cs"/>
          <w:b/>
          <w:bCs/>
          <w:sz w:val="24"/>
          <w:u w:val="single"/>
          <w:rtl/>
        </w:rPr>
        <w:t xml:space="preserve"> המוצע </w:t>
      </w:r>
      <w:r w:rsidR="00273D26" w:rsidRPr="00773032">
        <w:rPr>
          <w:rFonts w:ascii="David" w:hAnsi="David" w:cs="David"/>
          <w:b/>
          <w:bCs/>
          <w:sz w:val="24"/>
          <w:u w:val="single"/>
          <w:rtl/>
        </w:rPr>
        <w:t>–</w:t>
      </w:r>
      <w:r w:rsidR="00A674FC"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3A82DBF0" w14:textId="77777777" w:rsidR="00273D26" w:rsidRPr="00773032" w:rsidRDefault="00A628EB" w:rsidP="00423B20">
      <w:pPr>
        <w:pStyle w:val="afb"/>
        <w:numPr>
          <w:ilvl w:val="1"/>
          <w:numId w:val="87"/>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00273D26" w:rsidRPr="00773032">
        <w:rPr>
          <w:rFonts w:hint="cs"/>
          <w:rtl/>
        </w:rPr>
        <w:t xml:space="preserve"> המוצע עומד בתנאי הסף לניסיו</w:t>
      </w:r>
      <w:r w:rsidR="00273D26" w:rsidRPr="00773032">
        <w:rPr>
          <w:rFonts w:hint="eastAsia"/>
          <w:rtl/>
        </w:rPr>
        <w:t>ן</w:t>
      </w:r>
      <w:r w:rsidR="00273D26" w:rsidRPr="00773032">
        <w:rPr>
          <w:rFonts w:hint="cs"/>
          <w:rtl/>
        </w:rPr>
        <w:t xml:space="preserve"> והשכלה כמפורט בסעיף</w:t>
      </w:r>
      <w:r w:rsidR="00B728F2" w:rsidRPr="00773032">
        <w:rPr>
          <w:rFonts w:hint="cs"/>
          <w:rtl/>
        </w:rPr>
        <w:t xml:space="preserve"> </w:t>
      </w:r>
      <w:r w:rsidR="00333655" w:rsidRPr="00773032">
        <w:fldChar w:fldCharType="begin" w:fldLock="1"/>
      </w:r>
      <w:r w:rsidR="00333655" w:rsidRPr="00773032">
        <w:instrText xml:space="preserve"> REF _Ref419019482 \n \h  \* MERGEFORMAT </w:instrText>
      </w:r>
      <w:r w:rsidR="00333655" w:rsidRPr="00773032">
        <w:fldChar w:fldCharType="separate"/>
      </w:r>
      <w:r w:rsidR="00773032" w:rsidRPr="00773032">
        <w:rPr>
          <w:cs/>
        </w:rPr>
        <w:t>‎</w:t>
      </w:r>
      <w:r w:rsidR="00773032" w:rsidRPr="00773032">
        <w:t>2.2.7.3</w:t>
      </w:r>
      <w:r w:rsidR="00333655" w:rsidRPr="00773032">
        <w:fldChar w:fldCharType="end"/>
      </w:r>
      <w:r w:rsidR="00B728F2" w:rsidRPr="00773032">
        <w:rPr>
          <w:rFonts w:hint="cs"/>
          <w:rtl/>
        </w:rPr>
        <w:t xml:space="preserve"> למכרז</w:t>
      </w:r>
      <w:r w:rsidR="00273D26" w:rsidRPr="00773032">
        <w:rPr>
          <w:rFonts w:hint="cs"/>
          <w:rtl/>
        </w:rPr>
        <w:t>.</w:t>
      </w:r>
    </w:p>
    <w:p w14:paraId="493C65A5" w14:textId="77777777" w:rsidR="00273D26" w:rsidRPr="00773032" w:rsidRDefault="00273D26" w:rsidP="00423B20">
      <w:pPr>
        <w:pStyle w:val="afb"/>
        <w:numPr>
          <w:ilvl w:val="1"/>
          <w:numId w:val="87"/>
        </w:numPr>
        <w:bidi/>
        <w:ind w:left="935" w:hanging="575"/>
        <w:contextualSpacing w:val="0"/>
        <w:rPr>
          <w:rtl/>
        </w:rPr>
      </w:pPr>
      <w:r w:rsidRPr="00773032">
        <w:rPr>
          <w:rFonts w:hint="cs"/>
          <w:rtl/>
        </w:rPr>
        <w:t>שם</w:t>
      </w:r>
      <w:r w:rsidR="00A628EB" w:rsidRPr="00773032">
        <w:rPr>
          <w:rFonts w:hint="cs"/>
          <w:rtl/>
        </w:rPr>
        <w:t xml:space="preserve">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rtl/>
        </w:rPr>
        <w:t xml:space="preserve"> המוצע: _________________</w:t>
      </w:r>
    </w:p>
    <w:p w14:paraId="2D145484" w14:textId="77777777" w:rsidR="000E0DE5" w:rsidRPr="00773032" w:rsidRDefault="000E0DE5" w:rsidP="00423B20">
      <w:pPr>
        <w:pStyle w:val="afb"/>
        <w:numPr>
          <w:ilvl w:val="1"/>
          <w:numId w:val="87"/>
        </w:numPr>
        <w:bidi/>
        <w:ind w:left="935" w:hanging="575"/>
        <w:contextualSpacing w:val="0"/>
      </w:pPr>
      <w:r w:rsidRPr="00773032">
        <w:rPr>
          <w:rFonts w:hint="cs"/>
          <w:rtl/>
        </w:rPr>
        <w:t>מס' ת"ז: _______________</w:t>
      </w:r>
    </w:p>
    <w:p w14:paraId="7FFB232B" w14:textId="77777777" w:rsidR="00273D26" w:rsidRPr="00773032" w:rsidRDefault="00273D26" w:rsidP="00423B20">
      <w:pPr>
        <w:pStyle w:val="afb"/>
        <w:numPr>
          <w:ilvl w:val="1"/>
          <w:numId w:val="87"/>
        </w:numPr>
        <w:bidi/>
        <w:ind w:left="935" w:hanging="575"/>
        <w:contextualSpacing w:val="0"/>
      </w:pPr>
      <w:r w:rsidRPr="00773032">
        <w:rPr>
          <w:rFonts w:hint="cs"/>
          <w:rtl/>
        </w:rPr>
        <w:t>טלפון: _________________</w:t>
      </w:r>
    </w:p>
    <w:p w14:paraId="608112F1" w14:textId="77777777" w:rsidR="00273D26" w:rsidRPr="00773032" w:rsidRDefault="00273D26" w:rsidP="00423B20">
      <w:pPr>
        <w:pStyle w:val="afb"/>
        <w:numPr>
          <w:ilvl w:val="1"/>
          <w:numId w:val="87"/>
        </w:numPr>
        <w:bidi/>
        <w:ind w:left="935" w:hanging="575"/>
        <w:contextualSpacing w:val="0"/>
      </w:pPr>
      <w:r w:rsidRPr="00773032">
        <w:rPr>
          <w:rFonts w:hint="cs"/>
          <w:rtl/>
        </w:rPr>
        <w:t>טלפון נייד: _________________</w:t>
      </w:r>
    </w:p>
    <w:p w14:paraId="52C09E29" w14:textId="77777777" w:rsidR="00273D26" w:rsidRPr="00773032" w:rsidRDefault="00273D26" w:rsidP="00423B20">
      <w:pPr>
        <w:pStyle w:val="afb"/>
        <w:numPr>
          <w:ilvl w:val="1"/>
          <w:numId w:val="87"/>
        </w:numPr>
        <w:bidi/>
        <w:ind w:left="935" w:hanging="575"/>
        <w:contextualSpacing w:val="0"/>
      </w:pPr>
      <w:r w:rsidRPr="00773032">
        <w:rPr>
          <w:rFonts w:hint="cs"/>
          <w:rtl/>
        </w:rPr>
        <w:t>דואר אלקטרוני: _________________</w:t>
      </w:r>
    </w:p>
    <w:p w14:paraId="42807957" w14:textId="77777777" w:rsidR="00B744D1" w:rsidRPr="00773032" w:rsidRDefault="00B744D1" w:rsidP="00423B20">
      <w:pPr>
        <w:pStyle w:val="afb"/>
        <w:numPr>
          <w:ilvl w:val="1"/>
          <w:numId w:val="87"/>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55BBCE67" w14:textId="77777777" w:rsidR="00B744D1" w:rsidRPr="00773032" w:rsidRDefault="00B744D1" w:rsidP="00182BF0">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20EA306B" w14:textId="77777777" w:rsidR="00B744D1" w:rsidRPr="00773032" w:rsidRDefault="00B744D1" w:rsidP="00182BF0">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53503B08" w14:textId="77777777" w:rsidR="00B744D1" w:rsidRPr="00773032" w:rsidRDefault="00B744D1" w:rsidP="0066195A">
      <w:pPr>
        <w:pStyle w:val="afb"/>
        <w:bidi/>
        <w:ind w:left="935"/>
        <w:contextualSpacing w:val="0"/>
      </w:pPr>
      <w:r w:rsidRPr="00773032">
        <w:rPr>
          <w:rFonts w:hint="cs"/>
          <w:b/>
          <w:bCs/>
          <w:rtl/>
        </w:rPr>
        <w:t>במקרה שנדרש אישור לפי סעיף זה, יש לצרפו בסופו של נספח זה.</w:t>
      </w:r>
    </w:p>
    <w:p w14:paraId="47F58AA8" w14:textId="77777777" w:rsidR="00273D26" w:rsidRPr="00773032" w:rsidRDefault="00273D26" w:rsidP="00423B20">
      <w:pPr>
        <w:pStyle w:val="afb"/>
        <w:numPr>
          <w:ilvl w:val="1"/>
          <w:numId w:val="87"/>
        </w:numPr>
        <w:bidi/>
        <w:ind w:left="935" w:hanging="575"/>
        <w:contextualSpacing w:val="0"/>
      </w:pPr>
      <w:r w:rsidRPr="00773032">
        <w:rPr>
          <w:rFonts w:hint="cs"/>
          <w:u w:val="single"/>
          <w:rtl/>
        </w:rPr>
        <w:t>השכלה אקדמית (סעיף</w:t>
      </w:r>
      <w:r w:rsidR="00B728F2" w:rsidRPr="00773032">
        <w:rPr>
          <w:rFonts w:hint="cs"/>
          <w:u w:val="single"/>
          <w:rtl/>
        </w:rPr>
        <w:t xml:space="preserve"> </w:t>
      </w:r>
      <w:r w:rsidR="00333655" w:rsidRPr="00773032">
        <w:fldChar w:fldCharType="begin" w:fldLock="1"/>
      </w:r>
      <w:r w:rsidR="00333655" w:rsidRPr="00773032">
        <w:instrText xml:space="preserve"> REF _Ref454795594 \n \h  \* MERGEFORMAT </w:instrText>
      </w:r>
      <w:r w:rsidR="00333655" w:rsidRPr="00773032">
        <w:fldChar w:fldCharType="separate"/>
      </w:r>
      <w:r w:rsidR="00773032" w:rsidRPr="00773032">
        <w:rPr>
          <w:u w:val="single"/>
          <w:cs/>
        </w:rPr>
        <w:t>‎</w:t>
      </w:r>
      <w:r w:rsidR="00773032" w:rsidRPr="00773032">
        <w:rPr>
          <w:u w:val="single"/>
        </w:rPr>
        <w:t>2.2.7.3.1</w:t>
      </w:r>
      <w:r w:rsidR="00333655" w:rsidRPr="00773032">
        <w:fldChar w:fldCharType="end"/>
      </w:r>
      <w:r w:rsidR="00B728F2" w:rsidRPr="00773032">
        <w:rPr>
          <w:rFonts w:hint="cs"/>
          <w:u w:val="single"/>
          <w:rtl/>
        </w:rPr>
        <w:t xml:space="preserve"> למכרז</w:t>
      </w:r>
      <w:r w:rsidRPr="00773032">
        <w:rPr>
          <w:rFonts w:hint="cs"/>
          <w:u w:val="single"/>
          <w:rtl/>
        </w:rPr>
        <w:t xml:space="preserve">, אמת מידה </w:t>
      </w:r>
      <w:r w:rsidR="00333655" w:rsidRPr="00773032">
        <w:fldChar w:fldCharType="begin" w:fldLock="1"/>
      </w:r>
      <w:r w:rsidR="00333655" w:rsidRPr="00773032">
        <w:instrText xml:space="preserve"> REF _Ref419019539 \n \h  \* MERGEFORMAT </w:instrText>
      </w:r>
      <w:r w:rsidR="00333655" w:rsidRPr="00773032">
        <w:fldChar w:fldCharType="separate"/>
      </w:r>
      <w:r w:rsidR="00773032" w:rsidRPr="00773032">
        <w:rPr>
          <w:u w:val="single"/>
          <w:cs/>
        </w:rPr>
        <w:t>‎</w:t>
      </w:r>
      <w:r w:rsidR="00773032" w:rsidRPr="00773032">
        <w:rPr>
          <w:u w:val="single"/>
        </w:rPr>
        <w:t>4.3</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31D52653" w14:textId="77777777" w:rsidR="00273D26" w:rsidRPr="00773032" w:rsidRDefault="00273D26" w:rsidP="00182BF0">
      <w:pPr>
        <w:pStyle w:val="afb"/>
        <w:numPr>
          <w:ilvl w:val="0"/>
          <w:numId w:val="25"/>
        </w:numPr>
        <w:bidi/>
        <w:contextualSpacing w:val="0"/>
        <w:rPr>
          <w:b/>
          <w:bCs/>
        </w:rPr>
      </w:pPr>
      <w:r w:rsidRPr="00773032">
        <w:rPr>
          <w:rFonts w:hint="cs"/>
          <w:b/>
          <w:bCs/>
          <w:rtl/>
        </w:rPr>
        <w:t>תואר אקדמי ראשון</w:t>
      </w:r>
    </w:p>
    <w:p w14:paraId="592C0914" w14:textId="77777777" w:rsidR="00273D26" w:rsidRPr="00773032" w:rsidRDefault="00273D26" w:rsidP="00273D26">
      <w:pPr>
        <w:pStyle w:val="afb"/>
        <w:bidi/>
        <w:ind w:left="1295"/>
      </w:pPr>
      <w:r w:rsidRPr="00773032">
        <w:rPr>
          <w:rFonts w:hint="cs"/>
          <w:rtl/>
        </w:rPr>
        <w:t>תחום הלימודים: __________________________________________</w:t>
      </w:r>
    </w:p>
    <w:p w14:paraId="096536AF" w14:textId="77777777" w:rsidR="00273D26" w:rsidRPr="00773032" w:rsidRDefault="00273D26" w:rsidP="00273D26">
      <w:pPr>
        <w:pStyle w:val="afb"/>
        <w:bidi/>
        <w:ind w:left="1295"/>
        <w:rPr>
          <w:rtl/>
        </w:rPr>
      </w:pPr>
      <w:r w:rsidRPr="00773032">
        <w:rPr>
          <w:rFonts w:hint="cs"/>
          <w:rtl/>
        </w:rPr>
        <w:t>שם המוסד האקדמי: _______________________________________</w:t>
      </w:r>
    </w:p>
    <w:p w14:paraId="0AEF9911" w14:textId="77777777" w:rsidR="00273D26" w:rsidRPr="00773032" w:rsidRDefault="00273D26" w:rsidP="00273D26">
      <w:pPr>
        <w:pStyle w:val="afb"/>
        <w:bidi/>
        <w:ind w:left="1295"/>
        <w:rPr>
          <w:rtl/>
        </w:rPr>
      </w:pPr>
      <w:r w:rsidRPr="00773032">
        <w:rPr>
          <w:rFonts w:hint="cs"/>
          <w:rtl/>
        </w:rPr>
        <w:t>מועד קבלת התואר: _______________________________________</w:t>
      </w:r>
    </w:p>
    <w:p w14:paraId="24CFCB36" w14:textId="77777777" w:rsidR="00273D26" w:rsidRPr="00773032" w:rsidRDefault="00273D26" w:rsidP="00182BF0">
      <w:pPr>
        <w:pStyle w:val="afb"/>
        <w:numPr>
          <w:ilvl w:val="0"/>
          <w:numId w:val="25"/>
        </w:numPr>
        <w:bidi/>
        <w:contextualSpacing w:val="0"/>
        <w:rPr>
          <w:b/>
          <w:bCs/>
        </w:rPr>
      </w:pPr>
      <w:r w:rsidRPr="00773032">
        <w:rPr>
          <w:rFonts w:hint="cs"/>
          <w:b/>
          <w:bCs/>
          <w:rtl/>
        </w:rPr>
        <w:t xml:space="preserve">תואר אקדמי שני </w:t>
      </w:r>
    </w:p>
    <w:p w14:paraId="52B3ACA2" w14:textId="77777777" w:rsidR="00273D26" w:rsidRPr="00773032" w:rsidRDefault="00273D26" w:rsidP="00273D26">
      <w:pPr>
        <w:pStyle w:val="afb"/>
        <w:bidi/>
        <w:ind w:left="1295"/>
      </w:pPr>
      <w:r w:rsidRPr="00773032">
        <w:rPr>
          <w:rFonts w:hint="cs"/>
          <w:rtl/>
        </w:rPr>
        <w:t>תחום הלימודים: __________________________________________</w:t>
      </w:r>
    </w:p>
    <w:p w14:paraId="51F2B0C5" w14:textId="77777777" w:rsidR="00273D26" w:rsidRPr="00773032" w:rsidRDefault="00273D26" w:rsidP="00273D26">
      <w:pPr>
        <w:pStyle w:val="afb"/>
        <w:bidi/>
        <w:ind w:left="1295"/>
        <w:rPr>
          <w:rtl/>
        </w:rPr>
      </w:pPr>
      <w:r w:rsidRPr="00773032">
        <w:rPr>
          <w:rFonts w:hint="cs"/>
          <w:rtl/>
        </w:rPr>
        <w:t>שם המוסד האקדמי: _______________________________________</w:t>
      </w:r>
    </w:p>
    <w:p w14:paraId="66746150" w14:textId="77777777" w:rsidR="00273D26" w:rsidRPr="00773032" w:rsidRDefault="00273D26" w:rsidP="00273D26">
      <w:pPr>
        <w:pStyle w:val="afb"/>
        <w:bidi/>
        <w:ind w:left="1295"/>
        <w:rPr>
          <w:rtl/>
        </w:rPr>
      </w:pPr>
      <w:r w:rsidRPr="00773032">
        <w:rPr>
          <w:rFonts w:hint="cs"/>
          <w:rtl/>
        </w:rPr>
        <w:t>מועד קבלת התואר: _______________________________________</w:t>
      </w:r>
    </w:p>
    <w:p w14:paraId="19C61B8C" w14:textId="77777777" w:rsidR="00273D26" w:rsidRPr="00773032" w:rsidRDefault="00273D26" w:rsidP="00182BF0">
      <w:pPr>
        <w:pStyle w:val="afb"/>
        <w:numPr>
          <w:ilvl w:val="0"/>
          <w:numId w:val="25"/>
        </w:numPr>
        <w:bidi/>
        <w:contextualSpacing w:val="0"/>
        <w:rPr>
          <w:b/>
          <w:bCs/>
        </w:rPr>
      </w:pPr>
      <w:r w:rsidRPr="00773032">
        <w:rPr>
          <w:rFonts w:hint="cs"/>
          <w:b/>
          <w:bCs/>
          <w:rtl/>
        </w:rPr>
        <w:t>תואר אקדמי שלישי</w:t>
      </w:r>
    </w:p>
    <w:p w14:paraId="601B8966" w14:textId="77777777" w:rsidR="00273D26" w:rsidRPr="00773032" w:rsidRDefault="00273D26" w:rsidP="00273D26">
      <w:pPr>
        <w:pStyle w:val="afb"/>
        <w:bidi/>
        <w:ind w:left="1295"/>
      </w:pPr>
      <w:r w:rsidRPr="00773032">
        <w:rPr>
          <w:rFonts w:hint="cs"/>
          <w:rtl/>
        </w:rPr>
        <w:t>תחום הלימודים: __________________________________________</w:t>
      </w:r>
    </w:p>
    <w:p w14:paraId="1B72E918" w14:textId="77777777" w:rsidR="00273D26" w:rsidRPr="00773032" w:rsidRDefault="00273D26" w:rsidP="00273D26">
      <w:pPr>
        <w:pStyle w:val="afb"/>
        <w:bidi/>
        <w:ind w:left="1295"/>
        <w:rPr>
          <w:rtl/>
        </w:rPr>
      </w:pPr>
      <w:r w:rsidRPr="00773032">
        <w:rPr>
          <w:rFonts w:hint="cs"/>
          <w:rtl/>
        </w:rPr>
        <w:t>שם המוסד האקדמי: _______________________________________</w:t>
      </w:r>
    </w:p>
    <w:p w14:paraId="22650BCC" w14:textId="77777777" w:rsidR="00273D26" w:rsidRPr="00773032" w:rsidRDefault="00273D26" w:rsidP="00273D26">
      <w:pPr>
        <w:pStyle w:val="afb"/>
        <w:bidi/>
        <w:ind w:left="1295"/>
        <w:rPr>
          <w:rtl/>
        </w:rPr>
      </w:pPr>
      <w:r w:rsidRPr="00773032">
        <w:rPr>
          <w:rFonts w:hint="cs"/>
          <w:rtl/>
        </w:rPr>
        <w:t>מועד קבלת התואר: _______________________________________</w:t>
      </w:r>
    </w:p>
    <w:p w14:paraId="19824EEE" w14:textId="77777777" w:rsidR="00273D26" w:rsidRPr="00773032" w:rsidRDefault="00273D26" w:rsidP="00E43A85">
      <w:pPr>
        <w:pStyle w:val="afb"/>
        <w:bidi/>
        <w:ind w:left="935"/>
        <w:rPr>
          <w:b/>
          <w:bCs/>
          <w:rtl/>
        </w:rPr>
      </w:pPr>
      <w:r w:rsidRPr="00773032">
        <w:rPr>
          <w:rFonts w:hint="cs"/>
          <w:b/>
          <w:bCs/>
          <w:rtl/>
        </w:rPr>
        <w:t xml:space="preserve">יש לצרף קורות חיים מפורטים </w:t>
      </w:r>
      <w:r w:rsidR="00E43A85" w:rsidRPr="00773032">
        <w:rPr>
          <w:rFonts w:hint="cs"/>
          <w:b/>
          <w:bCs/>
          <w:rtl/>
        </w:rPr>
        <w:t xml:space="preserve">ועדכניים נכון למועד הגשת ההצעה </w:t>
      </w:r>
      <w:r w:rsidRPr="00773032">
        <w:rPr>
          <w:rFonts w:hint="cs"/>
          <w:b/>
          <w:bCs/>
          <w:rtl/>
        </w:rPr>
        <w:t xml:space="preserve">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371AAE51" w14:textId="77777777" w:rsidR="00273D26" w:rsidRPr="00773032" w:rsidRDefault="00273D26" w:rsidP="00423B20">
      <w:pPr>
        <w:pStyle w:val="afb"/>
        <w:numPr>
          <w:ilvl w:val="1"/>
          <w:numId w:val="87"/>
        </w:numPr>
        <w:bidi/>
        <w:ind w:left="935" w:hanging="575"/>
        <w:contextualSpacing w:val="0"/>
        <w:rPr>
          <w:u w:val="single"/>
        </w:rPr>
      </w:pPr>
      <w:r w:rsidRPr="00773032">
        <w:rPr>
          <w:rFonts w:hint="cs"/>
          <w:u w:val="single"/>
          <w:rtl/>
        </w:rPr>
        <w:t xml:space="preserve">רישום בפנקס המקצועי (סעיף </w:t>
      </w:r>
      <w:r w:rsidR="00333655" w:rsidRPr="00773032">
        <w:fldChar w:fldCharType="begin" w:fldLock="1"/>
      </w:r>
      <w:r w:rsidR="00333655" w:rsidRPr="00773032">
        <w:instrText xml:space="preserve"> REF _Ref454795594 \n \h  \* MERGEFORMAT </w:instrText>
      </w:r>
      <w:r w:rsidR="00333655" w:rsidRPr="00773032">
        <w:fldChar w:fldCharType="separate"/>
      </w:r>
      <w:r w:rsidR="00773032" w:rsidRPr="00773032">
        <w:rPr>
          <w:u w:val="single"/>
          <w:cs/>
        </w:rPr>
        <w:t>‎</w:t>
      </w:r>
      <w:r w:rsidR="00773032" w:rsidRPr="00773032">
        <w:rPr>
          <w:u w:val="single"/>
        </w:rPr>
        <w:t>2.2.7.3.1</w:t>
      </w:r>
      <w:r w:rsidR="00333655" w:rsidRPr="00773032">
        <w:fldChar w:fldCharType="end"/>
      </w:r>
      <w:r w:rsidR="00E80F54" w:rsidRPr="00773032">
        <w:rPr>
          <w:rFonts w:hint="cs"/>
          <w:u w:val="single"/>
          <w:rtl/>
        </w:rPr>
        <w:t xml:space="preserve"> למכרז</w:t>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159E3990" w14:textId="77777777" w:rsidR="00273D26" w:rsidRPr="00773032" w:rsidRDefault="00273D26" w:rsidP="00182BF0">
      <w:pPr>
        <w:pStyle w:val="afb"/>
        <w:numPr>
          <w:ilvl w:val="0"/>
          <w:numId w:val="26"/>
        </w:numPr>
        <w:bidi/>
        <w:contextualSpacing w:val="0"/>
        <w:rPr>
          <w:b/>
          <w:bCs/>
        </w:rPr>
      </w:pPr>
      <w:r w:rsidRPr="00773032">
        <w:rPr>
          <w:rFonts w:hint="cs"/>
          <w:b/>
          <w:bCs/>
          <w:rtl/>
        </w:rPr>
        <w:t>רישום ב</w:t>
      </w:r>
      <w:r w:rsidR="00A628EB" w:rsidRPr="00773032">
        <w:rPr>
          <w:rFonts w:hint="cs"/>
          <w:b/>
          <w:bCs/>
          <w:rtl/>
        </w:rPr>
        <w:t>פנקס העובדים הסוציאליים</w:t>
      </w:r>
    </w:p>
    <w:p w14:paraId="7212FE82" w14:textId="77777777" w:rsidR="00273D26" w:rsidRPr="00773032" w:rsidRDefault="00273D26" w:rsidP="001C4F49">
      <w:pPr>
        <w:pStyle w:val="afb"/>
        <w:bidi/>
        <w:ind w:left="1295"/>
        <w:contextualSpacing w:val="0"/>
        <w:rPr>
          <w:rtl/>
        </w:rPr>
      </w:pPr>
      <w:r w:rsidRPr="00773032">
        <w:rPr>
          <w:rFonts w:hint="cs"/>
          <w:rtl/>
        </w:rPr>
        <w:t>מועד רישום בפנקס: __________________________</w:t>
      </w:r>
    </w:p>
    <w:p w14:paraId="5DBAC014" w14:textId="77777777" w:rsidR="00E43A85" w:rsidRPr="00773032" w:rsidRDefault="00E43A85" w:rsidP="00E43A85">
      <w:pPr>
        <w:pStyle w:val="afb"/>
        <w:bidi/>
        <w:ind w:left="1295"/>
        <w:contextualSpacing w:val="0"/>
        <w:rPr>
          <w:rtl/>
        </w:rPr>
      </w:pPr>
      <w:r w:rsidRPr="00773032">
        <w:rPr>
          <w:rFonts w:hint="cs"/>
          <w:rtl/>
        </w:rPr>
        <w:t>מספר רישום בפנקס: __________________________</w:t>
      </w:r>
    </w:p>
    <w:p w14:paraId="6067AD09" w14:textId="77777777" w:rsidR="00273D26" w:rsidRPr="00773032" w:rsidRDefault="00273D26" w:rsidP="00273D26">
      <w:pPr>
        <w:pStyle w:val="afb"/>
        <w:bidi/>
        <w:ind w:left="935"/>
        <w:contextualSpacing w:val="0"/>
        <w:rPr>
          <w:b/>
          <w:bCs/>
        </w:rPr>
      </w:pPr>
      <w:r w:rsidRPr="00773032">
        <w:rPr>
          <w:rFonts w:hint="cs"/>
          <w:b/>
          <w:bCs/>
          <w:rtl/>
        </w:rPr>
        <w:t>יש לצרף אישור על רישום בפנקס המקצועי.</w:t>
      </w:r>
    </w:p>
    <w:p w14:paraId="04661015" w14:textId="77777777" w:rsidR="00273D26" w:rsidRPr="00773032" w:rsidRDefault="00273D26"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001C4F49" w:rsidRPr="00773032">
        <w:rPr>
          <w:rFonts w:ascii="David" w:hAnsi="David" w:cs="David" w:hint="cs"/>
          <w:b/>
          <w:bCs/>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כינוי_איש_צוות_3</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עובד סוציאלי</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אמות_מידה_איש_צוות_שלישי_1_פירוט_ושנים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עבודה כעובד סוציאלי עם אנשים עם</w:t>
      </w:r>
      <w:r w:rsidR="00773032" w:rsidRPr="00773032">
        <w:rPr>
          <w:rFonts w:ascii="David" w:hAnsi="David" w:cs="David" w:hint="cs"/>
          <w:b/>
          <w:bCs/>
          <w:rtl/>
        </w:rPr>
        <w:t xml:space="preserve"> מוגבלות כהגדרתם במכרז זה, החל ממועד הרישום בפנקס</w:t>
      </w:r>
      <w:r w:rsidR="00773032" w:rsidRPr="00773032">
        <w:rPr>
          <w:rFonts w:ascii="David" w:hAnsi="David" w:cs="David" w:hint="cs"/>
          <w:b/>
          <w:bCs/>
          <w:color w:val="000000"/>
          <w:sz w:val="24"/>
          <w:rtl/>
          <w:lang w:eastAsia="en-US"/>
        </w:rPr>
        <w:t xml:space="preserve"> העובדים הסוציאליים,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(סעיף</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_Ref419019515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2.2.7.3.2</w:t>
      </w:r>
      <w:r w:rsidR="00333655" w:rsidRPr="00773032">
        <w:rPr>
          <w:rFonts w:ascii="David" w:hAnsi="David" w:cs="David"/>
        </w:rPr>
        <w:fldChar w:fldCharType="end"/>
      </w:r>
      <w:r w:rsidRPr="00773032">
        <w:rPr>
          <w:rFonts w:ascii="David" w:hAnsi="David" w:cs="David"/>
          <w:b/>
          <w:bCs/>
          <w:sz w:val="24"/>
          <w:rtl/>
        </w:rPr>
        <w:t xml:space="preserve"> </w:t>
      </w:r>
      <w:r w:rsidR="00CC6492" w:rsidRPr="00773032">
        <w:rPr>
          <w:rFonts w:ascii="David" w:hAnsi="David" w:cs="David" w:hint="cs"/>
          <w:b/>
          <w:bCs/>
          <w:sz w:val="24"/>
          <w:rtl/>
        </w:rPr>
        <w:t>ל</w:t>
      </w:r>
      <w:r w:rsidR="00E80F54" w:rsidRPr="00773032">
        <w:rPr>
          <w:rFonts w:ascii="David" w:hAnsi="David" w:cs="David" w:hint="cs"/>
          <w:b/>
          <w:bCs/>
          <w:sz w:val="24"/>
          <w:rtl/>
        </w:rPr>
        <w:t>מכרז</w:t>
      </w:r>
      <w:r w:rsidRPr="00773032">
        <w:rPr>
          <w:rFonts w:ascii="David" w:hAnsi="David" w:cs="David"/>
          <w:b/>
          <w:bCs/>
          <w:sz w:val="24"/>
          <w:rtl/>
        </w:rPr>
        <w:t>, 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_Ref419019548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4.1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1985"/>
        <w:gridCol w:w="4536"/>
        <w:gridCol w:w="1843"/>
        <w:gridCol w:w="850"/>
        <w:gridCol w:w="851"/>
        <w:gridCol w:w="3510"/>
      </w:tblGrid>
      <w:tr w:rsidR="00E80F54" w:rsidRPr="00773032" w14:paraId="1978BF2B" w14:textId="77777777" w:rsidTr="00E80F54">
        <w:trPr>
          <w:trHeight w:val="70"/>
          <w:tblHeader/>
          <w:jc w:val="right"/>
        </w:trPr>
        <w:tc>
          <w:tcPr>
            <w:tcW w:w="1985" w:type="dxa"/>
            <w:vMerge w:val="restart"/>
            <w:tcBorders>
              <w:top w:val="single" w:sz="4" w:space="0" w:color="auto"/>
              <w:left w:val="single" w:sz="4" w:space="0" w:color="auto"/>
              <w:right w:val="single" w:sz="4" w:space="0" w:color="auto"/>
            </w:tcBorders>
            <w:shd w:val="clear" w:color="auto" w:fill="E6E6E6"/>
            <w:vAlign w:val="center"/>
          </w:tcPr>
          <w:p w14:paraId="5A83B8FD" w14:textId="77777777" w:rsidR="00E80F54" w:rsidRPr="00773032" w:rsidRDefault="00E80F54" w:rsidP="000728B3">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536" w:type="dxa"/>
            <w:vMerge w:val="restart"/>
            <w:tcBorders>
              <w:top w:val="single" w:sz="4" w:space="0" w:color="auto"/>
              <w:left w:val="single" w:sz="4" w:space="0" w:color="auto"/>
              <w:right w:val="single" w:sz="4" w:space="0" w:color="auto"/>
            </w:tcBorders>
            <w:shd w:val="clear" w:color="auto" w:fill="E6E6E6"/>
            <w:vAlign w:val="center"/>
          </w:tcPr>
          <w:p w14:paraId="0A5CA711" w14:textId="77777777" w:rsidR="00E80F54" w:rsidRPr="00773032" w:rsidRDefault="00E80F54" w:rsidP="00273D26">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sz w:val="20"/>
                <w:szCs w:val="20"/>
                <w:rtl/>
              </w:rPr>
              <w:t>עובד סוציאלי</w:t>
            </w:r>
            <w:r w:rsidR="00333655" w:rsidRPr="00773032">
              <w:fldChar w:fldCharType="end"/>
            </w:r>
            <w:r w:rsidRPr="00773032">
              <w:rPr>
                <w:rFonts w:hint="cs"/>
                <w:b/>
                <w:bCs/>
                <w:rtl/>
              </w:rPr>
              <w:t xml:space="preserve"> </w:t>
            </w:r>
            <w:r w:rsidRPr="00773032">
              <w:rPr>
                <w:rFonts w:hint="cs"/>
                <w:b/>
                <w:bCs/>
                <w:szCs w:val="20"/>
                <w:rtl/>
              </w:rPr>
              <w:t>המוצע</w:t>
            </w:r>
          </w:p>
        </w:tc>
        <w:tc>
          <w:tcPr>
            <w:tcW w:w="1843" w:type="dxa"/>
            <w:tcBorders>
              <w:top w:val="single" w:sz="4" w:space="0" w:color="auto"/>
              <w:left w:val="single" w:sz="4" w:space="0" w:color="auto"/>
              <w:right w:val="single" w:sz="4" w:space="0" w:color="auto"/>
            </w:tcBorders>
            <w:shd w:val="clear" w:color="auto" w:fill="E6E6E6"/>
          </w:tcPr>
          <w:p w14:paraId="1F81F2E5" w14:textId="77777777" w:rsidR="00E80F54" w:rsidRPr="00773032" w:rsidRDefault="00E80F54" w:rsidP="000728B3">
            <w:pPr>
              <w:spacing w:line="240" w:lineRule="auto"/>
              <w:jc w:val="center"/>
              <w:rPr>
                <w:b/>
                <w:bCs/>
                <w:szCs w:val="20"/>
                <w:rtl/>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500C1D" w14:textId="77777777" w:rsidR="00E80F54" w:rsidRPr="00773032" w:rsidRDefault="00E80F54" w:rsidP="000728B3">
            <w:pPr>
              <w:spacing w:line="240" w:lineRule="auto"/>
              <w:jc w:val="center"/>
              <w:rPr>
                <w:b/>
                <w:bCs/>
                <w:szCs w:val="20"/>
                <w:rtl/>
              </w:rPr>
            </w:pPr>
            <w:r w:rsidRPr="00773032">
              <w:rPr>
                <w:rFonts w:hint="cs"/>
                <w:b/>
                <w:bCs/>
                <w:szCs w:val="20"/>
                <w:rtl/>
              </w:rPr>
              <w:t>שנות מתן השירות</w:t>
            </w:r>
          </w:p>
        </w:tc>
        <w:tc>
          <w:tcPr>
            <w:tcW w:w="3510" w:type="dxa"/>
            <w:vMerge w:val="restart"/>
            <w:tcBorders>
              <w:top w:val="single" w:sz="4" w:space="0" w:color="auto"/>
              <w:left w:val="single" w:sz="4" w:space="0" w:color="auto"/>
              <w:right w:val="single" w:sz="4" w:space="0" w:color="auto"/>
            </w:tcBorders>
            <w:shd w:val="clear" w:color="auto" w:fill="E6E6E6"/>
            <w:vAlign w:val="center"/>
          </w:tcPr>
          <w:p w14:paraId="34ED94F8" w14:textId="77777777" w:rsidR="00E80F54" w:rsidRPr="00773032" w:rsidRDefault="00E80F54" w:rsidP="000728B3">
            <w:pPr>
              <w:spacing w:line="240" w:lineRule="auto"/>
              <w:jc w:val="center"/>
              <w:rPr>
                <w:b/>
                <w:bCs/>
                <w:szCs w:val="20"/>
                <w:rtl/>
              </w:rPr>
            </w:pPr>
            <w:r w:rsidRPr="00773032">
              <w:rPr>
                <w:rFonts w:hint="cs"/>
                <w:b/>
                <w:bCs/>
                <w:szCs w:val="20"/>
                <w:rtl/>
              </w:rPr>
              <w:t>שם איש קשר ופרטי התקשרות</w:t>
            </w:r>
          </w:p>
        </w:tc>
      </w:tr>
      <w:tr w:rsidR="00E80F54" w:rsidRPr="00773032" w14:paraId="2A2D9D36" w14:textId="77777777" w:rsidTr="00E80F54">
        <w:trPr>
          <w:trHeight w:val="100"/>
          <w:tblHeader/>
          <w:jc w:val="right"/>
        </w:trPr>
        <w:tc>
          <w:tcPr>
            <w:tcW w:w="1985" w:type="dxa"/>
            <w:vMerge/>
            <w:tcBorders>
              <w:left w:val="single" w:sz="4" w:space="0" w:color="auto"/>
              <w:bottom w:val="single" w:sz="4" w:space="0" w:color="auto"/>
              <w:right w:val="single" w:sz="4" w:space="0" w:color="auto"/>
            </w:tcBorders>
            <w:shd w:val="clear" w:color="auto" w:fill="E6E6E6"/>
          </w:tcPr>
          <w:p w14:paraId="484A9CA1" w14:textId="77777777" w:rsidR="00E80F54" w:rsidRPr="00773032" w:rsidRDefault="00E80F54" w:rsidP="000728B3">
            <w:pPr>
              <w:spacing w:line="240" w:lineRule="auto"/>
              <w:jc w:val="center"/>
              <w:rPr>
                <w:b/>
                <w:bCs/>
                <w:szCs w:val="20"/>
                <w:rtl/>
              </w:rPr>
            </w:pPr>
          </w:p>
        </w:tc>
        <w:tc>
          <w:tcPr>
            <w:tcW w:w="4536" w:type="dxa"/>
            <w:vMerge/>
            <w:tcBorders>
              <w:left w:val="single" w:sz="4" w:space="0" w:color="auto"/>
              <w:bottom w:val="single" w:sz="4" w:space="0" w:color="auto"/>
              <w:right w:val="single" w:sz="4" w:space="0" w:color="auto"/>
            </w:tcBorders>
            <w:shd w:val="clear" w:color="auto" w:fill="E6E6E6"/>
          </w:tcPr>
          <w:p w14:paraId="71679551" w14:textId="77777777" w:rsidR="00E80F54" w:rsidRPr="00773032" w:rsidRDefault="00E80F54" w:rsidP="000728B3">
            <w:pPr>
              <w:spacing w:line="240" w:lineRule="auto"/>
              <w:jc w:val="center"/>
              <w:rPr>
                <w:b/>
                <w:bCs/>
                <w:szCs w:val="20"/>
                <w:rtl/>
              </w:rPr>
            </w:pPr>
          </w:p>
        </w:tc>
        <w:tc>
          <w:tcPr>
            <w:tcW w:w="1843" w:type="dxa"/>
            <w:tcBorders>
              <w:left w:val="single" w:sz="4" w:space="0" w:color="auto"/>
              <w:bottom w:val="single" w:sz="4" w:space="0" w:color="auto"/>
              <w:right w:val="single" w:sz="4" w:space="0" w:color="auto"/>
            </w:tcBorders>
            <w:shd w:val="clear" w:color="auto" w:fill="E6E6E6"/>
          </w:tcPr>
          <w:p w14:paraId="2DD8338C" w14:textId="77777777" w:rsidR="00E80F54" w:rsidRPr="00773032" w:rsidRDefault="00E80F54" w:rsidP="000728B3">
            <w:pPr>
              <w:spacing w:line="240" w:lineRule="auto"/>
              <w:jc w:val="center"/>
              <w:rPr>
                <w:b/>
                <w:bCs/>
                <w:szCs w:val="20"/>
                <w:rtl/>
              </w:rPr>
            </w:pPr>
            <w:r w:rsidRPr="00773032">
              <w:rPr>
                <w:rFonts w:hint="cs"/>
                <w:b/>
                <w:bCs/>
                <w:szCs w:val="20"/>
                <w:rtl/>
              </w:rPr>
              <w:t>סוג מוגבלות</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A3E43B8" w14:textId="77777777" w:rsidR="00E80F54" w:rsidRPr="00773032" w:rsidRDefault="00E80F54" w:rsidP="000728B3">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1B8DD16" w14:textId="77777777" w:rsidR="00E80F54" w:rsidRPr="00773032" w:rsidRDefault="00E80F54" w:rsidP="000728B3">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3510" w:type="dxa"/>
            <w:vMerge/>
            <w:tcBorders>
              <w:left w:val="single" w:sz="4" w:space="0" w:color="auto"/>
              <w:bottom w:val="single" w:sz="4" w:space="0" w:color="auto"/>
              <w:right w:val="single" w:sz="4" w:space="0" w:color="auto"/>
            </w:tcBorders>
            <w:shd w:val="clear" w:color="auto" w:fill="E6E6E6"/>
          </w:tcPr>
          <w:p w14:paraId="4C065667" w14:textId="77777777" w:rsidR="00E80F54" w:rsidRPr="00773032" w:rsidRDefault="00E80F54" w:rsidP="000728B3">
            <w:pPr>
              <w:spacing w:line="240" w:lineRule="auto"/>
              <w:jc w:val="center"/>
              <w:rPr>
                <w:b/>
                <w:bCs/>
                <w:szCs w:val="20"/>
                <w:rtl/>
              </w:rPr>
            </w:pPr>
          </w:p>
        </w:tc>
      </w:tr>
      <w:tr w:rsidR="00E80F54" w:rsidRPr="00773032" w14:paraId="7BA6DE7D"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32F4FAC2" w14:textId="77777777" w:rsidR="00E80F54" w:rsidRPr="00773032" w:rsidRDefault="00E80F54" w:rsidP="000728B3">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B44ABA8" w14:textId="77777777" w:rsidR="00E80F54" w:rsidRPr="00773032" w:rsidRDefault="00E80F54" w:rsidP="000728B3">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147A3B4E" w14:textId="77777777" w:rsidR="00E80F54" w:rsidRPr="00773032" w:rsidRDefault="00E80F54" w:rsidP="000728B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041C8C6" w14:textId="77777777" w:rsidR="00E80F54" w:rsidRPr="00773032" w:rsidRDefault="00E80F54" w:rsidP="000728B3">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66C01890" w14:textId="77777777" w:rsidR="00E80F54" w:rsidRPr="00773032" w:rsidRDefault="00E80F54" w:rsidP="000728B3">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727B34D6" w14:textId="77777777" w:rsidR="00E80F54" w:rsidRPr="00773032" w:rsidRDefault="00E80F54" w:rsidP="000728B3">
            <w:pPr>
              <w:spacing w:line="240" w:lineRule="auto"/>
              <w:rPr>
                <w:szCs w:val="20"/>
                <w:rtl/>
              </w:rPr>
            </w:pPr>
          </w:p>
        </w:tc>
      </w:tr>
      <w:tr w:rsidR="00E80F54" w:rsidRPr="00773032" w14:paraId="37ED758C"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4BB25F37" w14:textId="77777777" w:rsidR="00E80F54" w:rsidRPr="00773032" w:rsidRDefault="00E80F54" w:rsidP="000728B3">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4FB99EC" w14:textId="77777777" w:rsidR="00E80F54" w:rsidRPr="00773032" w:rsidRDefault="00E80F54" w:rsidP="000728B3">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134CBD84" w14:textId="77777777" w:rsidR="00E80F54" w:rsidRPr="00773032" w:rsidRDefault="00E80F54" w:rsidP="000728B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020F2F13" w14:textId="77777777" w:rsidR="00E80F54" w:rsidRPr="00773032" w:rsidRDefault="00E80F54" w:rsidP="000728B3">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1B8D8F45" w14:textId="77777777" w:rsidR="00E80F54" w:rsidRPr="00773032" w:rsidRDefault="00E80F54" w:rsidP="000728B3">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20BE19B8" w14:textId="77777777" w:rsidR="00E80F54" w:rsidRPr="00773032" w:rsidRDefault="00E80F54" w:rsidP="000728B3">
            <w:pPr>
              <w:spacing w:line="240" w:lineRule="auto"/>
              <w:rPr>
                <w:szCs w:val="20"/>
                <w:rtl/>
              </w:rPr>
            </w:pPr>
          </w:p>
        </w:tc>
      </w:tr>
      <w:tr w:rsidR="00E80F54" w:rsidRPr="00773032" w14:paraId="0EE46E85"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2BC33D33" w14:textId="77777777" w:rsidR="00E80F54" w:rsidRPr="00773032" w:rsidRDefault="00E80F54" w:rsidP="000728B3">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7C0F8FFC" w14:textId="77777777" w:rsidR="00E80F54" w:rsidRPr="00773032" w:rsidRDefault="00E80F54" w:rsidP="000728B3">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7C13BB2B" w14:textId="77777777" w:rsidR="00E80F54" w:rsidRPr="00773032" w:rsidRDefault="00E80F54" w:rsidP="000728B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C004DF2" w14:textId="77777777" w:rsidR="00E80F54" w:rsidRPr="00773032" w:rsidRDefault="00E80F54" w:rsidP="000728B3">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2BAF0FD" w14:textId="77777777" w:rsidR="00E80F54" w:rsidRPr="00773032" w:rsidRDefault="00E80F54" w:rsidP="000728B3">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68BBFCF7" w14:textId="77777777" w:rsidR="00E80F54" w:rsidRPr="00773032" w:rsidRDefault="00E80F54" w:rsidP="000728B3">
            <w:pPr>
              <w:spacing w:line="240" w:lineRule="auto"/>
              <w:rPr>
                <w:szCs w:val="20"/>
                <w:rtl/>
              </w:rPr>
            </w:pPr>
          </w:p>
        </w:tc>
      </w:tr>
      <w:tr w:rsidR="00E80F54" w:rsidRPr="00773032" w14:paraId="1AEC50AE"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6C708F2C" w14:textId="77777777" w:rsidR="00E80F54" w:rsidRPr="00773032" w:rsidRDefault="00E80F54" w:rsidP="000728B3">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3531874B" w14:textId="77777777" w:rsidR="00E80F54" w:rsidRPr="00773032" w:rsidRDefault="00E80F54" w:rsidP="000728B3">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482008E9" w14:textId="77777777" w:rsidR="00E80F54" w:rsidRPr="00773032" w:rsidRDefault="00E80F54" w:rsidP="000728B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002A31F" w14:textId="77777777" w:rsidR="00E80F54" w:rsidRPr="00773032" w:rsidRDefault="00E80F54" w:rsidP="000728B3">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03892E2" w14:textId="77777777" w:rsidR="00E80F54" w:rsidRPr="00773032" w:rsidRDefault="00E80F54" w:rsidP="000728B3">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2567D1E7" w14:textId="77777777" w:rsidR="00E80F54" w:rsidRPr="00773032" w:rsidRDefault="00E80F54" w:rsidP="000728B3">
            <w:pPr>
              <w:spacing w:line="240" w:lineRule="auto"/>
              <w:rPr>
                <w:szCs w:val="20"/>
                <w:rtl/>
              </w:rPr>
            </w:pPr>
          </w:p>
        </w:tc>
      </w:tr>
    </w:tbl>
    <w:p w14:paraId="76DFDACE" w14:textId="77777777" w:rsidR="00273D26" w:rsidRPr="00773032" w:rsidRDefault="00273D26" w:rsidP="00A628EB">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4DA0880" w14:textId="77777777" w:rsidR="00A628EB" w:rsidRPr="00773032" w:rsidRDefault="00A628EB" w:rsidP="00A628EB">
      <w:pPr>
        <w:pStyle w:val="HNormal"/>
        <w:tabs>
          <w:tab w:val="left" w:leader="underscore" w:pos="8309"/>
        </w:tabs>
        <w:spacing w:after="0"/>
        <w:ind w:left="849"/>
        <w:rPr>
          <w:rFonts w:ascii="David" w:hAnsi="David" w:cs="David"/>
          <w:sz w:val="24"/>
          <w:rtl/>
        </w:rPr>
      </w:pPr>
    </w:p>
    <w:p w14:paraId="3B84CD20" w14:textId="77777777" w:rsidR="001C4F49" w:rsidRPr="00773032" w:rsidRDefault="001C4F49"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Pr="00773032">
        <w:rPr>
          <w:rFonts w:ascii="David" w:hAnsi="David" w:cs="David" w:hint="cs"/>
          <w:b/>
          <w:bCs/>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כינוי_איש_צוות_3</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עובד סוציאלי</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אמות_מידה_איש_צוות_שלישי_2_פירוט_ושנים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כמאבחן בתחום העבודה הסוציאלית עבור אנשים עם מוגבלות כהגדרתם במכרז זה, במהלך חמש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_Ref419019560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4.2</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1985"/>
        <w:gridCol w:w="4536"/>
        <w:gridCol w:w="1843"/>
        <w:gridCol w:w="850"/>
        <w:gridCol w:w="851"/>
        <w:gridCol w:w="3510"/>
      </w:tblGrid>
      <w:tr w:rsidR="00E80F54" w:rsidRPr="00773032" w14:paraId="3B817817" w14:textId="77777777" w:rsidTr="00E80F54">
        <w:trPr>
          <w:trHeight w:val="100"/>
          <w:tblHeader/>
          <w:jc w:val="right"/>
        </w:trPr>
        <w:tc>
          <w:tcPr>
            <w:tcW w:w="1985" w:type="dxa"/>
            <w:vMerge w:val="restart"/>
            <w:tcBorders>
              <w:top w:val="single" w:sz="4" w:space="0" w:color="auto"/>
              <w:left w:val="single" w:sz="4" w:space="0" w:color="auto"/>
              <w:right w:val="single" w:sz="4" w:space="0" w:color="auto"/>
            </w:tcBorders>
            <w:shd w:val="clear" w:color="auto" w:fill="E6E6E6"/>
            <w:vAlign w:val="center"/>
          </w:tcPr>
          <w:p w14:paraId="70BE080F" w14:textId="77777777" w:rsidR="00E80F54" w:rsidRPr="00773032" w:rsidRDefault="00E80F54" w:rsidP="00541D9C">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536" w:type="dxa"/>
            <w:vMerge w:val="restart"/>
            <w:tcBorders>
              <w:top w:val="single" w:sz="4" w:space="0" w:color="auto"/>
              <w:left w:val="single" w:sz="4" w:space="0" w:color="auto"/>
              <w:right w:val="single" w:sz="4" w:space="0" w:color="auto"/>
            </w:tcBorders>
            <w:shd w:val="clear" w:color="auto" w:fill="E6E6E6"/>
            <w:vAlign w:val="center"/>
          </w:tcPr>
          <w:p w14:paraId="45481392" w14:textId="77777777" w:rsidR="00E80F54" w:rsidRPr="00773032" w:rsidRDefault="00E80F54" w:rsidP="00541D9C">
            <w:pPr>
              <w:spacing w:line="240" w:lineRule="auto"/>
              <w:jc w:val="center"/>
              <w:rPr>
                <w:b/>
                <w:bCs/>
                <w:szCs w:val="20"/>
                <w:rtl/>
              </w:rPr>
            </w:pPr>
            <w:r w:rsidRPr="00773032">
              <w:rPr>
                <w:rFonts w:hint="cs"/>
                <w:b/>
                <w:bCs/>
                <w:szCs w:val="20"/>
                <w:rtl/>
              </w:rPr>
              <w:t xml:space="preserve">פרטים בדבר השירותים או מהות השירות שניתן על-ידי </w:t>
            </w:r>
            <w:r w:rsidRPr="00773032">
              <w:rPr>
                <w:rFonts w:hint="cs"/>
                <w:b/>
                <w:bCs/>
                <w:sz w:val="20"/>
                <w:szCs w:val="20"/>
                <w:rtl/>
              </w:rPr>
              <w:t>ה</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b/>
                <w:bCs/>
                <w:sz w:val="20"/>
                <w:szCs w:val="20"/>
                <w:rtl/>
              </w:rPr>
              <w:t>עובד סוציאלי</w:t>
            </w:r>
            <w:r w:rsidR="00333655" w:rsidRPr="00773032">
              <w:fldChar w:fldCharType="end"/>
            </w:r>
            <w:r w:rsidRPr="00773032">
              <w:rPr>
                <w:rFonts w:hint="cs"/>
                <w:b/>
                <w:bCs/>
                <w:rtl/>
              </w:rPr>
              <w:t xml:space="preserve"> </w:t>
            </w:r>
            <w:r w:rsidRPr="00773032">
              <w:rPr>
                <w:rFonts w:hint="cs"/>
                <w:b/>
                <w:bCs/>
                <w:szCs w:val="20"/>
                <w:rtl/>
              </w:rPr>
              <w:t>המוצע</w:t>
            </w:r>
          </w:p>
        </w:tc>
        <w:tc>
          <w:tcPr>
            <w:tcW w:w="1843" w:type="dxa"/>
            <w:vMerge w:val="restart"/>
            <w:tcBorders>
              <w:top w:val="single" w:sz="4" w:space="0" w:color="auto"/>
              <w:left w:val="single" w:sz="4" w:space="0" w:color="auto"/>
              <w:right w:val="single" w:sz="4" w:space="0" w:color="auto"/>
            </w:tcBorders>
            <w:shd w:val="clear" w:color="auto" w:fill="E6E6E6"/>
            <w:vAlign w:val="center"/>
          </w:tcPr>
          <w:p w14:paraId="7923A612" w14:textId="77777777" w:rsidR="00E80F54" w:rsidRPr="00773032" w:rsidRDefault="00E80F54" w:rsidP="00E80F54">
            <w:pPr>
              <w:spacing w:line="240" w:lineRule="auto"/>
              <w:jc w:val="center"/>
              <w:rPr>
                <w:b/>
                <w:bCs/>
                <w:szCs w:val="20"/>
                <w:rtl/>
              </w:rPr>
            </w:pPr>
            <w:r w:rsidRPr="00773032">
              <w:rPr>
                <w:rFonts w:hint="cs"/>
                <w:b/>
                <w:bCs/>
                <w:szCs w:val="20"/>
                <w:rtl/>
              </w:rPr>
              <w:t>סוג מוגבלות</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A6FF2A" w14:textId="77777777" w:rsidR="00E80F54" w:rsidRPr="00773032" w:rsidRDefault="00E80F54" w:rsidP="00541D9C">
            <w:pPr>
              <w:spacing w:line="240" w:lineRule="auto"/>
              <w:jc w:val="center"/>
              <w:rPr>
                <w:b/>
                <w:bCs/>
                <w:szCs w:val="20"/>
                <w:rtl/>
              </w:rPr>
            </w:pPr>
            <w:r w:rsidRPr="00773032">
              <w:rPr>
                <w:rFonts w:hint="cs"/>
                <w:b/>
                <w:bCs/>
                <w:szCs w:val="20"/>
                <w:rtl/>
              </w:rPr>
              <w:t>שנות מתן השירות</w:t>
            </w:r>
          </w:p>
        </w:tc>
        <w:tc>
          <w:tcPr>
            <w:tcW w:w="3510" w:type="dxa"/>
            <w:vMerge w:val="restart"/>
            <w:tcBorders>
              <w:top w:val="single" w:sz="4" w:space="0" w:color="auto"/>
              <w:left w:val="single" w:sz="4" w:space="0" w:color="auto"/>
              <w:right w:val="single" w:sz="4" w:space="0" w:color="auto"/>
            </w:tcBorders>
            <w:shd w:val="clear" w:color="auto" w:fill="E6E6E6"/>
            <w:vAlign w:val="center"/>
          </w:tcPr>
          <w:p w14:paraId="0C97ED90" w14:textId="77777777" w:rsidR="00E80F54" w:rsidRPr="00773032" w:rsidRDefault="00E80F54" w:rsidP="00541D9C">
            <w:pPr>
              <w:spacing w:line="240" w:lineRule="auto"/>
              <w:jc w:val="center"/>
              <w:rPr>
                <w:b/>
                <w:bCs/>
                <w:szCs w:val="20"/>
                <w:rtl/>
              </w:rPr>
            </w:pPr>
            <w:r w:rsidRPr="00773032">
              <w:rPr>
                <w:rFonts w:hint="cs"/>
                <w:b/>
                <w:bCs/>
                <w:szCs w:val="20"/>
                <w:rtl/>
              </w:rPr>
              <w:t>שם איש קשר ופרטי התקשרות</w:t>
            </w:r>
          </w:p>
        </w:tc>
      </w:tr>
      <w:tr w:rsidR="00E80F54" w:rsidRPr="00773032" w14:paraId="17768710" w14:textId="77777777" w:rsidTr="00E80F54">
        <w:trPr>
          <w:trHeight w:val="100"/>
          <w:tblHeader/>
          <w:jc w:val="right"/>
        </w:trPr>
        <w:tc>
          <w:tcPr>
            <w:tcW w:w="1985" w:type="dxa"/>
            <w:vMerge/>
            <w:tcBorders>
              <w:left w:val="single" w:sz="4" w:space="0" w:color="auto"/>
              <w:bottom w:val="single" w:sz="4" w:space="0" w:color="auto"/>
              <w:right w:val="single" w:sz="4" w:space="0" w:color="auto"/>
            </w:tcBorders>
            <w:shd w:val="clear" w:color="auto" w:fill="E6E6E6"/>
          </w:tcPr>
          <w:p w14:paraId="70E8EED5" w14:textId="77777777" w:rsidR="00E80F54" w:rsidRPr="00773032" w:rsidRDefault="00E80F54" w:rsidP="00E80F54">
            <w:pPr>
              <w:spacing w:line="240" w:lineRule="auto"/>
              <w:jc w:val="center"/>
              <w:rPr>
                <w:b/>
                <w:bCs/>
                <w:szCs w:val="20"/>
                <w:rtl/>
              </w:rPr>
            </w:pPr>
          </w:p>
        </w:tc>
        <w:tc>
          <w:tcPr>
            <w:tcW w:w="4536" w:type="dxa"/>
            <w:vMerge/>
            <w:tcBorders>
              <w:left w:val="single" w:sz="4" w:space="0" w:color="auto"/>
              <w:bottom w:val="single" w:sz="4" w:space="0" w:color="auto"/>
              <w:right w:val="single" w:sz="4" w:space="0" w:color="auto"/>
            </w:tcBorders>
            <w:shd w:val="clear" w:color="auto" w:fill="E6E6E6"/>
          </w:tcPr>
          <w:p w14:paraId="331F5179" w14:textId="77777777" w:rsidR="00E80F54" w:rsidRPr="00773032" w:rsidRDefault="00E80F54" w:rsidP="00E80F54">
            <w:pPr>
              <w:spacing w:line="240" w:lineRule="auto"/>
              <w:jc w:val="center"/>
              <w:rPr>
                <w:b/>
                <w:bCs/>
                <w:szCs w:val="20"/>
                <w:rtl/>
              </w:rPr>
            </w:pPr>
          </w:p>
        </w:tc>
        <w:tc>
          <w:tcPr>
            <w:tcW w:w="1843" w:type="dxa"/>
            <w:vMerge/>
            <w:tcBorders>
              <w:left w:val="single" w:sz="4" w:space="0" w:color="auto"/>
              <w:bottom w:val="single" w:sz="4" w:space="0" w:color="auto"/>
              <w:right w:val="single" w:sz="4" w:space="0" w:color="auto"/>
            </w:tcBorders>
            <w:shd w:val="clear" w:color="auto" w:fill="E6E6E6"/>
            <w:vAlign w:val="center"/>
          </w:tcPr>
          <w:p w14:paraId="53855E9B" w14:textId="77777777" w:rsidR="00E80F54" w:rsidRPr="00773032" w:rsidRDefault="00E80F54" w:rsidP="00E80F54">
            <w:pPr>
              <w:spacing w:line="240" w:lineRule="auto"/>
              <w:jc w:val="center"/>
              <w:rPr>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E8B3D5F" w14:textId="77777777" w:rsidR="00E80F54" w:rsidRPr="00773032" w:rsidRDefault="00E80F54" w:rsidP="00E80F54">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EBE2FE9" w14:textId="77777777" w:rsidR="00E80F54" w:rsidRPr="00773032" w:rsidRDefault="00E80F54" w:rsidP="00E80F54">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3510" w:type="dxa"/>
            <w:vMerge/>
            <w:tcBorders>
              <w:left w:val="single" w:sz="4" w:space="0" w:color="auto"/>
              <w:bottom w:val="single" w:sz="4" w:space="0" w:color="auto"/>
              <w:right w:val="single" w:sz="4" w:space="0" w:color="auto"/>
            </w:tcBorders>
            <w:shd w:val="clear" w:color="auto" w:fill="E6E6E6"/>
          </w:tcPr>
          <w:p w14:paraId="61410C02" w14:textId="77777777" w:rsidR="00E80F54" w:rsidRPr="00773032" w:rsidRDefault="00E80F54" w:rsidP="00E80F54">
            <w:pPr>
              <w:spacing w:line="240" w:lineRule="auto"/>
              <w:jc w:val="center"/>
              <w:rPr>
                <w:b/>
                <w:bCs/>
                <w:szCs w:val="20"/>
                <w:rtl/>
              </w:rPr>
            </w:pPr>
          </w:p>
        </w:tc>
      </w:tr>
      <w:tr w:rsidR="00E80F54" w:rsidRPr="00773032" w14:paraId="722029AF"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39283E97" w14:textId="77777777" w:rsidR="00E80F54" w:rsidRPr="00773032" w:rsidRDefault="00E80F54" w:rsidP="00E80F54">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57F5EF29" w14:textId="77777777" w:rsidR="00E80F54" w:rsidRPr="00773032" w:rsidRDefault="00E80F54" w:rsidP="00E80F54">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10E4DC9A" w14:textId="77777777" w:rsidR="00E80F54" w:rsidRPr="00773032" w:rsidRDefault="00E80F54" w:rsidP="00E80F54">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6EFB838" w14:textId="77777777" w:rsidR="00E80F54" w:rsidRPr="00773032" w:rsidRDefault="00E80F54" w:rsidP="00E80F54">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257AFFA2" w14:textId="77777777" w:rsidR="00E80F54" w:rsidRPr="00773032" w:rsidRDefault="00E80F54" w:rsidP="00E80F54">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7AADA1AB" w14:textId="77777777" w:rsidR="00E80F54" w:rsidRPr="00773032" w:rsidRDefault="00E80F54" w:rsidP="00E80F54">
            <w:pPr>
              <w:spacing w:line="240" w:lineRule="auto"/>
              <w:rPr>
                <w:szCs w:val="20"/>
                <w:rtl/>
              </w:rPr>
            </w:pPr>
          </w:p>
        </w:tc>
      </w:tr>
      <w:tr w:rsidR="00E80F54" w:rsidRPr="00773032" w14:paraId="3D9FE96F"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56EC157C" w14:textId="77777777" w:rsidR="00E80F54" w:rsidRPr="00773032" w:rsidRDefault="00E80F54" w:rsidP="00E80F54">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3A011A14" w14:textId="77777777" w:rsidR="00E80F54" w:rsidRPr="00773032" w:rsidRDefault="00E80F54" w:rsidP="00E80F54">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5752378C" w14:textId="77777777" w:rsidR="00E80F54" w:rsidRPr="00773032" w:rsidRDefault="00E80F54" w:rsidP="00E80F54">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0829DE3D" w14:textId="77777777" w:rsidR="00E80F54" w:rsidRPr="00773032" w:rsidRDefault="00E80F54" w:rsidP="00E80F54">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493F7E9C" w14:textId="77777777" w:rsidR="00E80F54" w:rsidRPr="00773032" w:rsidRDefault="00E80F54" w:rsidP="00E80F54">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23E90635" w14:textId="77777777" w:rsidR="00E80F54" w:rsidRPr="00773032" w:rsidRDefault="00E80F54" w:rsidP="00E80F54">
            <w:pPr>
              <w:spacing w:line="240" w:lineRule="auto"/>
              <w:rPr>
                <w:szCs w:val="20"/>
                <w:rtl/>
              </w:rPr>
            </w:pPr>
          </w:p>
        </w:tc>
      </w:tr>
      <w:tr w:rsidR="00E80F54" w:rsidRPr="00773032" w14:paraId="6221D772"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3ACB1A6C" w14:textId="77777777" w:rsidR="00E80F54" w:rsidRPr="00773032" w:rsidRDefault="00E80F54" w:rsidP="00E80F54">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CC16592" w14:textId="77777777" w:rsidR="00E80F54" w:rsidRPr="00773032" w:rsidRDefault="00E80F54" w:rsidP="00E80F54">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42625EB1" w14:textId="77777777" w:rsidR="00E80F54" w:rsidRPr="00773032" w:rsidRDefault="00E80F54" w:rsidP="00E80F54">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2D77F2C" w14:textId="77777777" w:rsidR="00E80F54" w:rsidRPr="00773032" w:rsidRDefault="00E80F54" w:rsidP="00E80F54">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303690C7" w14:textId="77777777" w:rsidR="00E80F54" w:rsidRPr="00773032" w:rsidRDefault="00E80F54" w:rsidP="00E80F54">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385CFB4F" w14:textId="77777777" w:rsidR="00E80F54" w:rsidRPr="00773032" w:rsidRDefault="00E80F54" w:rsidP="00E80F54">
            <w:pPr>
              <w:spacing w:line="240" w:lineRule="auto"/>
              <w:rPr>
                <w:szCs w:val="20"/>
                <w:rtl/>
              </w:rPr>
            </w:pPr>
          </w:p>
        </w:tc>
      </w:tr>
      <w:tr w:rsidR="00E80F54" w:rsidRPr="00773032" w14:paraId="0F162609"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475310C6" w14:textId="77777777" w:rsidR="00E80F54" w:rsidRPr="00773032" w:rsidRDefault="00E80F54" w:rsidP="00E80F54">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58B74608" w14:textId="77777777" w:rsidR="00E80F54" w:rsidRPr="00773032" w:rsidRDefault="00E80F54" w:rsidP="00E80F54">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0A069366" w14:textId="77777777" w:rsidR="00E80F54" w:rsidRPr="00773032" w:rsidRDefault="00E80F54" w:rsidP="00E80F54">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9517883" w14:textId="77777777" w:rsidR="00E80F54" w:rsidRPr="00773032" w:rsidRDefault="00E80F54" w:rsidP="00E80F54">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058905DF" w14:textId="77777777" w:rsidR="00E80F54" w:rsidRPr="00773032" w:rsidRDefault="00E80F54" w:rsidP="00E80F54">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74B2EC0A" w14:textId="77777777" w:rsidR="00E80F54" w:rsidRPr="00773032" w:rsidRDefault="00E80F54" w:rsidP="00E80F54">
            <w:pPr>
              <w:spacing w:line="240" w:lineRule="auto"/>
              <w:rPr>
                <w:szCs w:val="20"/>
                <w:rtl/>
              </w:rPr>
            </w:pPr>
          </w:p>
        </w:tc>
      </w:tr>
      <w:tr w:rsidR="00E80F54" w:rsidRPr="00773032" w14:paraId="51688F56"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5FBDD80C" w14:textId="77777777" w:rsidR="00E80F54" w:rsidRPr="00773032" w:rsidRDefault="00E80F54" w:rsidP="00E80F54">
            <w:pPr>
              <w:spacing w:line="240" w:lineRule="auto"/>
              <w:rPr>
                <w:szCs w:val="20"/>
                <w:rtl/>
              </w:rPr>
            </w:pPr>
          </w:p>
        </w:tc>
        <w:tc>
          <w:tcPr>
            <w:tcW w:w="4536" w:type="dxa"/>
            <w:tcBorders>
              <w:top w:val="single" w:sz="4" w:space="0" w:color="auto"/>
              <w:left w:val="single" w:sz="4" w:space="0" w:color="auto"/>
              <w:bottom w:val="single" w:sz="4" w:space="0" w:color="auto"/>
              <w:right w:val="single" w:sz="4" w:space="0" w:color="auto"/>
            </w:tcBorders>
          </w:tcPr>
          <w:p w14:paraId="111627B8" w14:textId="77777777" w:rsidR="00E80F54" w:rsidRPr="00773032" w:rsidRDefault="00E80F54" w:rsidP="00E80F54">
            <w:pPr>
              <w:spacing w:line="240" w:lineRule="auto"/>
              <w:rPr>
                <w:szCs w:val="20"/>
                <w:rtl/>
              </w:rPr>
            </w:pPr>
          </w:p>
        </w:tc>
        <w:tc>
          <w:tcPr>
            <w:tcW w:w="1843" w:type="dxa"/>
            <w:tcBorders>
              <w:top w:val="single" w:sz="4" w:space="0" w:color="auto"/>
              <w:left w:val="single" w:sz="4" w:space="0" w:color="auto"/>
              <w:bottom w:val="single" w:sz="4" w:space="0" w:color="auto"/>
              <w:right w:val="single" w:sz="4" w:space="0" w:color="auto"/>
            </w:tcBorders>
          </w:tcPr>
          <w:p w14:paraId="19FE6BC7" w14:textId="77777777" w:rsidR="00E80F54" w:rsidRPr="00773032" w:rsidRDefault="00E80F54" w:rsidP="00E80F54">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0797208" w14:textId="77777777" w:rsidR="00E80F54" w:rsidRPr="00773032" w:rsidRDefault="00E80F54" w:rsidP="00E80F54">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E187459" w14:textId="77777777" w:rsidR="00E80F54" w:rsidRPr="00773032" w:rsidRDefault="00E80F54" w:rsidP="00E80F54">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6B345332" w14:textId="77777777" w:rsidR="00E80F54" w:rsidRPr="00773032" w:rsidRDefault="00E80F54" w:rsidP="00E80F54">
            <w:pPr>
              <w:spacing w:line="240" w:lineRule="auto"/>
              <w:rPr>
                <w:szCs w:val="20"/>
                <w:rtl/>
              </w:rPr>
            </w:pPr>
          </w:p>
        </w:tc>
      </w:tr>
    </w:tbl>
    <w:p w14:paraId="334FBEEB" w14:textId="77777777" w:rsidR="001C4F49" w:rsidRPr="00773032" w:rsidRDefault="001C4F49" w:rsidP="001C4F49">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155C0DB2" w14:textId="77777777" w:rsidR="001C4F49" w:rsidRPr="00773032" w:rsidRDefault="001C4F49" w:rsidP="00A628EB">
      <w:pPr>
        <w:pStyle w:val="HNormal"/>
        <w:tabs>
          <w:tab w:val="left" w:leader="underscore" w:pos="8309"/>
        </w:tabs>
        <w:spacing w:after="0"/>
        <w:ind w:left="849"/>
        <w:rPr>
          <w:rFonts w:ascii="David" w:hAnsi="David" w:cs="David"/>
          <w:sz w:val="24"/>
          <w:rtl/>
        </w:rPr>
      </w:pPr>
    </w:p>
    <w:p w14:paraId="078634B8" w14:textId="77777777" w:rsidR="00F85972" w:rsidRPr="00773032" w:rsidRDefault="00F85972" w:rsidP="00C92698">
      <w:pPr>
        <w:rPr>
          <w:rtl/>
        </w:rPr>
      </w:pPr>
    </w:p>
    <w:p w14:paraId="42A11C29"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כינוי_איש_צוות_3_אמות_מידה</w:instrText>
      </w:r>
      <w:r w:rsidR="00333655" w:rsidRPr="00773032">
        <w:instrText xml:space="preserve"> \h  \* MERGEFORMAT </w:instrText>
      </w:r>
      <w:r w:rsidR="00333655" w:rsidRPr="00773032">
        <w:fldChar w:fldCharType="separate"/>
      </w:r>
      <w:r w:rsidR="00773032" w:rsidRPr="00773032">
        <w:rPr>
          <w:rFonts w:hint="cs"/>
          <w:b/>
          <w:bCs/>
          <w:u w:val="single"/>
          <w:rtl/>
        </w:rPr>
        <w:t>העובד סוציאלי המוצע</w:t>
      </w:r>
      <w:r w:rsidR="00333655" w:rsidRPr="00773032">
        <w:fldChar w:fldCharType="end"/>
      </w:r>
    </w:p>
    <w:p w14:paraId="39C215E7"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65CF23EB" w14:textId="77777777" w:rsidR="00DC7CFB" w:rsidRPr="00773032" w:rsidRDefault="00DC7CFB" w:rsidP="00423B20">
      <w:pPr>
        <w:pStyle w:val="afb"/>
        <w:numPr>
          <w:ilvl w:val="0"/>
          <w:numId w:val="73"/>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1481272587"/>
          <w:placeholder>
            <w:docPart w:val="EDD3E190EE8840ACB51E8146FF30C0A0"/>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rtl/>
        </w:rPr>
        <w:t>.</w:t>
      </w:r>
    </w:p>
    <w:p w14:paraId="56A1E8E1" w14:textId="77777777" w:rsidR="00DC7CFB" w:rsidRPr="00773032" w:rsidRDefault="00DC7CFB" w:rsidP="00423B20">
      <w:pPr>
        <w:pStyle w:val="afb"/>
        <w:numPr>
          <w:ilvl w:val="0"/>
          <w:numId w:val="73"/>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rtl/>
        </w:rPr>
        <w:t xml:space="preserve"> כנדרש במכרז זה.</w:t>
      </w:r>
    </w:p>
    <w:p w14:paraId="1C6FD8E8" w14:textId="77777777" w:rsidR="00DC7CFB" w:rsidRPr="00773032" w:rsidRDefault="00DC7CFB" w:rsidP="00423B20">
      <w:pPr>
        <w:pStyle w:val="afb"/>
        <w:numPr>
          <w:ilvl w:val="0"/>
          <w:numId w:val="73"/>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rtl/>
        </w:rPr>
        <w:t>עובד סוציאלי</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p w14:paraId="09E0F59B" w14:textId="77777777" w:rsidR="00EB0F73" w:rsidRPr="00773032" w:rsidRDefault="00EB0F73" w:rsidP="00EB0F73">
      <w:pPr>
        <w:pStyle w:val="afb"/>
        <w:autoSpaceDE w:val="0"/>
        <w:autoSpaceDN w:val="0"/>
        <w:bidi/>
        <w:ind w:left="360"/>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7907EA34" w14:textId="77777777" w:rsidTr="007B7617">
        <w:tc>
          <w:tcPr>
            <w:tcW w:w="7138" w:type="dxa"/>
          </w:tcPr>
          <w:p w14:paraId="163AED10"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6DA549AA"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6A4451E3" w14:textId="77777777" w:rsidTr="007B7617">
        <w:tc>
          <w:tcPr>
            <w:tcW w:w="7138" w:type="dxa"/>
          </w:tcPr>
          <w:p w14:paraId="3FB0B903" w14:textId="77777777" w:rsidR="00EB0F73" w:rsidRPr="00773032" w:rsidRDefault="00EB0F73" w:rsidP="00EB0F73">
            <w:pPr>
              <w:autoSpaceDE w:val="0"/>
              <w:autoSpaceDN w:val="0"/>
              <w:spacing w:line="240" w:lineRule="auto"/>
              <w:jc w:val="center"/>
              <w:rPr>
                <w:rtl/>
              </w:rPr>
            </w:pPr>
            <w:r w:rsidRPr="00773032">
              <w:rPr>
                <w:rFonts w:hint="cs"/>
                <w:rtl/>
              </w:rPr>
              <w:t xml:space="preserve">חתימת </w:t>
            </w:r>
            <w:r w:rsidR="00333655" w:rsidRPr="00773032">
              <w:fldChar w:fldCharType="begin" w:fldLock="1"/>
            </w:r>
            <w:r w:rsidR="00333655" w:rsidRPr="00773032">
              <w:instrText xml:space="preserve"> REF </w:instrText>
            </w:r>
            <w:r w:rsidR="00333655" w:rsidRPr="00773032">
              <w:rPr>
                <w:rtl/>
              </w:rPr>
              <w:instrText>כינוי_איש_צוות_3_אמות_מידה</w:instrText>
            </w:r>
            <w:r w:rsidR="00333655" w:rsidRPr="00773032">
              <w:instrText xml:space="preserve"> \h  \* MERGEFORMAT </w:instrText>
            </w:r>
            <w:r w:rsidR="00333655" w:rsidRPr="00773032">
              <w:fldChar w:fldCharType="separate"/>
            </w:r>
            <w:r w:rsidR="00773032" w:rsidRPr="00773032">
              <w:rPr>
                <w:rFonts w:hint="cs"/>
                <w:rtl/>
              </w:rPr>
              <w:t>העובד סוציאלי המוצע</w:t>
            </w:r>
            <w:r w:rsidR="00333655" w:rsidRPr="00773032">
              <w:fldChar w:fldCharType="end"/>
            </w:r>
          </w:p>
        </w:tc>
        <w:tc>
          <w:tcPr>
            <w:tcW w:w="7138" w:type="dxa"/>
          </w:tcPr>
          <w:p w14:paraId="79B6861F"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p w14:paraId="5A0670C4" w14:textId="77777777" w:rsidR="00EB0F73" w:rsidRPr="00773032" w:rsidRDefault="00EB0F73" w:rsidP="00EB0F73">
      <w:pPr>
        <w:autoSpaceDE w:val="0"/>
        <w:autoSpaceDN w:val="0"/>
        <w:rPr>
          <w:rtl/>
        </w:rPr>
      </w:pPr>
    </w:p>
    <w:p w14:paraId="44210058" w14:textId="77777777" w:rsidR="00DC7CFB" w:rsidRPr="00773032" w:rsidRDefault="00DC7CFB" w:rsidP="00DC7CFB">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DC7CFB" w:rsidRPr="00773032" w14:paraId="6D54EA18" w14:textId="77777777" w:rsidTr="005A3D11">
        <w:trPr>
          <w:jc w:val="center"/>
        </w:trPr>
        <w:tc>
          <w:tcPr>
            <w:tcW w:w="2996" w:type="dxa"/>
          </w:tcPr>
          <w:p w14:paraId="41171473" w14:textId="77777777" w:rsidR="00DC7CFB" w:rsidRPr="00773032" w:rsidRDefault="00DC7CFB" w:rsidP="005A3D11">
            <w:pPr>
              <w:spacing w:line="240" w:lineRule="auto"/>
              <w:jc w:val="center"/>
              <w:rPr>
                <w:rtl/>
              </w:rPr>
            </w:pPr>
          </w:p>
          <w:p w14:paraId="2D784982" w14:textId="77777777" w:rsidR="00DC7CFB" w:rsidRPr="00773032" w:rsidRDefault="00DC7CFB" w:rsidP="005A3D11">
            <w:pPr>
              <w:spacing w:line="240" w:lineRule="auto"/>
              <w:jc w:val="center"/>
            </w:pPr>
            <w:r w:rsidRPr="00773032">
              <w:rPr>
                <w:rtl/>
              </w:rPr>
              <w:br w:type="page"/>
            </w:r>
          </w:p>
        </w:tc>
        <w:tc>
          <w:tcPr>
            <w:tcW w:w="3444" w:type="dxa"/>
          </w:tcPr>
          <w:p w14:paraId="7AA8CFDF" w14:textId="77777777" w:rsidR="00DC7CFB" w:rsidRPr="00773032" w:rsidRDefault="00DC7CFB" w:rsidP="005A3D11">
            <w:pPr>
              <w:jc w:val="center"/>
              <w:rPr>
                <w:u w:val="single"/>
                <w:rtl/>
              </w:rPr>
            </w:pPr>
            <w:r w:rsidRPr="00773032">
              <w:rPr>
                <w:u w:val="single"/>
                <w:rtl/>
              </w:rPr>
              <w:t>אישור עורך דין</w:t>
            </w:r>
          </w:p>
          <w:p w14:paraId="393BA170" w14:textId="77777777" w:rsidR="00DC7CFB" w:rsidRPr="00773032" w:rsidRDefault="00DC7CFB" w:rsidP="005A3D11">
            <w:pPr>
              <w:jc w:val="center"/>
              <w:rPr>
                <w:u w:val="single"/>
              </w:rPr>
            </w:pPr>
          </w:p>
        </w:tc>
        <w:tc>
          <w:tcPr>
            <w:tcW w:w="3058" w:type="dxa"/>
          </w:tcPr>
          <w:p w14:paraId="3FAD103E" w14:textId="77777777" w:rsidR="00DC7CFB" w:rsidRPr="00773032" w:rsidRDefault="00DC7CFB" w:rsidP="005A3D11">
            <w:pPr>
              <w:jc w:val="center"/>
            </w:pPr>
          </w:p>
        </w:tc>
      </w:tr>
      <w:tr w:rsidR="00DC7CFB" w:rsidRPr="00773032" w14:paraId="58919D95" w14:textId="77777777" w:rsidTr="005A3D11">
        <w:trPr>
          <w:jc w:val="center"/>
        </w:trPr>
        <w:tc>
          <w:tcPr>
            <w:tcW w:w="9498" w:type="dxa"/>
            <w:gridSpan w:val="3"/>
          </w:tcPr>
          <w:p w14:paraId="6DA5972C" w14:textId="77777777" w:rsidR="00DC7CFB" w:rsidRPr="00773032" w:rsidRDefault="00DC7CFB" w:rsidP="005A3D11">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04A567F4" w14:textId="77777777" w:rsidR="00DC7CFB" w:rsidRPr="00773032" w:rsidRDefault="00DC7CFB" w:rsidP="005A3D11">
            <w:pPr>
              <w:spacing w:line="240" w:lineRule="auto"/>
            </w:pPr>
          </w:p>
        </w:tc>
      </w:tr>
      <w:tr w:rsidR="00DC7CFB" w:rsidRPr="00773032" w14:paraId="40747BD8" w14:textId="77777777" w:rsidTr="005A3D11">
        <w:trPr>
          <w:jc w:val="center"/>
        </w:trPr>
        <w:tc>
          <w:tcPr>
            <w:tcW w:w="2996" w:type="dxa"/>
          </w:tcPr>
          <w:p w14:paraId="655741D5" w14:textId="77777777" w:rsidR="00DC7CFB" w:rsidRPr="00773032" w:rsidRDefault="00DC7CFB" w:rsidP="005A3D11">
            <w:pPr>
              <w:spacing w:line="240" w:lineRule="auto"/>
              <w:jc w:val="center"/>
            </w:pPr>
            <w:r w:rsidRPr="00773032">
              <w:rPr>
                <w:rtl/>
              </w:rPr>
              <w:t>_______________</w:t>
            </w:r>
          </w:p>
        </w:tc>
        <w:tc>
          <w:tcPr>
            <w:tcW w:w="3444" w:type="dxa"/>
          </w:tcPr>
          <w:p w14:paraId="5F856703" w14:textId="77777777" w:rsidR="00DC7CFB" w:rsidRPr="00773032" w:rsidRDefault="00DC7CFB" w:rsidP="005A3D11">
            <w:pPr>
              <w:spacing w:line="240" w:lineRule="auto"/>
              <w:jc w:val="center"/>
            </w:pPr>
            <w:r w:rsidRPr="00773032">
              <w:rPr>
                <w:rtl/>
              </w:rPr>
              <w:t>______________________</w:t>
            </w:r>
          </w:p>
        </w:tc>
        <w:tc>
          <w:tcPr>
            <w:tcW w:w="3058" w:type="dxa"/>
          </w:tcPr>
          <w:p w14:paraId="1BCDC7BE" w14:textId="77777777" w:rsidR="00DC7CFB" w:rsidRPr="00773032" w:rsidRDefault="00DC7CFB" w:rsidP="005A3D11">
            <w:pPr>
              <w:spacing w:line="240" w:lineRule="auto"/>
              <w:jc w:val="center"/>
            </w:pPr>
            <w:r w:rsidRPr="00773032">
              <w:rPr>
                <w:rtl/>
              </w:rPr>
              <w:t>_____________________</w:t>
            </w:r>
          </w:p>
        </w:tc>
      </w:tr>
      <w:tr w:rsidR="00DC7CFB" w:rsidRPr="00773032" w14:paraId="4BEF2999" w14:textId="77777777" w:rsidTr="005A3D11">
        <w:trPr>
          <w:jc w:val="center"/>
        </w:trPr>
        <w:tc>
          <w:tcPr>
            <w:tcW w:w="2996" w:type="dxa"/>
          </w:tcPr>
          <w:p w14:paraId="4FBFF3AC" w14:textId="77777777" w:rsidR="00DC7CFB" w:rsidRPr="00773032" w:rsidRDefault="00DC7CFB" w:rsidP="005A3D11">
            <w:pPr>
              <w:spacing w:line="240" w:lineRule="auto"/>
              <w:jc w:val="center"/>
            </w:pPr>
            <w:r w:rsidRPr="00773032">
              <w:rPr>
                <w:rFonts w:hint="cs"/>
                <w:rtl/>
              </w:rPr>
              <w:t>תאריך</w:t>
            </w:r>
          </w:p>
        </w:tc>
        <w:tc>
          <w:tcPr>
            <w:tcW w:w="3444" w:type="dxa"/>
          </w:tcPr>
          <w:p w14:paraId="11F3DE09"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5399BCDC"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311BBF14" w14:textId="77777777" w:rsidR="00DC7CFB" w:rsidRPr="00773032" w:rsidRDefault="00DC7CFB" w:rsidP="00C92698">
      <w:pPr>
        <w:rPr>
          <w:rtl/>
        </w:rPr>
      </w:pPr>
    </w:p>
    <w:p w14:paraId="107E3CB5" w14:textId="77777777" w:rsidR="001937FA" w:rsidRPr="00773032" w:rsidRDefault="001937FA" w:rsidP="00423B20">
      <w:pPr>
        <w:pStyle w:val="HNormal"/>
        <w:numPr>
          <w:ilvl w:val="0"/>
          <w:numId w:val="87"/>
        </w:numPr>
        <w:spacing w:after="0" w:line="360" w:lineRule="auto"/>
        <w:rPr>
          <w:rFonts w:ascii="David" w:hAnsi="David" w:cs="David"/>
          <w:b/>
          <w:bCs/>
          <w:sz w:val="24"/>
          <w:u w:val="single"/>
          <w:rtl/>
        </w:rPr>
        <w:sectPr w:rsidR="001937FA"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55EBA872" w14:textId="48502CA6" w:rsidR="001C4F49" w:rsidRPr="00773032" w:rsidRDefault="001C4F49" w:rsidP="007C41B7">
      <w:pPr>
        <w:pStyle w:val="HNormal"/>
        <w:numPr>
          <w:ilvl w:val="0"/>
          <w:numId w:val="87"/>
        </w:numPr>
        <w:spacing w:after="0" w:line="360" w:lineRule="auto"/>
        <w:rPr>
          <w:rFonts w:ascii="David" w:hAnsi="David" w:cs="David"/>
          <w:b/>
          <w:bCs/>
          <w:sz w:val="24"/>
          <w:u w:val="single"/>
        </w:rPr>
      </w:pPr>
      <w:r w:rsidRPr="00773032">
        <w:rPr>
          <w:rFonts w:ascii="David" w:hAnsi="David" w:cs="David" w:hint="cs"/>
          <w:b/>
          <w:bCs/>
          <w:sz w:val="24"/>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רופא</w:t>
      </w:r>
      <w:r w:rsidR="00333655" w:rsidRPr="00773032">
        <w:rPr>
          <w:rFonts w:ascii="David" w:hAnsi="David" w:cs="David"/>
        </w:rPr>
        <w:fldChar w:fldCharType="end"/>
      </w:r>
      <w:r w:rsidRPr="00773032">
        <w:rPr>
          <w:rFonts w:ascii="David" w:hAnsi="David" w:cs="David" w:hint="cs"/>
          <w:b/>
          <w:bCs/>
          <w:sz w:val="24"/>
          <w:u w:val="single"/>
          <w:rtl/>
        </w:rPr>
        <w:t xml:space="preserve"> המוצע </w:t>
      </w:r>
      <w:r w:rsidR="00C36850" w:rsidRPr="00773032">
        <w:rPr>
          <w:rFonts w:ascii="David" w:hAnsi="David" w:cs="David" w:hint="cs"/>
          <w:b/>
          <w:bCs/>
          <w:sz w:val="24"/>
          <w:u w:val="single"/>
          <w:rtl/>
        </w:rPr>
        <w:t xml:space="preserve">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00C36850" w:rsidRPr="00773032">
        <w:rPr>
          <w:rFonts w:ascii="David" w:hAnsi="David" w:cs="David" w:hint="cs"/>
          <w:b/>
          <w:bCs/>
          <w:sz w:val="24"/>
          <w:u w:val="single"/>
          <w:rtl/>
        </w:rPr>
        <w:t xml:space="preserve"> לבוגרים </w:t>
      </w:r>
      <w:r w:rsidRPr="00773032">
        <w:rPr>
          <w:rFonts w:ascii="David" w:hAnsi="David" w:cs="David"/>
          <w:b/>
          <w:bCs/>
          <w:sz w:val="24"/>
          <w:u w:val="single"/>
          <w:rtl/>
        </w:rPr>
        <w:t>–</w:t>
      </w:r>
      <w:r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4CA9FC33" w14:textId="77777777" w:rsidR="00C36850" w:rsidRPr="00773032" w:rsidRDefault="00C36850" w:rsidP="00C36850">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ind w:left="360"/>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rtl/>
        </w:rPr>
        <w:t xml:space="preserve"> לילדים בלבד אינו נדרש למלא סעיף זה</w:t>
      </w:r>
    </w:p>
    <w:p w14:paraId="303D01C0" w14:textId="77777777" w:rsidR="001C4F49" w:rsidRPr="00773032" w:rsidRDefault="001C4F49" w:rsidP="00423B20">
      <w:pPr>
        <w:pStyle w:val="afb"/>
        <w:numPr>
          <w:ilvl w:val="1"/>
          <w:numId w:val="87"/>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 עומד בתנאי הסף לניסיו</w:t>
      </w:r>
      <w:r w:rsidRPr="00773032">
        <w:rPr>
          <w:rFonts w:hint="eastAsia"/>
          <w:rtl/>
        </w:rPr>
        <w:t>ן</w:t>
      </w:r>
      <w:r w:rsidRPr="00773032">
        <w:rPr>
          <w:rFonts w:hint="cs"/>
          <w:rtl/>
        </w:rPr>
        <w:t xml:space="preserve"> והשכלה כמפורט בסעיף</w:t>
      </w:r>
      <w:r w:rsidR="00E80F54" w:rsidRPr="00773032">
        <w:rPr>
          <w:rFonts w:hint="cs"/>
          <w:rtl/>
        </w:rPr>
        <w:t xml:space="preserve"> </w:t>
      </w:r>
      <w:r w:rsidR="00333655" w:rsidRPr="00773032">
        <w:fldChar w:fldCharType="begin" w:fldLock="1"/>
      </w:r>
      <w:r w:rsidR="00333655" w:rsidRPr="00773032">
        <w:instrText xml:space="preserve"> REF _Ref458509913 \n \h  \* MERGEFORMAT </w:instrText>
      </w:r>
      <w:r w:rsidR="00333655" w:rsidRPr="00773032">
        <w:fldChar w:fldCharType="separate"/>
      </w:r>
      <w:r w:rsidR="00773032" w:rsidRPr="00773032">
        <w:rPr>
          <w:cs/>
        </w:rPr>
        <w:t>‎</w:t>
      </w:r>
      <w:r w:rsidR="00773032" w:rsidRPr="00773032">
        <w:t>2.2.7.4.1</w:t>
      </w:r>
      <w:r w:rsidR="00333655" w:rsidRPr="00773032">
        <w:fldChar w:fldCharType="end"/>
      </w:r>
      <w:r w:rsidR="00E80F54" w:rsidRPr="00773032">
        <w:rPr>
          <w:rFonts w:hint="cs"/>
          <w:rtl/>
        </w:rPr>
        <w:t xml:space="preserve"> למכרז</w:t>
      </w:r>
      <w:r w:rsidRPr="00773032">
        <w:rPr>
          <w:rFonts w:hint="cs"/>
          <w:rtl/>
        </w:rPr>
        <w:t>.</w:t>
      </w:r>
    </w:p>
    <w:p w14:paraId="2F78F8B2" w14:textId="77777777" w:rsidR="001C4F49" w:rsidRPr="00773032" w:rsidRDefault="001C4F49" w:rsidP="00423B20">
      <w:pPr>
        <w:pStyle w:val="afb"/>
        <w:numPr>
          <w:ilvl w:val="1"/>
          <w:numId w:val="87"/>
        </w:numPr>
        <w:bidi/>
        <w:ind w:left="935" w:hanging="575"/>
        <w:contextualSpacing w:val="0"/>
        <w:rPr>
          <w:rtl/>
        </w:rPr>
      </w:pPr>
      <w:r w:rsidRPr="00773032">
        <w:rPr>
          <w:rFonts w:hint="cs"/>
          <w:rtl/>
        </w:rPr>
        <w:t>שם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 _________________</w:t>
      </w:r>
    </w:p>
    <w:p w14:paraId="4EE98540" w14:textId="77777777" w:rsidR="001C4F49" w:rsidRPr="00773032" w:rsidRDefault="001C4F49" w:rsidP="00423B20">
      <w:pPr>
        <w:pStyle w:val="afb"/>
        <w:numPr>
          <w:ilvl w:val="1"/>
          <w:numId w:val="87"/>
        </w:numPr>
        <w:bidi/>
        <w:ind w:left="935" w:hanging="575"/>
        <w:contextualSpacing w:val="0"/>
      </w:pPr>
      <w:r w:rsidRPr="00773032">
        <w:rPr>
          <w:rFonts w:hint="cs"/>
          <w:rtl/>
        </w:rPr>
        <w:t>מס' ת"ז: _______________</w:t>
      </w:r>
    </w:p>
    <w:p w14:paraId="6FA9D81E" w14:textId="77777777" w:rsidR="001C4F49" w:rsidRPr="00773032" w:rsidRDefault="001C4F49" w:rsidP="00423B20">
      <w:pPr>
        <w:pStyle w:val="afb"/>
        <w:numPr>
          <w:ilvl w:val="1"/>
          <w:numId w:val="87"/>
        </w:numPr>
        <w:bidi/>
        <w:ind w:left="935" w:hanging="575"/>
        <w:contextualSpacing w:val="0"/>
      </w:pPr>
      <w:r w:rsidRPr="00773032">
        <w:rPr>
          <w:rFonts w:hint="cs"/>
          <w:rtl/>
        </w:rPr>
        <w:t>טלפון: _________________</w:t>
      </w:r>
    </w:p>
    <w:p w14:paraId="61D4D801" w14:textId="77777777" w:rsidR="001C4F49" w:rsidRPr="00773032" w:rsidRDefault="001C4F49" w:rsidP="00423B20">
      <w:pPr>
        <w:pStyle w:val="afb"/>
        <w:numPr>
          <w:ilvl w:val="1"/>
          <w:numId w:val="87"/>
        </w:numPr>
        <w:bidi/>
        <w:ind w:left="935" w:hanging="575"/>
        <w:contextualSpacing w:val="0"/>
      </w:pPr>
      <w:r w:rsidRPr="00773032">
        <w:rPr>
          <w:rFonts w:hint="cs"/>
          <w:rtl/>
        </w:rPr>
        <w:t>טלפון נייד: _________________</w:t>
      </w:r>
    </w:p>
    <w:p w14:paraId="3D6F87CA" w14:textId="77777777" w:rsidR="001C4F49" w:rsidRPr="00773032" w:rsidRDefault="001C4F49" w:rsidP="00423B20">
      <w:pPr>
        <w:pStyle w:val="afb"/>
        <w:numPr>
          <w:ilvl w:val="1"/>
          <w:numId w:val="87"/>
        </w:numPr>
        <w:bidi/>
        <w:ind w:left="935" w:hanging="575"/>
        <w:contextualSpacing w:val="0"/>
      </w:pPr>
      <w:r w:rsidRPr="00773032">
        <w:rPr>
          <w:rFonts w:hint="cs"/>
          <w:rtl/>
        </w:rPr>
        <w:t>דואר אלקטרוני: _________________</w:t>
      </w:r>
    </w:p>
    <w:p w14:paraId="7AB919A9" w14:textId="77777777" w:rsidR="001C4F49" w:rsidRPr="00773032" w:rsidRDefault="001C4F49" w:rsidP="00423B20">
      <w:pPr>
        <w:pStyle w:val="afb"/>
        <w:numPr>
          <w:ilvl w:val="1"/>
          <w:numId w:val="87"/>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2A1A5AF6" w14:textId="77777777" w:rsidR="001C4F49" w:rsidRPr="00773032" w:rsidRDefault="001C4F49" w:rsidP="001C4F49">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50205EDE" w14:textId="77777777" w:rsidR="001C4F49" w:rsidRPr="00773032" w:rsidRDefault="001C4F49" w:rsidP="001C4F49">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04E439C7" w14:textId="77777777" w:rsidR="001C4F49" w:rsidRPr="00773032" w:rsidRDefault="001C4F49" w:rsidP="00423B20">
      <w:pPr>
        <w:pStyle w:val="afb"/>
        <w:numPr>
          <w:ilvl w:val="1"/>
          <w:numId w:val="87"/>
        </w:numPr>
        <w:bidi/>
        <w:ind w:left="935" w:hanging="575"/>
        <w:contextualSpacing w:val="0"/>
      </w:pPr>
      <w:r w:rsidRPr="00773032">
        <w:rPr>
          <w:rFonts w:hint="cs"/>
          <w:b/>
          <w:bCs/>
          <w:rtl/>
        </w:rPr>
        <w:t>במקרה שנדרש אישור לפי סעיף זה, יש לצרפו בסופו של נספח זה.</w:t>
      </w:r>
    </w:p>
    <w:p w14:paraId="42893393" w14:textId="77777777" w:rsidR="001C4F49" w:rsidRPr="00773032" w:rsidRDefault="001C4F49" w:rsidP="00423B20">
      <w:pPr>
        <w:pStyle w:val="afb"/>
        <w:numPr>
          <w:ilvl w:val="1"/>
          <w:numId w:val="87"/>
        </w:numPr>
        <w:bidi/>
        <w:ind w:left="935" w:hanging="575"/>
        <w:contextualSpacing w:val="0"/>
      </w:pPr>
      <w:r w:rsidRPr="00773032">
        <w:rPr>
          <w:rFonts w:hint="cs"/>
          <w:u w:val="single"/>
          <w:rtl/>
        </w:rPr>
        <w:t>השכלה אקדמית (סעיף</w:t>
      </w:r>
      <w:r w:rsidR="005F3DED" w:rsidRPr="00773032">
        <w:rPr>
          <w:rFonts w:hint="cs"/>
          <w:u w:val="single"/>
          <w:rtl/>
        </w:rPr>
        <w:t xml:space="preserve"> </w:t>
      </w:r>
      <w:r w:rsidR="00333655" w:rsidRPr="00773032">
        <w:fldChar w:fldCharType="begin" w:fldLock="1"/>
      </w:r>
      <w:r w:rsidR="00333655" w:rsidRPr="00773032">
        <w:instrText xml:space="preserve"> REF _Ref421712689 \n \h  \* MERGEFORMAT </w:instrText>
      </w:r>
      <w:r w:rsidR="00333655" w:rsidRPr="00773032">
        <w:fldChar w:fldCharType="separate"/>
      </w:r>
      <w:r w:rsidR="00773032" w:rsidRPr="00773032">
        <w:rPr>
          <w:u w:val="single"/>
          <w:cs/>
        </w:rPr>
        <w:t>‎</w:t>
      </w:r>
      <w:r w:rsidR="00773032" w:rsidRPr="00773032">
        <w:rPr>
          <w:u w:val="single"/>
        </w:rPr>
        <w:t>2.2.7.4.1.1</w:t>
      </w:r>
      <w:r w:rsidR="00333655" w:rsidRPr="00773032">
        <w:fldChar w:fldCharType="end"/>
      </w:r>
      <w:r w:rsidR="005F3DED" w:rsidRPr="00773032">
        <w:rPr>
          <w:rFonts w:hint="cs"/>
          <w:u w:val="single"/>
          <w:rtl/>
        </w:rPr>
        <w:t xml:space="preserve"> למכרז</w:t>
      </w:r>
      <w:r w:rsidR="00677E27" w:rsidRPr="00773032">
        <w:rPr>
          <w:rFonts w:hint="cs"/>
          <w:u w:val="single"/>
          <w:rtl/>
        </w:rPr>
        <w:t xml:space="preserve">) </w:t>
      </w:r>
      <w:r w:rsidRPr="00773032">
        <w:rPr>
          <w:rFonts w:hint="cs"/>
          <w:u w:val="single"/>
          <w:rtl/>
        </w:rPr>
        <w:t xml:space="preserve">(יש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248C75A8" w14:textId="77777777" w:rsidR="001C4F49" w:rsidRPr="00773032" w:rsidRDefault="001C4F49" w:rsidP="001C4F49">
      <w:pPr>
        <w:pStyle w:val="afb"/>
        <w:numPr>
          <w:ilvl w:val="0"/>
          <w:numId w:val="25"/>
        </w:numPr>
        <w:bidi/>
        <w:contextualSpacing w:val="0"/>
        <w:rPr>
          <w:b/>
          <w:bCs/>
        </w:rPr>
      </w:pPr>
      <w:r w:rsidRPr="00773032">
        <w:rPr>
          <w:rFonts w:hint="cs"/>
          <w:b/>
          <w:bCs/>
          <w:rtl/>
        </w:rPr>
        <w:t>תואר אקדמי ראשון</w:t>
      </w:r>
    </w:p>
    <w:p w14:paraId="3B8A6D0C" w14:textId="77777777" w:rsidR="001C4F49" w:rsidRPr="00773032" w:rsidRDefault="001C4F49" w:rsidP="001C4F49">
      <w:pPr>
        <w:pStyle w:val="afb"/>
        <w:bidi/>
        <w:ind w:left="1295"/>
      </w:pPr>
      <w:r w:rsidRPr="00773032">
        <w:rPr>
          <w:rFonts w:hint="cs"/>
          <w:rtl/>
        </w:rPr>
        <w:t>תחום הלימודים: __________________________________________</w:t>
      </w:r>
    </w:p>
    <w:p w14:paraId="488635FB" w14:textId="77777777" w:rsidR="001C4F49" w:rsidRPr="00773032" w:rsidRDefault="001C4F49" w:rsidP="001C4F49">
      <w:pPr>
        <w:pStyle w:val="afb"/>
        <w:bidi/>
        <w:ind w:left="1295"/>
        <w:rPr>
          <w:rtl/>
        </w:rPr>
      </w:pPr>
      <w:r w:rsidRPr="00773032">
        <w:rPr>
          <w:rFonts w:hint="cs"/>
          <w:rtl/>
        </w:rPr>
        <w:t>שם המוסד האקדמי: _______________________________________</w:t>
      </w:r>
    </w:p>
    <w:p w14:paraId="5FD1C91B" w14:textId="77777777" w:rsidR="001C4F49" w:rsidRPr="00773032" w:rsidRDefault="001C4F49" w:rsidP="001C4F49">
      <w:pPr>
        <w:pStyle w:val="afb"/>
        <w:bidi/>
        <w:ind w:left="1295"/>
        <w:rPr>
          <w:rtl/>
        </w:rPr>
      </w:pPr>
      <w:r w:rsidRPr="00773032">
        <w:rPr>
          <w:rFonts w:hint="cs"/>
          <w:rtl/>
        </w:rPr>
        <w:t>מועד קבלת התואר: _______________________________________</w:t>
      </w:r>
    </w:p>
    <w:p w14:paraId="0E1CF25E" w14:textId="77777777" w:rsidR="001C4F49" w:rsidRPr="00773032" w:rsidRDefault="001C4F49" w:rsidP="001C4F49">
      <w:pPr>
        <w:pStyle w:val="afb"/>
        <w:numPr>
          <w:ilvl w:val="0"/>
          <w:numId w:val="25"/>
        </w:numPr>
        <w:bidi/>
        <w:contextualSpacing w:val="0"/>
        <w:rPr>
          <w:b/>
          <w:bCs/>
        </w:rPr>
      </w:pPr>
      <w:r w:rsidRPr="00773032">
        <w:rPr>
          <w:rFonts w:hint="cs"/>
          <w:b/>
          <w:bCs/>
          <w:rtl/>
        </w:rPr>
        <w:t xml:space="preserve">תואר אקדמי שני </w:t>
      </w:r>
    </w:p>
    <w:p w14:paraId="078AC6A9" w14:textId="77777777" w:rsidR="001C4F49" w:rsidRPr="00773032" w:rsidRDefault="001C4F49" w:rsidP="001C4F49">
      <w:pPr>
        <w:pStyle w:val="afb"/>
        <w:bidi/>
        <w:ind w:left="1295"/>
      </w:pPr>
      <w:r w:rsidRPr="00773032">
        <w:rPr>
          <w:rFonts w:hint="cs"/>
          <w:rtl/>
        </w:rPr>
        <w:t>תחום הלימודים: __________________________________________</w:t>
      </w:r>
    </w:p>
    <w:p w14:paraId="71F3F1F2" w14:textId="77777777" w:rsidR="001C4F49" w:rsidRPr="00773032" w:rsidRDefault="001C4F49" w:rsidP="001C4F49">
      <w:pPr>
        <w:pStyle w:val="afb"/>
        <w:bidi/>
        <w:ind w:left="1295"/>
        <w:rPr>
          <w:rtl/>
        </w:rPr>
      </w:pPr>
      <w:r w:rsidRPr="00773032">
        <w:rPr>
          <w:rFonts w:hint="cs"/>
          <w:rtl/>
        </w:rPr>
        <w:t>שם המוסד האקדמי: _______________________________________</w:t>
      </w:r>
    </w:p>
    <w:p w14:paraId="3695C5BA" w14:textId="77777777" w:rsidR="001C4F49" w:rsidRPr="00773032" w:rsidRDefault="001C4F49" w:rsidP="001C4F49">
      <w:pPr>
        <w:pStyle w:val="afb"/>
        <w:bidi/>
        <w:ind w:left="1295"/>
        <w:rPr>
          <w:rtl/>
        </w:rPr>
      </w:pPr>
      <w:r w:rsidRPr="00773032">
        <w:rPr>
          <w:rFonts w:hint="cs"/>
          <w:rtl/>
        </w:rPr>
        <w:t>מועד קבלת התואר: _______________________________________</w:t>
      </w:r>
    </w:p>
    <w:p w14:paraId="2ACF514E" w14:textId="77777777" w:rsidR="001C4F49" w:rsidRPr="00773032" w:rsidRDefault="001C4F49" w:rsidP="001C4F49">
      <w:pPr>
        <w:pStyle w:val="afb"/>
        <w:numPr>
          <w:ilvl w:val="0"/>
          <w:numId w:val="25"/>
        </w:numPr>
        <w:bidi/>
        <w:contextualSpacing w:val="0"/>
        <w:rPr>
          <w:b/>
          <w:bCs/>
        </w:rPr>
      </w:pPr>
      <w:r w:rsidRPr="00773032">
        <w:rPr>
          <w:rFonts w:hint="cs"/>
          <w:b/>
          <w:bCs/>
          <w:rtl/>
        </w:rPr>
        <w:t>תואר אקדמי שלישי</w:t>
      </w:r>
    </w:p>
    <w:p w14:paraId="6E6EE3EA" w14:textId="77777777" w:rsidR="001C4F49" w:rsidRPr="00773032" w:rsidRDefault="001C4F49" w:rsidP="001C4F49">
      <w:pPr>
        <w:pStyle w:val="afb"/>
        <w:bidi/>
        <w:ind w:left="1295"/>
      </w:pPr>
      <w:r w:rsidRPr="00773032">
        <w:rPr>
          <w:rFonts w:hint="cs"/>
          <w:rtl/>
        </w:rPr>
        <w:t>תחום הלימודים: __________________________________________</w:t>
      </w:r>
    </w:p>
    <w:p w14:paraId="2F2A8C42" w14:textId="77777777" w:rsidR="001C4F49" w:rsidRPr="00773032" w:rsidRDefault="001C4F49" w:rsidP="001C4F49">
      <w:pPr>
        <w:pStyle w:val="afb"/>
        <w:bidi/>
        <w:ind w:left="1295"/>
        <w:rPr>
          <w:rtl/>
        </w:rPr>
      </w:pPr>
      <w:r w:rsidRPr="00773032">
        <w:rPr>
          <w:rFonts w:hint="cs"/>
          <w:rtl/>
        </w:rPr>
        <w:t>שם המוסד האקדמי: _______________________________________</w:t>
      </w:r>
    </w:p>
    <w:p w14:paraId="0E538A62" w14:textId="77777777" w:rsidR="001C4F49" w:rsidRPr="00773032" w:rsidRDefault="001C4F49" w:rsidP="001C4F49">
      <w:pPr>
        <w:pStyle w:val="afb"/>
        <w:bidi/>
        <w:ind w:left="1295"/>
        <w:rPr>
          <w:rtl/>
        </w:rPr>
      </w:pPr>
      <w:r w:rsidRPr="00773032">
        <w:rPr>
          <w:rFonts w:hint="cs"/>
          <w:rtl/>
        </w:rPr>
        <w:t>מועד קבלת התואר: _______________________________________</w:t>
      </w:r>
    </w:p>
    <w:p w14:paraId="35F0933D" w14:textId="77777777" w:rsidR="001C4F49" w:rsidRPr="00773032" w:rsidRDefault="001C4F49" w:rsidP="001C4F49">
      <w:pPr>
        <w:pStyle w:val="afb"/>
        <w:bidi/>
        <w:ind w:left="935"/>
        <w:rPr>
          <w:b/>
          <w:bCs/>
          <w:rtl/>
        </w:rPr>
      </w:pPr>
      <w:r w:rsidRPr="00773032">
        <w:rPr>
          <w:rFonts w:hint="cs"/>
          <w:b/>
          <w:bCs/>
          <w:rtl/>
        </w:rPr>
        <w:t xml:space="preserve">יש לצרף קורות חיים מפורטים ועדכניים נכון למועד הגשת ההצעה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694D697E" w14:textId="77777777" w:rsidR="001C4F49" w:rsidRPr="00773032" w:rsidRDefault="004237EB" w:rsidP="00423B20">
      <w:pPr>
        <w:pStyle w:val="afb"/>
        <w:numPr>
          <w:ilvl w:val="1"/>
          <w:numId w:val="87"/>
        </w:numPr>
        <w:bidi/>
        <w:ind w:left="935" w:hanging="575"/>
        <w:contextualSpacing w:val="0"/>
        <w:rPr>
          <w:u w:val="single"/>
        </w:rPr>
      </w:pPr>
      <w:r w:rsidRPr="00773032">
        <w:rPr>
          <w:rFonts w:hint="cs"/>
          <w:u w:val="single"/>
          <w:rtl/>
        </w:rPr>
        <w:t>רישיון</w:t>
      </w:r>
      <w:r w:rsidR="001C4F49" w:rsidRPr="00773032">
        <w:rPr>
          <w:rFonts w:hint="cs"/>
          <w:u w:val="single"/>
          <w:rtl/>
        </w:rPr>
        <w:t xml:space="preserve"> </w:t>
      </w:r>
      <w:r w:rsidR="00677E27" w:rsidRPr="00773032">
        <w:rPr>
          <w:rFonts w:hint="cs"/>
          <w:u w:val="single"/>
          <w:rtl/>
        </w:rPr>
        <w:t>(</w:t>
      </w:r>
      <w:r w:rsidR="005F3DED" w:rsidRPr="00773032">
        <w:rPr>
          <w:rFonts w:hint="cs"/>
          <w:u w:val="single"/>
          <w:rtl/>
        </w:rPr>
        <w:t xml:space="preserve">סעיף </w:t>
      </w:r>
      <w:r w:rsidR="00333655" w:rsidRPr="00773032">
        <w:fldChar w:fldCharType="begin" w:fldLock="1"/>
      </w:r>
      <w:r w:rsidR="00333655" w:rsidRPr="00773032">
        <w:instrText xml:space="preserve"> REF _Ref421712689 \n \h  \* MERGEFORMAT </w:instrText>
      </w:r>
      <w:r w:rsidR="00333655" w:rsidRPr="00773032">
        <w:fldChar w:fldCharType="separate"/>
      </w:r>
      <w:r w:rsidR="00773032" w:rsidRPr="00773032">
        <w:rPr>
          <w:u w:val="single"/>
          <w:cs/>
        </w:rPr>
        <w:t>‎</w:t>
      </w:r>
      <w:r w:rsidR="00773032" w:rsidRPr="00773032">
        <w:rPr>
          <w:u w:val="single"/>
        </w:rPr>
        <w:t>2.2.7.4.1.1</w:t>
      </w:r>
      <w:r w:rsidR="00333655" w:rsidRPr="00773032">
        <w:fldChar w:fldCharType="end"/>
      </w:r>
      <w:r w:rsidR="005F3DED" w:rsidRPr="00773032">
        <w:rPr>
          <w:rFonts w:hint="cs"/>
          <w:u w:val="single"/>
          <w:rtl/>
        </w:rPr>
        <w:t xml:space="preserve"> למכרז</w:t>
      </w:r>
      <w:r w:rsidR="00677E27" w:rsidRPr="00773032">
        <w:rPr>
          <w:rFonts w:hint="cs"/>
          <w:u w:val="single"/>
          <w:rtl/>
        </w:rPr>
        <w:t xml:space="preserve">) </w:t>
      </w:r>
      <w:r w:rsidR="001C4F49" w:rsidRPr="00773032">
        <w:rPr>
          <w:rFonts w:hint="cs"/>
          <w:u w:val="single"/>
          <w:rtl/>
        </w:rPr>
        <w:t xml:space="preserve">(יש לסמן </w:t>
      </w:r>
      <w:r w:rsidR="001C4F49" w:rsidRPr="00773032">
        <w:rPr>
          <w:rFonts w:hint="cs"/>
          <w:u w:val="single"/>
        </w:rPr>
        <w:t>X</w:t>
      </w:r>
      <w:r w:rsidR="001C4F49" w:rsidRPr="00773032">
        <w:rPr>
          <w:rFonts w:hint="cs"/>
          <w:u w:val="single"/>
          <w:rtl/>
        </w:rPr>
        <w:t xml:space="preserve"> במקום המתאים ולהשלים פרטים רלוונטיים)</w:t>
      </w:r>
      <w:r w:rsidR="001C4F49" w:rsidRPr="00773032">
        <w:rPr>
          <w:rFonts w:hint="cs"/>
          <w:rtl/>
        </w:rPr>
        <w:t>:</w:t>
      </w:r>
    </w:p>
    <w:p w14:paraId="59D4FAE9" w14:textId="77777777" w:rsidR="001C4F49" w:rsidRPr="00773032" w:rsidRDefault="001C4F49" w:rsidP="004237EB">
      <w:pPr>
        <w:pStyle w:val="afb"/>
        <w:numPr>
          <w:ilvl w:val="0"/>
          <w:numId w:val="26"/>
        </w:numPr>
        <w:bidi/>
        <w:contextualSpacing w:val="0"/>
        <w:rPr>
          <w:b/>
          <w:bCs/>
        </w:rPr>
      </w:pPr>
      <w:r w:rsidRPr="00773032">
        <w:rPr>
          <w:rFonts w:hint="cs"/>
          <w:b/>
          <w:bCs/>
          <w:rtl/>
        </w:rPr>
        <w:t>ריש</w:t>
      </w:r>
      <w:r w:rsidR="004237EB" w:rsidRPr="00773032">
        <w:rPr>
          <w:rFonts w:hint="cs"/>
          <w:b/>
          <w:bCs/>
          <w:rtl/>
        </w:rPr>
        <w:t>י</w:t>
      </w:r>
      <w:r w:rsidRPr="00773032">
        <w:rPr>
          <w:rFonts w:hint="cs"/>
          <w:b/>
          <w:bCs/>
          <w:rtl/>
        </w:rPr>
        <w:t>ו</w:t>
      </w:r>
      <w:r w:rsidR="004237EB" w:rsidRPr="00773032">
        <w:rPr>
          <w:rFonts w:hint="cs"/>
          <w:b/>
          <w:bCs/>
          <w:rtl/>
        </w:rPr>
        <w:t>ן לעסוק ברפואה</w:t>
      </w:r>
    </w:p>
    <w:p w14:paraId="5AAAAB50" w14:textId="77777777" w:rsidR="001C4F49" w:rsidRPr="00773032" w:rsidRDefault="001C4F49" w:rsidP="004237EB">
      <w:pPr>
        <w:pStyle w:val="afb"/>
        <w:bidi/>
        <w:ind w:left="1295"/>
        <w:contextualSpacing w:val="0"/>
        <w:rPr>
          <w:rtl/>
        </w:rPr>
      </w:pPr>
      <w:r w:rsidRPr="00773032">
        <w:rPr>
          <w:rFonts w:hint="cs"/>
          <w:rtl/>
        </w:rPr>
        <w:t xml:space="preserve">מועד </w:t>
      </w:r>
      <w:r w:rsidR="004237EB" w:rsidRPr="00773032">
        <w:rPr>
          <w:rFonts w:hint="cs"/>
          <w:rtl/>
        </w:rPr>
        <w:t>הענקת הרישיון</w:t>
      </w:r>
      <w:r w:rsidRPr="00773032">
        <w:rPr>
          <w:rFonts w:hint="cs"/>
          <w:rtl/>
        </w:rPr>
        <w:t>: __________________________</w:t>
      </w:r>
    </w:p>
    <w:p w14:paraId="607B00C4" w14:textId="77777777" w:rsidR="001C4F49" w:rsidRPr="00773032" w:rsidRDefault="001C4F49" w:rsidP="004237EB">
      <w:pPr>
        <w:pStyle w:val="afb"/>
        <w:bidi/>
        <w:ind w:left="1295"/>
        <w:contextualSpacing w:val="0"/>
        <w:rPr>
          <w:rtl/>
        </w:rPr>
      </w:pPr>
      <w:r w:rsidRPr="00773032">
        <w:rPr>
          <w:rFonts w:hint="cs"/>
          <w:rtl/>
        </w:rPr>
        <w:t xml:space="preserve">מספר </w:t>
      </w:r>
      <w:r w:rsidR="004237EB" w:rsidRPr="00773032">
        <w:rPr>
          <w:rFonts w:hint="cs"/>
          <w:rtl/>
        </w:rPr>
        <w:t>הרישיון</w:t>
      </w:r>
      <w:r w:rsidRPr="00773032">
        <w:rPr>
          <w:rFonts w:hint="cs"/>
          <w:rtl/>
        </w:rPr>
        <w:t>: __________________________</w:t>
      </w:r>
    </w:p>
    <w:p w14:paraId="69D93DD6" w14:textId="77777777" w:rsidR="001C4F49" w:rsidRPr="00773032" w:rsidRDefault="001C4F49" w:rsidP="004237EB">
      <w:pPr>
        <w:pStyle w:val="afb"/>
        <w:bidi/>
        <w:ind w:left="935"/>
        <w:contextualSpacing w:val="0"/>
        <w:rPr>
          <w:b/>
          <w:bCs/>
          <w:rtl/>
        </w:rPr>
      </w:pPr>
      <w:r w:rsidRPr="00773032">
        <w:rPr>
          <w:rFonts w:hint="cs"/>
          <w:b/>
          <w:bCs/>
          <w:rtl/>
        </w:rPr>
        <w:t xml:space="preserve">יש לצרף </w:t>
      </w:r>
      <w:r w:rsidR="004237EB" w:rsidRPr="00773032">
        <w:rPr>
          <w:rFonts w:hint="cs"/>
          <w:b/>
          <w:bCs/>
          <w:rtl/>
        </w:rPr>
        <w:t>צילום של הרישיון</w:t>
      </w:r>
      <w:r w:rsidRPr="00773032">
        <w:rPr>
          <w:rFonts w:hint="cs"/>
          <w:b/>
          <w:bCs/>
          <w:rtl/>
        </w:rPr>
        <w:t>.</w:t>
      </w:r>
    </w:p>
    <w:p w14:paraId="4E262464" w14:textId="77777777" w:rsidR="004237EB" w:rsidRPr="00773032" w:rsidRDefault="004237EB" w:rsidP="00423B20">
      <w:pPr>
        <w:pStyle w:val="afb"/>
        <w:numPr>
          <w:ilvl w:val="1"/>
          <w:numId w:val="87"/>
        </w:numPr>
        <w:bidi/>
        <w:ind w:left="935" w:hanging="575"/>
        <w:contextualSpacing w:val="0"/>
        <w:rPr>
          <w:u w:val="single"/>
        </w:rPr>
      </w:pPr>
      <w:r w:rsidRPr="00773032">
        <w:rPr>
          <w:rFonts w:hint="cs"/>
          <w:u w:val="single"/>
          <w:rtl/>
        </w:rPr>
        <w:t>מומחיות וקורסים (</w:t>
      </w:r>
      <w:r w:rsidR="005F3DED" w:rsidRPr="00773032">
        <w:rPr>
          <w:rFonts w:hint="cs"/>
          <w:u w:val="single"/>
          <w:rtl/>
        </w:rPr>
        <w:t xml:space="preserve">סעיף </w:t>
      </w:r>
      <w:r w:rsidR="00333655" w:rsidRPr="00773032">
        <w:fldChar w:fldCharType="begin" w:fldLock="1"/>
      </w:r>
      <w:r w:rsidR="00333655" w:rsidRPr="00773032">
        <w:instrText xml:space="preserve"> REF _Ref421712689 \n \h  \* MERGEFORMAT </w:instrText>
      </w:r>
      <w:r w:rsidR="00333655" w:rsidRPr="00773032">
        <w:fldChar w:fldCharType="separate"/>
      </w:r>
      <w:r w:rsidR="00773032" w:rsidRPr="00773032">
        <w:rPr>
          <w:u w:val="single"/>
          <w:cs/>
        </w:rPr>
        <w:t>‎</w:t>
      </w:r>
      <w:r w:rsidR="00773032" w:rsidRPr="00773032">
        <w:rPr>
          <w:u w:val="single"/>
        </w:rPr>
        <w:t>2.2.7.4.1.1</w:t>
      </w:r>
      <w:r w:rsidR="00333655" w:rsidRPr="00773032">
        <w:fldChar w:fldCharType="end"/>
      </w:r>
      <w:r w:rsidR="005F3DED" w:rsidRPr="00773032">
        <w:rPr>
          <w:rFonts w:hint="cs"/>
          <w:u w:val="single"/>
          <w:rtl/>
        </w:rPr>
        <w:t xml:space="preserve"> למכרז</w:t>
      </w:r>
      <w:r w:rsidRPr="00773032">
        <w:rPr>
          <w:rFonts w:hint="cs"/>
          <w:u w:val="single"/>
          <w:rtl/>
        </w:rPr>
        <w:t xml:space="preserve">, אמת מידה </w:t>
      </w:r>
      <w:r w:rsidR="00333655" w:rsidRPr="00773032">
        <w:fldChar w:fldCharType="begin" w:fldLock="1"/>
      </w:r>
      <w:r w:rsidR="00333655" w:rsidRPr="00773032">
        <w:instrText xml:space="preserve"> REF _Ref443899688 \n \h  \* MERGEFORMAT </w:instrText>
      </w:r>
      <w:r w:rsidR="00333655" w:rsidRPr="00773032">
        <w:fldChar w:fldCharType="separate"/>
      </w:r>
      <w:r w:rsidR="00773032" w:rsidRPr="00773032">
        <w:rPr>
          <w:u w:val="single"/>
          <w:cs/>
        </w:rPr>
        <w:t>‎</w:t>
      </w:r>
      <w:r w:rsidR="00773032" w:rsidRPr="00773032">
        <w:rPr>
          <w:u w:val="single"/>
        </w:rPr>
        <w:t>5.2</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במקום/ות המתאים/ים ולהשלים פרטים רלוונטיים)</w:t>
      </w:r>
      <w:r w:rsidRPr="00773032">
        <w:rPr>
          <w:rFonts w:hint="cs"/>
          <w:rtl/>
        </w:rPr>
        <w:t>:</w:t>
      </w:r>
    </w:p>
    <w:p w14:paraId="284EEE84" w14:textId="77777777" w:rsidR="004237EB" w:rsidRPr="00773032" w:rsidRDefault="004237EB" w:rsidP="004237EB">
      <w:pPr>
        <w:pStyle w:val="afb"/>
        <w:numPr>
          <w:ilvl w:val="0"/>
          <w:numId w:val="26"/>
        </w:numPr>
        <w:bidi/>
        <w:contextualSpacing w:val="0"/>
        <w:rPr>
          <w:b/>
          <w:bCs/>
        </w:rPr>
      </w:pPr>
      <w:r w:rsidRPr="00773032">
        <w:rPr>
          <w:rFonts w:hint="cs"/>
          <w:b/>
          <w:bCs/>
          <w:rtl/>
        </w:rPr>
        <w:t>מומחה ברפואת משפחה</w:t>
      </w:r>
    </w:p>
    <w:p w14:paraId="7720FDCA" w14:textId="77777777" w:rsidR="004237EB" w:rsidRPr="00773032" w:rsidRDefault="004237EB" w:rsidP="004237EB">
      <w:pPr>
        <w:pStyle w:val="afb"/>
        <w:bidi/>
        <w:ind w:left="1295"/>
        <w:contextualSpacing w:val="0"/>
        <w:rPr>
          <w:rtl/>
        </w:rPr>
      </w:pPr>
      <w:r w:rsidRPr="00773032">
        <w:rPr>
          <w:rFonts w:hint="cs"/>
          <w:rtl/>
        </w:rPr>
        <w:t>מועד קבלת תעודת המומחה: __________________________</w:t>
      </w:r>
    </w:p>
    <w:p w14:paraId="47B5254B" w14:textId="77777777" w:rsidR="004237EB" w:rsidRPr="00773032" w:rsidRDefault="004237EB" w:rsidP="004237EB">
      <w:pPr>
        <w:pStyle w:val="afb"/>
        <w:bidi/>
        <w:ind w:left="1295"/>
        <w:contextualSpacing w:val="0"/>
        <w:rPr>
          <w:rtl/>
        </w:rPr>
      </w:pPr>
      <w:r w:rsidRPr="00773032">
        <w:rPr>
          <w:rFonts w:hint="cs"/>
          <w:rtl/>
        </w:rPr>
        <w:t>מספר תעודת המומחה: __________________________</w:t>
      </w:r>
    </w:p>
    <w:p w14:paraId="0B649247" w14:textId="77777777" w:rsidR="004237EB" w:rsidRPr="00773032" w:rsidRDefault="004237EB" w:rsidP="004237EB">
      <w:pPr>
        <w:pStyle w:val="afb"/>
        <w:numPr>
          <w:ilvl w:val="0"/>
          <w:numId w:val="26"/>
        </w:numPr>
        <w:bidi/>
        <w:contextualSpacing w:val="0"/>
        <w:rPr>
          <w:b/>
          <w:bCs/>
        </w:rPr>
      </w:pPr>
      <w:r w:rsidRPr="00773032">
        <w:rPr>
          <w:rFonts w:hint="cs"/>
          <w:b/>
          <w:bCs/>
          <w:rtl/>
        </w:rPr>
        <w:t>מומחה ברפואה פנימית</w:t>
      </w:r>
    </w:p>
    <w:p w14:paraId="2C4C7414" w14:textId="77777777" w:rsidR="004237EB" w:rsidRPr="00773032" w:rsidRDefault="004237EB" w:rsidP="004237EB">
      <w:pPr>
        <w:pStyle w:val="afb"/>
        <w:bidi/>
        <w:ind w:left="1295"/>
        <w:contextualSpacing w:val="0"/>
        <w:rPr>
          <w:rtl/>
        </w:rPr>
      </w:pPr>
      <w:r w:rsidRPr="00773032">
        <w:rPr>
          <w:rFonts w:hint="cs"/>
          <w:rtl/>
        </w:rPr>
        <w:t>מועד קבלת תעודת המומחה: __________________________</w:t>
      </w:r>
    </w:p>
    <w:p w14:paraId="0C0DE548" w14:textId="77777777" w:rsidR="004237EB" w:rsidRPr="00773032" w:rsidRDefault="004237EB" w:rsidP="004237EB">
      <w:pPr>
        <w:pStyle w:val="afb"/>
        <w:bidi/>
        <w:ind w:left="1295"/>
        <w:contextualSpacing w:val="0"/>
        <w:rPr>
          <w:rtl/>
        </w:rPr>
      </w:pPr>
      <w:r w:rsidRPr="00773032">
        <w:rPr>
          <w:rFonts w:hint="cs"/>
          <w:rtl/>
        </w:rPr>
        <w:t>מספר תעודת המומחה: __________________________</w:t>
      </w:r>
    </w:p>
    <w:p w14:paraId="0C21AF9C" w14:textId="77777777" w:rsidR="004237EB" w:rsidRPr="00773032" w:rsidRDefault="004237EB" w:rsidP="004237EB">
      <w:pPr>
        <w:pStyle w:val="afb"/>
        <w:numPr>
          <w:ilvl w:val="0"/>
          <w:numId w:val="26"/>
        </w:numPr>
        <w:bidi/>
        <w:contextualSpacing w:val="0"/>
        <w:rPr>
          <w:b/>
          <w:bCs/>
        </w:rPr>
      </w:pPr>
      <w:r w:rsidRPr="00773032">
        <w:rPr>
          <w:rFonts w:hint="cs"/>
          <w:b/>
          <w:bCs/>
          <w:rtl/>
        </w:rPr>
        <w:t>מומחה בנוירולוגיה</w:t>
      </w:r>
    </w:p>
    <w:p w14:paraId="035AACD9" w14:textId="77777777" w:rsidR="004237EB" w:rsidRPr="00773032" w:rsidRDefault="004237EB" w:rsidP="004237EB">
      <w:pPr>
        <w:pStyle w:val="afb"/>
        <w:bidi/>
        <w:ind w:left="1295"/>
        <w:contextualSpacing w:val="0"/>
        <w:rPr>
          <w:rtl/>
        </w:rPr>
      </w:pPr>
      <w:r w:rsidRPr="00773032">
        <w:rPr>
          <w:rFonts w:hint="cs"/>
          <w:rtl/>
        </w:rPr>
        <w:t>מועד קבלת תעודת המומחה: __________________________</w:t>
      </w:r>
    </w:p>
    <w:p w14:paraId="48A5A4A6" w14:textId="77777777" w:rsidR="004237EB" w:rsidRPr="00773032" w:rsidRDefault="004237EB" w:rsidP="004237EB">
      <w:pPr>
        <w:pStyle w:val="afb"/>
        <w:bidi/>
        <w:ind w:left="1295"/>
        <w:contextualSpacing w:val="0"/>
        <w:rPr>
          <w:rtl/>
        </w:rPr>
      </w:pPr>
      <w:r w:rsidRPr="00773032">
        <w:rPr>
          <w:rFonts w:hint="cs"/>
          <w:rtl/>
        </w:rPr>
        <w:t>מספר תעודת המומחה: __________________________</w:t>
      </w:r>
    </w:p>
    <w:p w14:paraId="15AA4767" w14:textId="77777777" w:rsidR="004237EB" w:rsidRPr="00773032" w:rsidRDefault="004237EB" w:rsidP="004237EB">
      <w:pPr>
        <w:pStyle w:val="afb"/>
        <w:numPr>
          <w:ilvl w:val="0"/>
          <w:numId w:val="26"/>
        </w:numPr>
        <w:bidi/>
        <w:contextualSpacing w:val="0"/>
        <w:rPr>
          <w:b/>
          <w:bCs/>
        </w:rPr>
      </w:pPr>
      <w:r w:rsidRPr="00773032">
        <w:rPr>
          <w:rFonts w:hint="cs"/>
          <w:b/>
          <w:bCs/>
          <w:rtl/>
        </w:rPr>
        <w:t>בוגר קורס בפסיכוגריאטריה</w:t>
      </w:r>
    </w:p>
    <w:p w14:paraId="4081FEC1" w14:textId="77777777" w:rsidR="004237EB" w:rsidRPr="00773032" w:rsidRDefault="004237EB" w:rsidP="004237EB">
      <w:pPr>
        <w:pStyle w:val="afb"/>
        <w:bidi/>
        <w:ind w:left="1295"/>
        <w:contextualSpacing w:val="0"/>
        <w:rPr>
          <w:rtl/>
        </w:rPr>
      </w:pPr>
      <w:r w:rsidRPr="00773032">
        <w:rPr>
          <w:rFonts w:hint="cs"/>
          <w:rtl/>
        </w:rPr>
        <w:t>המוסד בו נלמד הקורס: __________________________</w:t>
      </w:r>
    </w:p>
    <w:p w14:paraId="5616FEC4" w14:textId="77777777" w:rsidR="004237EB" w:rsidRPr="00773032" w:rsidRDefault="004237EB" w:rsidP="004237EB">
      <w:pPr>
        <w:pStyle w:val="afb"/>
        <w:bidi/>
        <w:ind w:left="1295"/>
        <w:contextualSpacing w:val="0"/>
        <w:rPr>
          <w:rtl/>
        </w:rPr>
      </w:pPr>
      <w:r w:rsidRPr="00773032">
        <w:rPr>
          <w:rFonts w:hint="cs"/>
          <w:rtl/>
        </w:rPr>
        <w:t>מועד קבלת תעודת הבוגר: __________________________</w:t>
      </w:r>
    </w:p>
    <w:p w14:paraId="4B387813" w14:textId="77777777" w:rsidR="004237EB" w:rsidRPr="00773032" w:rsidRDefault="004237EB" w:rsidP="004237EB">
      <w:pPr>
        <w:pStyle w:val="afb"/>
        <w:bidi/>
        <w:ind w:left="1295"/>
        <w:contextualSpacing w:val="0"/>
        <w:rPr>
          <w:rtl/>
        </w:rPr>
      </w:pPr>
      <w:r w:rsidRPr="00773032">
        <w:rPr>
          <w:rFonts w:hint="cs"/>
          <w:rtl/>
        </w:rPr>
        <w:t>מספר תעודת הבוגר: __________________________</w:t>
      </w:r>
    </w:p>
    <w:p w14:paraId="506346B2" w14:textId="77777777" w:rsidR="004237EB" w:rsidRPr="00773032" w:rsidRDefault="004237EB" w:rsidP="004237EB">
      <w:pPr>
        <w:pStyle w:val="afb"/>
        <w:bidi/>
        <w:ind w:left="1295"/>
        <w:contextualSpacing w:val="0"/>
        <w:rPr>
          <w:b/>
          <w:bCs/>
        </w:rPr>
      </w:pPr>
      <w:r w:rsidRPr="00773032">
        <w:rPr>
          <w:rFonts w:hint="cs"/>
          <w:b/>
          <w:bCs/>
          <w:rtl/>
        </w:rPr>
        <w:t>יש לצרף צילום/ים של תעודת/ות המומחה ו/או תעודת בוגר הקורס.</w:t>
      </w:r>
    </w:p>
    <w:p w14:paraId="0B9BF3AF" w14:textId="77777777" w:rsidR="001C4F49" w:rsidRPr="00773032" w:rsidRDefault="001C4F49"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Pr="00773032">
        <w:rPr>
          <w:rFonts w:ascii="David" w:hAnsi="David" w:cs="David" w:hint="cs"/>
          <w:b/>
          <w:bCs/>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רופא</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אמות_מידה_איש_צוות_רביעי_1_פירוט_ושנים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כרופא עם אנשים עם מוגבלות כהגדרתם במכרז זה,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(סעיף</w:t>
      </w:r>
      <w:r w:rsidR="004237EB"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_Ref421712698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2.2.7.4.1.2</w:t>
      </w:r>
      <w:r w:rsidR="00333655" w:rsidRPr="00773032">
        <w:rPr>
          <w:rFonts w:ascii="David" w:hAnsi="David" w:cs="David"/>
        </w:rPr>
        <w:fldChar w:fldCharType="end"/>
      </w:r>
      <w:r w:rsidRPr="00773032">
        <w:rPr>
          <w:rFonts w:ascii="David" w:hAnsi="David" w:cs="David"/>
          <w:b/>
          <w:bCs/>
          <w:sz w:val="24"/>
          <w:rtl/>
        </w:rPr>
        <w:t xml:space="preserve"> ל</w:t>
      </w:r>
      <w:r w:rsidR="005F3DED" w:rsidRPr="00773032">
        <w:rPr>
          <w:rFonts w:ascii="David" w:hAnsi="David" w:cs="David" w:hint="cs"/>
          <w:b/>
          <w:bCs/>
          <w:rtl/>
        </w:rPr>
        <w:t>מכרז</w:t>
      </w:r>
      <w:r w:rsidRPr="00773032">
        <w:rPr>
          <w:rFonts w:ascii="David" w:hAnsi="David" w:cs="David"/>
          <w:b/>
          <w:bCs/>
          <w:sz w:val="24"/>
          <w:rtl/>
        </w:rPr>
        <w:t>, אמת מידה</w:t>
      </w:r>
      <w:r w:rsidR="004237EB"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_Ref443900402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5.1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268"/>
        <w:gridCol w:w="4820"/>
        <w:gridCol w:w="1701"/>
        <w:gridCol w:w="992"/>
        <w:gridCol w:w="992"/>
        <w:gridCol w:w="2802"/>
      </w:tblGrid>
      <w:tr w:rsidR="00E80F54" w:rsidRPr="00773032" w14:paraId="147017A1" w14:textId="77777777" w:rsidTr="00E80F54">
        <w:trPr>
          <w:trHeight w:val="100"/>
          <w:tblHeader/>
          <w:jc w:val="right"/>
        </w:trPr>
        <w:tc>
          <w:tcPr>
            <w:tcW w:w="2268" w:type="dxa"/>
            <w:vMerge w:val="restart"/>
            <w:tcBorders>
              <w:top w:val="single" w:sz="4" w:space="0" w:color="auto"/>
              <w:left w:val="single" w:sz="4" w:space="0" w:color="auto"/>
              <w:right w:val="single" w:sz="4" w:space="0" w:color="auto"/>
            </w:tcBorders>
            <w:shd w:val="clear" w:color="auto" w:fill="E6E6E6"/>
            <w:vAlign w:val="center"/>
          </w:tcPr>
          <w:p w14:paraId="78E02BF4" w14:textId="77777777" w:rsidR="00E80F54" w:rsidRPr="00773032" w:rsidRDefault="00E80F54" w:rsidP="00541D9C">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820" w:type="dxa"/>
            <w:vMerge w:val="restart"/>
            <w:tcBorders>
              <w:top w:val="single" w:sz="4" w:space="0" w:color="auto"/>
              <w:left w:val="single" w:sz="4" w:space="0" w:color="auto"/>
              <w:right w:val="single" w:sz="4" w:space="0" w:color="auto"/>
            </w:tcBorders>
            <w:shd w:val="clear" w:color="auto" w:fill="E6E6E6"/>
            <w:vAlign w:val="center"/>
          </w:tcPr>
          <w:p w14:paraId="4B03365D" w14:textId="77777777" w:rsidR="00E80F54" w:rsidRPr="00773032" w:rsidRDefault="00E80F54" w:rsidP="00541D9C">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szCs w:val="20"/>
                <w:rtl/>
              </w:rPr>
              <w:t>רופא</w:t>
            </w:r>
            <w:r w:rsidR="00333655" w:rsidRPr="00773032">
              <w:fldChar w:fldCharType="end"/>
            </w:r>
            <w:r w:rsidRPr="00773032">
              <w:rPr>
                <w:rFonts w:hint="cs"/>
                <w:b/>
                <w:bCs/>
                <w:szCs w:val="20"/>
                <w:rtl/>
              </w:rPr>
              <w:t xml:space="preserve"> 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5549580A" w14:textId="77777777" w:rsidR="00E80F54" w:rsidRPr="00773032" w:rsidRDefault="00E80F54" w:rsidP="00E80F54">
            <w:pPr>
              <w:spacing w:line="240" w:lineRule="auto"/>
              <w:jc w:val="center"/>
              <w:rPr>
                <w:b/>
                <w:bCs/>
                <w:szCs w:val="20"/>
                <w:rtl/>
              </w:rPr>
            </w:pPr>
            <w:r w:rsidRPr="00773032">
              <w:rPr>
                <w:rFonts w:hint="cs"/>
                <w:b/>
                <w:bCs/>
                <w:szCs w:val="20"/>
                <w:rtl/>
              </w:rPr>
              <w:t>סוג מוגבלות</w:t>
            </w:r>
          </w:p>
        </w:tc>
        <w:tc>
          <w:tcPr>
            <w:tcW w:w="198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C351B2" w14:textId="77777777" w:rsidR="00E80F54" w:rsidRPr="00773032" w:rsidRDefault="00E80F54" w:rsidP="00541D9C">
            <w:pPr>
              <w:spacing w:line="240" w:lineRule="auto"/>
              <w:jc w:val="center"/>
              <w:rPr>
                <w:b/>
                <w:bCs/>
                <w:szCs w:val="20"/>
                <w:rtl/>
              </w:rPr>
            </w:pPr>
            <w:r w:rsidRPr="00773032">
              <w:rPr>
                <w:rFonts w:hint="cs"/>
                <w:b/>
                <w:bCs/>
                <w:szCs w:val="20"/>
                <w:rtl/>
              </w:rPr>
              <w:t>שנות מתן השירות</w:t>
            </w:r>
          </w:p>
        </w:tc>
        <w:tc>
          <w:tcPr>
            <w:tcW w:w="2802" w:type="dxa"/>
            <w:vMerge w:val="restart"/>
            <w:tcBorders>
              <w:top w:val="single" w:sz="4" w:space="0" w:color="auto"/>
              <w:left w:val="single" w:sz="4" w:space="0" w:color="auto"/>
              <w:right w:val="single" w:sz="4" w:space="0" w:color="auto"/>
            </w:tcBorders>
            <w:shd w:val="clear" w:color="auto" w:fill="E6E6E6"/>
            <w:vAlign w:val="center"/>
          </w:tcPr>
          <w:p w14:paraId="5522003D" w14:textId="77777777" w:rsidR="00E80F54" w:rsidRPr="00773032" w:rsidRDefault="00E80F54" w:rsidP="00541D9C">
            <w:pPr>
              <w:spacing w:line="240" w:lineRule="auto"/>
              <w:jc w:val="center"/>
              <w:rPr>
                <w:b/>
                <w:bCs/>
                <w:szCs w:val="20"/>
                <w:rtl/>
              </w:rPr>
            </w:pPr>
            <w:r w:rsidRPr="00773032">
              <w:rPr>
                <w:rFonts w:hint="cs"/>
                <w:b/>
                <w:bCs/>
                <w:szCs w:val="20"/>
                <w:rtl/>
              </w:rPr>
              <w:t>שם איש קשר ופרטי התקשרות</w:t>
            </w:r>
          </w:p>
        </w:tc>
      </w:tr>
      <w:tr w:rsidR="00E80F54" w:rsidRPr="00773032" w14:paraId="4BBC50DE" w14:textId="77777777" w:rsidTr="00E80F54">
        <w:trPr>
          <w:trHeight w:val="100"/>
          <w:tblHeader/>
          <w:jc w:val="right"/>
        </w:trPr>
        <w:tc>
          <w:tcPr>
            <w:tcW w:w="2268" w:type="dxa"/>
            <w:vMerge/>
            <w:tcBorders>
              <w:left w:val="single" w:sz="4" w:space="0" w:color="auto"/>
              <w:bottom w:val="single" w:sz="4" w:space="0" w:color="auto"/>
              <w:right w:val="single" w:sz="4" w:space="0" w:color="auto"/>
            </w:tcBorders>
            <w:shd w:val="clear" w:color="auto" w:fill="E6E6E6"/>
          </w:tcPr>
          <w:p w14:paraId="2B472B72" w14:textId="77777777" w:rsidR="00E80F54" w:rsidRPr="00773032" w:rsidRDefault="00E80F54" w:rsidP="00541D9C">
            <w:pPr>
              <w:spacing w:line="240" w:lineRule="auto"/>
              <w:jc w:val="center"/>
              <w:rPr>
                <w:b/>
                <w:bCs/>
                <w:szCs w:val="20"/>
                <w:rtl/>
              </w:rPr>
            </w:pPr>
          </w:p>
        </w:tc>
        <w:tc>
          <w:tcPr>
            <w:tcW w:w="4820" w:type="dxa"/>
            <w:vMerge/>
            <w:tcBorders>
              <w:left w:val="single" w:sz="4" w:space="0" w:color="auto"/>
              <w:bottom w:val="single" w:sz="4" w:space="0" w:color="auto"/>
              <w:right w:val="single" w:sz="4" w:space="0" w:color="auto"/>
            </w:tcBorders>
            <w:shd w:val="clear" w:color="auto" w:fill="E6E6E6"/>
          </w:tcPr>
          <w:p w14:paraId="645A717B" w14:textId="77777777" w:rsidR="00E80F54" w:rsidRPr="00773032" w:rsidRDefault="00E80F54" w:rsidP="00541D9C">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CC056F1" w14:textId="77777777" w:rsidR="00E80F54" w:rsidRPr="00773032" w:rsidRDefault="00E80F54" w:rsidP="00541D9C">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9D464E4" w14:textId="77777777" w:rsidR="00E80F54" w:rsidRPr="00773032" w:rsidRDefault="00E80F54" w:rsidP="00541D9C">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42F7D15" w14:textId="77777777" w:rsidR="00E80F54" w:rsidRPr="00773032" w:rsidRDefault="00E80F54" w:rsidP="00541D9C">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2802" w:type="dxa"/>
            <w:vMerge/>
            <w:tcBorders>
              <w:left w:val="single" w:sz="4" w:space="0" w:color="auto"/>
              <w:bottom w:val="single" w:sz="4" w:space="0" w:color="auto"/>
              <w:right w:val="single" w:sz="4" w:space="0" w:color="auto"/>
            </w:tcBorders>
            <w:shd w:val="clear" w:color="auto" w:fill="E6E6E6"/>
          </w:tcPr>
          <w:p w14:paraId="0CDE6B05" w14:textId="77777777" w:rsidR="00E80F54" w:rsidRPr="00773032" w:rsidRDefault="00E80F54" w:rsidP="00541D9C">
            <w:pPr>
              <w:spacing w:line="240" w:lineRule="auto"/>
              <w:jc w:val="center"/>
              <w:rPr>
                <w:b/>
                <w:bCs/>
                <w:szCs w:val="20"/>
                <w:rtl/>
              </w:rPr>
            </w:pPr>
          </w:p>
        </w:tc>
      </w:tr>
      <w:tr w:rsidR="00E80F54" w:rsidRPr="00773032" w14:paraId="74C6C829"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12773B61"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032DACD8"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0A4C7B37"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31FAEEC"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1865835" w14:textId="77777777" w:rsidR="00E80F54" w:rsidRPr="00773032" w:rsidRDefault="00E80F54" w:rsidP="00541D9C">
            <w:pPr>
              <w:spacing w:line="240" w:lineRule="auto"/>
              <w:rPr>
                <w:szCs w:val="20"/>
                <w:rtl/>
              </w:rPr>
            </w:pPr>
          </w:p>
        </w:tc>
        <w:tc>
          <w:tcPr>
            <w:tcW w:w="2802" w:type="dxa"/>
            <w:tcBorders>
              <w:top w:val="single" w:sz="4" w:space="0" w:color="auto"/>
              <w:left w:val="single" w:sz="4" w:space="0" w:color="auto"/>
              <w:bottom w:val="single" w:sz="4" w:space="0" w:color="auto"/>
              <w:right w:val="single" w:sz="4" w:space="0" w:color="auto"/>
            </w:tcBorders>
          </w:tcPr>
          <w:p w14:paraId="79F2DAF4" w14:textId="77777777" w:rsidR="00E80F54" w:rsidRPr="00773032" w:rsidRDefault="00E80F54" w:rsidP="00541D9C">
            <w:pPr>
              <w:spacing w:line="240" w:lineRule="auto"/>
              <w:rPr>
                <w:szCs w:val="20"/>
                <w:rtl/>
              </w:rPr>
            </w:pPr>
          </w:p>
        </w:tc>
      </w:tr>
      <w:tr w:rsidR="00E80F54" w:rsidRPr="00773032" w14:paraId="5EE02A49"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08F9C11D"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70721E85"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509BBDE"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1790EB0"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C354403" w14:textId="77777777" w:rsidR="00E80F54" w:rsidRPr="00773032" w:rsidRDefault="00E80F54" w:rsidP="00541D9C">
            <w:pPr>
              <w:spacing w:line="240" w:lineRule="auto"/>
              <w:rPr>
                <w:szCs w:val="20"/>
                <w:rtl/>
              </w:rPr>
            </w:pPr>
          </w:p>
        </w:tc>
        <w:tc>
          <w:tcPr>
            <w:tcW w:w="2802" w:type="dxa"/>
            <w:tcBorders>
              <w:top w:val="single" w:sz="4" w:space="0" w:color="auto"/>
              <w:left w:val="single" w:sz="4" w:space="0" w:color="auto"/>
              <w:bottom w:val="single" w:sz="4" w:space="0" w:color="auto"/>
              <w:right w:val="single" w:sz="4" w:space="0" w:color="auto"/>
            </w:tcBorders>
          </w:tcPr>
          <w:p w14:paraId="027F0B46" w14:textId="77777777" w:rsidR="00E80F54" w:rsidRPr="00773032" w:rsidRDefault="00E80F54" w:rsidP="00541D9C">
            <w:pPr>
              <w:spacing w:line="240" w:lineRule="auto"/>
              <w:rPr>
                <w:szCs w:val="20"/>
                <w:rtl/>
              </w:rPr>
            </w:pPr>
          </w:p>
        </w:tc>
      </w:tr>
      <w:tr w:rsidR="00E80F54" w:rsidRPr="00773032" w14:paraId="4227467B"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58C312A7"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4EAF833C"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E4A6439"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6F3A6DD"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C55430E" w14:textId="77777777" w:rsidR="00E80F54" w:rsidRPr="00773032" w:rsidRDefault="00E80F54" w:rsidP="00541D9C">
            <w:pPr>
              <w:spacing w:line="240" w:lineRule="auto"/>
              <w:rPr>
                <w:szCs w:val="20"/>
                <w:rtl/>
              </w:rPr>
            </w:pPr>
          </w:p>
        </w:tc>
        <w:tc>
          <w:tcPr>
            <w:tcW w:w="2802" w:type="dxa"/>
            <w:tcBorders>
              <w:top w:val="single" w:sz="4" w:space="0" w:color="auto"/>
              <w:left w:val="single" w:sz="4" w:space="0" w:color="auto"/>
              <w:bottom w:val="single" w:sz="4" w:space="0" w:color="auto"/>
              <w:right w:val="single" w:sz="4" w:space="0" w:color="auto"/>
            </w:tcBorders>
          </w:tcPr>
          <w:p w14:paraId="3DFA309A" w14:textId="77777777" w:rsidR="00E80F54" w:rsidRPr="00773032" w:rsidRDefault="00E80F54" w:rsidP="00541D9C">
            <w:pPr>
              <w:spacing w:line="240" w:lineRule="auto"/>
              <w:rPr>
                <w:szCs w:val="20"/>
                <w:rtl/>
              </w:rPr>
            </w:pPr>
          </w:p>
        </w:tc>
      </w:tr>
      <w:tr w:rsidR="00E80F54" w:rsidRPr="00773032" w14:paraId="5FD2818C" w14:textId="77777777" w:rsidTr="00E80F5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14:paraId="77C7C1E9"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4566F0B2"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192CA99E"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173DAC7" w14:textId="77777777" w:rsidR="00E80F54" w:rsidRPr="00773032" w:rsidRDefault="00E80F54" w:rsidP="00541D9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49CEFF7" w14:textId="77777777" w:rsidR="00E80F54" w:rsidRPr="00773032" w:rsidRDefault="00E80F54" w:rsidP="00541D9C">
            <w:pPr>
              <w:spacing w:line="240" w:lineRule="auto"/>
              <w:rPr>
                <w:szCs w:val="20"/>
                <w:rtl/>
              </w:rPr>
            </w:pPr>
          </w:p>
        </w:tc>
        <w:tc>
          <w:tcPr>
            <w:tcW w:w="2802" w:type="dxa"/>
            <w:tcBorders>
              <w:top w:val="single" w:sz="4" w:space="0" w:color="auto"/>
              <w:left w:val="single" w:sz="4" w:space="0" w:color="auto"/>
              <w:bottom w:val="single" w:sz="4" w:space="0" w:color="auto"/>
              <w:right w:val="single" w:sz="4" w:space="0" w:color="auto"/>
            </w:tcBorders>
          </w:tcPr>
          <w:p w14:paraId="03AEB13F" w14:textId="77777777" w:rsidR="00E80F54" w:rsidRPr="00773032" w:rsidRDefault="00E80F54" w:rsidP="00541D9C">
            <w:pPr>
              <w:spacing w:line="240" w:lineRule="auto"/>
              <w:rPr>
                <w:szCs w:val="20"/>
                <w:rtl/>
              </w:rPr>
            </w:pPr>
          </w:p>
        </w:tc>
      </w:tr>
    </w:tbl>
    <w:p w14:paraId="29C0B286" w14:textId="77777777" w:rsidR="001C4F49" w:rsidRPr="00773032" w:rsidRDefault="001C4F49" w:rsidP="001C4F49">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608D9046" w14:textId="77777777" w:rsidR="001C4F49" w:rsidRPr="00773032" w:rsidRDefault="001C4F49" w:rsidP="001C4F49">
      <w:pPr>
        <w:pStyle w:val="HNormal"/>
        <w:tabs>
          <w:tab w:val="left" w:leader="underscore" w:pos="8309"/>
        </w:tabs>
        <w:spacing w:after="0"/>
        <w:ind w:left="849"/>
        <w:rPr>
          <w:rFonts w:ascii="David" w:hAnsi="David" w:cs="David"/>
          <w:sz w:val="24"/>
          <w:rtl/>
        </w:rPr>
      </w:pPr>
    </w:p>
    <w:p w14:paraId="31E4C637" w14:textId="77777777" w:rsidR="001C4F49" w:rsidRPr="00773032" w:rsidRDefault="001C4F49" w:rsidP="00C92698">
      <w:pPr>
        <w:rPr>
          <w:rtl/>
        </w:rPr>
      </w:pPr>
    </w:p>
    <w:p w14:paraId="3094FE54"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כינוי_איש_צוות_4_אמות_מידה</w:instrText>
      </w:r>
      <w:r w:rsidR="00333655" w:rsidRPr="00773032">
        <w:instrText xml:space="preserve"> \h  \* MERGEFORMAT </w:instrText>
      </w:r>
      <w:r w:rsidR="00333655" w:rsidRPr="00773032">
        <w:fldChar w:fldCharType="separate"/>
      </w:r>
      <w:r w:rsidR="00773032" w:rsidRPr="00773032">
        <w:rPr>
          <w:rFonts w:hint="cs"/>
          <w:b/>
          <w:bCs/>
          <w:color w:val="000000"/>
          <w:u w:val="single"/>
          <w:rtl/>
          <w:lang w:eastAsia="en-US"/>
        </w:rPr>
        <w:t>הרופא המוצע</w:t>
      </w:r>
      <w:r w:rsidR="00333655" w:rsidRPr="00773032">
        <w:fldChar w:fldCharType="end"/>
      </w:r>
    </w:p>
    <w:p w14:paraId="5EEDA7E4"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5E4ECBB0" w14:textId="77777777" w:rsidR="00DC7CFB" w:rsidRPr="00773032" w:rsidRDefault="00DC7CFB" w:rsidP="00B31C22">
      <w:pPr>
        <w:pStyle w:val="afb"/>
        <w:numPr>
          <w:ilvl w:val="0"/>
          <w:numId w:val="74"/>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903879052"/>
          <w:placeholder>
            <w:docPart w:val="09CE319C853D4A6E8E1C48192B3AC93B"/>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w:t>
      </w:r>
    </w:p>
    <w:p w14:paraId="0FE9146E" w14:textId="77777777" w:rsidR="00DC7CFB" w:rsidRPr="00773032" w:rsidRDefault="00DC7CFB" w:rsidP="00423B20">
      <w:pPr>
        <w:pStyle w:val="afb"/>
        <w:numPr>
          <w:ilvl w:val="0"/>
          <w:numId w:val="74"/>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כנדרש במכרז זה.</w:t>
      </w:r>
    </w:p>
    <w:p w14:paraId="7BC16C3E" w14:textId="77777777" w:rsidR="00DC7CFB" w:rsidRPr="00773032" w:rsidRDefault="00DC7CFB" w:rsidP="00423B20">
      <w:pPr>
        <w:pStyle w:val="afb"/>
        <w:numPr>
          <w:ilvl w:val="0"/>
          <w:numId w:val="74"/>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p w14:paraId="46626DC6" w14:textId="77777777" w:rsidR="00DC7CFB" w:rsidRPr="00773032" w:rsidRDefault="00DC7CFB" w:rsidP="00DC7CFB">
      <w:pPr>
        <w:autoSpaceDE w:val="0"/>
        <w:autoSpaceDN w:val="0"/>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04F1AD7F" w14:textId="77777777" w:rsidTr="007B7617">
        <w:tc>
          <w:tcPr>
            <w:tcW w:w="7138" w:type="dxa"/>
          </w:tcPr>
          <w:p w14:paraId="491A2A75"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0BDBA911"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4659E2CA" w14:textId="77777777" w:rsidTr="007B7617">
        <w:tc>
          <w:tcPr>
            <w:tcW w:w="7138" w:type="dxa"/>
          </w:tcPr>
          <w:p w14:paraId="46999D14" w14:textId="77777777" w:rsidR="00EB0F73" w:rsidRPr="00773032" w:rsidRDefault="00EB0F73" w:rsidP="00EB0F73">
            <w:pPr>
              <w:autoSpaceDE w:val="0"/>
              <w:autoSpaceDN w:val="0"/>
              <w:spacing w:line="240" w:lineRule="auto"/>
              <w:jc w:val="center"/>
              <w:rPr>
                <w:rtl/>
              </w:rPr>
            </w:pPr>
            <w:r w:rsidRPr="00773032">
              <w:rPr>
                <w:rFonts w:hint="cs"/>
                <w:rtl/>
              </w:rPr>
              <w:t>חתימת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w:t>
            </w:r>
          </w:p>
        </w:tc>
        <w:tc>
          <w:tcPr>
            <w:tcW w:w="7138" w:type="dxa"/>
          </w:tcPr>
          <w:p w14:paraId="0E2BEE19"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p w14:paraId="015E3195" w14:textId="77777777" w:rsidR="00EB0F73" w:rsidRPr="00773032" w:rsidRDefault="00EB0F73" w:rsidP="00DC7CFB">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DC7CFB" w:rsidRPr="00773032" w14:paraId="7BFC413C" w14:textId="77777777" w:rsidTr="005A3D11">
        <w:trPr>
          <w:jc w:val="center"/>
        </w:trPr>
        <w:tc>
          <w:tcPr>
            <w:tcW w:w="2996" w:type="dxa"/>
          </w:tcPr>
          <w:p w14:paraId="15A0DE93" w14:textId="77777777" w:rsidR="00DC7CFB" w:rsidRPr="00773032" w:rsidRDefault="00DC7CFB" w:rsidP="005A3D11">
            <w:pPr>
              <w:spacing w:line="240" w:lineRule="auto"/>
              <w:jc w:val="center"/>
              <w:rPr>
                <w:rtl/>
              </w:rPr>
            </w:pPr>
          </w:p>
          <w:p w14:paraId="57875EC8" w14:textId="77777777" w:rsidR="00DC7CFB" w:rsidRPr="00773032" w:rsidRDefault="00DC7CFB" w:rsidP="005A3D11">
            <w:pPr>
              <w:spacing w:line="240" w:lineRule="auto"/>
              <w:jc w:val="center"/>
            </w:pPr>
            <w:r w:rsidRPr="00773032">
              <w:rPr>
                <w:rtl/>
              </w:rPr>
              <w:br w:type="page"/>
            </w:r>
          </w:p>
        </w:tc>
        <w:tc>
          <w:tcPr>
            <w:tcW w:w="3444" w:type="dxa"/>
          </w:tcPr>
          <w:p w14:paraId="7F4BF887" w14:textId="77777777" w:rsidR="00DC7CFB" w:rsidRPr="00773032" w:rsidRDefault="00DC7CFB" w:rsidP="005A3D11">
            <w:pPr>
              <w:jc w:val="center"/>
              <w:rPr>
                <w:u w:val="single"/>
                <w:rtl/>
              </w:rPr>
            </w:pPr>
            <w:r w:rsidRPr="00773032">
              <w:rPr>
                <w:u w:val="single"/>
                <w:rtl/>
              </w:rPr>
              <w:t>אישור עורך דין</w:t>
            </w:r>
          </w:p>
          <w:p w14:paraId="208A61B5" w14:textId="77777777" w:rsidR="00DC7CFB" w:rsidRPr="00773032" w:rsidRDefault="00DC7CFB" w:rsidP="005A3D11">
            <w:pPr>
              <w:jc w:val="center"/>
              <w:rPr>
                <w:u w:val="single"/>
              </w:rPr>
            </w:pPr>
          </w:p>
        </w:tc>
        <w:tc>
          <w:tcPr>
            <w:tcW w:w="3058" w:type="dxa"/>
          </w:tcPr>
          <w:p w14:paraId="77D33098" w14:textId="77777777" w:rsidR="00DC7CFB" w:rsidRPr="00773032" w:rsidRDefault="00DC7CFB" w:rsidP="005A3D11">
            <w:pPr>
              <w:jc w:val="center"/>
            </w:pPr>
          </w:p>
        </w:tc>
      </w:tr>
      <w:tr w:rsidR="00DC7CFB" w:rsidRPr="00773032" w14:paraId="18076EED" w14:textId="77777777" w:rsidTr="005A3D11">
        <w:trPr>
          <w:jc w:val="center"/>
        </w:trPr>
        <w:tc>
          <w:tcPr>
            <w:tcW w:w="9498" w:type="dxa"/>
            <w:gridSpan w:val="3"/>
          </w:tcPr>
          <w:p w14:paraId="175F8B1E" w14:textId="77777777" w:rsidR="00DC7CFB" w:rsidRPr="00773032" w:rsidRDefault="00DC7CFB" w:rsidP="005A3D11">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4768BC2A" w14:textId="77777777" w:rsidR="00DC7CFB" w:rsidRPr="00773032" w:rsidRDefault="00DC7CFB" w:rsidP="005A3D11">
            <w:pPr>
              <w:spacing w:line="240" w:lineRule="auto"/>
            </w:pPr>
          </w:p>
        </w:tc>
      </w:tr>
      <w:tr w:rsidR="00DC7CFB" w:rsidRPr="00773032" w14:paraId="04504D69" w14:textId="77777777" w:rsidTr="005A3D11">
        <w:trPr>
          <w:jc w:val="center"/>
        </w:trPr>
        <w:tc>
          <w:tcPr>
            <w:tcW w:w="2996" w:type="dxa"/>
          </w:tcPr>
          <w:p w14:paraId="70374180" w14:textId="77777777" w:rsidR="00DC7CFB" w:rsidRPr="00773032" w:rsidRDefault="00DC7CFB" w:rsidP="005A3D11">
            <w:pPr>
              <w:spacing w:line="240" w:lineRule="auto"/>
              <w:jc w:val="center"/>
            </w:pPr>
            <w:r w:rsidRPr="00773032">
              <w:rPr>
                <w:rtl/>
              </w:rPr>
              <w:t>_______________</w:t>
            </w:r>
          </w:p>
        </w:tc>
        <w:tc>
          <w:tcPr>
            <w:tcW w:w="3444" w:type="dxa"/>
          </w:tcPr>
          <w:p w14:paraId="12D8CFAD" w14:textId="77777777" w:rsidR="00DC7CFB" w:rsidRPr="00773032" w:rsidRDefault="00DC7CFB" w:rsidP="005A3D11">
            <w:pPr>
              <w:spacing w:line="240" w:lineRule="auto"/>
              <w:jc w:val="center"/>
            </w:pPr>
            <w:r w:rsidRPr="00773032">
              <w:rPr>
                <w:rtl/>
              </w:rPr>
              <w:t>______________________</w:t>
            </w:r>
          </w:p>
        </w:tc>
        <w:tc>
          <w:tcPr>
            <w:tcW w:w="3058" w:type="dxa"/>
          </w:tcPr>
          <w:p w14:paraId="22A3E336" w14:textId="77777777" w:rsidR="00DC7CFB" w:rsidRPr="00773032" w:rsidRDefault="00DC7CFB" w:rsidP="005A3D11">
            <w:pPr>
              <w:spacing w:line="240" w:lineRule="auto"/>
              <w:jc w:val="center"/>
            </w:pPr>
            <w:r w:rsidRPr="00773032">
              <w:rPr>
                <w:rtl/>
              </w:rPr>
              <w:t>_____________________</w:t>
            </w:r>
          </w:p>
        </w:tc>
      </w:tr>
      <w:tr w:rsidR="00DC7CFB" w:rsidRPr="00773032" w14:paraId="6850F502" w14:textId="77777777" w:rsidTr="005A3D11">
        <w:trPr>
          <w:jc w:val="center"/>
        </w:trPr>
        <w:tc>
          <w:tcPr>
            <w:tcW w:w="2996" w:type="dxa"/>
          </w:tcPr>
          <w:p w14:paraId="17B670DD" w14:textId="77777777" w:rsidR="00DC7CFB" w:rsidRPr="00773032" w:rsidRDefault="00DC7CFB" w:rsidP="005A3D11">
            <w:pPr>
              <w:spacing w:line="240" w:lineRule="auto"/>
              <w:jc w:val="center"/>
            </w:pPr>
            <w:r w:rsidRPr="00773032">
              <w:rPr>
                <w:rFonts w:hint="cs"/>
                <w:rtl/>
              </w:rPr>
              <w:t>תאריך</w:t>
            </w:r>
          </w:p>
        </w:tc>
        <w:tc>
          <w:tcPr>
            <w:tcW w:w="3444" w:type="dxa"/>
          </w:tcPr>
          <w:p w14:paraId="4D149F35"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2B2C94B0"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04D43C1A" w14:textId="77777777" w:rsidR="00DC7CFB" w:rsidRPr="00773032" w:rsidRDefault="00DC7CFB" w:rsidP="00C92698">
      <w:pPr>
        <w:rPr>
          <w:rtl/>
        </w:rPr>
      </w:pPr>
    </w:p>
    <w:p w14:paraId="5D1253E9" w14:textId="77777777" w:rsidR="001937FA" w:rsidRPr="00773032" w:rsidRDefault="001937FA" w:rsidP="00423B20">
      <w:pPr>
        <w:pStyle w:val="HNormal"/>
        <w:numPr>
          <w:ilvl w:val="0"/>
          <w:numId w:val="87"/>
        </w:numPr>
        <w:spacing w:after="0" w:line="360" w:lineRule="auto"/>
        <w:rPr>
          <w:rFonts w:ascii="David" w:hAnsi="David" w:cs="David"/>
          <w:b/>
          <w:bCs/>
          <w:sz w:val="24"/>
          <w:u w:val="single"/>
          <w:rtl/>
        </w:rPr>
        <w:sectPr w:rsidR="001937FA"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232A00C4" w14:textId="5B618BAA" w:rsidR="000E48AB" w:rsidRPr="00773032" w:rsidRDefault="000E48AB" w:rsidP="007C41B7">
      <w:pPr>
        <w:pStyle w:val="HNormal"/>
        <w:numPr>
          <w:ilvl w:val="0"/>
          <w:numId w:val="87"/>
        </w:numPr>
        <w:spacing w:after="0" w:line="360" w:lineRule="auto"/>
        <w:rPr>
          <w:rFonts w:ascii="David" w:hAnsi="David" w:cs="David"/>
          <w:b/>
          <w:bCs/>
          <w:sz w:val="24"/>
          <w:u w:val="single"/>
        </w:rPr>
      </w:pPr>
      <w:r w:rsidRPr="00773032">
        <w:rPr>
          <w:rFonts w:ascii="David" w:hAnsi="David" w:cs="David" w:hint="cs"/>
          <w:b/>
          <w:bCs/>
          <w:sz w:val="24"/>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רופא</w:t>
      </w:r>
      <w:r w:rsidR="00333655" w:rsidRPr="00773032">
        <w:rPr>
          <w:rFonts w:ascii="David" w:hAnsi="David" w:cs="David"/>
        </w:rPr>
        <w:fldChar w:fldCharType="end"/>
      </w:r>
      <w:r w:rsidRPr="00773032">
        <w:rPr>
          <w:rFonts w:ascii="David" w:hAnsi="David" w:cs="David" w:hint="cs"/>
          <w:b/>
          <w:bCs/>
          <w:sz w:val="24"/>
          <w:u w:val="single"/>
          <w:rtl/>
        </w:rPr>
        <w:t xml:space="preserve"> המוצע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Pr="00773032">
        <w:rPr>
          <w:rFonts w:ascii="David" w:hAnsi="David" w:cs="David" w:hint="cs"/>
          <w:b/>
          <w:bCs/>
          <w:sz w:val="24"/>
          <w:u w:val="single"/>
          <w:rtl/>
        </w:rPr>
        <w:t xml:space="preserve"> לילדים </w:t>
      </w:r>
      <w:r w:rsidRPr="00773032">
        <w:rPr>
          <w:rFonts w:ascii="David" w:hAnsi="David" w:cs="David"/>
          <w:b/>
          <w:bCs/>
          <w:sz w:val="24"/>
          <w:u w:val="single"/>
          <w:rtl/>
        </w:rPr>
        <w:t>–</w:t>
      </w:r>
      <w:r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1D6C20FE" w14:textId="77777777" w:rsidR="000E48AB" w:rsidRPr="00773032" w:rsidRDefault="000E48AB" w:rsidP="00EE20D8">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left="357"/>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rtl/>
        </w:rPr>
        <w:t xml:space="preserve"> לבוגרים בלבד אינו נדרש למלא סעיף זה</w:t>
      </w:r>
    </w:p>
    <w:p w14:paraId="583A762E" w14:textId="77777777" w:rsidR="000E48AB" w:rsidRPr="00773032" w:rsidRDefault="000E48AB" w:rsidP="00423B20">
      <w:pPr>
        <w:pStyle w:val="afb"/>
        <w:numPr>
          <w:ilvl w:val="1"/>
          <w:numId w:val="87"/>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 עומד בתנאי הסף לניסיו</w:t>
      </w:r>
      <w:r w:rsidRPr="00773032">
        <w:rPr>
          <w:rFonts w:hint="eastAsia"/>
          <w:rtl/>
        </w:rPr>
        <w:t>ן</w:t>
      </w:r>
      <w:r w:rsidRPr="00773032">
        <w:rPr>
          <w:rFonts w:hint="cs"/>
          <w:rtl/>
        </w:rPr>
        <w:t xml:space="preserve"> והשכלה כמפורט בסעיף</w:t>
      </w:r>
      <w:r w:rsidR="00E80F54" w:rsidRPr="00773032">
        <w:rPr>
          <w:rFonts w:hint="cs"/>
          <w:rtl/>
        </w:rPr>
        <w:t xml:space="preserve"> </w:t>
      </w:r>
      <w:r w:rsidR="00333655" w:rsidRPr="00773032">
        <w:fldChar w:fldCharType="begin" w:fldLock="1"/>
      </w:r>
      <w:r w:rsidR="00333655" w:rsidRPr="00773032">
        <w:instrText xml:space="preserve"> REF _Ref458510252 \n \h  \* MERGEFORMAT </w:instrText>
      </w:r>
      <w:r w:rsidR="00333655" w:rsidRPr="00773032">
        <w:fldChar w:fldCharType="separate"/>
      </w:r>
      <w:r w:rsidR="00773032" w:rsidRPr="00773032">
        <w:rPr>
          <w:cs/>
        </w:rPr>
        <w:t>‎</w:t>
      </w:r>
      <w:r w:rsidR="00773032" w:rsidRPr="00773032">
        <w:t>2.2.7.4.2</w:t>
      </w:r>
      <w:r w:rsidR="00333655" w:rsidRPr="00773032">
        <w:fldChar w:fldCharType="end"/>
      </w:r>
      <w:r w:rsidR="00E80F54" w:rsidRPr="00773032">
        <w:rPr>
          <w:rFonts w:hint="cs"/>
          <w:rtl/>
        </w:rPr>
        <w:t xml:space="preserve"> למכרז</w:t>
      </w:r>
      <w:r w:rsidRPr="00773032">
        <w:rPr>
          <w:rFonts w:hint="cs"/>
          <w:rtl/>
        </w:rPr>
        <w:t>.</w:t>
      </w:r>
    </w:p>
    <w:p w14:paraId="55D4AE9B" w14:textId="77777777" w:rsidR="000E48AB" w:rsidRPr="00773032" w:rsidRDefault="000E48AB" w:rsidP="00423B20">
      <w:pPr>
        <w:pStyle w:val="afb"/>
        <w:numPr>
          <w:ilvl w:val="1"/>
          <w:numId w:val="87"/>
        </w:numPr>
        <w:bidi/>
        <w:ind w:left="935" w:hanging="575"/>
        <w:contextualSpacing w:val="0"/>
        <w:rPr>
          <w:rtl/>
        </w:rPr>
      </w:pPr>
      <w:r w:rsidRPr="00773032">
        <w:rPr>
          <w:rFonts w:hint="cs"/>
          <w:rtl/>
        </w:rPr>
        <w:t>שם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 __</w:t>
      </w:r>
      <w:r w:rsidR="00EE20D8" w:rsidRPr="00773032">
        <w:rPr>
          <w:rFonts w:hint="cs"/>
          <w:rtl/>
        </w:rPr>
        <w:t>___</w:t>
      </w:r>
      <w:r w:rsidRPr="00773032">
        <w:rPr>
          <w:rFonts w:hint="cs"/>
          <w:rtl/>
        </w:rPr>
        <w:t>_______________</w:t>
      </w:r>
    </w:p>
    <w:p w14:paraId="5B3B5FBA" w14:textId="77777777" w:rsidR="000E48AB" w:rsidRPr="00773032" w:rsidRDefault="000E48AB" w:rsidP="00423B20">
      <w:pPr>
        <w:pStyle w:val="afb"/>
        <w:numPr>
          <w:ilvl w:val="1"/>
          <w:numId w:val="87"/>
        </w:numPr>
        <w:bidi/>
        <w:ind w:left="935" w:hanging="575"/>
        <w:contextualSpacing w:val="0"/>
      </w:pPr>
      <w:r w:rsidRPr="00773032">
        <w:rPr>
          <w:rFonts w:hint="cs"/>
          <w:rtl/>
        </w:rPr>
        <w:t>מס' ת"ז: _____</w:t>
      </w:r>
      <w:r w:rsidR="00EE20D8" w:rsidRPr="00773032">
        <w:rPr>
          <w:rFonts w:hint="cs"/>
          <w:rtl/>
        </w:rPr>
        <w:t>___</w:t>
      </w:r>
      <w:r w:rsidRPr="00773032">
        <w:rPr>
          <w:rFonts w:hint="cs"/>
          <w:rtl/>
        </w:rPr>
        <w:t>__________</w:t>
      </w:r>
    </w:p>
    <w:p w14:paraId="0FD4403C" w14:textId="77777777" w:rsidR="000E48AB" w:rsidRPr="00773032" w:rsidRDefault="000E48AB" w:rsidP="00423B20">
      <w:pPr>
        <w:pStyle w:val="afb"/>
        <w:numPr>
          <w:ilvl w:val="1"/>
          <w:numId w:val="87"/>
        </w:numPr>
        <w:bidi/>
        <w:ind w:left="935" w:hanging="575"/>
        <w:contextualSpacing w:val="0"/>
      </w:pPr>
      <w:r w:rsidRPr="00773032">
        <w:rPr>
          <w:rFonts w:hint="cs"/>
          <w:rtl/>
        </w:rPr>
        <w:t>טלפון: _______</w:t>
      </w:r>
      <w:r w:rsidR="00EE20D8" w:rsidRPr="00773032">
        <w:rPr>
          <w:rFonts w:hint="cs"/>
          <w:rtl/>
        </w:rPr>
        <w:t>__</w:t>
      </w:r>
      <w:r w:rsidRPr="00773032">
        <w:rPr>
          <w:rFonts w:hint="cs"/>
          <w:rtl/>
        </w:rPr>
        <w:t>__________</w:t>
      </w:r>
    </w:p>
    <w:p w14:paraId="5CB0F338" w14:textId="77777777" w:rsidR="000E48AB" w:rsidRPr="00773032" w:rsidRDefault="000E48AB" w:rsidP="00423B20">
      <w:pPr>
        <w:pStyle w:val="afb"/>
        <w:numPr>
          <w:ilvl w:val="1"/>
          <w:numId w:val="87"/>
        </w:numPr>
        <w:bidi/>
        <w:ind w:left="935" w:hanging="575"/>
        <w:contextualSpacing w:val="0"/>
      </w:pPr>
      <w:r w:rsidRPr="00773032">
        <w:rPr>
          <w:rFonts w:hint="cs"/>
          <w:rtl/>
        </w:rPr>
        <w:t>טלפון נייד: _____</w:t>
      </w:r>
      <w:r w:rsidR="00EE20D8" w:rsidRPr="00773032">
        <w:rPr>
          <w:rFonts w:hint="cs"/>
          <w:rtl/>
        </w:rPr>
        <w:t>__</w:t>
      </w:r>
      <w:r w:rsidRPr="00773032">
        <w:rPr>
          <w:rFonts w:hint="cs"/>
          <w:rtl/>
        </w:rPr>
        <w:t>____________</w:t>
      </w:r>
    </w:p>
    <w:p w14:paraId="0B6F98BE" w14:textId="77777777" w:rsidR="000E48AB" w:rsidRPr="00773032" w:rsidRDefault="000E48AB" w:rsidP="00423B20">
      <w:pPr>
        <w:pStyle w:val="afb"/>
        <w:numPr>
          <w:ilvl w:val="1"/>
          <w:numId w:val="87"/>
        </w:numPr>
        <w:bidi/>
        <w:ind w:left="935" w:hanging="575"/>
        <w:contextualSpacing w:val="0"/>
      </w:pPr>
      <w:r w:rsidRPr="00773032">
        <w:rPr>
          <w:rFonts w:hint="cs"/>
          <w:rtl/>
        </w:rPr>
        <w:t>דואר אלקטרוני: __</w:t>
      </w:r>
      <w:r w:rsidR="00EE20D8" w:rsidRPr="00773032">
        <w:rPr>
          <w:rFonts w:hint="cs"/>
          <w:rtl/>
        </w:rPr>
        <w:t>___</w:t>
      </w:r>
      <w:r w:rsidRPr="00773032">
        <w:rPr>
          <w:rFonts w:hint="cs"/>
          <w:rtl/>
        </w:rPr>
        <w:t>_______________</w:t>
      </w:r>
    </w:p>
    <w:p w14:paraId="53436BFE" w14:textId="77777777" w:rsidR="000E48AB" w:rsidRPr="00773032" w:rsidRDefault="000E48AB" w:rsidP="00423B20">
      <w:pPr>
        <w:pStyle w:val="afb"/>
        <w:numPr>
          <w:ilvl w:val="1"/>
          <w:numId w:val="87"/>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5C92C73D" w14:textId="77777777" w:rsidR="000E48AB" w:rsidRPr="00773032" w:rsidRDefault="000E48AB" w:rsidP="000E48AB">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05F25272" w14:textId="77777777" w:rsidR="000E48AB" w:rsidRPr="00773032" w:rsidRDefault="000E48AB" w:rsidP="000E48AB">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3C518661" w14:textId="77777777" w:rsidR="000E48AB" w:rsidRPr="00773032" w:rsidRDefault="000E48AB" w:rsidP="00EE20D8">
      <w:pPr>
        <w:pStyle w:val="afb"/>
        <w:bidi/>
        <w:ind w:left="935"/>
        <w:contextualSpacing w:val="0"/>
      </w:pPr>
      <w:r w:rsidRPr="00773032">
        <w:rPr>
          <w:rFonts w:hint="cs"/>
          <w:b/>
          <w:bCs/>
          <w:rtl/>
        </w:rPr>
        <w:t>במקרה שנדרש אישור לפי סעיף זה, יש לצרפו בסופו של נספח זה.</w:t>
      </w:r>
    </w:p>
    <w:p w14:paraId="1E9CFC1A" w14:textId="77777777" w:rsidR="000E48AB" w:rsidRPr="00773032" w:rsidRDefault="000E48AB" w:rsidP="00423B20">
      <w:pPr>
        <w:pStyle w:val="afb"/>
        <w:numPr>
          <w:ilvl w:val="1"/>
          <w:numId w:val="87"/>
        </w:numPr>
        <w:bidi/>
        <w:ind w:left="935" w:hanging="575"/>
        <w:contextualSpacing w:val="0"/>
      </w:pPr>
      <w:r w:rsidRPr="00773032">
        <w:rPr>
          <w:rFonts w:hint="cs"/>
          <w:u w:val="single"/>
          <w:rtl/>
        </w:rPr>
        <w:t xml:space="preserve">השכלה אקדמית </w:t>
      </w:r>
      <w:r w:rsidR="00677E27" w:rsidRPr="00773032">
        <w:rPr>
          <w:rFonts w:hint="cs"/>
          <w:u w:val="single"/>
          <w:rtl/>
        </w:rPr>
        <w:t>(סעיף</w:t>
      </w:r>
      <w:r w:rsidR="005F3DED" w:rsidRPr="00773032">
        <w:rPr>
          <w:rFonts w:hint="cs"/>
          <w:u w:val="single"/>
          <w:rtl/>
        </w:rPr>
        <w:t xml:space="preserve"> </w:t>
      </w:r>
      <w:r w:rsidR="00333655" w:rsidRPr="00773032">
        <w:fldChar w:fldCharType="begin" w:fldLock="1"/>
      </w:r>
      <w:r w:rsidR="00333655" w:rsidRPr="00773032">
        <w:instrText xml:space="preserve"> REF _Ref443912811 \n \h  \* MERGEFORMAT </w:instrText>
      </w:r>
      <w:r w:rsidR="00333655" w:rsidRPr="00773032">
        <w:fldChar w:fldCharType="separate"/>
      </w:r>
      <w:r w:rsidR="00773032" w:rsidRPr="00773032">
        <w:rPr>
          <w:u w:val="single"/>
          <w:cs/>
        </w:rPr>
        <w:t>‎</w:t>
      </w:r>
      <w:r w:rsidR="00773032" w:rsidRPr="00773032">
        <w:rPr>
          <w:u w:val="single"/>
        </w:rPr>
        <w:t>2.2.7.4.2.1</w:t>
      </w:r>
      <w:r w:rsidR="00333655" w:rsidRPr="00773032">
        <w:fldChar w:fldCharType="end"/>
      </w:r>
      <w:r w:rsidR="005F3DED" w:rsidRPr="00773032">
        <w:rPr>
          <w:rFonts w:hint="cs"/>
          <w:u w:val="single"/>
          <w:rtl/>
        </w:rPr>
        <w:t xml:space="preserve"> למכרז</w:t>
      </w:r>
      <w:r w:rsidR="00677E27" w:rsidRPr="00773032">
        <w:rPr>
          <w:rFonts w:hint="cs"/>
          <w:u w:val="single"/>
          <w:rtl/>
        </w:rPr>
        <w:t xml:space="preserve">) </w:t>
      </w:r>
      <w:r w:rsidRPr="00773032">
        <w:rPr>
          <w:rFonts w:hint="cs"/>
          <w:u w:val="single"/>
          <w:rtl/>
        </w:rPr>
        <w:t xml:space="preserve">(יש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07802227" w14:textId="77777777" w:rsidR="000E48AB" w:rsidRPr="00773032" w:rsidRDefault="000E48AB" w:rsidP="000E48AB">
      <w:pPr>
        <w:pStyle w:val="afb"/>
        <w:numPr>
          <w:ilvl w:val="0"/>
          <w:numId w:val="25"/>
        </w:numPr>
        <w:bidi/>
        <w:contextualSpacing w:val="0"/>
        <w:rPr>
          <w:b/>
          <w:bCs/>
        </w:rPr>
      </w:pPr>
      <w:r w:rsidRPr="00773032">
        <w:rPr>
          <w:rFonts w:hint="cs"/>
          <w:b/>
          <w:bCs/>
          <w:rtl/>
        </w:rPr>
        <w:t>תואר אקדמי ראשון</w:t>
      </w:r>
    </w:p>
    <w:p w14:paraId="59AAE831" w14:textId="77777777" w:rsidR="000E48AB" w:rsidRPr="00773032" w:rsidRDefault="000E48AB" w:rsidP="000E48AB">
      <w:pPr>
        <w:pStyle w:val="afb"/>
        <w:bidi/>
        <w:ind w:left="1295"/>
      </w:pPr>
      <w:r w:rsidRPr="00773032">
        <w:rPr>
          <w:rFonts w:hint="cs"/>
          <w:rtl/>
        </w:rPr>
        <w:t>תחום הלימודים: __________________________________________</w:t>
      </w:r>
    </w:p>
    <w:p w14:paraId="0C9A7838" w14:textId="77777777" w:rsidR="000E48AB" w:rsidRPr="00773032" w:rsidRDefault="000E48AB" w:rsidP="000E48AB">
      <w:pPr>
        <w:pStyle w:val="afb"/>
        <w:bidi/>
        <w:ind w:left="1295"/>
        <w:rPr>
          <w:rtl/>
        </w:rPr>
      </w:pPr>
      <w:r w:rsidRPr="00773032">
        <w:rPr>
          <w:rFonts w:hint="cs"/>
          <w:rtl/>
        </w:rPr>
        <w:t>שם המוסד האקדמי: _______________________________________</w:t>
      </w:r>
    </w:p>
    <w:p w14:paraId="1D02BCB6" w14:textId="77777777" w:rsidR="000E48AB" w:rsidRPr="00773032" w:rsidRDefault="000E48AB" w:rsidP="000E48AB">
      <w:pPr>
        <w:pStyle w:val="afb"/>
        <w:bidi/>
        <w:ind w:left="1295"/>
        <w:rPr>
          <w:rtl/>
        </w:rPr>
      </w:pPr>
      <w:r w:rsidRPr="00773032">
        <w:rPr>
          <w:rFonts w:hint="cs"/>
          <w:rtl/>
        </w:rPr>
        <w:t>מועד קבלת התואר: _______________________________________</w:t>
      </w:r>
    </w:p>
    <w:p w14:paraId="0D0E46B8" w14:textId="77777777" w:rsidR="000E48AB" w:rsidRPr="00773032" w:rsidRDefault="000E48AB" w:rsidP="000E48AB">
      <w:pPr>
        <w:pStyle w:val="afb"/>
        <w:numPr>
          <w:ilvl w:val="0"/>
          <w:numId w:val="25"/>
        </w:numPr>
        <w:bidi/>
        <w:contextualSpacing w:val="0"/>
        <w:rPr>
          <w:b/>
          <w:bCs/>
        </w:rPr>
      </w:pPr>
      <w:r w:rsidRPr="00773032">
        <w:rPr>
          <w:rFonts w:hint="cs"/>
          <w:b/>
          <w:bCs/>
          <w:rtl/>
        </w:rPr>
        <w:t xml:space="preserve">תואר אקדמי שני </w:t>
      </w:r>
    </w:p>
    <w:p w14:paraId="77BBC7F3" w14:textId="77777777" w:rsidR="000E48AB" w:rsidRPr="00773032" w:rsidRDefault="000E48AB" w:rsidP="000E48AB">
      <w:pPr>
        <w:pStyle w:val="afb"/>
        <w:bidi/>
        <w:ind w:left="1295"/>
      </w:pPr>
      <w:r w:rsidRPr="00773032">
        <w:rPr>
          <w:rFonts w:hint="cs"/>
          <w:rtl/>
        </w:rPr>
        <w:t>תחום הלימודים: __________________________________________</w:t>
      </w:r>
    </w:p>
    <w:p w14:paraId="79F29D93" w14:textId="77777777" w:rsidR="000E48AB" w:rsidRPr="00773032" w:rsidRDefault="000E48AB" w:rsidP="000E48AB">
      <w:pPr>
        <w:pStyle w:val="afb"/>
        <w:bidi/>
        <w:ind w:left="1295"/>
        <w:rPr>
          <w:rtl/>
        </w:rPr>
      </w:pPr>
      <w:r w:rsidRPr="00773032">
        <w:rPr>
          <w:rFonts w:hint="cs"/>
          <w:rtl/>
        </w:rPr>
        <w:t>שם המוסד האקדמי: _______________________________________</w:t>
      </w:r>
    </w:p>
    <w:p w14:paraId="6B940A9C" w14:textId="77777777" w:rsidR="000E48AB" w:rsidRPr="00773032" w:rsidRDefault="000E48AB" w:rsidP="000E48AB">
      <w:pPr>
        <w:pStyle w:val="afb"/>
        <w:bidi/>
        <w:ind w:left="1295"/>
        <w:rPr>
          <w:rtl/>
        </w:rPr>
      </w:pPr>
      <w:r w:rsidRPr="00773032">
        <w:rPr>
          <w:rFonts w:hint="cs"/>
          <w:rtl/>
        </w:rPr>
        <w:t>מועד קבלת התואר: _______________________________________</w:t>
      </w:r>
    </w:p>
    <w:p w14:paraId="2967E667" w14:textId="77777777" w:rsidR="000E48AB" w:rsidRPr="00773032" w:rsidRDefault="000E48AB" w:rsidP="000E48AB">
      <w:pPr>
        <w:pStyle w:val="afb"/>
        <w:numPr>
          <w:ilvl w:val="0"/>
          <w:numId w:val="25"/>
        </w:numPr>
        <w:bidi/>
        <w:contextualSpacing w:val="0"/>
        <w:rPr>
          <w:b/>
          <w:bCs/>
        </w:rPr>
      </w:pPr>
      <w:r w:rsidRPr="00773032">
        <w:rPr>
          <w:rFonts w:hint="cs"/>
          <w:b/>
          <w:bCs/>
          <w:rtl/>
        </w:rPr>
        <w:t>תואר אקדמי שלישי</w:t>
      </w:r>
    </w:p>
    <w:p w14:paraId="11FECE45" w14:textId="77777777" w:rsidR="000E48AB" w:rsidRPr="00773032" w:rsidRDefault="000E48AB" w:rsidP="000E48AB">
      <w:pPr>
        <w:pStyle w:val="afb"/>
        <w:bidi/>
        <w:ind w:left="1295"/>
      </w:pPr>
      <w:r w:rsidRPr="00773032">
        <w:rPr>
          <w:rFonts w:hint="cs"/>
          <w:rtl/>
        </w:rPr>
        <w:t>תחום הלימודים: __________________________________________</w:t>
      </w:r>
    </w:p>
    <w:p w14:paraId="773BE02A" w14:textId="77777777" w:rsidR="000E48AB" w:rsidRPr="00773032" w:rsidRDefault="000E48AB" w:rsidP="000E48AB">
      <w:pPr>
        <w:pStyle w:val="afb"/>
        <w:bidi/>
        <w:ind w:left="1295"/>
        <w:rPr>
          <w:rtl/>
        </w:rPr>
      </w:pPr>
      <w:r w:rsidRPr="00773032">
        <w:rPr>
          <w:rFonts w:hint="cs"/>
          <w:rtl/>
        </w:rPr>
        <w:t>שם המוסד האקדמי: _______________________________________</w:t>
      </w:r>
    </w:p>
    <w:p w14:paraId="4F13A6D0" w14:textId="77777777" w:rsidR="000E48AB" w:rsidRPr="00773032" w:rsidRDefault="000E48AB" w:rsidP="000E48AB">
      <w:pPr>
        <w:pStyle w:val="afb"/>
        <w:bidi/>
        <w:ind w:left="1295"/>
        <w:rPr>
          <w:rtl/>
        </w:rPr>
      </w:pPr>
      <w:r w:rsidRPr="00773032">
        <w:rPr>
          <w:rFonts w:hint="cs"/>
          <w:rtl/>
        </w:rPr>
        <w:t>מועד קבלת התואר: _______________________________________</w:t>
      </w:r>
    </w:p>
    <w:p w14:paraId="3FF367A2" w14:textId="77777777" w:rsidR="000E48AB" w:rsidRPr="00773032" w:rsidRDefault="000E48AB" w:rsidP="000E48AB">
      <w:pPr>
        <w:pStyle w:val="afb"/>
        <w:bidi/>
        <w:ind w:left="935"/>
        <w:rPr>
          <w:b/>
          <w:bCs/>
          <w:rtl/>
        </w:rPr>
      </w:pPr>
      <w:r w:rsidRPr="00773032">
        <w:rPr>
          <w:rFonts w:hint="cs"/>
          <w:b/>
          <w:bCs/>
          <w:rtl/>
        </w:rPr>
        <w:t xml:space="preserve">יש לצרף קורות חיים מפורטים ועדכניים נכון למועד הגשת ההצעה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77DB852B" w14:textId="77777777" w:rsidR="000E48AB" w:rsidRPr="00773032" w:rsidRDefault="000E48AB" w:rsidP="00423B20">
      <w:pPr>
        <w:pStyle w:val="afb"/>
        <w:numPr>
          <w:ilvl w:val="1"/>
          <w:numId w:val="87"/>
        </w:numPr>
        <w:bidi/>
        <w:ind w:left="935" w:hanging="575"/>
        <w:contextualSpacing w:val="0"/>
        <w:rPr>
          <w:u w:val="single"/>
        </w:rPr>
      </w:pPr>
      <w:r w:rsidRPr="00773032">
        <w:rPr>
          <w:rFonts w:hint="cs"/>
          <w:u w:val="single"/>
          <w:rtl/>
        </w:rPr>
        <w:t xml:space="preserve">רישיון </w:t>
      </w:r>
      <w:r w:rsidR="00677E27" w:rsidRPr="00773032">
        <w:rPr>
          <w:rFonts w:hint="cs"/>
          <w:u w:val="single"/>
          <w:rtl/>
        </w:rPr>
        <w:t>(</w:t>
      </w:r>
      <w:r w:rsidR="005F3DED" w:rsidRPr="00773032">
        <w:rPr>
          <w:rFonts w:hint="cs"/>
          <w:u w:val="single"/>
          <w:rtl/>
        </w:rPr>
        <w:t xml:space="preserve">סעיף </w:t>
      </w:r>
      <w:r w:rsidR="00333655" w:rsidRPr="00773032">
        <w:fldChar w:fldCharType="begin" w:fldLock="1"/>
      </w:r>
      <w:r w:rsidR="00333655" w:rsidRPr="00773032">
        <w:instrText xml:space="preserve"> REF _Ref443912811 \n \h  \* MERGEFORMAT </w:instrText>
      </w:r>
      <w:r w:rsidR="00333655" w:rsidRPr="00773032">
        <w:fldChar w:fldCharType="separate"/>
      </w:r>
      <w:r w:rsidR="00773032" w:rsidRPr="00773032">
        <w:rPr>
          <w:u w:val="single"/>
          <w:cs/>
        </w:rPr>
        <w:t>‎</w:t>
      </w:r>
      <w:r w:rsidR="00773032" w:rsidRPr="00773032">
        <w:rPr>
          <w:u w:val="single"/>
        </w:rPr>
        <w:t>2.2.7.4.2.1</w:t>
      </w:r>
      <w:r w:rsidR="00333655" w:rsidRPr="00773032">
        <w:fldChar w:fldCharType="end"/>
      </w:r>
      <w:r w:rsidR="005F3DED" w:rsidRPr="00773032">
        <w:rPr>
          <w:rFonts w:hint="cs"/>
          <w:u w:val="single"/>
          <w:rtl/>
        </w:rPr>
        <w:t xml:space="preserve"> למכרז</w:t>
      </w:r>
      <w:r w:rsidR="00677E27" w:rsidRPr="00773032">
        <w:rPr>
          <w:rFonts w:hint="cs"/>
          <w:u w:val="single"/>
          <w:rtl/>
        </w:rPr>
        <w:t xml:space="preserve">) </w:t>
      </w:r>
      <w:r w:rsidRPr="00773032">
        <w:rPr>
          <w:rFonts w:hint="cs"/>
          <w:u w:val="single"/>
          <w:rtl/>
        </w:rPr>
        <w:t xml:space="preserve">(יש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3B90C239" w14:textId="77777777" w:rsidR="000E48AB" w:rsidRPr="00773032" w:rsidRDefault="000E48AB" w:rsidP="000E48AB">
      <w:pPr>
        <w:pStyle w:val="afb"/>
        <w:numPr>
          <w:ilvl w:val="0"/>
          <w:numId w:val="26"/>
        </w:numPr>
        <w:bidi/>
        <w:contextualSpacing w:val="0"/>
        <w:rPr>
          <w:b/>
          <w:bCs/>
        </w:rPr>
      </w:pPr>
      <w:r w:rsidRPr="00773032">
        <w:rPr>
          <w:rFonts w:hint="cs"/>
          <w:b/>
          <w:bCs/>
          <w:rtl/>
        </w:rPr>
        <w:t>רישיון לעסוק ברפואה</w:t>
      </w:r>
    </w:p>
    <w:p w14:paraId="3B77EB6F" w14:textId="77777777" w:rsidR="000E48AB" w:rsidRPr="00773032" w:rsidRDefault="000E48AB" w:rsidP="000E48AB">
      <w:pPr>
        <w:pStyle w:val="afb"/>
        <w:bidi/>
        <w:ind w:left="1295"/>
        <w:contextualSpacing w:val="0"/>
        <w:rPr>
          <w:rtl/>
        </w:rPr>
      </w:pPr>
      <w:r w:rsidRPr="00773032">
        <w:rPr>
          <w:rFonts w:hint="cs"/>
          <w:rtl/>
        </w:rPr>
        <w:t>מועד הענקת הרישיון: __________________________</w:t>
      </w:r>
    </w:p>
    <w:p w14:paraId="028FDC4B" w14:textId="77777777" w:rsidR="000E48AB" w:rsidRPr="00773032" w:rsidRDefault="000E48AB" w:rsidP="000E48AB">
      <w:pPr>
        <w:pStyle w:val="afb"/>
        <w:bidi/>
        <w:ind w:left="1295"/>
        <w:contextualSpacing w:val="0"/>
        <w:rPr>
          <w:rtl/>
        </w:rPr>
      </w:pPr>
      <w:r w:rsidRPr="00773032">
        <w:rPr>
          <w:rFonts w:hint="cs"/>
          <w:rtl/>
        </w:rPr>
        <w:t>מספר הרישיון: __________________________</w:t>
      </w:r>
    </w:p>
    <w:p w14:paraId="6402C9FD" w14:textId="77777777" w:rsidR="000E48AB" w:rsidRPr="00773032" w:rsidRDefault="000E48AB" w:rsidP="000E48AB">
      <w:pPr>
        <w:pStyle w:val="afb"/>
        <w:bidi/>
        <w:ind w:left="935"/>
        <w:contextualSpacing w:val="0"/>
        <w:rPr>
          <w:b/>
          <w:bCs/>
          <w:rtl/>
        </w:rPr>
      </w:pPr>
      <w:r w:rsidRPr="00773032">
        <w:rPr>
          <w:rFonts w:hint="cs"/>
          <w:b/>
          <w:bCs/>
          <w:rtl/>
        </w:rPr>
        <w:t>יש לצרף צילום של הרישיון.</w:t>
      </w:r>
    </w:p>
    <w:p w14:paraId="5A0BD736" w14:textId="77777777" w:rsidR="000E48AB" w:rsidRPr="00773032" w:rsidRDefault="000E48AB" w:rsidP="00423B20">
      <w:pPr>
        <w:pStyle w:val="afb"/>
        <w:numPr>
          <w:ilvl w:val="1"/>
          <w:numId w:val="87"/>
        </w:numPr>
        <w:bidi/>
        <w:ind w:left="935" w:hanging="575"/>
        <w:contextualSpacing w:val="0"/>
        <w:rPr>
          <w:u w:val="single"/>
        </w:rPr>
      </w:pPr>
      <w:r w:rsidRPr="00773032">
        <w:rPr>
          <w:rFonts w:hint="cs"/>
          <w:u w:val="single"/>
          <w:rtl/>
        </w:rPr>
        <w:t xml:space="preserve">מומחיות וקורסים </w:t>
      </w:r>
      <w:r w:rsidR="00677E27" w:rsidRPr="00773032">
        <w:rPr>
          <w:rFonts w:hint="cs"/>
          <w:u w:val="single"/>
          <w:rtl/>
        </w:rPr>
        <w:t>(</w:t>
      </w:r>
      <w:r w:rsidR="005F3DED" w:rsidRPr="00773032">
        <w:rPr>
          <w:rFonts w:hint="cs"/>
          <w:u w:val="single"/>
          <w:rtl/>
        </w:rPr>
        <w:t xml:space="preserve">סעיף </w:t>
      </w:r>
      <w:r w:rsidR="00333655" w:rsidRPr="00773032">
        <w:fldChar w:fldCharType="begin" w:fldLock="1"/>
      </w:r>
      <w:r w:rsidR="00333655" w:rsidRPr="00773032">
        <w:instrText xml:space="preserve"> REF _Ref443912811 \n \h  \* MERGEFORMAT </w:instrText>
      </w:r>
      <w:r w:rsidR="00333655" w:rsidRPr="00773032">
        <w:fldChar w:fldCharType="separate"/>
      </w:r>
      <w:r w:rsidR="00773032" w:rsidRPr="00773032">
        <w:rPr>
          <w:u w:val="single"/>
          <w:cs/>
        </w:rPr>
        <w:t>‎</w:t>
      </w:r>
      <w:r w:rsidR="00773032" w:rsidRPr="00773032">
        <w:rPr>
          <w:u w:val="single"/>
        </w:rPr>
        <w:t>2.2.7.4.2.1</w:t>
      </w:r>
      <w:r w:rsidR="00333655" w:rsidRPr="00773032">
        <w:fldChar w:fldCharType="end"/>
      </w:r>
      <w:r w:rsidR="005F3DED" w:rsidRPr="00773032">
        <w:rPr>
          <w:rFonts w:hint="cs"/>
          <w:u w:val="single"/>
          <w:rtl/>
        </w:rPr>
        <w:t xml:space="preserve"> למכרז</w:t>
      </w:r>
      <w:r w:rsidRPr="00773032">
        <w:rPr>
          <w:rFonts w:hint="cs"/>
          <w:u w:val="single"/>
          <w:rtl/>
        </w:rPr>
        <w:t xml:space="preserve">, אמת מידה </w:t>
      </w:r>
      <w:r w:rsidR="00333655" w:rsidRPr="00773032">
        <w:fldChar w:fldCharType="begin" w:fldLock="1"/>
      </w:r>
      <w:r w:rsidR="00333655" w:rsidRPr="00773032">
        <w:instrText xml:space="preserve"> REF _Ref443899688 \n \h  \* MERGEFORMAT </w:instrText>
      </w:r>
      <w:r w:rsidR="00333655" w:rsidRPr="00773032">
        <w:fldChar w:fldCharType="separate"/>
      </w:r>
      <w:r w:rsidR="00773032" w:rsidRPr="00773032">
        <w:rPr>
          <w:u w:val="single"/>
          <w:cs/>
        </w:rPr>
        <w:t>‎</w:t>
      </w:r>
      <w:r w:rsidR="00773032" w:rsidRPr="00773032">
        <w:rPr>
          <w:u w:val="single"/>
        </w:rPr>
        <w:t>5.2</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במקום/ות המתאים/ים ולהשלים פרטים רלוונטיים)</w:t>
      </w:r>
      <w:r w:rsidRPr="00773032">
        <w:rPr>
          <w:rFonts w:hint="cs"/>
          <w:rtl/>
        </w:rPr>
        <w:t>:</w:t>
      </w:r>
    </w:p>
    <w:p w14:paraId="134C1D78" w14:textId="77777777" w:rsidR="000E48AB" w:rsidRPr="00773032" w:rsidRDefault="000E48AB" w:rsidP="000E48AB">
      <w:pPr>
        <w:pStyle w:val="afb"/>
        <w:numPr>
          <w:ilvl w:val="0"/>
          <w:numId w:val="26"/>
        </w:numPr>
        <w:bidi/>
        <w:contextualSpacing w:val="0"/>
        <w:rPr>
          <w:b/>
          <w:bCs/>
        </w:rPr>
      </w:pPr>
      <w:r w:rsidRPr="00773032">
        <w:rPr>
          <w:rFonts w:hint="cs"/>
          <w:b/>
          <w:bCs/>
          <w:rtl/>
        </w:rPr>
        <w:t>מומחה ברפואת ילדים</w:t>
      </w:r>
    </w:p>
    <w:p w14:paraId="6A1338D1" w14:textId="77777777" w:rsidR="000E48AB" w:rsidRPr="00773032" w:rsidRDefault="000E48AB" w:rsidP="000E48AB">
      <w:pPr>
        <w:pStyle w:val="afb"/>
        <w:bidi/>
        <w:ind w:left="1295"/>
        <w:contextualSpacing w:val="0"/>
        <w:rPr>
          <w:rtl/>
        </w:rPr>
      </w:pPr>
      <w:r w:rsidRPr="00773032">
        <w:rPr>
          <w:rFonts w:hint="cs"/>
          <w:rtl/>
        </w:rPr>
        <w:t>מועד קבלת תעודת המומחה: __________________________</w:t>
      </w:r>
    </w:p>
    <w:p w14:paraId="7E779AEA" w14:textId="77777777" w:rsidR="000E48AB" w:rsidRPr="00773032" w:rsidRDefault="000E48AB" w:rsidP="000E48AB">
      <w:pPr>
        <w:pStyle w:val="afb"/>
        <w:bidi/>
        <w:ind w:left="1295"/>
        <w:contextualSpacing w:val="0"/>
        <w:rPr>
          <w:rtl/>
        </w:rPr>
      </w:pPr>
      <w:r w:rsidRPr="00773032">
        <w:rPr>
          <w:rFonts w:hint="cs"/>
          <w:rtl/>
        </w:rPr>
        <w:t>מספר תעודת המומחה: __________________________</w:t>
      </w:r>
    </w:p>
    <w:p w14:paraId="4D7EFFEA" w14:textId="77777777" w:rsidR="000E48AB" w:rsidRPr="00773032" w:rsidRDefault="000E48AB" w:rsidP="000E48AB">
      <w:pPr>
        <w:pStyle w:val="afb"/>
        <w:numPr>
          <w:ilvl w:val="0"/>
          <w:numId w:val="26"/>
        </w:numPr>
        <w:bidi/>
        <w:contextualSpacing w:val="0"/>
        <w:rPr>
          <w:b/>
          <w:bCs/>
        </w:rPr>
      </w:pPr>
      <w:r w:rsidRPr="00773032">
        <w:rPr>
          <w:rFonts w:hint="cs"/>
          <w:b/>
          <w:bCs/>
          <w:rtl/>
        </w:rPr>
        <w:t>מומחה בנוירולוגיית ילדים והתפתחות הילד</w:t>
      </w:r>
    </w:p>
    <w:p w14:paraId="1C2C860F" w14:textId="77777777" w:rsidR="000E48AB" w:rsidRPr="00773032" w:rsidRDefault="000E48AB" w:rsidP="000E48AB">
      <w:pPr>
        <w:pStyle w:val="afb"/>
        <w:bidi/>
        <w:ind w:left="1295"/>
        <w:contextualSpacing w:val="0"/>
        <w:rPr>
          <w:rtl/>
        </w:rPr>
      </w:pPr>
      <w:r w:rsidRPr="00773032">
        <w:rPr>
          <w:rFonts w:hint="cs"/>
          <w:rtl/>
        </w:rPr>
        <w:t>מועד קבלת תעודת המומחה: __________________________</w:t>
      </w:r>
    </w:p>
    <w:p w14:paraId="731F9CF3" w14:textId="77777777" w:rsidR="000E48AB" w:rsidRPr="00773032" w:rsidRDefault="000E48AB" w:rsidP="000E48AB">
      <w:pPr>
        <w:pStyle w:val="afb"/>
        <w:bidi/>
        <w:ind w:left="1295"/>
        <w:contextualSpacing w:val="0"/>
        <w:rPr>
          <w:rtl/>
        </w:rPr>
      </w:pPr>
      <w:r w:rsidRPr="00773032">
        <w:rPr>
          <w:rFonts w:hint="cs"/>
          <w:rtl/>
        </w:rPr>
        <w:t>מספר תעודת המומחה: __________________________</w:t>
      </w:r>
    </w:p>
    <w:p w14:paraId="1ED51CA0" w14:textId="77777777" w:rsidR="00EE20D8" w:rsidRPr="00773032" w:rsidRDefault="000E48AB" w:rsidP="00EE20D8">
      <w:pPr>
        <w:pStyle w:val="afb"/>
        <w:bidi/>
        <w:ind w:left="1295"/>
        <w:contextualSpacing w:val="0"/>
        <w:rPr>
          <w:b/>
          <w:bCs/>
        </w:rPr>
      </w:pPr>
      <w:r w:rsidRPr="00773032">
        <w:rPr>
          <w:rFonts w:hint="cs"/>
          <w:b/>
          <w:bCs/>
          <w:rtl/>
        </w:rPr>
        <w:t>יש לצרף צילום/ים של תעודת/ות המומחה.</w:t>
      </w:r>
    </w:p>
    <w:p w14:paraId="70B7F3D3" w14:textId="77777777" w:rsidR="000E48AB" w:rsidRPr="00773032" w:rsidRDefault="000E48AB"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 xml:space="preserve">על המציע למלא בטבלה שלהלן את ניסיונו של </w:t>
      </w:r>
      <w:r w:rsidRPr="00773032">
        <w:rPr>
          <w:rFonts w:ascii="David" w:hAnsi="David" w:cs="David" w:hint="cs"/>
          <w:b/>
          <w:bCs/>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כינוי_איש_צוות_4</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רופא</w:t>
      </w:r>
      <w:r w:rsidR="00333655" w:rsidRPr="00773032">
        <w:rPr>
          <w:rFonts w:ascii="David" w:hAnsi="David" w:cs="David"/>
        </w:rPr>
        <w:fldChar w:fldCharType="end"/>
      </w:r>
      <w:r w:rsidRPr="00773032">
        <w:rPr>
          <w:rFonts w:ascii="David" w:hAnsi="David" w:cs="David" w:hint="cs"/>
          <w:b/>
          <w:bCs/>
          <w:rtl/>
        </w:rPr>
        <w:t xml:space="preserve"> </w:t>
      </w:r>
      <w:r w:rsidRPr="00773032">
        <w:rPr>
          <w:rFonts w:ascii="David" w:hAnsi="David" w:cs="David" w:hint="cs"/>
          <w:b/>
          <w:bCs/>
          <w:sz w:val="24"/>
          <w:rtl/>
        </w:rPr>
        <w:t>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אמות_מידה_איש_צוות_רביעי_1_פירוט_ושנים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עבודה כרופא עם אנשים עם מוגבלות כהגדרתם במכרז זה,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w:t>
      </w:r>
      <w:r w:rsidR="00677E27" w:rsidRPr="00773032">
        <w:rPr>
          <w:rFonts w:ascii="David" w:hAnsi="David" w:cs="David"/>
          <w:b/>
          <w:bCs/>
          <w:sz w:val="24"/>
          <w:rtl/>
        </w:rPr>
        <w:t>סעיף</w:t>
      </w:r>
      <w:r w:rsidR="005F3DED"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_Ref454795826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2.2.7.4.2.2</w:t>
      </w:r>
      <w:r w:rsidR="00333655" w:rsidRPr="00773032">
        <w:rPr>
          <w:rFonts w:ascii="David" w:hAnsi="David" w:cs="David"/>
        </w:rPr>
        <w:fldChar w:fldCharType="end"/>
      </w:r>
      <w:r w:rsidR="005F3DED" w:rsidRPr="00773032">
        <w:rPr>
          <w:rFonts w:ascii="David" w:hAnsi="David" w:cs="David" w:hint="cs"/>
          <w:b/>
          <w:bCs/>
          <w:sz w:val="24"/>
          <w:rtl/>
        </w:rPr>
        <w:t xml:space="preserve"> למכרז</w:t>
      </w:r>
      <w:r w:rsidR="00677E27" w:rsidRPr="00773032">
        <w:rPr>
          <w:rFonts w:ascii="David" w:hAnsi="David" w:cs="David" w:hint="cs"/>
          <w:b/>
          <w:bCs/>
          <w:sz w:val="24"/>
          <w:rtl/>
        </w:rPr>
        <w:t xml:space="preserve">, </w:t>
      </w:r>
      <w:r w:rsidRPr="00773032">
        <w:rPr>
          <w:rFonts w:ascii="David" w:hAnsi="David" w:cs="David"/>
          <w:b/>
          <w:bCs/>
          <w:sz w:val="24"/>
          <w:rtl/>
        </w:rPr>
        <w:t>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_Ref443900402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5.1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1701"/>
        <w:gridCol w:w="4820"/>
        <w:gridCol w:w="1701"/>
        <w:gridCol w:w="850"/>
        <w:gridCol w:w="993"/>
        <w:gridCol w:w="3510"/>
      </w:tblGrid>
      <w:tr w:rsidR="00E80F54" w:rsidRPr="00773032" w14:paraId="19F51E59" w14:textId="77777777" w:rsidTr="00EE20D8">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5C11CD5A" w14:textId="77777777" w:rsidR="00E80F54" w:rsidRPr="00773032" w:rsidRDefault="00E80F54" w:rsidP="00541D9C">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820" w:type="dxa"/>
            <w:vMerge w:val="restart"/>
            <w:tcBorders>
              <w:top w:val="single" w:sz="4" w:space="0" w:color="auto"/>
              <w:left w:val="single" w:sz="4" w:space="0" w:color="auto"/>
              <w:right w:val="single" w:sz="4" w:space="0" w:color="auto"/>
            </w:tcBorders>
            <w:shd w:val="clear" w:color="auto" w:fill="E6E6E6"/>
            <w:vAlign w:val="center"/>
          </w:tcPr>
          <w:p w14:paraId="31FFDE85" w14:textId="77777777" w:rsidR="00E80F54" w:rsidRPr="00773032" w:rsidRDefault="00E80F54" w:rsidP="00541D9C">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b/>
                <w:bCs/>
                <w:szCs w:val="20"/>
                <w:rtl/>
              </w:rPr>
              <w:t>רופא</w:t>
            </w:r>
            <w:r w:rsidR="00333655" w:rsidRPr="00773032">
              <w:fldChar w:fldCharType="end"/>
            </w:r>
            <w:r w:rsidRPr="00773032">
              <w:rPr>
                <w:rFonts w:hint="cs"/>
                <w:b/>
                <w:bCs/>
                <w:szCs w:val="20"/>
                <w:rtl/>
              </w:rPr>
              <w:t xml:space="preserve"> 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40087294" w14:textId="77777777" w:rsidR="00E80F54" w:rsidRPr="00773032" w:rsidRDefault="00E80F54" w:rsidP="00E80F54">
            <w:pPr>
              <w:spacing w:line="240" w:lineRule="auto"/>
              <w:jc w:val="center"/>
              <w:rPr>
                <w:b/>
                <w:bCs/>
                <w:szCs w:val="20"/>
                <w:rtl/>
              </w:rPr>
            </w:pPr>
            <w:r w:rsidRPr="00773032">
              <w:rPr>
                <w:rFonts w:hint="cs"/>
                <w:b/>
                <w:bCs/>
                <w:szCs w:val="20"/>
                <w:rtl/>
              </w:rPr>
              <w:t>סוג מוגבלות</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F205E93" w14:textId="77777777" w:rsidR="00E80F54" w:rsidRPr="00773032" w:rsidRDefault="00E80F54" w:rsidP="00541D9C">
            <w:pPr>
              <w:spacing w:line="240" w:lineRule="auto"/>
              <w:jc w:val="center"/>
              <w:rPr>
                <w:b/>
                <w:bCs/>
                <w:szCs w:val="20"/>
                <w:rtl/>
              </w:rPr>
            </w:pPr>
            <w:r w:rsidRPr="00773032">
              <w:rPr>
                <w:rFonts w:hint="cs"/>
                <w:b/>
                <w:bCs/>
                <w:szCs w:val="20"/>
                <w:rtl/>
              </w:rPr>
              <w:t>שנות מתן השירות</w:t>
            </w:r>
          </w:p>
        </w:tc>
        <w:tc>
          <w:tcPr>
            <w:tcW w:w="3510" w:type="dxa"/>
            <w:vMerge w:val="restart"/>
            <w:tcBorders>
              <w:top w:val="single" w:sz="4" w:space="0" w:color="auto"/>
              <w:left w:val="single" w:sz="4" w:space="0" w:color="auto"/>
              <w:right w:val="single" w:sz="4" w:space="0" w:color="auto"/>
            </w:tcBorders>
            <w:shd w:val="clear" w:color="auto" w:fill="E6E6E6"/>
            <w:vAlign w:val="center"/>
          </w:tcPr>
          <w:p w14:paraId="37D8F9D4" w14:textId="77777777" w:rsidR="00E80F54" w:rsidRPr="00773032" w:rsidRDefault="00E80F54" w:rsidP="00541D9C">
            <w:pPr>
              <w:spacing w:line="240" w:lineRule="auto"/>
              <w:jc w:val="center"/>
              <w:rPr>
                <w:b/>
                <w:bCs/>
                <w:szCs w:val="20"/>
                <w:rtl/>
              </w:rPr>
            </w:pPr>
            <w:r w:rsidRPr="00773032">
              <w:rPr>
                <w:rFonts w:hint="cs"/>
                <w:b/>
                <w:bCs/>
                <w:szCs w:val="20"/>
                <w:rtl/>
              </w:rPr>
              <w:t>שם איש קשר ופרטי התקשרות</w:t>
            </w:r>
          </w:p>
        </w:tc>
      </w:tr>
      <w:tr w:rsidR="00E80F54" w:rsidRPr="00773032" w14:paraId="2FE1ABEC" w14:textId="77777777" w:rsidTr="00EE20D8">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6B99F81F" w14:textId="77777777" w:rsidR="00E80F54" w:rsidRPr="00773032" w:rsidRDefault="00E80F54" w:rsidP="00541D9C">
            <w:pPr>
              <w:spacing w:line="240" w:lineRule="auto"/>
              <w:jc w:val="center"/>
              <w:rPr>
                <w:b/>
                <w:bCs/>
                <w:szCs w:val="20"/>
                <w:rtl/>
              </w:rPr>
            </w:pPr>
          </w:p>
        </w:tc>
        <w:tc>
          <w:tcPr>
            <w:tcW w:w="4820" w:type="dxa"/>
            <w:vMerge/>
            <w:tcBorders>
              <w:left w:val="single" w:sz="4" w:space="0" w:color="auto"/>
              <w:bottom w:val="single" w:sz="4" w:space="0" w:color="auto"/>
              <w:right w:val="single" w:sz="4" w:space="0" w:color="auto"/>
            </w:tcBorders>
            <w:shd w:val="clear" w:color="auto" w:fill="E6E6E6"/>
          </w:tcPr>
          <w:p w14:paraId="0CD0BB85" w14:textId="77777777" w:rsidR="00E80F54" w:rsidRPr="00773032" w:rsidRDefault="00E80F54" w:rsidP="00541D9C">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3EB69357" w14:textId="77777777" w:rsidR="00E80F54" w:rsidRPr="00773032" w:rsidRDefault="00E80F54" w:rsidP="00541D9C">
            <w:pPr>
              <w:spacing w:line="240" w:lineRule="auto"/>
              <w:jc w:val="center"/>
              <w:rPr>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D3F4904" w14:textId="77777777" w:rsidR="00E80F54" w:rsidRPr="00773032" w:rsidRDefault="00E80F54" w:rsidP="00541D9C">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14:paraId="7FE12B8A" w14:textId="77777777" w:rsidR="00E80F54" w:rsidRPr="00773032" w:rsidRDefault="00E80F54" w:rsidP="00541D9C">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3510" w:type="dxa"/>
            <w:vMerge/>
            <w:tcBorders>
              <w:left w:val="single" w:sz="4" w:space="0" w:color="auto"/>
              <w:bottom w:val="single" w:sz="4" w:space="0" w:color="auto"/>
              <w:right w:val="single" w:sz="4" w:space="0" w:color="auto"/>
            </w:tcBorders>
            <w:shd w:val="clear" w:color="auto" w:fill="E6E6E6"/>
          </w:tcPr>
          <w:p w14:paraId="7C504E88" w14:textId="77777777" w:rsidR="00E80F54" w:rsidRPr="00773032" w:rsidRDefault="00E80F54" w:rsidP="00541D9C">
            <w:pPr>
              <w:spacing w:line="240" w:lineRule="auto"/>
              <w:jc w:val="center"/>
              <w:rPr>
                <w:b/>
                <w:bCs/>
                <w:szCs w:val="20"/>
                <w:rtl/>
              </w:rPr>
            </w:pPr>
          </w:p>
        </w:tc>
      </w:tr>
      <w:tr w:rsidR="00E80F54" w:rsidRPr="00773032" w14:paraId="03E67018"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F8D4197"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691A3B49"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E613C0F" w14:textId="77777777" w:rsidR="00E80F54" w:rsidRPr="00773032" w:rsidRDefault="00E80F54"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349CB70" w14:textId="77777777" w:rsidR="00E80F54" w:rsidRPr="00773032" w:rsidRDefault="00E80F54"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210E662D" w14:textId="77777777" w:rsidR="00E80F54" w:rsidRPr="00773032" w:rsidRDefault="00E80F54" w:rsidP="00541D9C">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407281B2" w14:textId="77777777" w:rsidR="00E80F54" w:rsidRPr="00773032" w:rsidRDefault="00E80F54" w:rsidP="00541D9C">
            <w:pPr>
              <w:spacing w:line="240" w:lineRule="auto"/>
              <w:rPr>
                <w:szCs w:val="20"/>
                <w:rtl/>
              </w:rPr>
            </w:pPr>
          </w:p>
        </w:tc>
      </w:tr>
      <w:tr w:rsidR="00E80F54" w:rsidRPr="00773032" w14:paraId="7054A111"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3A6707CF"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1DA367CB"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0D19730" w14:textId="77777777" w:rsidR="00E80F54" w:rsidRPr="00773032" w:rsidRDefault="00E80F54"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3A1C802" w14:textId="77777777" w:rsidR="00E80F54" w:rsidRPr="00773032" w:rsidRDefault="00E80F54"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1082B7B7" w14:textId="77777777" w:rsidR="00E80F54" w:rsidRPr="00773032" w:rsidRDefault="00E80F54" w:rsidP="00541D9C">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01CEA9CC" w14:textId="77777777" w:rsidR="00E80F54" w:rsidRPr="00773032" w:rsidRDefault="00E80F54" w:rsidP="00541D9C">
            <w:pPr>
              <w:spacing w:line="240" w:lineRule="auto"/>
              <w:rPr>
                <w:szCs w:val="20"/>
                <w:rtl/>
              </w:rPr>
            </w:pPr>
          </w:p>
        </w:tc>
      </w:tr>
      <w:tr w:rsidR="00E80F54" w:rsidRPr="00773032" w14:paraId="1F02C020"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9B3FE96"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093AC98A"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F526F27" w14:textId="77777777" w:rsidR="00E80F54" w:rsidRPr="00773032" w:rsidRDefault="00E80F54"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087EF19B" w14:textId="77777777" w:rsidR="00E80F54" w:rsidRPr="00773032" w:rsidRDefault="00E80F54"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090770E6" w14:textId="77777777" w:rsidR="00E80F54" w:rsidRPr="00773032" w:rsidRDefault="00E80F54" w:rsidP="00541D9C">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7D82D3C2" w14:textId="77777777" w:rsidR="00E80F54" w:rsidRPr="00773032" w:rsidRDefault="00E80F54" w:rsidP="00541D9C">
            <w:pPr>
              <w:spacing w:line="240" w:lineRule="auto"/>
              <w:rPr>
                <w:szCs w:val="20"/>
                <w:rtl/>
              </w:rPr>
            </w:pPr>
          </w:p>
        </w:tc>
      </w:tr>
      <w:tr w:rsidR="00E80F54" w:rsidRPr="00773032" w14:paraId="23CEF239" w14:textId="77777777" w:rsidTr="00EE20D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47914ED6" w14:textId="77777777" w:rsidR="00E80F54" w:rsidRPr="00773032" w:rsidRDefault="00E80F54" w:rsidP="00541D9C">
            <w:pPr>
              <w:spacing w:line="240" w:lineRule="auto"/>
              <w:rPr>
                <w:szCs w:val="20"/>
                <w:rtl/>
              </w:rPr>
            </w:pPr>
          </w:p>
        </w:tc>
        <w:tc>
          <w:tcPr>
            <w:tcW w:w="4820" w:type="dxa"/>
            <w:tcBorders>
              <w:top w:val="single" w:sz="4" w:space="0" w:color="auto"/>
              <w:left w:val="single" w:sz="4" w:space="0" w:color="auto"/>
              <w:bottom w:val="single" w:sz="4" w:space="0" w:color="auto"/>
              <w:right w:val="single" w:sz="4" w:space="0" w:color="auto"/>
            </w:tcBorders>
          </w:tcPr>
          <w:p w14:paraId="2C8A3EF6" w14:textId="77777777" w:rsidR="00E80F54" w:rsidRPr="00773032" w:rsidRDefault="00E80F54" w:rsidP="00541D9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E9E2754" w14:textId="77777777" w:rsidR="00E80F54" w:rsidRPr="00773032" w:rsidRDefault="00E80F54"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45791B1" w14:textId="77777777" w:rsidR="00E80F54" w:rsidRPr="00773032" w:rsidRDefault="00E80F54"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4E7CF46A" w14:textId="77777777" w:rsidR="00E80F54" w:rsidRPr="00773032" w:rsidRDefault="00E80F54" w:rsidP="00541D9C">
            <w:pPr>
              <w:spacing w:line="240" w:lineRule="auto"/>
              <w:rPr>
                <w:szCs w:val="20"/>
                <w:rtl/>
              </w:rPr>
            </w:pPr>
          </w:p>
        </w:tc>
        <w:tc>
          <w:tcPr>
            <w:tcW w:w="3510" w:type="dxa"/>
            <w:tcBorders>
              <w:top w:val="single" w:sz="4" w:space="0" w:color="auto"/>
              <w:left w:val="single" w:sz="4" w:space="0" w:color="auto"/>
              <w:bottom w:val="single" w:sz="4" w:space="0" w:color="auto"/>
              <w:right w:val="single" w:sz="4" w:space="0" w:color="auto"/>
            </w:tcBorders>
          </w:tcPr>
          <w:p w14:paraId="2AB95A6E" w14:textId="77777777" w:rsidR="00E80F54" w:rsidRPr="00773032" w:rsidRDefault="00E80F54" w:rsidP="00541D9C">
            <w:pPr>
              <w:spacing w:line="240" w:lineRule="auto"/>
              <w:rPr>
                <w:szCs w:val="20"/>
                <w:rtl/>
              </w:rPr>
            </w:pPr>
          </w:p>
        </w:tc>
      </w:tr>
    </w:tbl>
    <w:p w14:paraId="552F3A64" w14:textId="77777777" w:rsidR="000E48AB" w:rsidRPr="00773032" w:rsidRDefault="000E48AB" w:rsidP="000E48AB">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FDFE553" w14:textId="77777777" w:rsidR="000E48AB" w:rsidRPr="00773032" w:rsidRDefault="000E48AB" w:rsidP="00C92698">
      <w:pPr>
        <w:rPr>
          <w:rtl/>
        </w:rPr>
      </w:pPr>
    </w:p>
    <w:p w14:paraId="1B6D5036"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כינוי_איש_צוות_4_אמות_מידה</w:instrText>
      </w:r>
      <w:r w:rsidR="00333655" w:rsidRPr="00773032">
        <w:instrText xml:space="preserve"> \h  \* MERGEFORMAT </w:instrText>
      </w:r>
      <w:r w:rsidR="00333655" w:rsidRPr="00773032">
        <w:fldChar w:fldCharType="separate"/>
      </w:r>
      <w:r w:rsidR="00773032" w:rsidRPr="00773032">
        <w:rPr>
          <w:rFonts w:hint="cs"/>
          <w:b/>
          <w:bCs/>
          <w:color w:val="000000"/>
          <w:u w:val="single"/>
          <w:rtl/>
          <w:lang w:eastAsia="en-US"/>
        </w:rPr>
        <w:t>הרופא המוצע</w:t>
      </w:r>
      <w:r w:rsidR="00333655" w:rsidRPr="00773032">
        <w:fldChar w:fldCharType="end"/>
      </w:r>
    </w:p>
    <w:p w14:paraId="4BAADDCA"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750B74BB" w14:textId="77777777" w:rsidR="00DC7CFB" w:rsidRPr="00773032" w:rsidRDefault="00DC7CFB" w:rsidP="00423B20">
      <w:pPr>
        <w:pStyle w:val="afb"/>
        <w:numPr>
          <w:ilvl w:val="0"/>
          <w:numId w:val="75"/>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1150099911"/>
          <w:placeholder>
            <w:docPart w:val="89CD4E3566F249368F3A1460DFCE3F93"/>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w:t>
      </w:r>
    </w:p>
    <w:p w14:paraId="538A2EC8" w14:textId="77777777" w:rsidR="00DC7CFB" w:rsidRPr="00773032" w:rsidRDefault="00DC7CFB" w:rsidP="00423B20">
      <w:pPr>
        <w:pStyle w:val="afb"/>
        <w:numPr>
          <w:ilvl w:val="0"/>
          <w:numId w:val="75"/>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כנדרש במכרז זה.</w:t>
      </w:r>
    </w:p>
    <w:p w14:paraId="77318A71" w14:textId="77777777" w:rsidR="00DC7CFB" w:rsidRPr="00773032" w:rsidRDefault="00DC7CFB" w:rsidP="00423B20">
      <w:pPr>
        <w:pStyle w:val="afb"/>
        <w:numPr>
          <w:ilvl w:val="0"/>
          <w:numId w:val="75"/>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2735435B" w14:textId="77777777" w:rsidTr="007B7617">
        <w:tc>
          <w:tcPr>
            <w:tcW w:w="7138" w:type="dxa"/>
          </w:tcPr>
          <w:p w14:paraId="4298FE72"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02663CC0"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301988F6" w14:textId="77777777" w:rsidTr="007B7617">
        <w:tc>
          <w:tcPr>
            <w:tcW w:w="7138" w:type="dxa"/>
          </w:tcPr>
          <w:p w14:paraId="4165B6FA" w14:textId="77777777" w:rsidR="00EB0F73" w:rsidRPr="00773032" w:rsidRDefault="00EB0F73" w:rsidP="007B7617">
            <w:pPr>
              <w:autoSpaceDE w:val="0"/>
              <w:autoSpaceDN w:val="0"/>
              <w:spacing w:line="240" w:lineRule="auto"/>
              <w:jc w:val="center"/>
              <w:rPr>
                <w:rtl/>
              </w:rPr>
            </w:pPr>
            <w:r w:rsidRPr="00773032">
              <w:rPr>
                <w:rFonts w:hint="cs"/>
                <w:rtl/>
              </w:rPr>
              <w:t>חתימת ה</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rtl/>
              </w:rPr>
              <w:t>רופא</w:t>
            </w:r>
            <w:r w:rsidR="00333655" w:rsidRPr="00773032">
              <w:fldChar w:fldCharType="end"/>
            </w:r>
            <w:r w:rsidRPr="00773032">
              <w:rPr>
                <w:rFonts w:hint="cs"/>
                <w:rtl/>
              </w:rPr>
              <w:t xml:space="preserve"> המוצע</w:t>
            </w:r>
          </w:p>
        </w:tc>
        <w:tc>
          <w:tcPr>
            <w:tcW w:w="7138" w:type="dxa"/>
          </w:tcPr>
          <w:p w14:paraId="76297925"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tbl>
      <w:tblPr>
        <w:bidiVisual/>
        <w:tblW w:w="9498" w:type="dxa"/>
        <w:jc w:val="center"/>
        <w:tblLook w:val="01E0" w:firstRow="1" w:lastRow="1" w:firstColumn="1" w:lastColumn="1" w:noHBand="0" w:noVBand="0"/>
      </w:tblPr>
      <w:tblGrid>
        <w:gridCol w:w="2996"/>
        <w:gridCol w:w="3444"/>
        <w:gridCol w:w="3058"/>
      </w:tblGrid>
      <w:tr w:rsidR="00DC7CFB" w:rsidRPr="00773032" w14:paraId="6632CAFB" w14:textId="77777777" w:rsidTr="005A3D11">
        <w:trPr>
          <w:jc w:val="center"/>
        </w:trPr>
        <w:tc>
          <w:tcPr>
            <w:tcW w:w="2996" w:type="dxa"/>
          </w:tcPr>
          <w:p w14:paraId="5EA81D68" w14:textId="77777777" w:rsidR="00DC7CFB" w:rsidRPr="00773032" w:rsidRDefault="00DC7CFB" w:rsidP="005A3D11">
            <w:pPr>
              <w:spacing w:line="240" w:lineRule="auto"/>
              <w:jc w:val="center"/>
              <w:rPr>
                <w:rtl/>
              </w:rPr>
            </w:pPr>
          </w:p>
          <w:p w14:paraId="727D0907" w14:textId="77777777" w:rsidR="00DC7CFB" w:rsidRPr="00773032" w:rsidRDefault="00DC7CFB" w:rsidP="005A3D11">
            <w:pPr>
              <w:spacing w:line="240" w:lineRule="auto"/>
              <w:jc w:val="center"/>
            </w:pPr>
            <w:r w:rsidRPr="00773032">
              <w:rPr>
                <w:rtl/>
              </w:rPr>
              <w:br w:type="page"/>
            </w:r>
          </w:p>
        </w:tc>
        <w:tc>
          <w:tcPr>
            <w:tcW w:w="3444" w:type="dxa"/>
          </w:tcPr>
          <w:p w14:paraId="41D0411D" w14:textId="77777777" w:rsidR="00DC7CFB" w:rsidRPr="00773032" w:rsidRDefault="00DC7CFB" w:rsidP="00EE20D8">
            <w:pPr>
              <w:jc w:val="center"/>
              <w:rPr>
                <w:u w:val="single"/>
              </w:rPr>
            </w:pPr>
            <w:r w:rsidRPr="00773032">
              <w:rPr>
                <w:u w:val="single"/>
                <w:rtl/>
              </w:rPr>
              <w:t>אישור עורך דין</w:t>
            </w:r>
          </w:p>
        </w:tc>
        <w:tc>
          <w:tcPr>
            <w:tcW w:w="3058" w:type="dxa"/>
          </w:tcPr>
          <w:p w14:paraId="6D5EBAD7" w14:textId="77777777" w:rsidR="00DC7CFB" w:rsidRPr="00773032" w:rsidRDefault="00DC7CFB" w:rsidP="005A3D11">
            <w:pPr>
              <w:jc w:val="center"/>
            </w:pPr>
          </w:p>
        </w:tc>
      </w:tr>
      <w:tr w:rsidR="00DC7CFB" w:rsidRPr="00773032" w14:paraId="6F7C70EA" w14:textId="77777777" w:rsidTr="005A3D11">
        <w:trPr>
          <w:jc w:val="center"/>
        </w:trPr>
        <w:tc>
          <w:tcPr>
            <w:tcW w:w="9498" w:type="dxa"/>
            <w:gridSpan w:val="3"/>
          </w:tcPr>
          <w:p w14:paraId="45A1E935" w14:textId="77777777" w:rsidR="00DC7CFB" w:rsidRPr="00773032" w:rsidRDefault="00DC7CFB" w:rsidP="00EE20D8">
            <w:pPr>
              <w:pStyle w:val="afffa"/>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tc>
      </w:tr>
      <w:tr w:rsidR="00DC7CFB" w:rsidRPr="00773032" w14:paraId="3C35253E" w14:textId="77777777" w:rsidTr="005A3D11">
        <w:trPr>
          <w:jc w:val="center"/>
        </w:trPr>
        <w:tc>
          <w:tcPr>
            <w:tcW w:w="2996" w:type="dxa"/>
          </w:tcPr>
          <w:p w14:paraId="1404B8F9" w14:textId="77777777" w:rsidR="00DC7CFB" w:rsidRPr="00773032" w:rsidRDefault="00DC7CFB" w:rsidP="005A3D11">
            <w:pPr>
              <w:spacing w:line="240" w:lineRule="auto"/>
              <w:jc w:val="center"/>
            </w:pPr>
            <w:r w:rsidRPr="00773032">
              <w:rPr>
                <w:rtl/>
              </w:rPr>
              <w:t>_______________</w:t>
            </w:r>
          </w:p>
        </w:tc>
        <w:tc>
          <w:tcPr>
            <w:tcW w:w="3444" w:type="dxa"/>
          </w:tcPr>
          <w:p w14:paraId="1438D498" w14:textId="77777777" w:rsidR="00DC7CFB" w:rsidRPr="00773032" w:rsidRDefault="00DC7CFB" w:rsidP="005A3D11">
            <w:pPr>
              <w:spacing w:line="240" w:lineRule="auto"/>
              <w:jc w:val="center"/>
            </w:pPr>
            <w:r w:rsidRPr="00773032">
              <w:rPr>
                <w:rtl/>
              </w:rPr>
              <w:t>______________________</w:t>
            </w:r>
          </w:p>
        </w:tc>
        <w:tc>
          <w:tcPr>
            <w:tcW w:w="3058" w:type="dxa"/>
          </w:tcPr>
          <w:p w14:paraId="63407E2B" w14:textId="77777777" w:rsidR="00DC7CFB" w:rsidRPr="00773032" w:rsidRDefault="00DC7CFB" w:rsidP="005A3D11">
            <w:pPr>
              <w:spacing w:line="240" w:lineRule="auto"/>
              <w:jc w:val="center"/>
            </w:pPr>
            <w:r w:rsidRPr="00773032">
              <w:rPr>
                <w:rtl/>
              </w:rPr>
              <w:t>_____________________</w:t>
            </w:r>
          </w:p>
        </w:tc>
      </w:tr>
      <w:tr w:rsidR="00DC7CFB" w:rsidRPr="00773032" w14:paraId="714C2372" w14:textId="77777777" w:rsidTr="005A3D11">
        <w:trPr>
          <w:jc w:val="center"/>
        </w:trPr>
        <w:tc>
          <w:tcPr>
            <w:tcW w:w="2996" w:type="dxa"/>
          </w:tcPr>
          <w:p w14:paraId="5DE28B65" w14:textId="77777777" w:rsidR="00DC7CFB" w:rsidRPr="00773032" w:rsidRDefault="00DC7CFB" w:rsidP="005A3D11">
            <w:pPr>
              <w:spacing w:line="240" w:lineRule="auto"/>
              <w:jc w:val="center"/>
            </w:pPr>
            <w:r w:rsidRPr="00773032">
              <w:rPr>
                <w:rFonts w:hint="cs"/>
                <w:rtl/>
              </w:rPr>
              <w:t>תאריך</w:t>
            </w:r>
          </w:p>
        </w:tc>
        <w:tc>
          <w:tcPr>
            <w:tcW w:w="3444" w:type="dxa"/>
          </w:tcPr>
          <w:p w14:paraId="570A93A8"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4BCF786F"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10F8C68D" w14:textId="77777777" w:rsidR="00DC7CFB" w:rsidRPr="00773032" w:rsidRDefault="00DC7CFB" w:rsidP="00C92698">
      <w:pPr>
        <w:rPr>
          <w:rtl/>
        </w:rPr>
      </w:pPr>
    </w:p>
    <w:p w14:paraId="32E5C5B2" w14:textId="24D5985F" w:rsidR="00FC5CAA" w:rsidRPr="00773032" w:rsidRDefault="00541D9C" w:rsidP="007C41B7">
      <w:pPr>
        <w:pStyle w:val="HNormal"/>
        <w:numPr>
          <w:ilvl w:val="0"/>
          <w:numId w:val="87"/>
        </w:numPr>
        <w:spacing w:after="0" w:line="360" w:lineRule="auto"/>
        <w:rPr>
          <w:rFonts w:ascii="David" w:hAnsi="David" w:cs="David"/>
          <w:b/>
          <w:bCs/>
          <w:sz w:val="24"/>
          <w:u w:val="single"/>
        </w:rPr>
      </w:pPr>
      <w:r w:rsidRPr="00773032">
        <w:rPr>
          <w:rFonts w:ascii="David" w:hAnsi="David" w:cs="David" w:hint="cs"/>
          <w:b/>
          <w:bCs/>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פסיכיאטר</w:t>
      </w:r>
      <w:r w:rsidR="00333655" w:rsidRPr="00773032">
        <w:rPr>
          <w:rFonts w:ascii="David" w:hAnsi="David" w:cs="David"/>
        </w:rPr>
        <w:fldChar w:fldCharType="end"/>
      </w:r>
      <w:r w:rsidRPr="00773032">
        <w:rPr>
          <w:rFonts w:ascii="David" w:hAnsi="David" w:cs="David" w:hint="cs"/>
          <w:b/>
          <w:bCs/>
          <w:sz w:val="24"/>
          <w:u w:val="single"/>
          <w:rtl/>
        </w:rPr>
        <w:t xml:space="preserve"> המוצע </w:t>
      </w:r>
      <w:r w:rsidR="00FC5CAA" w:rsidRPr="00773032">
        <w:rPr>
          <w:rFonts w:ascii="David" w:hAnsi="David" w:cs="David" w:hint="cs"/>
          <w:b/>
          <w:bCs/>
          <w:sz w:val="24"/>
          <w:u w:val="single"/>
          <w:rtl/>
        </w:rPr>
        <w:t xml:space="preserve">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00FC5CAA" w:rsidRPr="00773032">
        <w:rPr>
          <w:rFonts w:ascii="David" w:hAnsi="David" w:cs="David" w:hint="cs"/>
          <w:b/>
          <w:bCs/>
          <w:sz w:val="24"/>
          <w:u w:val="single"/>
          <w:rtl/>
        </w:rPr>
        <w:t xml:space="preserve"> לבוגרים </w:t>
      </w:r>
      <w:r w:rsidR="00FC5CAA" w:rsidRPr="00773032">
        <w:rPr>
          <w:rFonts w:ascii="David" w:hAnsi="David" w:cs="David"/>
          <w:b/>
          <w:bCs/>
          <w:sz w:val="24"/>
          <w:u w:val="single"/>
          <w:rtl/>
        </w:rPr>
        <w:t>–</w:t>
      </w:r>
      <w:r w:rsidR="00FC5CAA"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33DE1987" w14:textId="77777777" w:rsidR="00541D9C" w:rsidRPr="00773032" w:rsidRDefault="00FC5CAA" w:rsidP="00FC5CAA">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ind w:left="360"/>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rtl/>
        </w:rPr>
        <w:t xml:space="preserve"> לילדים בלבד אינו נדרש למלא סעיף זה</w:t>
      </w:r>
    </w:p>
    <w:p w14:paraId="6A861E0B" w14:textId="77777777" w:rsidR="00541D9C" w:rsidRPr="00773032" w:rsidRDefault="00541D9C" w:rsidP="00423B20">
      <w:pPr>
        <w:pStyle w:val="afb"/>
        <w:numPr>
          <w:ilvl w:val="1"/>
          <w:numId w:val="87"/>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 עומד בתנאי הסף לניסיו</w:t>
      </w:r>
      <w:r w:rsidRPr="00773032">
        <w:rPr>
          <w:rFonts w:hint="eastAsia"/>
          <w:rtl/>
        </w:rPr>
        <w:t>ן</w:t>
      </w:r>
      <w:r w:rsidRPr="00773032">
        <w:rPr>
          <w:rFonts w:hint="cs"/>
          <w:rtl/>
        </w:rPr>
        <w:t xml:space="preserve"> והשכלה כמפורט בסעיף</w:t>
      </w:r>
      <w:r w:rsidR="00677E27"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\n \h  \* MERGEFORMAT </w:instrText>
      </w:r>
      <w:r w:rsidR="00333655" w:rsidRPr="00773032">
        <w:fldChar w:fldCharType="separate"/>
      </w:r>
      <w:r w:rsidR="00773032" w:rsidRPr="00773032">
        <w:rPr>
          <w:cs/>
        </w:rPr>
        <w:t>‎</w:t>
      </w:r>
      <w:r w:rsidR="00773032" w:rsidRPr="00773032">
        <w:rPr>
          <w:rtl/>
        </w:rPr>
        <w:t>ז.7.ה</w:t>
      </w:r>
      <w:r w:rsidR="00333655" w:rsidRPr="00773032">
        <w:fldChar w:fldCharType="end"/>
      </w:r>
      <w:r w:rsidR="007B6660" w:rsidRPr="00773032">
        <w:rPr>
          <w:rFonts w:hint="cs"/>
          <w:rtl/>
        </w:rPr>
        <w:t xml:space="preserve"> </w:t>
      </w:r>
      <w:r w:rsidRPr="00773032">
        <w:rPr>
          <w:rFonts w:hint="cs"/>
          <w:rtl/>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w:t>
      </w:r>
    </w:p>
    <w:p w14:paraId="363B6935" w14:textId="77777777" w:rsidR="00541D9C" w:rsidRPr="00773032" w:rsidRDefault="00541D9C" w:rsidP="00423B20">
      <w:pPr>
        <w:pStyle w:val="afb"/>
        <w:numPr>
          <w:ilvl w:val="1"/>
          <w:numId w:val="87"/>
        </w:numPr>
        <w:bidi/>
        <w:ind w:left="935" w:hanging="575"/>
        <w:contextualSpacing w:val="0"/>
        <w:rPr>
          <w:rtl/>
        </w:rPr>
      </w:pPr>
      <w:r w:rsidRPr="00773032">
        <w:rPr>
          <w:rFonts w:hint="cs"/>
          <w:rtl/>
        </w:rPr>
        <w:t>שם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 _________________</w:t>
      </w:r>
    </w:p>
    <w:p w14:paraId="203FEE99" w14:textId="77777777" w:rsidR="00541D9C" w:rsidRPr="00773032" w:rsidRDefault="00541D9C" w:rsidP="00423B20">
      <w:pPr>
        <w:pStyle w:val="afb"/>
        <w:numPr>
          <w:ilvl w:val="1"/>
          <w:numId w:val="87"/>
        </w:numPr>
        <w:bidi/>
        <w:ind w:left="935" w:hanging="575"/>
        <w:contextualSpacing w:val="0"/>
      </w:pPr>
      <w:r w:rsidRPr="00773032">
        <w:rPr>
          <w:rFonts w:hint="cs"/>
          <w:rtl/>
        </w:rPr>
        <w:t>מס' ת"ז: _______________</w:t>
      </w:r>
    </w:p>
    <w:p w14:paraId="4FB11CFA" w14:textId="77777777" w:rsidR="00541D9C" w:rsidRPr="00773032" w:rsidRDefault="00541D9C" w:rsidP="00423B20">
      <w:pPr>
        <w:pStyle w:val="afb"/>
        <w:numPr>
          <w:ilvl w:val="1"/>
          <w:numId w:val="87"/>
        </w:numPr>
        <w:bidi/>
        <w:ind w:left="935" w:hanging="575"/>
        <w:contextualSpacing w:val="0"/>
      </w:pPr>
      <w:r w:rsidRPr="00773032">
        <w:rPr>
          <w:rFonts w:hint="cs"/>
          <w:rtl/>
        </w:rPr>
        <w:t>טלפון: _________________</w:t>
      </w:r>
    </w:p>
    <w:p w14:paraId="58B181E7" w14:textId="77777777" w:rsidR="00541D9C" w:rsidRPr="00773032" w:rsidRDefault="00541D9C" w:rsidP="00423B20">
      <w:pPr>
        <w:pStyle w:val="afb"/>
        <w:numPr>
          <w:ilvl w:val="1"/>
          <w:numId w:val="87"/>
        </w:numPr>
        <w:bidi/>
        <w:ind w:left="935" w:hanging="575"/>
        <w:contextualSpacing w:val="0"/>
      </w:pPr>
      <w:r w:rsidRPr="00773032">
        <w:rPr>
          <w:rFonts w:hint="cs"/>
          <w:rtl/>
        </w:rPr>
        <w:t>טלפון נייד: _________________</w:t>
      </w:r>
    </w:p>
    <w:p w14:paraId="2CD16804" w14:textId="77777777" w:rsidR="00541D9C" w:rsidRPr="00773032" w:rsidRDefault="00541D9C" w:rsidP="00423B20">
      <w:pPr>
        <w:pStyle w:val="afb"/>
        <w:numPr>
          <w:ilvl w:val="1"/>
          <w:numId w:val="87"/>
        </w:numPr>
        <w:bidi/>
        <w:ind w:left="935" w:hanging="575"/>
        <w:contextualSpacing w:val="0"/>
      </w:pPr>
      <w:r w:rsidRPr="00773032">
        <w:rPr>
          <w:rFonts w:hint="cs"/>
          <w:rtl/>
        </w:rPr>
        <w:t>דואר אלקטרוני: _________________</w:t>
      </w:r>
    </w:p>
    <w:p w14:paraId="789026E9" w14:textId="77777777" w:rsidR="00541D9C" w:rsidRPr="00773032" w:rsidRDefault="00541D9C" w:rsidP="00423B20">
      <w:pPr>
        <w:pStyle w:val="afb"/>
        <w:numPr>
          <w:ilvl w:val="1"/>
          <w:numId w:val="87"/>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4D31A118" w14:textId="77777777" w:rsidR="00541D9C" w:rsidRPr="00773032" w:rsidRDefault="00541D9C" w:rsidP="00541D9C">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03FDF7A7" w14:textId="77777777" w:rsidR="00541D9C" w:rsidRPr="00773032" w:rsidRDefault="00541D9C" w:rsidP="00541D9C">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411284A7" w14:textId="77777777" w:rsidR="00541D9C" w:rsidRPr="00773032" w:rsidRDefault="00541D9C" w:rsidP="00423B20">
      <w:pPr>
        <w:pStyle w:val="afb"/>
        <w:numPr>
          <w:ilvl w:val="1"/>
          <w:numId w:val="87"/>
        </w:numPr>
        <w:bidi/>
        <w:ind w:left="935" w:hanging="575"/>
        <w:contextualSpacing w:val="0"/>
      </w:pPr>
      <w:r w:rsidRPr="00773032">
        <w:rPr>
          <w:rFonts w:hint="cs"/>
          <w:b/>
          <w:bCs/>
          <w:rtl/>
        </w:rPr>
        <w:t>במקרה שנדרש אישור לפי סעיף זה, יש לצרפו בסופו של נספח זה.</w:t>
      </w:r>
    </w:p>
    <w:p w14:paraId="7E77E357" w14:textId="77777777" w:rsidR="00541D9C" w:rsidRPr="00773032" w:rsidRDefault="00541D9C" w:rsidP="00423B20">
      <w:pPr>
        <w:pStyle w:val="afb"/>
        <w:numPr>
          <w:ilvl w:val="1"/>
          <w:numId w:val="87"/>
        </w:numPr>
        <w:bidi/>
        <w:ind w:left="935" w:hanging="575"/>
        <w:contextualSpacing w:val="0"/>
      </w:pPr>
      <w:r w:rsidRPr="00773032">
        <w:rPr>
          <w:rFonts w:hint="cs"/>
          <w:u w:val="single"/>
          <w:rtl/>
        </w:rPr>
        <w:t>השכלה אקדמית (סעיף</w:t>
      </w:r>
      <w:r w:rsidR="00677E27" w:rsidRPr="00773032">
        <w:rPr>
          <w:rFonts w:hint="cs"/>
          <w:u w:val="single"/>
          <w:rtl/>
        </w:rPr>
        <w:t xml:space="preserve"> </w:t>
      </w:r>
      <w:r w:rsidR="00333655" w:rsidRPr="00773032">
        <w:fldChar w:fldCharType="begin" w:fldLock="1"/>
      </w:r>
      <w:r w:rsidR="00333655" w:rsidRPr="00773032">
        <w:instrText xml:space="preserve"> REF _Ref450729030 \n \h  \* MERGEFORMAT </w:instrText>
      </w:r>
      <w:r w:rsidR="00333655" w:rsidRPr="00773032">
        <w:fldChar w:fldCharType="separate"/>
      </w:r>
      <w:r w:rsidR="00773032" w:rsidRPr="00773032">
        <w:rPr>
          <w:u w:val="single"/>
          <w:cs/>
        </w:rPr>
        <w:t>‎</w:t>
      </w:r>
      <w:r w:rsidR="00773032" w:rsidRPr="00773032">
        <w:rPr>
          <w:u w:val="single"/>
          <w:rtl/>
        </w:rPr>
        <w:t>ז.7.ה.2.א</w:t>
      </w:r>
      <w:r w:rsidR="00333655" w:rsidRPr="00773032">
        <w:fldChar w:fldCharType="end"/>
      </w:r>
      <w:r w:rsidRPr="00773032">
        <w:rPr>
          <w:rFonts w:hint="cs"/>
          <w:u w:val="single"/>
          <w:rtl/>
        </w:rPr>
        <w:t xml:space="preserve"> </w:t>
      </w:r>
      <w:r w:rsidR="00EE20D8" w:rsidRPr="00773032">
        <w:rPr>
          <w:rFonts w:hint="cs"/>
          <w:u w:val="single"/>
          <w:rtl/>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5859774A" w14:textId="77777777" w:rsidR="00541D9C" w:rsidRPr="00773032" w:rsidRDefault="00541D9C" w:rsidP="00541D9C">
      <w:pPr>
        <w:pStyle w:val="afb"/>
        <w:numPr>
          <w:ilvl w:val="0"/>
          <w:numId w:val="25"/>
        </w:numPr>
        <w:bidi/>
        <w:contextualSpacing w:val="0"/>
        <w:rPr>
          <w:b/>
          <w:bCs/>
        </w:rPr>
      </w:pPr>
      <w:r w:rsidRPr="00773032">
        <w:rPr>
          <w:rFonts w:hint="cs"/>
          <w:b/>
          <w:bCs/>
          <w:rtl/>
        </w:rPr>
        <w:t>תואר אקדמי ראשון</w:t>
      </w:r>
    </w:p>
    <w:p w14:paraId="7B42474B" w14:textId="77777777" w:rsidR="00541D9C" w:rsidRPr="00773032" w:rsidRDefault="00541D9C" w:rsidP="00541D9C">
      <w:pPr>
        <w:pStyle w:val="afb"/>
        <w:bidi/>
        <w:ind w:left="1295"/>
      </w:pPr>
      <w:r w:rsidRPr="00773032">
        <w:rPr>
          <w:rFonts w:hint="cs"/>
          <w:rtl/>
        </w:rPr>
        <w:t>תחום הלימודים: __________________________________________</w:t>
      </w:r>
    </w:p>
    <w:p w14:paraId="38B5FA4A" w14:textId="77777777" w:rsidR="00541D9C" w:rsidRPr="00773032" w:rsidRDefault="00541D9C" w:rsidP="00541D9C">
      <w:pPr>
        <w:pStyle w:val="afb"/>
        <w:bidi/>
        <w:ind w:left="1295"/>
        <w:rPr>
          <w:rtl/>
        </w:rPr>
      </w:pPr>
      <w:r w:rsidRPr="00773032">
        <w:rPr>
          <w:rFonts w:hint="cs"/>
          <w:rtl/>
        </w:rPr>
        <w:t>שם המוסד האקדמי: _______________________________________</w:t>
      </w:r>
    </w:p>
    <w:p w14:paraId="384FAE0B" w14:textId="77777777" w:rsidR="00541D9C" w:rsidRPr="00773032" w:rsidRDefault="00541D9C" w:rsidP="00541D9C">
      <w:pPr>
        <w:pStyle w:val="afb"/>
        <w:bidi/>
        <w:ind w:left="1295"/>
        <w:rPr>
          <w:rtl/>
        </w:rPr>
      </w:pPr>
      <w:r w:rsidRPr="00773032">
        <w:rPr>
          <w:rFonts w:hint="cs"/>
          <w:rtl/>
        </w:rPr>
        <w:t>מועד קבלת התואר: _______________________________________</w:t>
      </w:r>
    </w:p>
    <w:p w14:paraId="63D4A892" w14:textId="77777777" w:rsidR="00541D9C" w:rsidRPr="00773032" w:rsidRDefault="00541D9C" w:rsidP="00541D9C">
      <w:pPr>
        <w:pStyle w:val="afb"/>
        <w:numPr>
          <w:ilvl w:val="0"/>
          <w:numId w:val="25"/>
        </w:numPr>
        <w:bidi/>
        <w:contextualSpacing w:val="0"/>
        <w:rPr>
          <w:b/>
          <w:bCs/>
        </w:rPr>
      </w:pPr>
      <w:r w:rsidRPr="00773032">
        <w:rPr>
          <w:rFonts w:hint="cs"/>
          <w:b/>
          <w:bCs/>
          <w:rtl/>
        </w:rPr>
        <w:t xml:space="preserve">תואר אקדמי שני </w:t>
      </w:r>
    </w:p>
    <w:p w14:paraId="7053DB4D" w14:textId="77777777" w:rsidR="00541D9C" w:rsidRPr="00773032" w:rsidRDefault="00541D9C" w:rsidP="00541D9C">
      <w:pPr>
        <w:pStyle w:val="afb"/>
        <w:bidi/>
        <w:ind w:left="1295"/>
      </w:pPr>
      <w:r w:rsidRPr="00773032">
        <w:rPr>
          <w:rFonts w:hint="cs"/>
          <w:rtl/>
        </w:rPr>
        <w:t>תחום הלימודים: __________________________________________</w:t>
      </w:r>
    </w:p>
    <w:p w14:paraId="5C111940" w14:textId="77777777" w:rsidR="00541D9C" w:rsidRPr="00773032" w:rsidRDefault="00541D9C" w:rsidP="00541D9C">
      <w:pPr>
        <w:pStyle w:val="afb"/>
        <w:bidi/>
        <w:ind w:left="1295"/>
        <w:rPr>
          <w:rtl/>
        </w:rPr>
      </w:pPr>
      <w:r w:rsidRPr="00773032">
        <w:rPr>
          <w:rFonts w:hint="cs"/>
          <w:rtl/>
        </w:rPr>
        <w:t>שם המוסד האקדמי: _______________________________________</w:t>
      </w:r>
    </w:p>
    <w:p w14:paraId="170284E5" w14:textId="77777777" w:rsidR="00541D9C" w:rsidRPr="00773032" w:rsidRDefault="00541D9C" w:rsidP="00541D9C">
      <w:pPr>
        <w:pStyle w:val="afb"/>
        <w:bidi/>
        <w:ind w:left="1295"/>
        <w:rPr>
          <w:rtl/>
        </w:rPr>
      </w:pPr>
      <w:r w:rsidRPr="00773032">
        <w:rPr>
          <w:rFonts w:hint="cs"/>
          <w:rtl/>
        </w:rPr>
        <w:t>מועד קבלת התואר: _______________________________________</w:t>
      </w:r>
    </w:p>
    <w:p w14:paraId="56B0F418" w14:textId="77777777" w:rsidR="00541D9C" w:rsidRPr="00773032" w:rsidRDefault="00541D9C" w:rsidP="00541D9C">
      <w:pPr>
        <w:pStyle w:val="afb"/>
        <w:numPr>
          <w:ilvl w:val="0"/>
          <w:numId w:val="25"/>
        </w:numPr>
        <w:bidi/>
        <w:contextualSpacing w:val="0"/>
        <w:rPr>
          <w:b/>
          <w:bCs/>
        </w:rPr>
      </w:pPr>
      <w:r w:rsidRPr="00773032">
        <w:rPr>
          <w:rFonts w:hint="cs"/>
          <w:b/>
          <w:bCs/>
          <w:rtl/>
        </w:rPr>
        <w:t>תואר אקדמי שלישי</w:t>
      </w:r>
    </w:p>
    <w:p w14:paraId="5D9131AE" w14:textId="77777777" w:rsidR="00541D9C" w:rsidRPr="00773032" w:rsidRDefault="00541D9C" w:rsidP="00541D9C">
      <w:pPr>
        <w:pStyle w:val="afb"/>
        <w:bidi/>
        <w:ind w:left="1295"/>
      </w:pPr>
      <w:r w:rsidRPr="00773032">
        <w:rPr>
          <w:rFonts w:hint="cs"/>
          <w:rtl/>
        </w:rPr>
        <w:t>תחום הלימודים: __________________________________________</w:t>
      </w:r>
    </w:p>
    <w:p w14:paraId="262BCECF" w14:textId="77777777" w:rsidR="00541D9C" w:rsidRPr="00773032" w:rsidRDefault="00541D9C" w:rsidP="00541D9C">
      <w:pPr>
        <w:pStyle w:val="afb"/>
        <w:bidi/>
        <w:ind w:left="1295"/>
        <w:rPr>
          <w:rtl/>
        </w:rPr>
      </w:pPr>
      <w:r w:rsidRPr="00773032">
        <w:rPr>
          <w:rFonts w:hint="cs"/>
          <w:rtl/>
        </w:rPr>
        <w:t>שם המוסד האקדמי: _______________________________________</w:t>
      </w:r>
    </w:p>
    <w:p w14:paraId="79A99291" w14:textId="77777777" w:rsidR="00541D9C" w:rsidRPr="00773032" w:rsidRDefault="00541D9C" w:rsidP="00541D9C">
      <w:pPr>
        <w:pStyle w:val="afb"/>
        <w:bidi/>
        <w:ind w:left="1295"/>
        <w:rPr>
          <w:rtl/>
        </w:rPr>
      </w:pPr>
      <w:r w:rsidRPr="00773032">
        <w:rPr>
          <w:rFonts w:hint="cs"/>
          <w:rtl/>
        </w:rPr>
        <w:t>מועד קבלת התואר: _______________________________________</w:t>
      </w:r>
    </w:p>
    <w:p w14:paraId="7968CDCB" w14:textId="77777777" w:rsidR="00541D9C" w:rsidRPr="00773032" w:rsidRDefault="00541D9C" w:rsidP="00541D9C">
      <w:pPr>
        <w:pStyle w:val="afb"/>
        <w:bidi/>
        <w:ind w:left="935"/>
        <w:rPr>
          <w:b/>
          <w:bCs/>
          <w:rtl/>
        </w:rPr>
      </w:pPr>
      <w:r w:rsidRPr="00773032">
        <w:rPr>
          <w:rFonts w:hint="cs"/>
          <w:b/>
          <w:bCs/>
          <w:rtl/>
        </w:rPr>
        <w:t xml:space="preserve">יש לצרף קורות חיים מפורטים ועדכניים נכון למועד הגשת ההצעה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44ABCE2C" w14:textId="77777777" w:rsidR="00541D9C" w:rsidRPr="00773032" w:rsidRDefault="00541D9C" w:rsidP="00423B20">
      <w:pPr>
        <w:pStyle w:val="afb"/>
        <w:numPr>
          <w:ilvl w:val="1"/>
          <w:numId w:val="87"/>
        </w:numPr>
        <w:bidi/>
        <w:ind w:left="935" w:hanging="575"/>
        <w:contextualSpacing w:val="0"/>
        <w:rPr>
          <w:u w:val="single"/>
        </w:rPr>
      </w:pPr>
      <w:r w:rsidRPr="00773032">
        <w:rPr>
          <w:rFonts w:hint="cs"/>
          <w:u w:val="single"/>
          <w:rtl/>
        </w:rPr>
        <w:t>רישיון (</w:t>
      </w:r>
      <w:r w:rsidR="00677E27" w:rsidRPr="00773032">
        <w:rPr>
          <w:rFonts w:hint="cs"/>
          <w:u w:val="single"/>
          <w:rtl/>
        </w:rPr>
        <w:t xml:space="preserve">סעיף </w:t>
      </w:r>
      <w:r w:rsidR="00333655" w:rsidRPr="00773032">
        <w:fldChar w:fldCharType="begin" w:fldLock="1"/>
      </w:r>
      <w:r w:rsidR="00333655" w:rsidRPr="00773032">
        <w:instrText xml:space="preserve"> REF _Ref450729030 \n \h  \* MERGEFORMAT </w:instrText>
      </w:r>
      <w:r w:rsidR="00333655" w:rsidRPr="00773032">
        <w:fldChar w:fldCharType="separate"/>
      </w:r>
      <w:r w:rsidR="00773032" w:rsidRPr="00773032">
        <w:rPr>
          <w:u w:val="single"/>
          <w:cs/>
        </w:rPr>
        <w:t>‎</w:t>
      </w:r>
      <w:r w:rsidR="00773032" w:rsidRPr="00773032">
        <w:rPr>
          <w:u w:val="single"/>
          <w:rtl/>
        </w:rPr>
        <w:t>ז.7.ה.2.א</w:t>
      </w:r>
      <w:r w:rsidR="00333655" w:rsidRPr="00773032">
        <w:fldChar w:fldCharType="end"/>
      </w:r>
      <w:r w:rsidR="00677E27" w:rsidRPr="00773032">
        <w:rPr>
          <w:rFonts w:hint="cs"/>
          <w:u w:val="single"/>
          <w:rtl/>
        </w:rPr>
        <w:t xml:space="preserve"> </w:t>
      </w:r>
      <w:r w:rsidR="00EE20D8" w:rsidRPr="00773032">
        <w:rPr>
          <w:rFonts w:hint="cs"/>
          <w:u w:val="single"/>
          <w:rtl/>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0E113758" w14:textId="77777777" w:rsidR="00541D9C" w:rsidRPr="00773032" w:rsidRDefault="00541D9C" w:rsidP="00541D9C">
      <w:pPr>
        <w:pStyle w:val="afb"/>
        <w:numPr>
          <w:ilvl w:val="0"/>
          <w:numId w:val="26"/>
        </w:numPr>
        <w:bidi/>
        <w:contextualSpacing w:val="0"/>
        <w:rPr>
          <w:b/>
          <w:bCs/>
        </w:rPr>
      </w:pPr>
      <w:r w:rsidRPr="00773032">
        <w:rPr>
          <w:rFonts w:hint="cs"/>
          <w:b/>
          <w:bCs/>
          <w:rtl/>
        </w:rPr>
        <w:t>רישיון לעסוק ברפואה</w:t>
      </w:r>
    </w:p>
    <w:p w14:paraId="4584D7C7" w14:textId="77777777" w:rsidR="00541D9C" w:rsidRPr="00773032" w:rsidRDefault="00541D9C" w:rsidP="00541D9C">
      <w:pPr>
        <w:pStyle w:val="afb"/>
        <w:bidi/>
        <w:ind w:left="1295"/>
        <w:contextualSpacing w:val="0"/>
        <w:rPr>
          <w:rtl/>
        </w:rPr>
      </w:pPr>
      <w:r w:rsidRPr="00773032">
        <w:rPr>
          <w:rFonts w:hint="cs"/>
          <w:rtl/>
        </w:rPr>
        <w:t>מועד הענקת הרישיון: __________________________</w:t>
      </w:r>
    </w:p>
    <w:p w14:paraId="1456B899" w14:textId="77777777" w:rsidR="00541D9C" w:rsidRPr="00773032" w:rsidRDefault="00541D9C" w:rsidP="00541D9C">
      <w:pPr>
        <w:pStyle w:val="afb"/>
        <w:bidi/>
        <w:ind w:left="1295"/>
        <w:contextualSpacing w:val="0"/>
        <w:rPr>
          <w:rtl/>
        </w:rPr>
      </w:pPr>
      <w:r w:rsidRPr="00773032">
        <w:rPr>
          <w:rFonts w:hint="cs"/>
          <w:rtl/>
        </w:rPr>
        <w:t>מספר הרישיון: __________________________</w:t>
      </w:r>
    </w:p>
    <w:p w14:paraId="5DF48E1C" w14:textId="77777777" w:rsidR="00541D9C" w:rsidRPr="00773032" w:rsidRDefault="00541D9C" w:rsidP="00541D9C">
      <w:pPr>
        <w:pStyle w:val="afb"/>
        <w:bidi/>
        <w:ind w:left="935"/>
        <w:contextualSpacing w:val="0"/>
        <w:rPr>
          <w:b/>
          <w:bCs/>
          <w:rtl/>
        </w:rPr>
      </w:pPr>
      <w:r w:rsidRPr="00773032">
        <w:rPr>
          <w:rFonts w:hint="cs"/>
          <w:b/>
          <w:bCs/>
          <w:rtl/>
        </w:rPr>
        <w:t>יש לצרף צילום של הרישיון.</w:t>
      </w:r>
    </w:p>
    <w:p w14:paraId="09FCC1C9" w14:textId="77777777" w:rsidR="007B6660" w:rsidRPr="00773032" w:rsidRDefault="007B6660" w:rsidP="00423B20">
      <w:pPr>
        <w:pStyle w:val="afb"/>
        <w:numPr>
          <w:ilvl w:val="1"/>
          <w:numId w:val="87"/>
        </w:numPr>
        <w:bidi/>
        <w:ind w:left="935" w:hanging="575"/>
        <w:contextualSpacing w:val="0"/>
        <w:rPr>
          <w:u w:val="single"/>
        </w:rPr>
      </w:pPr>
      <w:r w:rsidRPr="00773032">
        <w:rPr>
          <w:rFonts w:hint="cs"/>
          <w:u w:val="single"/>
          <w:rtl/>
        </w:rPr>
        <w:t>מומחיות וקורסים (</w:t>
      </w:r>
      <w:r w:rsidR="00677E27" w:rsidRPr="00773032">
        <w:rPr>
          <w:rFonts w:hint="cs"/>
          <w:u w:val="single"/>
          <w:rtl/>
        </w:rPr>
        <w:t xml:space="preserve">סעיף </w:t>
      </w:r>
      <w:r w:rsidR="00333655" w:rsidRPr="00773032">
        <w:fldChar w:fldCharType="begin" w:fldLock="1"/>
      </w:r>
      <w:r w:rsidR="00333655" w:rsidRPr="00773032">
        <w:instrText xml:space="preserve"> REF _Ref450729030 \n \h  \* MERGEFORMAT </w:instrText>
      </w:r>
      <w:r w:rsidR="00333655" w:rsidRPr="00773032">
        <w:fldChar w:fldCharType="separate"/>
      </w:r>
      <w:r w:rsidR="00773032" w:rsidRPr="00773032">
        <w:rPr>
          <w:u w:val="single"/>
          <w:cs/>
        </w:rPr>
        <w:t>‎</w:t>
      </w:r>
      <w:r w:rsidR="00773032" w:rsidRPr="00773032">
        <w:rPr>
          <w:u w:val="single"/>
          <w:rtl/>
        </w:rPr>
        <w:t>ז.7.ה.2.א</w:t>
      </w:r>
      <w:r w:rsidR="00333655" w:rsidRPr="00773032">
        <w:fldChar w:fldCharType="end"/>
      </w:r>
      <w:r w:rsidR="00677E27" w:rsidRPr="00773032">
        <w:rPr>
          <w:rFonts w:hint="cs"/>
          <w:u w:val="single"/>
          <w:rtl/>
        </w:rPr>
        <w:t xml:space="preserve"> </w:t>
      </w:r>
      <w:r w:rsidR="00EE20D8" w:rsidRPr="00773032">
        <w:rPr>
          <w:rFonts w:hint="cs"/>
          <w:u w:val="single"/>
          <w:rtl/>
        </w:rPr>
        <w:t>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במקום/ות המתאים/ים ולהשלים פרטים רלוונטיים)</w:t>
      </w:r>
      <w:r w:rsidRPr="00773032">
        <w:rPr>
          <w:rFonts w:hint="cs"/>
          <w:rtl/>
        </w:rPr>
        <w:t>:</w:t>
      </w:r>
    </w:p>
    <w:p w14:paraId="40A2E7EE" w14:textId="77777777" w:rsidR="007B6660" w:rsidRPr="00773032" w:rsidRDefault="007B6660" w:rsidP="007B6660">
      <w:pPr>
        <w:pStyle w:val="afb"/>
        <w:numPr>
          <w:ilvl w:val="0"/>
          <w:numId w:val="26"/>
        </w:numPr>
        <w:bidi/>
        <w:contextualSpacing w:val="0"/>
        <w:rPr>
          <w:b/>
          <w:bCs/>
        </w:rPr>
      </w:pPr>
      <w:r w:rsidRPr="00773032">
        <w:rPr>
          <w:rFonts w:hint="cs"/>
          <w:b/>
          <w:bCs/>
          <w:rtl/>
        </w:rPr>
        <w:t>מומחה בפסיכיאטריה</w:t>
      </w:r>
    </w:p>
    <w:p w14:paraId="44A859DF" w14:textId="77777777" w:rsidR="007B6660" w:rsidRPr="00773032" w:rsidRDefault="007B6660" w:rsidP="007B6660">
      <w:pPr>
        <w:pStyle w:val="afb"/>
        <w:bidi/>
        <w:ind w:left="1295"/>
        <w:contextualSpacing w:val="0"/>
        <w:rPr>
          <w:rtl/>
        </w:rPr>
      </w:pPr>
      <w:r w:rsidRPr="00773032">
        <w:rPr>
          <w:rFonts w:hint="cs"/>
          <w:rtl/>
        </w:rPr>
        <w:t>מועד קבלת תעודת המומחה: __________________________</w:t>
      </w:r>
    </w:p>
    <w:p w14:paraId="098C93A3" w14:textId="77777777" w:rsidR="007B6660" w:rsidRPr="00773032" w:rsidRDefault="007B6660" w:rsidP="007B6660">
      <w:pPr>
        <w:pStyle w:val="afb"/>
        <w:bidi/>
        <w:ind w:left="1295"/>
        <w:contextualSpacing w:val="0"/>
        <w:rPr>
          <w:rtl/>
        </w:rPr>
      </w:pPr>
      <w:r w:rsidRPr="00773032">
        <w:rPr>
          <w:rFonts w:hint="cs"/>
          <w:rtl/>
        </w:rPr>
        <w:t>מספר תעודת המומחה: __________________________</w:t>
      </w:r>
    </w:p>
    <w:p w14:paraId="71087C99" w14:textId="77777777" w:rsidR="007B6660" w:rsidRPr="00773032" w:rsidRDefault="007B6660" w:rsidP="007B6660">
      <w:pPr>
        <w:pStyle w:val="afb"/>
        <w:bidi/>
        <w:ind w:left="1295"/>
        <w:contextualSpacing w:val="0"/>
        <w:rPr>
          <w:b/>
          <w:bCs/>
          <w:rtl/>
        </w:rPr>
      </w:pPr>
      <w:r w:rsidRPr="00773032">
        <w:rPr>
          <w:rFonts w:hint="cs"/>
          <w:b/>
          <w:bCs/>
          <w:rtl/>
        </w:rPr>
        <w:t>יש לצרף צילום של תעודת המומחה.</w:t>
      </w:r>
    </w:p>
    <w:p w14:paraId="6DA0F61C" w14:textId="77777777" w:rsidR="00541D9C" w:rsidRPr="00773032" w:rsidRDefault="00541D9C"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פסיכיאטר</w:t>
      </w:r>
      <w:r w:rsidR="00333655" w:rsidRPr="00773032">
        <w:rPr>
          <w:rFonts w:ascii="David" w:hAnsi="David" w:cs="David"/>
        </w:rPr>
        <w:fldChar w:fldCharType="end"/>
      </w:r>
      <w:r w:rsidRPr="00773032">
        <w:rPr>
          <w:rFonts w:ascii="David" w:hAnsi="David" w:cs="David" w:hint="cs"/>
          <w:b/>
          <w:bCs/>
          <w:sz w:val="24"/>
          <w:rtl/>
        </w:rPr>
        <w:t xml:space="preserve"> 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אמות_מידה_איש_צוות_חמישי_פירוט_ושנים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עבודה כפסיכיאטר עם אנשים עם מוגבלות כהגדרתם במכרז זה, החל ממועד קבלת תעודת המומחה בפסיכיאטריה,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(סעיף</w:t>
      </w:r>
      <w:r w:rsidR="006907CC"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_Ref450729116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tl/>
        </w:rPr>
        <w:t>ז.7.ה.3.א</w:t>
      </w:r>
      <w:r w:rsidR="00333655" w:rsidRPr="00773032">
        <w:rPr>
          <w:rFonts w:ascii="David" w:hAnsi="David" w:cs="David"/>
        </w:rPr>
        <w:fldChar w:fldCharType="end"/>
      </w:r>
      <w:r w:rsidRPr="00773032">
        <w:rPr>
          <w:rFonts w:ascii="David" w:hAnsi="David" w:cs="David" w:hint="cs"/>
          <w:b/>
          <w:bCs/>
          <w:sz w:val="24"/>
          <w:rtl/>
        </w:rPr>
        <w:t xml:space="preserve"> </w:t>
      </w:r>
      <w:r w:rsidRPr="00773032">
        <w:rPr>
          <w:rFonts w:ascii="David" w:hAnsi="David" w:cs="David"/>
          <w:b/>
          <w:bCs/>
          <w:sz w:val="24"/>
          <w:rtl/>
        </w:rPr>
        <w:t>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נספח_פירוט_השירותים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eastAsia"/>
          <w:b/>
          <w:bCs/>
          <w:rtl/>
        </w:rPr>
        <w:t>נספח</w:t>
      </w:r>
      <w:r w:rsidR="00773032" w:rsidRPr="00773032">
        <w:rPr>
          <w:rFonts w:ascii="David" w:hAnsi="David" w:cs="David" w:hint="cs"/>
          <w:b/>
          <w:bCs/>
          <w:rtl/>
        </w:rPr>
        <w:t xml:space="preserve"> </w:t>
      </w:r>
      <w:r w:rsidR="00773032" w:rsidRPr="00773032">
        <w:rPr>
          <w:rFonts w:ascii="David" w:hAnsi="David" w:cs="David"/>
          <w:b/>
          <w:bCs/>
          <w:rtl/>
        </w:rPr>
        <w:t xml:space="preserve">1 </w:t>
      </w:r>
      <w:r w:rsidR="00333655" w:rsidRPr="00773032">
        <w:rPr>
          <w:rFonts w:ascii="David" w:hAnsi="David" w:cs="David"/>
        </w:rPr>
        <w:fldChar w:fldCharType="end"/>
      </w:r>
      <w:r w:rsidRPr="00773032">
        <w:rPr>
          <w:rFonts w:ascii="David" w:hAnsi="David" w:cs="David"/>
          <w:b/>
          <w:bCs/>
          <w:sz w:val="24"/>
          <w:rtl/>
        </w:rPr>
        <w:t>, אמת מידה</w:t>
      </w:r>
      <w:r w:rsidR="006907CC"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_Ref444179486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6.1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2127"/>
        <w:gridCol w:w="4819"/>
        <w:gridCol w:w="1559"/>
        <w:gridCol w:w="993"/>
        <w:gridCol w:w="850"/>
        <w:gridCol w:w="3227"/>
      </w:tblGrid>
      <w:tr w:rsidR="00EE20D8" w:rsidRPr="00773032" w14:paraId="01ED2646" w14:textId="77777777" w:rsidTr="003B6723">
        <w:trPr>
          <w:trHeight w:val="100"/>
          <w:tblHeader/>
          <w:jc w:val="right"/>
        </w:trPr>
        <w:tc>
          <w:tcPr>
            <w:tcW w:w="2127" w:type="dxa"/>
            <w:vMerge w:val="restart"/>
            <w:tcBorders>
              <w:top w:val="single" w:sz="4" w:space="0" w:color="auto"/>
              <w:left w:val="single" w:sz="4" w:space="0" w:color="auto"/>
              <w:right w:val="single" w:sz="4" w:space="0" w:color="auto"/>
            </w:tcBorders>
            <w:shd w:val="clear" w:color="auto" w:fill="E6E6E6"/>
            <w:vAlign w:val="center"/>
          </w:tcPr>
          <w:p w14:paraId="530E8C2D" w14:textId="77777777" w:rsidR="00EE20D8" w:rsidRPr="00773032" w:rsidRDefault="00EE20D8" w:rsidP="00541D9C">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4819" w:type="dxa"/>
            <w:vMerge w:val="restart"/>
            <w:tcBorders>
              <w:top w:val="single" w:sz="4" w:space="0" w:color="auto"/>
              <w:left w:val="single" w:sz="4" w:space="0" w:color="auto"/>
              <w:right w:val="single" w:sz="4" w:space="0" w:color="auto"/>
            </w:tcBorders>
            <w:shd w:val="clear" w:color="auto" w:fill="E6E6E6"/>
            <w:vAlign w:val="center"/>
          </w:tcPr>
          <w:p w14:paraId="70248BDD" w14:textId="77777777" w:rsidR="00EE20D8" w:rsidRPr="00773032" w:rsidRDefault="00EE20D8" w:rsidP="006907CC">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szCs w:val="20"/>
                <w:rtl/>
              </w:rPr>
              <w:t>פסיכיאטר</w:t>
            </w:r>
            <w:r w:rsidR="00333655" w:rsidRPr="00773032">
              <w:fldChar w:fldCharType="end"/>
            </w:r>
            <w:r w:rsidRPr="00773032">
              <w:rPr>
                <w:rFonts w:hint="cs"/>
                <w:b/>
                <w:bCs/>
                <w:szCs w:val="20"/>
                <w:rtl/>
              </w:rPr>
              <w:t xml:space="preserve"> המוצע</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45167E3E" w14:textId="77777777" w:rsidR="00EE20D8" w:rsidRPr="00773032" w:rsidRDefault="00EE20D8" w:rsidP="00EE20D8">
            <w:pPr>
              <w:spacing w:line="240" w:lineRule="auto"/>
              <w:jc w:val="center"/>
              <w:rPr>
                <w:b/>
                <w:bCs/>
                <w:szCs w:val="20"/>
                <w:rtl/>
              </w:rPr>
            </w:pPr>
            <w:r w:rsidRPr="00773032">
              <w:rPr>
                <w:rFonts w:hint="cs"/>
                <w:b/>
                <w:bCs/>
                <w:szCs w:val="20"/>
                <w:rtl/>
              </w:rPr>
              <w:t>סוג מוגבלות</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AF5EC2A" w14:textId="77777777" w:rsidR="00EE20D8" w:rsidRPr="00773032" w:rsidRDefault="00EE20D8" w:rsidP="00541D9C">
            <w:pPr>
              <w:spacing w:line="240" w:lineRule="auto"/>
              <w:jc w:val="center"/>
              <w:rPr>
                <w:b/>
                <w:bCs/>
                <w:szCs w:val="20"/>
                <w:rtl/>
              </w:rPr>
            </w:pPr>
            <w:r w:rsidRPr="00773032">
              <w:rPr>
                <w:rFonts w:hint="cs"/>
                <w:b/>
                <w:bCs/>
                <w:szCs w:val="20"/>
                <w:rtl/>
              </w:rPr>
              <w:t>שנות מתן השירות</w:t>
            </w:r>
          </w:p>
        </w:tc>
        <w:tc>
          <w:tcPr>
            <w:tcW w:w="3227" w:type="dxa"/>
            <w:vMerge w:val="restart"/>
            <w:tcBorders>
              <w:top w:val="single" w:sz="4" w:space="0" w:color="auto"/>
              <w:left w:val="single" w:sz="4" w:space="0" w:color="auto"/>
              <w:right w:val="single" w:sz="4" w:space="0" w:color="auto"/>
            </w:tcBorders>
            <w:shd w:val="clear" w:color="auto" w:fill="E6E6E6"/>
            <w:vAlign w:val="center"/>
          </w:tcPr>
          <w:p w14:paraId="1771C05B" w14:textId="77777777" w:rsidR="00EE20D8" w:rsidRPr="00773032" w:rsidRDefault="00EE20D8" w:rsidP="00541D9C">
            <w:pPr>
              <w:spacing w:line="240" w:lineRule="auto"/>
              <w:jc w:val="center"/>
              <w:rPr>
                <w:b/>
                <w:bCs/>
                <w:szCs w:val="20"/>
                <w:rtl/>
              </w:rPr>
            </w:pPr>
            <w:r w:rsidRPr="00773032">
              <w:rPr>
                <w:rFonts w:hint="cs"/>
                <w:b/>
                <w:bCs/>
                <w:szCs w:val="20"/>
                <w:rtl/>
              </w:rPr>
              <w:t>שם איש קשר ופרטי התקשרות</w:t>
            </w:r>
          </w:p>
        </w:tc>
      </w:tr>
      <w:tr w:rsidR="00EE20D8" w:rsidRPr="00773032" w14:paraId="7E8FF139" w14:textId="77777777" w:rsidTr="003B6723">
        <w:trPr>
          <w:trHeight w:val="100"/>
          <w:tblHeader/>
          <w:jc w:val="right"/>
        </w:trPr>
        <w:tc>
          <w:tcPr>
            <w:tcW w:w="2127" w:type="dxa"/>
            <w:vMerge/>
            <w:tcBorders>
              <w:left w:val="single" w:sz="4" w:space="0" w:color="auto"/>
              <w:bottom w:val="single" w:sz="4" w:space="0" w:color="auto"/>
              <w:right w:val="single" w:sz="4" w:space="0" w:color="auto"/>
            </w:tcBorders>
            <w:shd w:val="clear" w:color="auto" w:fill="E6E6E6"/>
          </w:tcPr>
          <w:p w14:paraId="01E1FC49" w14:textId="77777777" w:rsidR="00EE20D8" w:rsidRPr="00773032" w:rsidRDefault="00EE20D8" w:rsidP="00541D9C">
            <w:pPr>
              <w:spacing w:line="240" w:lineRule="auto"/>
              <w:jc w:val="center"/>
              <w:rPr>
                <w:b/>
                <w:bCs/>
                <w:szCs w:val="20"/>
                <w:rtl/>
              </w:rPr>
            </w:pPr>
          </w:p>
        </w:tc>
        <w:tc>
          <w:tcPr>
            <w:tcW w:w="4819" w:type="dxa"/>
            <w:vMerge/>
            <w:tcBorders>
              <w:left w:val="single" w:sz="4" w:space="0" w:color="auto"/>
              <w:bottom w:val="single" w:sz="4" w:space="0" w:color="auto"/>
              <w:right w:val="single" w:sz="4" w:space="0" w:color="auto"/>
            </w:tcBorders>
            <w:shd w:val="clear" w:color="auto" w:fill="E6E6E6"/>
          </w:tcPr>
          <w:p w14:paraId="5598407B" w14:textId="77777777" w:rsidR="00EE20D8" w:rsidRPr="00773032" w:rsidRDefault="00EE20D8" w:rsidP="00541D9C">
            <w:pPr>
              <w:spacing w:line="240" w:lineRule="auto"/>
              <w:jc w:val="center"/>
              <w:rPr>
                <w:b/>
                <w:bCs/>
                <w:szCs w:val="20"/>
                <w:rtl/>
              </w:rPr>
            </w:pPr>
          </w:p>
        </w:tc>
        <w:tc>
          <w:tcPr>
            <w:tcW w:w="1559" w:type="dxa"/>
            <w:vMerge/>
            <w:tcBorders>
              <w:left w:val="single" w:sz="4" w:space="0" w:color="auto"/>
              <w:bottom w:val="single" w:sz="4" w:space="0" w:color="auto"/>
              <w:right w:val="single" w:sz="4" w:space="0" w:color="auto"/>
            </w:tcBorders>
            <w:shd w:val="clear" w:color="auto" w:fill="E6E6E6"/>
          </w:tcPr>
          <w:p w14:paraId="4CEE95DB" w14:textId="77777777" w:rsidR="00EE20D8" w:rsidRPr="00773032" w:rsidRDefault="00EE20D8" w:rsidP="00541D9C">
            <w:pPr>
              <w:spacing w:line="240" w:lineRule="auto"/>
              <w:jc w:val="center"/>
              <w:rPr>
                <w:b/>
                <w:bCs/>
                <w:szCs w:val="20"/>
                <w:rtl/>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14:paraId="77F7C953" w14:textId="77777777" w:rsidR="00EE20D8" w:rsidRPr="00773032" w:rsidRDefault="00EE20D8" w:rsidP="00541D9C">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7F35C07" w14:textId="77777777" w:rsidR="00EE20D8" w:rsidRPr="00773032" w:rsidRDefault="00EE20D8" w:rsidP="00541D9C">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3227" w:type="dxa"/>
            <w:vMerge/>
            <w:tcBorders>
              <w:left w:val="single" w:sz="4" w:space="0" w:color="auto"/>
              <w:bottom w:val="single" w:sz="4" w:space="0" w:color="auto"/>
              <w:right w:val="single" w:sz="4" w:space="0" w:color="auto"/>
            </w:tcBorders>
            <w:shd w:val="clear" w:color="auto" w:fill="E6E6E6"/>
          </w:tcPr>
          <w:p w14:paraId="4E1E6184" w14:textId="77777777" w:rsidR="00EE20D8" w:rsidRPr="00773032" w:rsidRDefault="00EE20D8" w:rsidP="00541D9C">
            <w:pPr>
              <w:spacing w:line="240" w:lineRule="auto"/>
              <w:jc w:val="center"/>
              <w:rPr>
                <w:b/>
                <w:bCs/>
                <w:szCs w:val="20"/>
                <w:rtl/>
              </w:rPr>
            </w:pPr>
          </w:p>
        </w:tc>
      </w:tr>
      <w:tr w:rsidR="00EE20D8" w:rsidRPr="00773032" w14:paraId="31B1FB62" w14:textId="77777777" w:rsidTr="003B6723">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7326039A" w14:textId="77777777" w:rsidR="00EE20D8" w:rsidRPr="00773032" w:rsidRDefault="00EE20D8" w:rsidP="00541D9C">
            <w:pPr>
              <w:spacing w:line="240" w:lineRule="auto"/>
              <w:rPr>
                <w:szCs w:val="20"/>
                <w:rtl/>
              </w:rPr>
            </w:pPr>
          </w:p>
        </w:tc>
        <w:tc>
          <w:tcPr>
            <w:tcW w:w="4819" w:type="dxa"/>
            <w:tcBorders>
              <w:top w:val="single" w:sz="4" w:space="0" w:color="auto"/>
              <w:left w:val="single" w:sz="4" w:space="0" w:color="auto"/>
              <w:bottom w:val="single" w:sz="4" w:space="0" w:color="auto"/>
              <w:right w:val="single" w:sz="4" w:space="0" w:color="auto"/>
            </w:tcBorders>
          </w:tcPr>
          <w:p w14:paraId="14651A5E" w14:textId="77777777" w:rsidR="00EE20D8" w:rsidRPr="00773032" w:rsidRDefault="00EE20D8" w:rsidP="00541D9C">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05B13F86" w14:textId="77777777" w:rsidR="00EE20D8" w:rsidRPr="00773032" w:rsidRDefault="00EE20D8"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7BDEB412" w14:textId="77777777" w:rsidR="00EE20D8" w:rsidRPr="00773032" w:rsidRDefault="00EE20D8"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9AEFFD1" w14:textId="77777777" w:rsidR="00EE20D8" w:rsidRPr="00773032" w:rsidRDefault="00EE20D8" w:rsidP="00541D9C">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3998B058" w14:textId="77777777" w:rsidR="00EE20D8" w:rsidRPr="00773032" w:rsidRDefault="00EE20D8" w:rsidP="00541D9C">
            <w:pPr>
              <w:spacing w:line="240" w:lineRule="auto"/>
              <w:rPr>
                <w:szCs w:val="20"/>
                <w:rtl/>
              </w:rPr>
            </w:pPr>
          </w:p>
        </w:tc>
      </w:tr>
      <w:tr w:rsidR="00EE20D8" w:rsidRPr="00773032" w14:paraId="1069BBC6" w14:textId="77777777" w:rsidTr="003B6723">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1405A929" w14:textId="77777777" w:rsidR="00EE20D8" w:rsidRPr="00773032" w:rsidRDefault="00EE20D8" w:rsidP="00541D9C">
            <w:pPr>
              <w:spacing w:line="240" w:lineRule="auto"/>
              <w:rPr>
                <w:szCs w:val="20"/>
                <w:rtl/>
              </w:rPr>
            </w:pPr>
          </w:p>
        </w:tc>
        <w:tc>
          <w:tcPr>
            <w:tcW w:w="4819" w:type="dxa"/>
            <w:tcBorders>
              <w:top w:val="single" w:sz="4" w:space="0" w:color="auto"/>
              <w:left w:val="single" w:sz="4" w:space="0" w:color="auto"/>
              <w:bottom w:val="single" w:sz="4" w:space="0" w:color="auto"/>
              <w:right w:val="single" w:sz="4" w:space="0" w:color="auto"/>
            </w:tcBorders>
          </w:tcPr>
          <w:p w14:paraId="3837331B" w14:textId="77777777" w:rsidR="00EE20D8" w:rsidRPr="00773032" w:rsidRDefault="00EE20D8" w:rsidP="00541D9C">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38B068E7" w14:textId="77777777" w:rsidR="00EE20D8" w:rsidRPr="00773032" w:rsidRDefault="00EE20D8"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62B53471" w14:textId="77777777" w:rsidR="00EE20D8" w:rsidRPr="00773032" w:rsidRDefault="00EE20D8"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CA9BAAD" w14:textId="77777777" w:rsidR="00EE20D8" w:rsidRPr="00773032" w:rsidRDefault="00EE20D8" w:rsidP="00541D9C">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766B60B3" w14:textId="77777777" w:rsidR="00EE20D8" w:rsidRPr="00773032" w:rsidRDefault="00EE20D8" w:rsidP="00541D9C">
            <w:pPr>
              <w:spacing w:line="240" w:lineRule="auto"/>
              <w:rPr>
                <w:szCs w:val="20"/>
                <w:rtl/>
              </w:rPr>
            </w:pPr>
          </w:p>
        </w:tc>
      </w:tr>
      <w:tr w:rsidR="00EE20D8" w:rsidRPr="00773032" w14:paraId="497AD7A2" w14:textId="77777777" w:rsidTr="003B6723">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43556170" w14:textId="77777777" w:rsidR="00EE20D8" w:rsidRPr="00773032" w:rsidRDefault="00EE20D8" w:rsidP="00541D9C">
            <w:pPr>
              <w:spacing w:line="240" w:lineRule="auto"/>
              <w:rPr>
                <w:szCs w:val="20"/>
                <w:rtl/>
              </w:rPr>
            </w:pPr>
          </w:p>
        </w:tc>
        <w:tc>
          <w:tcPr>
            <w:tcW w:w="4819" w:type="dxa"/>
            <w:tcBorders>
              <w:top w:val="single" w:sz="4" w:space="0" w:color="auto"/>
              <w:left w:val="single" w:sz="4" w:space="0" w:color="auto"/>
              <w:bottom w:val="single" w:sz="4" w:space="0" w:color="auto"/>
              <w:right w:val="single" w:sz="4" w:space="0" w:color="auto"/>
            </w:tcBorders>
          </w:tcPr>
          <w:p w14:paraId="3D87DC9B" w14:textId="77777777" w:rsidR="00EE20D8" w:rsidRPr="00773032" w:rsidRDefault="00EE20D8" w:rsidP="00541D9C">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2026F4C3" w14:textId="77777777" w:rsidR="00EE20D8" w:rsidRPr="00773032" w:rsidRDefault="00EE20D8"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11889723" w14:textId="77777777" w:rsidR="00EE20D8" w:rsidRPr="00773032" w:rsidRDefault="00EE20D8"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401AD954" w14:textId="77777777" w:rsidR="00EE20D8" w:rsidRPr="00773032" w:rsidRDefault="00EE20D8" w:rsidP="00541D9C">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61104D85" w14:textId="77777777" w:rsidR="00EE20D8" w:rsidRPr="00773032" w:rsidRDefault="00EE20D8" w:rsidP="00541D9C">
            <w:pPr>
              <w:spacing w:line="240" w:lineRule="auto"/>
              <w:rPr>
                <w:szCs w:val="20"/>
                <w:rtl/>
              </w:rPr>
            </w:pPr>
          </w:p>
        </w:tc>
      </w:tr>
      <w:tr w:rsidR="00EE20D8" w:rsidRPr="00773032" w14:paraId="34FC029E" w14:textId="77777777" w:rsidTr="003B6723">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127" w:type="dxa"/>
            <w:tcBorders>
              <w:top w:val="single" w:sz="4" w:space="0" w:color="auto"/>
              <w:left w:val="single" w:sz="4" w:space="0" w:color="auto"/>
              <w:bottom w:val="single" w:sz="4" w:space="0" w:color="auto"/>
              <w:right w:val="single" w:sz="4" w:space="0" w:color="auto"/>
            </w:tcBorders>
          </w:tcPr>
          <w:p w14:paraId="08AF4669" w14:textId="77777777" w:rsidR="00EE20D8" w:rsidRPr="00773032" w:rsidRDefault="00EE20D8" w:rsidP="00541D9C">
            <w:pPr>
              <w:spacing w:line="240" w:lineRule="auto"/>
              <w:rPr>
                <w:szCs w:val="20"/>
                <w:rtl/>
              </w:rPr>
            </w:pPr>
          </w:p>
        </w:tc>
        <w:tc>
          <w:tcPr>
            <w:tcW w:w="4819" w:type="dxa"/>
            <w:tcBorders>
              <w:top w:val="single" w:sz="4" w:space="0" w:color="auto"/>
              <w:left w:val="single" w:sz="4" w:space="0" w:color="auto"/>
              <w:bottom w:val="single" w:sz="4" w:space="0" w:color="auto"/>
              <w:right w:val="single" w:sz="4" w:space="0" w:color="auto"/>
            </w:tcBorders>
          </w:tcPr>
          <w:p w14:paraId="472CD47B" w14:textId="77777777" w:rsidR="00EE20D8" w:rsidRPr="00773032" w:rsidRDefault="00EE20D8" w:rsidP="00541D9C">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1DE03E37" w14:textId="77777777" w:rsidR="00EE20D8" w:rsidRPr="00773032" w:rsidRDefault="00EE20D8" w:rsidP="00541D9C">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3EBF7B0E" w14:textId="77777777" w:rsidR="00EE20D8" w:rsidRPr="00773032" w:rsidRDefault="00EE20D8" w:rsidP="00541D9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2E08EF8" w14:textId="77777777" w:rsidR="00EE20D8" w:rsidRPr="00773032" w:rsidRDefault="00EE20D8" w:rsidP="00541D9C">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0BD9937E" w14:textId="77777777" w:rsidR="00EE20D8" w:rsidRPr="00773032" w:rsidRDefault="00EE20D8" w:rsidP="00541D9C">
            <w:pPr>
              <w:spacing w:line="240" w:lineRule="auto"/>
              <w:rPr>
                <w:szCs w:val="20"/>
                <w:rtl/>
              </w:rPr>
            </w:pPr>
          </w:p>
        </w:tc>
      </w:tr>
    </w:tbl>
    <w:p w14:paraId="42FD49EE" w14:textId="77777777" w:rsidR="00541D9C" w:rsidRPr="00773032" w:rsidRDefault="00541D9C" w:rsidP="00541D9C">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0A0A03D5" w14:textId="77777777" w:rsidR="00541D9C" w:rsidRPr="00773032" w:rsidRDefault="00541D9C" w:rsidP="00C92698">
      <w:pPr>
        <w:rPr>
          <w:rtl/>
        </w:rPr>
      </w:pPr>
    </w:p>
    <w:p w14:paraId="3D41CA16"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כינוי_איש_צוות_5_אמות_מידה</w:instrText>
      </w:r>
      <w:r w:rsidR="00333655" w:rsidRPr="00773032">
        <w:instrText xml:space="preserve"> \h  \* MERGEFORMAT </w:instrText>
      </w:r>
      <w:r w:rsidR="00333655" w:rsidRPr="00773032">
        <w:fldChar w:fldCharType="separate"/>
      </w:r>
      <w:r w:rsidR="00773032" w:rsidRPr="00773032">
        <w:rPr>
          <w:rFonts w:hint="cs"/>
          <w:b/>
          <w:bCs/>
          <w:color w:val="000000"/>
          <w:u w:val="single"/>
          <w:rtl/>
          <w:lang w:eastAsia="en-US"/>
        </w:rPr>
        <w:t>הפסיכיאטר המוצע</w:t>
      </w:r>
      <w:r w:rsidR="00333655" w:rsidRPr="00773032">
        <w:fldChar w:fldCharType="end"/>
      </w:r>
    </w:p>
    <w:p w14:paraId="1FF28151"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3557B34E" w14:textId="77777777" w:rsidR="00DC7CFB" w:rsidRPr="00773032" w:rsidRDefault="00DC7CFB" w:rsidP="00423B20">
      <w:pPr>
        <w:pStyle w:val="afb"/>
        <w:numPr>
          <w:ilvl w:val="0"/>
          <w:numId w:val="76"/>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398953649"/>
          <w:placeholder>
            <w:docPart w:val="E80811A4B2A54EA2A6C2C78CDABA7C3C"/>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w:t>
      </w:r>
    </w:p>
    <w:p w14:paraId="008677A1" w14:textId="77777777" w:rsidR="00DC7CFB" w:rsidRPr="00773032" w:rsidRDefault="00DC7CFB" w:rsidP="00423B20">
      <w:pPr>
        <w:pStyle w:val="afb"/>
        <w:numPr>
          <w:ilvl w:val="0"/>
          <w:numId w:val="76"/>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כנדרש במכרז זה.</w:t>
      </w:r>
    </w:p>
    <w:p w14:paraId="41A8091F" w14:textId="77777777" w:rsidR="00DC7CFB" w:rsidRPr="00773032" w:rsidRDefault="00DC7CFB" w:rsidP="00423B20">
      <w:pPr>
        <w:pStyle w:val="afb"/>
        <w:numPr>
          <w:ilvl w:val="0"/>
          <w:numId w:val="76"/>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p w14:paraId="6672B57D" w14:textId="77777777" w:rsidR="003B6723" w:rsidRPr="00773032" w:rsidRDefault="003B6723" w:rsidP="003B6723">
      <w:pPr>
        <w:pStyle w:val="afb"/>
        <w:autoSpaceDE w:val="0"/>
        <w:autoSpaceDN w:val="0"/>
        <w:bidi/>
        <w:ind w:left="360"/>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3E0191D7" w14:textId="77777777" w:rsidTr="007B7617">
        <w:tc>
          <w:tcPr>
            <w:tcW w:w="7138" w:type="dxa"/>
          </w:tcPr>
          <w:p w14:paraId="59A96FCC"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5432DAD2"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0A2EED5B" w14:textId="77777777" w:rsidTr="007B7617">
        <w:tc>
          <w:tcPr>
            <w:tcW w:w="7138" w:type="dxa"/>
          </w:tcPr>
          <w:p w14:paraId="5D44BFFE" w14:textId="77777777" w:rsidR="00EB0F73" w:rsidRPr="00773032" w:rsidRDefault="00EB0F73" w:rsidP="007B7617">
            <w:pPr>
              <w:autoSpaceDE w:val="0"/>
              <w:autoSpaceDN w:val="0"/>
              <w:spacing w:line="240" w:lineRule="auto"/>
              <w:jc w:val="center"/>
              <w:rPr>
                <w:rtl/>
              </w:rPr>
            </w:pPr>
            <w:r w:rsidRPr="00773032">
              <w:rPr>
                <w:rFonts w:hint="cs"/>
                <w:rtl/>
              </w:rPr>
              <w:t>חתימת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w:t>
            </w:r>
          </w:p>
        </w:tc>
        <w:tc>
          <w:tcPr>
            <w:tcW w:w="7138" w:type="dxa"/>
          </w:tcPr>
          <w:p w14:paraId="318659C7"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tbl>
      <w:tblPr>
        <w:bidiVisual/>
        <w:tblW w:w="9498" w:type="dxa"/>
        <w:jc w:val="center"/>
        <w:tblLook w:val="01E0" w:firstRow="1" w:lastRow="1" w:firstColumn="1" w:lastColumn="1" w:noHBand="0" w:noVBand="0"/>
      </w:tblPr>
      <w:tblGrid>
        <w:gridCol w:w="2996"/>
        <w:gridCol w:w="3444"/>
        <w:gridCol w:w="3058"/>
      </w:tblGrid>
      <w:tr w:rsidR="00DC7CFB" w:rsidRPr="00773032" w14:paraId="0D5BFA2F" w14:textId="77777777" w:rsidTr="0042564E">
        <w:trPr>
          <w:trHeight w:val="116"/>
          <w:jc w:val="center"/>
        </w:trPr>
        <w:tc>
          <w:tcPr>
            <w:tcW w:w="2996" w:type="dxa"/>
          </w:tcPr>
          <w:p w14:paraId="5253576F" w14:textId="4888E8E8" w:rsidR="00DC7CFB" w:rsidRPr="00773032" w:rsidRDefault="00DC7CFB" w:rsidP="0042564E">
            <w:pPr>
              <w:spacing w:line="240" w:lineRule="auto"/>
            </w:pPr>
          </w:p>
        </w:tc>
        <w:tc>
          <w:tcPr>
            <w:tcW w:w="3444" w:type="dxa"/>
          </w:tcPr>
          <w:p w14:paraId="624E1BBB" w14:textId="77777777" w:rsidR="00DC7CFB" w:rsidRPr="00773032" w:rsidRDefault="00DC7CFB" w:rsidP="003B6723">
            <w:pPr>
              <w:jc w:val="center"/>
              <w:rPr>
                <w:u w:val="single"/>
              </w:rPr>
            </w:pPr>
            <w:r w:rsidRPr="00773032">
              <w:rPr>
                <w:u w:val="single"/>
                <w:rtl/>
              </w:rPr>
              <w:t>אישור עורך דין</w:t>
            </w:r>
          </w:p>
        </w:tc>
        <w:tc>
          <w:tcPr>
            <w:tcW w:w="3058" w:type="dxa"/>
          </w:tcPr>
          <w:p w14:paraId="698AD00A" w14:textId="77777777" w:rsidR="00DC7CFB" w:rsidRPr="00773032" w:rsidRDefault="00DC7CFB" w:rsidP="005A3D11">
            <w:pPr>
              <w:jc w:val="center"/>
            </w:pPr>
          </w:p>
        </w:tc>
      </w:tr>
      <w:tr w:rsidR="00DC7CFB" w:rsidRPr="00773032" w14:paraId="4BFA6F7F" w14:textId="77777777" w:rsidTr="005A3D11">
        <w:trPr>
          <w:jc w:val="center"/>
        </w:trPr>
        <w:tc>
          <w:tcPr>
            <w:tcW w:w="9498" w:type="dxa"/>
            <w:gridSpan w:val="3"/>
          </w:tcPr>
          <w:p w14:paraId="1C999BCB" w14:textId="77777777" w:rsidR="00DC7CFB" w:rsidRPr="00773032" w:rsidRDefault="00DC7CFB" w:rsidP="001937FA">
            <w:pPr>
              <w:pStyle w:val="afffa"/>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tc>
      </w:tr>
      <w:tr w:rsidR="00DC7CFB" w:rsidRPr="00773032" w14:paraId="166F8782" w14:textId="77777777" w:rsidTr="005A3D11">
        <w:trPr>
          <w:jc w:val="center"/>
        </w:trPr>
        <w:tc>
          <w:tcPr>
            <w:tcW w:w="2996" w:type="dxa"/>
          </w:tcPr>
          <w:p w14:paraId="6194302E" w14:textId="77777777" w:rsidR="00DC7CFB" w:rsidRPr="00773032" w:rsidRDefault="00DC7CFB" w:rsidP="005A3D11">
            <w:pPr>
              <w:spacing w:line="240" w:lineRule="auto"/>
              <w:jc w:val="center"/>
            </w:pPr>
            <w:r w:rsidRPr="00773032">
              <w:rPr>
                <w:rtl/>
              </w:rPr>
              <w:t>_______________</w:t>
            </w:r>
          </w:p>
        </w:tc>
        <w:tc>
          <w:tcPr>
            <w:tcW w:w="3444" w:type="dxa"/>
          </w:tcPr>
          <w:p w14:paraId="0D0934C6" w14:textId="77777777" w:rsidR="00DC7CFB" w:rsidRPr="00773032" w:rsidRDefault="00DC7CFB" w:rsidP="005A3D11">
            <w:pPr>
              <w:spacing w:line="240" w:lineRule="auto"/>
              <w:jc w:val="center"/>
            </w:pPr>
            <w:r w:rsidRPr="00773032">
              <w:rPr>
                <w:rtl/>
              </w:rPr>
              <w:t>______________________</w:t>
            </w:r>
          </w:p>
        </w:tc>
        <w:tc>
          <w:tcPr>
            <w:tcW w:w="3058" w:type="dxa"/>
          </w:tcPr>
          <w:p w14:paraId="353A3E29" w14:textId="77777777" w:rsidR="00DC7CFB" w:rsidRPr="00773032" w:rsidRDefault="00DC7CFB" w:rsidP="005A3D11">
            <w:pPr>
              <w:spacing w:line="240" w:lineRule="auto"/>
              <w:jc w:val="center"/>
            </w:pPr>
            <w:r w:rsidRPr="00773032">
              <w:rPr>
                <w:rtl/>
              </w:rPr>
              <w:t>_____________________</w:t>
            </w:r>
          </w:p>
        </w:tc>
      </w:tr>
      <w:tr w:rsidR="00DC7CFB" w:rsidRPr="00773032" w14:paraId="5A8670E9" w14:textId="77777777" w:rsidTr="005A3D11">
        <w:trPr>
          <w:jc w:val="center"/>
        </w:trPr>
        <w:tc>
          <w:tcPr>
            <w:tcW w:w="2996" w:type="dxa"/>
          </w:tcPr>
          <w:p w14:paraId="4FAE4D2F" w14:textId="77777777" w:rsidR="00DC7CFB" w:rsidRPr="00773032" w:rsidRDefault="00DC7CFB" w:rsidP="005A3D11">
            <w:pPr>
              <w:spacing w:line="240" w:lineRule="auto"/>
              <w:jc w:val="center"/>
            </w:pPr>
            <w:r w:rsidRPr="00773032">
              <w:rPr>
                <w:rFonts w:hint="cs"/>
                <w:rtl/>
              </w:rPr>
              <w:t>תאריך</w:t>
            </w:r>
          </w:p>
        </w:tc>
        <w:tc>
          <w:tcPr>
            <w:tcW w:w="3444" w:type="dxa"/>
          </w:tcPr>
          <w:p w14:paraId="6CD3DE6F"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17094AC7"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72A67275" w14:textId="77777777" w:rsidR="001937FA" w:rsidRPr="00773032" w:rsidRDefault="001937FA" w:rsidP="00423B20">
      <w:pPr>
        <w:pStyle w:val="HNormal"/>
        <w:numPr>
          <w:ilvl w:val="0"/>
          <w:numId w:val="87"/>
        </w:numPr>
        <w:spacing w:after="0" w:line="360" w:lineRule="auto"/>
        <w:rPr>
          <w:rFonts w:ascii="David" w:hAnsi="David" w:cs="David"/>
          <w:b/>
          <w:bCs/>
          <w:u w:val="single"/>
          <w:rtl/>
        </w:rPr>
        <w:sectPr w:rsidR="001937FA"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7681EE35" w14:textId="7A954D3B" w:rsidR="006907CC" w:rsidRPr="00773032" w:rsidRDefault="006907CC" w:rsidP="007C41B7">
      <w:pPr>
        <w:pStyle w:val="HNormal"/>
        <w:numPr>
          <w:ilvl w:val="0"/>
          <w:numId w:val="87"/>
        </w:numPr>
        <w:spacing w:after="0" w:line="360" w:lineRule="auto"/>
        <w:rPr>
          <w:rFonts w:ascii="David" w:hAnsi="David" w:cs="David"/>
          <w:b/>
          <w:bCs/>
          <w:sz w:val="24"/>
          <w:u w:val="single"/>
        </w:rPr>
      </w:pPr>
      <w:r w:rsidRPr="00773032">
        <w:rPr>
          <w:rFonts w:ascii="David" w:hAnsi="David" w:cs="David" w:hint="cs"/>
          <w:b/>
          <w:bCs/>
          <w:u w:val="single"/>
          <w:rtl/>
        </w:rPr>
        <w:t>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פסיכיאטר</w:t>
      </w:r>
      <w:r w:rsidR="00333655" w:rsidRPr="00773032">
        <w:rPr>
          <w:rFonts w:ascii="David" w:hAnsi="David" w:cs="David"/>
        </w:rPr>
        <w:fldChar w:fldCharType="end"/>
      </w:r>
      <w:r w:rsidRPr="00773032">
        <w:rPr>
          <w:rFonts w:ascii="David" w:hAnsi="David" w:cs="David" w:hint="cs"/>
          <w:b/>
          <w:bCs/>
          <w:sz w:val="24"/>
          <w:u w:val="single"/>
          <w:rtl/>
        </w:rPr>
        <w:t xml:space="preserve"> המוצע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u w:val="single"/>
          <w:rtl/>
        </w:rPr>
        <w:t>מרכז</w:t>
      </w:r>
      <w:r w:rsidR="00333655" w:rsidRPr="00773032">
        <w:rPr>
          <w:rFonts w:ascii="David" w:hAnsi="David" w:cs="David"/>
        </w:rPr>
        <w:fldChar w:fldCharType="end"/>
      </w:r>
      <w:r w:rsidRPr="00773032">
        <w:rPr>
          <w:rFonts w:ascii="David" w:hAnsi="David" w:cs="David" w:hint="cs"/>
          <w:b/>
          <w:bCs/>
          <w:sz w:val="24"/>
          <w:u w:val="single"/>
          <w:rtl/>
        </w:rPr>
        <w:t xml:space="preserve"> לילדים </w:t>
      </w:r>
      <w:r w:rsidRPr="00773032">
        <w:rPr>
          <w:rFonts w:ascii="David" w:hAnsi="David" w:cs="David"/>
          <w:b/>
          <w:bCs/>
          <w:sz w:val="24"/>
          <w:u w:val="single"/>
          <w:rtl/>
        </w:rPr>
        <w:t>–</w:t>
      </w:r>
      <w:r w:rsidRPr="00773032">
        <w:rPr>
          <w:rFonts w:ascii="David" w:hAnsi="David" w:cs="David" w:hint="cs"/>
          <w:b/>
          <w:bCs/>
          <w:sz w:val="24"/>
          <w:u w:val="single"/>
          <w:rtl/>
        </w:rPr>
        <w:t xml:space="preserve"> </w:t>
      </w:r>
      <w:r w:rsidR="007C41B7" w:rsidRPr="00773032">
        <w:rPr>
          <w:rFonts w:ascii="David" w:hAnsi="David" w:cs="David" w:hint="cs"/>
          <w:u w:val="single"/>
          <w:rtl/>
        </w:rPr>
        <w:t>שם האזור של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007C41B7" w:rsidRPr="00773032">
        <w:rPr>
          <w:rFonts w:ascii="David" w:hAnsi="David" w:cs="David" w:hint="cs"/>
          <w:u w:val="single"/>
          <w:rtl/>
        </w:rPr>
        <w:t>(יש להשלים בהתאם ל</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נספח_מועדונים_כלולים_בהצעה</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007C41B7" w:rsidRPr="00773032">
        <w:rPr>
          <w:rFonts w:ascii="David" w:hAnsi="David" w:cs="David"/>
          <w:u w:val="single"/>
        </w:rPr>
        <w:fldChar w:fldCharType="end"/>
      </w:r>
      <w:r w:rsidR="007C41B7" w:rsidRPr="00773032">
        <w:rPr>
          <w:rFonts w:ascii="David" w:hAnsi="David" w:cs="David" w:hint="cs"/>
          <w:u w:val="single"/>
          <w:rtl/>
        </w:rPr>
        <w:t>, כמו כן באזור תל אביב והמרכז יש לציין גם את מספר ה</w:t>
      </w:r>
      <w:r w:rsidR="007C41B7" w:rsidRPr="00773032">
        <w:rPr>
          <w:rFonts w:ascii="David" w:hAnsi="David" w:cs="David"/>
          <w:u w:val="single"/>
        </w:rPr>
        <w:fldChar w:fldCharType="begin" w:fldLock="1"/>
      </w:r>
      <w:r w:rsidR="007C41B7" w:rsidRPr="00773032">
        <w:rPr>
          <w:rFonts w:ascii="David" w:hAnsi="David" w:cs="David"/>
          <w:u w:val="single"/>
        </w:rPr>
        <w:instrText xml:space="preserve"> REF </w:instrText>
      </w:r>
      <w:r w:rsidR="007C41B7" w:rsidRPr="00773032">
        <w:rPr>
          <w:rFonts w:ascii="David" w:hAnsi="David" w:cs="David"/>
          <w:u w:val="single"/>
          <w:rtl/>
        </w:rPr>
        <w:instrText>כינוי_מסגרת</w:instrText>
      </w:r>
      <w:r w:rsidR="007C41B7" w:rsidRPr="00773032">
        <w:rPr>
          <w:rFonts w:ascii="David" w:hAnsi="David" w:cs="David"/>
          <w:u w:val="single"/>
        </w:rPr>
        <w:instrText xml:space="preserve"> \h  \* MERGEFORMAT </w:instrText>
      </w:r>
      <w:r w:rsidR="007C41B7" w:rsidRPr="00773032">
        <w:rPr>
          <w:rFonts w:ascii="David" w:hAnsi="David" w:cs="David"/>
          <w:u w:val="single"/>
        </w:rPr>
      </w:r>
      <w:r w:rsidR="007C41B7" w:rsidRPr="00773032">
        <w:rPr>
          <w:rFonts w:ascii="David" w:hAnsi="David" w:cs="David"/>
          <w:u w:val="single"/>
        </w:rPr>
        <w:fldChar w:fldCharType="separate"/>
      </w:r>
      <w:r w:rsidR="00773032" w:rsidRPr="00773032">
        <w:rPr>
          <w:rFonts w:ascii="David" w:hAnsi="David" w:cs="David" w:hint="cs"/>
          <w:u w:val="single"/>
          <w:rtl/>
        </w:rPr>
        <w:t>מרכז</w:t>
      </w:r>
      <w:r w:rsidR="007C41B7" w:rsidRPr="00773032">
        <w:rPr>
          <w:rFonts w:ascii="David" w:hAnsi="David" w:cs="David"/>
          <w:u w:val="single"/>
        </w:rPr>
        <w:fldChar w:fldCharType="end"/>
      </w:r>
      <w:r w:rsidR="007C41B7" w:rsidRPr="00773032">
        <w:rPr>
          <w:rFonts w:ascii="David" w:hAnsi="David" w:cs="David" w:hint="cs"/>
          <w:u w:val="single"/>
          <w:rtl/>
        </w:rPr>
        <w:t>)</w:t>
      </w:r>
    </w:p>
    <w:p w14:paraId="719C6342" w14:textId="77777777" w:rsidR="006907CC" w:rsidRPr="00773032" w:rsidRDefault="006907CC" w:rsidP="006907CC">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ind w:left="360"/>
        <w:jc w:val="center"/>
        <w:rPr>
          <w:rFonts w:ascii="David" w:hAnsi="David" w:cs="David"/>
          <w:b/>
          <w:bCs/>
          <w:sz w:val="24"/>
        </w:rPr>
      </w:pPr>
      <w:r w:rsidRPr="00773032">
        <w:rPr>
          <w:rFonts w:ascii="David" w:hAnsi="David" w:cs="David" w:hint="cs"/>
          <w:b/>
          <w:bCs/>
          <w:sz w:val="24"/>
          <w:rtl/>
        </w:rPr>
        <w:t xml:space="preserve">מציע המגיש הצעה עבור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כינוי_מסגרת</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rPr>
        <w:t>מרכז</w:t>
      </w:r>
      <w:r w:rsidR="00333655" w:rsidRPr="00773032">
        <w:rPr>
          <w:rFonts w:ascii="David" w:hAnsi="David" w:cs="David"/>
        </w:rPr>
        <w:fldChar w:fldCharType="end"/>
      </w:r>
      <w:r w:rsidRPr="00773032">
        <w:rPr>
          <w:rFonts w:ascii="David" w:hAnsi="David" w:cs="David" w:hint="cs"/>
          <w:b/>
          <w:bCs/>
          <w:rtl/>
        </w:rPr>
        <w:t xml:space="preserve"> לבוגרים בלבד אינו נדרש למלא סעיף זה</w:t>
      </w:r>
    </w:p>
    <w:p w14:paraId="1798CC7F" w14:textId="77777777" w:rsidR="006907CC" w:rsidRPr="00773032" w:rsidRDefault="006907CC" w:rsidP="00423B20">
      <w:pPr>
        <w:pStyle w:val="afb"/>
        <w:numPr>
          <w:ilvl w:val="1"/>
          <w:numId w:val="87"/>
        </w:numPr>
        <w:bidi/>
        <w:ind w:left="935" w:hanging="575"/>
        <w:contextualSpacing w:val="0"/>
      </w:pP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 עומד בתנאי הסף לניסיו</w:t>
      </w:r>
      <w:r w:rsidRPr="00773032">
        <w:rPr>
          <w:rFonts w:hint="eastAsia"/>
          <w:rtl/>
        </w:rPr>
        <w:t>ן</w:t>
      </w:r>
      <w:r w:rsidRPr="00773032">
        <w:rPr>
          <w:rFonts w:hint="cs"/>
          <w:rtl/>
        </w:rPr>
        <w:t xml:space="preserve"> והשכלה כמפורט בסעיף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\n \h  \* MERGEFORMAT </w:instrText>
      </w:r>
      <w:r w:rsidR="00333655" w:rsidRPr="00773032">
        <w:fldChar w:fldCharType="separate"/>
      </w:r>
      <w:r w:rsidR="00773032" w:rsidRPr="00773032">
        <w:rPr>
          <w:cs/>
        </w:rPr>
        <w:t>‎</w:t>
      </w:r>
      <w:r w:rsidR="00773032" w:rsidRPr="00773032">
        <w:rPr>
          <w:rtl/>
        </w:rPr>
        <w:t>ז.7.ה</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Pr="00773032">
        <w:rPr>
          <w:rFonts w:hint="cs"/>
          <w:rtl/>
        </w:rPr>
        <w:t>.</w:t>
      </w:r>
    </w:p>
    <w:p w14:paraId="5BE9DECE" w14:textId="77777777" w:rsidR="006907CC" w:rsidRPr="00773032" w:rsidRDefault="006907CC" w:rsidP="00423B20">
      <w:pPr>
        <w:pStyle w:val="afb"/>
        <w:numPr>
          <w:ilvl w:val="1"/>
          <w:numId w:val="87"/>
        </w:numPr>
        <w:bidi/>
        <w:ind w:left="935" w:hanging="575"/>
        <w:contextualSpacing w:val="0"/>
        <w:rPr>
          <w:rtl/>
        </w:rPr>
      </w:pPr>
      <w:r w:rsidRPr="00773032">
        <w:rPr>
          <w:rFonts w:hint="cs"/>
          <w:rtl/>
        </w:rPr>
        <w:t>שם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 _________________</w:t>
      </w:r>
    </w:p>
    <w:p w14:paraId="3615674B" w14:textId="77777777" w:rsidR="006907CC" w:rsidRPr="00773032" w:rsidRDefault="006907CC" w:rsidP="00423B20">
      <w:pPr>
        <w:pStyle w:val="afb"/>
        <w:numPr>
          <w:ilvl w:val="1"/>
          <w:numId w:val="87"/>
        </w:numPr>
        <w:bidi/>
        <w:ind w:left="935" w:hanging="575"/>
        <w:contextualSpacing w:val="0"/>
      </w:pPr>
      <w:r w:rsidRPr="00773032">
        <w:rPr>
          <w:rFonts w:hint="cs"/>
          <w:rtl/>
        </w:rPr>
        <w:t>מס' ת"ז: _______________</w:t>
      </w:r>
    </w:p>
    <w:p w14:paraId="6E2875A5" w14:textId="77777777" w:rsidR="006907CC" w:rsidRPr="00773032" w:rsidRDefault="006907CC" w:rsidP="00423B20">
      <w:pPr>
        <w:pStyle w:val="afb"/>
        <w:numPr>
          <w:ilvl w:val="1"/>
          <w:numId w:val="87"/>
        </w:numPr>
        <w:bidi/>
        <w:ind w:left="935" w:hanging="575"/>
        <w:contextualSpacing w:val="0"/>
      </w:pPr>
      <w:r w:rsidRPr="00773032">
        <w:rPr>
          <w:rFonts w:hint="cs"/>
          <w:rtl/>
        </w:rPr>
        <w:t>טלפון: _________________</w:t>
      </w:r>
    </w:p>
    <w:p w14:paraId="21362D22" w14:textId="77777777" w:rsidR="006907CC" w:rsidRPr="00773032" w:rsidRDefault="006907CC" w:rsidP="00423B20">
      <w:pPr>
        <w:pStyle w:val="afb"/>
        <w:numPr>
          <w:ilvl w:val="1"/>
          <w:numId w:val="87"/>
        </w:numPr>
        <w:bidi/>
        <w:ind w:left="935" w:hanging="575"/>
        <w:contextualSpacing w:val="0"/>
      </w:pPr>
      <w:r w:rsidRPr="00773032">
        <w:rPr>
          <w:rFonts w:hint="cs"/>
          <w:rtl/>
        </w:rPr>
        <w:t>טלפון נייד: _________________</w:t>
      </w:r>
    </w:p>
    <w:p w14:paraId="366E444C" w14:textId="77777777" w:rsidR="006907CC" w:rsidRPr="00773032" w:rsidRDefault="006907CC" w:rsidP="00423B20">
      <w:pPr>
        <w:pStyle w:val="afb"/>
        <w:numPr>
          <w:ilvl w:val="1"/>
          <w:numId w:val="87"/>
        </w:numPr>
        <w:bidi/>
        <w:ind w:left="935" w:hanging="575"/>
        <w:contextualSpacing w:val="0"/>
      </w:pPr>
      <w:r w:rsidRPr="00773032">
        <w:rPr>
          <w:rFonts w:hint="cs"/>
          <w:rtl/>
        </w:rPr>
        <w:t>דואר אלקטרוני: _________________</w:t>
      </w:r>
    </w:p>
    <w:p w14:paraId="3F3EF45F" w14:textId="77777777" w:rsidR="006907CC" w:rsidRPr="00773032" w:rsidRDefault="006907CC" w:rsidP="00423B20">
      <w:pPr>
        <w:pStyle w:val="afb"/>
        <w:numPr>
          <w:ilvl w:val="1"/>
          <w:numId w:val="87"/>
        </w:numPr>
        <w:bidi/>
        <w:ind w:left="935" w:hanging="575"/>
        <w:contextualSpacing w:val="0"/>
      </w:pPr>
      <w:r w:rsidRPr="00773032">
        <w:rPr>
          <w:rFonts w:hint="cs"/>
          <w:u w:val="single"/>
          <w:rtl/>
        </w:rPr>
        <w:t xml:space="preserve">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u w:val="single"/>
          <w:rtl/>
        </w:rPr>
        <w:t>לעניין עמידה בהוראות החוק למניעת העסקה של עברייני מין</w:t>
      </w:r>
      <w:r w:rsidR="00333655" w:rsidRPr="00773032">
        <w:fldChar w:fldCharType="end"/>
      </w:r>
      <w:r w:rsidRPr="00773032">
        <w:rPr>
          <w:rFonts w:hint="cs"/>
          <w:u w:val="single"/>
          <w:rtl/>
        </w:rPr>
        <w:t xml:space="preserve"> (סעיף </w:t>
      </w:r>
      <w:r w:rsidR="00333655" w:rsidRPr="00773032">
        <w:fldChar w:fldCharType="begin" w:fldLock="1"/>
      </w:r>
      <w:r w:rsidR="00333655" w:rsidRPr="00773032">
        <w:instrText xml:space="preserve"> REF _Ref427052666 \n \h  \* MERGEFORMAT </w:instrText>
      </w:r>
      <w:r w:rsidR="00333655" w:rsidRPr="00773032">
        <w:fldChar w:fldCharType="separate"/>
      </w:r>
      <w:r w:rsidR="00773032" w:rsidRPr="00773032">
        <w:rPr>
          <w:u w:val="single"/>
          <w:cs/>
        </w:rPr>
        <w:t>‎</w:t>
      </w:r>
      <w:r w:rsidR="00773032" w:rsidRPr="00773032">
        <w:rPr>
          <w:u w:val="single"/>
        </w:rPr>
        <w:t>2.2.1</w:t>
      </w:r>
      <w:r w:rsidR="00333655" w:rsidRPr="00773032">
        <w:fldChar w:fldCharType="end"/>
      </w:r>
      <w:r w:rsidRPr="00773032">
        <w:rPr>
          <w:rFonts w:hint="cs"/>
          <w:u w:val="single"/>
          <w:rtl/>
        </w:rPr>
        <w:t xml:space="preserve"> למכרז) (יש לסמן </w:t>
      </w:r>
      <w:r w:rsidRPr="00773032">
        <w:rPr>
          <w:rFonts w:hint="cs"/>
          <w:u w:val="single"/>
        </w:rPr>
        <w:t>X</w:t>
      </w:r>
      <w:r w:rsidRPr="00773032">
        <w:rPr>
          <w:rFonts w:hint="cs"/>
          <w:u w:val="single"/>
          <w:rtl/>
        </w:rPr>
        <w:t xml:space="preserve"> במקום המתאים ולהשלים את החסר, לפי הרלוונטיות)</w:t>
      </w:r>
      <w:r w:rsidRPr="00773032">
        <w:rPr>
          <w:rFonts w:hint="cs"/>
          <w:rtl/>
        </w:rPr>
        <w:t>:</w:t>
      </w:r>
    </w:p>
    <w:p w14:paraId="6D31B567" w14:textId="77777777" w:rsidR="006907CC" w:rsidRPr="00773032" w:rsidRDefault="006907CC" w:rsidP="006907CC">
      <w:pPr>
        <w:pStyle w:val="afb"/>
        <w:numPr>
          <w:ilvl w:val="0"/>
          <w:numId w:val="25"/>
        </w:numPr>
        <w:bidi/>
        <w:contextualSpacing w:val="0"/>
      </w:pPr>
      <w:r w:rsidRPr="00773032">
        <w:rPr>
          <w:rFonts w:hint="cs"/>
          <w:rtl/>
        </w:rPr>
        <w:t xml:space="preserve">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r w:rsidRPr="00773032">
        <w:rPr>
          <w:rFonts w:hint="cs"/>
          <w:rtl/>
        </w:rPr>
        <w:t>, מועד הנפקת האישור המצורף: _______________</w:t>
      </w:r>
    </w:p>
    <w:p w14:paraId="270928E8" w14:textId="77777777" w:rsidR="006907CC" w:rsidRPr="00773032" w:rsidRDefault="006907CC" w:rsidP="006907CC">
      <w:pPr>
        <w:pStyle w:val="afb"/>
        <w:numPr>
          <w:ilvl w:val="0"/>
          <w:numId w:val="25"/>
        </w:numPr>
        <w:bidi/>
        <w:contextualSpacing w:val="0"/>
      </w:pPr>
      <w:r w:rsidRPr="00773032">
        <w:rPr>
          <w:rFonts w:hint="cs"/>
          <w:rtl/>
        </w:rPr>
        <w:t xml:space="preserve">לא נדרש אישור </w:t>
      </w:r>
      <w:r w:rsidR="00333655" w:rsidRPr="00773032">
        <w:fldChar w:fldCharType="begin" w:fldLock="1"/>
      </w:r>
      <w:r w:rsidR="00333655" w:rsidRPr="00773032">
        <w:instrText xml:space="preserve"> REF </w:instrText>
      </w:r>
      <w:r w:rsidR="00333655" w:rsidRPr="00773032">
        <w:rPr>
          <w:rtl/>
        </w:rPr>
        <w:instrText>תנאי_סף_ספציפי_עברייני_מין_לנספח_צוות</w:instrText>
      </w:r>
      <w:r w:rsidR="00333655" w:rsidRPr="00773032">
        <w:instrText xml:space="preserve"> \h  \* MERGEFORMAT </w:instrText>
      </w:r>
      <w:r w:rsidR="00333655" w:rsidRPr="00773032">
        <w:fldChar w:fldCharType="separate"/>
      </w:r>
      <w:r w:rsidR="00773032" w:rsidRPr="00773032">
        <w:rPr>
          <w:rFonts w:hint="cs"/>
          <w:rtl/>
        </w:rPr>
        <w:t>לעניין עמידה בהוראות החוק למניעת העסקה של עברייני מין</w:t>
      </w:r>
      <w:r w:rsidR="00333655" w:rsidRPr="00773032">
        <w:fldChar w:fldCharType="end"/>
      </w:r>
    </w:p>
    <w:p w14:paraId="257302C2" w14:textId="77777777" w:rsidR="006907CC" w:rsidRPr="00773032" w:rsidRDefault="006907CC" w:rsidP="00423B20">
      <w:pPr>
        <w:pStyle w:val="afb"/>
        <w:numPr>
          <w:ilvl w:val="1"/>
          <w:numId w:val="87"/>
        </w:numPr>
        <w:bidi/>
        <w:ind w:left="935" w:hanging="575"/>
        <w:contextualSpacing w:val="0"/>
      </w:pPr>
      <w:r w:rsidRPr="00773032">
        <w:rPr>
          <w:rFonts w:hint="cs"/>
          <w:b/>
          <w:bCs/>
          <w:rtl/>
        </w:rPr>
        <w:t>במקרה שנדרש אישור לפי סעיף זה, יש לצרפו בסופו של נספח זה.</w:t>
      </w:r>
    </w:p>
    <w:p w14:paraId="483D81FA" w14:textId="77777777" w:rsidR="006907CC" w:rsidRPr="00773032" w:rsidRDefault="006907CC" w:rsidP="00423B20">
      <w:pPr>
        <w:pStyle w:val="afb"/>
        <w:numPr>
          <w:ilvl w:val="1"/>
          <w:numId w:val="87"/>
        </w:numPr>
        <w:bidi/>
        <w:ind w:left="935" w:hanging="575"/>
        <w:contextualSpacing w:val="0"/>
      </w:pPr>
      <w:r w:rsidRPr="00773032">
        <w:rPr>
          <w:rFonts w:hint="cs"/>
          <w:u w:val="single"/>
          <w:rtl/>
        </w:rPr>
        <w:t>השכלה אקדמית (</w:t>
      </w:r>
      <w:r w:rsidR="00677E27" w:rsidRPr="00773032">
        <w:rPr>
          <w:rFonts w:hint="cs"/>
          <w:u w:val="single"/>
          <w:rtl/>
        </w:rPr>
        <w:t xml:space="preserve">סעיף </w:t>
      </w:r>
      <w:r w:rsidR="00333655" w:rsidRPr="00773032">
        <w:fldChar w:fldCharType="begin" w:fldLock="1"/>
      </w:r>
      <w:r w:rsidR="00333655" w:rsidRPr="00773032">
        <w:instrText xml:space="preserve"> REF _Ref450729215 \n \h  \* MERGEFORMAT </w:instrText>
      </w:r>
      <w:r w:rsidR="00333655" w:rsidRPr="00773032">
        <w:fldChar w:fldCharType="separate"/>
      </w:r>
      <w:r w:rsidR="00773032" w:rsidRPr="00773032">
        <w:rPr>
          <w:u w:val="single"/>
          <w:cs/>
        </w:rPr>
        <w:t>‎</w:t>
      </w:r>
      <w:r w:rsidR="00773032" w:rsidRPr="00773032">
        <w:rPr>
          <w:u w:val="single"/>
          <w:rtl/>
        </w:rPr>
        <w:t>ז.7.ה.2.ב</w:t>
      </w:r>
      <w:r w:rsidR="00333655" w:rsidRPr="00773032">
        <w:fldChar w:fldCharType="end"/>
      </w:r>
      <w:r w:rsidR="00677E27" w:rsidRPr="00773032">
        <w:rPr>
          <w:rFonts w:hint="cs"/>
          <w:u w:val="single"/>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 השכלה רלוונטיים)</w:t>
      </w:r>
      <w:r w:rsidRPr="00773032">
        <w:rPr>
          <w:rFonts w:hint="cs"/>
          <w:rtl/>
        </w:rPr>
        <w:t>:</w:t>
      </w:r>
    </w:p>
    <w:p w14:paraId="7AB021D1" w14:textId="77777777" w:rsidR="006907CC" w:rsidRPr="00773032" w:rsidRDefault="006907CC" w:rsidP="006907CC">
      <w:pPr>
        <w:pStyle w:val="afb"/>
        <w:numPr>
          <w:ilvl w:val="0"/>
          <w:numId w:val="25"/>
        </w:numPr>
        <w:bidi/>
        <w:contextualSpacing w:val="0"/>
        <w:rPr>
          <w:b/>
          <w:bCs/>
        </w:rPr>
      </w:pPr>
      <w:r w:rsidRPr="00773032">
        <w:rPr>
          <w:rFonts w:hint="cs"/>
          <w:b/>
          <w:bCs/>
          <w:rtl/>
        </w:rPr>
        <w:t>תואר אקדמי ראשון</w:t>
      </w:r>
    </w:p>
    <w:p w14:paraId="520E5280" w14:textId="77777777" w:rsidR="006907CC" w:rsidRPr="00773032" w:rsidRDefault="006907CC" w:rsidP="006907CC">
      <w:pPr>
        <w:pStyle w:val="afb"/>
        <w:bidi/>
        <w:ind w:left="1295"/>
      </w:pPr>
      <w:r w:rsidRPr="00773032">
        <w:rPr>
          <w:rFonts w:hint="cs"/>
          <w:rtl/>
        </w:rPr>
        <w:t>תחום הלימודים: __________________________________________</w:t>
      </w:r>
    </w:p>
    <w:p w14:paraId="0A7FD0D8" w14:textId="77777777" w:rsidR="006907CC" w:rsidRPr="00773032" w:rsidRDefault="006907CC" w:rsidP="006907CC">
      <w:pPr>
        <w:pStyle w:val="afb"/>
        <w:bidi/>
        <w:ind w:left="1295"/>
        <w:rPr>
          <w:rtl/>
        </w:rPr>
      </w:pPr>
      <w:r w:rsidRPr="00773032">
        <w:rPr>
          <w:rFonts w:hint="cs"/>
          <w:rtl/>
        </w:rPr>
        <w:t>שם המוסד האקדמי: _______________________________________</w:t>
      </w:r>
    </w:p>
    <w:p w14:paraId="647BA7DD" w14:textId="77777777" w:rsidR="006907CC" w:rsidRPr="00773032" w:rsidRDefault="006907CC" w:rsidP="006907CC">
      <w:pPr>
        <w:pStyle w:val="afb"/>
        <w:bidi/>
        <w:ind w:left="1295"/>
        <w:rPr>
          <w:rtl/>
        </w:rPr>
      </w:pPr>
      <w:r w:rsidRPr="00773032">
        <w:rPr>
          <w:rFonts w:hint="cs"/>
          <w:rtl/>
        </w:rPr>
        <w:t>מועד קבלת התואר: _______________________________________</w:t>
      </w:r>
    </w:p>
    <w:p w14:paraId="76E3A85E" w14:textId="77777777" w:rsidR="006907CC" w:rsidRPr="00773032" w:rsidRDefault="006907CC" w:rsidP="006907CC">
      <w:pPr>
        <w:pStyle w:val="afb"/>
        <w:numPr>
          <w:ilvl w:val="0"/>
          <w:numId w:val="25"/>
        </w:numPr>
        <w:bidi/>
        <w:contextualSpacing w:val="0"/>
        <w:rPr>
          <w:b/>
          <w:bCs/>
        </w:rPr>
      </w:pPr>
      <w:r w:rsidRPr="00773032">
        <w:rPr>
          <w:rFonts w:hint="cs"/>
          <w:b/>
          <w:bCs/>
          <w:rtl/>
        </w:rPr>
        <w:t xml:space="preserve">תואר אקדמי שני </w:t>
      </w:r>
    </w:p>
    <w:p w14:paraId="16BF0B3F" w14:textId="77777777" w:rsidR="006907CC" w:rsidRPr="00773032" w:rsidRDefault="006907CC" w:rsidP="006907CC">
      <w:pPr>
        <w:pStyle w:val="afb"/>
        <w:bidi/>
        <w:ind w:left="1295"/>
      </w:pPr>
      <w:r w:rsidRPr="00773032">
        <w:rPr>
          <w:rFonts w:hint="cs"/>
          <w:rtl/>
        </w:rPr>
        <w:t>תחום הלימודים: __________________________________________</w:t>
      </w:r>
    </w:p>
    <w:p w14:paraId="3A1F3559" w14:textId="77777777" w:rsidR="006907CC" w:rsidRPr="00773032" w:rsidRDefault="006907CC" w:rsidP="006907CC">
      <w:pPr>
        <w:pStyle w:val="afb"/>
        <w:bidi/>
        <w:ind w:left="1295"/>
        <w:rPr>
          <w:rtl/>
        </w:rPr>
      </w:pPr>
      <w:r w:rsidRPr="00773032">
        <w:rPr>
          <w:rFonts w:hint="cs"/>
          <w:rtl/>
        </w:rPr>
        <w:t>שם המוסד האקדמי: _______________________________________</w:t>
      </w:r>
    </w:p>
    <w:p w14:paraId="5A4E596B" w14:textId="77777777" w:rsidR="006907CC" w:rsidRPr="00773032" w:rsidRDefault="006907CC" w:rsidP="006907CC">
      <w:pPr>
        <w:pStyle w:val="afb"/>
        <w:bidi/>
        <w:ind w:left="1295"/>
        <w:rPr>
          <w:rtl/>
        </w:rPr>
      </w:pPr>
      <w:r w:rsidRPr="00773032">
        <w:rPr>
          <w:rFonts w:hint="cs"/>
          <w:rtl/>
        </w:rPr>
        <w:t>מועד קבלת התואר: _______________________________________</w:t>
      </w:r>
    </w:p>
    <w:p w14:paraId="0AC93FA8" w14:textId="77777777" w:rsidR="006907CC" w:rsidRPr="00773032" w:rsidRDefault="006907CC" w:rsidP="006907CC">
      <w:pPr>
        <w:pStyle w:val="afb"/>
        <w:numPr>
          <w:ilvl w:val="0"/>
          <w:numId w:val="25"/>
        </w:numPr>
        <w:bidi/>
        <w:contextualSpacing w:val="0"/>
        <w:rPr>
          <w:b/>
          <w:bCs/>
        </w:rPr>
      </w:pPr>
      <w:r w:rsidRPr="00773032">
        <w:rPr>
          <w:rFonts w:hint="cs"/>
          <w:b/>
          <w:bCs/>
          <w:rtl/>
        </w:rPr>
        <w:t>תואר אקדמי שלישי</w:t>
      </w:r>
    </w:p>
    <w:p w14:paraId="659BC514" w14:textId="77777777" w:rsidR="006907CC" w:rsidRPr="00773032" w:rsidRDefault="006907CC" w:rsidP="006907CC">
      <w:pPr>
        <w:pStyle w:val="afb"/>
        <w:bidi/>
        <w:ind w:left="1295"/>
      </w:pPr>
      <w:r w:rsidRPr="00773032">
        <w:rPr>
          <w:rFonts w:hint="cs"/>
          <w:rtl/>
        </w:rPr>
        <w:t>תחום הלימודים: __________________________________________</w:t>
      </w:r>
    </w:p>
    <w:p w14:paraId="23E4812F" w14:textId="77777777" w:rsidR="006907CC" w:rsidRPr="00773032" w:rsidRDefault="006907CC" w:rsidP="006907CC">
      <w:pPr>
        <w:pStyle w:val="afb"/>
        <w:bidi/>
        <w:ind w:left="1295"/>
        <w:rPr>
          <w:rtl/>
        </w:rPr>
      </w:pPr>
      <w:r w:rsidRPr="00773032">
        <w:rPr>
          <w:rFonts w:hint="cs"/>
          <w:rtl/>
        </w:rPr>
        <w:t>שם המוסד האקדמי: _______________________________________</w:t>
      </w:r>
    </w:p>
    <w:p w14:paraId="103CB7A7" w14:textId="77777777" w:rsidR="006907CC" w:rsidRPr="00773032" w:rsidRDefault="006907CC" w:rsidP="006907CC">
      <w:pPr>
        <w:pStyle w:val="afb"/>
        <w:bidi/>
        <w:ind w:left="1295"/>
        <w:rPr>
          <w:rtl/>
        </w:rPr>
      </w:pPr>
      <w:r w:rsidRPr="00773032">
        <w:rPr>
          <w:rFonts w:hint="cs"/>
          <w:rtl/>
        </w:rPr>
        <w:t>מועד קבלת התואר: _______________________________________</w:t>
      </w:r>
    </w:p>
    <w:p w14:paraId="045E3167" w14:textId="77777777" w:rsidR="006907CC" w:rsidRPr="00773032" w:rsidRDefault="006907CC" w:rsidP="006907CC">
      <w:pPr>
        <w:pStyle w:val="afb"/>
        <w:bidi/>
        <w:ind w:left="935"/>
        <w:rPr>
          <w:b/>
          <w:bCs/>
          <w:rtl/>
        </w:rPr>
      </w:pPr>
      <w:r w:rsidRPr="00773032">
        <w:rPr>
          <w:rFonts w:hint="cs"/>
          <w:b/>
          <w:bCs/>
          <w:rtl/>
        </w:rPr>
        <w:t xml:space="preserve">יש לצרף קורות חיים מפורטים ועדכניים נכון למועד הגשת ההצעה ותעודות המעידות על השכלה אקדמית </w:t>
      </w:r>
      <w:r w:rsidR="00333655" w:rsidRPr="00773032">
        <w:fldChar w:fldCharType="begin" w:fldLock="1"/>
      </w:r>
      <w:r w:rsidR="00333655" w:rsidRPr="00773032">
        <w:instrText xml:space="preserve"> REF </w:instrText>
      </w:r>
      <w:r w:rsidR="00333655" w:rsidRPr="00773032">
        <w:rPr>
          <w:rtl/>
        </w:rPr>
        <w:instrText>השכלה_אקדמית_חוץ_לארץ</w:instrText>
      </w:r>
      <w:r w:rsidR="00333655" w:rsidRPr="00773032">
        <w:instrText xml:space="preserve"> \h  \* MERGEFORMAT </w:instrText>
      </w:r>
      <w:r w:rsidR="00333655" w:rsidRPr="00773032">
        <w:fldChar w:fldCharType="separate"/>
      </w:r>
      <w:r w:rsidR="00773032" w:rsidRPr="00773032">
        <w:rPr>
          <w:rFonts w:hint="cs"/>
          <w:b/>
          <w:bCs/>
          <w:rtl/>
        </w:rPr>
        <w:t xml:space="preserve">(ולעניין השכלה אקדמית, </w:t>
      </w:r>
      <w:r w:rsidR="00773032" w:rsidRPr="00773032">
        <w:rPr>
          <w:b/>
          <w:bCs/>
          <w:rtl/>
        </w:rPr>
        <w:t>אם התואר לא נרכש בארץ – יצ</w:t>
      </w:r>
      <w:r w:rsidR="00773032" w:rsidRPr="00773032">
        <w:rPr>
          <w:rFonts w:hint="cs"/>
          <w:b/>
          <w:bCs/>
          <w:rtl/>
        </w:rPr>
        <w:t>ו</w:t>
      </w:r>
      <w:r w:rsidR="00773032" w:rsidRPr="00773032">
        <w:rPr>
          <w:b/>
          <w:bCs/>
          <w:rtl/>
        </w:rPr>
        <w:t>רף אישור הגף להערכת תארים אקדמיים מחו"ל במשרד החינוך ו/או אישור כי התואר מוכר ע"י המל"ג</w:t>
      </w:r>
      <w:r w:rsidR="00333655" w:rsidRPr="00773032">
        <w:fldChar w:fldCharType="end"/>
      </w:r>
      <w:r w:rsidRPr="00773032">
        <w:rPr>
          <w:rFonts w:hint="cs"/>
          <w:b/>
          <w:bCs/>
          <w:rtl/>
        </w:rPr>
        <w:t>.</w:t>
      </w:r>
    </w:p>
    <w:p w14:paraId="2C99E495" w14:textId="77777777" w:rsidR="006907CC" w:rsidRPr="00773032" w:rsidRDefault="006907CC" w:rsidP="00423B20">
      <w:pPr>
        <w:pStyle w:val="afb"/>
        <w:numPr>
          <w:ilvl w:val="1"/>
          <w:numId w:val="87"/>
        </w:numPr>
        <w:bidi/>
        <w:ind w:left="935" w:hanging="575"/>
        <w:contextualSpacing w:val="0"/>
        <w:rPr>
          <w:u w:val="single"/>
        </w:rPr>
      </w:pPr>
      <w:r w:rsidRPr="00773032">
        <w:rPr>
          <w:rFonts w:hint="cs"/>
          <w:u w:val="single"/>
          <w:rtl/>
        </w:rPr>
        <w:t>רישיון (</w:t>
      </w:r>
      <w:r w:rsidR="00677E27" w:rsidRPr="00773032">
        <w:rPr>
          <w:rFonts w:hint="cs"/>
          <w:u w:val="single"/>
          <w:rtl/>
        </w:rPr>
        <w:t xml:space="preserve">סעיף </w:t>
      </w:r>
      <w:r w:rsidR="00333655" w:rsidRPr="00773032">
        <w:fldChar w:fldCharType="begin" w:fldLock="1"/>
      </w:r>
      <w:r w:rsidR="00333655" w:rsidRPr="00773032">
        <w:instrText xml:space="preserve"> REF _Ref450729215 \n \h  \* MERGEFORMAT </w:instrText>
      </w:r>
      <w:r w:rsidR="00333655" w:rsidRPr="00773032">
        <w:fldChar w:fldCharType="separate"/>
      </w:r>
      <w:r w:rsidR="00773032" w:rsidRPr="00773032">
        <w:rPr>
          <w:u w:val="single"/>
          <w:cs/>
        </w:rPr>
        <w:t>‎</w:t>
      </w:r>
      <w:r w:rsidR="00773032" w:rsidRPr="00773032">
        <w:rPr>
          <w:u w:val="single"/>
          <w:rtl/>
        </w:rPr>
        <w:t>ז.7.ה.2.ב</w:t>
      </w:r>
      <w:r w:rsidR="00333655" w:rsidRPr="00773032">
        <w:fldChar w:fldCharType="end"/>
      </w:r>
      <w:r w:rsidR="00677E27" w:rsidRPr="00773032">
        <w:rPr>
          <w:rFonts w:hint="cs"/>
          <w:u w:val="single"/>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 המתאים ולהשלים פרטים רלוונטיים)</w:t>
      </w:r>
      <w:r w:rsidRPr="00773032">
        <w:rPr>
          <w:rFonts w:hint="cs"/>
          <w:rtl/>
        </w:rPr>
        <w:t>:</w:t>
      </w:r>
    </w:p>
    <w:p w14:paraId="26E2E965" w14:textId="77777777" w:rsidR="006907CC" w:rsidRPr="00773032" w:rsidRDefault="006907CC" w:rsidP="006907CC">
      <w:pPr>
        <w:pStyle w:val="afb"/>
        <w:numPr>
          <w:ilvl w:val="0"/>
          <w:numId w:val="26"/>
        </w:numPr>
        <w:bidi/>
        <w:contextualSpacing w:val="0"/>
        <w:rPr>
          <w:b/>
          <w:bCs/>
        </w:rPr>
      </w:pPr>
      <w:r w:rsidRPr="00773032">
        <w:rPr>
          <w:rFonts w:hint="cs"/>
          <w:b/>
          <w:bCs/>
          <w:rtl/>
        </w:rPr>
        <w:t>רישיון לעסוק ברפואה</w:t>
      </w:r>
    </w:p>
    <w:p w14:paraId="6A20832F" w14:textId="77777777" w:rsidR="006907CC" w:rsidRPr="00773032" w:rsidRDefault="006907CC" w:rsidP="006907CC">
      <w:pPr>
        <w:pStyle w:val="afb"/>
        <w:bidi/>
        <w:ind w:left="1295"/>
        <w:contextualSpacing w:val="0"/>
        <w:rPr>
          <w:rtl/>
        </w:rPr>
      </w:pPr>
      <w:r w:rsidRPr="00773032">
        <w:rPr>
          <w:rFonts w:hint="cs"/>
          <w:rtl/>
        </w:rPr>
        <w:t>מועד הענקת הרישיון: __________________________</w:t>
      </w:r>
    </w:p>
    <w:p w14:paraId="7C558474" w14:textId="77777777" w:rsidR="006907CC" w:rsidRPr="00773032" w:rsidRDefault="006907CC" w:rsidP="006907CC">
      <w:pPr>
        <w:pStyle w:val="afb"/>
        <w:bidi/>
        <w:ind w:left="1295"/>
        <w:contextualSpacing w:val="0"/>
        <w:rPr>
          <w:rtl/>
        </w:rPr>
      </w:pPr>
      <w:r w:rsidRPr="00773032">
        <w:rPr>
          <w:rFonts w:hint="cs"/>
          <w:rtl/>
        </w:rPr>
        <w:t>מספר הרישיון: __________________________</w:t>
      </w:r>
    </w:p>
    <w:p w14:paraId="77C742EF" w14:textId="77777777" w:rsidR="006907CC" w:rsidRPr="00773032" w:rsidRDefault="006907CC" w:rsidP="006907CC">
      <w:pPr>
        <w:pStyle w:val="afb"/>
        <w:bidi/>
        <w:ind w:left="935"/>
        <w:contextualSpacing w:val="0"/>
        <w:rPr>
          <w:b/>
          <w:bCs/>
          <w:rtl/>
        </w:rPr>
      </w:pPr>
      <w:r w:rsidRPr="00773032">
        <w:rPr>
          <w:rFonts w:hint="cs"/>
          <w:b/>
          <w:bCs/>
          <w:rtl/>
        </w:rPr>
        <w:t>יש לצרף צילום של הרישיון.</w:t>
      </w:r>
    </w:p>
    <w:p w14:paraId="325FC123" w14:textId="77777777" w:rsidR="006907CC" w:rsidRPr="00773032" w:rsidRDefault="006907CC" w:rsidP="00423B20">
      <w:pPr>
        <w:pStyle w:val="afb"/>
        <w:numPr>
          <w:ilvl w:val="1"/>
          <w:numId w:val="87"/>
        </w:numPr>
        <w:bidi/>
        <w:ind w:left="935" w:hanging="575"/>
        <w:contextualSpacing w:val="0"/>
        <w:rPr>
          <w:u w:val="single"/>
        </w:rPr>
      </w:pPr>
      <w:r w:rsidRPr="00773032">
        <w:rPr>
          <w:rFonts w:hint="cs"/>
          <w:u w:val="single"/>
          <w:rtl/>
        </w:rPr>
        <w:t>מומחיות וקורסים (</w:t>
      </w:r>
      <w:r w:rsidR="00677E27" w:rsidRPr="00773032">
        <w:rPr>
          <w:rFonts w:hint="cs"/>
          <w:u w:val="single"/>
          <w:rtl/>
        </w:rPr>
        <w:t xml:space="preserve">סעיף </w:t>
      </w:r>
      <w:r w:rsidR="00333655" w:rsidRPr="00773032">
        <w:fldChar w:fldCharType="begin" w:fldLock="1"/>
      </w:r>
      <w:r w:rsidR="00333655" w:rsidRPr="00773032">
        <w:instrText xml:space="preserve"> REF _Ref450729215 \n \h  \* MERGEFORMAT </w:instrText>
      </w:r>
      <w:r w:rsidR="00333655" w:rsidRPr="00773032">
        <w:fldChar w:fldCharType="separate"/>
      </w:r>
      <w:r w:rsidR="00773032" w:rsidRPr="00773032">
        <w:rPr>
          <w:u w:val="single"/>
          <w:cs/>
        </w:rPr>
        <w:t>‎</w:t>
      </w:r>
      <w:r w:rsidR="00773032" w:rsidRPr="00773032">
        <w:rPr>
          <w:u w:val="single"/>
          <w:rtl/>
        </w:rPr>
        <w:t>ז.7.ה.2.ב</w:t>
      </w:r>
      <w:r w:rsidR="00333655" w:rsidRPr="00773032">
        <w:fldChar w:fldCharType="end"/>
      </w:r>
      <w:r w:rsidR="00677E27" w:rsidRPr="00773032">
        <w:rPr>
          <w:rFonts w:hint="cs"/>
          <w:u w:val="single"/>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u w:val="single"/>
          <w:rtl/>
        </w:rPr>
        <w:t>נספח</w:t>
      </w:r>
      <w:r w:rsidR="00773032" w:rsidRPr="00773032">
        <w:rPr>
          <w:rFonts w:hint="cs"/>
          <w:u w:val="single"/>
          <w:rtl/>
        </w:rPr>
        <w:t xml:space="preserve"> </w:t>
      </w:r>
      <w:r w:rsidR="00773032" w:rsidRPr="00773032">
        <w:rPr>
          <w:u w:val="single"/>
          <w:rtl/>
        </w:rPr>
        <w:t xml:space="preserve">1 </w:t>
      </w:r>
      <w:r w:rsidR="00333655" w:rsidRPr="00773032">
        <w:fldChar w:fldCharType="end"/>
      </w:r>
      <w:r w:rsidRPr="00773032">
        <w:rPr>
          <w:rFonts w:hint="cs"/>
          <w:u w:val="single"/>
          <w:rtl/>
        </w:rPr>
        <w:t xml:space="preserve">) (יש לסמן </w:t>
      </w:r>
      <w:r w:rsidRPr="00773032">
        <w:rPr>
          <w:rFonts w:hint="cs"/>
          <w:u w:val="single"/>
        </w:rPr>
        <w:t>X</w:t>
      </w:r>
      <w:r w:rsidRPr="00773032">
        <w:rPr>
          <w:rFonts w:hint="cs"/>
          <w:u w:val="single"/>
          <w:rtl/>
        </w:rPr>
        <w:t xml:space="preserve"> במקום/ות המתאים/ים ולהשלים פרטים רלוונטיים)</w:t>
      </w:r>
      <w:r w:rsidRPr="00773032">
        <w:rPr>
          <w:rFonts w:hint="cs"/>
          <w:rtl/>
        </w:rPr>
        <w:t>:</w:t>
      </w:r>
    </w:p>
    <w:p w14:paraId="1E812E5D" w14:textId="77777777" w:rsidR="006907CC" w:rsidRPr="00773032" w:rsidRDefault="006907CC" w:rsidP="006907CC">
      <w:pPr>
        <w:pStyle w:val="afb"/>
        <w:numPr>
          <w:ilvl w:val="0"/>
          <w:numId w:val="26"/>
        </w:numPr>
        <w:bidi/>
        <w:contextualSpacing w:val="0"/>
        <w:rPr>
          <w:b/>
          <w:bCs/>
        </w:rPr>
      </w:pPr>
      <w:r w:rsidRPr="00773032">
        <w:rPr>
          <w:rFonts w:hint="cs"/>
          <w:b/>
          <w:bCs/>
          <w:rtl/>
        </w:rPr>
        <w:t>מומחה בפסיכיאטריה של הילד והמתבגר</w:t>
      </w:r>
    </w:p>
    <w:p w14:paraId="5CDC66AC" w14:textId="77777777" w:rsidR="006907CC" w:rsidRPr="00773032" w:rsidRDefault="006907CC" w:rsidP="006907CC">
      <w:pPr>
        <w:pStyle w:val="afb"/>
        <w:bidi/>
        <w:ind w:left="1295"/>
        <w:contextualSpacing w:val="0"/>
        <w:rPr>
          <w:rtl/>
        </w:rPr>
      </w:pPr>
      <w:r w:rsidRPr="00773032">
        <w:rPr>
          <w:rFonts w:hint="cs"/>
          <w:rtl/>
        </w:rPr>
        <w:t>מועד קבלת תעודת המומחה: __________________________</w:t>
      </w:r>
    </w:p>
    <w:p w14:paraId="0E5BB9DE" w14:textId="77777777" w:rsidR="006907CC" w:rsidRPr="00773032" w:rsidRDefault="006907CC" w:rsidP="006907CC">
      <w:pPr>
        <w:pStyle w:val="afb"/>
        <w:bidi/>
        <w:ind w:left="1295"/>
        <w:contextualSpacing w:val="0"/>
        <w:rPr>
          <w:rtl/>
        </w:rPr>
      </w:pPr>
      <w:r w:rsidRPr="00773032">
        <w:rPr>
          <w:rFonts w:hint="cs"/>
          <w:rtl/>
        </w:rPr>
        <w:t>מספר תעודת המומחה: __________________________</w:t>
      </w:r>
    </w:p>
    <w:p w14:paraId="6FF623E8" w14:textId="77777777" w:rsidR="006907CC" w:rsidRPr="00773032" w:rsidRDefault="006907CC" w:rsidP="006907CC">
      <w:pPr>
        <w:pStyle w:val="afb"/>
        <w:bidi/>
        <w:ind w:left="1295"/>
        <w:contextualSpacing w:val="0"/>
        <w:rPr>
          <w:b/>
          <w:bCs/>
          <w:rtl/>
        </w:rPr>
      </w:pPr>
      <w:r w:rsidRPr="00773032">
        <w:rPr>
          <w:rFonts w:hint="cs"/>
          <w:b/>
          <w:bCs/>
          <w:rtl/>
        </w:rPr>
        <w:t>יש לצרף צילום של תעודת המומחה.</w:t>
      </w:r>
    </w:p>
    <w:p w14:paraId="50CC6634" w14:textId="77777777" w:rsidR="006907CC" w:rsidRPr="00773032" w:rsidRDefault="006907CC" w:rsidP="00423B20">
      <w:pPr>
        <w:pStyle w:val="HNormal"/>
        <w:numPr>
          <w:ilvl w:val="1"/>
          <w:numId w:val="87"/>
        </w:numPr>
        <w:tabs>
          <w:tab w:val="left" w:pos="849"/>
        </w:tabs>
        <w:spacing w:after="0" w:line="360" w:lineRule="auto"/>
        <w:ind w:left="849" w:hanging="489"/>
        <w:rPr>
          <w:rFonts w:ascii="David" w:hAnsi="David" w:cs="David"/>
          <w:b/>
          <w:bCs/>
          <w:sz w:val="24"/>
          <w:rtl/>
        </w:rPr>
      </w:pPr>
      <w:r w:rsidRPr="00773032">
        <w:rPr>
          <w:rFonts w:ascii="David" w:hAnsi="David" w:cs="David" w:hint="cs"/>
          <w:b/>
          <w:bCs/>
          <w:sz w:val="24"/>
          <w:rtl/>
        </w:rPr>
        <w:t>על המציע למלא בטבלה שלהלן את ניסיונו של ה</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כינוי_איש_צוות_5</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פסיכיאטר</w:t>
      </w:r>
      <w:r w:rsidR="00333655" w:rsidRPr="00773032">
        <w:rPr>
          <w:rFonts w:ascii="David" w:hAnsi="David" w:cs="David"/>
        </w:rPr>
        <w:fldChar w:fldCharType="end"/>
      </w:r>
      <w:r w:rsidRPr="00773032">
        <w:rPr>
          <w:rFonts w:ascii="David" w:hAnsi="David" w:cs="David" w:hint="cs"/>
          <w:b/>
          <w:bCs/>
          <w:sz w:val="24"/>
          <w:rtl/>
        </w:rPr>
        <w:t xml:space="preserve"> המוצע ב</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אמות_מידה_איש_צוות_חמישי_ב_פירוט_ושנים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sz w:val="24"/>
          <w:rtl/>
        </w:rPr>
        <w:t>עבודה כפסיכיאטר עם ילדים ומתבגרים עם מוגבלות כהגדרתם במכרז זה, החל ממועד קבלת תעודת המומחה בפסיכיאטריה, במהלך שש השנים האחרונות הקודמות למועד האחרון להגשת ההצעות</w:t>
      </w:r>
      <w:r w:rsidR="00333655" w:rsidRPr="00773032">
        <w:rPr>
          <w:rFonts w:ascii="David" w:hAnsi="David" w:cs="David"/>
        </w:rPr>
        <w:fldChar w:fldCharType="end"/>
      </w:r>
      <w:r w:rsidRPr="00773032">
        <w:rPr>
          <w:rFonts w:ascii="David" w:hAnsi="David" w:cs="David"/>
          <w:b/>
          <w:bCs/>
          <w:sz w:val="24"/>
          <w:rtl/>
        </w:rPr>
        <w:t xml:space="preserve"> (</w:t>
      </w:r>
      <w:r w:rsidR="00677E27" w:rsidRPr="00773032">
        <w:rPr>
          <w:rFonts w:ascii="David" w:hAnsi="David" w:cs="David" w:hint="cs"/>
          <w:b/>
          <w:bCs/>
          <w:rtl/>
        </w:rPr>
        <w:t xml:space="preserve">סעיף </w:t>
      </w:r>
      <w:r w:rsidR="00333655" w:rsidRPr="00773032">
        <w:rPr>
          <w:rFonts w:ascii="David" w:hAnsi="David" w:cs="David"/>
        </w:rPr>
        <w:fldChar w:fldCharType="begin" w:fldLock="1"/>
      </w:r>
      <w:r w:rsidR="00333655" w:rsidRPr="00773032">
        <w:rPr>
          <w:rFonts w:ascii="David" w:hAnsi="David" w:cs="David"/>
        </w:rPr>
        <w:instrText xml:space="preserve"> REF _Ref450729268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cs/>
        </w:rPr>
        <w:t>‎</w:t>
      </w:r>
      <w:r w:rsidR="00773032" w:rsidRPr="00773032">
        <w:rPr>
          <w:rFonts w:ascii="David" w:hAnsi="David" w:cs="David"/>
          <w:b/>
          <w:bCs/>
          <w:rtl/>
        </w:rPr>
        <w:t>ז.7.ה.3.ב</w:t>
      </w:r>
      <w:r w:rsidR="00333655" w:rsidRPr="00773032">
        <w:rPr>
          <w:rFonts w:ascii="David" w:hAnsi="David" w:cs="David"/>
        </w:rPr>
        <w:fldChar w:fldCharType="end"/>
      </w:r>
      <w:r w:rsidR="00677E27" w:rsidRPr="00773032">
        <w:rPr>
          <w:rFonts w:ascii="David" w:hAnsi="David" w:cs="David" w:hint="cs"/>
          <w:b/>
          <w:bCs/>
          <w:rtl/>
        </w:rPr>
        <w:t xml:space="preserve"> ל</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נספח_פירוט_השירותים</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eastAsia"/>
          <w:b/>
          <w:bCs/>
          <w:rtl/>
        </w:rPr>
        <w:t>נספח</w:t>
      </w:r>
      <w:r w:rsidR="00773032" w:rsidRPr="00773032">
        <w:rPr>
          <w:rFonts w:ascii="David" w:hAnsi="David" w:cs="David" w:hint="cs"/>
          <w:b/>
          <w:bCs/>
          <w:rtl/>
        </w:rPr>
        <w:t xml:space="preserve"> </w:t>
      </w:r>
      <w:r w:rsidR="00773032" w:rsidRPr="00773032">
        <w:rPr>
          <w:rFonts w:ascii="David" w:hAnsi="David" w:cs="David"/>
          <w:b/>
          <w:bCs/>
          <w:rtl/>
        </w:rPr>
        <w:t xml:space="preserve">1 </w:t>
      </w:r>
      <w:r w:rsidR="00333655" w:rsidRPr="00773032">
        <w:rPr>
          <w:rFonts w:ascii="David" w:hAnsi="David" w:cs="David"/>
        </w:rPr>
        <w:fldChar w:fldCharType="end"/>
      </w:r>
      <w:r w:rsidRPr="00773032">
        <w:rPr>
          <w:rFonts w:ascii="David" w:hAnsi="David" w:cs="David"/>
          <w:b/>
          <w:bCs/>
          <w:sz w:val="24"/>
          <w:rtl/>
        </w:rPr>
        <w:t>, אמת מידה</w:t>
      </w:r>
      <w:r w:rsidRPr="00773032">
        <w:rPr>
          <w:rFonts w:ascii="David" w:hAnsi="David" w:cs="David" w:hint="cs"/>
          <w:b/>
          <w:bCs/>
          <w:sz w:val="24"/>
          <w:rtl/>
        </w:rPr>
        <w:t xml:space="preserve"> </w:t>
      </w:r>
      <w:r w:rsidR="00333655" w:rsidRPr="00773032">
        <w:rPr>
          <w:rFonts w:ascii="David" w:hAnsi="David" w:cs="David"/>
        </w:rPr>
        <w:fldChar w:fldCharType="begin" w:fldLock="1"/>
      </w:r>
      <w:r w:rsidR="00333655" w:rsidRPr="00773032">
        <w:rPr>
          <w:rFonts w:ascii="David" w:hAnsi="David" w:cs="David"/>
        </w:rPr>
        <w:instrText xml:space="preserve"> REF _Ref444179486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b/>
          <w:bCs/>
          <w:sz w:val="24"/>
          <w:cs/>
        </w:rPr>
        <w:t>‎</w:t>
      </w:r>
      <w:r w:rsidR="00773032" w:rsidRPr="00773032">
        <w:rPr>
          <w:rFonts w:ascii="David" w:hAnsi="David" w:cs="David"/>
          <w:b/>
          <w:bCs/>
          <w:sz w:val="24"/>
        </w:rPr>
        <w:t>6.1</w:t>
      </w:r>
      <w:r w:rsidR="00333655" w:rsidRPr="00773032">
        <w:rPr>
          <w:rFonts w:ascii="David" w:hAnsi="David" w:cs="David"/>
        </w:rPr>
        <w:fldChar w:fldCharType="end"/>
      </w:r>
      <w:r w:rsidRPr="00773032">
        <w:rPr>
          <w:rFonts w:ascii="David" w:hAnsi="David" w:cs="David"/>
          <w:b/>
          <w:bCs/>
          <w:sz w:val="24"/>
          <w:rtl/>
        </w:rPr>
        <w:t>):</w:t>
      </w:r>
    </w:p>
    <w:tbl>
      <w:tblPr>
        <w:bidiVisual/>
        <w:tblW w:w="13575" w:type="dxa"/>
        <w:jc w:val="right"/>
        <w:tblBorders>
          <w:top w:val="single" w:sz="4" w:space="0" w:color="auto"/>
        </w:tblBorders>
        <w:tblLook w:val="0000" w:firstRow="0" w:lastRow="0" w:firstColumn="0" w:lastColumn="0" w:noHBand="0" w:noVBand="0"/>
      </w:tblPr>
      <w:tblGrid>
        <w:gridCol w:w="1985"/>
        <w:gridCol w:w="3969"/>
        <w:gridCol w:w="1134"/>
        <w:gridCol w:w="1417"/>
        <w:gridCol w:w="993"/>
        <w:gridCol w:w="850"/>
        <w:gridCol w:w="3227"/>
      </w:tblGrid>
      <w:tr w:rsidR="003B6723" w:rsidRPr="00773032" w14:paraId="67CECCD9" w14:textId="77777777" w:rsidTr="004A15B5">
        <w:trPr>
          <w:trHeight w:val="100"/>
          <w:tblHeader/>
          <w:jc w:val="right"/>
        </w:trPr>
        <w:tc>
          <w:tcPr>
            <w:tcW w:w="1985" w:type="dxa"/>
            <w:vMerge w:val="restart"/>
            <w:tcBorders>
              <w:top w:val="single" w:sz="4" w:space="0" w:color="auto"/>
              <w:left w:val="single" w:sz="4" w:space="0" w:color="auto"/>
              <w:right w:val="single" w:sz="4" w:space="0" w:color="auto"/>
            </w:tcBorders>
            <w:shd w:val="clear" w:color="auto" w:fill="E6E6E6"/>
            <w:vAlign w:val="center"/>
          </w:tcPr>
          <w:p w14:paraId="4C79BA86" w14:textId="77777777" w:rsidR="003B6723" w:rsidRPr="00773032" w:rsidRDefault="003B6723" w:rsidP="00A231FF">
            <w:pPr>
              <w:spacing w:line="240" w:lineRule="auto"/>
              <w:jc w:val="center"/>
              <w:rPr>
                <w:b/>
                <w:bCs/>
                <w:szCs w:val="20"/>
                <w:rtl/>
              </w:rPr>
            </w:pPr>
            <w:r w:rsidRPr="00773032">
              <w:rPr>
                <w:b/>
                <w:bCs/>
                <w:szCs w:val="20"/>
                <w:rtl/>
              </w:rPr>
              <w:t xml:space="preserve">שם </w:t>
            </w:r>
            <w:r w:rsidRPr="00773032">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74F57427" w14:textId="77777777" w:rsidR="003B6723" w:rsidRPr="00773032" w:rsidRDefault="003B6723" w:rsidP="00A231FF">
            <w:pPr>
              <w:spacing w:line="240" w:lineRule="auto"/>
              <w:jc w:val="center"/>
              <w:rPr>
                <w:b/>
                <w:bCs/>
                <w:szCs w:val="20"/>
                <w:rtl/>
              </w:rPr>
            </w:pPr>
            <w:r w:rsidRPr="00773032">
              <w:rPr>
                <w:rFonts w:hint="cs"/>
                <w:b/>
                <w:bCs/>
                <w:szCs w:val="20"/>
                <w:rtl/>
              </w:rPr>
              <w:t>פרטים בדבר השירותים או מהות השירות שניתן על-ידי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b/>
                <w:bCs/>
                <w:szCs w:val="20"/>
                <w:rtl/>
              </w:rPr>
              <w:t>פסיכיאטר</w:t>
            </w:r>
            <w:r w:rsidR="00333655" w:rsidRPr="00773032">
              <w:fldChar w:fldCharType="end"/>
            </w:r>
            <w:r w:rsidRPr="00773032">
              <w:rPr>
                <w:rFonts w:hint="cs"/>
                <w:b/>
                <w:bCs/>
                <w:szCs w:val="20"/>
                <w:rtl/>
              </w:rPr>
              <w:t xml:space="preserve"> המוצע</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0775F555" w14:textId="77777777" w:rsidR="003B6723" w:rsidRPr="00773032" w:rsidRDefault="003B6723" w:rsidP="00A231FF">
            <w:pPr>
              <w:spacing w:line="240" w:lineRule="auto"/>
              <w:jc w:val="center"/>
              <w:rPr>
                <w:b/>
                <w:bCs/>
                <w:szCs w:val="20"/>
                <w:rtl/>
              </w:rPr>
            </w:pPr>
            <w:r w:rsidRPr="00773032">
              <w:rPr>
                <w:rFonts w:hint="cs"/>
                <w:b/>
                <w:bCs/>
                <w:szCs w:val="20"/>
                <w:rtl/>
              </w:rPr>
              <w:t>סוג מוגבלות</w:t>
            </w:r>
          </w:p>
        </w:tc>
        <w:tc>
          <w:tcPr>
            <w:tcW w:w="1417" w:type="dxa"/>
            <w:vMerge w:val="restart"/>
            <w:tcBorders>
              <w:top w:val="single" w:sz="4" w:space="0" w:color="auto"/>
              <w:left w:val="single" w:sz="4" w:space="0" w:color="auto"/>
              <w:right w:val="single" w:sz="4" w:space="0" w:color="auto"/>
            </w:tcBorders>
            <w:shd w:val="clear" w:color="auto" w:fill="E6E6E6"/>
            <w:vAlign w:val="center"/>
          </w:tcPr>
          <w:p w14:paraId="5351666A" w14:textId="5B927762" w:rsidR="003B6723" w:rsidRPr="00773032" w:rsidRDefault="003B6723" w:rsidP="003B6723">
            <w:pPr>
              <w:spacing w:line="240" w:lineRule="auto"/>
              <w:jc w:val="center"/>
              <w:rPr>
                <w:b/>
                <w:bCs/>
                <w:szCs w:val="20"/>
                <w:rtl/>
              </w:rPr>
            </w:pPr>
            <w:r w:rsidRPr="00773032">
              <w:rPr>
                <w:rFonts w:hint="cs"/>
                <w:b/>
                <w:bCs/>
                <w:szCs w:val="20"/>
                <w:rtl/>
              </w:rPr>
              <w:t xml:space="preserve">סוג </w:t>
            </w:r>
            <w:r w:rsidR="00092F83" w:rsidRPr="00773032">
              <w:rPr>
                <w:rFonts w:hint="cs"/>
                <w:b/>
                <w:bCs/>
                <w:szCs w:val="20"/>
                <w:rtl/>
              </w:rPr>
              <w:t>האוכלוסיי</w:t>
            </w:r>
            <w:r w:rsidR="00092F83" w:rsidRPr="00773032">
              <w:rPr>
                <w:rFonts w:hint="eastAsia"/>
                <w:b/>
                <w:bCs/>
                <w:szCs w:val="20"/>
                <w:rtl/>
              </w:rPr>
              <w:t>ה</w:t>
            </w:r>
            <w:r w:rsidRPr="00773032">
              <w:rPr>
                <w:rFonts w:hint="cs"/>
                <w:b/>
                <w:bCs/>
                <w:szCs w:val="20"/>
                <w:rtl/>
              </w:rPr>
              <w:t xml:space="preserve"> </w:t>
            </w:r>
            <w:r w:rsidRPr="00773032">
              <w:rPr>
                <w:rFonts w:hint="cs"/>
                <w:szCs w:val="20"/>
                <w:rtl/>
              </w:rPr>
              <w:t>(ילדים / מתבגרים)</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4D2D49C" w14:textId="77777777" w:rsidR="003B6723" w:rsidRPr="00773032" w:rsidRDefault="003B6723" w:rsidP="00A231FF">
            <w:pPr>
              <w:spacing w:line="240" w:lineRule="auto"/>
              <w:jc w:val="center"/>
              <w:rPr>
                <w:b/>
                <w:bCs/>
                <w:szCs w:val="20"/>
                <w:rtl/>
              </w:rPr>
            </w:pPr>
            <w:r w:rsidRPr="00773032">
              <w:rPr>
                <w:rFonts w:hint="cs"/>
                <w:b/>
                <w:bCs/>
                <w:szCs w:val="20"/>
                <w:rtl/>
              </w:rPr>
              <w:t>שנות מתן השירות</w:t>
            </w:r>
          </w:p>
        </w:tc>
        <w:tc>
          <w:tcPr>
            <w:tcW w:w="3227" w:type="dxa"/>
            <w:vMerge w:val="restart"/>
            <w:tcBorders>
              <w:top w:val="single" w:sz="4" w:space="0" w:color="auto"/>
              <w:left w:val="single" w:sz="4" w:space="0" w:color="auto"/>
              <w:right w:val="single" w:sz="4" w:space="0" w:color="auto"/>
            </w:tcBorders>
            <w:shd w:val="clear" w:color="auto" w:fill="E6E6E6"/>
            <w:vAlign w:val="center"/>
          </w:tcPr>
          <w:p w14:paraId="57335849" w14:textId="77777777" w:rsidR="003B6723" w:rsidRPr="00773032" w:rsidRDefault="003B6723" w:rsidP="00A231FF">
            <w:pPr>
              <w:spacing w:line="240" w:lineRule="auto"/>
              <w:jc w:val="center"/>
              <w:rPr>
                <w:b/>
                <w:bCs/>
                <w:szCs w:val="20"/>
                <w:rtl/>
              </w:rPr>
            </w:pPr>
            <w:r w:rsidRPr="00773032">
              <w:rPr>
                <w:rFonts w:hint="cs"/>
                <w:b/>
                <w:bCs/>
                <w:szCs w:val="20"/>
                <w:rtl/>
              </w:rPr>
              <w:t>שם איש קשר ופרטי התקשרות</w:t>
            </w:r>
          </w:p>
        </w:tc>
      </w:tr>
      <w:tr w:rsidR="003B6723" w:rsidRPr="00773032" w14:paraId="33DA4BFB" w14:textId="77777777" w:rsidTr="004A15B5">
        <w:trPr>
          <w:trHeight w:val="100"/>
          <w:tblHeader/>
          <w:jc w:val="right"/>
        </w:trPr>
        <w:tc>
          <w:tcPr>
            <w:tcW w:w="1985" w:type="dxa"/>
            <w:vMerge/>
            <w:tcBorders>
              <w:left w:val="single" w:sz="4" w:space="0" w:color="auto"/>
              <w:bottom w:val="single" w:sz="4" w:space="0" w:color="auto"/>
              <w:right w:val="single" w:sz="4" w:space="0" w:color="auto"/>
            </w:tcBorders>
            <w:shd w:val="clear" w:color="auto" w:fill="E6E6E6"/>
          </w:tcPr>
          <w:p w14:paraId="039582FE" w14:textId="77777777" w:rsidR="003B6723" w:rsidRPr="00773032" w:rsidRDefault="003B6723" w:rsidP="00A231FF">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19CEFBCE" w14:textId="77777777" w:rsidR="003B6723" w:rsidRPr="00773032" w:rsidRDefault="003B6723" w:rsidP="00A231FF">
            <w:pPr>
              <w:spacing w:line="240" w:lineRule="auto"/>
              <w:jc w:val="center"/>
              <w:rPr>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349EC3C9" w14:textId="77777777" w:rsidR="003B6723" w:rsidRPr="00773032" w:rsidRDefault="003B6723" w:rsidP="00A231FF">
            <w:pPr>
              <w:spacing w:line="240" w:lineRule="auto"/>
              <w:jc w:val="center"/>
              <w:rPr>
                <w:b/>
                <w:bCs/>
                <w:szCs w:val="20"/>
                <w:rtl/>
              </w:rPr>
            </w:pPr>
          </w:p>
        </w:tc>
        <w:tc>
          <w:tcPr>
            <w:tcW w:w="1417" w:type="dxa"/>
            <w:vMerge/>
            <w:tcBorders>
              <w:left w:val="single" w:sz="4" w:space="0" w:color="auto"/>
              <w:bottom w:val="single" w:sz="4" w:space="0" w:color="auto"/>
              <w:right w:val="single" w:sz="4" w:space="0" w:color="auto"/>
            </w:tcBorders>
            <w:shd w:val="clear" w:color="auto" w:fill="E6E6E6"/>
          </w:tcPr>
          <w:p w14:paraId="49C9C777" w14:textId="77777777" w:rsidR="003B6723" w:rsidRPr="00773032" w:rsidRDefault="003B6723" w:rsidP="00A231FF">
            <w:pPr>
              <w:spacing w:line="240" w:lineRule="auto"/>
              <w:jc w:val="center"/>
              <w:rPr>
                <w:b/>
                <w:bCs/>
                <w:szCs w:val="20"/>
                <w:rtl/>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14:paraId="5CF60B14" w14:textId="77777777" w:rsidR="003B6723" w:rsidRPr="00773032" w:rsidRDefault="003B6723" w:rsidP="00A231FF">
            <w:pPr>
              <w:spacing w:line="240" w:lineRule="auto"/>
              <w:jc w:val="center"/>
              <w:rPr>
                <w:b/>
                <w:bCs/>
                <w:szCs w:val="20"/>
                <w:rtl/>
              </w:rPr>
            </w:pPr>
            <w:r w:rsidRPr="00773032">
              <w:rPr>
                <w:rFonts w:hint="cs"/>
                <w:b/>
                <w:bCs/>
                <w:szCs w:val="20"/>
                <w:rtl/>
              </w:rPr>
              <w:t>מחודש ו</w:t>
            </w:r>
            <w:r w:rsidRPr="00773032">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613D8DA" w14:textId="77777777" w:rsidR="003B6723" w:rsidRPr="00773032" w:rsidRDefault="003B6723" w:rsidP="00A231FF">
            <w:pPr>
              <w:spacing w:line="240" w:lineRule="auto"/>
              <w:jc w:val="center"/>
              <w:rPr>
                <w:b/>
                <w:bCs/>
                <w:szCs w:val="20"/>
                <w:rtl/>
              </w:rPr>
            </w:pPr>
            <w:r w:rsidRPr="00773032">
              <w:rPr>
                <w:b/>
                <w:bCs/>
                <w:szCs w:val="20"/>
                <w:rtl/>
              </w:rPr>
              <w:t xml:space="preserve">עד </w:t>
            </w:r>
            <w:r w:rsidRPr="00773032">
              <w:rPr>
                <w:rFonts w:hint="cs"/>
                <w:b/>
                <w:bCs/>
                <w:szCs w:val="20"/>
                <w:rtl/>
              </w:rPr>
              <w:t>חודש ו</w:t>
            </w:r>
            <w:r w:rsidRPr="00773032">
              <w:rPr>
                <w:b/>
                <w:bCs/>
                <w:szCs w:val="20"/>
                <w:rtl/>
              </w:rPr>
              <w:t>שנה</w:t>
            </w:r>
          </w:p>
        </w:tc>
        <w:tc>
          <w:tcPr>
            <w:tcW w:w="3227" w:type="dxa"/>
            <w:vMerge/>
            <w:tcBorders>
              <w:left w:val="single" w:sz="4" w:space="0" w:color="auto"/>
              <w:bottom w:val="single" w:sz="4" w:space="0" w:color="auto"/>
              <w:right w:val="single" w:sz="4" w:space="0" w:color="auto"/>
            </w:tcBorders>
            <w:shd w:val="clear" w:color="auto" w:fill="E6E6E6"/>
          </w:tcPr>
          <w:p w14:paraId="22731430" w14:textId="77777777" w:rsidR="003B6723" w:rsidRPr="00773032" w:rsidRDefault="003B6723" w:rsidP="00A231FF">
            <w:pPr>
              <w:spacing w:line="240" w:lineRule="auto"/>
              <w:jc w:val="center"/>
              <w:rPr>
                <w:b/>
                <w:bCs/>
                <w:szCs w:val="20"/>
                <w:rtl/>
              </w:rPr>
            </w:pPr>
          </w:p>
        </w:tc>
      </w:tr>
      <w:tr w:rsidR="003B6723" w:rsidRPr="00773032" w14:paraId="74630567" w14:textId="77777777" w:rsidTr="004A15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58A1AE27" w14:textId="77777777" w:rsidR="003B6723" w:rsidRPr="00773032" w:rsidRDefault="003B6723" w:rsidP="00A231FF">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DA3036E" w14:textId="77777777" w:rsidR="003B6723" w:rsidRPr="00773032" w:rsidRDefault="003B6723" w:rsidP="00A231FF">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01C77712" w14:textId="77777777" w:rsidR="003B6723" w:rsidRPr="00773032" w:rsidRDefault="003B6723" w:rsidP="00A231FF">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5C2F946D" w14:textId="77777777" w:rsidR="003B6723" w:rsidRPr="00773032" w:rsidRDefault="003B6723" w:rsidP="00A231FF">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285DFDDB" w14:textId="77777777" w:rsidR="003B6723" w:rsidRPr="00773032" w:rsidRDefault="003B6723" w:rsidP="00A231FF">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8E08663" w14:textId="77777777" w:rsidR="003B6723" w:rsidRPr="00773032" w:rsidRDefault="003B6723" w:rsidP="00A231FF">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189056EA" w14:textId="77777777" w:rsidR="003B6723" w:rsidRPr="00773032" w:rsidRDefault="003B6723" w:rsidP="00A231FF">
            <w:pPr>
              <w:spacing w:line="240" w:lineRule="auto"/>
              <w:rPr>
                <w:szCs w:val="20"/>
                <w:rtl/>
              </w:rPr>
            </w:pPr>
          </w:p>
        </w:tc>
      </w:tr>
      <w:tr w:rsidR="003B6723" w:rsidRPr="00773032" w14:paraId="3CBFB6AE" w14:textId="77777777" w:rsidTr="004A15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15D33BAE" w14:textId="77777777" w:rsidR="003B6723" w:rsidRPr="00773032" w:rsidRDefault="003B6723" w:rsidP="00A231FF">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3A52E0B" w14:textId="77777777" w:rsidR="003B6723" w:rsidRPr="00773032" w:rsidRDefault="003B6723" w:rsidP="00A231FF">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52E43FCD" w14:textId="77777777" w:rsidR="003B6723" w:rsidRPr="00773032" w:rsidRDefault="003B6723" w:rsidP="00A231FF">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19707337" w14:textId="77777777" w:rsidR="003B6723" w:rsidRPr="00773032" w:rsidRDefault="003B6723" w:rsidP="00A231FF">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0A00D35C" w14:textId="77777777" w:rsidR="003B6723" w:rsidRPr="00773032" w:rsidRDefault="003B6723" w:rsidP="00A231FF">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CB923BF" w14:textId="77777777" w:rsidR="003B6723" w:rsidRPr="00773032" w:rsidRDefault="003B6723" w:rsidP="00A231FF">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459D407C" w14:textId="77777777" w:rsidR="003B6723" w:rsidRPr="00773032" w:rsidRDefault="003B6723" w:rsidP="00A231FF">
            <w:pPr>
              <w:spacing w:line="240" w:lineRule="auto"/>
              <w:rPr>
                <w:szCs w:val="20"/>
                <w:rtl/>
              </w:rPr>
            </w:pPr>
          </w:p>
        </w:tc>
      </w:tr>
      <w:tr w:rsidR="003B6723" w:rsidRPr="00773032" w14:paraId="0DCFA42A" w14:textId="77777777" w:rsidTr="004A15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21CFFEB0" w14:textId="77777777" w:rsidR="003B6723" w:rsidRPr="00773032" w:rsidRDefault="003B6723" w:rsidP="00A231FF">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36A78BC" w14:textId="77777777" w:rsidR="003B6723" w:rsidRPr="00773032" w:rsidRDefault="003B6723" w:rsidP="00A231FF">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66A6931F" w14:textId="77777777" w:rsidR="003B6723" w:rsidRPr="00773032" w:rsidRDefault="003B6723" w:rsidP="00A231FF">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1F66E966" w14:textId="77777777" w:rsidR="003B6723" w:rsidRPr="00773032" w:rsidRDefault="003B6723" w:rsidP="00A231FF">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4A14BF6D" w14:textId="77777777" w:rsidR="003B6723" w:rsidRPr="00773032" w:rsidRDefault="003B6723" w:rsidP="00A231FF">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9009C7B" w14:textId="77777777" w:rsidR="003B6723" w:rsidRPr="00773032" w:rsidRDefault="003B6723" w:rsidP="00A231FF">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477FD308" w14:textId="77777777" w:rsidR="003B6723" w:rsidRPr="00773032" w:rsidRDefault="003B6723" w:rsidP="00A231FF">
            <w:pPr>
              <w:spacing w:line="240" w:lineRule="auto"/>
              <w:rPr>
                <w:szCs w:val="20"/>
                <w:rtl/>
              </w:rPr>
            </w:pPr>
          </w:p>
        </w:tc>
      </w:tr>
      <w:tr w:rsidR="003B6723" w:rsidRPr="00773032" w14:paraId="78AC443E" w14:textId="77777777" w:rsidTr="004A15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5" w:type="dxa"/>
            <w:tcBorders>
              <w:top w:val="single" w:sz="4" w:space="0" w:color="auto"/>
              <w:left w:val="single" w:sz="4" w:space="0" w:color="auto"/>
              <w:bottom w:val="single" w:sz="4" w:space="0" w:color="auto"/>
              <w:right w:val="single" w:sz="4" w:space="0" w:color="auto"/>
            </w:tcBorders>
          </w:tcPr>
          <w:p w14:paraId="71D992F5" w14:textId="77777777" w:rsidR="003B6723" w:rsidRPr="00773032" w:rsidRDefault="003B6723" w:rsidP="00A231FF">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2E7A795" w14:textId="77777777" w:rsidR="003B6723" w:rsidRPr="00773032" w:rsidRDefault="003B6723" w:rsidP="00A231FF">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14:paraId="4C14CC3B" w14:textId="77777777" w:rsidR="003B6723" w:rsidRPr="00773032" w:rsidRDefault="003B6723" w:rsidP="00A231FF">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54EBC9C0" w14:textId="77777777" w:rsidR="003B6723" w:rsidRPr="00773032" w:rsidRDefault="003B6723" w:rsidP="00A231FF">
            <w:pPr>
              <w:spacing w:line="240" w:lineRule="auto"/>
              <w:rPr>
                <w:szCs w:val="20"/>
                <w:rtl/>
              </w:rPr>
            </w:pPr>
          </w:p>
        </w:tc>
        <w:tc>
          <w:tcPr>
            <w:tcW w:w="993" w:type="dxa"/>
            <w:tcBorders>
              <w:top w:val="single" w:sz="4" w:space="0" w:color="auto"/>
              <w:left w:val="single" w:sz="4" w:space="0" w:color="auto"/>
              <w:bottom w:val="single" w:sz="4" w:space="0" w:color="auto"/>
              <w:right w:val="single" w:sz="4" w:space="0" w:color="auto"/>
            </w:tcBorders>
          </w:tcPr>
          <w:p w14:paraId="74A7AE2D" w14:textId="77777777" w:rsidR="003B6723" w:rsidRPr="00773032" w:rsidRDefault="003B6723" w:rsidP="00A231FF">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FD1F5F9" w14:textId="77777777" w:rsidR="003B6723" w:rsidRPr="00773032" w:rsidRDefault="003B6723" w:rsidP="00A231FF">
            <w:pPr>
              <w:spacing w:line="240" w:lineRule="auto"/>
              <w:rPr>
                <w:szCs w:val="20"/>
                <w:rtl/>
              </w:rPr>
            </w:pPr>
          </w:p>
        </w:tc>
        <w:tc>
          <w:tcPr>
            <w:tcW w:w="3227" w:type="dxa"/>
            <w:tcBorders>
              <w:top w:val="single" w:sz="4" w:space="0" w:color="auto"/>
              <w:left w:val="single" w:sz="4" w:space="0" w:color="auto"/>
              <w:bottom w:val="single" w:sz="4" w:space="0" w:color="auto"/>
              <w:right w:val="single" w:sz="4" w:space="0" w:color="auto"/>
            </w:tcBorders>
          </w:tcPr>
          <w:p w14:paraId="14D63497" w14:textId="77777777" w:rsidR="003B6723" w:rsidRPr="00773032" w:rsidRDefault="003B6723" w:rsidP="00A231FF">
            <w:pPr>
              <w:spacing w:line="240" w:lineRule="auto"/>
              <w:rPr>
                <w:szCs w:val="20"/>
                <w:rtl/>
              </w:rPr>
            </w:pPr>
          </w:p>
        </w:tc>
      </w:tr>
    </w:tbl>
    <w:p w14:paraId="03C2F1FE" w14:textId="77777777" w:rsidR="006907CC" w:rsidRPr="00773032" w:rsidRDefault="006907CC" w:rsidP="006907CC">
      <w:pPr>
        <w:pStyle w:val="HNormal"/>
        <w:tabs>
          <w:tab w:val="left" w:leader="underscore" w:pos="8309"/>
        </w:tabs>
        <w:spacing w:after="0"/>
        <w:ind w:left="849"/>
        <w:rPr>
          <w:rFonts w:ascii="David" w:hAnsi="David" w:cs="David"/>
          <w:sz w:val="24"/>
          <w:rtl/>
        </w:rPr>
      </w:pPr>
      <w:r w:rsidRPr="00773032">
        <w:rPr>
          <w:rFonts w:ascii="David" w:hAnsi="David" w:cs="David" w:hint="cs"/>
          <w:sz w:val="24"/>
          <w:rtl/>
        </w:rPr>
        <w:t>* ניתן להוסיף שורות, ככל הנדרש, כל זמן שכל שורה כוללת את כל העמודות דלעיל.</w:t>
      </w:r>
    </w:p>
    <w:p w14:paraId="68CA4D4D" w14:textId="77777777" w:rsidR="006907CC" w:rsidRPr="00773032" w:rsidRDefault="006907CC" w:rsidP="00C92698">
      <w:pPr>
        <w:rPr>
          <w:rtl/>
        </w:rPr>
      </w:pPr>
    </w:p>
    <w:p w14:paraId="34046D5F" w14:textId="77777777" w:rsidR="00DC7CFB" w:rsidRPr="00773032" w:rsidRDefault="00DC7CFB" w:rsidP="00DC7CFB">
      <w:pPr>
        <w:pStyle w:val="afb"/>
        <w:autoSpaceDE w:val="0"/>
        <w:autoSpaceDN w:val="0"/>
        <w:bidi/>
        <w:ind w:left="0"/>
        <w:jc w:val="center"/>
        <w:rPr>
          <w:b/>
          <w:bCs/>
          <w:u w:val="single"/>
          <w:rtl/>
        </w:rPr>
      </w:pPr>
      <w:r w:rsidRPr="00773032">
        <w:rPr>
          <w:rFonts w:hint="cs"/>
          <w:b/>
          <w:bCs/>
          <w:u w:val="single"/>
          <w:rtl/>
        </w:rPr>
        <w:t xml:space="preserve">הצהרת </w:t>
      </w:r>
      <w:r w:rsidR="00333655" w:rsidRPr="00773032">
        <w:fldChar w:fldCharType="begin" w:fldLock="1"/>
      </w:r>
      <w:r w:rsidR="00333655" w:rsidRPr="00773032">
        <w:instrText xml:space="preserve"> REF  </w:instrText>
      </w:r>
      <w:r w:rsidR="00333655" w:rsidRPr="00773032">
        <w:rPr>
          <w:rtl/>
        </w:rPr>
        <w:instrText>כינוי_איש_צוות_5_אמות_מידה</w:instrText>
      </w:r>
      <w:r w:rsidR="00333655" w:rsidRPr="00773032">
        <w:instrText xml:space="preserve"> \h  \* MERGEFORMAT </w:instrText>
      </w:r>
      <w:r w:rsidR="00333655" w:rsidRPr="00773032">
        <w:fldChar w:fldCharType="separate"/>
      </w:r>
      <w:r w:rsidR="00773032" w:rsidRPr="00773032">
        <w:rPr>
          <w:rFonts w:hint="cs"/>
          <w:b/>
          <w:bCs/>
          <w:color w:val="000000"/>
          <w:u w:val="single"/>
          <w:rtl/>
          <w:lang w:eastAsia="en-US"/>
        </w:rPr>
        <w:t>הפסיכיאטר המוצע</w:t>
      </w:r>
      <w:r w:rsidR="00333655" w:rsidRPr="00773032">
        <w:fldChar w:fldCharType="end"/>
      </w:r>
    </w:p>
    <w:p w14:paraId="28E4ACA8" w14:textId="77777777" w:rsidR="00DC7CFB" w:rsidRPr="00773032" w:rsidRDefault="00DC7CFB" w:rsidP="00DC7CFB">
      <w:pPr>
        <w:pStyle w:val="afb"/>
        <w:autoSpaceDE w:val="0"/>
        <w:autoSpaceDN w:val="0"/>
        <w:bidi/>
        <w:ind w:left="0"/>
      </w:pPr>
      <w:r w:rsidRPr="00773032">
        <w:rPr>
          <w:rtl/>
        </w:rPr>
        <w:t>אני הח"מ __________, נושא ת.ז. מס' __________ לאחר שהוזהרתי כי עליי לומר את האמת וכי אהיה צפוי לעונשים הקבועים בחוק אם לא אעשה כן, מצהיר בזאת כדלקמן:</w:t>
      </w:r>
    </w:p>
    <w:p w14:paraId="67C06605" w14:textId="77777777" w:rsidR="00DC7CFB" w:rsidRPr="00773032" w:rsidRDefault="00DC7CFB" w:rsidP="00423B20">
      <w:pPr>
        <w:pStyle w:val="afb"/>
        <w:numPr>
          <w:ilvl w:val="0"/>
          <w:numId w:val="77"/>
        </w:numPr>
        <w:autoSpaceDE w:val="0"/>
        <w:autoSpaceDN w:val="0"/>
        <w:bidi/>
      </w:pPr>
      <w:r w:rsidRPr="00773032">
        <w:rPr>
          <w:rFonts w:hint="cs"/>
          <w:rtl/>
        </w:rPr>
        <w:t xml:space="preserve">ידוע לי כי במסגרת הצעתו של המציע ___________________ (יש להשלים את שם המציע) </w:t>
      </w:r>
      <w:r w:rsidRPr="00773032">
        <w:rPr>
          <w:rFonts w:hint="cs"/>
          <w:b/>
          <w:bCs/>
          <w:rtl/>
        </w:rPr>
        <w:t xml:space="preserve">במכרז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2019382884"/>
          <w:placeholder>
            <w:docPart w:val="4F04928D79B74CBBB1B558D878F3610C"/>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583644" w:rsidRPr="00773032">
        <w:rPr>
          <w:rFonts w:hint="cs"/>
          <w:rtl/>
        </w:rPr>
        <w:t xml:space="preserve"> </w:t>
      </w:r>
      <w:r w:rsidRPr="00773032">
        <w:rPr>
          <w:rFonts w:hint="cs"/>
          <w:rtl/>
        </w:rPr>
        <w:t xml:space="preserve">(להלן </w:t>
      </w:r>
      <w:r w:rsidRPr="00773032">
        <w:rPr>
          <w:rtl/>
        </w:rPr>
        <w:t>–</w:t>
      </w:r>
      <w:r w:rsidRPr="00773032">
        <w:rPr>
          <w:rFonts w:hint="cs"/>
          <w:rtl/>
        </w:rPr>
        <w:t xml:space="preserve"> "המציע") אני מוצע לשמש בתפקיד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w:t>
      </w:r>
    </w:p>
    <w:p w14:paraId="5B16C879" w14:textId="77777777" w:rsidR="00DC7CFB" w:rsidRPr="00773032" w:rsidRDefault="00DC7CFB" w:rsidP="00423B20">
      <w:pPr>
        <w:pStyle w:val="afb"/>
        <w:numPr>
          <w:ilvl w:val="0"/>
          <w:numId w:val="77"/>
        </w:numPr>
        <w:autoSpaceDE w:val="0"/>
        <w:autoSpaceDN w:val="0"/>
        <w:bidi/>
      </w:pPr>
      <w:r w:rsidRPr="00773032">
        <w:rPr>
          <w:rFonts w:hint="cs"/>
          <w:rtl/>
        </w:rPr>
        <w:t xml:space="preserve">הנני מצהיר כי אני עומד בדרישות ההשכלה והניסיון לתפקיד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כנדרש במכרז זה.</w:t>
      </w:r>
    </w:p>
    <w:p w14:paraId="1415B110" w14:textId="77777777" w:rsidR="00DC7CFB" w:rsidRPr="00773032" w:rsidRDefault="00DC7CFB" w:rsidP="00423B20">
      <w:pPr>
        <w:pStyle w:val="afb"/>
        <w:numPr>
          <w:ilvl w:val="0"/>
          <w:numId w:val="77"/>
        </w:numPr>
        <w:autoSpaceDE w:val="0"/>
        <w:autoSpaceDN w:val="0"/>
        <w:bidi/>
      </w:pPr>
      <w:r w:rsidRPr="00773032">
        <w:rPr>
          <w:rFonts w:hint="cs"/>
          <w:rtl/>
        </w:rPr>
        <w:t xml:space="preserve">הנני מתחייב לשמש בתפקיד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עבור המציע בהיקף הנדרש כמפורט במכרז זה</w:t>
      </w:r>
      <w:r w:rsidR="00B31C22" w:rsidRPr="00773032">
        <w:rPr>
          <w:rFonts w:hint="cs"/>
          <w:rtl/>
        </w:rPr>
        <w:t>, ככל שהצעתו של המציע תיבחר כהצעה הזוכה</w:t>
      </w:r>
      <w:r w:rsidRPr="00773032">
        <w:rPr>
          <w:rFonts w:hint="cs"/>
          <w:rtl/>
        </w:rPr>
        <w:t xml:space="preserve">.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EB0F73" w:rsidRPr="00773032" w14:paraId="7B784279" w14:textId="77777777" w:rsidTr="007B7617">
        <w:tc>
          <w:tcPr>
            <w:tcW w:w="7138" w:type="dxa"/>
          </w:tcPr>
          <w:p w14:paraId="1F3663E5"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c>
          <w:tcPr>
            <w:tcW w:w="7138" w:type="dxa"/>
          </w:tcPr>
          <w:p w14:paraId="04A2FAB2" w14:textId="77777777" w:rsidR="00EB0F73" w:rsidRPr="00773032" w:rsidRDefault="00EB0F73" w:rsidP="007B7617">
            <w:pPr>
              <w:autoSpaceDE w:val="0"/>
              <w:autoSpaceDN w:val="0"/>
              <w:spacing w:line="240" w:lineRule="auto"/>
              <w:jc w:val="center"/>
              <w:rPr>
                <w:rtl/>
              </w:rPr>
            </w:pPr>
            <w:r w:rsidRPr="00773032">
              <w:rPr>
                <w:rFonts w:hint="cs"/>
                <w:rtl/>
              </w:rPr>
              <w:t>_________________________</w:t>
            </w:r>
          </w:p>
        </w:tc>
      </w:tr>
      <w:tr w:rsidR="00EB0F73" w:rsidRPr="00773032" w14:paraId="795AA281" w14:textId="77777777" w:rsidTr="007B7617">
        <w:tc>
          <w:tcPr>
            <w:tcW w:w="7138" w:type="dxa"/>
          </w:tcPr>
          <w:p w14:paraId="4F9B048E" w14:textId="77777777" w:rsidR="00EB0F73" w:rsidRPr="00773032" w:rsidRDefault="00EB0F73" w:rsidP="00EB0F73">
            <w:pPr>
              <w:autoSpaceDE w:val="0"/>
              <w:autoSpaceDN w:val="0"/>
              <w:spacing w:line="240" w:lineRule="auto"/>
              <w:jc w:val="center"/>
              <w:rPr>
                <w:rtl/>
              </w:rPr>
            </w:pPr>
            <w:r w:rsidRPr="00773032">
              <w:rPr>
                <w:rFonts w:hint="cs"/>
                <w:rtl/>
              </w:rPr>
              <w:t>חתימת ה</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rtl/>
              </w:rPr>
              <w:t>פסיכיאטר</w:t>
            </w:r>
            <w:r w:rsidR="00333655" w:rsidRPr="00773032">
              <w:fldChar w:fldCharType="end"/>
            </w:r>
            <w:r w:rsidRPr="00773032">
              <w:rPr>
                <w:rFonts w:hint="cs"/>
                <w:rtl/>
              </w:rPr>
              <w:t xml:space="preserve"> המוצע</w:t>
            </w:r>
          </w:p>
        </w:tc>
        <w:tc>
          <w:tcPr>
            <w:tcW w:w="7138" w:type="dxa"/>
          </w:tcPr>
          <w:p w14:paraId="090AAB4F" w14:textId="77777777" w:rsidR="00EB0F73" w:rsidRPr="00773032" w:rsidRDefault="00EB0F73" w:rsidP="007B7617">
            <w:pPr>
              <w:autoSpaceDE w:val="0"/>
              <w:autoSpaceDN w:val="0"/>
              <w:spacing w:line="240" w:lineRule="auto"/>
              <w:jc w:val="center"/>
              <w:rPr>
                <w:rtl/>
              </w:rPr>
            </w:pPr>
            <w:r w:rsidRPr="00773032">
              <w:rPr>
                <w:rFonts w:hint="cs"/>
                <w:rtl/>
              </w:rPr>
              <w:t>תאריך</w:t>
            </w:r>
          </w:p>
        </w:tc>
      </w:tr>
    </w:tbl>
    <w:tbl>
      <w:tblPr>
        <w:bidiVisual/>
        <w:tblW w:w="9498" w:type="dxa"/>
        <w:jc w:val="center"/>
        <w:tblLook w:val="01E0" w:firstRow="1" w:lastRow="1" w:firstColumn="1" w:lastColumn="1" w:noHBand="0" w:noVBand="0"/>
      </w:tblPr>
      <w:tblGrid>
        <w:gridCol w:w="2996"/>
        <w:gridCol w:w="3444"/>
        <w:gridCol w:w="3058"/>
      </w:tblGrid>
      <w:tr w:rsidR="00DC7CFB" w:rsidRPr="00773032" w14:paraId="2BF00722" w14:textId="77777777" w:rsidTr="005A3D11">
        <w:trPr>
          <w:jc w:val="center"/>
        </w:trPr>
        <w:tc>
          <w:tcPr>
            <w:tcW w:w="2996" w:type="dxa"/>
          </w:tcPr>
          <w:p w14:paraId="25192088" w14:textId="77777777" w:rsidR="00DC7CFB" w:rsidRPr="00773032" w:rsidRDefault="00DC7CFB" w:rsidP="005A3D11">
            <w:pPr>
              <w:spacing w:line="240" w:lineRule="auto"/>
              <w:jc w:val="center"/>
              <w:rPr>
                <w:rtl/>
              </w:rPr>
            </w:pPr>
          </w:p>
          <w:p w14:paraId="5001CA03" w14:textId="77777777" w:rsidR="00DC7CFB" w:rsidRPr="00773032" w:rsidRDefault="00DC7CFB" w:rsidP="005A3D11">
            <w:pPr>
              <w:spacing w:line="240" w:lineRule="auto"/>
              <w:jc w:val="center"/>
            </w:pPr>
            <w:r w:rsidRPr="00773032">
              <w:rPr>
                <w:rtl/>
              </w:rPr>
              <w:br w:type="page"/>
            </w:r>
          </w:p>
        </w:tc>
        <w:tc>
          <w:tcPr>
            <w:tcW w:w="3444" w:type="dxa"/>
          </w:tcPr>
          <w:p w14:paraId="6FAFAF4D" w14:textId="77777777" w:rsidR="00DC7CFB" w:rsidRPr="00773032" w:rsidRDefault="00DC7CFB" w:rsidP="005A3D11">
            <w:pPr>
              <w:jc w:val="center"/>
              <w:rPr>
                <w:u w:val="single"/>
                <w:rtl/>
              </w:rPr>
            </w:pPr>
            <w:r w:rsidRPr="00773032">
              <w:rPr>
                <w:u w:val="single"/>
                <w:rtl/>
              </w:rPr>
              <w:t>אישור עורך דין</w:t>
            </w:r>
          </w:p>
          <w:p w14:paraId="41E5117D" w14:textId="77777777" w:rsidR="00DC7CFB" w:rsidRPr="00773032" w:rsidRDefault="00DC7CFB" w:rsidP="005A3D11">
            <w:pPr>
              <w:jc w:val="center"/>
              <w:rPr>
                <w:u w:val="single"/>
              </w:rPr>
            </w:pPr>
          </w:p>
        </w:tc>
        <w:tc>
          <w:tcPr>
            <w:tcW w:w="3058" w:type="dxa"/>
          </w:tcPr>
          <w:p w14:paraId="0BDCAD46" w14:textId="77777777" w:rsidR="00DC7CFB" w:rsidRPr="00773032" w:rsidRDefault="00DC7CFB" w:rsidP="005A3D11">
            <w:pPr>
              <w:jc w:val="center"/>
            </w:pPr>
          </w:p>
        </w:tc>
      </w:tr>
      <w:tr w:rsidR="00DC7CFB" w:rsidRPr="00773032" w14:paraId="08874E14" w14:textId="77777777" w:rsidTr="005A3D11">
        <w:trPr>
          <w:jc w:val="center"/>
        </w:trPr>
        <w:tc>
          <w:tcPr>
            <w:tcW w:w="9498" w:type="dxa"/>
            <w:gridSpan w:val="3"/>
          </w:tcPr>
          <w:p w14:paraId="324E7FBD" w14:textId="77777777" w:rsidR="00DC7CFB" w:rsidRPr="00773032" w:rsidRDefault="00DC7CFB" w:rsidP="001937FA">
            <w:pPr>
              <w:pStyle w:val="afffa"/>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tc>
      </w:tr>
      <w:tr w:rsidR="00DC7CFB" w:rsidRPr="00773032" w14:paraId="39D8BA30" w14:textId="77777777" w:rsidTr="005A3D11">
        <w:trPr>
          <w:jc w:val="center"/>
        </w:trPr>
        <w:tc>
          <w:tcPr>
            <w:tcW w:w="2996" w:type="dxa"/>
          </w:tcPr>
          <w:p w14:paraId="49CB15A1" w14:textId="77777777" w:rsidR="00DC7CFB" w:rsidRPr="00773032" w:rsidRDefault="00DC7CFB" w:rsidP="005A3D11">
            <w:pPr>
              <w:spacing w:line="240" w:lineRule="auto"/>
              <w:jc w:val="center"/>
            </w:pPr>
            <w:r w:rsidRPr="00773032">
              <w:rPr>
                <w:rtl/>
              </w:rPr>
              <w:t>_______________</w:t>
            </w:r>
          </w:p>
        </w:tc>
        <w:tc>
          <w:tcPr>
            <w:tcW w:w="3444" w:type="dxa"/>
          </w:tcPr>
          <w:p w14:paraId="0F099C74" w14:textId="77777777" w:rsidR="00DC7CFB" w:rsidRPr="00773032" w:rsidRDefault="00DC7CFB" w:rsidP="005A3D11">
            <w:pPr>
              <w:spacing w:line="240" w:lineRule="auto"/>
              <w:jc w:val="center"/>
            </w:pPr>
            <w:r w:rsidRPr="00773032">
              <w:rPr>
                <w:rtl/>
              </w:rPr>
              <w:t>______________________</w:t>
            </w:r>
          </w:p>
        </w:tc>
        <w:tc>
          <w:tcPr>
            <w:tcW w:w="3058" w:type="dxa"/>
          </w:tcPr>
          <w:p w14:paraId="7EC3D53E" w14:textId="77777777" w:rsidR="00DC7CFB" w:rsidRPr="00773032" w:rsidRDefault="00DC7CFB" w:rsidP="005A3D11">
            <w:pPr>
              <w:spacing w:line="240" w:lineRule="auto"/>
              <w:jc w:val="center"/>
            </w:pPr>
            <w:r w:rsidRPr="00773032">
              <w:rPr>
                <w:rtl/>
              </w:rPr>
              <w:t>_____________________</w:t>
            </w:r>
          </w:p>
        </w:tc>
      </w:tr>
      <w:tr w:rsidR="00DC7CFB" w:rsidRPr="00773032" w14:paraId="4AD2B5C4" w14:textId="77777777" w:rsidTr="005A3D11">
        <w:trPr>
          <w:jc w:val="center"/>
        </w:trPr>
        <w:tc>
          <w:tcPr>
            <w:tcW w:w="2996" w:type="dxa"/>
          </w:tcPr>
          <w:p w14:paraId="4A6B9748" w14:textId="77777777" w:rsidR="00DC7CFB" w:rsidRPr="00773032" w:rsidRDefault="00DC7CFB" w:rsidP="005A3D11">
            <w:pPr>
              <w:spacing w:line="240" w:lineRule="auto"/>
              <w:jc w:val="center"/>
            </w:pPr>
            <w:r w:rsidRPr="00773032">
              <w:rPr>
                <w:rFonts w:hint="cs"/>
                <w:rtl/>
              </w:rPr>
              <w:t>תאריך</w:t>
            </w:r>
          </w:p>
        </w:tc>
        <w:tc>
          <w:tcPr>
            <w:tcW w:w="3444" w:type="dxa"/>
          </w:tcPr>
          <w:p w14:paraId="1C9788D0" w14:textId="77777777" w:rsidR="00DC7CFB" w:rsidRPr="00773032" w:rsidRDefault="00DC7CFB" w:rsidP="005A3D11">
            <w:pPr>
              <w:spacing w:line="240" w:lineRule="auto"/>
              <w:jc w:val="center"/>
            </w:pPr>
            <w:r w:rsidRPr="00773032">
              <w:rPr>
                <w:rFonts w:hint="eastAsia"/>
                <w:rtl/>
              </w:rPr>
              <w:t>מספר</w:t>
            </w:r>
            <w:r w:rsidRPr="00773032">
              <w:rPr>
                <w:rtl/>
              </w:rPr>
              <w:t xml:space="preserve"> </w:t>
            </w:r>
            <w:r w:rsidRPr="00773032">
              <w:rPr>
                <w:rFonts w:hint="cs"/>
                <w:rtl/>
              </w:rPr>
              <w:t>רישיו</w:t>
            </w:r>
            <w:r w:rsidRPr="00773032">
              <w:rPr>
                <w:rFonts w:hint="eastAsia"/>
                <w:rtl/>
              </w:rPr>
              <w:t>ן</w:t>
            </w:r>
          </w:p>
        </w:tc>
        <w:tc>
          <w:tcPr>
            <w:tcW w:w="3058" w:type="dxa"/>
          </w:tcPr>
          <w:p w14:paraId="7C685D5D" w14:textId="77777777" w:rsidR="00DC7CFB" w:rsidRPr="00773032" w:rsidRDefault="00DC7CFB" w:rsidP="005A3D11">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1093F925" w14:textId="77777777" w:rsidR="00EB0F73" w:rsidRPr="00773032" w:rsidRDefault="00EB0F73" w:rsidP="00EB0F73">
      <w:pPr>
        <w:rPr>
          <w:b/>
          <w:bCs/>
          <w:rtl/>
        </w:rPr>
        <w:sectPr w:rsidR="00EB0F73" w:rsidRPr="00773032" w:rsidSect="00F9318E">
          <w:endnotePr>
            <w:numFmt w:val="lowerLetter"/>
          </w:endnotePr>
          <w:pgSz w:w="16838" w:h="11906" w:orient="landscape"/>
          <w:pgMar w:top="1276" w:right="851" w:bottom="1276" w:left="1701" w:header="720" w:footer="720" w:gutter="0"/>
          <w:cols w:space="720"/>
          <w:bidi/>
          <w:rtlGutter/>
          <w:docGrid w:linePitch="326"/>
        </w:sectPr>
      </w:pPr>
    </w:p>
    <w:p w14:paraId="17C9CB39" w14:textId="77777777" w:rsidR="00743BB4" w:rsidRPr="00773032" w:rsidRDefault="00754710" w:rsidP="006907CC">
      <w:pPr>
        <w:jc w:val="center"/>
        <w:rPr>
          <w:b/>
          <w:bCs/>
          <w:rtl/>
        </w:rPr>
      </w:pPr>
      <w:r w:rsidRPr="00773032">
        <w:rPr>
          <w:rFonts w:hint="cs"/>
          <w:b/>
          <w:bCs/>
          <w:rtl/>
        </w:rPr>
        <w:t>חתימת</w:t>
      </w:r>
      <w:r w:rsidR="00E93FD4" w:rsidRPr="00773032">
        <w:rPr>
          <w:rFonts w:hint="cs"/>
          <w:b/>
          <w:bCs/>
          <w:rtl/>
        </w:rPr>
        <w:t xml:space="preserve"> </w:t>
      </w:r>
      <w:r w:rsidR="00E93FD4" w:rsidRPr="00773032">
        <w:rPr>
          <w:b/>
          <w:bCs/>
          <w:rtl/>
        </w:rPr>
        <w:t>המציע:</w:t>
      </w:r>
    </w:p>
    <w:p w14:paraId="338607D3" w14:textId="77777777" w:rsidR="00754710" w:rsidRPr="00773032" w:rsidRDefault="00754710" w:rsidP="00754710">
      <w:pPr>
        <w:pStyle w:val="afffa"/>
        <w:rPr>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773032" w14:paraId="6C2D6177" w14:textId="77777777" w:rsidTr="00743BB4">
        <w:trPr>
          <w:jc w:val="center"/>
        </w:trPr>
        <w:tc>
          <w:tcPr>
            <w:tcW w:w="2835" w:type="dxa"/>
          </w:tcPr>
          <w:p w14:paraId="37E6F362" w14:textId="77777777" w:rsidR="00754710" w:rsidRPr="00773032" w:rsidRDefault="00754710" w:rsidP="00743BB4">
            <w:pPr>
              <w:pStyle w:val="Normal7"/>
              <w:spacing w:before="0" w:line="240" w:lineRule="auto"/>
              <w:jc w:val="center"/>
              <w:rPr>
                <w:rtl/>
              </w:rPr>
            </w:pPr>
            <w:r w:rsidRPr="00773032">
              <w:rPr>
                <w:rFonts w:hint="cs"/>
                <w:rtl/>
              </w:rPr>
              <w:t>_________________</w:t>
            </w:r>
          </w:p>
        </w:tc>
        <w:tc>
          <w:tcPr>
            <w:tcW w:w="3798" w:type="dxa"/>
          </w:tcPr>
          <w:p w14:paraId="3213C640" w14:textId="77777777" w:rsidR="00754710" w:rsidRPr="00773032" w:rsidRDefault="00754710" w:rsidP="00743BB4">
            <w:pPr>
              <w:pStyle w:val="Normal7"/>
              <w:spacing w:before="0" w:line="240" w:lineRule="auto"/>
              <w:jc w:val="center"/>
              <w:rPr>
                <w:rtl/>
              </w:rPr>
            </w:pPr>
            <w:r w:rsidRPr="00773032">
              <w:rPr>
                <w:rFonts w:hint="cs"/>
                <w:rtl/>
              </w:rPr>
              <w:t>_________________</w:t>
            </w:r>
          </w:p>
        </w:tc>
        <w:tc>
          <w:tcPr>
            <w:tcW w:w="2835" w:type="dxa"/>
            <w:gridSpan w:val="2"/>
          </w:tcPr>
          <w:p w14:paraId="3BA96250" w14:textId="77777777" w:rsidR="00754710" w:rsidRPr="00773032" w:rsidRDefault="00754710" w:rsidP="00743BB4">
            <w:pPr>
              <w:pStyle w:val="Normal7"/>
              <w:spacing w:before="0" w:line="240" w:lineRule="auto"/>
              <w:rPr>
                <w:rtl/>
              </w:rPr>
            </w:pPr>
            <w:r w:rsidRPr="00773032">
              <w:rPr>
                <w:rFonts w:hint="cs"/>
                <w:rtl/>
              </w:rPr>
              <w:t>_________________</w:t>
            </w:r>
          </w:p>
        </w:tc>
      </w:tr>
      <w:tr w:rsidR="00754710" w:rsidRPr="00773032" w14:paraId="1CCD1E47" w14:textId="77777777" w:rsidTr="00743BB4">
        <w:trPr>
          <w:gridAfter w:val="1"/>
          <w:wAfter w:w="511" w:type="dxa"/>
          <w:jc w:val="center"/>
        </w:trPr>
        <w:tc>
          <w:tcPr>
            <w:tcW w:w="2835" w:type="dxa"/>
            <w:vAlign w:val="center"/>
          </w:tcPr>
          <w:p w14:paraId="2400FA3C" w14:textId="77777777" w:rsidR="00754710" w:rsidRPr="00773032" w:rsidRDefault="00754710" w:rsidP="00743BB4">
            <w:pPr>
              <w:pStyle w:val="Normal7"/>
              <w:spacing w:before="0" w:line="240" w:lineRule="auto"/>
              <w:jc w:val="center"/>
              <w:rPr>
                <w:rtl/>
              </w:rPr>
            </w:pPr>
            <w:r w:rsidRPr="00773032">
              <w:rPr>
                <w:rFonts w:hint="cs"/>
                <w:rtl/>
              </w:rPr>
              <w:t>תאריך</w:t>
            </w:r>
          </w:p>
        </w:tc>
        <w:tc>
          <w:tcPr>
            <w:tcW w:w="3798" w:type="dxa"/>
            <w:vAlign w:val="center"/>
          </w:tcPr>
          <w:p w14:paraId="548C87C4" w14:textId="77777777" w:rsidR="00754710" w:rsidRPr="00773032" w:rsidRDefault="00754710" w:rsidP="00743BB4">
            <w:pPr>
              <w:pStyle w:val="Normal7"/>
              <w:spacing w:before="0" w:line="240" w:lineRule="auto"/>
              <w:jc w:val="center"/>
              <w:rPr>
                <w:rtl/>
              </w:rPr>
            </w:pPr>
            <w:r w:rsidRPr="00773032">
              <w:rPr>
                <w:rFonts w:hint="cs"/>
                <w:rtl/>
              </w:rPr>
              <w:t>שם החותם</w:t>
            </w:r>
          </w:p>
        </w:tc>
        <w:tc>
          <w:tcPr>
            <w:tcW w:w="2324" w:type="dxa"/>
            <w:vAlign w:val="center"/>
          </w:tcPr>
          <w:p w14:paraId="2E415E58" w14:textId="77777777" w:rsidR="00754710" w:rsidRPr="00773032" w:rsidRDefault="00754710" w:rsidP="00743BB4">
            <w:pPr>
              <w:pStyle w:val="Normal7"/>
              <w:tabs>
                <w:tab w:val="left" w:pos="600"/>
              </w:tabs>
              <w:spacing w:before="0" w:line="240" w:lineRule="auto"/>
              <w:jc w:val="center"/>
              <w:rPr>
                <w:rtl/>
              </w:rPr>
            </w:pPr>
            <w:r w:rsidRPr="00773032">
              <w:rPr>
                <w:rtl/>
              </w:rPr>
              <w:t>חתימה/חותמת</w:t>
            </w:r>
          </w:p>
        </w:tc>
      </w:tr>
      <w:tr w:rsidR="00743BB4" w:rsidRPr="00773032" w14:paraId="6C6FC359" w14:textId="77777777" w:rsidTr="00743BB4">
        <w:trPr>
          <w:gridAfter w:val="1"/>
          <w:wAfter w:w="511" w:type="dxa"/>
          <w:jc w:val="center"/>
        </w:trPr>
        <w:tc>
          <w:tcPr>
            <w:tcW w:w="2835" w:type="dxa"/>
            <w:vAlign w:val="center"/>
          </w:tcPr>
          <w:p w14:paraId="040F4823" w14:textId="77777777" w:rsidR="00743BB4" w:rsidRPr="00773032" w:rsidRDefault="00743BB4" w:rsidP="00743BB4">
            <w:pPr>
              <w:pStyle w:val="Normal7"/>
              <w:spacing w:before="0" w:line="240" w:lineRule="auto"/>
              <w:rPr>
                <w:rtl/>
              </w:rPr>
            </w:pPr>
          </w:p>
        </w:tc>
        <w:tc>
          <w:tcPr>
            <w:tcW w:w="3798" w:type="dxa"/>
            <w:vAlign w:val="center"/>
          </w:tcPr>
          <w:p w14:paraId="594F1EFC" w14:textId="77777777" w:rsidR="00743BB4" w:rsidRPr="00773032" w:rsidRDefault="00743BB4" w:rsidP="0045501A">
            <w:pPr>
              <w:pStyle w:val="Normal7"/>
              <w:spacing w:before="0" w:line="240" w:lineRule="auto"/>
              <w:jc w:val="center"/>
              <w:rPr>
                <w:rtl/>
              </w:rPr>
            </w:pPr>
          </w:p>
        </w:tc>
        <w:tc>
          <w:tcPr>
            <w:tcW w:w="2324" w:type="dxa"/>
            <w:vAlign w:val="center"/>
          </w:tcPr>
          <w:p w14:paraId="4B649332" w14:textId="77777777" w:rsidR="00743BB4" w:rsidRPr="00773032" w:rsidRDefault="00743BB4" w:rsidP="00743BB4">
            <w:pPr>
              <w:pStyle w:val="Normal7"/>
              <w:spacing w:before="0" w:line="240" w:lineRule="auto"/>
              <w:jc w:val="center"/>
              <w:rPr>
                <w:rtl/>
              </w:rPr>
            </w:pPr>
          </w:p>
        </w:tc>
      </w:tr>
    </w:tbl>
    <w:p w14:paraId="16A61389" w14:textId="77777777" w:rsidR="00743BB4" w:rsidRPr="00773032" w:rsidRDefault="00743BB4" w:rsidP="00754710">
      <w:pPr>
        <w:ind w:right="567"/>
        <w:rPr>
          <w:b/>
          <w:u w:val="single"/>
          <w:rtl/>
        </w:rPr>
      </w:pPr>
    </w:p>
    <w:tbl>
      <w:tblPr>
        <w:bidiVisual/>
        <w:tblW w:w="9498" w:type="dxa"/>
        <w:jc w:val="center"/>
        <w:tblLook w:val="01E0" w:firstRow="1" w:lastRow="1" w:firstColumn="1" w:lastColumn="1" w:noHBand="0" w:noVBand="0"/>
      </w:tblPr>
      <w:tblGrid>
        <w:gridCol w:w="2996"/>
        <w:gridCol w:w="3444"/>
        <w:gridCol w:w="3058"/>
      </w:tblGrid>
      <w:tr w:rsidR="00743BB4" w:rsidRPr="00773032" w14:paraId="5AF85F53" w14:textId="77777777" w:rsidTr="004A15B5">
        <w:trPr>
          <w:jc w:val="center"/>
        </w:trPr>
        <w:tc>
          <w:tcPr>
            <w:tcW w:w="2996" w:type="dxa"/>
          </w:tcPr>
          <w:p w14:paraId="7C483F50" w14:textId="77777777" w:rsidR="00743BB4" w:rsidRPr="00773032" w:rsidRDefault="00743BB4" w:rsidP="00A85C6C">
            <w:pPr>
              <w:spacing w:line="240" w:lineRule="auto"/>
              <w:jc w:val="center"/>
              <w:rPr>
                <w:rtl/>
              </w:rPr>
            </w:pPr>
            <w:bookmarkStart w:id="716" w:name="_Toc334566415"/>
          </w:p>
          <w:p w14:paraId="7AB1EA60" w14:textId="77777777" w:rsidR="00743BB4" w:rsidRPr="00773032" w:rsidRDefault="00F73E69" w:rsidP="00A85C6C">
            <w:pPr>
              <w:spacing w:line="240" w:lineRule="auto"/>
              <w:jc w:val="center"/>
            </w:pPr>
            <w:r w:rsidRPr="00773032">
              <w:rPr>
                <w:rtl/>
              </w:rPr>
              <w:br w:type="page"/>
            </w:r>
          </w:p>
        </w:tc>
        <w:tc>
          <w:tcPr>
            <w:tcW w:w="3444" w:type="dxa"/>
          </w:tcPr>
          <w:p w14:paraId="16797112" w14:textId="77777777" w:rsidR="00743BB4" w:rsidRPr="00773032" w:rsidRDefault="00743BB4" w:rsidP="00A85C6C">
            <w:pPr>
              <w:jc w:val="center"/>
              <w:rPr>
                <w:u w:val="single"/>
                <w:rtl/>
              </w:rPr>
            </w:pPr>
            <w:r w:rsidRPr="00773032">
              <w:rPr>
                <w:u w:val="single"/>
                <w:rtl/>
              </w:rPr>
              <w:t>אישור עורך דין</w:t>
            </w:r>
          </w:p>
          <w:p w14:paraId="4BF36D52" w14:textId="77777777" w:rsidR="00743BB4" w:rsidRPr="00773032" w:rsidRDefault="00743BB4" w:rsidP="00A85C6C">
            <w:pPr>
              <w:jc w:val="center"/>
              <w:rPr>
                <w:u w:val="single"/>
              </w:rPr>
            </w:pPr>
          </w:p>
        </w:tc>
        <w:tc>
          <w:tcPr>
            <w:tcW w:w="3058" w:type="dxa"/>
          </w:tcPr>
          <w:p w14:paraId="54B5BBF4" w14:textId="77777777" w:rsidR="00743BB4" w:rsidRPr="00773032" w:rsidRDefault="00743BB4" w:rsidP="00A85C6C">
            <w:pPr>
              <w:jc w:val="center"/>
            </w:pPr>
          </w:p>
        </w:tc>
      </w:tr>
      <w:tr w:rsidR="00743BB4" w:rsidRPr="00773032" w14:paraId="289082D2" w14:textId="77777777" w:rsidTr="004A15B5">
        <w:trPr>
          <w:jc w:val="center"/>
        </w:trPr>
        <w:tc>
          <w:tcPr>
            <w:tcW w:w="9498" w:type="dxa"/>
            <w:gridSpan w:val="3"/>
          </w:tcPr>
          <w:p w14:paraId="056DCB46" w14:textId="77777777" w:rsidR="00743BB4" w:rsidRPr="00773032" w:rsidRDefault="00743BB4" w:rsidP="00A85C6C">
            <w:pPr>
              <w:pStyle w:val="afffa"/>
              <w:rPr>
                <w:rtl/>
              </w:rPr>
            </w:pPr>
            <w:r w:rsidRPr="00773032">
              <w:rPr>
                <w:rFonts w:hint="eastAsia"/>
                <w:rtl/>
              </w:rPr>
              <w:t>אני</w:t>
            </w:r>
            <w:r w:rsidRPr="00773032">
              <w:rPr>
                <w:rtl/>
              </w:rPr>
              <w:t xml:space="preserve"> </w:t>
            </w:r>
            <w:r w:rsidRPr="00773032">
              <w:rPr>
                <w:rFonts w:hint="eastAsia"/>
                <w:rtl/>
              </w:rPr>
              <w:t>הח</w:t>
            </w:r>
            <w:r w:rsidRPr="00773032">
              <w:rPr>
                <w:rtl/>
              </w:rPr>
              <w:t>"</w:t>
            </w:r>
            <w:r w:rsidRPr="00773032">
              <w:rPr>
                <w:rFonts w:hint="eastAsia"/>
                <w:rtl/>
              </w:rPr>
              <w:t>מ</w:t>
            </w:r>
            <w:r w:rsidRPr="00773032">
              <w:rPr>
                <w:rtl/>
              </w:rPr>
              <w:t xml:space="preserve"> ________________________, </w:t>
            </w:r>
            <w:r w:rsidRPr="00773032">
              <w:rPr>
                <w:rFonts w:hint="eastAsia"/>
                <w:rtl/>
              </w:rPr>
              <w:t>עו</w:t>
            </w:r>
            <w:r w:rsidRPr="00773032">
              <w:rPr>
                <w:rtl/>
              </w:rPr>
              <w:t>"</w:t>
            </w:r>
            <w:r w:rsidRPr="00773032">
              <w:rPr>
                <w:rFonts w:hint="eastAsia"/>
                <w:rtl/>
              </w:rPr>
              <w:t>ד</w:t>
            </w:r>
            <w:r w:rsidRPr="00773032">
              <w:rPr>
                <w:rtl/>
              </w:rPr>
              <w:t xml:space="preserve"> </w:t>
            </w:r>
            <w:r w:rsidRPr="00773032">
              <w:rPr>
                <w:rFonts w:hint="eastAsia"/>
                <w:rtl/>
              </w:rPr>
              <w:t>מאשר</w:t>
            </w:r>
            <w:r w:rsidRPr="00773032">
              <w:rPr>
                <w:rtl/>
              </w:rPr>
              <w:t>/</w:t>
            </w:r>
            <w:r w:rsidRPr="00773032">
              <w:rPr>
                <w:rFonts w:hint="eastAsia"/>
                <w:rtl/>
              </w:rPr>
              <w:t>ת</w:t>
            </w:r>
            <w:r w:rsidRPr="00773032">
              <w:rPr>
                <w:rtl/>
              </w:rPr>
              <w:t xml:space="preserve"> </w:t>
            </w:r>
            <w:r w:rsidRPr="00773032">
              <w:rPr>
                <w:rFonts w:hint="eastAsia"/>
                <w:rtl/>
              </w:rPr>
              <w:t>כי</w:t>
            </w:r>
            <w:r w:rsidRPr="00773032">
              <w:rPr>
                <w:rtl/>
              </w:rPr>
              <w:t xml:space="preserve"> </w:t>
            </w:r>
            <w:r w:rsidRPr="00773032">
              <w:rPr>
                <w:rFonts w:hint="eastAsia"/>
                <w:rtl/>
              </w:rPr>
              <w:t>ביום</w:t>
            </w:r>
            <w:r w:rsidRPr="00773032">
              <w:rPr>
                <w:rtl/>
              </w:rPr>
              <w:t xml:space="preserve"> _____________ </w:t>
            </w:r>
            <w:r w:rsidRPr="00773032">
              <w:rPr>
                <w:rFonts w:hint="eastAsia"/>
                <w:rtl/>
              </w:rPr>
              <w:t>הופיע</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במשרדי</w:t>
            </w:r>
            <w:r w:rsidRPr="00773032">
              <w:rPr>
                <w:rtl/>
              </w:rPr>
              <w:t xml:space="preserve"> </w:t>
            </w:r>
            <w:r w:rsidRPr="00773032">
              <w:rPr>
                <w:rFonts w:hint="eastAsia"/>
                <w:rtl/>
              </w:rPr>
              <w:t>אשר</w:t>
            </w:r>
            <w:r w:rsidRPr="00773032">
              <w:rPr>
                <w:rtl/>
              </w:rPr>
              <w:t xml:space="preserve"> </w:t>
            </w:r>
            <w:r w:rsidRPr="00773032">
              <w:rPr>
                <w:rFonts w:hint="eastAsia"/>
                <w:rtl/>
              </w:rPr>
              <w:t>ברח</w:t>
            </w:r>
            <w:r w:rsidRPr="00773032">
              <w:rPr>
                <w:rtl/>
              </w:rPr>
              <w:t xml:space="preserve">' _________________ </w:t>
            </w:r>
            <w:r w:rsidRPr="00773032">
              <w:rPr>
                <w:rFonts w:hint="eastAsia"/>
                <w:rtl/>
              </w:rPr>
              <w:t>בישוב</w:t>
            </w:r>
            <w:r w:rsidRPr="00773032">
              <w:rPr>
                <w:rtl/>
              </w:rPr>
              <w:t xml:space="preserve"> /</w:t>
            </w:r>
            <w:r w:rsidRPr="00773032">
              <w:rPr>
                <w:rFonts w:hint="eastAsia"/>
                <w:rtl/>
              </w:rPr>
              <w:t>בעיר</w:t>
            </w:r>
            <w:r w:rsidRPr="00773032">
              <w:rPr>
                <w:rtl/>
              </w:rPr>
              <w:t xml:space="preserve">_________________ </w:t>
            </w:r>
            <w:r w:rsidRPr="00773032">
              <w:rPr>
                <w:rFonts w:hint="eastAsia"/>
                <w:rtl/>
              </w:rPr>
              <w:t>מר</w:t>
            </w:r>
            <w:r w:rsidRPr="00773032">
              <w:rPr>
                <w:rtl/>
              </w:rPr>
              <w:t xml:space="preserve"> / </w:t>
            </w:r>
            <w:r w:rsidRPr="00773032">
              <w:rPr>
                <w:rFonts w:hint="eastAsia"/>
                <w:rtl/>
              </w:rPr>
              <w:t>גב</w:t>
            </w:r>
            <w:r w:rsidRPr="00773032">
              <w:rPr>
                <w:rtl/>
              </w:rPr>
              <w:t xml:space="preserve">' _________________ </w:t>
            </w:r>
            <w:r w:rsidRPr="00773032">
              <w:rPr>
                <w:rFonts w:hint="eastAsia"/>
                <w:rtl/>
              </w:rPr>
              <w:t>שזיהה</w:t>
            </w:r>
            <w:r w:rsidRPr="00773032">
              <w:rPr>
                <w:rtl/>
              </w:rPr>
              <w:t xml:space="preserve"> /</w:t>
            </w:r>
            <w:r w:rsidRPr="00773032">
              <w:rPr>
                <w:rFonts w:hint="eastAsia"/>
                <w:rtl/>
              </w:rPr>
              <w:t>תה</w:t>
            </w:r>
            <w:r w:rsidRPr="00773032">
              <w:rPr>
                <w:rtl/>
              </w:rPr>
              <w:t xml:space="preserve"> </w:t>
            </w:r>
            <w:r w:rsidRPr="00773032">
              <w:rPr>
                <w:rFonts w:hint="eastAsia"/>
                <w:rtl/>
              </w:rPr>
              <w:t>עצמו</w:t>
            </w:r>
            <w:r w:rsidRPr="00773032">
              <w:rPr>
                <w:rtl/>
              </w:rPr>
              <w:t>/</w:t>
            </w:r>
            <w:r w:rsidRPr="00773032">
              <w:rPr>
                <w:rFonts w:hint="eastAsia"/>
                <w:rtl/>
              </w:rPr>
              <w:t>ה</w:t>
            </w:r>
            <w:r w:rsidRPr="00773032">
              <w:rPr>
                <w:rtl/>
              </w:rPr>
              <w:t xml:space="preserve"> </w:t>
            </w:r>
            <w:r w:rsidRPr="00773032">
              <w:rPr>
                <w:rFonts w:hint="eastAsia"/>
                <w:rtl/>
              </w:rPr>
              <w:t>על</w:t>
            </w:r>
            <w:r w:rsidRPr="00773032">
              <w:rPr>
                <w:rtl/>
              </w:rPr>
              <w:t xml:space="preserve"> </w:t>
            </w:r>
            <w:r w:rsidRPr="00773032">
              <w:rPr>
                <w:rFonts w:hint="eastAsia"/>
                <w:rtl/>
              </w:rPr>
              <w:t>ידי</w:t>
            </w:r>
            <w:r w:rsidRPr="00773032">
              <w:rPr>
                <w:rtl/>
              </w:rPr>
              <w:t xml:space="preserve"> </w:t>
            </w:r>
            <w:r w:rsidRPr="00773032">
              <w:rPr>
                <w:rFonts w:hint="eastAsia"/>
                <w:rtl/>
              </w:rPr>
              <w:t>ת</w:t>
            </w:r>
            <w:r w:rsidRPr="00773032">
              <w:rPr>
                <w:rtl/>
              </w:rPr>
              <w:t>.</w:t>
            </w:r>
            <w:r w:rsidRPr="00773032">
              <w:rPr>
                <w:rFonts w:hint="eastAsia"/>
                <w:rtl/>
              </w:rPr>
              <w:t>ז</w:t>
            </w:r>
            <w:r w:rsidRPr="00773032">
              <w:rPr>
                <w:rtl/>
              </w:rPr>
              <w:t xml:space="preserve">. _______________ </w:t>
            </w:r>
            <w:r w:rsidRPr="00773032">
              <w:rPr>
                <w:rFonts w:hint="cs"/>
                <w:rtl/>
              </w:rPr>
              <w:t xml:space="preserve">/ </w:t>
            </w:r>
            <w:r w:rsidRPr="00773032">
              <w:rPr>
                <w:rFonts w:hint="eastAsia"/>
                <w:rtl/>
              </w:rPr>
              <w:t>המוכר</w:t>
            </w:r>
            <w:r w:rsidRPr="00773032">
              <w:rPr>
                <w:rtl/>
              </w:rPr>
              <w:t>/</w:t>
            </w:r>
            <w:r w:rsidRPr="00773032">
              <w:rPr>
                <w:rFonts w:hint="eastAsia"/>
                <w:rtl/>
              </w:rPr>
              <w:t>ת</w:t>
            </w:r>
            <w:r w:rsidRPr="00773032">
              <w:rPr>
                <w:rtl/>
              </w:rPr>
              <w:t xml:space="preserve"> </w:t>
            </w:r>
            <w:r w:rsidRPr="00773032">
              <w:rPr>
                <w:rFonts w:hint="eastAsia"/>
                <w:rtl/>
              </w:rPr>
              <w:t>לי</w:t>
            </w:r>
            <w:r w:rsidRPr="00773032">
              <w:rPr>
                <w:rtl/>
              </w:rPr>
              <w:t xml:space="preserve"> </w:t>
            </w:r>
            <w:r w:rsidRPr="00773032">
              <w:rPr>
                <w:rFonts w:hint="eastAsia"/>
                <w:rtl/>
              </w:rPr>
              <w:t>באופן</w:t>
            </w:r>
            <w:r w:rsidRPr="00773032">
              <w:rPr>
                <w:rtl/>
              </w:rPr>
              <w:t xml:space="preserve"> </w:t>
            </w:r>
            <w:r w:rsidRPr="00773032">
              <w:rPr>
                <w:rFonts w:hint="eastAsia"/>
                <w:rtl/>
              </w:rPr>
              <w:t>אישי</w:t>
            </w:r>
            <w:r w:rsidRPr="00773032">
              <w:rPr>
                <w:rtl/>
              </w:rPr>
              <w:t xml:space="preserve">, </w:t>
            </w:r>
            <w:r w:rsidRPr="00773032">
              <w:rPr>
                <w:rFonts w:hint="eastAsia"/>
                <w:rtl/>
              </w:rPr>
              <w:t>ואחרי</w:t>
            </w:r>
            <w:r w:rsidRPr="00773032">
              <w:rPr>
                <w:rtl/>
              </w:rPr>
              <w:t xml:space="preserve"> </w:t>
            </w:r>
            <w:r w:rsidRPr="00773032">
              <w:rPr>
                <w:rFonts w:hint="eastAsia"/>
                <w:rtl/>
              </w:rPr>
              <w:t>שהזהרתיו</w:t>
            </w:r>
            <w:r w:rsidRPr="00773032">
              <w:rPr>
                <w:rtl/>
              </w:rPr>
              <w:t>/</w:t>
            </w:r>
            <w:r w:rsidRPr="00773032">
              <w:rPr>
                <w:rFonts w:hint="eastAsia"/>
                <w:rtl/>
              </w:rPr>
              <w:t>ה</w:t>
            </w:r>
            <w:r w:rsidRPr="00773032">
              <w:rPr>
                <w:rtl/>
              </w:rPr>
              <w:t xml:space="preserve"> </w:t>
            </w:r>
            <w:r w:rsidRPr="00773032">
              <w:rPr>
                <w:rFonts w:hint="eastAsia"/>
                <w:rtl/>
              </w:rPr>
              <w:t>כי</w:t>
            </w:r>
            <w:r w:rsidRPr="00773032">
              <w:rPr>
                <w:rtl/>
              </w:rPr>
              <w:t xml:space="preserve"> </w:t>
            </w:r>
            <w:r w:rsidRPr="00773032">
              <w:rPr>
                <w:rFonts w:hint="eastAsia"/>
                <w:rtl/>
              </w:rPr>
              <w:t>עליו</w:t>
            </w:r>
            <w:r w:rsidRPr="00773032">
              <w:rPr>
                <w:rtl/>
              </w:rPr>
              <w:t>/</w:t>
            </w:r>
            <w:r w:rsidRPr="00773032">
              <w:rPr>
                <w:rFonts w:hint="eastAsia"/>
                <w:rtl/>
              </w:rPr>
              <w:t>ה</w:t>
            </w:r>
            <w:r w:rsidRPr="00773032">
              <w:rPr>
                <w:rtl/>
              </w:rPr>
              <w:t xml:space="preserve"> </w:t>
            </w:r>
            <w:r w:rsidRPr="00773032">
              <w:rPr>
                <w:rFonts w:hint="eastAsia"/>
                <w:rtl/>
              </w:rPr>
              <w:t>להצהיר</w:t>
            </w:r>
            <w:r w:rsidRPr="00773032">
              <w:rPr>
                <w:rtl/>
              </w:rPr>
              <w:t xml:space="preserve"> </w:t>
            </w:r>
            <w:r w:rsidRPr="00773032">
              <w:rPr>
                <w:rFonts w:hint="eastAsia"/>
                <w:rtl/>
              </w:rPr>
              <w:t>אמת</w:t>
            </w:r>
            <w:r w:rsidRPr="00773032">
              <w:rPr>
                <w:rtl/>
              </w:rPr>
              <w:t xml:space="preserve"> </w:t>
            </w:r>
            <w:r w:rsidRPr="00773032">
              <w:rPr>
                <w:rFonts w:hint="eastAsia"/>
                <w:rtl/>
              </w:rPr>
              <w:t>וכי</w:t>
            </w:r>
            <w:r w:rsidRPr="00773032">
              <w:rPr>
                <w:rtl/>
              </w:rPr>
              <w:t xml:space="preserve"> </w:t>
            </w:r>
            <w:r w:rsidRPr="00773032">
              <w:rPr>
                <w:rFonts w:hint="eastAsia"/>
                <w:rtl/>
              </w:rPr>
              <w:t>יהיה</w:t>
            </w:r>
            <w:r w:rsidRPr="00773032">
              <w:rPr>
                <w:rtl/>
              </w:rPr>
              <w:t xml:space="preserve"> / </w:t>
            </w:r>
            <w:r w:rsidRPr="00773032">
              <w:rPr>
                <w:rFonts w:hint="eastAsia"/>
                <w:rtl/>
              </w:rPr>
              <w:t>תהיה</w:t>
            </w:r>
            <w:r w:rsidRPr="00773032">
              <w:rPr>
                <w:rtl/>
              </w:rPr>
              <w:t xml:space="preserve"> </w:t>
            </w:r>
            <w:r w:rsidRPr="00773032">
              <w:rPr>
                <w:rFonts w:hint="eastAsia"/>
                <w:rtl/>
              </w:rPr>
              <w:t>צפוי</w:t>
            </w:r>
            <w:r w:rsidRPr="00773032">
              <w:rPr>
                <w:rtl/>
              </w:rPr>
              <w:t>/</w:t>
            </w:r>
            <w:r w:rsidRPr="00773032">
              <w:rPr>
                <w:rFonts w:hint="eastAsia"/>
                <w:rtl/>
              </w:rPr>
              <w:t>ה</w:t>
            </w:r>
            <w:r w:rsidRPr="00773032">
              <w:rPr>
                <w:rtl/>
              </w:rPr>
              <w:t xml:space="preserve"> </w:t>
            </w:r>
            <w:r w:rsidRPr="00773032">
              <w:rPr>
                <w:rFonts w:hint="eastAsia"/>
                <w:rtl/>
              </w:rPr>
              <w:t>לעונשים</w:t>
            </w:r>
            <w:r w:rsidRPr="00773032">
              <w:rPr>
                <w:rtl/>
              </w:rPr>
              <w:t xml:space="preserve"> </w:t>
            </w:r>
            <w:r w:rsidRPr="00773032">
              <w:rPr>
                <w:rFonts w:hint="eastAsia"/>
                <w:rtl/>
              </w:rPr>
              <w:t>הקבועים</w:t>
            </w:r>
            <w:r w:rsidRPr="00773032">
              <w:rPr>
                <w:rtl/>
              </w:rPr>
              <w:t xml:space="preserve"> </w:t>
            </w:r>
            <w:r w:rsidRPr="00773032">
              <w:rPr>
                <w:rFonts w:hint="eastAsia"/>
                <w:rtl/>
              </w:rPr>
              <w:t>בחוק</w:t>
            </w:r>
            <w:r w:rsidRPr="00773032">
              <w:rPr>
                <w:rtl/>
              </w:rPr>
              <w:t xml:space="preserve"> </w:t>
            </w:r>
            <w:r w:rsidRPr="00773032">
              <w:rPr>
                <w:rFonts w:hint="eastAsia"/>
                <w:rtl/>
              </w:rPr>
              <w:t>אם</w:t>
            </w:r>
            <w:r w:rsidRPr="00773032">
              <w:rPr>
                <w:rtl/>
              </w:rPr>
              <w:t xml:space="preserve"> </w:t>
            </w:r>
            <w:r w:rsidRPr="00773032">
              <w:rPr>
                <w:rFonts w:hint="eastAsia"/>
                <w:rtl/>
              </w:rPr>
              <w:t>לא</w:t>
            </w:r>
            <w:r w:rsidRPr="00773032">
              <w:rPr>
                <w:rtl/>
              </w:rPr>
              <w:t xml:space="preserve"> </w:t>
            </w:r>
            <w:r w:rsidRPr="00773032">
              <w:rPr>
                <w:rFonts w:hint="eastAsia"/>
                <w:rtl/>
              </w:rPr>
              <w:t>יעשה</w:t>
            </w:r>
            <w:r w:rsidRPr="00773032">
              <w:rPr>
                <w:rtl/>
              </w:rPr>
              <w:t xml:space="preserve"> / </w:t>
            </w:r>
            <w:r w:rsidRPr="00773032">
              <w:rPr>
                <w:rFonts w:hint="eastAsia"/>
                <w:rtl/>
              </w:rPr>
              <w:t>תעשה</w:t>
            </w:r>
            <w:r w:rsidRPr="00773032">
              <w:rPr>
                <w:rtl/>
              </w:rPr>
              <w:t xml:space="preserve"> </w:t>
            </w:r>
            <w:r w:rsidRPr="00773032">
              <w:rPr>
                <w:rFonts w:hint="eastAsia"/>
                <w:rtl/>
              </w:rPr>
              <w:t>כן</w:t>
            </w:r>
            <w:r w:rsidRPr="00773032">
              <w:rPr>
                <w:rtl/>
              </w:rPr>
              <w:t xml:space="preserve">, </w:t>
            </w:r>
            <w:r w:rsidRPr="00773032">
              <w:rPr>
                <w:rFonts w:hint="eastAsia"/>
                <w:rtl/>
              </w:rPr>
              <w:t>חתם</w:t>
            </w:r>
            <w:r w:rsidRPr="00773032">
              <w:rPr>
                <w:rtl/>
              </w:rPr>
              <w:t>/</w:t>
            </w:r>
            <w:r w:rsidRPr="00773032">
              <w:rPr>
                <w:rFonts w:hint="eastAsia"/>
                <w:rtl/>
              </w:rPr>
              <w:t>ה</w:t>
            </w:r>
            <w:r w:rsidRPr="00773032">
              <w:rPr>
                <w:rtl/>
              </w:rPr>
              <w:t xml:space="preserve"> </w:t>
            </w:r>
            <w:r w:rsidRPr="00773032">
              <w:rPr>
                <w:rFonts w:hint="eastAsia"/>
                <w:rtl/>
              </w:rPr>
              <w:t>בפני</w:t>
            </w:r>
            <w:r w:rsidRPr="00773032">
              <w:rPr>
                <w:rtl/>
              </w:rPr>
              <w:t xml:space="preserve"> </w:t>
            </w:r>
            <w:r w:rsidRPr="00773032">
              <w:rPr>
                <w:rFonts w:hint="eastAsia"/>
                <w:rtl/>
              </w:rPr>
              <w:t>על</w:t>
            </w:r>
            <w:r w:rsidRPr="00773032">
              <w:rPr>
                <w:rtl/>
              </w:rPr>
              <w:t xml:space="preserve"> </w:t>
            </w:r>
            <w:r w:rsidRPr="00773032">
              <w:rPr>
                <w:rFonts w:hint="eastAsia"/>
                <w:rtl/>
              </w:rPr>
              <w:t>התצהיר</w:t>
            </w:r>
            <w:r w:rsidRPr="00773032">
              <w:rPr>
                <w:rtl/>
              </w:rPr>
              <w:t xml:space="preserve"> </w:t>
            </w:r>
            <w:r w:rsidRPr="00773032">
              <w:rPr>
                <w:rFonts w:hint="eastAsia"/>
                <w:rtl/>
              </w:rPr>
              <w:t>דלעיל</w:t>
            </w:r>
            <w:r w:rsidRPr="00773032">
              <w:rPr>
                <w:rtl/>
              </w:rPr>
              <w:t>.</w:t>
            </w:r>
          </w:p>
          <w:p w14:paraId="601BE0EB" w14:textId="77777777" w:rsidR="00743BB4" w:rsidRPr="00773032" w:rsidRDefault="00743BB4" w:rsidP="00A85C6C">
            <w:pPr>
              <w:spacing w:line="240" w:lineRule="auto"/>
            </w:pPr>
          </w:p>
        </w:tc>
      </w:tr>
      <w:tr w:rsidR="00743BB4" w:rsidRPr="00773032" w14:paraId="4333297F" w14:textId="77777777" w:rsidTr="004A15B5">
        <w:trPr>
          <w:jc w:val="center"/>
        </w:trPr>
        <w:tc>
          <w:tcPr>
            <w:tcW w:w="2996" w:type="dxa"/>
          </w:tcPr>
          <w:p w14:paraId="4AF777E6" w14:textId="77777777" w:rsidR="00743BB4" w:rsidRPr="00773032" w:rsidRDefault="00743BB4" w:rsidP="00A85C6C">
            <w:pPr>
              <w:spacing w:line="240" w:lineRule="auto"/>
              <w:jc w:val="center"/>
            </w:pPr>
            <w:r w:rsidRPr="00773032">
              <w:rPr>
                <w:rtl/>
              </w:rPr>
              <w:t>_______________</w:t>
            </w:r>
          </w:p>
        </w:tc>
        <w:tc>
          <w:tcPr>
            <w:tcW w:w="3444" w:type="dxa"/>
          </w:tcPr>
          <w:p w14:paraId="12BF8295" w14:textId="77777777" w:rsidR="00743BB4" w:rsidRPr="00773032" w:rsidRDefault="00743BB4" w:rsidP="00A85C6C">
            <w:pPr>
              <w:spacing w:line="240" w:lineRule="auto"/>
              <w:jc w:val="center"/>
            </w:pPr>
            <w:r w:rsidRPr="00773032">
              <w:rPr>
                <w:rtl/>
              </w:rPr>
              <w:t>______________________</w:t>
            </w:r>
          </w:p>
        </w:tc>
        <w:tc>
          <w:tcPr>
            <w:tcW w:w="3058" w:type="dxa"/>
          </w:tcPr>
          <w:p w14:paraId="5801414E" w14:textId="77777777" w:rsidR="00743BB4" w:rsidRPr="00773032" w:rsidRDefault="00743BB4" w:rsidP="00A85C6C">
            <w:pPr>
              <w:spacing w:line="240" w:lineRule="auto"/>
              <w:jc w:val="center"/>
            </w:pPr>
            <w:r w:rsidRPr="00773032">
              <w:rPr>
                <w:rtl/>
              </w:rPr>
              <w:t>_____________________</w:t>
            </w:r>
          </w:p>
        </w:tc>
      </w:tr>
      <w:tr w:rsidR="00743BB4" w:rsidRPr="00773032" w14:paraId="137479E1" w14:textId="77777777" w:rsidTr="004A15B5">
        <w:trPr>
          <w:jc w:val="center"/>
        </w:trPr>
        <w:tc>
          <w:tcPr>
            <w:tcW w:w="2996" w:type="dxa"/>
          </w:tcPr>
          <w:p w14:paraId="1CCBD703" w14:textId="77777777" w:rsidR="00743BB4" w:rsidRPr="00773032" w:rsidRDefault="00743BB4" w:rsidP="00A85C6C">
            <w:pPr>
              <w:spacing w:line="240" w:lineRule="auto"/>
              <w:jc w:val="center"/>
            </w:pPr>
            <w:r w:rsidRPr="00773032">
              <w:rPr>
                <w:rFonts w:hint="cs"/>
                <w:rtl/>
              </w:rPr>
              <w:t>תאריך</w:t>
            </w:r>
          </w:p>
        </w:tc>
        <w:tc>
          <w:tcPr>
            <w:tcW w:w="3444" w:type="dxa"/>
          </w:tcPr>
          <w:p w14:paraId="53045AD1" w14:textId="77777777" w:rsidR="00743BB4" w:rsidRPr="00773032" w:rsidRDefault="00743BB4" w:rsidP="00A85C6C">
            <w:pPr>
              <w:spacing w:line="240" w:lineRule="auto"/>
              <w:jc w:val="center"/>
            </w:pPr>
            <w:r w:rsidRPr="00773032">
              <w:rPr>
                <w:rFonts w:hint="eastAsia"/>
                <w:rtl/>
              </w:rPr>
              <w:t>מספר</w:t>
            </w:r>
            <w:r w:rsidRPr="00773032">
              <w:rPr>
                <w:rtl/>
              </w:rPr>
              <w:t xml:space="preserve"> </w:t>
            </w:r>
            <w:r w:rsidR="005D2D7D" w:rsidRPr="00773032">
              <w:rPr>
                <w:rFonts w:hint="cs"/>
                <w:rtl/>
              </w:rPr>
              <w:t>רישיו</w:t>
            </w:r>
            <w:r w:rsidR="005D2D7D" w:rsidRPr="00773032">
              <w:rPr>
                <w:rFonts w:hint="eastAsia"/>
                <w:rtl/>
              </w:rPr>
              <w:t>ן</w:t>
            </w:r>
          </w:p>
        </w:tc>
        <w:tc>
          <w:tcPr>
            <w:tcW w:w="3058" w:type="dxa"/>
          </w:tcPr>
          <w:p w14:paraId="691CDDC3" w14:textId="77777777" w:rsidR="00743BB4" w:rsidRPr="00773032" w:rsidRDefault="00743BB4" w:rsidP="00A85C6C">
            <w:pPr>
              <w:spacing w:line="240" w:lineRule="auto"/>
              <w:jc w:val="center"/>
            </w:pPr>
            <w:r w:rsidRPr="00773032">
              <w:rPr>
                <w:rFonts w:hint="eastAsia"/>
                <w:rtl/>
              </w:rPr>
              <w:t>חתימה</w:t>
            </w:r>
            <w:r w:rsidRPr="00773032">
              <w:rPr>
                <w:rtl/>
              </w:rPr>
              <w:t xml:space="preserve"> </w:t>
            </w:r>
            <w:r w:rsidRPr="00773032">
              <w:rPr>
                <w:rFonts w:hint="eastAsia"/>
                <w:rtl/>
              </w:rPr>
              <w:t>וחותמת</w:t>
            </w:r>
          </w:p>
        </w:tc>
      </w:tr>
    </w:tbl>
    <w:p w14:paraId="76745FC3" w14:textId="77777777" w:rsidR="0000181B" w:rsidRPr="00773032" w:rsidRDefault="0000181B" w:rsidP="004B26DD">
      <w:pPr>
        <w:rPr>
          <w:rtl/>
        </w:rPr>
      </w:pPr>
    </w:p>
    <w:p w14:paraId="698AB06D" w14:textId="77777777" w:rsidR="0000181B" w:rsidRPr="00773032" w:rsidRDefault="0000181B">
      <w:pPr>
        <w:bidi w:val="0"/>
        <w:spacing w:line="240" w:lineRule="auto"/>
        <w:jc w:val="left"/>
      </w:pPr>
      <w:r w:rsidRPr="00773032">
        <w:rPr>
          <w:rtl/>
        </w:rPr>
        <w:br w:type="page"/>
      </w:r>
    </w:p>
    <w:p w14:paraId="089F37B8" w14:textId="77777777" w:rsidR="00F9318E" w:rsidRPr="00773032" w:rsidRDefault="00F9318E" w:rsidP="00D33503">
      <w:pPr>
        <w:pStyle w:val="8"/>
        <w:rPr>
          <w:rFonts w:ascii="David" w:hAnsi="David"/>
          <w:rtl/>
        </w:rPr>
        <w:sectPr w:rsidR="00F9318E" w:rsidRPr="00773032" w:rsidSect="00F9318E">
          <w:endnotePr>
            <w:numFmt w:val="lowerLetter"/>
          </w:endnotePr>
          <w:pgSz w:w="16838" w:h="11906" w:orient="landscape"/>
          <w:pgMar w:top="1276" w:right="851" w:bottom="1276" w:left="1701" w:header="720" w:footer="720" w:gutter="0"/>
          <w:cols w:space="720"/>
          <w:bidi/>
          <w:rtlGutter/>
          <w:docGrid w:linePitch="326"/>
        </w:sectPr>
      </w:pPr>
      <w:bookmarkStart w:id="717" w:name="_Toc334566416"/>
      <w:bookmarkStart w:id="718" w:name="_Toc378247280"/>
      <w:bookmarkStart w:id="719" w:name="_Toc378751269"/>
      <w:bookmarkStart w:id="720" w:name="_Toc365486683"/>
      <w:bookmarkEnd w:id="716"/>
    </w:p>
    <w:p w14:paraId="5F293375" w14:textId="50403C37" w:rsidR="00853E61" w:rsidRPr="00773032" w:rsidRDefault="00853E61" w:rsidP="00704B9C">
      <w:pPr>
        <w:pStyle w:val="8"/>
        <w:rPr>
          <w:rFonts w:ascii="David" w:hAnsi="David"/>
          <w:rtl/>
        </w:rPr>
      </w:pPr>
      <w:bookmarkStart w:id="721" w:name="נספח_איכות_מבנה"/>
      <w:bookmarkStart w:id="722" w:name="_Toc491784303"/>
      <w:r w:rsidRPr="00773032">
        <w:rPr>
          <w:rFonts w:ascii="David" w:hAnsi="David" w:hint="eastAsia"/>
          <w:rtl/>
        </w:rPr>
        <w:t>נספח</w:t>
      </w:r>
      <w:r w:rsidR="000B50C9" w:rsidRPr="00773032">
        <w:rPr>
          <w:rFonts w:ascii="David" w:hAnsi="David" w:hint="cs"/>
          <w:rtl/>
        </w:rPr>
        <w:t xml:space="preserve"> </w:t>
      </w:r>
      <w:r w:rsidR="00E14FC6" w:rsidRPr="00773032">
        <w:rPr>
          <w:rFonts w:ascii="David" w:hAnsi="David"/>
          <w:rtl/>
        </w:rPr>
        <w:fldChar w:fldCharType="begin" w:fldLock="1"/>
      </w:r>
      <w:r w:rsidR="000B50C9" w:rsidRPr="00773032">
        <w:rPr>
          <w:rFonts w:ascii="David" w:hAnsi="David"/>
          <w:rtl/>
        </w:rPr>
        <w:instrText xml:space="preserve"> </w:instrText>
      </w:r>
      <w:r w:rsidR="000B50C9" w:rsidRPr="00773032">
        <w:rPr>
          <w:rFonts w:ascii="David" w:hAnsi="David"/>
        </w:rPr>
        <w:instrText>AUTONUM  \* Arabic \s</w:instrText>
      </w:r>
      <w:r w:rsidR="000B50C9" w:rsidRPr="00773032">
        <w:rPr>
          <w:rFonts w:ascii="David" w:hAnsi="David"/>
          <w:rtl/>
        </w:rPr>
        <w:instrText xml:space="preserve"> " -" </w:instrText>
      </w:r>
      <w:r w:rsidR="00E14FC6" w:rsidRPr="00773032">
        <w:rPr>
          <w:rFonts w:ascii="David" w:hAnsi="David"/>
          <w:rtl/>
        </w:rPr>
        <w:fldChar w:fldCharType="end"/>
      </w:r>
      <w:bookmarkEnd w:id="721"/>
      <w:r w:rsidR="000B50C9" w:rsidRPr="00773032">
        <w:rPr>
          <w:rFonts w:ascii="David" w:hAnsi="David"/>
          <w:rtl/>
        </w:rPr>
        <w:tab/>
      </w:r>
      <w:bookmarkStart w:id="723" w:name="נספח_איכות_מבנה_כותרת"/>
      <w:r w:rsidRPr="00773032">
        <w:rPr>
          <w:rFonts w:ascii="David" w:hAnsi="David" w:hint="eastAsia"/>
          <w:rtl/>
        </w:rPr>
        <w:t>טופס</w:t>
      </w:r>
      <w:r w:rsidRPr="00773032">
        <w:rPr>
          <w:rFonts w:ascii="David" w:hAnsi="David"/>
          <w:rtl/>
        </w:rPr>
        <w:t xml:space="preserve"> </w:t>
      </w:r>
      <w:r w:rsidRPr="00773032">
        <w:rPr>
          <w:rFonts w:ascii="David" w:hAnsi="David" w:hint="eastAsia"/>
          <w:rtl/>
        </w:rPr>
        <w:t>בדיקה</w:t>
      </w:r>
      <w:r w:rsidRPr="00773032">
        <w:rPr>
          <w:rFonts w:ascii="David" w:hAnsi="David"/>
          <w:rtl/>
        </w:rPr>
        <w:t xml:space="preserve"> </w:t>
      </w:r>
      <w:r w:rsidRPr="00773032">
        <w:rPr>
          <w:rFonts w:ascii="David" w:hAnsi="David" w:hint="eastAsia"/>
          <w:rtl/>
        </w:rPr>
        <w:t>למבנה</w:t>
      </w:r>
      <w:r w:rsidR="00593BA6" w:rsidRPr="00773032">
        <w:rPr>
          <w:rFonts w:ascii="David" w:hAnsi="David" w:hint="cs"/>
          <w:rtl/>
        </w:rPr>
        <w:t>/ים המוצע/ים</w:t>
      </w:r>
      <w:r w:rsidRPr="00773032">
        <w:rPr>
          <w:rFonts w:ascii="David" w:hAnsi="David"/>
          <w:rtl/>
        </w:rPr>
        <w:t xml:space="preserve"> </w:t>
      </w:r>
      <w:r w:rsidRPr="00773032">
        <w:rPr>
          <w:rFonts w:ascii="David" w:hAnsi="David" w:hint="eastAsia"/>
          <w:rtl/>
        </w:rPr>
        <w:t>ל</w:t>
      </w:r>
      <w:r w:rsidR="00062895" w:rsidRPr="00773032">
        <w:rPr>
          <w:rFonts w:ascii="David" w:hAnsi="David" w:hint="cs"/>
          <w:rtl/>
        </w:rPr>
        <w:t>עמידה בתנאי הסף</w:t>
      </w:r>
      <w:bookmarkEnd w:id="717"/>
      <w:bookmarkEnd w:id="718"/>
      <w:bookmarkEnd w:id="719"/>
      <w:bookmarkEnd w:id="720"/>
      <w:bookmarkEnd w:id="723"/>
      <w:bookmarkEnd w:id="722"/>
    </w:p>
    <w:p w14:paraId="4AA7F063" w14:textId="77777777" w:rsidR="00D47745" w:rsidRPr="00773032" w:rsidRDefault="00D47745" w:rsidP="00E0133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773032">
        <w:rPr>
          <w:rFonts w:hint="cs"/>
          <w:b/>
          <w:bCs/>
          <w:rtl/>
        </w:rPr>
        <w:t>מובהר כי נספח זה מיועד למילוי על ידי נציגי המשרד אשר יבקרו במבנה</w:t>
      </w:r>
      <w:r w:rsidR="00593BA6" w:rsidRPr="00773032">
        <w:rPr>
          <w:rFonts w:hint="cs"/>
          <w:b/>
          <w:bCs/>
          <w:rtl/>
        </w:rPr>
        <w:t>/ים</w:t>
      </w:r>
      <w:r w:rsidRPr="00773032">
        <w:rPr>
          <w:rFonts w:hint="cs"/>
          <w:b/>
          <w:bCs/>
          <w:rtl/>
        </w:rPr>
        <w:t xml:space="preserve"> המוצע</w:t>
      </w:r>
      <w:r w:rsidR="00593BA6" w:rsidRPr="00773032">
        <w:rPr>
          <w:rFonts w:hint="cs"/>
          <w:b/>
          <w:bCs/>
          <w:rtl/>
        </w:rPr>
        <w:t>/ים</w:t>
      </w:r>
      <w:r w:rsidRPr="00773032">
        <w:rPr>
          <w:rFonts w:hint="cs"/>
          <w:b/>
          <w:bCs/>
          <w:rtl/>
        </w:rPr>
        <w:t xml:space="preserve"> לצורך </w:t>
      </w:r>
      <w:r w:rsidR="00BD61A3" w:rsidRPr="00773032">
        <w:rPr>
          <w:rFonts w:hint="cs"/>
          <w:b/>
          <w:bCs/>
          <w:rtl/>
        </w:rPr>
        <w:t>בדיקת עמידה בתנאי הסף ו</w:t>
      </w:r>
      <w:r w:rsidRPr="00773032">
        <w:rPr>
          <w:rFonts w:hint="cs"/>
          <w:b/>
          <w:bCs/>
          <w:rtl/>
        </w:rPr>
        <w:t xml:space="preserve">הענקת ציוני האיכות. על המציע לצרף נספח זה </w:t>
      </w:r>
      <w:r w:rsidR="00E0133A" w:rsidRPr="00773032">
        <w:rPr>
          <w:rFonts w:hint="cs"/>
          <w:b/>
          <w:bCs/>
          <w:rtl/>
        </w:rPr>
        <w:t xml:space="preserve">חתום בראשי תיבות בתחתית המסמך </w:t>
      </w:r>
      <w:r w:rsidRPr="00773032">
        <w:rPr>
          <w:rFonts w:hint="cs"/>
          <w:b/>
          <w:bCs/>
          <w:rtl/>
        </w:rPr>
        <w:t>עבור כל אחד מהמבנים המוצגים על ידו במענה למכרז זה, ככל שתנאי המכרז מאפשרים הצגה של יותר ממבנה אחד לצורך מתן השירותים.</w:t>
      </w:r>
    </w:p>
    <w:p w14:paraId="27BDDA7C" w14:textId="77777777" w:rsidR="00D47745" w:rsidRPr="00773032" w:rsidRDefault="00D47745" w:rsidP="00D47745">
      <w:pPr>
        <w:pStyle w:val="HNormal"/>
        <w:tabs>
          <w:tab w:val="right" w:leader="underscore" w:pos="8309"/>
        </w:tabs>
        <w:spacing w:after="0"/>
        <w:rPr>
          <w:rFonts w:ascii="David" w:hAnsi="David" w:cs="David"/>
          <w:rtl/>
        </w:rPr>
      </w:pPr>
    </w:p>
    <w:p w14:paraId="39739CB1" w14:textId="4B52E7A4" w:rsidR="008C2265" w:rsidRPr="00773032" w:rsidRDefault="008C2265" w:rsidP="009012E7">
      <w:pPr>
        <w:pStyle w:val="HNormal"/>
        <w:spacing w:after="0"/>
        <w:rPr>
          <w:rFonts w:ascii="David" w:hAnsi="David" w:cs="David"/>
          <w:color w:val="000000"/>
          <w:rtl/>
          <w:lang w:eastAsia="en-US"/>
        </w:rPr>
      </w:pPr>
      <w:r w:rsidRPr="00773032">
        <w:rPr>
          <w:rFonts w:ascii="David" w:hAnsi="David" w:cs="David" w:hint="cs"/>
          <w:color w:val="000000"/>
          <w:rtl/>
          <w:lang w:eastAsia="en-US"/>
        </w:rPr>
        <w:t xml:space="preserve">נספח זה מוגש במסגרת </w:t>
      </w:r>
      <w:r w:rsidRPr="00773032">
        <w:rPr>
          <w:rFonts w:ascii="David" w:hAnsi="David" w:cs="David" w:hint="cs"/>
          <w:b/>
          <w:bCs/>
          <w:color w:val="000000"/>
          <w:rtl/>
          <w:lang w:eastAsia="en-US"/>
        </w:rPr>
        <w:t xml:space="preserve">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509913381"/>
          <w:placeholder>
            <w:docPart w:val="040C9670A852477A95492A82D25C6B09"/>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Pr="00773032">
        <w:rPr>
          <w:rFonts w:ascii="David" w:hAnsi="David" w:cs="David" w:hint="cs"/>
          <w:b/>
          <w:b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color w:val="000000"/>
          <w:rtl/>
          <w:lang w:eastAsia="en-US"/>
        </w:rPr>
        <w:t xml:space="preserve"> (להלן: "</w:t>
      </w:r>
      <w:r w:rsidRPr="00773032">
        <w:rPr>
          <w:rFonts w:ascii="David" w:hAnsi="David" w:cs="David" w:hint="cs"/>
          <w:b/>
          <w:bCs/>
          <w:color w:val="000000"/>
          <w:rtl/>
          <w:lang w:eastAsia="en-US"/>
        </w:rPr>
        <w:t>המכרז</w:t>
      </w:r>
      <w:r w:rsidRPr="00773032">
        <w:rPr>
          <w:rFonts w:ascii="David" w:hAnsi="David" w:cs="David" w:hint="cs"/>
          <w:color w:val="000000"/>
          <w:rtl/>
          <w:lang w:eastAsia="en-US"/>
        </w:rPr>
        <w:t>").</w:t>
      </w:r>
    </w:p>
    <w:p w14:paraId="234EFD62" w14:textId="77777777" w:rsidR="008C2265" w:rsidRPr="00773032" w:rsidRDefault="008C2265" w:rsidP="00D47745">
      <w:pPr>
        <w:pStyle w:val="HNormal"/>
        <w:tabs>
          <w:tab w:val="right" w:leader="underscore" w:pos="8309"/>
        </w:tabs>
        <w:spacing w:after="0"/>
        <w:rPr>
          <w:rFonts w:ascii="David" w:hAnsi="David" w:cs="David"/>
          <w:rtl/>
        </w:rPr>
      </w:pPr>
    </w:p>
    <w:p w14:paraId="285B4C3B" w14:textId="3B2BFE76" w:rsidR="00853E61" w:rsidRPr="00773032" w:rsidRDefault="00853E61" w:rsidP="00704B9C">
      <w:pPr>
        <w:pStyle w:val="HNormal"/>
        <w:tabs>
          <w:tab w:val="right" w:leader="underscore" w:pos="8309"/>
        </w:tabs>
        <w:spacing w:after="0"/>
        <w:rPr>
          <w:rFonts w:ascii="David" w:hAnsi="David" w:cs="David"/>
          <w:sz w:val="24"/>
          <w:rtl/>
        </w:rPr>
      </w:pPr>
      <w:r w:rsidRPr="00773032">
        <w:rPr>
          <w:rFonts w:ascii="David" w:hAnsi="David" w:cs="David" w:hint="cs"/>
          <w:sz w:val="24"/>
          <w:rtl/>
        </w:rPr>
        <w:t>להלן טופס בדיקה למבנה</w:t>
      </w:r>
      <w:r w:rsidR="00593BA6" w:rsidRPr="00773032">
        <w:rPr>
          <w:rFonts w:ascii="David" w:hAnsi="David" w:cs="David" w:hint="cs"/>
          <w:sz w:val="24"/>
          <w:rtl/>
        </w:rPr>
        <w:t>/ים המוצע/ים</w:t>
      </w:r>
      <w:r w:rsidRPr="00773032">
        <w:rPr>
          <w:rFonts w:ascii="David" w:hAnsi="David" w:cs="David" w:hint="cs"/>
          <w:sz w:val="24"/>
          <w:rtl/>
        </w:rPr>
        <w:t xml:space="preserve"> </w:t>
      </w:r>
      <w:r w:rsidR="00BD61A3" w:rsidRPr="00773032">
        <w:rPr>
          <w:rFonts w:ascii="David" w:hAnsi="David" w:cs="David" w:hint="cs"/>
          <w:sz w:val="24"/>
          <w:rtl/>
        </w:rPr>
        <w:t xml:space="preserve">לעמידה בתנאי הסף </w:t>
      </w:r>
      <w:r w:rsidR="00AC1CE9" w:rsidRPr="00773032">
        <w:rPr>
          <w:rFonts w:ascii="David" w:hAnsi="David" w:cs="David" w:hint="cs"/>
          <w:sz w:val="24"/>
          <w:rtl/>
        </w:rPr>
        <w:t xml:space="preserve">(סעיף </w:t>
      </w:r>
      <w:r w:rsidR="00333655" w:rsidRPr="00773032">
        <w:rPr>
          <w:rFonts w:ascii="David" w:hAnsi="David" w:cs="David"/>
        </w:rPr>
        <w:fldChar w:fldCharType="begin" w:fldLock="1"/>
      </w:r>
      <w:r w:rsidR="00333655" w:rsidRPr="00773032">
        <w:rPr>
          <w:rFonts w:ascii="David" w:hAnsi="David" w:cs="David"/>
        </w:rPr>
        <w:instrText xml:space="preserve"> REF _Ref419035511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sz w:val="24"/>
          <w:cs/>
        </w:rPr>
        <w:t>‎</w:t>
      </w:r>
      <w:r w:rsidR="00773032" w:rsidRPr="00773032">
        <w:rPr>
          <w:rFonts w:ascii="David" w:hAnsi="David" w:cs="David"/>
          <w:sz w:val="24"/>
        </w:rPr>
        <w:t>2.2.3.1</w:t>
      </w:r>
      <w:r w:rsidR="00333655" w:rsidRPr="00773032">
        <w:rPr>
          <w:rFonts w:ascii="David" w:hAnsi="David" w:cs="David"/>
        </w:rPr>
        <w:fldChar w:fldCharType="end"/>
      </w:r>
      <w:r w:rsidR="00AC1CE9" w:rsidRPr="00773032">
        <w:rPr>
          <w:rFonts w:ascii="David" w:hAnsi="David" w:cs="David" w:hint="cs"/>
          <w:sz w:val="24"/>
          <w:rtl/>
        </w:rPr>
        <w:t xml:space="preserve"> למכרז)</w:t>
      </w:r>
      <w:r w:rsidR="00704B9C" w:rsidRPr="00773032">
        <w:rPr>
          <w:rFonts w:ascii="David" w:hAnsi="David" w:cs="David" w:hint="cs"/>
          <w:sz w:val="24"/>
          <w:rtl/>
        </w:rPr>
        <w:t>.</w:t>
      </w:r>
    </w:p>
    <w:p w14:paraId="51882CAE" w14:textId="77777777" w:rsidR="00D47745" w:rsidRPr="00773032" w:rsidRDefault="00D47745" w:rsidP="00D47745">
      <w:pPr>
        <w:pStyle w:val="HNormal"/>
        <w:tabs>
          <w:tab w:val="right" w:leader="underscore" w:pos="8309"/>
        </w:tabs>
        <w:spacing w:after="0"/>
        <w:rPr>
          <w:rFonts w:ascii="David" w:hAnsi="David" w:cs="David"/>
          <w:sz w:val="24"/>
          <w:rtl/>
        </w:rPr>
      </w:pPr>
    </w:p>
    <w:p w14:paraId="13A80A4B" w14:textId="77777777" w:rsidR="00853E61" w:rsidRPr="00773032" w:rsidRDefault="00853E61" w:rsidP="00C50175">
      <w:pPr>
        <w:pStyle w:val="HNormal"/>
        <w:tabs>
          <w:tab w:val="left" w:leader="underscore" w:pos="8309"/>
        </w:tabs>
        <w:spacing w:after="0"/>
        <w:jc w:val="center"/>
        <w:rPr>
          <w:rFonts w:ascii="David" w:hAnsi="David" w:cs="David"/>
          <w:b/>
          <w:bCs/>
          <w:color w:val="000000"/>
          <w:u w:val="single"/>
          <w:rtl/>
          <w:lang w:eastAsia="en-US"/>
        </w:rPr>
      </w:pPr>
      <w:r w:rsidRPr="00773032">
        <w:rPr>
          <w:rFonts w:ascii="David" w:hAnsi="David" w:cs="David" w:hint="cs"/>
          <w:b/>
          <w:bCs/>
          <w:color w:val="000000"/>
          <w:u w:val="single"/>
          <w:rtl/>
          <w:lang w:eastAsia="en-US"/>
        </w:rPr>
        <w:t>טופס בדיקה למבנה</w:t>
      </w:r>
      <w:r w:rsidR="00593BA6" w:rsidRPr="00773032">
        <w:rPr>
          <w:rFonts w:ascii="David" w:hAnsi="David" w:cs="David" w:hint="cs"/>
          <w:b/>
          <w:bCs/>
          <w:color w:val="000000"/>
          <w:u w:val="single"/>
          <w:rtl/>
          <w:lang w:eastAsia="en-US"/>
        </w:rPr>
        <w:t>/ים המוצע/ים</w:t>
      </w:r>
    </w:p>
    <w:p w14:paraId="309F914D" w14:textId="77777777" w:rsidR="00C50175" w:rsidRPr="00773032" w:rsidRDefault="00C50175" w:rsidP="00C50175">
      <w:pPr>
        <w:pStyle w:val="HNormal"/>
        <w:tabs>
          <w:tab w:val="left" w:leader="underscore" w:pos="8309"/>
        </w:tabs>
        <w:spacing w:after="0"/>
        <w:jc w:val="center"/>
        <w:rPr>
          <w:rFonts w:ascii="David" w:hAnsi="David" w:cs="David"/>
          <w:b/>
          <w:bCs/>
          <w:color w:val="000000"/>
          <w:u w:val="single"/>
          <w:rtl/>
          <w:lang w:eastAsia="en-US"/>
        </w:rPr>
      </w:pPr>
    </w:p>
    <w:p w14:paraId="7495F755" w14:textId="77777777" w:rsidR="00853E61" w:rsidRPr="00773032" w:rsidRDefault="00853E61" w:rsidP="00A415C1">
      <w:pPr>
        <w:pStyle w:val="HNormal"/>
        <w:tabs>
          <w:tab w:val="left" w:leader="underscore" w:pos="9354"/>
        </w:tabs>
        <w:spacing w:after="0"/>
        <w:rPr>
          <w:rFonts w:ascii="David" w:hAnsi="David" w:cs="David"/>
          <w:color w:val="000000"/>
          <w:rtl/>
          <w:lang w:eastAsia="en-US"/>
        </w:rPr>
      </w:pPr>
      <w:r w:rsidRPr="00773032">
        <w:rPr>
          <w:rFonts w:ascii="David" w:hAnsi="David" w:cs="David" w:hint="cs"/>
          <w:color w:val="000000"/>
          <w:rtl/>
          <w:lang w:eastAsia="en-US"/>
        </w:rPr>
        <w:t xml:space="preserve">שם </w:t>
      </w:r>
      <w:r w:rsidR="000708E6" w:rsidRPr="00773032">
        <w:rPr>
          <w:rFonts w:ascii="David" w:hAnsi="David" w:cs="David" w:hint="cs"/>
          <w:color w:val="000000"/>
          <w:rtl/>
          <w:lang w:eastAsia="en-US"/>
        </w:rPr>
        <w:t>המציע</w:t>
      </w: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383E7935" w14:textId="77777777" w:rsidR="00C50175" w:rsidRPr="00773032" w:rsidRDefault="00C50175" w:rsidP="00A415C1">
      <w:pPr>
        <w:pStyle w:val="HNormal"/>
        <w:tabs>
          <w:tab w:val="left" w:leader="underscore" w:pos="9354"/>
        </w:tabs>
        <w:spacing w:after="0"/>
        <w:rPr>
          <w:rFonts w:ascii="David" w:hAnsi="David" w:cs="David"/>
          <w:color w:val="000000"/>
          <w:rtl/>
          <w:lang w:eastAsia="en-US"/>
        </w:rPr>
      </w:pPr>
    </w:p>
    <w:p w14:paraId="4FBCAD83" w14:textId="77777777" w:rsidR="00853E61" w:rsidRPr="00773032" w:rsidRDefault="00853E61" w:rsidP="00A415C1">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 xml:space="preserve">כתובת </w:t>
      </w:r>
      <w:r w:rsidR="000708E6" w:rsidRPr="00773032">
        <w:rPr>
          <w:rFonts w:ascii="David" w:hAnsi="David" w:cs="David" w:hint="cs"/>
          <w:color w:val="000000"/>
          <w:rtl/>
          <w:lang w:eastAsia="en-US"/>
        </w:rPr>
        <w:t>המבנה</w:t>
      </w:r>
      <w:r w:rsidRPr="00773032">
        <w:rPr>
          <w:rFonts w:ascii="David" w:hAnsi="David" w:cs="David" w:hint="cs"/>
          <w:color w:val="000000"/>
          <w:rtl/>
          <w:lang w:eastAsia="en-US"/>
        </w:rPr>
        <w:t xml:space="preserve">: </w:t>
      </w:r>
      <w:r w:rsidRPr="00773032">
        <w:rPr>
          <w:rFonts w:ascii="David" w:hAnsi="David" w:cs="David" w:hint="cs"/>
          <w:color w:val="000000"/>
          <w:rtl/>
          <w:lang w:eastAsia="en-US"/>
        </w:rPr>
        <w:tab/>
      </w:r>
    </w:p>
    <w:p w14:paraId="4A8DB08C" w14:textId="1BAF135C" w:rsidR="007C41B7" w:rsidRPr="00773032" w:rsidRDefault="007C41B7" w:rsidP="001A6D9D">
      <w:pPr>
        <w:pStyle w:val="HNormal"/>
        <w:tabs>
          <w:tab w:val="left" w:leader="underscore" w:pos="9354"/>
        </w:tabs>
        <w:spacing w:after="240"/>
        <w:rPr>
          <w:rFonts w:ascii="David" w:hAnsi="David" w:cs="David"/>
          <w:color w:val="000000"/>
          <w:rtl/>
          <w:lang w:eastAsia="en-US"/>
        </w:rPr>
      </w:pPr>
      <w:r w:rsidRPr="00773032">
        <w:rPr>
          <w:rFonts w:ascii="David" w:hAnsi="David" w:cs="David" w:hint="eastAsia"/>
          <w:color w:val="000000"/>
          <w:rtl/>
          <w:lang w:eastAsia="en-US"/>
        </w:rPr>
        <w:t>שם</w:t>
      </w:r>
      <w:r w:rsidRPr="00773032">
        <w:rPr>
          <w:rFonts w:ascii="David" w:hAnsi="David" w:cs="David"/>
          <w:color w:val="000000"/>
          <w:rtl/>
          <w:lang w:eastAsia="en-US"/>
        </w:rPr>
        <w:t xml:space="preserve"> </w:t>
      </w:r>
      <w:r w:rsidRPr="00773032">
        <w:rPr>
          <w:rFonts w:ascii="David" w:hAnsi="David" w:cs="David" w:hint="eastAsia"/>
          <w:color w:val="000000"/>
          <w:rtl/>
          <w:lang w:eastAsia="en-US"/>
        </w:rPr>
        <w:t>האזור</w:t>
      </w:r>
      <w:r w:rsidRPr="00773032">
        <w:rPr>
          <w:rFonts w:ascii="David" w:hAnsi="David" w:cs="David"/>
          <w:color w:val="000000"/>
          <w:rtl/>
          <w:lang w:eastAsia="en-US"/>
        </w:rPr>
        <w:t xml:space="preserve"> </w:t>
      </w:r>
      <w:r w:rsidRPr="00773032">
        <w:rPr>
          <w:rFonts w:ascii="David" w:hAnsi="David" w:cs="David" w:hint="eastAsia"/>
          <w:color w:val="000000"/>
          <w:rtl/>
          <w:lang w:eastAsia="en-US"/>
        </w:rPr>
        <w:t>של</w:t>
      </w:r>
      <w:r w:rsidRPr="00773032">
        <w:rPr>
          <w:rFonts w:ascii="David" w:hAnsi="David" w:cs="David"/>
          <w:color w:val="000000"/>
          <w:rtl/>
          <w:lang w:eastAsia="en-US"/>
        </w:rPr>
        <w:t xml:space="preserve"> </w:t>
      </w:r>
      <w:r w:rsidRPr="00773032">
        <w:rPr>
          <w:rFonts w:ascii="David" w:hAnsi="David" w:cs="David" w:hint="eastAsia"/>
          <w:color w:val="000000"/>
          <w:rtl/>
          <w:lang w:eastAsia="en-US"/>
        </w:rPr>
        <w:t>ה</w:t>
      </w:r>
      <w:r w:rsidRPr="00773032">
        <w:rPr>
          <w:rFonts w:ascii="David" w:hAnsi="David" w:cs="David"/>
          <w:color w:val="000000"/>
          <w:lang w:eastAsia="en-US"/>
        </w:rPr>
        <w:fldChar w:fldCharType="begin" w:fldLock="1"/>
      </w:r>
      <w:r w:rsidRPr="00773032">
        <w:rPr>
          <w:rFonts w:ascii="David" w:hAnsi="David" w:cs="David"/>
          <w:color w:val="000000"/>
          <w:lang w:eastAsia="en-US"/>
        </w:rPr>
        <w:instrText xml:space="preserve"> REF </w:instrText>
      </w:r>
      <w:r w:rsidRPr="00773032">
        <w:rPr>
          <w:rFonts w:ascii="David" w:hAnsi="David" w:cs="David"/>
          <w:color w:val="000000"/>
          <w:rtl/>
          <w:lang w:eastAsia="en-US"/>
        </w:rPr>
        <w:instrText>כינוי_מסגרת</w:instrText>
      </w:r>
      <w:r w:rsidRPr="00773032">
        <w:rPr>
          <w:rFonts w:ascii="David" w:hAnsi="David" w:cs="David"/>
          <w:color w:val="000000"/>
          <w:lang w:eastAsia="en-US"/>
        </w:rPr>
        <w:instrText xml:space="preserve"> \h  \* MERGEFORMAT </w:instrText>
      </w:r>
      <w:r w:rsidRPr="00773032">
        <w:rPr>
          <w:rFonts w:ascii="David" w:hAnsi="David" w:cs="David"/>
          <w:color w:val="000000"/>
          <w:lang w:eastAsia="en-US"/>
        </w:rPr>
      </w:r>
      <w:r w:rsidRPr="00773032">
        <w:rPr>
          <w:rFonts w:ascii="David" w:hAnsi="David" w:cs="David"/>
          <w:color w:val="000000"/>
          <w:lang w:eastAsia="en-US"/>
        </w:rPr>
        <w:fldChar w:fldCharType="separate"/>
      </w:r>
      <w:r w:rsidR="00773032" w:rsidRPr="00773032">
        <w:rPr>
          <w:rFonts w:ascii="David" w:hAnsi="David" w:cs="David" w:hint="cs"/>
          <w:color w:val="000000"/>
          <w:rtl/>
          <w:lang w:eastAsia="en-US"/>
        </w:rPr>
        <w:t>מרכז</w:t>
      </w:r>
      <w:r w:rsidRPr="00773032">
        <w:rPr>
          <w:rFonts w:ascii="David" w:hAnsi="David" w:cs="David"/>
          <w:color w:val="000000"/>
          <w:lang w:eastAsia="en-US"/>
        </w:rPr>
        <w:fldChar w:fldCharType="end"/>
      </w:r>
      <w:r w:rsidRPr="00773032">
        <w:rPr>
          <w:rFonts w:ascii="David" w:hAnsi="David" w:cs="David"/>
          <w:color w:val="000000"/>
          <w:rtl/>
          <w:lang w:eastAsia="en-US"/>
        </w:rPr>
        <w:t>: __________________________________</w:t>
      </w:r>
      <w:r w:rsidR="008646EE" w:rsidRPr="00773032">
        <w:rPr>
          <w:rFonts w:ascii="David" w:hAnsi="David" w:cs="David"/>
          <w:color w:val="000000"/>
          <w:rtl/>
          <w:lang w:eastAsia="en-US"/>
        </w:rPr>
        <w:t xml:space="preserve"> </w:t>
      </w:r>
      <w:r w:rsidRPr="00773032">
        <w:rPr>
          <w:rFonts w:ascii="David" w:hAnsi="David" w:cs="David"/>
          <w:color w:val="000000"/>
          <w:rtl/>
          <w:lang w:eastAsia="en-US"/>
        </w:rPr>
        <w:t xml:space="preserve">(יש </w:t>
      </w:r>
      <w:r w:rsidRPr="00773032">
        <w:rPr>
          <w:rFonts w:ascii="David" w:hAnsi="David" w:cs="David" w:hint="eastAsia"/>
          <w:color w:val="000000"/>
          <w:rtl/>
          <w:lang w:eastAsia="en-US"/>
        </w:rPr>
        <w:t>להשלים</w:t>
      </w:r>
      <w:r w:rsidRPr="00773032">
        <w:rPr>
          <w:rFonts w:ascii="David" w:hAnsi="David" w:cs="David"/>
          <w:color w:val="000000"/>
          <w:rtl/>
          <w:lang w:eastAsia="en-US"/>
        </w:rPr>
        <w:t xml:space="preserve"> </w:t>
      </w:r>
      <w:r w:rsidRPr="00773032">
        <w:rPr>
          <w:rFonts w:ascii="David" w:hAnsi="David" w:cs="David" w:hint="eastAsia"/>
          <w:color w:val="000000"/>
          <w:rtl/>
          <w:lang w:eastAsia="en-US"/>
        </w:rPr>
        <w:t>בהתאם</w:t>
      </w:r>
      <w:r w:rsidRPr="00773032">
        <w:rPr>
          <w:rFonts w:ascii="David" w:hAnsi="David" w:cs="David"/>
          <w:color w:val="000000"/>
          <w:rtl/>
          <w:lang w:eastAsia="en-US"/>
        </w:rPr>
        <w:t xml:space="preserve"> </w:t>
      </w:r>
      <w:r w:rsidRPr="00773032">
        <w:rPr>
          <w:rFonts w:ascii="David" w:hAnsi="David" w:cs="David" w:hint="eastAsia"/>
          <w:color w:val="000000"/>
          <w:rtl/>
          <w:lang w:eastAsia="en-US"/>
        </w:rPr>
        <w:t>ל</w:t>
      </w:r>
      <w:r w:rsidRPr="00773032">
        <w:rPr>
          <w:rFonts w:ascii="David" w:hAnsi="David" w:cs="David"/>
          <w:color w:val="000000"/>
          <w:lang w:eastAsia="en-US"/>
        </w:rPr>
        <w:fldChar w:fldCharType="begin" w:fldLock="1"/>
      </w:r>
      <w:r w:rsidRPr="00773032">
        <w:rPr>
          <w:rFonts w:ascii="David" w:hAnsi="David" w:cs="David"/>
          <w:color w:val="000000"/>
          <w:lang w:eastAsia="en-US"/>
        </w:rPr>
        <w:instrText xml:space="preserve"> REF </w:instrText>
      </w:r>
      <w:r w:rsidRPr="00773032">
        <w:rPr>
          <w:rFonts w:ascii="David" w:hAnsi="David" w:cs="David"/>
          <w:color w:val="000000"/>
          <w:rtl/>
          <w:lang w:eastAsia="en-US"/>
        </w:rPr>
        <w:instrText>נספח_מועדונים_כלולים_בהצעה</w:instrText>
      </w:r>
      <w:r w:rsidRPr="00773032">
        <w:rPr>
          <w:rFonts w:ascii="David" w:hAnsi="David" w:cs="David"/>
          <w:color w:val="000000"/>
          <w:lang w:eastAsia="en-US"/>
        </w:rPr>
        <w:instrText xml:space="preserve"> \h  \* MERGEFORMAT </w:instrText>
      </w:r>
      <w:r w:rsidRPr="00773032">
        <w:rPr>
          <w:rFonts w:ascii="David" w:hAnsi="David" w:cs="David"/>
          <w:color w:val="000000"/>
          <w:lang w:eastAsia="en-US"/>
        </w:rPr>
      </w:r>
      <w:r w:rsidRPr="00773032">
        <w:rPr>
          <w:rFonts w:ascii="David" w:hAnsi="David" w:cs="David"/>
          <w:color w:val="000000"/>
          <w:lang w:eastAsia="en-US"/>
        </w:rPr>
        <w:fldChar w:fldCharType="separate"/>
      </w:r>
      <w:r w:rsidR="00773032" w:rsidRPr="00773032">
        <w:rPr>
          <w:rFonts w:ascii="David" w:hAnsi="David" w:cs="David" w:hint="cs"/>
          <w:color w:val="000000"/>
          <w:rtl/>
          <w:lang w:eastAsia="en-US"/>
        </w:rPr>
        <w:t xml:space="preserve">נספח </w:t>
      </w:r>
      <w:r w:rsidR="00773032" w:rsidRPr="00773032">
        <w:rPr>
          <w:rFonts w:ascii="David" w:hAnsi="David" w:cs="David"/>
          <w:color w:val="000000"/>
          <w:rtl/>
          <w:lang w:eastAsia="en-US"/>
        </w:rPr>
        <w:t xml:space="preserve">3 </w:t>
      </w:r>
      <w:r w:rsidRPr="00773032">
        <w:rPr>
          <w:rFonts w:ascii="David" w:hAnsi="David" w:cs="David"/>
          <w:color w:val="000000"/>
          <w:lang w:eastAsia="en-US"/>
        </w:rPr>
        <w:fldChar w:fldCharType="end"/>
      </w:r>
      <w:r w:rsidRPr="00773032">
        <w:rPr>
          <w:rFonts w:ascii="David" w:hAnsi="David" w:cs="David"/>
          <w:color w:val="000000"/>
          <w:rtl/>
          <w:lang w:eastAsia="en-US"/>
        </w:rPr>
        <w:t xml:space="preserve">, </w:t>
      </w:r>
      <w:r w:rsidRPr="00773032">
        <w:rPr>
          <w:rFonts w:ascii="David" w:hAnsi="David" w:cs="David" w:hint="eastAsia"/>
          <w:color w:val="000000"/>
          <w:rtl/>
          <w:lang w:eastAsia="en-US"/>
        </w:rPr>
        <w:t>כמו</w:t>
      </w:r>
      <w:r w:rsidRPr="00773032">
        <w:rPr>
          <w:rFonts w:ascii="David" w:hAnsi="David" w:cs="David"/>
          <w:color w:val="000000"/>
          <w:rtl/>
          <w:lang w:eastAsia="en-US"/>
        </w:rPr>
        <w:t xml:space="preserve"> </w:t>
      </w:r>
      <w:r w:rsidRPr="00773032">
        <w:rPr>
          <w:rFonts w:ascii="David" w:hAnsi="David" w:cs="David" w:hint="eastAsia"/>
          <w:color w:val="000000"/>
          <w:rtl/>
          <w:lang w:eastAsia="en-US"/>
        </w:rPr>
        <w:t>כן</w:t>
      </w:r>
      <w:r w:rsidRPr="00773032">
        <w:rPr>
          <w:rFonts w:ascii="David" w:hAnsi="David" w:cs="David"/>
          <w:color w:val="000000"/>
          <w:rtl/>
          <w:lang w:eastAsia="en-US"/>
        </w:rPr>
        <w:t xml:space="preserve"> </w:t>
      </w:r>
      <w:r w:rsidRPr="00773032">
        <w:rPr>
          <w:rFonts w:ascii="David" w:hAnsi="David" w:cs="David" w:hint="eastAsia"/>
          <w:color w:val="000000"/>
          <w:rtl/>
          <w:lang w:eastAsia="en-US"/>
        </w:rPr>
        <w:t>באזור</w:t>
      </w:r>
      <w:r w:rsidRPr="00773032">
        <w:rPr>
          <w:rFonts w:ascii="David" w:hAnsi="David" w:cs="David"/>
          <w:color w:val="000000"/>
          <w:rtl/>
          <w:lang w:eastAsia="en-US"/>
        </w:rPr>
        <w:t xml:space="preserve"> </w:t>
      </w:r>
      <w:r w:rsidRPr="00773032">
        <w:rPr>
          <w:rFonts w:ascii="David" w:hAnsi="David" w:cs="David" w:hint="eastAsia"/>
          <w:color w:val="000000"/>
          <w:rtl/>
          <w:lang w:eastAsia="en-US"/>
        </w:rPr>
        <w:t>תל</w:t>
      </w:r>
      <w:r w:rsidRPr="00773032">
        <w:rPr>
          <w:rFonts w:ascii="David" w:hAnsi="David" w:cs="David"/>
          <w:color w:val="000000"/>
          <w:rtl/>
          <w:lang w:eastAsia="en-US"/>
        </w:rPr>
        <w:t xml:space="preserve"> </w:t>
      </w:r>
      <w:r w:rsidRPr="00773032">
        <w:rPr>
          <w:rFonts w:ascii="David" w:hAnsi="David" w:cs="David" w:hint="eastAsia"/>
          <w:color w:val="000000"/>
          <w:rtl/>
          <w:lang w:eastAsia="en-US"/>
        </w:rPr>
        <w:t>אביב</w:t>
      </w:r>
      <w:r w:rsidRPr="00773032">
        <w:rPr>
          <w:rFonts w:ascii="David" w:hAnsi="David" w:cs="David"/>
          <w:color w:val="000000"/>
          <w:rtl/>
          <w:lang w:eastAsia="en-US"/>
        </w:rPr>
        <w:t xml:space="preserve"> </w:t>
      </w:r>
      <w:r w:rsidRPr="00773032">
        <w:rPr>
          <w:rFonts w:ascii="David" w:hAnsi="David" w:cs="David" w:hint="eastAsia"/>
          <w:color w:val="000000"/>
          <w:rtl/>
          <w:lang w:eastAsia="en-US"/>
        </w:rPr>
        <w:t>והמרכז</w:t>
      </w:r>
      <w:r w:rsidRPr="00773032">
        <w:rPr>
          <w:rFonts w:ascii="David" w:hAnsi="David" w:cs="David"/>
          <w:color w:val="000000"/>
          <w:rtl/>
          <w:lang w:eastAsia="en-US"/>
        </w:rPr>
        <w:t xml:space="preserve"> </w:t>
      </w:r>
      <w:r w:rsidRPr="00773032">
        <w:rPr>
          <w:rFonts w:ascii="David" w:hAnsi="David" w:cs="David" w:hint="eastAsia"/>
          <w:color w:val="000000"/>
          <w:rtl/>
          <w:lang w:eastAsia="en-US"/>
        </w:rPr>
        <w:t>יש</w:t>
      </w:r>
      <w:r w:rsidRPr="00773032">
        <w:rPr>
          <w:rFonts w:ascii="David" w:hAnsi="David" w:cs="David"/>
          <w:color w:val="000000"/>
          <w:rtl/>
          <w:lang w:eastAsia="en-US"/>
        </w:rPr>
        <w:t xml:space="preserve"> </w:t>
      </w:r>
      <w:r w:rsidRPr="00773032">
        <w:rPr>
          <w:rFonts w:ascii="David" w:hAnsi="David" w:cs="David" w:hint="eastAsia"/>
          <w:color w:val="000000"/>
          <w:rtl/>
          <w:lang w:eastAsia="en-US"/>
        </w:rPr>
        <w:t>לציין</w:t>
      </w:r>
      <w:r w:rsidRPr="00773032">
        <w:rPr>
          <w:rFonts w:ascii="David" w:hAnsi="David" w:cs="David"/>
          <w:color w:val="000000"/>
          <w:rtl/>
          <w:lang w:eastAsia="en-US"/>
        </w:rPr>
        <w:t xml:space="preserve"> </w:t>
      </w:r>
      <w:r w:rsidRPr="00773032">
        <w:rPr>
          <w:rFonts w:ascii="David" w:hAnsi="David" w:cs="David" w:hint="eastAsia"/>
          <w:color w:val="000000"/>
          <w:rtl/>
          <w:lang w:eastAsia="en-US"/>
        </w:rPr>
        <w:t>גם</w:t>
      </w:r>
      <w:r w:rsidRPr="00773032">
        <w:rPr>
          <w:rFonts w:ascii="David" w:hAnsi="David" w:cs="David"/>
          <w:color w:val="000000"/>
          <w:rtl/>
          <w:lang w:eastAsia="en-US"/>
        </w:rPr>
        <w:t xml:space="preserve"> </w:t>
      </w:r>
      <w:r w:rsidRPr="00773032">
        <w:rPr>
          <w:rFonts w:ascii="David" w:hAnsi="David" w:cs="David" w:hint="eastAsia"/>
          <w:color w:val="000000"/>
          <w:rtl/>
          <w:lang w:eastAsia="en-US"/>
        </w:rPr>
        <w:t>את</w:t>
      </w:r>
      <w:r w:rsidRPr="00773032">
        <w:rPr>
          <w:rFonts w:ascii="David" w:hAnsi="David" w:cs="David"/>
          <w:color w:val="000000"/>
          <w:rtl/>
          <w:lang w:eastAsia="en-US"/>
        </w:rPr>
        <w:t xml:space="preserve"> </w:t>
      </w:r>
      <w:r w:rsidRPr="00773032">
        <w:rPr>
          <w:rFonts w:ascii="David" w:hAnsi="David" w:cs="David" w:hint="eastAsia"/>
          <w:color w:val="000000"/>
          <w:rtl/>
          <w:lang w:eastAsia="en-US"/>
        </w:rPr>
        <w:t>מספר</w:t>
      </w:r>
      <w:r w:rsidRPr="00773032">
        <w:rPr>
          <w:rFonts w:ascii="David" w:hAnsi="David" w:cs="David"/>
          <w:color w:val="000000"/>
          <w:rtl/>
          <w:lang w:eastAsia="en-US"/>
        </w:rPr>
        <w:t xml:space="preserve"> </w:t>
      </w:r>
      <w:r w:rsidRPr="00773032">
        <w:rPr>
          <w:rFonts w:ascii="David" w:hAnsi="David" w:cs="David" w:hint="eastAsia"/>
          <w:color w:val="000000"/>
          <w:rtl/>
          <w:lang w:eastAsia="en-US"/>
        </w:rPr>
        <w:t>ה</w:t>
      </w:r>
      <w:r w:rsidRPr="00773032">
        <w:rPr>
          <w:rFonts w:ascii="David" w:hAnsi="David" w:cs="David"/>
          <w:color w:val="000000"/>
          <w:lang w:eastAsia="en-US"/>
        </w:rPr>
        <w:fldChar w:fldCharType="begin" w:fldLock="1"/>
      </w:r>
      <w:r w:rsidRPr="00773032">
        <w:rPr>
          <w:rFonts w:ascii="David" w:hAnsi="David" w:cs="David"/>
          <w:color w:val="000000"/>
          <w:lang w:eastAsia="en-US"/>
        </w:rPr>
        <w:instrText xml:space="preserve"> REF </w:instrText>
      </w:r>
      <w:r w:rsidRPr="00773032">
        <w:rPr>
          <w:rFonts w:ascii="David" w:hAnsi="David" w:cs="David"/>
          <w:color w:val="000000"/>
          <w:rtl/>
          <w:lang w:eastAsia="en-US"/>
        </w:rPr>
        <w:instrText>כינוי_מסגרת</w:instrText>
      </w:r>
      <w:r w:rsidRPr="00773032">
        <w:rPr>
          <w:rFonts w:ascii="David" w:hAnsi="David" w:cs="David"/>
          <w:color w:val="000000"/>
          <w:lang w:eastAsia="en-US"/>
        </w:rPr>
        <w:instrText xml:space="preserve"> \h  \* MERGEFORMAT </w:instrText>
      </w:r>
      <w:r w:rsidRPr="00773032">
        <w:rPr>
          <w:rFonts w:ascii="David" w:hAnsi="David" w:cs="David"/>
          <w:color w:val="000000"/>
          <w:lang w:eastAsia="en-US"/>
        </w:rPr>
      </w:r>
      <w:r w:rsidRPr="00773032">
        <w:rPr>
          <w:rFonts w:ascii="David" w:hAnsi="David" w:cs="David"/>
          <w:color w:val="000000"/>
          <w:lang w:eastAsia="en-US"/>
        </w:rPr>
        <w:fldChar w:fldCharType="separate"/>
      </w:r>
      <w:r w:rsidR="00773032" w:rsidRPr="00773032">
        <w:rPr>
          <w:rFonts w:ascii="David" w:hAnsi="David" w:cs="David" w:hint="cs"/>
          <w:color w:val="000000"/>
          <w:rtl/>
          <w:lang w:eastAsia="en-US"/>
        </w:rPr>
        <w:t>מרכז</w:t>
      </w:r>
      <w:r w:rsidRPr="00773032">
        <w:rPr>
          <w:rFonts w:ascii="David" w:hAnsi="David" w:cs="David"/>
          <w:color w:val="000000"/>
          <w:lang w:eastAsia="en-US"/>
        </w:rPr>
        <w:fldChar w:fldCharType="end"/>
      </w:r>
      <w:r w:rsidRPr="00773032">
        <w:rPr>
          <w:rFonts w:ascii="David" w:hAnsi="David" w:cs="David"/>
          <w:color w:val="000000"/>
          <w:rtl/>
          <w:lang w:eastAsia="en-US"/>
        </w:rPr>
        <w:t>)</w:t>
      </w:r>
    </w:p>
    <w:p w14:paraId="14594A77" w14:textId="77777777" w:rsidR="00853E61" w:rsidRPr="00773032" w:rsidRDefault="00853E61" w:rsidP="00A415C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 xml:space="preserve">תאריך הבדיקה: </w:t>
      </w:r>
      <w:r w:rsidRPr="00773032">
        <w:rPr>
          <w:rFonts w:ascii="David" w:hAnsi="David" w:cs="David" w:hint="cs"/>
          <w:color w:val="000000"/>
          <w:rtl/>
          <w:lang w:eastAsia="en-US"/>
        </w:rPr>
        <w:tab/>
      </w:r>
    </w:p>
    <w:p w14:paraId="408A82D5" w14:textId="77777777" w:rsidR="00853E61" w:rsidRPr="00773032" w:rsidRDefault="00853E61" w:rsidP="00A415C1">
      <w:pPr>
        <w:pStyle w:val="HNormal"/>
        <w:tabs>
          <w:tab w:val="left" w:leader="underscore" w:pos="9354"/>
        </w:tabs>
        <w:spacing w:after="240"/>
        <w:rPr>
          <w:rFonts w:ascii="David" w:hAnsi="David" w:cs="David"/>
          <w:color w:val="000000"/>
          <w:u w:val="single"/>
          <w:rtl/>
          <w:lang w:eastAsia="en-US"/>
        </w:rPr>
      </w:pPr>
      <w:r w:rsidRPr="00773032">
        <w:rPr>
          <w:rFonts w:ascii="David" w:hAnsi="David" w:cs="David" w:hint="cs"/>
          <w:color w:val="000000"/>
          <w:u w:val="single"/>
          <w:rtl/>
          <w:lang w:eastAsia="en-US"/>
        </w:rPr>
        <w:t>שמות הבודקים ותפקידיהם:</w:t>
      </w:r>
    </w:p>
    <w:p w14:paraId="1CCA09C9" w14:textId="77777777" w:rsidR="00853E61" w:rsidRPr="00773032" w:rsidRDefault="00853E61" w:rsidP="00A415C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 xml:space="preserve">שם הבודק: </w:t>
      </w:r>
      <w:r w:rsidRPr="00773032">
        <w:rPr>
          <w:rFonts w:ascii="David" w:hAnsi="David" w:cs="David" w:hint="cs"/>
          <w:color w:val="000000"/>
          <w:rtl/>
          <w:lang w:eastAsia="en-US"/>
        </w:rPr>
        <w:tab/>
        <w:t xml:space="preserve">, תפקידו: </w:t>
      </w:r>
      <w:r w:rsidRPr="00773032">
        <w:rPr>
          <w:rFonts w:ascii="David" w:hAnsi="David" w:cs="David" w:hint="cs"/>
          <w:color w:val="000000"/>
          <w:rtl/>
          <w:lang w:eastAsia="en-US"/>
        </w:rPr>
        <w:tab/>
        <w:t>, חתימה:</w:t>
      </w:r>
      <w:r w:rsidRPr="00773032">
        <w:rPr>
          <w:rFonts w:ascii="David" w:hAnsi="David" w:cs="David" w:hint="cs"/>
          <w:color w:val="000000"/>
          <w:rtl/>
          <w:lang w:eastAsia="en-US"/>
        </w:rPr>
        <w:tab/>
      </w:r>
    </w:p>
    <w:p w14:paraId="0DE626C9" w14:textId="77777777" w:rsidR="00853E61" w:rsidRPr="00773032" w:rsidRDefault="00853E61" w:rsidP="00A415C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 xml:space="preserve">שם הבודק: </w:t>
      </w:r>
      <w:r w:rsidRPr="00773032">
        <w:rPr>
          <w:rFonts w:ascii="David" w:hAnsi="David" w:cs="David" w:hint="cs"/>
          <w:color w:val="000000"/>
          <w:rtl/>
          <w:lang w:eastAsia="en-US"/>
        </w:rPr>
        <w:tab/>
        <w:t xml:space="preserve">, תפקידו: </w:t>
      </w:r>
      <w:r w:rsidRPr="00773032">
        <w:rPr>
          <w:rFonts w:ascii="David" w:hAnsi="David" w:cs="David" w:hint="cs"/>
          <w:color w:val="000000"/>
          <w:rtl/>
          <w:lang w:eastAsia="en-US"/>
        </w:rPr>
        <w:tab/>
        <w:t xml:space="preserve">, חתימה: </w:t>
      </w:r>
      <w:r w:rsidRPr="00773032">
        <w:rPr>
          <w:rFonts w:ascii="David" w:hAnsi="David" w:cs="David" w:hint="cs"/>
          <w:color w:val="000000"/>
          <w:rtl/>
          <w:lang w:eastAsia="en-US"/>
        </w:rPr>
        <w:tab/>
      </w:r>
    </w:p>
    <w:p w14:paraId="516A9A6D" w14:textId="77777777" w:rsidR="00853E61" w:rsidRPr="00773032" w:rsidRDefault="00853E61" w:rsidP="00A415C1">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773032">
        <w:rPr>
          <w:rFonts w:ascii="David" w:hAnsi="David" w:cs="David" w:hint="cs"/>
          <w:color w:val="000000"/>
          <w:rtl/>
          <w:lang w:eastAsia="en-US"/>
        </w:rPr>
        <w:t xml:space="preserve">שם הבודק: </w:t>
      </w:r>
      <w:r w:rsidRPr="00773032">
        <w:rPr>
          <w:rFonts w:ascii="David" w:hAnsi="David" w:cs="David" w:hint="cs"/>
          <w:color w:val="000000"/>
          <w:rtl/>
          <w:lang w:eastAsia="en-US"/>
        </w:rPr>
        <w:tab/>
        <w:t xml:space="preserve">, תפקידו: </w:t>
      </w:r>
      <w:r w:rsidRPr="00773032">
        <w:rPr>
          <w:rFonts w:ascii="David" w:hAnsi="David" w:cs="David" w:hint="cs"/>
          <w:color w:val="000000"/>
          <w:rtl/>
          <w:lang w:eastAsia="en-US"/>
        </w:rPr>
        <w:tab/>
        <w:t xml:space="preserve">, חתימה: </w:t>
      </w:r>
      <w:r w:rsidRPr="00773032">
        <w:rPr>
          <w:rFonts w:ascii="David" w:hAnsi="David" w:cs="David" w:hint="cs"/>
          <w:color w:val="000000"/>
          <w:rtl/>
          <w:lang w:eastAsia="en-US"/>
        </w:rPr>
        <w:tab/>
      </w:r>
    </w:p>
    <w:p w14:paraId="01B3244A" w14:textId="77777777" w:rsidR="00853E61" w:rsidRPr="00773032" w:rsidRDefault="00754710" w:rsidP="00A415C1">
      <w:pPr>
        <w:pStyle w:val="HNormal"/>
        <w:tabs>
          <w:tab w:val="left" w:leader="underscore" w:pos="9354"/>
        </w:tabs>
        <w:rPr>
          <w:rFonts w:ascii="David" w:hAnsi="David" w:cs="David"/>
          <w:color w:val="000000"/>
          <w:u w:val="single"/>
          <w:rtl/>
          <w:lang w:eastAsia="en-US"/>
        </w:rPr>
      </w:pPr>
      <w:r w:rsidRPr="00773032">
        <w:rPr>
          <w:rFonts w:ascii="David" w:hAnsi="David" w:cs="David" w:hint="cs"/>
          <w:color w:val="000000"/>
          <w:u w:val="single"/>
          <w:rtl/>
          <w:lang w:eastAsia="en-US"/>
        </w:rPr>
        <w:t>הערות ו</w:t>
      </w:r>
      <w:r w:rsidR="00853E61" w:rsidRPr="00773032">
        <w:rPr>
          <w:rFonts w:ascii="David" w:hAnsi="David" w:cs="David" w:hint="cs"/>
          <w:color w:val="000000"/>
          <w:u w:val="single"/>
          <w:rtl/>
          <w:lang w:eastAsia="en-US"/>
        </w:rPr>
        <w:t>תיקוני חובה בטרם אכלוס:</w:t>
      </w:r>
    </w:p>
    <w:p w14:paraId="5083D272" w14:textId="77777777" w:rsidR="00853E61" w:rsidRPr="00773032" w:rsidRDefault="00853E61" w:rsidP="00A415C1">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ab/>
      </w:r>
    </w:p>
    <w:p w14:paraId="6C2D35A8" w14:textId="77777777" w:rsidR="00853E61" w:rsidRPr="00773032" w:rsidRDefault="00853E61" w:rsidP="00A415C1">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ab/>
      </w:r>
    </w:p>
    <w:p w14:paraId="1D706180" w14:textId="77777777" w:rsidR="00853E61" w:rsidRPr="00773032" w:rsidRDefault="00853E61" w:rsidP="00A415C1">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ab/>
      </w:r>
    </w:p>
    <w:p w14:paraId="7B591B87" w14:textId="77777777" w:rsidR="00062895" w:rsidRPr="00773032" w:rsidRDefault="00062895">
      <w:pPr>
        <w:bidi w:val="0"/>
        <w:spacing w:line="240" w:lineRule="auto"/>
        <w:jc w:val="left"/>
        <w:rPr>
          <w:b/>
          <w:bCs/>
          <w:noProof/>
          <w:color w:val="000000"/>
          <w:sz w:val="20"/>
          <w:lang w:eastAsia="en-US"/>
        </w:rPr>
      </w:pPr>
      <w:r w:rsidRPr="00773032">
        <w:rPr>
          <w:b/>
          <w:bCs/>
          <w:color w:val="000000"/>
          <w:rtl/>
          <w:lang w:eastAsia="en-US"/>
        </w:rPr>
        <w:br w:type="page"/>
      </w:r>
    </w:p>
    <w:p w14:paraId="2C7EE6FA" w14:textId="116D69C9" w:rsidR="001A6D9D" w:rsidRPr="00773032" w:rsidRDefault="007C41B7" w:rsidP="00BA3611">
      <w:pPr>
        <w:pStyle w:val="HNormal"/>
        <w:tabs>
          <w:tab w:val="left" w:leader="underscore" w:pos="8309"/>
        </w:tabs>
        <w:spacing w:after="240"/>
        <w:rPr>
          <w:rFonts w:ascii="David" w:hAnsi="David" w:cs="David"/>
          <w:b/>
          <w:bCs/>
          <w:color w:val="000000"/>
          <w:rtl/>
          <w:lang w:eastAsia="en-US"/>
        </w:rPr>
      </w:pPr>
      <w:r w:rsidRPr="00773032">
        <w:rPr>
          <w:rFonts w:ascii="David" w:hAnsi="David" w:cs="David" w:hint="cs"/>
          <w:u w:val="single"/>
          <w:rtl/>
        </w:rPr>
        <w:t>שם האזור של ה</w:t>
      </w:r>
      <w:r w:rsidRPr="00773032">
        <w:rPr>
          <w:rFonts w:ascii="David" w:hAnsi="David" w:cs="David"/>
          <w:u w:val="single"/>
        </w:rPr>
        <w:fldChar w:fldCharType="begin" w:fldLock="1"/>
      </w:r>
      <w:r w:rsidRPr="00773032">
        <w:rPr>
          <w:rFonts w:ascii="David" w:hAnsi="David" w:cs="David"/>
          <w:u w:val="single"/>
        </w:rPr>
        <w:instrText xml:space="preserve"> REF </w:instrText>
      </w:r>
      <w:r w:rsidRPr="00773032">
        <w:rPr>
          <w:rFonts w:ascii="David" w:hAnsi="David" w:cs="David"/>
          <w:u w:val="single"/>
          <w:rtl/>
        </w:rPr>
        <w:instrText>כינוי_מסגרת</w:instrText>
      </w:r>
      <w:r w:rsidRPr="00773032">
        <w:rPr>
          <w:rFonts w:ascii="David" w:hAnsi="David" w:cs="David"/>
          <w:u w:val="single"/>
        </w:rPr>
        <w:instrText xml:space="preserve"> \h  \* MERGEFORMAT </w:instrText>
      </w:r>
      <w:r w:rsidRPr="00773032">
        <w:rPr>
          <w:rFonts w:ascii="David" w:hAnsi="David" w:cs="David"/>
          <w:u w:val="single"/>
        </w:rPr>
      </w:r>
      <w:r w:rsidRPr="00773032">
        <w:rPr>
          <w:rFonts w:ascii="David" w:hAnsi="David" w:cs="David"/>
          <w:u w:val="single"/>
        </w:rPr>
        <w:fldChar w:fldCharType="separate"/>
      </w:r>
      <w:r w:rsidR="00773032" w:rsidRPr="00773032">
        <w:rPr>
          <w:rFonts w:ascii="David" w:hAnsi="David" w:cs="David" w:hint="cs"/>
          <w:u w:val="single"/>
          <w:rtl/>
        </w:rPr>
        <w:t>מרכז</w:t>
      </w:r>
      <w:r w:rsidRPr="00773032">
        <w:rPr>
          <w:rFonts w:ascii="David" w:hAnsi="David" w:cs="David"/>
          <w:u w:val="single"/>
        </w:rPr>
        <w:fldChar w:fldCharType="end"/>
      </w:r>
      <w:r w:rsidRPr="00773032">
        <w:rPr>
          <w:rFonts w:ascii="David" w:hAnsi="David" w:cs="David" w:hint="cs"/>
          <w:sz w:val="24"/>
          <w:u w:val="single"/>
          <w:rtl/>
        </w:rPr>
        <w:t>: __________________________________</w:t>
      </w:r>
      <w:r w:rsidR="008646EE" w:rsidRPr="00773032">
        <w:rPr>
          <w:rFonts w:ascii="David" w:hAnsi="David" w:cs="David" w:hint="cs"/>
          <w:sz w:val="24"/>
          <w:u w:val="single"/>
          <w:rtl/>
        </w:rPr>
        <w:t xml:space="preserve"> </w:t>
      </w:r>
      <w:r w:rsidRPr="00773032">
        <w:rPr>
          <w:rFonts w:ascii="David" w:hAnsi="David" w:cs="David" w:hint="cs"/>
          <w:u w:val="single"/>
          <w:rtl/>
        </w:rPr>
        <w:t>(יש להשלים בהתאם ל</w:t>
      </w:r>
      <w:r w:rsidRPr="00773032">
        <w:rPr>
          <w:rFonts w:ascii="David" w:hAnsi="David" w:cs="David"/>
          <w:u w:val="single"/>
        </w:rPr>
        <w:fldChar w:fldCharType="begin" w:fldLock="1"/>
      </w:r>
      <w:r w:rsidRPr="00773032">
        <w:rPr>
          <w:rFonts w:ascii="David" w:hAnsi="David" w:cs="David"/>
          <w:u w:val="single"/>
        </w:rPr>
        <w:instrText xml:space="preserve"> REF </w:instrText>
      </w:r>
      <w:r w:rsidRPr="00773032">
        <w:rPr>
          <w:rFonts w:ascii="David" w:hAnsi="David" w:cs="David"/>
          <w:u w:val="single"/>
          <w:rtl/>
        </w:rPr>
        <w:instrText>נספח_מועדונים_כלולים_בהצעה</w:instrText>
      </w:r>
      <w:r w:rsidRPr="00773032">
        <w:rPr>
          <w:rFonts w:ascii="David" w:hAnsi="David" w:cs="David"/>
          <w:u w:val="single"/>
        </w:rPr>
        <w:instrText xml:space="preserve"> \h  \* MERGEFORMAT </w:instrText>
      </w:r>
      <w:r w:rsidRPr="00773032">
        <w:rPr>
          <w:rFonts w:ascii="David" w:hAnsi="David" w:cs="David"/>
          <w:u w:val="single"/>
        </w:rPr>
      </w:r>
      <w:r w:rsidRPr="00773032">
        <w:rPr>
          <w:rFonts w:ascii="David" w:hAnsi="David" w:cs="David"/>
          <w:u w:val="single"/>
        </w:rPr>
        <w:fldChar w:fldCharType="separate"/>
      </w:r>
      <w:r w:rsidR="00773032" w:rsidRPr="00773032">
        <w:rPr>
          <w:rFonts w:ascii="David" w:hAnsi="David" w:cs="David" w:hint="cs"/>
          <w:u w:val="single"/>
          <w:rtl/>
        </w:rPr>
        <w:t xml:space="preserve">נספח </w:t>
      </w:r>
      <w:r w:rsidR="00773032" w:rsidRPr="00773032">
        <w:rPr>
          <w:rFonts w:ascii="David" w:hAnsi="David" w:cs="David"/>
          <w:u w:val="single"/>
          <w:rtl/>
        </w:rPr>
        <w:t xml:space="preserve">3 </w:t>
      </w:r>
      <w:r w:rsidRPr="00773032">
        <w:rPr>
          <w:rFonts w:ascii="David" w:hAnsi="David" w:cs="David"/>
          <w:u w:val="single"/>
        </w:rPr>
        <w:fldChar w:fldCharType="end"/>
      </w:r>
      <w:r w:rsidRPr="00773032">
        <w:rPr>
          <w:rFonts w:ascii="David" w:hAnsi="David" w:cs="David" w:hint="cs"/>
          <w:u w:val="single"/>
          <w:rtl/>
        </w:rPr>
        <w:t>, כמו כן באזור תל אביב והמרכז יש לציין גם את מספר ה</w:t>
      </w:r>
      <w:r w:rsidRPr="00773032">
        <w:rPr>
          <w:rFonts w:ascii="David" w:hAnsi="David" w:cs="David"/>
          <w:u w:val="single"/>
        </w:rPr>
        <w:fldChar w:fldCharType="begin" w:fldLock="1"/>
      </w:r>
      <w:r w:rsidRPr="00773032">
        <w:rPr>
          <w:rFonts w:ascii="David" w:hAnsi="David" w:cs="David"/>
          <w:u w:val="single"/>
        </w:rPr>
        <w:instrText xml:space="preserve"> REF </w:instrText>
      </w:r>
      <w:r w:rsidRPr="00773032">
        <w:rPr>
          <w:rFonts w:ascii="David" w:hAnsi="David" w:cs="David"/>
          <w:u w:val="single"/>
          <w:rtl/>
        </w:rPr>
        <w:instrText>כינוי_מסגרת</w:instrText>
      </w:r>
      <w:r w:rsidRPr="00773032">
        <w:rPr>
          <w:rFonts w:ascii="David" w:hAnsi="David" w:cs="David"/>
          <w:u w:val="single"/>
        </w:rPr>
        <w:instrText xml:space="preserve"> \h  \* MERGEFORMAT </w:instrText>
      </w:r>
      <w:r w:rsidRPr="00773032">
        <w:rPr>
          <w:rFonts w:ascii="David" w:hAnsi="David" w:cs="David"/>
          <w:u w:val="single"/>
        </w:rPr>
      </w:r>
      <w:r w:rsidRPr="00773032">
        <w:rPr>
          <w:rFonts w:ascii="David" w:hAnsi="David" w:cs="David"/>
          <w:u w:val="single"/>
        </w:rPr>
        <w:fldChar w:fldCharType="separate"/>
      </w:r>
      <w:r w:rsidR="00773032" w:rsidRPr="00773032">
        <w:rPr>
          <w:rFonts w:ascii="David" w:hAnsi="David" w:cs="David" w:hint="cs"/>
          <w:u w:val="single"/>
          <w:rtl/>
        </w:rPr>
        <w:t>מרכז</w:t>
      </w:r>
      <w:r w:rsidRPr="00773032">
        <w:rPr>
          <w:rFonts w:ascii="David" w:hAnsi="David" w:cs="David"/>
          <w:u w:val="single"/>
        </w:rPr>
        <w:fldChar w:fldCharType="end"/>
      </w:r>
      <w:r w:rsidRPr="00773032">
        <w:rPr>
          <w:rFonts w:ascii="David" w:hAnsi="David" w:cs="David" w:hint="cs"/>
          <w:u w:val="single"/>
          <w:rtl/>
        </w:rPr>
        <w:t>)</w:t>
      </w:r>
    </w:p>
    <w:p w14:paraId="2481F471" w14:textId="1B6FC928" w:rsidR="00062895" w:rsidRPr="00773032" w:rsidRDefault="00062895" w:rsidP="00BA3611">
      <w:pPr>
        <w:pStyle w:val="HNormal"/>
        <w:tabs>
          <w:tab w:val="left" w:leader="underscore" w:pos="8309"/>
        </w:tabs>
        <w:spacing w:after="240"/>
        <w:rPr>
          <w:rFonts w:ascii="David" w:hAnsi="David" w:cs="David"/>
          <w:color w:val="000000"/>
          <w:rtl/>
          <w:lang w:eastAsia="en-US"/>
        </w:rPr>
      </w:pPr>
      <w:r w:rsidRPr="00773032">
        <w:rPr>
          <w:rFonts w:ascii="David" w:hAnsi="David" w:cs="David" w:hint="cs"/>
          <w:b/>
          <w:bCs/>
          <w:color w:val="000000"/>
          <w:rtl/>
          <w:lang w:eastAsia="en-US"/>
        </w:rPr>
        <w:t>דרישות המינימום לבדיקת המבנה</w:t>
      </w:r>
      <w:r w:rsidR="00593BA6" w:rsidRPr="00773032">
        <w:rPr>
          <w:rFonts w:ascii="David" w:hAnsi="David" w:cs="David" w:hint="cs"/>
          <w:b/>
          <w:bCs/>
          <w:color w:val="000000"/>
          <w:rtl/>
          <w:lang w:eastAsia="en-US"/>
        </w:rPr>
        <w:t xml:space="preserve"> המוצע</w:t>
      </w:r>
      <w:r w:rsidRPr="00773032">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824"/>
        <w:gridCol w:w="1985"/>
        <w:gridCol w:w="1050"/>
        <w:gridCol w:w="907"/>
        <w:gridCol w:w="1020"/>
      </w:tblGrid>
      <w:tr w:rsidR="0044747C" w:rsidRPr="00773032" w14:paraId="34C7D891" w14:textId="77777777" w:rsidTr="00A15C40">
        <w:trPr>
          <w:tblHeader/>
          <w:jc w:val="right"/>
        </w:trPr>
        <w:tc>
          <w:tcPr>
            <w:tcW w:w="567" w:type="dxa"/>
            <w:shd w:val="pct12" w:color="auto" w:fill="auto"/>
            <w:vAlign w:val="center"/>
          </w:tcPr>
          <w:p w14:paraId="288B6A32" w14:textId="77777777" w:rsidR="0044747C" w:rsidRPr="00773032" w:rsidRDefault="0044747C" w:rsidP="00BA3611">
            <w:pPr>
              <w:spacing w:line="240" w:lineRule="auto"/>
              <w:jc w:val="left"/>
              <w:rPr>
                <w:b/>
                <w:bCs/>
                <w:sz w:val="22"/>
                <w:szCs w:val="22"/>
                <w:rtl/>
              </w:rPr>
            </w:pPr>
            <w:r w:rsidRPr="00773032">
              <w:rPr>
                <w:rFonts w:hint="cs"/>
                <w:b/>
                <w:bCs/>
                <w:sz w:val="22"/>
                <w:szCs w:val="22"/>
                <w:rtl/>
              </w:rPr>
              <w:t>מס.</w:t>
            </w:r>
          </w:p>
        </w:tc>
        <w:tc>
          <w:tcPr>
            <w:tcW w:w="3824" w:type="dxa"/>
            <w:shd w:val="pct12" w:color="auto" w:fill="auto"/>
            <w:vAlign w:val="center"/>
          </w:tcPr>
          <w:p w14:paraId="0775BD29" w14:textId="77777777" w:rsidR="0044747C" w:rsidRPr="00773032" w:rsidRDefault="0044747C" w:rsidP="00BA3611">
            <w:pPr>
              <w:spacing w:line="240" w:lineRule="auto"/>
              <w:jc w:val="left"/>
              <w:rPr>
                <w:b/>
                <w:bCs/>
                <w:sz w:val="22"/>
                <w:szCs w:val="22"/>
                <w:rtl/>
              </w:rPr>
            </w:pPr>
            <w:r w:rsidRPr="00773032">
              <w:rPr>
                <w:rFonts w:hint="cs"/>
                <w:b/>
                <w:bCs/>
                <w:sz w:val="22"/>
                <w:szCs w:val="22"/>
                <w:rtl/>
              </w:rPr>
              <w:t>תיאור המתקן</w:t>
            </w:r>
          </w:p>
        </w:tc>
        <w:tc>
          <w:tcPr>
            <w:tcW w:w="1985" w:type="dxa"/>
            <w:shd w:val="pct12" w:color="auto" w:fill="auto"/>
            <w:vAlign w:val="center"/>
          </w:tcPr>
          <w:p w14:paraId="4AE67BD3" w14:textId="77777777" w:rsidR="0044747C" w:rsidRPr="00773032" w:rsidRDefault="0044747C" w:rsidP="00BA3611">
            <w:pPr>
              <w:spacing w:line="240" w:lineRule="auto"/>
              <w:jc w:val="center"/>
              <w:rPr>
                <w:b/>
                <w:bCs/>
                <w:sz w:val="22"/>
                <w:szCs w:val="22"/>
                <w:rtl/>
              </w:rPr>
            </w:pPr>
            <w:r w:rsidRPr="00773032">
              <w:rPr>
                <w:rFonts w:hint="cs"/>
                <w:b/>
                <w:bCs/>
                <w:sz w:val="22"/>
                <w:szCs w:val="22"/>
                <w:rtl/>
              </w:rPr>
              <w:t>גודל</w:t>
            </w:r>
          </w:p>
          <w:p w14:paraId="072934C2" w14:textId="77777777" w:rsidR="0044747C" w:rsidRPr="00773032" w:rsidRDefault="0044747C" w:rsidP="00BA3611">
            <w:pPr>
              <w:spacing w:line="240" w:lineRule="auto"/>
              <w:jc w:val="center"/>
              <w:rPr>
                <w:b/>
                <w:bCs/>
                <w:sz w:val="22"/>
                <w:szCs w:val="22"/>
                <w:rtl/>
              </w:rPr>
            </w:pPr>
            <w:r w:rsidRPr="00773032">
              <w:rPr>
                <w:rFonts w:hint="cs"/>
                <w:b/>
                <w:bCs/>
                <w:sz w:val="22"/>
                <w:szCs w:val="22"/>
                <w:rtl/>
              </w:rPr>
              <w:t>(מינימלי)</w:t>
            </w:r>
          </w:p>
        </w:tc>
        <w:tc>
          <w:tcPr>
            <w:tcW w:w="1050" w:type="dxa"/>
            <w:shd w:val="pct12" w:color="auto" w:fill="auto"/>
          </w:tcPr>
          <w:p w14:paraId="52D9A78E" w14:textId="77777777" w:rsidR="0044747C" w:rsidRPr="00773032" w:rsidRDefault="0044747C" w:rsidP="00BA3611">
            <w:pPr>
              <w:spacing w:line="240" w:lineRule="auto"/>
              <w:jc w:val="center"/>
              <w:rPr>
                <w:b/>
                <w:bCs/>
                <w:sz w:val="22"/>
                <w:szCs w:val="22"/>
                <w:rtl/>
              </w:rPr>
            </w:pPr>
            <w:r w:rsidRPr="00773032">
              <w:rPr>
                <w:rFonts w:hint="cs"/>
                <w:b/>
                <w:bCs/>
                <w:sz w:val="22"/>
                <w:szCs w:val="22"/>
                <w:rtl/>
              </w:rPr>
              <w:t>כמות</w:t>
            </w:r>
          </w:p>
          <w:p w14:paraId="02FDCB74" w14:textId="77777777" w:rsidR="0044747C" w:rsidRPr="00773032" w:rsidRDefault="0044747C" w:rsidP="00BA3611">
            <w:pPr>
              <w:spacing w:line="240" w:lineRule="auto"/>
              <w:jc w:val="center"/>
              <w:rPr>
                <w:b/>
                <w:bCs/>
                <w:sz w:val="22"/>
                <w:szCs w:val="22"/>
                <w:rtl/>
              </w:rPr>
            </w:pPr>
            <w:r w:rsidRPr="00773032">
              <w:rPr>
                <w:rFonts w:hint="cs"/>
                <w:b/>
                <w:bCs/>
                <w:sz w:val="22"/>
                <w:szCs w:val="22"/>
                <w:rtl/>
              </w:rPr>
              <w:t>(מינימלי)</w:t>
            </w:r>
          </w:p>
        </w:tc>
        <w:tc>
          <w:tcPr>
            <w:tcW w:w="907" w:type="dxa"/>
            <w:shd w:val="pct12" w:color="auto" w:fill="auto"/>
            <w:vAlign w:val="center"/>
          </w:tcPr>
          <w:p w14:paraId="5D72E4F3" w14:textId="77777777" w:rsidR="0044747C" w:rsidRPr="00773032" w:rsidRDefault="0044747C" w:rsidP="00BA3611">
            <w:pPr>
              <w:spacing w:line="240" w:lineRule="auto"/>
              <w:jc w:val="center"/>
              <w:rPr>
                <w:b/>
                <w:bCs/>
                <w:sz w:val="22"/>
                <w:szCs w:val="22"/>
                <w:rtl/>
              </w:rPr>
            </w:pPr>
            <w:r w:rsidRPr="00773032">
              <w:rPr>
                <w:rFonts w:hint="cs"/>
                <w:b/>
                <w:bCs/>
                <w:sz w:val="22"/>
                <w:szCs w:val="22"/>
                <w:rtl/>
              </w:rPr>
              <w:t>קיים/</w:t>
            </w:r>
          </w:p>
          <w:p w14:paraId="1BC626E2" w14:textId="77777777" w:rsidR="0044747C" w:rsidRPr="00773032" w:rsidRDefault="0044747C" w:rsidP="00BA3611">
            <w:pPr>
              <w:spacing w:line="240" w:lineRule="auto"/>
              <w:jc w:val="center"/>
              <w:rPr>
                <w:b/>
                <w:bCs/>
                <w:sz w:val="22"/>
                <w:szCs w:val="22"/>
                <w:rtl/>
              </w:rPr>
            </w:pPr>
            <w:r w:rsidRPr="00773032">
              <w:rPr>
                <w:rFonts w:hint="cs"/>
                <w:b/>
                <w:bCs/>
                <w:sz w:val="22"/>
                <w:szCs w:val="22"/>
                <w:rtl/>
              </w:rPr>
              <w:t>לא קיים</w:t>
            </w:r>
          </w:p>
        </w:tc>
        <w:tc>
          <w:tcPr>
            <w:tcW w:w="1020" w:type="dxa"/>
            <w:shd w:val="pct12" w:color="auto" w:fill="auto"/>
          </w:tcPr>
          <w:p w14:paraId="1BCE6619" w14:textId="77777777" w:rsidR="0044747C" w:rsidRPr="00773032" w:rsidRDefault="0044747C" w:rsidP="00BA3611">
            <w:pPr>
              <w:spacing w:line="240" w:lineRule="auto"/>
              <w:jc w:val="center"/>
              <w:rPr>
                <w:b/>
                <w:bCs/>
                <w:sz w:val="22"/>
                <w:szCs w:val="22"/>
                <w:rtl/>
              </w:rPr>
            </w:pPr>
            <w:r w:rsidRPr="00773032">
              <w:rPr>
                <w:rFonts w:hint="cs"/>
                <w:b/>
                <w:bCs/>
                <w:sz w:val="22"/>
                <w:szCs w:val="22"/>
                <w:rtl/>
              </w:rPr>
              <w:t>הערות/</w:t>
            </w:r>
          </w:p>
          <w:p w14:paraId="582F972F" w14:textId="77777777" w:rsidR="0044747C" w:rsidRPr="00773032" w:rsidRDefault="0044747C" w:rsidP="00BA3611">
            <w:pPr>
              <w:spacing w:line="240" w:lineRule="auto"/>
              <w:jc w:val="center"/>
              <w:rPr>
                <w:b/>
                <w:bCs/>
                <w:sz w:val="22"/>
                <w:szCs w:val="22"/>
                <w:rtl/>
              </w:rPr>
            </w:pPr>
            <w:r w:rsidRPr="00773032">
              <w:rPr>
                <w:rFonts w:hint="cs"/>
                <w:b/>
                <w:bCs/>
                <w:sz w:val="22"/>
                <w:szCs w:val="22"/>
                <w:rtl/>
              </w:rPr>
              <w:t>פוטנציאל</w:t>
            </w:r>
          </w:p>
        </w:tc>
      </w:tr>
      <w:tr w:rsidR="0044747C" w:rsidRPr="00773032" w14:paraId="45F5EBE9" w14:textId="77777777" w:rsidTr="00A15C40">
        <w:trPr>
          <w:jc w:val="right"/>
        </w:trPr>
        <w:tc>
          <w:tcPr>
            <w:tcW w:w="567" w:type="dxa"/>
          </w:tcPr>
          <w:p w14:paraId="71CBFB21" w14:textId="77777777" w:rsidR="0044747C" w:rsidRPr="00773032" w:rsidRDefault="0044747C" w:rsidP="00182BF0">
            <w:pPr>
              <w:numPr>
                <w:ilvl w:val="6"/>
                <w:numId w:val="23"/>
              </w:numPr>
              <w:spacing w:line="240" w:lineRule="auto"/>
              <w:ind w:left="357" w:hanging="357"/>
              <w:rPr>
                <w:b/>
                <w:bCs/>
                <w:sz w:val="22"/>
                <w:szCs w:val="22"/>
                <w:rtl/>
              </w:rPr>
            </w:pPr>
          </w:p>
        </w:tc>
        <w:tc>
          <w:tcPr>
            <w:tcW w:w="3824" w:type="dxa"/>
          </w:tcPr>
          <w:p w14:paraId="396E13A1" w14:textId="77777777" w:rsidR="0044747C" w:rsidRPr="00773032" w:rsidRDefault="00D118B0" w:rsidP="00D118B0">
            <w:pPr>
              <w:spacing w:line="240" w:lineRule="auto"/>
              <w:rPr>
                <w:sz w:val="22"/>
                <w:szCs w:val="22"/>
                <w:rtl/>
              </w:rPr>
            </w:pPr>
            <w:r w:rsidRPr="00773032">
              <w:rPr>
                <w:rFonts w:hint="cs"/>
                <w:sz w:val="22"/>
                <w:szCs w:val="22"/>
                <w:rtl/>
              </w:rPr>
              <w:t xml:space="preserve">חדר </w:t>
            </w:r>
            <w:r w:rsidR="00333655" w:rsidRPr="00773032">
              <w:fldChar w:fldCharType="begin" w:fldLock="1"/>
            </w:r>
            <w:r w:rsidR="00333655" w:rsidRPr="00773032">
              <w:instrText xml:space="preserve"> REF </w:instrText>
            </w:r>
            <w:r w:rsidR="00333655" w:rsidRPr="00773032">
              <w:rPr>
                <w:rtl/>
              </w:rPr>
              <w:instrText>כינוי_איש_צוות_3</w:instrText>
            </w:r>
            <w:r w:rsidR="00333655" w:rsidRPr="00773032">
              <w:instrText xml:space="preserve"> \h  \* MERGEFORMAT </w:instrText>
            </w:r>
            <w:r w:rsidR="00333655" w:rsidRPr="00773032">
              <w:fldChar w:fldCharType="separate"/>
            </w:r>
            <w:r w:rsidR="00773032" w:rsidRPr="00773032">
              <w:rPr>
                <w:rFonts w:hint="cs"/>
                <w:sz w:val="22"/>
                <w:szCs w:val="22"/>
                <w:rtl/>
              </w:rPr>
              <w:t>עובד סוציאלי</w:t>
            </w:r>
            <w:r w:rsidR="00333655" w:rsidRPr="00773032">
              <w:fldChar w:fldCharType="end"/>
            </w:r>
            <w:r w:rsidRPr="00773032">
              <w:rPr>
                <w:rFonts w:hint="cs"/>
                <w:sz w:val="22"/>
                <w:szCs w:val="22"/>
                <w:rtl/>
              </w:rPr>
              <w:t xml:space="preserve"> ו</w:t>
            </w:r>
            <w:r w:rsidR="00333655" w:rsidRPr="00773032">
              <w:fldChar w:fldCharType="begin" w:fldLock="1"/>
            </w:r>
            <w:r w:rsidR="00333655" w:rsidRPr="00773032">
              <w:instrText xml:space="preserve"> REF </w:instrText>
            </w:r>
            <w:r w:rsidR="00333655" w:rsidRPr="00773032">
              <w:rPr>
                <w:rtl/>
              </w:rPr>
              <w:instrText>כינוי_איש_צוות_1_מורחב</w:instrText>
            </w:r>
            <w:r w:rsidR="00333655" w:rsidRPr="00773032">
              <w:instrText xml:space="preserve"> \h  \* MERGEFORMAT </w:instrText>
            </w:r>
            <w:r w:rsidR="00333655" w:rsidRPr="00773032">
              <w:fldChar w:fldCharType="separate"/>
            </w:r>
            <w:r w:rsidR="00773032" w:rsidRPr="00773032">
              <w:rPr>
                <w:rFonts w:hint="cs"/>
                <w:sz w:val="22"/>
                <w:szCs w:val="22"/>
                <w:rtl/>
              </w:rPr>
              <w:t>רכז צוות האבחון</w:t>
            </w:r>
            <w:r w:rsidR="00333655" w:rsidRPr="00773032">
              <w:fldChar w:fldCharType="end"/>
            </w:r>
            <w:r w:rsidRPr="00773032">
              <w:rPr>
                <w:rFonts w:hint="cs"/>
                <w:sz w:val="22"/>
                <w:szCs w:val="22"/>
                <w:rtl/>
              </w:rPr>
              <w:t xml:space="preserve"> *</w:t>
            </w:r>
          </w:p>
        </w:tc>
        <w:tc>
          <w:tcPr>
            <w:tcW w:w="1985" w:type="dxa"/>
          </w:tcPr>
          <w:p w14:paraId="4EF3DE08" w14:textId="77777777" w:rsidR="0044747C" w:rsidRPr="00773032" w:rsidRDefault="002A681C" w:rsidP="009978A0">
            <w:pPr>
              <w:spacing w:line="240" w:lineRule="auto"/>
              <w:jc w:val="center"/>
              <w:rPr>
                <w:sz w:val="22"/>
                <w:szCs w:val="22"/>
                <w:rtl/>
              </w:rPr>
            </w:pPr>
            <w:r w:rsidRPr="00773032">
              <w:rPr>
                <w:rFonts w:hint="cs"/>
                <w:sz w:val="22"/>
                <w:szCs w:val="22"/>
                <w:rtl/>
              </w:rPr>
              <w:t>8 מ"ר</w:t>
            </w:r>
          </w:p>
        </w:tc>
        <w:tc>
          <w:tcPr>
            <w:tcW w:w="1050" w:type="dxa"/>
          </w:tcPr>
          <w:p w14:paraId="7C99AAE0" w14:textId="77777777" w:rsidR="0044747C"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2E3D48A4" w14:textId="77777777" w:rsidR="0044747C" w:rsidRPr="00773032" w:rsidRDefault="0044747C" w:rsidP="00BA3611">
            <w:pPr>
              <w:spacing w:line="240" w:lineRule="auto"/>
              <w:rPr>
                <w:sz w:val="22"/>
                <w:szCs w:val="22"/>
                <w:rtl/>
              </w:rPr>
            </w:pPr>
          </w:p>
        </w:tc>
        <w:tc>
          <w:tcPr>
            <w:tcW w:w="1020" w:type="dxa"/>
          </w:tcPr>
          <w:p w14:paraId="00187966" w14:textId="77777777" w:rsidR="0044747C" w:rsidRPr="00773032" w:rsidRDefault="0044747C" w:rsidP="00BA3611">
            <w:pPr>
              <w:spacing w:line="240" w:lineRule="auto"/>
              <w:jc w:val="center"/>
              <w:rPr>
                <w:sz w:val="22"/>
                <w:szCs w:val="22"/>
                <w:rtl/>
              </w:rPr>
            </w:pPr>
          </w:p>
        </w:tc>
      </w:tr>
      <w:tr w:rsidR="0044747C" w:rsidRPr="00773032" w14:paraId="03C1DD4E" w14:textId="77777777" w:rsidTr="00A15C40">
        <w:trPr>
          <w:jc w:val="right"/>
        </w:trPr>
        <w:tc>
          <w:tcPr>
            <w:tcW w:w="567" w:type="dxa"/>
          </w:tcPr>
          <w:p w14:paraId="066829C8" w14:textId="77777777" w:rsidR="0044747C" w:rsidRPr="00773032" w:rsidRDefault="0044747C" w:rsidP="00182BF0">
            <w:pPr>
              <w:numPr>
                <w:ilvl w:val="6"/>
                <w:numId w:val="23"/>
              </w:numPr>
              <w:spacing w:line="240" w:lineRule="auto"/>
              <w:ind w:left="357" w:hanging="357"/>
              <w:rPr>
                <w:b/>
                <w:bCs/>
                <w:sz w:val="22"/>
                <w:szCs w:val="22"/>
                <w:rtl/>
              </w:rPr>
            </w:pPr>
          </w:p>
        </w:tc>
        <w:tc>
          <w:tcPr>
            <w:tcW w:w="3824" w:type="dxa"/>
          </w:tcPr>
          <w:p w14:paraId="6517A07E" w14:textId="77777777" w:rsidR="0044747C" w:rsidRPr="00773032" w:rsidRDefault="00D118B0" w:rsidP="00BA3611">
            <w:pPr>
              <w:spacing w:line="240" w:lineRule="auto"/>
              <w:rPr>
                <w:sz w:val="22"/>
                <w:szCs w:val="22"/>
                <w:rtl/>
              </w:rPr>
            </w:pPr>
            <w:r w:rsidRPr="00773032">
              <w:rPr>
                <w:rFonts w:hint="cs"/>
                <w:sz w:val="22"/>
                <w:szCs w:val="22"/>
                <w:rtl/>
              </w:rPr>
              <w:t xml:space="preserve">חדר </w:t>
            </w:r>
            <w:r w:rsidR="00333655" w:rsidRPr="00773032">
              <w:fldChar w:fldCharType="begin" w:fldLock="1"/>
            </w:r>
            <w:r w:rsidR="00333655" w:rsidRPr="00773032">
              <w:instrText xml:space="preserve"> REF </w:instrText>
            </w:r>
            <w:r w:rsidR="00333655" w:rsidRPr="00773032">
              <w:rPr>
                <w:rtl/>
              </w:rPr>
              <w:instrText>כינוי_איש_צוות_2</w:instrText>
            </w:r>
            <w:r w:rsidR="00333655" w:rsidRPr="00773032">
              <w:instrText xml:space="preserve"> \h  \* MERGEFORMAT </w:instrText>
            </w:r>
            <w:r w:rsidR="00333655" w:rsidRPr="00773032">
              <w:fldChar w:fldCharType="separate"/>
            </w:r>
            <w:r w:rsidR="00773032" w:rsidRPr="00773032">
              <w:rPr>
                <w:rFonts w:hint="cs"/>
                <w:sz w:val="22"/>
                <w:szCs w:val="22"/>
                <w:rtl/>
              </w:rPr>
              <w:t>פסיכולוג</w:t>
            </w:r>
            <w:r w:rsidR="00333655" w:rsidRPr="00773032">
              <w:fldChar w:fldCharType="end"/>
            </w:r>
          </w:p>
        </w:tc>
        <w:tc>
          <w:tcPr>
            <w:tcW w:w="1985" w:type="dxa"/>
          </w:tcPr>
          <w:p w14:paraId="5674DC83" w14:textId="77777777" w:rsidR="0044747C" w:rsidRPr="00773032" w:rsidRDefault="002A681C" w:rsidP="009978A0">
            <w:pPr>
              <w:spacing w:line="240" w:lineRule="auto"/>
              <w:jc w:val="center"/>
              <w:rPr>
                <w:sz w:val="22"/>
                <w:szCs w:val="22"/>
                <w:rtl/>
              </w:rPr>
            </w:pPr>
            <w:r w:rsidRPr="00773032">
              <w:rPr>
                <w:rFonts w:hint="cs"/>
                <w:sz w:val="22"/>
                <w:szCs w:val="22"/>
                <w:rtl/>
              </w:rPr>
              <w:t>8 מ"ר</w:t>
            </w:r>
          </w:p>
        </w:tc>
        <w:tc>
          <w:tcPr>
            <w:tcW w:w="1050" w:type="dxa"/>
          </w:tcPr>
          <w:p w14:paraId="5C3C6627" w14:textId="77777777" w:rsidR="0044747C"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1427DAD6" w14:textId="77777777" w:rsidR="0044747C" w:rsidRPr="00773032" w:rsidRDefault="0044747C" w:rsidP="00BA3611">
            <w:pPr>
              <w:spacing w:line="240" w:lineRule="auto"/>
              <w:rPr>
                <w:sz w:val="22"/>
                <w:szCs w:val="22"/>
                <w:rtl/>
              </w:rPr>
            </w:pPr>
          </w:p>
        </w:tc>
        <w:tc>
          <w:tcPr>
            <w:tcW w:w="1020" w:type="dxa"/>
          </w:tcPr>
          <w:p w14:paraId="5802F019" w14:textId="77777777" w:rsidR="0044747C" w:rsidRPr="00773032" w:rsidRDefault="0044747C" w:rsidP="00BA3611">
            <w:pPr>
              <w:spacing w:line="240" w:lineRule="auto"/>
              <w:jc w:val="center"/>
              <w:rPr>
                <w:sz w:val="22"/>
                <w:szCs w:val="22"/>
                <w:rtl/>
              </w:rPr>
            </w:pPr>
          </w:p>
        </w:tc>
      </w:tr>
      <w:tr w:rsidR="0044747C" w:rsidRPr="00773032" w14:paraId="66C4A1BD" w14:textId="77777777" w:rsidTr="00A15C40">
        <w:trPr>
          <w:jc w:val="right"/>
        </w:trPr>
        <w:tc>
          <w:tcPr>
            <w:tcW w:w="567" w:type="dxa"/>
          </w:tcPr>
          <w:p w14:paraId="3F53B43B" w14:textId="77777777" w:rsidR="0044747C" w:rsidRPr="00773032" w:rsidRDefault="0044747C" w:rsidP="00182BF0">
            <w:pPr>
              <w:numPr>
                <w:ilvl w:val="6"/>
                <w:numId w:val="23"/>
              </w:numPr>
              <w:spacing w:line="240" w:lineRule="auto"/>
              <w:ind w:left="357" w:hanging="357"/>
              <w:rPr>
                <w:b/>
                <w:bCs/>
                <w:sz w:val="22"/>
                <w:szCs w:val="22"/>
                <w:rtl/>
              </w:rPr>
            </w:pPr>
          </w:p>
        </w:tc>
        <w:tc>
          <w:tcPr>
            <w:tcW w:w="3824" w:type="dxa"/>
          </w:tcPr>
          <w:p w14:paraId="09360C6F" w14:textId="77777777" w:rsidR="0044747C" w:rsidRPr="00773032" w:rsidRDefault="00D118B0" w:rsidP="00BA3611">
            <w:pPr>
              <w:spacing w:line="240" w:lineRule="auto"/>
              <w:rPr>
                <w:sz w:val="22"/>
                <w:szCs w:val="22"/>
                <w:rtl/>
              </w:rPr>
            </w:pPr>
            <w:r w:rsidRPr="00773032">
              <w:rPr>
                <w:rFonts w:hint="cs"/>
                <w:sz w:val="22"/>
                <w:szCs w:val="22"/>
                <w:rtl/>
              </w:rPr>
              <w:t xml:space="preserve">חדר </w:t>
            </w:r>
            <w:r w:rsidR="00333655" w:rsidRPr="00773032">
              <w:fldChar w:fldCharType="begin" w:fldLock="1"/>
            </w:r>
            <w:r w:rsidR="00333655" w:rsidRPr="00773032">
              <w:instrText xml:space="preserve"> REF </w:instrText>
            </w:r>
            <w:r w:rsidR="00333655" w:rsidRPr="00773032">
              <w:rPr>
                <w:rtl/>
              </w:rPr>
              <w:instrText>כינוי_איש_צוות_4</w:instrText>
            </w:r>
            <w:r w:rsidR="00333655" w:rsidRPr="00773032">
              <w:instrText xml:space="preserve"> \h  \* MERGEFORMAT </w:instrText>
            </w:r>
            <w:r w:rsidR="00333655" w:rsidRPr="00773032">
              <w:fldChar w:fldCharType="separate"/>
            </w:r>
            <w:r w:rsidR="00773032" w:rsidRPr="00773032">
              <w:rPr>
                <w:rFonts w:hint="cs"/>
                <w:sz w:val="22"/>
                <w:szCs w:val="22"/>
                <w:rtl/>
              </w:rPr>
              <w:t>רופא</w:t>
            </w:r>
            <w:r w:rsidR="00333655" w:rsidRPr="00773032">
              <w:fldChar w:fldCharType="end"/>
            </w:r>
          </w:p>
        </w:tc>
        <w:tc>
          <w:tcPr>
            <w:tcW w:w="1985" w:type="dxa"/>
          </w:tcPr>
          <w:p w14:paraId="7987BF5C" w14:textId="77777777" w:rsidR="0044747C" w:rsidRPr="00773032" w:rsidRDefault="002A681C" w:rsidP="009978A0">
            <w:pPr>
              <w:spacing w:line="240" w:lineRule="auto"/>
              <w:jc w:val="center"/>
              <w:rPr>
                <w:sz w:val="22"/>
                <w:szCs w:val="22"/>
                <w:rtl/>
              </w:rPr>
            </w:pPr>
            <w:r w:rsidRPr="00773032">
              <w:rPr>
                <w:rFonts w:hint="cs"/>
                <w:sz w:val="22"/>
                <w:szCs w:val="22"/>
                <w:rtl/>
              </w:rPr>
              <w:t>8 מ"ר</w:t>
            </w:r>
          </w:p>
        </w:tc>
        <w:tc>
          <w:tcPr>
            <w:tcW w:w="1050" w:type="dxa"/>
          </w:tcPr>
          <w:p w14:paraId="67C51FBC" w14:textId="77777777" w:rsidR="0044747C"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105F5E1E" w14:textId="77777777" w:rsidR="0044747C" w:rsidRPr="00773032" w:rsidRDefault="0044747C" w:rsidP="00BA3611">
            <w:pPr>
              <w:spacing w:line="240" w:lineRule="auto"/>
              <w:rPr>
                <w:sz w:val="22"/>
                <w:szCs w:val="22"/>
                <w:rtl/>
              </w:rPr>
            </w:pPr>
          </w:p>
        </w:tc>
        <w:tc>
          <w:tcPr>
            <w:tcW w:w="1020" w:type="dxa"/>
          </w:tcPr>
          <w:p w14:paraId="35AA712D" w14:textId="77777777" w:rsidR="0044747C" w:rsidRPr="00773032" w:rsidRDefault="0044747C" w:rsidP="00BA3611">
            <w:pPr>
              <w:spacing w:line="240" w:lineRule="auto"/>
              <w:jc w:val="center"/>
              <w:rPr>
                <w:sz w:val="22"/>
                <w:szCs w:val="22"/>
                <w:rtl/>
              </w:rPr>
            </w:pPr>
          </w:p>
        </w:tc>
      </w:tr>
      <w:tr w:rsidR="0044747C" w:rsidRPr="00773032" w14:paraId="423A77E1" w14:textId="77777777" w:rsidTr="00A15C40">
        <w:trPr>
          <w:jc w:val="right"/>
        </w:trPr>
        <w:tc>
          <w:tcPr>
            <w:tcW w:w="567" w:type="dxa"/>
          </w:tcPr>
          <w:p w14:paraId="207DBA10" w14:textId="77777777" w:rsidR="0044747C" w:rsidRPr="00773032" w:rsidRDefault="0044747C" w:rsidP="00182BF0">
            <w:pPr>
              <w:numPr>
                <w:ilvl w:val="6"/>
                <w:numId w:val="23"/>
              </w:numPr>
              <w:spacing w:line="240" w:lineRule="auto"/>
              <w:ind w:left="357" w:hanging="357"/>
              <w:rPr>
                <w:b/>
                <w:bCs/>
                <w:sz w:val="22"/>
                <w:szCs w:val="22"/>
                <w:rtl/>
              </w:rPr>
            </w:pPr>
          </w:p>
        </w:tc>
        <w:tc>
          <w:tcPr>
            <w:tcW w:w="3824" w:type="dxa"/>
          </w:tcPr>
          <w:p w14:paraId="1257A898" w14:textId="77777777" w:rsidR="0044747C" w:rsidRPr="00773032" w:rsidRDefault="00D118B0" w:rsidP="00BA3611">
            <w:pPr>
              <w:spacing w:line="240" w:lineRule="auto"/>
              <w:jc w:val="left"/>
              <w:rPr>
                <w:color w:val="000000"/>
                <w:sz w:val="22"/>
                <w:szCs w:val="22"/>
                <w:rtl/>
              </w:rPr>
            </w:pPr>
            <w:r w:rsidRPr="00773032">
              <w:rPr>
                <w:rFonts w:hint="cs"/>
                <w:color w:val="000000"/>
                <w:sz w:val="22"/>
                <w:szCs w:val="22"/>
                <w:rtl/>
              </w:rPr>
              <w:t xml:space="preserve">חדר </w:t>
            </w:r>
            <w:r w:rsidR="00333655" w:rsidRPr="00773032">
              <w:fldChar w:fldCharType="begin" w:fldLock="1"/>
            </w:r>
            <w:r w:rsidR="00333655" w:rsidRPr="00773032">
              <w:instrText xml:space="preserve"> REF </w:instrText>
            </w:r>
            <w:r w:rsidR="00333655" w:rsidRPr="00773032">
              <w:rPr>
                <w:rtl/>
              </w:rPr>
              <w:instrText>כינוי_איש_צוות_5</w:instrText>
            </w:r>
            <w:r w:rsidR="00333655" w:rsidRPr="00773032">
              <w:instrText xml:space="preserve"> \h  \* MERGEFORMAT </w:instrText>
            </w:r>
            <w:r w:rsidR="00333655" w:rsidRPr="00773032">
              <w:fldChar w:fldCharType="separate"/>
            </w:r>
            <w:r w:rsidR="00773032" w:rsidRPr="00773032">
              <w:rPr>
                <w:rFonts w:hint="cs"/>
                <w:sz w:val="22"/>
                <w:szCs w:val="22"/>
                <w:rtl/>
              </w:rPr>
              <w:t>פסיכיאטר</w:t>
            </w:r>
            <w:r w:rsidR="00333655" w:rsidRPr="00773032">
              <w:fldChar w:fldCharType="end"/>
            </w:r>
          </w:p>
        </w:tc>
        <w:tc>
          <w:tcPr>
            <w:tcW w:w="1985" w:type="dxa"/>
          </w:tcPr>
          <w:p w14:paraId="47EB8C36" w14:textId="77777777" w:rsidR="0044747C" w:rsidRPr="00773032" w:rsidRDefault="002A681C" w:rsidP="009978A0">
            <w:pPr>
              <w:spacing w:line="240" w:lineRule="auto"/>
              <w:jc w:val="center"/>
              <w:rPr>
                <w:sz w:val="22"/>
                <w:szCs w:val="22"/>
                <w:rtl/>
              </w:rPr>
            </w:pPr>
            <w:r w:rsidRPr="00773032">
              <w:rPr>
                <w:rFonts w:hint="cs"/>
                <w:sz w:val="22"/>
                <w:szCs w:val="22"/>
                <w:rtl/>
              </w:rPr>
              <w:t>8 מ"ר</w:t>
            </w:r>
          </w:p>
        </w:tc>
        <w:tc>
          <w:tcPr>
            <w:tcW w:w="1050" w:type="dxa"/>
          </w:tcPr>
          <w:p w14:paraId="326EC7EA" w14:textId="77777777" w:rsidR="0044747C"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5EF81CBF" w14:textId="77777777" w:rsidR="0044747C" w:rsidRPr="00773032" w:rsidRDefault="0044747C" w:rsidP="00BA3611">
            <w:pPr>
              <w:spacing w:line="240" w:lineRule="auto"/>
              <w:rPr>
                <w:sz w:val="22"/>
                <w:szCs w:val="22"/>
                <w:rtl/>
              </w:rPr>
            </w:pPr>
          </w:p>
        </w:tc>
        <w:tc>
          <w:tcPr>
            <w:tcW w:w="1020" w:type="dxa"/>
          </w:tcPr>
          <w:p w14:paraId="6F73A2D3" w14:textId="77777777" w:rsidR="0044747C" w:rsidRPr="00773032" w:rsidRDefault="0044747C" w:rsidP="00BA3611">
            <w:pPr>
              <w:spacing w:line="240" w:lineRule="auto"/>
              <w:jc w:val="center"/>
              <w:rPr>
                <w:sz w:val="22"/>
                <w:szCs w:val="22"/>
                <w:rtl/>
              </w:rPr>
            </w:pPr>
          </w:p>
        </w:tc>
      </w:tr>
      <w:tr w:rsidR="0044747C" w:rsidRPr="00773032" w14:paraId="7AE8448C" w14:textId="77777777" w:rsidTr="00A15C40">
        <w:trPr>
          <w:jc w:val="right"/>
        </w:trPr>
        <w:tc>
          <w:tcPr>
            <w:tcW w:w="567" w:type="dxa"/>
          </w:tcPr>
          <w:p w14:paraId="5815DD0F" w14:textId="77777777" w:rsidR="0044747C" w:rsidRPr="00773032" w:rsidRDefault="0044747C" w:rsidP="00182BF0">
            <w:pPr>
              <w:numPr>
                <w:ilvl w:val="6"/>
                <w:numId w:val="23"/>
              </w:numPr>
              <w:spacing w:line="240" w:lineRule="auto"/>
              <w:ind w:left="357" w:hanging="357"/>
              <w:rPr>
                <w:b/>
                <w:bCs/>
                <w:sz w:val="22"/>
                <w:szCs w:val="22"/>
                <w:rtl/>
              </w:rPr>
            </w:pPr>
          </w:p>
        </w:tc>
        <w:tc>
          <w:tcPr>
            <w:tcW w:w="3824" w:type="dxa"/>
          </w:tcPr>
          <w:p w14:paraId="59CE7EFC" w14:textId="6762BA14" w:rsidR="0044747C" w:rsidRPr="00773032" w:rsidRDefault="00D118B0" w:rsidP="00BA3611">
            <w:pPr>
              <w:spacing w:line="240" w:lineRule="auto"/>
              <w:rPr>
                <w:sz w:val="22"/>
                <w:szCs w:val="22"/>
                <w:rtl/>
              </w:rPr>
            </w:pPr>
            <w:r w:rsidRPr="00773032">
              <w:rPr>
                <w:rFonts w:hint="cs"/>
                <w:sz w:val="22"/>
                <w:szCs w:val="22"/>
                <w:rtl/>
              </w:rPr>
              <w:t>חדר ישיבות</w:t>
            </w:r>
            <w:r w:rsidR="002A631B" w:rsidRPr="00773032">
              <w:rPr>
                <w:rFonts w:hint="cs"/>
                <w:sz w:val="22"/>
                <w:szCs w:val="22"/>
                <w:rtl/>
              </w:rPr>
              <w:t xml:space="preserve"> (מיועד גם </w:t>
            </w:r>
            <w:r w:rsidR="00092F83" w:rsidRPr="00773032">
              <w:rPr>
                <w:rFonts w:hint="cs"/>
                <w:sz w:val="22"/>
                <w:szCs w:val="22"/>
                <w:rtl/>
              </w:rPr>
              <w:t>לוועד</w:t>
            </w:r>
            <w:r w:rsidR="00092F83" w:rsidRPr="00773032">
              <w:rPr>
                <w:rFonts w:hint="eastAsia"/>
                <w:sz w:val="22"/>
                <w:szCs w:val="22"/>
                <w:rtl/>
              </w:rPr>
              <w:t>ת</w:t>
            </w:r>
            <w:r w:rsidR="002A631B" w:rsidRPr="00773032">
              <w:rPr>
                <w:rFonts w:hint="cs"/>
                <w:sz w:val="22"/>
                <w:szCs w:val="22"/>
                <w:rtl/>
              </w:rPr>
              <w:t xml:space="preserve"> אבחון)</w:t>
            </w:r>
          </w:p>
        </w:tc>
        <w:tc>
          <w:tcPr>
            <w:tcW w:w="1985" w:type="dxa"/>
          </w:tcPr>
          <w:p w14:paraId="61EA7105" w14:textId="77777777" w:rsidR="0044747C" w:rsidRPr="00773032" w:rsidRDefault="002A681C" w:rsidP="009978A0">
            <w:pPr>
              <w:spacing w:line="240" w:lineRule="auto"/>
              <w:jc w:val="center"/>
              <w:rPr>
                <w:sz w:val="22"/>
                <w:szCs w:val="22"/>
                <w:rtl/>
              </w:rPr>
            </w:pPr>
            <w:r w:rsidRPr="00773032">
              <w:rPr>
                <w:rFonts w:hint="cs"/>
                <w:sz w:val="22"/>
                <w:szCs w:val="22"/>
                <w:rtl/>
              </w:rPr>
              <w:t>16 מ"ר</w:t>
            </w:r>
          </w:p>
        </w:tc>
        <w:tc>
          <w:tcPr>
            <w:tcW w:w="1050" w:type="dxa"/>
          </w:tcPr>
          <w:p w14:paraId="79FEC719" w14:textId="77777777" w:rsidR="0044747C"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3E28F4B5" w14:textId="77777777" w:rsidR="0044747C" w:rsidRPr="00773032" w:rsidRDefault="0044747C" w:rsidP="00BA3611">
            <w:pPr>
              <w:spacing w:line="240" w:lineRule="auto"/>
              <w:rPr>
                <w:sz w:val="22"/>
                <w:szCs w:val="22"/>
                <w:rtl/>
              </w:rPr>
            </w:pPr>
          </w:p>
        </w:tc>
        <w:tc>
          <w:tcPr>
            <w:tcW w:w="1020" w:type="dxa"/>
          </w:tcPr>
          <w:p w14:paraId="44408983" w14:textId="77777777" w:rsidR="0044747C" w:rsidRPr="00773032" w:rsidRDefault="0044747C" w:rsidP="00BA3611">
            <w:pPr>
              <w:spacing w:line="240" w:lineRule="auto"/>
              <w:jc w:val="center"/>
              <w:rPr>
                <w:sz w:val="22"/>
                <w:szCs w:val="22"/>
                <w:rtl/>
              </w:rPr>
            </w:pPr>
          </w:p>
        </w:tc>
      </w:tr>
      <w:tr w:rsidR="00D118B0" w:rsidRPr="00773032" w14:paraId="58A3D22E" w14:textId="77777777" w:rsidTr="00A15C40">
        <w:trPr>
          <w:jc w:val="right"/>
        </w:trPr>
        <w:tc>
          <w:tcPr>
            <w:tcW w:w="567" w:type="dxa"/>
          </w:tcPr>
          <w:p w14:paraId="3B9AA685" w14:textId="77777777" w:rsidR="00D118B0" w:rsidRPr="00773032" w:rsidRDefault="00D118B0" w:rsidP="00182BF0">
            <w:pPr>
              <w:numPr>
                <w:ilvl w:val="6"/>
                <w:numId w:val="23"/>
              </w:numPr>
              <w:spacing w:line="240" w:lineRule="auto"/>
              <w:ind w:left="357" w:hanging="357"/>
              <w:rPr>
                <w:b/>
                <w:bCs/>
                <w:sz w:val="22"/>
                <w:szCs w:val="22"/>
                <w:rtl/>
              </w:rPr>
            </w:pPr>
          </w:p>
        </w:tc>
        <w:tc>
          <w:tcPr>
            <w:tcW w:w="3824" w:type="dxa"/>
          </w:tcPr>
          <w:p w14:paraId="36F3194E" w14:textId="77777777" w:rsidR="00D118B0" w:rsidRPr="00773032" w:rsidRDefault="00E12ECC" w:rsidP="00BA3611">
            <w:pPr>
              <w:spacing w:line="240" w:lineRule="auto"/>
              <w:rPr>
                <w:sz w:val="22"/>
                <w:szCs w:val="22"/>
                <w:rtl/>
              </w:rPr>
            </w:pPr>
            <w:r w:rsidRPr="00773032">
              <w:rPr>
                <w:rFonts w:hint="cs"/>
                <w:sz w:val="22"/>
                <w:szCs w:val="22"/>
                <w:rtl/>
              </w:rPr>
              <w:t xml:space="preserve">מתחם </w:t>
            </w:r>
            <w:r w:rsidR="00D118B0" w:rsidRPr="00773032">
              <w:rPr>
                <w:rFonts w:hint="cs"/>
                <w:sz w:val="22"/>
                <w:szCs w:val="22"/>
                <w:rtl/>
              </w:rPr>
              <w:t>המתנה</w:t>
            </w:r>
          </w:p>
        </w:tc>
        <w:tc>
          <w:tcPr>
            <w:tcW w:w="1985" w:type="dxa"/>
          </w:tcPr>
          <w:p w14:paraId="271E88C6" w14:textId="77777777" w:rsidR="00D118B0" w:rsidRPr="00773032" w:rsidRDefault="002A681C" w:rsidP="009978A0">
            <w:pPr>
              <w:spacing w:line="240" w:lineRule="auto"/>
              <w:jc w:val="center"/>
              <w:rPr>
                <w:sz w:val="22"/>
                <w:szCs w:val="22"/>
                <w:rtl/>
              </w:rPr>
            </w:pPr>
            <w:r w:rsidRPr="00773032">
              <w:rPr>
                <w:rFonts w:hint="cs"/>
                <w:sz w:val="22"/>
                <w:szCs w:val="22"/>
                <w:rtl/>
              </w:rPr>
              <w:t>9 מ"ר, באופן שמאפשר ישיבה נוחה ל-5 אנשים לפחות</w:t>
            </w:r>
          </w:p>
        </w:tc>
        <w:tc>
          <w:tcPr>
            <w:tcW w:w="1050" w:type="dxa"/>
          </w:tcPr>
          <w:p w14:paraId="5971D9B0" w14:textId="77777777" w:rsidR="00D118B0"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7FB912E5" w14:textId="77777777" w:rsidR="00D118B0" w:rsidRPr="00773032" w:rsidRDefault="00D118B0" w:rsidP="00BA3611">
            <w:pPr>
              <w:spacing w:line="240" w:lineRule="auto"/>
              <w:rPr>
                <w:sz w:val="22"/>
                <w:szCs w:val="22"/>
                <w:rtl/>
              </w:rPr>
            </w:pPr>
          </w:p>
        </w:tc>
        <w:tc>
          <w:tcPr>
            <w:tcW w:w="1020" w:type="dxa"/>
          </w:tcPr>
          <w:p w14:paraId="7A16D2D9" w14:textId="77777777" w:rsidR="00D118B0" w:rsidRPr="00773032" w:rsidRDefault="00D118B0" w:rsidP="00BA3611">
            <w:pPr>
              <w:spacing w:line="240" w:lineRule="auto"/>
              <w:jc w:val="center"/>
              <w:rPr>
                <w:sz w:val="22"/>
                <w:szCs w:val="22"/>
                <w:rtl/>
              </w:rPr>
            </w:pPr>
          </w:p>
        </w:tc>
      </w:tr>
      <w:tr w:rsidR="00D118B0" w:rsidRPr="00773032" w14:paraId="6D6B0F11" w14:textId="77777777" w:rsidTr="00A15C40">
        <w:trPr>
          <w:jc w:val="right"/>
        </w:trPr>
        <w:tc>
          <w:tcPr>
            <w:tcW w:w="567" w:type="dxa"/>
          </w:tcPr>
          <w:p w14:paraId="1FC31896" w14:textId="77777777" w:rsidR="00D118B0" w:rsidRPr="00773032" w:rsidRDefault="00D118B0" w:rsidP="00182BF0">
            <w:pPr>
              <w:numPr>
                <w:ilvl w:val="6"/>
                <w:numId w:val="23"/>
              </w:numPr>
              <w:spacing w:line="240" w:lineRule="auto"/>
              <w:ind w:left="357" w:hanging="357"/>
              <w:rPr>
                <w:b/>
                <w:bCs/>
                <w:sz w:val="22"/>
                <w:szCs w:val="22"/>
                <w:rtl/>
              </w:rPr>
            </w:pPr>
          </w:p>
        </w:tc>
        <w:tc>
          <w:tcPr>
            <w:tcW w:w="3824" w:type="dxa"/>
          </w:tcPr>
          <w:p w14:paraId="1A92FF39" w14:textId="77777777" w:rsidR="00D118B0" w:rsidRPr="00773032" w:rsidRDefault="00D118B0" w:rsidP="00BA3611">
            <w:pPr>
              <w:spacing w:line="240" w:lineRule="auto"/>
              <w:rPr>
                <w:sz w:val="22"/>
                <w:szCs w:val="22"/>
                <w:rtl/>
              </w:rPr>
            </w:pPr>
            <w:r w:rsidRPr="00773032">
              <w:rPr>
                <w:rFonts w:hint="cs"/>
                <w:sz w:val="22"/>
                <w:szCs w:val="22"/>
                <w:rtl/>
              </w:rPr>
              <w:t>שירותים **</w:t>
            </w:r>
          </w:p>
        </w:tc>
        <w:tc>
          <w:tcPr>
            <w:tcW w:w="1985" w:type="dxa"/>
          </w:tcPr>
          <w:p w14:paraId="1455E130" w14:textId="77777777" w:rsidR="00D118B0" w:rsidRPr="00773032" w:rsidRDefault="002A681C" w:rsidP="00FC138E">
            <w:pPr>
              <w:spacing w:line="240" w:lineRule="auto"/>
              <w:jc w:val="center"/>
              <w:rPr>
                <w:sz w:val="22"/>
                <w:szCs w:val="22"/>
                <w:rtl/>
              </w:rPr>
            </w:pPr>
            <w:r w:rsidRPr="00773032">
              <w:rPr>
                <w:rFonts w:hint="cs"/>
                <w:sz w:val="22"/>
                <w:szCs w:val="22"/>
                <w:rtl/>
              </w:rPr>
              <w:t>1 מ"ר</w:t>
            </w:r>
          </w:p>
        </w:tc>
        <w:tc>
          <w:tcPr>
            <w:tcW w:w="1050" w:type="dxa"/>
          </w:tcPr>
          <w:p w14:paraId="3DAC99BF" w14:textId="77777777" w:rsidR="00D118B0" w:rsidRPr="00773032" w:rsidRDefault="00D118B0" w:rsidP="009978A0">
            <w:pPr>
              <w:spacing w:line="240" w:lineRule="auto"/>
              <w:jc w:val="center"/>
              <w:rPr>
                <w:sz w:val="22"/>
                <w:szCs w:val="22"/>
                <w:rtl/>
              </w:rPr>
            </w:pPr>
            <w:r w:rsidRPr="00773032">
              <w:rPr>
                <w:rFonts w:hint="cs"/>
                <w:sz w:val="22"/>
                <w:szCs w:val="22"/>
                <w:rtl/>
              </w:rPr>
              <w:t>2</w:t>
            </w:r>
          </w:p>
        </w:tc>
        <w:tc>
          <w:tcPr>
            <w:tcW w:w="907" w:type="dxa"/>
          </w:tcPr>
          <w:p w14:paraId="21930DC7" w14:textId="77777777" w:rsidR="00D118B0" w:rsidRPr="00773032" w:rsidRDefault="00D118B0" w:rsidP="00BA3611">
            <w:pPr>
              <w:spacing w:line="240" w:lineRule="auto"/>
              <w:rPr>
                <w:sz w:val="22"/>
                <w:szCs w:val="22"/>
                <w:rtl/>
              </w:rPr>
            </w:pPr>
          </w:p>
        </w:tc>
        <w:tc>
          <w:tcPr>
            <w:tcW w:w="1020" w:type="dxa"/>
          </w:tcPr>
          <w:p w14:paraId="21845985" w14:textId="77777777" w:rsidR="00D118B0" w:rsidRPr="00773032" w:rsidRDefault="00D118B0" w:rsidP="00BA3611">
            <w:pPr>
              <w:spacing w:line="240" w:lineRule="auto"/>
              <w:jc w:val="center"/>
              <w:rPr>
                <w:sz w:val="22"/>
                <w:szCs w:val="22"/>
                <w:rtl/>
              </w:rPr>
            </w:pPr>
          </w:p>
        </w:tc>
      </w:tr>
      <w:tr w:rsidR="00D118B0" w:rsidRPr="00773032" w14:paraId="4F0271F5" w14:textId="77777777" w:rsidTr="00A15C40">
        <w:trPr>
          <w:jc w:val="right"/>
        </w:trPr>
        <w:tc>
          <w:tcPr>
            <w:tcW w:w="567" w:type="dxa"/>
          </w:tcPr>
          <w:p w14:paraId="3F2DF184" w14:textId="77777777" w:rsidR="00D118B0" w:rsidRPr="00773032" w:rsidRDefault="00D118B0" w:rsidP="00182BF0">
            <w:pPr>
              <w:numPr>
                <w:ilvl w:val="6"/>
                <w:numId w:val="23"/>
              </w:numPr>
              <w:spacing w:line="240" w:lineRule="auto"/>
              <w:ind w:left="357" w:hanging="357"/>
              <w:rPr>
                <w:b/>
                <w:bCs/>
                <w:sz w:val="22"/>
                <w:szCs w:val="22"/>
                <w:rtl/>
              </w:rPr>
            </w:pPr>
          </w:p>
        </w:tc>
        <w:tc>
          <w:tcPr>
            <w:tcW w:w="3824" w:type="dxa"/>
          </w:tcPr>
          <w:p w14:paraId="609735FC" w14:textId="77777777" w:rsidR="00D118B0" w:rsidRPr="00773032" w:rsidRDefault="00D118B0" w:rsidP="00BA3611">
            <w:pPr>
              <w:spacing w:line="240" w:lineRule="auto"/>
              <w:rPr>
                <w:sz w:val="22"/>
                <w:szCs w:val="22"/>
                <w:rtl/>
              </w:rPr>
            </w:pPr>
            <w:r w:rsidRPr="00773032">
              <w:rPr>
                <w:rFonts w:hint="cs"/>
                <w:sz w:val="22"/>
                <w:szCs w:val="22"/>
                <w:rtl/>
              </w:rPr>
              <w:t>מזכירות</w:t>
            </w:r>
            <w:r w:rsidR="002A681C" w:rsidRPr="00773032">
              <w:rPr>
                <w:rFonts w:hint="cs"/>
                <w:sz w:val="22"/>
                <w:szCs w:val="22"/>
                <w:rtl/>
              </w:rPr>
              <w:t xml:space="preserve"> וקבלת קהל</w:t>
            </w:r>
          </w:p>
        </w:tc>
        <w:tc>
          <w:tcPr>
            <w:tcW w:w="1985" w:type="dxa"/>
          </w:tcPr>
          <w:p w14:paraId="23FEE701" w14:textId="77777777" w:rsidR="00D118B0" w:rsidRPr="00773032" w:rsidRDefault="00D118B0" w:rsidP="009978A0">
            <w:pPr>
              <w:spacing w:line="240" w:lineRule="auto"/>
              <w:jc w:val="center"/>
              <w:rPr>
                <w:sz w:val="22"/>
                <w:szCs w:val="22"/>
                <w:rtl/>
              </w:rPr>
            </w:pPr>
          </w:p>
        </w:tc>
        <w:tc>
          <w:tcPr>
            <w:tcW w:w="1050" w:type="dxa"/>
          </w:tcPr>
          <w:p w14:paraId="04F0DEC5" w14:textId="77777777" w:rsidR="00D118B0"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279ED108" w14:textId="77777777" w:rsidR="00D118B0" w:rsidRPr="00773032" w:rsidRDefault="00D118B0" w:rsidP="00BA3611">
            <w:pPr>
              <w:spacing w:line="240" w:lineRule="auto"/>
              <w:rPr>
                <w:sz w:val="22"/>
                <w:szCs w:val="22"/>
                <w:rtl/>
              </w:rPr>
            </w:pPr>
          </w:p>
        </w:tc>
        <w:tc>
          <w:tcPr>
            <w:tcW w:w="1020" w:type="dxa"/>
          </w:tcPr>
          <w:p w14:paraId="12C5F2DB" w14:textId="77777777" w:rsidR="00D118B0" w:rsidRPr="00773032" w:rsidRDefault="00D118B0" w:rsidP="00BA3611">
            <w:pPr>
              <w:spacing w:line="240" w:lineRule="auto"/>
              <w:jc w:val="center"/>
              <w:rPr>
                <w:sz w:val="22"/>
                <w:szCs w:val="22"/>
                <w:rtl/>
              </w:rPr>
            </w:pPr>
          </w:p>
        </w:tc>
      </w:tr>
      <w:tr w:rsidR="00D118B0" w:rsidRPr="00773032" w14:paraId="7D96B858" w14:textId="77777777" w:rsidTr="00A15C40">
        <w:trPr>
          <w:jc w:val="right"/>
        </w:trPr>
        <w:tc>
          <w:tcPr>
            <w:tcW w:w="567" w:type="dxa"/>
          </w:tcPr>
          <w:p w14:paraId="2BDA98E6" w14:textId="77777777" w:rsidR="00D118B0" w:rsidRPr="00773032" w:rsidRDefault="00D118B0" w:rsidP="00182BF0">
            <w:pPr>
              <w:numPr>
                <w:ilvl w:val="6"/>
                <w:numId w:val="23"/>
              </w:numPr>
              <w:spacing w:line="240" w:lineRule="auto"/>
              <w:ind w:left="357" w:hanging="357"/>
              <w:rPr>
                <w:b/>
                <w:bCs/>
                <w:sz w:val="22"/>
                <w:szCs w:val="22"/>
                <w:rtl/>
              </w:rPr>
            </w:pPr>
          </w:p>
        </w:tc>
        <w:tc>
          <w:tcPr>
            <w:tcW w:w="3824" w:type="dxa"/>
          </w:tcPr>
          <w:p w14:paraId="7C2881AC" w14:textId="77777777" w:rsidR="00D118B0" w:rsidRPr="00773032" w:rsidRDefault="00D118B0" w:rsidP="00BA3611">
            <w:pPr>
              <w:spacing w:line="240" w:lineRule="auto"/>
              <w:rPr>
                <w:sz w:val="22"/>
                <w:szCs w:val="22"/>
                <w:rtl/>
              </w:rPr>
            </w:pPr>
            <w:r w:rsidRPr="00773032">
              <w:rPr>
                <w:rFonts w:hint="cs"/>
                <w:sz w:val="22"/>
                <w:szCs w:val="22"/>
                <w:rtl/>
              </w:rPr>
              <w:t>חדר אכסון</w:t>
            </w:r>
          </w:p>
        </w:tc>
        <w:tc>
          <w:tcPr>
            <w:tcW w:w="1985" w:type="dxa"/>
          </w:tcPr>
          <w:p w14:paraId="3903A6AF" w14:textId="77777777" w:rsidR="00D118B0" w:rsidRPr="00773032" w:rsidRDefault="00D118B0" w:rsidP="009978A0">
            <w:pPr>
              <w:spacing w:line="240" w:lineRule="auto"/>
              <w:jc w:val="center"/>
              <w:rPr>
                <w:sz w:val="22"/>
                <w:szCs w:val="22"/>
                <w:rtl/>
              </w:rPr>
            </w:pPr>
          </w:p>
        </w:tc>
        <w:tc>
          <w:tcPr>
            <w:tcW w:w="1050" w:type="dxa"/>
          </w:tcPr>
          <w:p w14:paraId="5C1E6383" w14:textId="77777777" w:rsidR="00D118B0" w:rsidRPr="00773032" w:rsidRDefault="007968DC" w:rsidP="009978A0">
            <w:pPr>
              <w:spacing w:line="240" w:lineRule="auto"/>
              <w:jc w:val="center"/>
              <w:rPr>
                <w:sz w:val="22"/>
                <w:szCs w:val="22"/>
                <w:rtl/>
              </w:rPr>
            </w:pPr>
            <w:r w:rsidRPr="00773032">
              <w:rPr>
                <w:rFonts w:hint="cs"/>
                <w:sz w:val="22"/>
                <w:szCs w:val="22"/>
                <w:rtl/>
              </w:rPr>
              <w:t>1</w:t>
            </w:r>
          </w:p>
        </w:tc>
        <w:tc>
          <w:tcPr>
            <w:tcW w:w="907" w:type="dxa"/>
          </w:tcPr>
          <w:p w14:paraId="14DC6D90" w14:textId="77777777" w:rsidR="00D118B0" w:rsidRPr="00773032" w:rsidRDefault="00D118B0" w:rsidP="00BA3611">
            <w:pPr>
              <w:spacing w:line="240" w:lineRule="auto"/>
              <w:rPr>
                <w:sz w:val="22"/>
                <w:szCs w:val="22"/>
                <w:rtl/>
              </w:rPr>
            </w:pPr>
          </w:p>
        </w:tc>
        <w:tc>
          <w:tcPr>
            <w:tcW w:w="1020" w:type="dxa"/>
          </w:tcPr>
          <w:p w14:paraId="6763E009" w14:textId="77777777" w:rsidR="00D118B0" w:rsidRPr="00773032" w:rsidRDefault="00D118B0" w:rsidP="00BA3611">
            <w:pPr>
              <w:spacing w:line="240" w:lineRule="auto"/>
              <w:jc w:val="center"/>
              <w:rPr>
                <w:sz w:val="22"/>
                <w:szCs w:val="22"/>
                <w:rtl/>
              </w:rPr>
            </w:pPr>
          </w:p>
        </w:tc>
      </w:tr>
      <w:tr w:rsidR="009978A0" w:rsidRPr="00773032" w14:paraId="5F544766" w14:textId="77777777" w:rsidTr="00A15C40">
        <w:trPr>
          <w:jc w:val="right"/>
        </w:trPr>
        <w:tc>
          <w:tcPr>
            <w:tcW w:w="567" w:type="dxa"/>
          </w:tcPr>
          <w:p w14:paraId="1A2B0A92" w14:textId="77777777" w:rsidR="009978A0" w:rsidRPr="00773032" w:rsidRDefault="009978A0" w:rsidP="00182BF0">
            <w:pPr>
              <w:numPr>
                <w:ilvl w:val="6"/>
                <w:numId w:val="23"/>
              </w:numPr>
              <w:spacing w:line="240" w:lineRule="auto"/>
              <w:ind w:left="357" w:hanging="357"/>
              <w:rPr>
                <w:b/>
                <w:bCs/>
                <w:sz w:val="22"/>
                <w:szCs w:val="22"/>
                <w:rtl/>
              </w:rPr>
            </w:pPr>
          </w:p>
        </w:tc>
        <w:tc>
          <w:tcPr>
            <w:tcW w:w="3824" w:type="dxa"/>
          </w:tcPr>
          <w:p w14:paraId="00414D99" w14:textId="77777777" w:rsidR="009978A0" w:rsidRPr="00773032" w:rsidRDefault="00B24333" w:rsidP="00B24333">
            <w:pPr>
              <w:spacing w:line="240" w:lineRule="auto"/>
              <w:rPr>
                <w:sz w:val="22"/>
                <w:szCs w:val="22"/>
                <w:rtl/>
              </w:rPr>
            </w:pPr>
            <w:r w:rsidRPr="00773032">
              <w:rPr>
                <w:rFonts w:hint="cs"/>
                <w:sz w:val="22"/>
                <w:szCs w:val="22"/>
                <w:rtl/>
              </w:rPr>
              <w:t>מיקום כלל המיתקנים והחללים במבנה אחד</w:t>
            </w:r>
          </w:p>
        </w:tc>
        <w:tc>
          <w:tcPr>
            <w:tcW w:w="1985" w:type="dxa"/>
          </w:tcPr>
          <w:p w14:paraId="644A8FCA" w14:textId="77777777" w:rsidR="009978A0" w:rsidRPr="00773032" w:rsidRDefault="009978A0" w:rsidP="009978A0">
            <w:pPr>
              <w:spacing w:line="240" w:lineRule="auto"/>
              <w:jc w:val="center"/>
              <w:rPr>
                <w:sz w:val="22"/>
                <w:szCs w:val="22"/>
                <w:rtl/>
              </w:rPr>
            </w:pPr>
            <w:r w:rsidRPr="00773032">
              <w:rPr>
                <w:rFonts w:hint="cs"/>
                <w:sz w:val="22"/>
                <w:szCs w:val="22"/>
                <w:rtl/>
              </w:rPr>
              <w:t>-</w:t>
            </w:r>
          </w:p>
        </w:tc>
        <w:tc>
          <w:tcPr>
            <w:tcW w:w="1050" w:type="dxa"/>
          </w:tcPr>
          <w:p w14:paraId="1B7B34D8" w14:textId="77777777" w:rsidR="009978A0" w:rsidRPr="00773032" w:rsidRDefault="009978A0" w:rsidP="009978A0">
            <w:pPr>
              <w:spacing w:line="240" w:lineRule="auto"/>
              <w:jc w:val="center"/>
              <w:rPr>
                <w:sz w:val="22"/>
                <w:szCs w:val="22"/>
                <w:rtl/>
              </w:rPr>
            </w:pPr>
            <w:r w:rsidRPr="00773032">
              <w:rPr>
                <w:rFonts w:hint="cs"/>
                <w:sz w:val="22"/>
                <w:szCs w:val="22"/>
                <w:rtl/>
              </w:rPr>
              <w:t>-</w:t>
            </w:r>
          </w:p>
        </w:tc>
        <w:tc>
          <w:tcPr>
            <w:tcW w:w="907" w:type="dxa"/>
          </w:tcPr>
          <w:p w14:paraId="60A6F904" w14:textId="77777777" w:rsidR="009978A0" w:rsidRPr="00773032" w:rsidRDefault="009978A0" w:rsidP="00BA3611">
            <w:pPr>
              <w:spacing w:line="240" w:lineRule="auto"/>
              <w:rPr>
                <w:sz w:val="22"/>
                <w:szCs w:val="22"/>
                <w:rtl/>
              </w:rPr>
            </w:pPr>
          </w:p>
        </w:tc>
        <w:tc>
          <w:tcPr>
            <w:tcW w:w="1020" w:type="dxa"/>
          </w:tcPr>
          <w:p w14:paraId="00ABF14A" w14:textId="77777777" w:rsidR="009978A0" w:rsidRPr="00773032" w:rsidRDefault="009978A0" w:rsidP="00BA3611">
            <w:pPr>
              <w:spacing w:line="240" w:lineRule="auto"/>
              <w:jc w:val="center"/>
              <w:rPr>
                <w:sz w:val="22"/>
                <w:szCs w:val="22"/>
                <w:rtl/>
              </w:rPr>
            </w:pPr>
          </w:p>
        </w:tc>
      </w:tr>
      <w:tr w:rsidR="009978A0" w:rsidRPr="00773032" w14:paraId="6DE3E383" w14:textId="77777777" w:rsidTr="00A15C40">
        <w:trPr>
          <w:jc w:val="right"/>
        </w:trPr>
        <w:tc>
          <w:tcPr>
            <w:tcW w:w="567" w:type="dxa"/>
          </w:tcPr>
          <w:p w14:paraId="3F43F1A4" w14:textId="77777777" w:rsidR="009978A0" w:rsidRPr="00773032" w:rsidRDefault="009978A0" w:rsidP="00182BF0">
            <w:pPr>
              <w:numPr>
                <w:ilvl w:val="6"/>
                <w:numId w:val="23"/>
              </w:numPr>
              <w:spacing w:line="240" w:lineRule="auto"/>
              <w:ind w:left="357" w:hanging="357"/>
              <w:rPr>
                <w:b/>
                <w:bCs/>
                <w:sz w:val="22"/>
                <w:szCs w:val="22"/>
                <w:rtl/>
              </w:rPr>
            </w:pPr>
          </w:p>
        </w:tc>
        <w:tc>
          <w:tcPr>
            <w:tcW w:w="3824" w:type="dxa"/>
          </w:tcPr>
          <w:p w14:paraId="2C9A00DD" w14:textId="77777777" w:rsidR="009978A0" w:rsidRPr="00773032" w:rsidRDefault="009978A0" w:rsidP="009978A0">
            <w:pPr>
              <w:spacing w:line="240" w:lineRule="auto"/>
              <w:rPr>
                <w:sz w:val="22"/>
                <w:szCs w:val="22"/>
                <w:rtl/>
              </w:rPr>
            </w:pPr>
            <w:r w:rsidRPr="00773032">
              <w:rPr>
                <w:rFonts w:hint="cs"/>
                <w:sz w:val="22"/>
                <w:szCs w:val="22"/>
                <w:rtl/>
              </w:rPr>
              <w:t>ה</w:t>
            </w:r>
            <w:r w:rsidR="00333655" w:rsidRPr="00773032">
              <w:rPr>
                <w:sz w:val="22"/>
                <w:szCs w:val="22"/>
              </w:rPr>
              <w:fldChar w:fldCharType="begin" w:fldLock="1"/>
            </w:r>
            <w:r w:rsidR="00333655" w:rsidRPr="00773032">
              <w:rPr>
                <w:sz w:val="22"/>
                <w:szCs w:val="22"/>
              </w:rPr>
              <w:instrText xml:space="preserve"> REF </w:instrText>
            </w:r>
            <w:r w:rsidR="00333655" w:rsidRPr="00773032">
              <w:rPr>
                <w:sz w:val="22"/>
                <w:szCs w:val="22"/>
                <w:rtl/>
              </w:rPr>
              <w:instrText>מבנה</w:instrText>
            </w:r>
            <w:r w:rsidR="00333655" w:rsidRPr="00773032">
              <w:rPr>
                <w:sz w:val="22"/>
                <w:szCs w:val="22"/>
              </w:rPr>
              <w:instrText xml:space="preserve"> \h  \* MERGEFORMAT </w:instrText>
            </w:r>
            <w:r w:rsidR="00333655" w:rsidRPr="00773032">
              <w:rPr>
                <w:sz w:val="22"/>
                <w:szCs w:val="22"/>
              </w:rPr>
            </w:r>
            <w:r w:rsidR="00333655" w:rsidRPr="00773032">
              <w:rPr>
                <w:sz w:val="22"/>
                <w:szCs w:val="22"/>
              </w:rPr>
              <w:fldChar w:fldCharType="separate"/>
            </w:r>
            <w:r w:rsidR="00773032" w:rsidRPr="00773032">
              <w:rPr>
                <w:rFonts w:hint="cs"/>
                <w:sz w:val="22"/>
                <w:szCs w:val="22"/>
                <w:rtl/>
              </w:rPr>
              <w:t>מבנה המוצע</w:t>
            </w:r>
            <w:r w:rsidR="00333655" w:rsidRPr="00773032">
              <w:rPr>
                <w:sz w:val="22"/>
                <w:szCs w:val="22"/>
              </w:rPr>
              <w:fldChar w:fldCharType="end"/>
            </w:r>
            <w:r w:rsidRPr="00773032">
              <w:rPr>
                <w:rFonts w:hint="cs"/>
                <w:sz w:val="22"/>
                <w:szCs w:val="22"/>
                <w:rtl/>
              </w:rPr>
              <w:t xml:space="preserve"> </w:t>
            </w:r>
            <w:r w:rsidR="00333655" w:rsidRPr="00773032">
              <w:rPr>
                <w:sz w:val="22"/>
                <w:szCs w:val="22"/>
              </w:rPr>
              <w:fldChar w:fldCharType="begin" w:fldLock="1"/>
            </w:r>
            <w:r w:rsidR="00333655" w:rsidRPr="00773032">
              <w:rPr>
                <w:sz w:val="22"/>
                <w:szCs w:val="22"/>
              </w:rPr>
              <w:instrText xml:space="preserve"> REF </w:instrText>
            </w:r>
            <w:r w:rsidR="00333655" w:rsidRPr="00773032">
              <w:rPr>
                <w:sz w:val="22"/>
                <w:szCs w:val="22"/>
                <w:rtl/>
              </w:rPr>
              <w:instrText>תנאי_סף_מבנה_נגישים_לתחבורה_ציבורית</w:instrText>
            </w:r>
            <w:r w:rsidR="00333655" w:rsidRPr="00773032">
              <w:rPr>
                <w:sz w:val="22"/>
                <w:szCs w:val="22"/>
              </w:rPr>
              <w:instrText xml:space="preserve"> \h  \* MERGEFORMAT </w:instrText>
            </w:r>
            <w:r w:rsidR="00333655" w:rsidRPr="00773032">
              <w:rPr>
                <w:sz w:val="22"/>
                <w:szCs w:val="22"/>
              </w:rPr>
            </w:r>
            <w:r w:rsidR="00333655" w:rsidRPr="00773032">
              <w:rPr>
                <w:sz w:val="22"/>
                <w:szCs w:val="22"/>
              </w:rPr>
              <w:fldChar w:fldCharType="separate"/>
            </w:r>
            <w:r w:rsidR="00773032" w:rsidRPr="00773032">
              <w:rPr>
                <w:rFonts w:hint="cs"/>
                <w:sz w:val="22"/>
                <w:szCs w:val="22"/>
                <w:rtl/>
              </w:rPr>
              <w:t>נגיש לתחבורה ציבורית ופרטית, כולל שביל גישה עד פתח המבנה. המבנה ימוקם בסמוך לתחנה של תחבורה ציבורית, במרחק שלא יעלה על 500 מטר עד פתח המבנה, כאשר בתחנה עוברים קווי אוטובוס בתדירות של לפחות אחת לשעה</w:t>
            </w:r>
            <w:r w:rsidR="00333655" w:rsidRPr="00773032">
              <w:rPr>
                <w:sz w:val="22"/>
                <w:szCs w:val="22"/>
              </w:rPr>
              <w:fldChar w:fldCharType="end"/>
            </w:r>
          </w:p>
        </w:tc>
        <w:tc>
          <w:tcPr>
            <w:tcW w:w="1985" w:type="dxa"/>
          </w:tcPr>
          <w:p w14:paraId="2B1FE16C" w14:textId="77777777" w:rsidR="009978A0" w:rsidRPr="00773032" w:rsidRDefault="009978A0" w:rsidP="009978A0">
            <w:pPr>
              <w:spacing w:line="240" w:lineRule="auto"/>
              <w:jc w:val="center"/>
              <w:rPr>
                <w:sz w:val="22"/>
                <w:szCs w:val="22"/>
                <w:rtl/>
              </w:rPr>
            </w:pPr>
            <w:r w:rsidRPr="00773032">
              <w:rPr>
                <w:rFonts w:hint="cs"/>
                <w:sz w:val="22"/>
                <w:szCs w:val="22"/>
                <w:rtl/>
              </w:rPr>
              <w:t>-</w:t>
            </w:r>
          </w:p>
        </w:tc>
        <w:tc>
          <w:tcPr>
            <w:tcW w:w="1050" w:type="dxa"/>
          </w:tcPr>
          <w:p w14:paraId="0117BC7D" w14:textId="77777777" w:rsidR="009978A0" w:rsidRPr="00773032" w:rsidRDefault="009978A0" w:rsidP="009978A0">
            <w:pPr>
              <w:spacing w:line="240" w:lineRule="auto"/>
              <w:jc w:val="center"/>
              <w:rPr>
                <w:sz w:val="22"/>
                <w:szCs w:val="22"/>
                <w:rtl/>
              </w:rPr>
            </w:pPr>
            <w:r w:rsidRPr="00773032">
              <w:rPr>
                <w:rFonts w:hint="cs"/>
                <w:sz w:val="22"/>
                <w:szCs w:val="22"/>
                <w:rtl/>
              </w:rPr>
              <w:t>-</w:t>
            </w:r>
          </w:p>
        </w:tc>
        <w:tc>
          <w:tcPr>
            <w:tcW w:w="907" w:type="dxa"/>
          </w:tcPr>
          <w:p w14:paraId="06A6A922" w14:textId="77777777" w:rsidR="009978A0" w:rsidRPr="00773032" w:rsidRDefault="009978A0" w:rsidP="009978A0">
            <w:pPr>
              <w:spacing w:line="240" w:lineRule="auto"/>
              <w:rPr>
                <w:sz w:val="22"/>
                <w:szCs w:val="22"/>
                <w:rtl/>
              </w:rPr>
            </w:pPr>
          </w:p>
        </w:tc>
        <w:tc>
          <w:tcPr>
            <w:tcW w:w="1020" w:type="dxa"/>
          </w:tcPr>
          <w:p w14:paraId="42B326CA" w14:textId="77777777" w:rsidR="009978A0" w:rsidRPr="00773032" w:rsidRDefault="009978A0" w:rsidP="009978A0">
            <w:pPr>
              <w:spacing w:line="240" w:lineRule="auto"/>
              <w:jc w:val="center"/>
              <w:rPr>
                <w:sz w:val="22"/>
                <w:szCs w:val="22"/>
                <w:rtl/>
              </w:rPr>
            </w:pPr>
          </w:p>
        </w:tc>
      </w:tr>
      <w:tr w:rsidR="0056732C" w:rsidRPr="00773032" w14:paraId="0B1504B1" w14:textId="77777777" w:rsidTr="00A15C40">
        <w:trPr>
          <w:jc w:val="right"/>
        </w:trPr>
        <w:tc>
          <w:tcPr>
            <w:tcW w:w="567" w:type="dxa"/>
          </w:tcPr>
          <w:p w14:paraId="5A9C0828" w14:textId="77777777" w:rsidR="0056732C" w:rsidRPr="00773032" w:rsidRDefault="0056732C" w:rsidP="00182BF0">
            <w:pPr>
              <w:numPr>
                <w:ilvl w:val="6"/>
                <w:numId w:val="23"/>
              </w:numPr>
              <w:spacing w:line="240" w:lineRule="auto"/>
              <w:ind w:left="357" w:hanging="357"/>
              <w:rPr>
                <w:b/>
                <w:bCs/>
                <w:sz w:val="22"/>
                <w:szCs w:val="22"/>
                <w:rtl/>
              </w:rPr>
            </w:pPr>
          </w:p>
        </w:tc>
        <w:tc>
          <w:tcPr>
            <w:tcW w:w="3824" w:type="dxa"/>
          </w:tcPr>
          <w:p w14:paraId="2EF1D234" w14:textId="77777777" w:rsidR="0056732C" w:rsidRPr="00773032" w:rsidRDefault="0056732C" w:rsidP="009978A0">
            <w:pPr>
              <w:spacing w:line="240" w:lineRule="auto"/>
              <w:rPr>
                <w:sz w:val="22"/>
                <w:szCs w:val="22"/>
                <w:rtl/>
              </w:rPr>
            </w:pPr>
            <w:r w:rsidRPr="00773032">
              <w:rPr>
                <w:sz w:val="22"/>
                <w:szCs w:val="22"/>
                <w:rtl/>
              </w:rPr>
              <w:fldChar w:fldCharType="begin" w:fldLock="1"/>
            </w:r>
            <w:r w:rsidRPr="00773032">
              <w:rPr>
                <w:sz w:val="22"/>
                <w:szCs w:val="22"/>
                <w:rtl/>
              </w:rPr>
              <w:instrText xml:space="preserve"> </w:instrText>
            </w:r>
            <w:r w:rsidRPr="00773032">
              <w:rPr>
                <w:rFonts w:hint="cs"/>
                <w:sz w:val="22"/>
                <w:szCs w:val="22"/>
              </w:rPr>
              <w:instrText>REF</w:instrText>
            </w:r>
            <w:r w:rsidRPr="00773032">
              <w:rPr>
                <w:rFonts w:hint="cs"/>
                <w:sz w:val="22"/>
                <w:szCs w:val="22"/>
                <w:rtl/>
              </w:rPr>
              <w:instrText xml:space="preserve"> דרישת_מבנה_הפרדה_בין_מסגרות \</w:instrText>
            </w:r>
            <w:r w:rsidRPr="00773032">
              <w:rPr>
                <w:rFonts w:hint="cs"/>
                <w:sz w:val="22"/>
                <w:szCs w:val="22"/>
              </w:rPr>
              <w:instrText>h</w:instrText>
            </w:r>
            <w:r w:rsidRPr="00773032">
              <w:rPr>
                <w:sz w:val="22"/>
                <w:szCs w:val="22"/>
                <w:rtl/>
              </w:rPr>
              <w:instrText xml:space="preserve">  \* </w:instrText>
            </w:r>
            <w:r w:rsidRPr="00773032">
              <w:rPr>
                <w:sz w:val="22"/>
                <w:szCs w:val="22"/>
              </w:rPr>
              <w:instrText>MERGEFORMAT</w:instrText>
            </w:r>
            <w:r w:rsidRPr="00773032">
              <w:rPr>
                <w:sz w:val="22"/>
                <w:szCs w:val="22"/>
                <w:rtl/>
              </w:rPr>
              <w:instrText xml:space="preserve"> </w:instrText>
            </w:r>
            <w:r w:rsidRPr="00773032">
              <w:rPr>
                <w:sz w:val="22"/>
                <w:szCs w:val="22"/>
                <w:rtl/>
              </w:rPr>
            </w:r>
            <w:r w:rsidRPr="00773032">
              <w:rPr>
                <w:sz w:val="22"/>
                <w:szCs w:val="22"/>
                <w:rtl/>
              </w:rPr>
              <w:fldChar w:fldCharType="separate"/>
            </w:r>
            <w:r w:rsidR="00773032" w:rsidRPr="00773032">
              <w:rPr>
                <w:rFonts w:hint="cs"/>
                <w:sz w:val="22"/>
                <w:szCs w:val="22"/>
                <w:rtl/>
              </w:rPr>
              <w:t>במידה והמציע מפעיל שירותי אבחון או טיפול נוספים על השירות הניתן לפי מכרז זה באותו מתחם, במבנה המוצע תהיה הפרדה למרכז האבחון, לרבות כניסה נפרדת למבנה</w:t>
            </w:r>
            <w:r w:rsidRPr="00773032">
              <w:rPr>
                <w:sz w:val="22"/>
                <w:szCs w:val="22"/>
                <w:rtl/>
              </w:rPr>
              <w:fldChar w:fldCharType="end"/>
            </w:r>
          </w:p>
        </w:tc>
        <w:tc>
          <w:tcPr>
            <w:tcW w:w="1985" w:type="dxa"/>
          </w:tcPr>
          <w:p w14:paraId="0E19EF68" w14:textId="77777777" w:rsidR="0056732C" w:rsidRPr="00773032" w:rsidRDefault="0056732C" w:rsidP="009978A0">
            <w:pPr>
              <w:spacing w:line="240" w:lineRule="auto"/>
              <w:jc w:val="center"/>
              <w:rPr>
                <w:sz w:val="22"/>
                <w:szCs w:val="22"/>
                <w:rtl/>
              </w:rPr>
            </w:pPr>
            <w:r w:rsidRPr="00773032">
              <w:rPr>
                <w:rFonts w:hint="cs"/>
                <w:sz w:val="22"/>
                <w:szCs w:val="22"/>
                <w:rtl/>
              </w:rPr>
              <w:t>-</w:t>
            </w:r>
          </w:p>
        </w:tc>
        <w:tc>
          <w:tcPr>
            <w:tcW w:w="1050" w:type="dxa"/>
          </w:tcPr>
          <w:p w14:paraId="14022C72" w14:textId="77777777" w:rsidR="0056732C" w:rsidRPr="00773032" w:rsidRDefault="0056732C" w:rsidP="009978A0">
            <w:pPr>
              <w:spacing w:line="240" w:lineRule="auto"/>
              <w:jc w:val="center"/>
              <w:rPr>
                <w:sz w:val="22"/>
                <w:szCs w:val="22"/>
                <w:rtl/>
              </w:rPr>
            </w:pPr>
            <w:r w:rsidRPr="00773032">
              <w:rPr>
                <w:rFonts w:hint="cs"/>
                <w:sz w:val="22"/>
                <w:szCs w:val="22"/>
                <w:rtl/>
              </w:rPr>
              <w:t>-</w:t>
            </w:r>
          </w:p>
        </w:tc>
        <w:tc>
          <w:tcPr>
            <w:tcW w:w="907" w:type="dxa"/>
          </w:tcPr>
          <w:p w14:paraId="326FC5B7" w14:textId="77777777" w:rsidR="0056732C" w:rsidRPr="00773032" w:rsidRDefault="0056732C" w:rsidP="009978A0">
            <w:pPr>
              <w:spacing w:line="240" w:lineRule="auto"/>
              <w:rPr>
                <w:sz w:val="22"/>
                <w:szCs w:val="22"/>
                <w:rtl/>
              </w:rPr>
            </w:pPr>
          </w:p>
        </w:tc>
        <w:tc>
          <w:tcPr>
            <w:tcW w:w="1020" w:type="dxa"/>
          </w:tcPr>
          <w:p w14:paraId="0500CF15" w14:textId="77777777" w:rsidR="0056732C" w:rsidRPr="00773032" w:rsidRDefault="0056732C" w:rsidP="009978A0">
            <w:pPr>
              <w:spacing w:line="240" w:lineRule="auto"/>
              <w:jc w:val="center"/>
              <w:rPr>
                <w:sz w:val="22"/>
                <w:szCs w:val="22"/>
                <w:rtl/>
              </w:rPr>
            </w:pPr>
          </w:p>
        </w:tc>
      </w:tr>
    </w:tbl>
    <w:p w14:paraId="4061A649" w14:textId="77777777" w:rsidR="0044747C" w:rsidRPr="00773032" w:rsidRDefault="00D118B0" w:rsidP="00D118B0">
      <w:pPr>
        <w:pStyle w:val="HNormal"/>
        <w:tabs>
          <w:tab w:val="left" w:leader="underscore" w:pos="8309"/>
        </w:tabs>
        <w:spacing w:after="0"/>
        <w:rPr>
          <w:rFonts w:ascii="David" w:hAnsi="David" w:cs="David"/>
          <w:color w:val="000000"/>
          <w:sz w:val="22"/>
          <w:szCs w:val="22"/>
          <w:rtl/>
          <w:lang w:eastAsia="en-US"/>
        </w:rPr>
      </w:pPr>
      <w:r w:rsidRPr="00773032">
        <w:rPr>
          <w:rFonts w:ascii="David" w:hAnsi="David" w:cs="David" w:hint="cs"/>
          <w:color w:val="000000"/>
          <w:sz w:val="22"/>
          <w:szCs w:val="22"/>
          <w:rtl/>
          <w:lang w:eastAsia="en-US"/>
        </w:rPr>
        <w:t>* מובהר כי חדר זה יוכל להיות מופרד לשני חדרים נפרדים.</w:t>
      </w:r>
    </w:p>
    <w:p w14:paraId="7D3509E5" w14:textId="77777777" w:rsidR="00D118B0" w:rsidRPr="00773032" w:rsidRDefault="00D118B0" w:rsidP="00D118B0">
      <w:pPr>
        <w:pStyle w:val="HNormal"/>
        <w:tabs>
          <w:tab w:val="left" w:leader="underscore" w:pos="8309"/>
        </w:tabs>
        <w:spacing w:after="240"/>
        <w:rPr>
          <w:rFonts w:ascii="David" w:hAnsi="David" w:cs="David"/>
          <w:color w:val="000000"/>
          <w:sz w:val="22"/>
          <w:szCs w:val="22"/>
          <w:rtl/>
          <w:lang w:eastAsia="en-US"/>
        </w:rPr>
      </w:pPr>
      <w:r w:rsidRPr="00773032">
        <w:rPr>
          <w:rFonts w:ascii="David" w:hAnsi="David" w:cs="David" w:hint="cs"/>
          <w:color w:val="000000"/>
          <w:sz w:val="22"/>
          <w:szCs w:val="22"/>
          <w:rtl/>
          <w:lang w:eastAsia="en-US"/>
        </w:rPr>
        <w:t>** אחד מתאי השירותים יהיה מותאם לאנשים עם מוגבלות כולל אנשים עם כסאות גלגלים.</w:t>
      </w:r>
    </w:p>
    <w:p w14:paraId="6FA6FCE7" w14:textId="77777777" w:rsidR="001F569E" w:rsidRPr="00773032" w:rsidRDefault="001F569E" w:rsidP="00C92698">
      <w:pPr>
        <w:pStyle w:val="HNormal"/>
        <w:spacing w:after="480"/>
        <w:rPr>
          <w:rFonts w:ascii="David" w:hAnsi="David" w:cs="David"/>
          <w:color w:val="000000"/>
          <w:u w:val="single"/>
          <w:rtl/>
          <w:lang w:eastAsia="en-US"/>
        </w:rPr>
      </w:pPr>
    </w:p>
    <w:p w14:paraId="74411B48" w14:textId="77777777" w:rsidR="00754710" w:rsidRPr="00773032" w:rsidRDefault="00853E61" w:rsidP="00754710">
      <w:pPr>
        <w:pStyle w:val="HNormal"/>
        <w:spacing w:after="480"/>
        <w:rPr>
          <w:rFonts w:ascii="David" w:hAnsi="David" w:cs="David"/>
          <w:rtl/>
        </w:rPr>
      </w:pPr>
      <w:r w:rsidRPr="00773032">
        <w:rPr>
          <w:rFonts w:ascii="David" w:hAnsi="David" w:cs="David" w:hint="cs"/>
          <w:color w:val="000000"/>
          <w:u w:val="single"/>
          <w:rtl/>
          <w:lang w:eastAsia="en-US"/>
        </w:rPr>
        <w:t xml:space="preserve">חתימת </w:t>
      </w:r>
      <w:r w:rsidRPr="00773032">
        <w:rPr>
          <w:rFonts w:ascii="David" w:hAnsi="David" w:cs="David" w:hint="eastAsia"/>
          <w:color w:val="000000"/>
          <w:u w:val="single"/>
          <w:rtl/>
          <w:lang w:eastAsia="en-US"/>
        </w:rPr>
        <w:t>המציע</w:t>
      </w:r>
      <w:r w:rsidR="00754710" w:rsidRPr="00773032">
        <w:rPr>
          <w:rFonts w:ascii="David" w:hAnsi="David"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73032" w14:paraId="4E065D94" w14:textId="77777777" w:rsidTr="0045501A">
        <w:trPr>
          <w:jc w:val="center"/>
        </w:trPr>
        <w:tc>
          <w:tcPr>
            <w:tcW w:w="2835" w:type="dxa"/>
          </w:tcPr>
          <w:p w14:paraId="00C0929F" w14:textId="77777777" w:rsidR="00754710" w:rsidRPr="00773032" w:rsidRDefault="00754710" w:rsidP="0045501A">
            <w:pPr>
              <w:pStyle w:val="Normal7"/>
              <w:spacing w:before="0" w:line="240" w:lineRule="auto"/>
              <w:jc w:val="center"/>
              <w:rPr>
                <w:rtl/>
              </w:rPr>
            </w:pPr>
            <w:r w:rsidRPr="00773032">
              <w:rPr>
                <w:rFonts w:hint="cs"/>
                <w:rtl/>
              </w:rPr>
              <w:t>_________________</w:t>
            </w:r>
          </w:p>
        </w:tc>
        <w:tc>
          <w:tcPr>
            <w:tcW w:w="2835" w:type="dxa"/>
          </w:tcPr>
          <w:p w14:paraId="76C57BCE" w14:textId="77777777" w:rsidR="00754710" w:rsidRPr="00773032" w:rsidRDefault="00754710" w:rsidP="0045501A">
            <w:pPr>
              <w:pStyle w:val="Normal7"/>
              <w:spacing w:before="0" w:line="240" w:lineRule="auto"/>
              <w:jc w:val="center"/>
              <w:rPr>
                <w:rtl/>
              </w:rPr>
            </w:pPr>
            <w:r w:rsidRPr="00773032">
              <w:rPr>
                <w:rFonts w:hint="cs"/>
                <w:rtl/>
              </w:rPr>
              <w:t>_________________</w:t>
            </w:r>
          </w:p>
        </w:tc>
        <w:tc>
          <w:tcPr>
            <w:tcW w:w="2835" w:type="dxa"/>
            <w:gridSpan w:val="2"/>
          </w:tcPr>
          <w:p w14:paraId="112B87D3" w14:textId="77777777" w:rsidR="00754710" w:rsidRPr="00773032" w:rsidRDefault="00754710" w:rsidP="0045501A">
            <w:pPr>
              <w:pStyle w:val="Normal7"/>
              <w:spacing w:before="0" w:line="240" w:lineRule="auto"/>
              <w:jc w:val="center"/>
              <w:rPr>
                <w:rtl/>
              </w:rPr>
            </w:pPr>
            <w:r w:rsidRPr="00773032">
              <w:rPr>
                <w:rFonts w:hint="cs"/>
                <w:rtl/>
              </w:rPr>
              <w:t>_________________</w:t>
            </w:r>
          </w:p>
        </w:tc>
      </w:tr>
      <w:tr w:rsidR="00754710" w:rsidRPr="00773032" w14:paraId="5763A9DB" w14:textId="77777777" w:rsidTr="0045501A">
        <w:trPr>
          <w:gridAfter w:val="1"/>
          <w:wAfter w:w="511" w:type="dxa"/>
          <w:jc w:val="center"/>
        </w:trPr>
        <w:tc>
          <w:tcPr>
            <w:tcW w:w="2835" w:type="dxa"/>
            <w:vAlign w:val="center"/>
          </w:tcPr>
          <w:p w14:paraId="6540CBE2" w14:textId="77777777" w:rsidR="00754710" w:rsidRPr="00773032" w:rsidRDefault="00754710" w:rsidP="0045501A">
            <w:pPr>
              <w:pStyle w:val="Normal7"/>
              <w:spacing w:before="0" w:line="240" w:lineRule="auto"/>
              <w:jc w:val="center"/>
              <w:rPr>
                <w:rtl/>
              </w:rPr>
            </w:pPr>
            <w:r w:rsidRPr="00773032">
              <w:rPr>
                <w:rFonts w:hint="cs"/>
                <w:rtl/>
              </w:rPr>
              <w:t>תאריך</w:t>
            </w:r>
          </w:p>
        </w:tc>
        <w:tc>
          <w:tcPr>
            <w:tcW w:w="2835" w:type="dxa"/>
            <w:vAlign w:val="center"/>
          </w:tcPr>
          <w:p w14:paraId="01DA8422" w14:textId="77777777" w:rsidR="00754710" w:rsidRPr="00773032" w:rsidRDefault="00754710" w:rsidP="0045501A">
            <w:pPr>
              <w:pStyle w:val="Normal7"/>
              <w:spacing w:before="0" w:line="240" w:lineRule="auto"/>
              <w:jc w:val="center"/>
              <w:rPr>
                <w:rtl/>
              </w:rPr>
            </w:pPr>
            <w:r w:rsidRPr="00773032">
              <w:rPr>
                <w:rFonts w:hint="cs"/>
                <w:rtl/>
              </w:rPr>
              <w:t>שם החותם</w:t>
            </w:r>
          </w:p>
        </w:tc>
        <w:tc>
          <w:tcPr>
            <w:tcW w:w="2324" w:type="dxa"/>
            <w:vAlign w:val="center"/>
          </w:tcPr>
          <w:p w14:paraId="370BB676" w14:textId="77777777" w:rsidR="00754710" w:rsidRPr="00773032" w:rsidRDefault="00754710" w:rsidP="0045501A">
            <w:pPr>
              <w:pStyle w:val="Normal7"/>
              <w:spacing w:before="0" w:line="240" w:lineRule="auto"/>
              <w:jc w:val="center"/>
              <w:rPr>
                <w:rtl/>
              </w:rPr>
            </w:pPr>
            <w:r w:rsidRPr="00773032">
              <w:rPr>
                <w:rtl/>
              </w:rPr>
              <w:t>חתימה/חותמת</w:t>
            </w:r>
          </w:p>
        </w:tc>
      </w:tr>
    </w:tbl>
    <w:p w14:paraId="25781100" w14:textId="77777777" w:rsidR="00754710" w:rsidRPr="00773032" w:rsidRDefault="00754710" w:rsidP="00754710">
      <w:pPr>
        <w:ind w:right="567"/>
        <w:rPr>
          <w:b/>
          <w:u w:val="single"/>
          <w:rtl/>
        </w:rPr>
      </w:pPr>
    </w:p>
    <w:p w14:paraId="0A30E9B2" w14:textId="77777777" w:rsidR="00990666" w:rsidRPr="00773032" w:rsidRDefault="00990666" w:rsidP="00D33503">
      <w:pPr>
        <w:pStyle w:val="8"/>
        <w:rPr>
          <w:rFonts w:ascii="David" w:hAnsi="David"/>
          <w:rtl/>
        </w:rPr>
      </w:pPr>
      <w:bookmarkStart w:id="724" w:name="נספח_חלקים_חסויים"/>
      <w:bookmarkStart w:id="725" w:name="_Toc285980556"/>
      <w:bookmarkStart w:id="726" w:name="_Toc378247298"/>
      <w:bookmarkStart w:id="727" w:name="_Toc378751287"/>
      <w:bookmarkStart w:id="728" w:name="_Toc365486700"/>
      <w:bookmarkStart w:id="729" w:name="_Toc491784304"/>
      <w:bookmarkEnd w:id="698"/>
      <w:bookmarkEnd w:id="699"/>
      <w:bookmarkEnd w:id="700"/>
      <w:r w:rsidRPr="00773032">
        <w:rPr>
          <w:rFonts w:ascii="David" w:hAnsi="David" w:hint="eastAsia"/>
          <w:rtl/>
        </w:rPr>
        <w:t>נספח</w:t>
      </w:r>
      <w:r w:rsidR="005B1203" w:rsidRPr="00773032">
        <w:rPr>
          <w:rFonts w:ascii="David" w:hAnsi="David" w:hint="cs"/>
          <w:rtl/>
        </w:rPr>
        <w:t xml:space="preserve"> </w:t>
      </w:r>
      <w:r w:rsidR="00E14FC6" w:rsidRPr="00773032">
        <w:rPr>
          <w:rFonts w:ascii="David" w:hAnsi="David"/>
          <w:rtl/>
        </w:rPr>
        <w:fldChar w:fldCharType="begin" w:fldLock="1"/>
      </w:r>
      <w:r w:rsidR="005B1203" w:rsidRPr="00773032">
        <w:rPr>
          <w:rFonts w:ascii="David" w:hAnsi="David"/>
          <w:rtl/>
        </w:rPr>
        <w:instrText xml:space="preserve"> </w:instrText>
      </w:r>
      <w:r w:rsidR="005B1203" w:rsidRPr="00773032">
        <w:rPr>
          <w:rFonts w:ascii="David" w:hAnsi="David"/>
        </w:rPr>
        <w:instrText>AUTONUM  \* Arabic \s</w:instrText>
      </w:r>
      <w:r w:rsidR="005B1203" w:rsidRPr="00773032">
        <w:rPr>
          <w:rFonts w:ascii="David" w:hAnsi="David"/>
          <w:rtl/>
        </w:rPr>
        <w:instrText xml:space="preserve"> " -" </w:instrText>
      </w:r>
      <w:r w:rsidR="00E14FC6" w:rsidRPr="00773032">
        <w:rPr>
          <w:rFonts w:ascii="David" w:hAnsi="David"/>
          <w:rtl/>
        </w:rPr>
        <w:fldChar w:fldCharType="end"/>
      </w:r>
      <w:bookmarkEnd w:id="724"/>
      <w:r w:rsidR="005B1203" w:rsidRPr="00773032">
        <w:rPr>
          <w:rFonts w:ascii="David" w:hAnsi="David"/>
          <w:rtl/>
        </w:rPr>
        <w:tab/>
      </w:r>
      <w:bookmarkStart w:id="730" w:name="נספח_חלקים_חסויים_כותרת"/>
      <w:r w:rsidRPr="00773032">
        <w:rPr>
          <w:rFonts w:ascii="David" w:hAnsi="David" w:hint="eastAsia"/>
          <w:rtl/>
        </w:rPr>
        <w:t>חלקים</w:t>
      </w:r>
      <w:r w:rsidRPr="00773032">
        <w:rPr>
          <w:rFonts w:ascii="David" w:hAnsi="David"/>
          <w:rtl/>
        </w:rPr>
        <w:t xml:space="preserve"> </w:t>
      </w:r>
      <w:r w:rsidRPr="00773032">
        <w:rPr>
          <w:rFonts w:ascii="David" w:hAnsi="David" w:hint="eastAsia"/>
          <w:rtl/>
        </w:rPr>
        <w:t>חסויים</w:t>
      </w:r>
      <w:r w:rsidRPr="00773032">
        <w:rPr>
          <w:rFonts w:ascii="David" w:hAnsi="David"/>
          <w:rtl/>
        </w:rPr>
        <w:t xml:space="preserve"> </w:t>
      </w:r>
      <w:r w:rsidRPr="00773032">
        <w:rPr>
          <w:rFonts w:ascii="David" w:hAnsi="David" w:hint="eastAsia"/>
          <w:rtl/>
        </w:rPr>
        <w:t>בהצעה</w:t>
      </w:r>
      <w:bookmarkEnd w:id="725"/>
      <w:bookmarkEnd w:id="726"/>
      <w:bookmarkEnd w:id="727"/>
      <w:bookmarkEnd w:id="728"/>
      <w:bookmarkEnd w:id="730"/>
      <w:bookmarkEnd w:id="729"/>
    </w:p>
    <w:p w14:paraId="11820A17" w14:textId="7B2EFD38" w:rsidR="00990666" w:rsidRPr="00773032" w:rsidRDefault="00990666" w:rsidP="007C41B7">
      <w:pPr>
        <w:pStyle w:val="HNormal"/>
        <w:spacing w:after="240"/>
        <w:rPr>
          <w:rFonts w:ascii="David" w:hAnsi="David" w:cs="David"/>
          <w:color w:val="000000"/>
          <w:lang w:eastAsia="en-US"/>
        </w:rPr>
      </w:pPr>
      <w:r w:rsidRPr="00773032">
        <w:rPr>
          <w:rFonts w:ascii="David" w:hAnsi="David" w:cs="David" w:hint="cs"/>
          <w:color w:val="000000"/>
          <w:rtl/>
          <w:lang w:eastAsia="en-US"/>
        </w:rPr>
        <w:t>אני</w:t>
      </w:r>
      <w:r w:rsidR="00120D2A" w:rsidRPr="00773032">
        <w:rPr>
          <w:rFonts w:ascii="David" w:hAnsi="David" w:cs="David" w:hint="cs"/>
          <w:color w:val="000000"/>
          <w:rtl/>
          <w:lang w:eastAsia="en-US"/>
        </w:rPr>
        <w:t xml:space="preserve">, המציע </w:t>
      </w:r>
      <w:r w:rsidR="00120D2A" w:rsidRPr="00773032">
        <w:rPr>
          <w:rFonts w:ascii="David" w:hAnsi="David" w:cs="David" w:hint="cs"/>
          <w:b/>
          <w:bCs/>
          <w:color w:val="000000"/>
          <w:rtl/>
          <w:lang w:eastAsia="en-US"/>
        </w:rPr>
        <w:t xml:space="preserve">במכרז מס'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מספר_המכרז</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sdt>
        <w:sdtPr>
          <w:rPr>
            <w:rFonts w:ascii="David" w:hAnsi="David" w:cs="David" w:hint="cs"/>
            <w:b/>
            <w:bCs/>
            <w:rtl/>
          </w:rPr>
          <w:id w:val="-1091929693"/>
          <w:placeholder>
            <w:docPart w:val="B719EF6BB0CE4D839937FA8E43027503"/>
          </w:placeholder>
        </w:sdtPr>
        <w:sdtEndPr/>
        <w:sdtContent>
          <w:r w:rsidR="00773032" w:rsidRPr="00773032">
            <w:rPr>
              <w:rFonts w:ascii="David" w:hAnsi="David" w:cs="David" w:hint="cs"/>
              <w:b/>
              <w:bCs/>
              <w:rtl/>
            </w:rPr>
            <w:t>2017</w:t>
          </w:r>
        </w:sdtContent>
      </w:sdt>
      <w:r w:rsidR="00773032" w:rsidRPr="00773032">
        <w:rPr>
          <w:rFonts w:ascii="David" w:hAnsi="David" w:cs="David" w:hint="cs"/>
          <w:b/>
          <w:bCs/>
          <w:rtl/>
        </w:rPr>
        <w:t xml:space="preserve"> / </w:t>
      </w:r>
      <w:r w:rsidR="00773032" w:rsidRPr="00773032">
        <w:rPr>
          <w:rFonts w:ascii="David" w:hAnsi="David" w:cs="David"/>
          <w:b/>
          <w:bCs/>
          <w:rtl/>
        </w:rPr>
        <w:t>276</w:t>
      </w:r>
      <w:r w:rsidR="00773032" w:rsidRPr="00773032">
        <w:rPr>
          <w:rFonts w:ascii="David" w:hAnsi="David" w:cs="David" w:hint="cs"/>
          <w:b/>
          <w:bCs/>
          <w:rtl/>
        </w:rPr>
        <w:t xml:space="preserve"> </w:t>
      </w:r>
      <w:r w:rsidR="00333655" w:rsidRPr="00773032">
        <w:rPr>
          <w:rFonts w:ascii="David" w:hAnsi="David" w:cs="David"/>
        </w:rPr>
        <w:fldChar w:fldCharType="end"/>
      </w:r>
      <w:r w:rsidR="00120D2A" w:rsidRPr="00773032">
        <w:rPr>
          <w:rFonts w:ascii="David" w:hAnsi="David" w:cs="David"/>
          <w:color w:val="000000"/>
          <w:rtl/>
          <w:lang w:eastAsia="en-US"/>
        </w:rPr>
        <w:t>–</w:t>
      </w:r>
      <w:r w:rsidR="00120D2A" w:rsidRPr="00773032">
        <w:rPr>
          <w:rFonts w:ascii="David" w:hAnsi="David" w:cs="David" w:hint="cs"/>
          <w:color w:val="000000"/>
          <w:rtl/>
          <w:lang w:eastAsia="en-US"/>
        </w:rPr>
        <w:t xml:space="preserve"> </w:t>
      </w:r>
      <w:r w:rsidR="00333655" w:rsidRPr="00773032">
        <w:rPr>
          <w:rFonts w:ascii="David" w:hAnsi="David" w:cs="David"/>
        </w:rPr>
        <w:fldChar w:fldCharType="begin" w:fldLock="1"/>
      </w:r>
      <w:r w:rsidR="00333655" w:rsidRPr="00773032">
        <w:rPr>
          <w:rFonts w:ascii="David" w:hAnsi="David" w:cs="David"/>
        </w:rPr>
        <w:instrText xml:space="preserve"> REF </w:instrText>
      </w:r>
      <w:r w:rsidR="00333655" w:rsidRPr="00773032">
        <w:rPr>
          <w:rFonts w:ascii="David" w:hAnsi="David" w:cs="David"/>
          <w:rtl/>
        </w:rPr>
        <w:instrText>שם_המכרז_כולל_אזור</w:instrText>
      </w:r>
      <w:r w:rsidR="00333655" w:rsidRPr="00773032">
        <w:rPr>
          <w:rFonts w:ascii="David" w:hAnsi="David" w:cs="David"/>
        </w:rPr>
        <w:instrText xml:space="preserve">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rFonts w:ascii="David" w:hAnsi="David" w:cs="David"/>
          <w:b/>
          <w:bCs/>
          <w:rtl/>
        </w:rPr>
        <w:t>–</w:t>
      </w:r>
      <w:r w:rsidR="00773032" w:rsidRPr="00773032">
        <w:rPr>
          <w:rFonts w:ascii="David" w:hAnsi="David" w:cs="David" w:hint="cs"/>
          <w:b/>
          <w:bCs/>
          <w:rtl/>
        </w:rPr>
        <w:t xml:space="preserve"> מכרז משלים למכרז מס' 210/2016</w:t>
      </w:r>
      <w:r w:rsidR="00333655" w:rsidRPr="00773032">
        <w:rPr>
          <w:rFonts w:ascii="David" w:hAnsi="David" w:cs="David"/>
        </w:rPr>
        <w:fldChar w:fldCharType="end"/>
      </w:r>
      <w:r w:rsidRPr="00773032">
        <w:rPr>
          <w:rFonts w:ascii="David" w:hAnsi="David" w:cs="David" w:hint="cs"/>
          <w:b/>
          <w:bCs/>
          <w:rtl/>
          <w:lang w:eastAsia="en-US"/>
        </w:rPr>
        <w:t xml:space="preserve"> </w:t>
      </w:r>
      <w:r w:rsidRPr="00773032">
        <w:rPr>
          <w:rFonts w:ascii="David" w:hAnsi="David" w:cs="David" w:hint="cs"/>
          <w:color w:val="000000"/>
          <w:rtl/>
          <w:lang w:eastAsia="en-US"/>
        </w:rPr>
        <w:t>מבקש, שלא תינתן זכות עיון בסעיפים הבאים בהצעתי, בשל היותם סוד מסחרי או מקצועי:</w:t>
      </w:r>
    </w:p>
    <w:p w14:paraId="44C9BF37" w14:textId="77777777" w:rsidR="00990666" w:rsidRPr="00773032" w:rsidRDefault="00990666" w:rsidP="00D44AD0">
      <w:pPr>
        <w:pStyle w:val="HNormal"/>
        <w:tabs>
          <w:tab w:val="left" w:leader="underscore" w:pos="9354"/>
        </w:tabs>
        <w:spacing w:after="240"/>
        <w:rPr>
          <w:rFonts w:ascii="David" w:hAnsi="David" w:cs="David"/>
          <w:color w:val="000000"/>
          <w:lang w:eastAsia="en-US"/>
        </w:rPr>
      </w:pPr>
      <w:r w:rsidRPr="00773032">
        <w:rPr>
          <w:rFonts w:ascii="David" w:hAnsi="David" w:cs="David" w:hint="cs"/>
          <w:color w:val="000000"/>
          <w:rtl/>
          <w:lang w:eastAsia="en-US"/>
        </w:rPr>
        <w:tab/>
      </w:r>
    </w:p>
    <w:p w14:paraId="0AB976ED" w14:textId="77777777" w:rsidR="00990666" w:rsidRPr="00773032" w:rsidRDefault="00990666" w:rsidP="00D44AD0">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ab/>
      </w:r>
    </w:p>
    <w:p w14:paraId="081422B1" w14:textId="77777777" w:rsidR="00990666" w:rsidRPr="00773032" w:rsidRDefault="00990666" w:rsidP="00D44AD0">
      <w:pPr>
        <w:pStyle w:val="HNormal"/>
        <w:tabs>
          <w:tab w:val="left" w:leader="underscore" w:pos="9354"/>
        </w:tabs>
        <w:spacing w:after="240"/>
        <w:rPr>
          <w:rFonts w:ascii="David" w:hAnsi="David" w:cs="David"/>
          <w:color w:val="000000"/>
          <w:rtl/>
          <w:lang w:eastAsia="en-US"/>
        </w:rPr>
      </w:pPr>
      <w:r w:rsidRPr="00773032">
        <w:rPr>
          <w:rFonts w:ascii="David" w:hAnsi="David" w:cs="David" w:hint="cs"/>
          <w:color w:val="000000"/>
          <w:rtl/>
          <w:lang w:eastAsia="en-US"/>
        </w:rPr>
        <w:tab/>
      </w:r>
    </w:p>
    <w:p w14:paraId="07838372" w14:textId="77777777" w:rsidR="00990666" w:rsidRPr="00773032" w:rsidRDefault="00990666" w:rsidP="00D44AD0">
      <w:pPr>
        <w:pStyle w:val="HNormal"/>
        <w:tabs>
          <w:tab w:val="left" w:leader="underscore" w:pos="9354"/>
        </w:tabs>
        <w:rPr>
          <w:rFonts w:ascii="David" w:hAnsi="David" w:cs="David"/>
          <w:color w:val="000000"/>
          <w:rtl/>
          <w:lang w:eastAsia="en-US"/>
        </w:rPr>
      </w:pPr>
      <w:r w:rsidRPr="00773032">
        <w:rPr>
          <w:rFonts w:ascii="David" w:hAnsi="David" w:cs="David" w:hint="cs"/>
          <w:color w:val="000000"/>
          <w:rtl/>
          <w:lang w:eastAsia="en-US"/>
        </w:rPr>
        <w:tab/>
      </w:r>
    </w:p>
    <w:p w14:paraId="5B566728" w14:textId="77777777" w:rsidR="00D44AD0" w:rsidRPr="00773032" w:rsidRDefault="00D44AD0" w:rsidP="00C92698">
      <w:pPr>
        <w:pStyle w:val="HNormal"/>
        <w:spacing w:line="360" w:lineRule="auto"/>
        <w:rPr>
          <w:rFonts w:ascii="David" w:hAnsi="David" w:cs="David"/>
          <w:color w:val="000000"/>
          <w:rtl/>
          <w:lang w:eastAsia="en-US"/>
        </w:rPr>
      </w:pPr>
    </w:p>
    <w:p w14:paraId="1CC052F5" w14:textId="77777777" w:rsidR="00990666" w:rsidRPr="00773032" w:rsidRDefault="00990666" w:rsidP="00C92698">
      <w:pPr>
        <w:pStyle w:val="HNormal"/>
        <w:spacing w:line="360" w:lineRule="auto"/>
        <w:rPr>
          <w:rFonts w:ascii="David" w:hAnsi="David" w:cs="David"/>
          <w:color w:val="000000"/>
          <w:rtl/>
          <w:lang w:eastAsia="en-US"/>
        </w:rPr>
      </w:pPr>
      <w:r w:rsidRPr="00773032">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93B4A49" w14:textId="77777777" w:rsidR="00C220E9" w:rsidRPr="00773032" w:rsidRDefault="001755A3" w:rsidP="000E58CE">
      <w:pPr>
        <w:pStyle w:val="HNormal"/>
        <w:spacing w:line="360" w:lineRule="auto"/>
        <w:rPr>
          <w:rFonts w:ascii="David" w:hAnsi="David" w:cs="David"/>
          <w:color w:val="000000"/>
          <w:rtl/>
          <w:lang w:eastAsia="en-US"/>
        </w:rPr>
      </w:pPr>
      <w:r w:rsidRPr="00773032">
        <w:rPr>
          <w:rFonts w:ascii="David" w:hAnsi="David" w:cs="David" w:hint="cs"/>
          <w:b/>
          <w:bCs/>
          <w:color w:val="000000"/>
          <w:u w:val="single"/>
          <w:rtl/>
          <w:lang w:eastAsia="en-US"/>
        </w:rPr>
        <w:t>הערה:</w:t>
      </w:r>
      <w:r w:rsidRPr="00773032">
        <w:rPr>
          <w:rFonts w:ascii="David" w:hAnsi="David" w:cs="David" w:hint="cs"/>
          <w:color w:val="000000"/>
          <w:rtl/>
          <w:lang w:eastAsia="en-US"/>
        </w:rPr>
        <w:t xml:space="preserve"> כאמור </w:t>
      </w:r>
      <w:r w:rsidRPr="00773032">
        <w:rPr>
          <w:rFonts w:ascii="David" w:hAnsi="David" w:cs="David" w:hint="cs"/>
          <w:color w:val="000000"/>
          <w:sz w:val="24"/>
          <w:rtl/>
          <w:lang w:eastAsia="en-US"/>
        </w:rPr>
        <w:t xml:space="preserve">בתת-סעיף </w:t>
      </w:r>
      <w:r w:rsidR="00333655" w:rsidRPr="00773032">
        <w:rPr>
          <w:rFonts w:ascii="David" w:hAnsi="David" w:cs="David"/>
        </w:rPr>
        <w:fldChar w:fldCharType="begin" w:fldLock="1"/>
      </w:r>
      <w:r w:rsidR="00333655" w:rsidRPr="00773032">
        <w:rPr>
          <w:rFonts w:ascii="David" w:hAnsi="David" w:cs="David"/>
        </w:rPr>
        <w:instrText xml:space="preserve"> REF _Ref384667452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4.3.9</w:t>
      </w:r>
      <w:r w:rsidR="00333655" w:rsidRPr="00773032">
        <w:rPr>
          <w:rFonts w:ascii="David" w:hAnsi="David" w:cs="David"/>
        </w:rPr>
        <w:fldChar w:fldCharType="end"/>
      </w:r>
      <w:r w:rsidR="000E58CE" w:rsidRPr="00773032">
        <w:rPr>
          <w:rFonts w:ascii="David" w:hAnsi="David" w:cs="David" w:hint="cs"/>
          <w:color w:val="000000"/>
          <w:sz w:val="24"/>
          <w:rtl/>
          <w:lang w:eastAsia="en-US"/>
        </w:rPr>
        <w:t xml:space="preserve"> למכרז</w:t>
      </w:r>
      <w:r w:rsidRPr="00773032">
        <w:rPr>
          <w:rFonts w:ascii="David" w:hAnsi="David" w:cs="David" w:hint="cs"/>
          <w:color w:val="000000"/>
          <w:sz w:val="24"/>
          <w:rtl/>
          <w:lang w:eastAsia="en-US"/>
        </w:rPr>
        <w:t>, מציע המבקש חלקים חסויים בהצעה מתבקש להמציא עותק נוסף של ההצעה, שבה החלקים החסויים מושחרים.</w:t>
      </w:r>
    </w:p>
    <w:p w14:paraId="129D9EBA" w14:textId="77777777" w:rsidR="00990666" w:rsidRPr="00773032" w:rsidRDefault="00990666" w:rsidP="00B60381">
      <w:pPr>
        <w:rPr>
          <w:rtl/>
        </w:rPr>
      </w:pPr>
    </w:p>
    <w:p w14:paraId="43DEEEA2" w14:textId="77777777" w:rsidR="00754710" w:rsidRPr="00773032" w:rsidRDefault="00754710" w:rsidP="00754710">
      <w:pPr>
        <w:ind w:right="567"/>
        <w:rPr>
          <w:b/>
          <w:u w:val="single"/>
          <w:rtl/>
        </w:rPr>
      </w:pPr>
      <w:r w:rsidRPr="00773032">
        <w:rPr>
          <w:rFonts w:hint="cs"/>
          <w:b/>
          <w:u w:val="single"/>
          <w:rtl/>
        </w:rPr>
        <w:t xml:space="preserve">חתימת </w:t>
      </w:r>
      <w:r w:rsidRPr="00773032">
        <w:rPr>
          <w:rFonts w:hint="eastAsia"/>
          <w:b/>
          <w:u w:val="single"/>
          <w:rtl/>
        </w:rPr>
        <w:t>המציע</w:t>
      </w:r>
      <w:r w:rsidRPr="00773032">
        <w:rPr>
          <w:b/>
          <w:rtl/>
        </w:rPr>
        <w:t>:</w:t>
      </w:r>
    </w:p>
    <w:p w14:paraId="5A758502" w14:textId="77777777" w:rsidR="00754710" w:rsidRPr="00773032" w:rsidRDefault="00754710" w:rsidP="00754710">
      <w:pPr>
        <w:ind w:right="567"/>
        <w:rPr>
          <w:b/>
          <w:u w:val="single"/>
          <w:rtl/>
        </w:rPr>
      </w:pPr>
    </w:p>
    <w:p w14:paraId="697C747E" w14:textId="77777777" w:rsidR="00754710" w:rsidRPr="00773032"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73032" w14:paraId="15EAC507" w14:textId="77777777" w:rsidTr="0045501A">
        <w:trPr>
          <w:jc w:val="center"/>
        </w:trPr>
        <w:tc>
          <w:tcPr>
            <w:tcW w:w="2835" w:type="dxa"/>
          </w:tcPr>
          <w:p w14:paraId="668DECA6" w14:textId="77777777" w:rsidR="00754710" w:rsidRPr="00773032" w:rsidRDefault="00754710" w:rsidP="0045501A">
            <w:pPr>
              <w:pStyle w:val="Normal7"/>
              <w:spacing w:before="0" w:line="240" w:lineRule="auto"/>
              <w:jc w:val="center"/>
              <w:rPr>
                <w:rtl/>
              </w:rPr>
            </w:pPr>
            <w:r w:rsidRPr="00773032">
              <w:rPr>
                <w:rFonts w:hint="cs"/>
                <w:rtl/>
              </w:rPr>
              <w:t>_________________</w:t>
            </w:r>
          </w:p>
        </w:tc>
        <w:tc>
          <w:tcPr>
            <w:tcW w:w="2835" w:type="dxa"/>
          </w:tcPr>
          <w:p w14:paraId="6DBC8534" w14:textId="77777777" w:rsidR="00754710" w:rsidRPr="00773032" w:rsidRDefault="00754710" w:rsidP="0045501A">
            <w:pPr>
              <w:pStyle w:val="Normal7"/>
              <w:spacing w:before="0" w:line="240" w:lineRule="auto"/>
              <w:jc w:val="center"/>
              <w:rPr>
                <w:rtl/>
              </w:rPr>
            </w:pPr>
            <w:r w:rsidRPr="00773032">
              <w:rPr>
                <w:rFonts w:hint="cs"/>
                <w:rtl/>
              </w:rPr>
              <w:t>_________________</w:t>
            </w:r>
          </w:p>
        </w:tc>
        <w:tc>
          <w:tcPr>
            <w:tcW w:w="2835" w:type="dxa"/>
            <w:gridSpan w:val="2"/>
          </w:tcPr>
          <w:p w14:paraId="744F011E" w14:textId="77777777" w:rsidR="00754710" w:rsidRPr="00773032" w:rsidRDefault="00754710" w:rsidP="0045501A">
            <w:pPr>
              <w:pStyle w:val="Normal7"/>
              <w:spacing w:before="0" w:line="240" w:lineRule="auto"/>
              <w:jc w:val="center"/>
              <w:rPr>
                <w:rtl/>
              </w:rPr>
            </w:pPr>
            <w:r w:rsidRPr="00773032">
              <w:rPr>
                <w:rFonts w:hint="cs"/>
                <w:rtl/>
              </w:rPr>
              <w:t>_________________</w:t>
            </w:r>
          </w:p>
        </w:tc>
      </w:tr>
      <w:tr w:rsidR="00754710" w:rsidRPr="00773032" w14:paraId="0DA9A88E" w14:textId="77777777" w:rsidTr="0045501A">
        <w:trPr>
          <w:gridAfter w:val="1"/>
          <w:wAfter w:w="511" w:type="dxa"/>
          <w:jc w:val="center"/>
        </w:trPr>
        <w:tc>
          <w:tcPr>
            <w:tcW w:w="2835" w:type="dxa"/>
            <w:vAlign w:val="center"/>
          </w:tcPr>
          <w:p w14:paraId="6A954B06" w14:textId="77777777" w:rsidR="00754710" w:rsidRPr="00773032" w:rsidRDefault="00754710" w:rsidP="0045501A">
            <w:pPr>
              <w:pStyle w:val="Normal7"/>
              <w:spacing w:before="0" w:line="240" w:lineRule="auto"/>
              <w:jc w:val="center"/>
              <w:rPr>
                <w:rtl/>
              </w:rPr>
            </w:pPr>
            <w:r w:rsidRPr="00773032">
              <w:rPr>
                <w:rFonts w:hint="cs"/>
                <w:rtl/>
              </w:rPr>
              <w:t>תאריך</w:t>
            </w:r>
          </w:p>
        </w:tc>
        <w:tc>
          <w:tcPr>
            <w:tcW w:w="2835" w:type="dxa"/>
            <w:vAlign w:val="center"/>
          </w:tcPr>
          <w:p w14:paraId="7C6C08D5" w14:textId="77777777" w:rsidR="00754710" w:rsidRPr="00773032" w:rsidRDefault="00754710" w:rsidP="0045501A">
            <w:pPr>
              <w:pStyle w:val="Normal7"/>
              <w:spacing w:before="0" w:line="240" w:lineRule="auto"/>
              <w:jc w:val="center"/>
              <w:rPr>
                <w:rtl/>
              </w:rPr>
            </w:pPr>
            <w:r w:rsidRPr="00773032">
              <w:rPr>
                <w:rFonts w:hint="cs"/>
                <w:rtl/>
              </w:rPr>
              <w:t>שם החותם</w:t>
            </w:r>
          </w:p>
        </w:tc>
        <w:tc>
          <w:tcPr>
            <w:tcW w:w="2324" w:type="dxa"/>
            <w:vAlign w:val="center"/>
          </w:tcPr>
          <w:p w14:paraId="579BC38C" w14:textId="77777777" w:rsidR="00754710" w:rsidRPr="00773032" w:rsidRDefault="00754710" w:rsidP="0045501A">
            <w:pPr>
              <w:pStyle w:val="Normal7"/>
              <w:spacing w:before="0" w:line="240" w:lineRule="auto"/>
              <w:jc w:val="center"/>
              <w:rPr>
                <w:rtl/>
              </w:rPr>
            </w:pPr>
            <w:r w:rsidRPr="00773032">
              <w:rPr>
                <w:rtl/>
              </w:rPr>
              <w:t>חתימה/חותמת</w:t>
            </w:r>
          </w:p>
        </w:tc>
      </w:tr>
    </w:tbl>
    <w:p w14:paraId="40B40922" w14:textId="77777777" w:rsidR="00754710" w:rsidRPr="00773032" w:rsidRDefault="00754710" w:rsidP="00754710">
      <w:pPr>
        <w:ind w:right="567"/>
        <w:rPr>
          <w:b/>
          <w:u w:val="single"/>
          <w:rtl/>
        </w:rPr>
      </w:pPr>
    </w:p>
    <w:p w14:paraId="55CF2402" w14:textId="77777777" w:rsidR="00E170F4" w:rsidRPr="00773032" w:rsidRDefault="00E170F4">
      <w:pPr>
        <w:bidi w:val="0"/>
        <w:spacing w:line="240" w:lineRule="auto"/>
        <w:jc w:val="left"/>
      </w:pPr>
      <w:r w:rsidRPr="00773032">
        <w:br w:type="page"/>
      </w:r>
    </w:p>
    <w:p w14:paraId="06A54595" w14:textId="77777777" w:rsidR="00886DBB" w:rsidRPr="00773032" w:rsidRDefault="00886DBB" w:rsidP="00886DBB">
      <w:pPr>
        <w:pStyle w:val="8"/>
        <w:rPr>
          <w:rFonts w:ascii="David" w:hAnsi="David"/>
          <w:rtl/>
        </w:rPr>
      </w:pPr>
      <w:bookmarkStart w:id="731" w:name="נספח_נוהל_הגרלה"/>
      <w:bookmarkStart w:id="732" w:name="_Toc378247297"/>
      <w:bookmarkStart w:id="733" w:name="_Toc378751286"/>
      <w:bookmarkStart w:id="734" w:name="_Toc365486699"/>
      <w:bookmarkStart w:id="735" w:name="_Toc491784305"/>
      <w:r w:rsidRPr="00773032">
        <w:rPr>
          <w:rFonts w:ascii="David" w:hAnsi="David" w:hint="eastAsia"/>
          <w:rtl/>
        </w:rPr>
        <w:t>נספח</w:t>
      </w:r>
      <w:r w:rsidRPr="00773032">
        <w:rPr>
          <w:rFonts w:ascii="David" w:hAnsi="David" w:hint="cs"/>
          <w:rtl/>
        </w:rPr>
        <w:t xml:space="preserve">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00E14FC6" w:rsidRPr="00773032">
        <w:rPr>
          <w:rFonts w:ascii="David" w:hAnsi="David"/>
          <w:rtl/>
        </w:rPr>
        <w:fldChar w:fldCharType="end"/>
      </w:r>
      <w:bookmarkEnd w:id="731"/>
      <w:r w:rsidRPr="00773032">
        <w:rPr>
          <w:rFonts w:ascii="David" w:hAnsi="David"/>
          <w:rtl/>
        </w:rPr>
        <w:tab/>
      </w:r>
      <w:bookmarkStart w:id="736" w:name="נספח_נוהל_הגרלה_כותרת"/>
      <w:r w:rsidRPr="00773032">
        <w:rPr>
          <w:rFonts w:ascii="David" w:hAnsi="David" w:hint="eastAsia"/>
          <w:rtl/>
        </w:rPr>
        <w:t>נוהל</w:t>
      </w:r>
      <w:r w:rsidRPr="00773032">
        <w:rPr>
          <w:rFonts w:ascii="David" w:hAnsi="David"/>
          <w:rtl/>
        </w:rPr>
        <w:t xml:space="preserve"> </w:t>
      </w:r>
      <w:r w:rsidRPr="00773032">
        <w:rPr>
          <w:rFonts w:ascii="David" w:hAnsi="David" w:hint="eastAsia"/>
          <w:rtl/>
        </w:rPr>
        <w:t>הגרלה</w:t>
      </w:r>
      <w:r w:rsidRPr="00773032">
        <w:rPr>
          <w:rFonts w:ascii="David" w:hAnsi="David"/>
          <w:rtl/>
        </w:rPr>
        <w:t xml:space="preserve"> </w:t>
      </w:r>
      <w:r w:rsidRPr="00773032">
        <w:rPr>
          <w:rFonts w:ascii="David" w:hAnsi="David" w:hint="eastAsia"/>
          <w:rtl/>
        </w:rPr>
        <w:t>לבחירת</w:t>
      </w:r>
      <w:r w:rsidRPr="00773032">
        <w:rPr>
          <w:rFonts w:ascii="David" w:hAnsi="David"/>
          <w:rtl/>
        </w:rPr>
        <w:t xml:space="preserve"> </w:t>
      </w:r>
      <w:r w:rsidRPr="00773032">
        <w:rPr>
          <w:rFonts w:ascii="David" w:hAnsi="David" w:hint="eastAsia"/>
          <w:rtl/>
        </w:rPr>
        <w:t>הזוכה</w:t>
      </w:r>
      <w:r w:rsidRPr="00773032">
        <w:rPr>
          <w:rFonts w:ascii="David" w:hAnsi="David"/>
          <w:rtl/>
        </w:rPr>
        <w:t xml:space="preserve"> </w:t>
      </w:r>
      <w:r w:rsidRPr="00773032">
        <w:rPr>
          <w:rFonts w:ascii="David" w:hAnsi="David" w:hint="eastAsia"/>
          <w:rtl/>
        </w:rPr>
        <w:t>למכרז</w:t>
      </w:r>
      <w:bookmarkEnd w:id="732"/>
      <w:bookmarkEnd w:id="733"/>
      <w:bookmarkEnd w:id="734"/>
      <w:bookmarkEnd w:id="736"/>
      <w:bookmarkEnd w:id="735"/>
    </w:p>
    <w:p w14:paraId="0D6B2B57" w14:textId="77777777" w:rsidR="00886DBB" w:rsidRPr="00773032" w:rsidRDefault="00886DBB" w:rsidP="00E2796F">
      <w:pPr>
        <w:numPr>
          <w:ilvl w:val="0"/>
          <w:numId w:val="10"/>
        </w:numPr>
        <w:tabs>
          <w:tab w:val="clear" w:pos="720"/>
          <w:tab w:val="num" w:pos="360"/>
        </w:tabs>
        <w:spacing w:line="240" w:lineRule="auto"/>
        <w:ind w:left="360"/>
        <w:rPr>
          <w:b/>
          <w:bCs/>
        </w:rPr>
      </w:pPr>
      <w:r w:rsidRPr="00773032">
        <w:rPr>
          <w:rFonts w:hint="cs"/>
          <w:b/>
          <w:bCs/>
          <w:rtl/>
        </w:rPr>
        <w:t>ועדת הגרלה</w:t>
      </w:r>
    </w:p>
    <w:p w14:paraId="636A63A6" w14:textId="77777777" w:rsidR="00886DBB" w:rsidRPr="00773032" w:rsidRDefault="00886DBB" w:rsidP="003F63CF">
      <w:pPr>
        <w:spacing w:after="240" w:line="240" w:lineRule="auto"/>
        <w:ind w:left="360"/>
      </w:pPr>
      <w:r w:rsidRPr="00773032">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037DB63E" w14:textId="77777777" w:rsidR="00886DBB" w:rsidRPr="00773032" w:rsidRDefault="00886DBB" w:rsidP="00E2796F">
      <w:pPr>
        <w:numPr>
          <w:ilvl w:val="0"/>
          <w:numId w:val="10"/>
        </w:numPr>
        <w:tabs>
          <w:tab w:val="clear" w:pos="720"/>
          <w:tab w:val="num" w:pos="360"/>
        </w:tabs>
        <w:spacing w:line="240" w:lineRule="auto"/>
        <w:ind w:left="360"/>
        <w:rPr>
          <w:b/>
          <w:bCs/>
        </w:rPr>
      </w:pPr>
      <w:r w:rsidRPr="00773032">
        <w:rPr>
          <w:rFonts w:hint="cs"/>
          <w:b/>
          <w:bCs/>
          <w:rtl/>
        </w:rPr>
        <w:t>נוהל עבודה</w:t>
      </w:r>
    </w:p>
    <w:p w14:paraId="08C52153" w14:textId="77777777" w:rsidR="00886DBB" w:rsidRPr="00773032" w:rsidRDefault="00886DBB" w:rsidP="00A628EB">
      <w:pPr>
        <w:numPr>
          <w:ilvl w:val="0"/>
          <w:numId w:val="12"/>
        </w:numPr>
        <w:spacing w:line="240" w:lineRule="auto"/>
      </w:pPr>
      <w:r w:rsidRPr="00773032">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D9C147E" w14:textId="77777777" w:rsidR="00886DBB" w:rsidRPr="00773032" w:rsidRDefault="00886DBB" w:rsidP="00A628EB">
      <w:pPr>
        <w:numPr>
          <w:ilvl w:val="0"/>
          <w:numId w:val="12"/>
        </w:numPr>
        <w:spacing w:line="240" w:lineRule="auto"/>
      </w:pPr>
      <w:r w:rsidRPr="00773032">
        <w:rPr>
          <w:rFonts w:hint="cs"/>
          <w:rtl/>
        </w:rPr>
        <w:t>ועדת ההגרלה תרשום פרוטוקול אשר יתעד את מהלך ההגרלה ותוצאותיה. הפרוטוקול ייחתם על ידי כל חברי הוועדה.</w:t>
      </w:r>
    </w:p>
    <w:p w14:paraId="37CAE71D" w14:textId="77777777" w:rsidR="00886DBB" w:rsidRPr="00773032" w:rsidRDefault="00886DBB" w:rsidP="00A628EB">
      <w:pPr>
        <w:numPr>
          <w:ilvl w:val="0"/>
          <w:numId w:val="12"/>
        </w:numPr>
        <w:spacing w:line="240" w:lineRule="auto"/>
      </w:pPr>
      <w:r w:rsidRPr="00773032">
        <w:rPr>
          <w:rFonts w:hint="cs"/>
          <w:rtl/>
        </w:rPr>
        <w:t xml:space="preserve">ועדת ההגרלה תיידע את המציעים בדבר תוצאות ההגרלה. </w:t>
      </w:r>
    </w:p>
    <w:p w14:paraId="7E1105FE" w14:textId="77777777" w:rsidR="00886DBB" w:rsidRPr="00773032" w:rsidRDefault="00886DBB" w:rsidP="00A628EB">
      <w:pPr>
        <w:numPr>
          <w:ilvl w:val="0"/>
          <w:numId w:val="12"/>
        </w:numPr>
        <w:spacing w:after="240" w:line="240" w:lineRule="auto"/>
      </w:pPr>
      <w:r w:rsidRPr="00773032">
        <w:rPr>
          <w:rFonts w:hint="cs"/>
          <w:rtl/>
        </w:rPr>
        <w:t xml:space="preserve">שמות המציעים אשר השתתפו בהגרלה יהיו פתוחים לעיון. </w:t>
      </w:r>
    </w:p>
    <w:p w14:paraId="6E1FE5E5" w14:textId="77777777" w:rsidR="00886DBB" w:rsidRPr="00773032" w:rsidRDefault="00886DBB" w:rsidP="00E2796F">
      <w:pPr>
        <w:numPr>
          <w:ilvl w:val="0"/>
          <w:numId w:val="10"/>
        </w:numPr>
        <w:tabs>
          <w:tab w:val="clear" w:pos="720"/>
          <w:tab w:val="num" w:pos="360"/>
        </w:tabs>
        <w:spacing w:line="240" w:lineRule="auto"/>
        <w:ind w:left="360"/>
        <w:rPr>
          <w:b/>
          <w:bCs/>
        </w:rPr>
      </w:pPr>
      <w:r w:rsidRPr="00773032">
        <w:rPr>
          <w:rFonts w:hint="cs"/>
          <w:b/>
          <w:bCs/>
          <w:rtl/>
        </w:rPr>
        <w:t>שיטת ההגרלה</w:t>
      </w:r>
    </w:p>
    <w:p w14:paraId="58C36F83" w14:textId="77777777" w:rsidR="00886DBB" w:rsidRPr="00773032" w:rsidRDefault="00886DBB" w:rsidP="00A628EB">
      <w:pPr>
        <w:numPr>
          <w:ilvl w:val="0"/>
          <w:numId w:val="13"/>
        </w:numPr>
        <w:spacing w:line="240" w:lineRule="auto"/>
      </w:pPr>
      <w:r w:rsidRPr="00773032">
        <w:rPr>
          <w:rFonts w:hint="cs"/>
          <w:rtl/>
        </w:rPr>
        <w:t>הוועדה תכין רשימה של המציעים המשתתפים בהגרלה ופתק השתתפות זהה לכל מציע עליו יירשם שמו ומספרו הסידורי.</w:t>
      </w:r>
    </w:p>
    <w:p w14:paraId="5C99CF07" w14:textId="77777777" w:rsidR="00886DBB" w:rsidRPr="00773032" w:rsidRDefault="00886DBB" w:rsidP="00A628EB">
      <w:pPr>
        <w:numPr>
          <w:ilvl w:val="0"/>
          <w:numId w:val="13"/>
        </w:numPr>
        <w:spacing w:line="240" w:lineRule="auto"/>
      </w:pPr>
      <w:r w:rsidRPr="00773032">
        <w:rPr>
          <w:rFonts w:hint="cs"/>
          <w:rtl/>
        </w:rPr>
        <w:t>כל פתק השתתפות ייחתם בידי חברי הוועדה.</w:t>
      </w:r>
    </w:p>
    <w:p w14:paraId="13A8229A" w14:textId="77777777" w:rsidR="00886DBB" w:rsidRPr="00773032" w:rsidRDefault="00886DBB" w:rsidP="00A628EB">
      <w:pPr>
        <w:numPr>
          <w:ilvl w:val="0"/>
          <w:numId w:val="13"/>
        </w:numPr>
        <w:spacing w:line="240" w:lineRule="auto"/>
      </w:pPr>
      <w:r w:rsidRPr="00773032">
        <w:rPr>
          <w:rFonts w:hint="cs"/>
          <w:rtl/>
        </w:rPr>
        <w:t xml:space="preserve">פתקי ההשתתפות יקופלו ויוכנסו לתוך קופסה. </w:t>
      </w:r>
    </w:p>
    <w:p w14:paraId="3444265E" w14:textId="77777777" w:rsidR="00886DBB" w:rsidRPr="00773032" w:rsidRDefault="00886DBB" w:rsidP="00A628EB">
      <w:pPr>
        <w:numPr>
          <w:ilvl w:val="0"/>
          <w:numId w:val="13"/>
        </w:numPr>
        <w:spacing w:line="240" w:lineRule="auto"/>
      </w:pPr>
      <w:r w:rsidRPr="00773032">
        <w:rPr>
          <w:rFonts w:hint="cs"/>
          <w:rtl/>
        </w:rPr>
        <w:t>יו"ר הוועדה ישלוף פתק השתתפות אחד מן הקופסה.</w:t>
      </w:r>
    </w:p>
    <w:p w14:paraId="3580B55F" w14:textId="77777777" w:rsidR="00886DBB" w:rsidRPr="00773032" w:rsidRDefault="00886DBB" w:rsidP="00A628EB">
      <w:pPr>
        <w:numPr>
          <w:ilvl w:val="0"/>
          <w:numId w:val="13"/>
        </w:numPr>
        <w:spacing w:line="240" w:lineRule="auto"/>
      </w:pPr>
      <w:r w:rsidRPr="00773032">
        <w:rPr>
          <w:rFonts w:hint="cs"/>
          <w:rtl/>
        </w:rPr>
        <w:t>המציע אשר שמו ומספרו יופיעו על הפתק שהוצא</w:t>
      </w:r>
      <w:r w:rsidR="002810B6" w:rsidRPr="00773032">
        <w:rPr>
          <w:rFonts w:hint="cs"/>
          <w:rtl/>
        </w:rPr>
        <w:t xml:space="preserve"> – </w:t>
      </w:r>
      <w:r w:rsidRPr="00773032">
        <w:rPr>
          <w:rFonts w:hint="cs"/>
          <w:rtl/>
        </w:rPr>
        <w:t xml:space="preserve">יוכרז כזוכה בהגרלה לצורך מתן השירות, ולאף אחד מהמציעים האחרים לא תהיינה כל טענות או השגות על כך. </w:t>
      </w:r>
    </w:p>
    <w:p w14:paraId="25BAD375" w14:textId="77777777" w:rsidR="00BE5C60" w:rsidRPr="00773032" w:rsidRDefault="00BE5C60" w:rsidP="00BE5C60">
      <w:pPr>
        <w:pStyle w:val="8"/>
        <w:rPr>
          <w:rFonts w:ascii="David" w:hAnsi="David"/>
          <w:rtl/>
        </w:rPr>
      </w:pPr>
      <w:bookmarkStart w:id="737" w:name="נספח_פרסום_התקשרות"/>
      <w:bookmarkStart w:id="738" w:name="_Toc424723538"/>
      <w:bookmarkStart w:id="739" w:name="_Toc430851788"/>
      <w:bookmarkStart w:id="740" w:name="_Toc441047177"/>
      <w:bookmarkStart w:id="741" w:name="_Toc491784306"/>
      <w:r w:rsidRPr="00773032">
        <w:rPr>
          <w:rFonts w:ascii="David" w:hAnsi="David" w:hint="eastAsia"/>
          <w:rtl/>
        </w:rPr>
        <w:t>נספח</w:t>
      </w:r>
      <w:r w:rsidRPr="00773032">
        <w:rPr>
          <w:rFonts w:ascii="David" w:hAnsi="David" w:hint="cs"/>
          <w:rtl/>
        </w:rPr>
        <w:t xml:space="preserve">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00E14FC6" w:rsidRPr="00773032">
        <w:rPr>
          <w:rFonts w:ascii="David" w:hAnsi="David"/>
          <w:rtl/>
        </w:rPr>
        <w:fldChar w:fldCharType="end"/>
      </w:r>
      <w:bookmarkEnd w:id="737"/>
      <w:r w:rsidRPr="00773032">
        <w:rPr>
          <w:rFonts w:ascii="David" w:hAnsi="David"/>
          <w:rtl/>
        </w:rPr>
        <w:tab/>
      </w:r>
      <w:bookmarkStart w:id="742" w:name="נספח_פרסום_התקשרות_כותרת"/>
      <w:r w:rsidRPr="00773032">
        <w:rPr>
          <w:rFonts w:ascii="David" w:hAnsi="David" w:hint="cs"/>
          <w:rtl/>
        </w:rPr>
        <w:t>הצהרה בדבר הסכמה לפרסום הסכם ההתקשרות</w:t>
      </w:r>
      <w:bookmarkEnd w:id="738"/>
      <w:bookmarkEnd w:id="739"/>
      <w:bookmarkEnd w:id="740"/>
      <w:bookmarkEnd w:id="742"/>
      <w:bookmarkEnd w:id="741"/>
    </w:p>
    <w:p w14:paraId="0B4EF018" w14:textId="77777777" w:rsidR="00BE5C60" w:rsidRPr="00773032" w:rsidRDefault="00BE5C60" w:rsidP="00BE5C60">
      <w:pPr>
        <w:pStyle w:val="afffa"/>
      </w:pPr>
      <w:r w:rsidRPr="00773032">
        <w:rPr>
          <w:rtl/>
        </w:rPr>
        <w:t>אני הח"מ ____________________ ת.ז. _________________ מצהיר/ה בזה כדלקמן</w:t>
      </w:r>
      <w:r w:rsidRPr="00773032">
        <w:rPr>
          <w:rFonts w:hint="cs"/>
          <w:rtl/>
        </w:rPr>
        <w:t>:</w:t>
      </w:r>
    </w:p>
    <w:p w14:paraId="6E5D9239" w14:textId="77777777" w:rsidR="00BE5C60" w:rsidRPr="00773032" w:rsidRDefault="00BE5C60" w:rsidP="00BE5C60">
      <w:pPr>
        <w:pStyle w:val="afffa"/>
        <w:rPr>
          <w:rtl/>
        </w:rPr>
      </w:pPr>
    </w:p>
    <w:p w14:paraId="16BF75D1" w14:textId="54B5412F" w:rsidR="00BE5C60" w:rsidRPr="00773032" w:rsidRDefault="00BE5C60" w:rsidP="007C41B7">
      <w:pPr>
        <w:pStyle w:val="afffa"/>
        <w:tabs>
          <w:tab w:val="left" w:pos="423"/>
        </w:tabs>
        <w:rPr>
          <w:rtl/>
        </w:rPr>
      </w:pPr>
      <w:r w:rsidRPr="00773032">
        <w:rPr>
          <w:rtl/>
        </w:rPr>
        <w:t xml:space="preserve">הנני נותן </w:t>
      </w:r>
      <w:r w:rsidRPr="00773032">
        <w:rPr>
          <w:rFonts w:hint="cs"/>
          <w:rtl/>
        </w:rPr>
        <w:t>הצהרה</w:t>
      </w:r>
      <w:r w:rsidRPr="00773032">
        <w:rPr>
          <w:rtl/>
        </w:rPr>
        <w:t xml:space="preserve"> ז</w:t>
      </w:r>
      <w:r w:rsidRPr="00773032">
        <w:rPr>
          <w:rFonts w:hint="cs"/>
          <w:rtl/>
        </w:rPr>
        <w:t>ו</w:t>
      </w:r>
      <w:r w:rsidRPr="00773032">
        <w:rPr>
          <w:rtl/>
        </w:rPr>
        <w:t xml:space="preserve"> בשם _____________________ שהוא המציע </w:t>
      </w:r>
      <w:r w:rsidRPr="00773032">
        <w:rPr>
          <w:rFonts w:hint="cs"/>
          <w:rtl/>
        </w:rPr>
        <w:t>(</w:t>
      </w:r>
      <w:r w:rsidRPr="00773032">
        <w:rPr>
          <w:rtl/>
        </w:rPr>
        <w:t>להלן – "המציע"</w:t>
      </w:r>
      <w:r w:rsidRPr="00773032">
        <w:rPr>
          <w:rFonts w:hint="cs"/>
          <w:rtl/>
        </w:rPr>
        <w:t>)</w:t>
      </w:r>
      <w:r w:rsidRPr="00773032">
        <w:rPr>
          <w:rtl/>
        </w:rPr>
        <w:t xml:space="preserve"> המבקש להתקשר עם </w:t>
      </w:r>
      <w:r w:rsidRPr="00773032">
        <w:rPr>
          <w:rFonts w:hint="cs"/>
          <w:rtl/>
        </w:rPr>
        <w:t xml:space="preserve">המשרד במסגרת </w:t>
      </w:r>
      <w:r w:rsidRPr="00773032">
        <w:rPr>
          <w:rFonts w:hint="cs"/>
          <w:b/>
          <w:bCs/>
          <w:color w:val="000000"/>
          <w:rtl/>
          <w:lang w:eastAsia="en-US"/>
        </w:rPr>
        <w:t xml:space="preserve">מכרז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1692181468"/>
          <w:placeholder>
            <w:docPart w:val="3C6C4E0A4D3D4495AD40EDA5C7F15CE3"/>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rtl/>
        </w:rPr>
        <w:t>276</w:t>
      </w:r>
      <w:r w:rsidR="00773032" w:rsidRPr="00773032">
        <w:rPr>
          <w:rFonts w:hint="cs"/>
          <w:b/>
          <w:bCs/>
          <w:rtl/>
        </w:rPr>
        <w:t xml:space="preserve"> </w:t>
      </w:r>
      <w:r w:rsidR="00333655" w:rsidRPr="00773032">
        <w:fldChar w:fldCharType="end"/>
      </w:r>
      <w:r w:rsidRPr="00773032">
        <w:rPr>
          <w:color w:val="000000"/>
          <w:rtl/>
          <w:lang w:eastAsia="en-US"/>
        </w:rPr>
        <w:t>–</w:t>
      </w:r>
      <w:r w:rsidRPr="00773032">
        <w:rPr>
          <w:rFonts w:hint="cs"/>
          <w:color w:val="000000"/>
          <w:rtl/>
          <w:lang w:eastAsia="en-US"/>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tl/>
        </w:rPr>
        <w:t xml:space="preserve"> </w:t>
      </w:r>
      <w:r w:rsidRPr="00773032">
        <w:rPr>
          <w:rFonts w:hint="cs"/>
          <w:rtl/>
        </w:rPr>
        <w:t>(</w:t>
      </w:r>
      <w:r w:rsidRPr="00773032">
        <w:rPr>
          <w:rtl/>
        </w:rPr>
        <w:t>להלן – "</w:t>
      </w:r>
      <w:r w:rsidRPr="00773032">
        <w:rPr>
          <w:rFonts w:hint="cs"/>
          <w:rtl/>
        </w:rPr>
        <w:t>המכרז</w:t>
      </w:r>
      <w:r w:rsidRPr="00773032">
        <w:rPr>
          <w:rtl/>
        </w:rPr>
        <w:t>"</w:t>
      </w:r>
      <w:r w:rsidRPr="00773032">
        <w:rPr>
          <w:rFonts w:hint="cs"/>
          <w:rtl/>
        </w:rPr>
        <w:t>)</w:t>
      </w:r>
      <w:r w:rsidRPr="00773032">
        <w:rPr>
          <w:rtl/>
        </w:rPr>
        <w:t xml:space="preserve">. </w:t>
      </w:r>
    </w:p>
    <w:p w14:paraId="4A1795FC" w14:textId="77777777" w:rsidR="00BE5C60" w:rsidRPr="00773032" w:rsidRDefault="00BE5C60" w:rsidP="00BE5C60">
      <w:pPr>
        <w:pStyle w:val="afffa"/>
        <w:tabs>
          <w:tab w:val="left" w:pos="423"/>
        </w:tabs>
        <w:rPr>
          <w:rtl/>
        </w:rPr>
      </w:pPr>
    </w:p>
    <w:p w14:paraId="05E1D432" w14:textId="77777777" w:rsidR="00BE5C60" w:rsidRPr="00773032" w:rsidRDefault="00BE5C60" w:rsidP="00BE5C60">
      <w:pPr>
        <w:pStyle w:val="afffa"/>
        <w:tabs>
          <w:tab w:val="left" w:pos="423"/>
        </w:tabs>
      </w:pPr>
      <w:r w:rsidRPr="00773032">
        <w:rPr>
          <w:rtl/>
        </w:rPr>
        <w:t xml:space="preserve">אני מצהיר/ה כי הנני מוסמך/ת לתת </w:t>
      </w:r>
      <w:r w:rsidRPr="00773032">
        <w:rPr>
          <w:rFonts w:hint="cs"/>
          <w:rtl/>
        </w:rPr>
        <w:t>הצהרה</w:t>
      </w:r>
      <w:r w:rsidRPr="00773032">
        <w:rPr>
          <w:rtl/>
        </w:rPr>
        <w:t xml:space="preserve"> ז</w:t>
      </w:r>
      <w:r w:rsidRPr="00773032">
        <w:rPr>
          <w:rFonts w:hint="cs"/>
          <w:rtl/>
        </w:rPr>
        <w:t>ו</w:t>
      </w:r>
      <w:r w:rsidRPr="00773032">
        <w:rPr>
          <w:rtl/>
        </w:rPr>
        <w:t xml:space="preserve"> בשם המציע</w:t>
      </w:r>
      <w:r w:rsidRPr="00773032">
        <w:t>.</w:t>
      </w:r>
    </w:p>
    <w:p w14:paraId="43962801" w14:textId="77777777" w:rsidR="00BE5C60" w:rsidRPr="00773032" w:rsidRDefault="00BE5C60" w:rsidP="00BE5C60">
      <w:pPr>
        <w:pStyle w:val="HNormal"/>
        <w:spacing w:after="0"/>
        <w:rPr>
          <w:rFonts w:ascii="David" w:hAnsi="David" w:cs="David"/>
          <w:color w:val="000000"/>
          <w:rtl/>
          <w:lang w:eastAsia="en-US"/>
        </w:rPr>
      </w:pPr>
    </w:p>
    <w:p w14:paraId="72897DC9" w14:textId="77777777" w:rsidR="00BE5C60" w:rsidRPr="00773032" w:rsidRDefault="00BE5C60" w:rsidP="00BE5C60">
      <w:pPr>
        <w:pStyle w:val="HNormal"/>
        <w:spacing w:after="240"/>
        <w:rPr>
          <w:rFonts w:ascii="David" w:hAnsi="David" w:cs="David"/>
          <w:color w:val="000000"/>
          <w:sz w:val="24"/>
          <w:rtl/>
          <w:lang w:eastAsia="en-US"/>
        </w:rPr>
      </w:pPr>
      <w:r w:rsidRPr="00773032">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29" w:history="1">
        <w:r w:rsidRPr="00773032">
          <w:rPr>
            <w:rFonts w:ascii="David" w:hAnsi="David" w:cs="David"/>
            <w:color w:val="000000"/>
            <w:lang w:eastAsia="en-US"/>
          </w:rPr>
          <w:t>www.foi.gov.il</w:t>
        </w:r>
      </w:hyperlink>
      <w:r w:rsidRPr="00773032">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773032">
        <w:rPr>
          <w:rFonts w:ascii="David" w:hAnsi="David" w:cs="David"/>
          <w:color w:val="000000"/>
          <w:rtl/>
          <w:lang w:eastAsia="en-US"/>
        </w:rPr>
        <w:t>–</w:t>
      </w:r>
      <w:r w:rsidRPr="00773032">
        <w:rPr>
          <w:rFonts w:ascii="David" w:hAnsi="David" w:cs="David" w:hint="cs"/>
          <w:color w:val="000000"/>
          <w:rtl/>
          <w:lang w:eastAsia="en-US"/>
        </w:rPr>
        <w:t xml:space="preserve"> </w:t>
      </w:r>
      <w:r w:rsidRPr="00773032">
        <w:rPr>
          <w:rFonts w:ascii="David" w:hAnsi="David" w:cs="David" w:hint="cs"/>
          <w:color w:val="000000"/>
          <w:sz w:val="24"/>
          <w:rtl/>
          <w:lang w:eastAsia="en-US"/>
        </w:rPr>
        <w:t xml:space="preserve">"החלטת הממשלה"), כאמור בסעיף </w:t>
      </w:r>
      <w:r w:rsidR="00333655" w:rsidRPr="00773032">
        <w:rPr>
          <w:rFonts w:ascii="David" w:hAnsi="David" w:cs="David"/>
        </w:rPr>
        <w:fldChar w:fldCharType="begin" w:fldLock="1"/>
      </w:r>
      <w:r w:rsidR="00333655" w:rsidRPr="00773032">
        <w:rPr>
          <w:rFonts w:ascii="David" w:hAnsi="David" w:cs="David"/>
        </w:rPr>
        <w:instrText xml:space="preserve"> REF _Ref441066480 \n \h  \* MERGEFORMAT </w:instrText>
      </w:r>
      <w:r w:rsidR="00333655" w:rsidRPr="00773032">
        <w:rPr>
          <w:rFonts w:ascii="David" w:hAnsi="David" w:cs="David"/>
        </w:rPr>
      </w:r>
      <w:r w:rsidR="00333655" w:rsidRPr="00773032">
        <w:rPr>
          <w:rFonts w:ascii="David" w:hAnsi="David" w:cs="David"/>
        </w:rPr>
        <w:fldChar w:fldCharType="separate"/>
      </w:r>
      <w:r w:rsidR="00773032" w:rsidRPr="00773032">
        <w:rPr>
          <w:rFonts w:ascii="David" w:hAnsi="David" w:cs="David"/>
          <w:color w:val="000000"/>
          <w:sz w:val="24"/>
          <w:cs/>
          <w:lang w:eastAsia="en-US"/>
        </w:rPr>
        <w:t>‎</w:t>
      </w:r>
      <w:r w:rsidR="00773032" w:rsidRPr="00773032">
        <w:rPr>
          <w:rFonts w:ascii="David" w:hAnsi="David" w:cs="David"/>
          <w:color w:val="000000"/>
          <w:sz w:val="24"/>
          <w:lang w:eastAsia="en-US"/>
        </w:rPr>
        <w:t>4.13</w:t>
      </w:r>
      <w:r w:rsidR="00333655" w:rsidRPr="00773032">
        <w:rPr>
          <w:rFonts w:ascii="David" w:hAnsi="David" w:cs="David"/>
        </w:rPr>
        <w:fldChar w:fldCharType="end"/>
      </w:r>
      <w:r w:rsidRPr="00773032">
        <w:rPr>
          <w:rFonts w:ascii="David" w:hAnsi="David" w:cs="David" w:hint="cs"/>
          <w:color w:val="000000"/>
          <w:sz w:val="24"/>
          <w:rtl/>
          <w:lang w:eastAsia="en-US"/>
        </w:rPr>
        <w:t xml:space="preserve"> למכרז.</w:t>
      </w:r>
    </w:p>
    <w:p w14:paraId="1FAB768B" w14:textId="77777777" w:rsidR="00BE5C60" w:rsidRPr="00773032" w:rsidRDefault="00BE5C60" w:rsidP="00BE5C60">
      <w:pPr>
        <w:pStyle w:val="HNormal"/>
        <w:spacing w:after="240"/>
        <w:rPr>
          <w:rFonts w:ascii="David" w:hAnsi="David" w:cs="David"/>
          <w:color w:val="000000"/>
          <w:rtl/>
          <w:lang w:eastAsia="en-US"/>
        </w:rPr>
      </w:pPr>
      <w:r w:rsidRPr="00773032">
        <w:rPr>
          <w:rFonts w:ascii="David" w:hAnsi="David" w:cs="David" w:hint="cs"/>
          <w:color w:val="000000"/>
          <w:rtl/>
          <w:lang w:eastAsia="en-US"/>
        </w:rPr>
        <w:t xml:space="preserve">(יש לסמן </w:t>
      </w:r>
      <w:r w:rsidRPr="00773032">
        <w:rPr>
          <w:rFonts w:ascii="David" w:hAnsi="David" w:cs="David" w:hint="cs"/>
          <w:color w:val="000000"/>
          <w:lang w:eastAsia="en-US"/>
        </w:rPr>
        <w:t>X</w:t>
      </w:r>
      <w:r w:rsidRPr="00773032">
        <w:rPr>
          <w:rFonts w:ascii="David" w:hAnsi="David" w:cs="David" w:hint="cs"/>
          <w:color w:val="000000"/>
          <w:rtl/>
          <w:lang w:eastAsia="en-US"/>
        </w:rPr>
        <w:t xml:space="preserve"> במקום המתאים)</w:t>
      </w:r>
    </w:p>
    <w:p w14:paraId="0FEF62FA" w14:textId="77777777" w:rsidR="00BE5C60" w:rsidRPr="00773032" w:rsidRDefault="00BE5C60" w:rsidP="00423B20">
      <w:pPr>
        <w:pStyle w:val="HNormal"/>
        <w:numPr>
          <w:ilvl w:val="0"/>
          <w:numId w:val="61"/>
        </w:numPr>
        <w:spacing w:after="240"/>
        <w:ind w:left="368" w:hanging="284"/>
        <w:rPr>
          <w:rFonts w:ascii="David" w:hAnsi="David" w:cs="David"/>
          <w:color w:val="000000"/>
          <w:rtl/>
          <w:lang w:eastAsia="en-US"/>
        </w:rPr>
      </w:pPr>
      <w:r w:rsidRPr="00773032">
        <w:rPr>
          <w:rFonts w:ascii="David" w:hAnsi="David" w:cs="David" w:hint="cs"/>
          <w:color w:val="000000"/>
          <w:rtl/>
          <w:lang w:eastAsia="en-US"/>
        </w:rPr>
        <w:t>הנני מסכים לפרסם את ההסכם החתום על ידי במלואו.</w:t>
      </w:r>
    </w:p>
    <w:p w14:paraId="6DB4D84D" w14:textId="77777777" w:rsidR="00BE5C60" w:rsidRPr="00773032" w:rsidRDefault="00BE5C60" w:rsidP="00423B20">
      <w:pPr>
        <w:pStyle w:val="HNormal"/>
        <w:numPr>
          <w:ilvl w:val="0"/>
          <w:numId w:val="61"/>
        </w:numPr>
        <w:spacing w:after="240"/>
        <w:ind w:left="368" w:hanging="284"/>
        <w:rPr>
          <w:rFonts w:ascii="David" w:hAnsi="David" w:cs="David"/>
          <w:color w:val="000000"/>
          <w:lang w:eastAsia="en-US"/>
        </w:rPr>
      </w:pPr>
      <w:r w:rsidRPr="00773032">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BE5C60" w:rsidRPr="00773032" w14:paraId="6B7997A9" w14:textId="77777777" w:rsidTr="00705BF8">
        <w:tc>
          <w:tcPr>
            <w:tcW w:w="569" w:type="dxa"/>
            <w:shd w:val="clear" w:color="auto" w:fill="D9D9D9" w:themeFill="background1" w:themeFillShade="D9"/>
            <w:vAlign w:val="center"/>
          </w:tcPr>
          <w:p w14:paraId="4DDAE6C0" w14:textId="77777777" w:rsidR="00BE5C60" w:rsidRPr="00773032" w:rsidRDefault="00BE5C60" w:rsidP="00705BF8">
            <w:pPr>
              <w:pStyle w:val="HNormal"/>
              <w:jc w:val="left"/>
              <w:rPr>
                <w:rFonts w:ascii="David" w:hAnsi="David" w:cs="David"/>
                <w:b/>
                <w:bCs/>
                <w:color w:val="000000"/>
                <w:rtl/>
                <w:lang w:eastAsia="en-US"/>
              </w:rPr>
            </w:pPr>
            <w:r w:rsidRPr="00773032">
              <w:rPr>
                <w:rFonts w:ascii="David" w:hAnsi="David" w:cs="David" w:hint="cs"/>
                <w:b/>
                <w:bCs/>
                <w:color w:val="000000"/>
                <w:rtl/>
                <w:lang w:eastAsia="en-US"/>
              </w:rPr>
              <w:t>מס'</w:t>
            </w:r>
          </w:p>
        </w:tc>
        <w:tc>
          <w:tcPr>
            <w:tcW w:w="1182" w:type="dxa"/>
            <w:shd w:val="clear" w:color="auto" w:fill="D9D9D9" w:themeFill="background1" w:themeFillShade="D9"/>
            <w:vAlign w:val="center"/>
          </w:tcPr>
          <w:p w14:paraId="61D3396D" w14:textId="77777777" w:rsidR="00BE5C60" w:rsidRPr="00773032" w:rsidRDefault="00BE5C60" w:rsidP="00705BF8">
            <w:pPr>
              <w:pStyle w:val="HNormal"/>
              <w:jc w:val="center"/>
              <w:rPr>
                <w:rFonts w:ascii="David" w:hAnsi="David" w:cs="David"/>
                <w:b/>
                <w:bCs/>
                <w:color w:val="000000"/>
                <w:rtl/>
                <w:lang w:eastAsia="en-US"/>
              </w:rPr>
            </w:pPr>
            <w:r w:rsidRPr="00773032">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7F4EF717" w14:textId="77777777" w:rsidR="00BE5C60" w:rsidRPr="00773032" w:rsidRDefault="00BE5C60" w:rsidP="00705BF8">
            <w:pPr>
              <w:pStyle w:val="HNormal"/>
              <w:jc w:val="center"/>
              <w:rPr>
                <w:rFonts w:ascii="David" w:hAnsi="David" w:cs="David"/>
                <w:b/>
                <w:bCs/>
                <w:color w:val="000000"/>
                <w:rtl/>
                <w:lang w:eastAsia="en-US"/>
              </w:rPr>
            </w:pPr>
            <w:r w:rsidRPr="00773032">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136A2E29" w14:textId="77777777" w:rsidR="00BE5C60" w:rsidRPr="00773032" w:rsidRDefault="00BE5C60" w:rsidP="00705BF8">
            <w:pPr>
              <w:pStyle w:val="HNormal"/>
              <w:jc w:val="center"/>
              <w:rPr>
                <w:rFonts w:ascii="David" w:hAnsi="David" w:cs="David"/>
                <w:b/>
                <w:bCs/>
                <w:color w:val="000000"/>
                <w:rtl/>
                <w:lang w:eastAsia="en-US"/>
              </w:rPr>
            </w:pPr>
            <w:r w:rsidRPr="00773032">
              <w:rPr>
                <w:rFonts w:ascii="David" w:hAnsi="David" w:cs="David" w:hint="cs"/>
                <w:b/>
                <w:bCs/>
                <w:color w:val="000000"/>
                <w:rtl/>
                <w:lang w:eastAsia="en-US"/>
              </w:rPr>
              <w:t>נימוק הבקשה (מתוקף איזה חוק / אסמכתא)</w:t>
            </w:r>
          </w:p>
        </w:tc>
      </w:tr>
      <w:tr w:rsidR="00BE5C60" w:rsidRPr="00773032" w14:paraId="1D2B4F80" w14:textId="77777777" w:rsidTr="00705BF8">
        <w:tc>
          <w:tcPr>
            <w:tcW w:w="569" w:type="dxa"/>
          </w:tcPr>
          <w:p w14:paraId="32BC1426" w14:textId="77777777" w:rsidR="00BE5C60" w:rsidRPr="00773032" w:rsidRDefault="00BE5C60" w:rsidP="00423B20">
            <w:pPr>
              <w:pStyle w:val="HNormal"/>
              <w:numPr>
                <w:ilvl w:val="0"/>
                <w:numId w:val="60"/>
              </w:numPr>
              <w:spacing w:line="360" w:lineRule="auto"/>
              <w:ind w:left="283" w:hanging="283"/>
              <w:rPr>
                <w:rFonts w:ascii="David" w:hAnsi="David" w:cs="David"/>
                <w:color w:val="000000"/>
                <w:rtl/>
                <w:lang w:eastAsia="en-US"/>
              </w:rPr>
            </w:pPr>
          </w:p>
        </w:tc>
        <w:tc>
          <w:tcPr>
            <w:tcW w:w="1182" w:type="dxa"/>
          </w:tcPr>
          <w:p w14:paraId="745DC30E" w14:textId="77777777" w:rsidR="00BE5C60" w:rsidRPr="00773032" w:rsidRDefault="00BE5C60" w:rsidP="00705BF8">
            <w:pPr>
              <w:pStyle w:val="HNormal"/>
              <w:spacing w:line="360" w:lineRule="auto"/>
              <w:rPr>
                <w:rFonts w:ascii="David" w:hAnsi="David" w:cs="David"/>
                <w:color w:val="000000"/>
                <w:rtl/>
                <w:lang w:eastAsia="en-US"/>
              </w:rPr>
            </w:pPr>
          </w:p>
        </w:tc>
        <w:tc>
          <w:tcPr>
            <w:tcW w:w="2694" w:type="dxa"/>
          </w:tcPr>
          <w:p w14:paraId="4C10D457" w14:textId="77777777" w:rsidR="00BE5C60" w:rsidRPr="00773032" w:rsidRDefault="00BE5C60" w:rsidP="00705BF8">
            <w:pPr>
              <w:pStyle w:val="HNormal"/>
              <w:spacing w:line="360" w:lineRule="auto"/>
              <w:rPr>
                <w:rFonts w:ascii="David" w:hAnsi="David" w:cs="David"/>
                <w:color w:val="000000"/>
                <w:rtl/>
                <w:lang w:eastAsia="en-US"/>
              </w:rPr>
            </w:pPr>
          </w:p>
        </w:tc>
        <w:tc>
          <w:tcPr>
            <w:tcW w:w="3777" w:type="dxa"/>
          </w:tcPr>
          <w:p w14:paraId="3CAEE8F2" w14:textId="77777777" w:rsidR="00BE5C60" w:rsidRPr="00773032" w:rsidRDefault="00BE5C60" w:rsidP="00705BF8">
            <w:pPr>
              <w:pStyle w:val="HNormal"/>
              <w:spacing w:line="360" w:lineRule="auto"/>
              <w:rPr>
                <w:rFonts w:ascii="David" w:hAnsi="David" w:cs="David"/>
                <w:color w:val="000000"/>
                <w:rtl/>
                <w:lang w:eastAsia="en-US"/>
              </w:rPr>
            </w:pPr>
          </w:p>
        </w:tc>
      </w:tr>
      <w:tr w:rsidR="00BE5C60" w:rsidRPr="00773032" w14:paraId="68CD4577" w14:textId="77777777" w:rsidTr="00705BF8">
        <w:tc>
          <w:tcPr>
            <w:tcW w:w="569" w:type="dxa"/>
          </w:tcPr>
          <w:p w14:paraId="2195B532" w14:textId="77777777" w:rsidR="00BE5C60" w:rsidRPr="00773032" w:rsidRDefault="00BE5C60" w:rsidP="00423B20">
            <w:pPr>
              <w:pStyle w:val="HNormal"/>
              <w:numPr>
                <w:ilvl w:val="0"/>
                <w:numId w:val="60"/>
              </w:numPr>
              <w:spacing w:line="360" w:lineRule="auto"/>
              <w:ind w:left="283" w:hanging="283"/>
              <w:rPr>
                <w:rFonts w:ascii="David" w:hAnsi="David" w:cs="David"/>
                <w:color w:val="000000"/>
                <w:rtl/>
                <w:lang w:eastAsia="en-US"/>
              </w:rPr>
            </w:pPr>
          </w:p>
        </w:tc>
        <w:tc>
          <w:tcPr>
            <w:tcW w:w="1182" w:type="dxa"/>
          </w:tcPr>
          <w:p w14:paraId="075514E3" w14:textId="77777777" w:rsidR="00BE5C60" w:rsidRPr="00773032" w:rsidRDefault="00BE5C60" w:rsidP="00705BF8">
            <w:pPr>
              <w:pStyle w:val="HNormal"/>
              <w:spacing w:line="360" w:lineRule="auto"/>
              <w:rPr>
                <w:rFonts w:ascii="David" w:hAnsi="David" w:cs="David"/>
                <w:color w:val="000000"/>
                <w:rtl/>
                <w:lang w:eastAsia="en-US"/>
              </w:rPr>
            </w:pPr>
          </w:p>
        </w:tc>
        <w:tc>
          <w:tcPr>
            <w:tcW w:w="2694" w:type="dxa"/>
          </w:tcPr>
          <w:p w14:paraId="660EF425" w14:textId="77777777" w:rsidR="00BE5C60" w:rsidRPr="00773032" w:rsidRDefault="00BE5C60" w:rsidP="00705BF8">
            <w:pPr>
              <w:pStyle w:val="HNormal"/>
              <w:spacing w:line="360" w:lineRule="auto"/>
              <w:rPr>
                <w:rFonts w:ascii="David" w:hAnsi="David" w:cs="David"/>
                <w:color w:val="000000"/>
                <w:rtl/>
                <w:lang w:eastAsia="en-US"/>
              </w:rPr>
            </w:pPr>
          </w:p>
        </w:tc>
        <w:tc>
          <w:tcPr>
            <w:tcW w:w="3777" w:type="dxa"/>
          </w:tcPr>
          <w:p w14:paraId="66B92BAC" w14:textId="77777777" w:rsidR="00BE5C60" w:rsidRPr="00773032" w:rsidRDefault="00BE5C60" w:rsidP="00705BF8">
            <w:pPr>
              <w:pStyle w:val="HNormal"/>
              <w:spacing w:line="360" w:lineRule="auto"/>
              <w:rPr>
                <w:rFonts w:ascii="David" w:hAnsi="David" w:cs="David"/>
                <w:color w:val="000000"/>
                <w:rtl/>
                <w:lang w:eastAsia="en-US"/>
              </w:rPr>
            </w:pPr>
          </w:p>
        </w:tc>
      </w:tr>
      <w:tr w:rsidR="00BE5C60" w:rsidRPr="00773032" w14:paraId="6C0BF72C" w14:textId="77777777" w:rsidTr="00705BF8">
        <w:tc>
          <w:tcPr>
            <w:tcW w:w="569" w:type="dxa"/>
          </w:tcPr>
          <w:p w14:paraId="25EEDA39" w14:textId="77777777" w:rsidR="00BE5C60" w:rsidRPr="00773032" w:rsidRDefault="00BE5C60" w:rsidP="00423B20">
            <w:pPr>
              <w:pStyle w:val="HNormal"/>
              <w:numPr>
                <w:ilvl w:val="0"/>
                <w:numId w:val="60"/>
              </w:numPr>
              <w:spacing w:line="360" w:lineRule="auto"/>
              <w:ind w:left="283" w:hanging="283"/>
              <w:rPr>
                <w:rFonts w:ascii="David" w:hAnsi="David" w:cs="David"/>
                <w:color w:val="000000"/>
                <w:rtl/>
                <w:lang w:eastAsia="en-US"/>
              </w:rPr>
            </w:pPr>
          </w:p>
        </w:tc>
        <w:tc>
          <w:tcPr>
            <w:tcW w:w="1182" w:type="dxa"/>
          </w:tcPr>
          <w:p w14:paraId="57367713" w14:textId="77777777" w:rsidR="00BE5C60" w:rsidRPr="00773032" w:rsidRDefault="00BE5C60" w:rsidP="00705BF8">
            <w:pPr>
              <w:pStyle w:val="HNormal"/>
              <w:spacing w:line="360" w:lineRule="auto"/>
              <w:rPr>
                <w:rFonts w:ascii="David" w:hAnsi="David" w:cs="David"/>
                <w:color w:val="000000"/>
                <w:rtl/>
                <w:lang w:eastAsia="en-US"/>
              </w:rPr>
            </w:pPr>
          </w:p>
        </w:tc>
        <w:tc>
          <w:tcPr>
            <w:tcW w:w="2694" w:type="dxa"/>
          </w:tcPr>
          <w:p w14:paraId="5F8300D9" w14:textId="77777777" w:rsidR="00BE5C60" w:rsidRPr="00773032" w:rsidRDefault="00BE5C60" w:rsidP="00705BF8">
            <w:pPr>
              <w:pStyle w:val="HNormal"/>
              <w:spacing w:line="360" w:lineRule="auto"/>
              <w:rPr>
                <w:rFonts w:ascii="David" w:hAnsi="David" w:cs="David"/>
                <w:color w:val="000000"/>
                <w:rtl/>
                <w:lang w:eastAsia="en-US"/>
              </w:rPr>
            </w:pPr>
          </w:p>
        </w:tc>
        <w:tc>
          <w:tcPr>
            <w:tcW w:w="3777" w:type="dxa"/>
          </w:tcPr>
          <w:p w14:paraId="3FC462B8" w14:textId="77777777" w:rsidR="00BE5C60" w:rsidRPr="00773032" w:rsidRDefault="00BE5C60" w:rsidP="00705BF8">
            <w:pPr>
              <w:pStyle w:val="HNormal"/>
              <w:spacing w:line="360" w:lineRule="auto"/>
              <w:rPr>
                <w:rFonts w:ascii="David" w:hAnsi="David" w:cs="David"/>
                <w:color w:val="000000"/>
                <w:rtl/>
                <w:lang w:eastAsia="en-US"/>
              </w:rPr>
            </w:pPr>
          </w:p>
        </w:tc>
      </w:tr>
      <w:tr w:rsidR="00BE5C60" w:rsidRPr="00773032" w14:paraId="2BF4DF96" w14:textId="77777777" w:rsidTr="00705BF8">
        <w:tc>
          <w:tcPr>
            <w:tcW w:w="569" w:type="dxa"/>
          </w:tcPr>
          <w:p w14:paraId="22163405" w14:textId="77777777" w:rsidR="00BE5C60" w:rsidRPr="00773032" w:rsidRDefault="00BE5C60" w:rsidP="00423B20">
            <w:pPr>
              <w:pStyle w:val="HNormal"/>
              <w:numPr>
                <w:ilvl w:val="0"/>
                <w:numId w:val="60"/>
              </w:numPr>
              <w:spacing w:line="360" w:lineRule="auto"/>
              <w:ind w:left="283" w:hanging="283"/>
              <w:rPr>
                <w:rFonts w:ascii="David" w:hAnsi="David" w:cs="David"/>
                <w:color w:val="000000"/>
                <w:rtl/>
                <w:lang w:eastAsia="en-US"/>
              </w:rPr>
            </w:pPr>
          </w:p>
        </w:tc>
        <w:tc>
          <w:tcPr>
            <w:tcW w:w="1182" w:type="dxa"/>
          </w:tcPr>
          <w:p w14:paraId="48D65FFC" w14:textId="77777777" w:rsidR="00BE5C60" w:rsidRPr="00773032" w:rsidRDefault="00BE5C60" w:rsidP="00705BF8">
            <w:pPr>
              <w:pStyle w:val="HNormal"/>
              <w:spacing w:line="360" w:lineRule="auto"/>
              <w:rPr>
                <w:rFonts w:ascii="David" w:hAnsi="David" w:cs="David"/>
                <w:color w:val="000000"/>
                <w:rtl/>
                <w:lang w:eastAsia="en-US"/>
              </w:rPr>
            </w:pPr>
          </w:p>
        </w:tc>
        <w:tc>
          <w:tcPr>
            <w:tcW w:w="2694" w:type="dxa"/>
          </w:tcPr>
          <w:p w14:paraId="632D1AEA" w14:textId="77777777" w:rsidR="00BE5C60" w:rsidRPr="00773032" w:rsidRDefault="00BE5C60" w:rsidP="00705BF8">
            <w:pPr>
              <w:pStyle w:val="HNormal"/>
              <w:spacing w:line="360" w:lineRule="auto"/>
              <w:rPr>
                <w:rFonts w:ascii="David" w:hAnsi="David" w:cs="David"/>
                <w:color w:val="000000"/>
                <w:rtl/>
                <w:lang w:eastAsia="en-US"/>
              </w:rPr>
            </w:pPr>
          </w:p>
        </w:tc>
        <w:tc>
          <w:tcPr>
            <w:tcW w:w="3777" w:type="dxa"/>
          </w:tcPr>
          <w:p w14:paraId="546E7114" w14:textId="77777777" w:rsidR="00BE5C60" w:rsidRPr="00773032" w:rsidRDefault="00BE5C60" w:rsidP="00705BF8">
            <w:pPr>
              <w:pStyle w:val="HNormal"/>
              <w:spacing w:line="360" w:lineRule="auto"/>
              <w:rPr>
                <w:rFonts w:ascii="David" w:hAnsi="David" w:cs="David"/>
                <w:color w:val="000000"/>
                <w:rtl/>
                <w:lang w:eastAsia="en-US"/>
              </w:rPr>
            </w:pPr>
          </w:p>
        </w:tc>
      </w:tr>
    </w:tbl>
    <w:p w14:paraId="6C3256BB" w14:textId="77777777" w:rsidR="00BE5C60" w:rsidRPr="00773032" w:rsidRDefault="00BE5C60" w:rsidP="00BE5C60">
      <w:pPr>
        <w:pStyle w:val="HNormal"/>
        <w:spacing w:line="360" w:lineRule="auto"/>
        <w:rPr>
          <w:rFonts w:ascii="David" w:hAnsi="David" w:cs="David"/>
          <w:color w:val="000000"/>
          <w:rtl/>
          <w:lang w:eastAsia="en-US"/>
        </w:rPr>
      </w:pPr>
      <w:r w:rsidRPr="00773032">
        <w:rPr>
          <w:rFonts w:ascii="David" w:hAnsi="David" w:cs="David" w:hint="cs"/>
          <w:sz w:val="24"/>
          <w:rtl/>
        </w:rPr>
        <w:t>* ניתן להוסיף שורות, ככל הנדרש, כל זמן שכל שורה כוללת את כל העמודות דלעיל.</w:t>
      </w:r>
    </w:p>
    <w:tbl>
      <w:tblPr>
        <w:tblStyle w:val="afd"/>
        <w:tblpPr w:leftFromText="180" w:rightFromText="180" w:vertAnchor="text" w:horzAnchor="margin" w:tblpXSpec="right" w:tblpY="1511"/>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05F65" w:rsidRPr="00773032" w14:paraId="6B36E6EB" w14:textId="77777777" w:rsidTr="00C05F65">
        <w:tc>
          <w:tcPr>
            <w:tcW w:w="2835" w:type="dxa"/>
          </w:tcPr>
          <w:p w14:paraId="62362A95" w14:textId="77777777" w:rsidR="00C05F65" w:rsidRPr="00773032" w:rsidRDefault="00C05F65" w:rsidP="00C05F65">
            <w:pPr>
              <w:pStyle w:val="Normal7"/>
              <w:spacing w:before="0" w:line="240" w:lineRule="auto"/>
              <w:jc w:val="center"/>
              <w:rPr>
                <w:rtl/>
              </w:rPr>
            </w:pPr>
            <w:r w:rsidRPr="00773032">
              <w:rPr>
                <w:rFonts w:hint="cs"/>
                <w:rtl/>
              </w:rPr>
              <w:t>_________________</w:t>
            </w:r>
          </w:p>
        </w:tc>
        <w:tc>
          <w:tcPr>
            <w:tcW w:w="2835" w:type="dxa"/>
          </w:tcPr>
          <w:p w14:paraId="530C90A3" w14:textId="77777777" w:rsidR="00C05F65" w:rsidRPr="00773032" w:rsidRDefault="00C05F65" w:rsidP="00C05F65">
            <w:pPr>
              <w:pStyle w:val="Normal7"/>
              <w:spacing w:before="0" w:line="240" w:lineRule="auto"/>
              <w:jc w:val="center"/>
              <w:rPr>
                <w:rtl/>
              </w:rPr>
            </w:pPr>
            <w:r w:rsidRPr="00773032">
              <w:rPr>
                <w:rFonts w:hint="cs"/>
                <w:rtl/>
              </w:rPr>
              <w:t>_________________</w:t>
            </w:r>
          </w:p>
        </w:tc>
        <w:tc>
          <w:tcPr>
            <w:tcW w:w="2835" w:type="dxa"/>
            <w:gridSpan w:val="2"/>
          </w:tcPr>
          <w:p w14:paraId="24159662" w14:textId="77777777" w:rsidR="00C05F65" w:rsidRPr="00773032" w:rsidRDefault="00C05F65" w:rsidP="00C05F65">
            <w:pPr>
              <w:pStyle w:val="Normal7"/>
              <w:spacing w:before="0" w:line="240" w:lineRule="auto"/>
              <w:jc w:val="center"/>
              <w:rPr>
                <w:rtl/>
              </w:rPr>
            </w:pPr>
            <w:r w:rsidRPr="00773032">
              <w:rPr>
                <w:rFonts w:hint="cs"/>
                <w:rtl/>
              </w:rPr>
              <w:t>_________________</w:t>
            </w:r>
          </w:p>
        </w:tc>
      </w:tr>
      <w:tr w:rsidR="00C05F65" w:rsidRPr="00773032" w14:paraId="4E32BAF5" w14:textId="77777777" w:rsidTr="00C05F65">
        <w:trPr>
          <w:gridAfter w:val="1"/>
          <w:wAfter w:w="511" w:type="dxa"/>
        </w:trPr>
        <w:tc>
          <w:tcPr>
            <w:tcW w:w="2835" w:type="dxa"/>
            <w:vAlign w:val="center"/>
          </w:tcPr>
          <w:p w14:paraId="3445C3DA" w14:textId="77777777" w:rsidR="00C05F65" w:rsidRPr="00773032" w:rsidRDefault="00C05F65" w:rsidP="00C05F65">
            <w:pPr>
              <w:pStyle w:val="Normal7"/>
              <w:spacing w:before="0" w:line="240" w:lineRule="auto"/>
              <w:jc w:val="center"/>
              <w:rPr>
                <w:rtl/>
              </w:rPr>
            </w:pPr>
            <w:r w:rsidRPr="00773032">
              <w:rPr>
                <w:rFonts w:hint="cs"/>
                <w:rtl/>
              </w:rPr>
              <w:t>תאריך</w:t>
            </w:r>
          </w:p>
        </w:tc>
        <w:tc>
          <w:tcPr>
            <w:tcW w:w="2835" w:type="dxa"/>
            <w:vAlign w:val="center"/>
          </w:tcPr>
          <w:p w14:paraId="73774D0C" w14:textId="77777777" w:rsidR="00C05F65" w:rsidRPr="00773032" w:rsidRDefault="00C05F65" w:rsidP="00C05F65">
            <w:pPr>
              <w:pStyle w:val="Normal7"/>
              <w:spacing w:before="0" w:line="240" w:lineRule="auto"/>
              <w:jc w:val="center"/>
              <w:rPr>
                <w:rtl/>
              </w:rPr>
            </w:pPr>
            <w:r w:rsidRPr="00773032">
              <w:rPr>
                <w:rFonts w:hint="cs"/>
                <w:rtl/>
              </w:rPr>
              <w:t>שם החותם</w:t>
            </w:r>
          </w:p>
        </w:tc>
        <w:tc>
          <w:tcPr>
            <w:tcW w:w="2324" w:type="dxa"/>
            <w:vAlign w:val="center"/>
          </w:tcPr>
          <w:p w14:paraId="42D3B0CF" w14:textId="77777777" w:rsidR="00C05F65" w:rsidRPr="00773032" w:rsidRDefault="00C05F65" w:rsidP="00C05F65">
            <w:pPr>
              <w:pStyle w:val="Normal7"/>
              <w:spacing w:before="0" w:line="240" w:lineRule="auto"/>
              <w:jc w:val="center"/>
              <w:rPr>
                <w:rtl/>
              </w:rPr>
            </w:pPr>
            <w:r w:rsidRPr="00773032">
              <w:rPr>
                <w:rtl/>
              </w:rPr>
              <w:t>חתימה/חותמת</w:t>
            </w:r>
          </w:p>
        </w:tc>
      </w:tr>
    </w:tbl>
    <w:p w14:paraId="0B3B26F8" w14:textId="77777777" w:rsidR="00BE5C60" w:rsidRPr="00773032" w:rsidRDefault="00BE5C60" w:rsidP="00BE5C60">
      <w:pPr>
        <w:pStyle w:val="HNormal"/>
        <w:spacing w:before="240" w:line="360" w:lineRule="auto"/>
        <w:rPr>
          <w:rFonts w:ascii="David" w:hAnsi="David" w:cs="David"/>
          <w:color w:val="000000"/>
          <w:rtl/>
          <w:lang w:eastAsia="en-US"/>
        </w:rPr>
      </w:pPr>
      <w:r w:rsidRPr="00773032">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773032">
        <w:rPr>
          <w:rFonts w:ascii="David" w:hAnsi="David" w:cs="David"/>
          <w:color w:val="000000"/>
          <w:rtl/>
          <w:lang w:eastAsia="en-US"/>
        </w:rPr>
        <w:t xml:space="preserve"> </w:t>
      </w:r>
      <w:r w:rsidRPr="00773032">
        <w:rPr>
          <w:rFonts w:ascii="David" w:hAnsi="David" w:cs="David" w:hint="cs"/>
          <w:color w:val="000000"/>
          <w:rtl/>
          <w:lang w:eastAsia="en-US"/>
        </w:rPr>
        <w:t>י</w:t>
      </w:r>
      <w:r w:rsidRPr="00773032">
        <w:rPr>
          <w:rFonts w:ascii="David" w:hAnsi="David" w:cs="David"/>
          <w:color w:val="000000"/>
          <w:rtl/>
          <w:lang w:eastAsia="en-US"/>
        </w:rPr>
        <w:t>היה רשאי, על-פי שיקול-דעת</w:t>
      </w:r>
      <w:r w:rsidRPr="00773032">
        <w:rPr>
          <w:rFonts w:ascii="David" w:hAnsi="David" w:cs="David" w:hint="cs"/>
          <w:color w:val="000000"/>
          <w:rtl/>
          <w:lang w:eastAsia="en-US"/>
        </w:rPr>
        <w:t>ו</w:t>
      </w:r>
      <w:r w:rsidRPr="00773032">
        <w:rPr>
          <w:rFonts w:ascii="David" w:hAnsi="David" w:cs="David"/>
          <w:color w:val="000000"/>
          <w:rtl/>
          <w:lang w:eastAsia="en-US"/>
        </w:rPr>
        <w:t xml:space="preserve"> הבלעדי, </w:t>
      </w:r>
      <w:r w:rsidRPr="00773032">
        <w:rPr>
          <w:rFonts w:ascii="David" w:hAnsi="David" w:cs="David" w:hint="eastAsia"/>
          <w:rtl/>
        </w:rPr>
        <w:t>לדחות</w:t>
      </w:r>
      <w:r w:rsidRPr="00773032">
        <w:rPr>
          <w:rFonts w:ascii="David" w:hAnsi="David" w:cs="David"/>
          <w:rtl/>
        </w:rPr>
        <w:t xml:space="preserve"> </w:t>
      </w:r>
      <w:r w:rsidRPr="00773032">
        <w:rPr>
          <w:rFonts w:ascii="David" w:hAnsi="David" w:cs="David" w:hint="eastAsia"/>
          <w:rtl/>
        </w:rPr>
        <w:t>את</w:t>
      </w:r>
      <w:r w:rsidRPr="00773032">
        <w:rPr>
          <w:rFonts w:ascii="David" w:hAnsi="David" w:cs="David"/>
          <w:rtl/>
        </w:rPr>
        <w:t xml:space="preserve"> </w:t>
      </w:r>
      <w:r w:rsidRPr="00773032">
        <w:rPr>
          <w:rFonts w:ascii="David" w:hAnsi="David" w:cs="David" w:hint="eastAsia"/>
          <w:rtl/>
        </w:rPr>
        <w:t>התנגדות</w:t>
      </w:r>
      <w:r w:rsidRPr="00773032">
        <w:rPr>
          <w:rFonts w:ascii="David" w:hAnsi="David" w:cs="David" w:hint="cs"/>
          <w:rtl/>
        </w:rPr>
        <w:t>י</w:t>
      </w:r>
      <w:r w:rsidRPr="00773032">
        <w:rPr>
          <w:rFonts w:ascii="David" w:hAnsi="David" w:cs="David"/>
          <w:rtl/>
        </w:rPr>
        <w:t xml:space="preserve"> </w:t>
      </w:r>
      <w:r w:rsidRPr="00773032">
        <w:rPr>
          <w:rFonts w:ascii="David" w:hAnsi="David" w:cs="David" w:hint="cs"/>
          <w:color w:val="000000"/>
          <w:rtl/>
          <w:lang w:eastAsia="en-US"/>
        </w:rPr>
        <w:t>לפרסום החלקים בהסכם שפורטו על ידי לעיל, בין היתר</w:t>
      </w:r>
      <w:r w:rsidRPr="00773032">
        <w:rPr>
          <w:rFonts w:ascii="David" w:hAnsi="David" w:cs="David"/>
          <w:color w:val="000000"/>
          <w:rtl/>
          <w:lang w:eastAsia="en-US"/>
        </w:rPr>
        <w:t xml:space="preserve">, </w:t>
      </w:r>
      <w:r w:rsidRPr="00773032">
        <w:rPr>
          <w:rFonts w:ascii="David" w:hAnsi="David" w:cs="David" w:hint="eastAsia"/>
          <w:rtl/>
        </w:rPr>
        <w:t>אם</w:t>
      </w:r>
      <w:r w:rsidRPr="00773032">
        <w:rPr>
          <w:rFonts w:ascii="David" w:hAnsi="David" w:cs="David"/>
          <w:rtl/>
        </w:rPr>
        <w:t xml:space="preserve"> </w:t>
      </w:r>
      <w:r w:rsidRPr="00773032">
        <w:rPr>
          <w:rFonts w:ascii="David" w:hAnsi="David" w:cs="David" w:hint="eastAsia"/>
          <w:rtl/>
        </w:rPr>
        <w:t>מצא</w:t>
      </w:r>
      <w:r w:rsidRPr="00773032">
        <w:rPr>
          <w:rFonts w:ascii="David" w:hAnsi="David" w:cs="David"/>
          <w:rtl/>
        </w:rPr>
        <w:t xml:space="preserve"> </w:t>
      </w:r>
      <w:r w:rsidRPr="00773032">
        <w:rPr>
          <w:rFonts w:ascii="David" w:hAnsi="David" w:cs="David" w:hint="eastAsia"/>
          <w:rtl/>
        </w:rPr>
        <w:t>כי</w:t>
      </w:r>
      <w:r w:rsidRPr="00773032">
        <w:rPr>
          <w:rFonts w:ascii="David" w:hAnsi="David" w:cs="David"/>
          <w:rtl/>
        </w:rPr>
        <w:t xml:space="preserve"> </w:t>
      </w:r>
      <w:r w:rsidRPr="00773032">
        <w:rPr>
          <w:rFonts w:ascii="David" w:hAnsi="David" w:cs="David" w:hint="eastAsia"/>
          <w:rtl/>
        </w:rPr>
        <w:t>לא</w:t>
      </w:r>
      <w:r w:rsidRPr="00773032">
        <w:rPr>
          <w:rFonts w:ascii="David" w:hAnsi="David" w:cs="David"/>
          <w:rtl/>
        </w:rPr>
        <w:t xml:space="preserve"> </w:t>
      </w:r>
      <w:r w:rsidRPr="00773032">
        <w:rPr>
          <w:rFonts w:ascii="David" w:hAnsi="David" w:cs="David" w:hint="eastAsia"/>
          <w:rtl/>
        </w:rPr>
        <w:t>מתקיים</w:t>
      </w:r>
      <w:r w:rsidRPr="00773032">
        <w:rPr>
          <w:rFonts w:ascii="David" w:hAnsi="David" w:cs="David"/>
          <w:rtl/>
        </w:rPr>
        <w:t xml:space="preserve"> </w:t>
      </w:r>
      <w:r w:rsidRPr="00773032">
        <w:rPr>
          <w:rFonts w:ascii="David" w:hAnsi="David" w:cs="David" w:hint="eastAsia"/>
          <w:rtl/>
        </w:rPr>
        <w:t>חריג</w:t>
      </w:r>
      <w:r w:rsidRPr="00773032">
        <w:rPr>
          <w:rFonts w:ascii="David" w:hAnsi="David" w:cs="David"/>
          <w:rtl/>
        </w:rPr>
        <w:t xml:space="preserve"> </w:t>
      </w:r>
      <w:r w:rsidRPr="00773032">
        <w:rPr>
          <w:rFonts w:ascii="David" w:hAnsi="David" w:cs="David" w:hint="eastAsia"/>
          <w:rtl/>
        </w:rPr>
        <w:t>בדין</w:t>
      </w:r>
      <w:r w:rsidRPr="00773032">
        <w:rPr>
          <w:rFonts w:ascii="David" w:hAnsi="David" w:cs="David"/>
          <w:rtl/>
        </w:rPr>
        <w:t xml:space="preserve"> </w:t>
      </w:r>
      <w:r w:rsidRPr="00773032">
        <w:rPr>
          <w:rFonts w:ascii="David" w:hAnsi="David" w:cs="David" w:hint="eastAsia"/>
          <w:rtl/>
        </w:rPr>
        <w:t>לפרסום</w:t>
      </w:r>
      <w:r w:rsidRPr="00773032">
        <w:rPr>
          <w:rFonts w:ascii="David" w:hAnsi="David" w:cs="David"/>
          <w:rtl/>
        </w:rPr>
        <w:t xml:space="preserve"> </w:t>
      </w:r>
      <w:r w:rsidRPr="00773032">
        <w:rPr>
          <w:rFonts w:ascii="David" w:hAnsi="David" w:cs="David" w:hint="eastAsia"/>
          <w:rtl/>
        </w:rPr>
        <w:t>ההתקשרות</w:t>
      </w:r>
      <w:r w:rsidRPr="00773032">
        <w:rPr>
          <w:rFonts w:ascii="David" w:hAnsi="David" w:cs="David"/>
          <w:rtl/>
        </w:rPr>
        <w:t xml:space="preserve"> </w:t>
      </w:r>
      <w:r w:rsidRPr="00773032">
        <w:rPr>
          <w:rFonts w:ascii="David" w:hAnsi="David" w:cs="David" w:hint="eastAsia"/>
          <w:rtl/>
        </w:rPr>
        <w:t>או</w:t>
      </w:r>
      <w:r w:rsidRPr="00773032">
        <w:rPr>
          <w:rFonts w:ascii="David" w:hAnsi="David" w:cs="David"/>
          <w:rtl/>
        </w:rPr>
        <w:t xml:space="preserve"> </w:t>
      </w:r>
      <w:r w:rsidRPr="00773032">
        <w:rPr>
          <w:rFonts w:ascii="David" w:hAnsi="David" w:cs="David" w:hint="eastAsia"/>
          <w:rtl/>
        </w:rPr>
        <w:t>אם</w:t>
      </w:r>
      <w:r w:rsidRPr="00773032">
        <w:rPr>
          <w:rFonts w:ascii="David" w:hAnsi="David" w:cs="David"/>
          <w:rtl/>
        </w:rPr>
        <w:t xml:space="preserve"> </w:t>
      </w:r>
      <w:r w:rsidRPr="00773032">
        <w:rPr>
          <w:rFonts w:ascii="David" w:hAnsi="David" w:cs="David" w:hint="eastAsia"/>
          <w:rtl/>
        </w:rPr>
        <w:t>השתכנע</w:t>
      </w:r>
      <w:r w:rsidRPr="00773032">
        <w:rPr>
          <w:rFonts w:ascii="David" w:hAnsi="David" w:cs="David"/>
          <w:rtl/>
        </w:rPr>
        <w:t xml:space="preserve"> </w:t>
      </w:r>
      <w:r w:rsidRPr="00773032">
        <w:rPr>
          <w:rFonts w:ascii="David" w:hAnsi="David" w:cs="David" w:hint="eastAsia"/>
          <w:rtl/>
        </w:rPr>
        <w:t>כי</w:t>
      </w:r>
      <w:r w:rsidRPr="00773032">
        <w:rPr>
          <w:rFonts w:ascii="David" w:hAnsi="David" w:cs="David"/>
          <w:rtl/>
        </w:rPr>
        <w:t xml:space="preserve"> </w:t>
      </w:r>
      <w:r w:rsidRPr="00773032">
        <w:rPr>
          <w:rFonts w:ascii="David" w:hAnsi="David" w:cs="David" w:hint="eastAsia"/>
          <w:rtl/>
        </w:rPr>
        <w:t>בנסיבות</w:t>
      </w:r>
      <w:r w:rsidRPr="00773032">
        <w:rPr>
          <w:rFonts w:ascii="David" w:hAnsi="David" w:cs="David"/>
          <w:rtl/>
        </w:rPr>
        <w:t xml:space="preserve"> </w:t>
      </w:r>
      <w:r w:rsidRPr="00773032">
        <w:rPr>
          <w:rFonts w:ascii="David" w:hAnsi="David" w:cs="David" w:hint="eastAsia"/>
          <w:rtl/>
        </w:rPr>
        <w:t>העניין</w:t>
      </w:r>
      <w:r w:rsidRPr="00773032">
        <w:rPr>
          <w:rFonts w:ascii="David" w:hAnsi="David" w:cs="David"/>
          <w:rtl/>
        </w:rPr>
        <w:t xml:space="preserve"> </w:t>
      </w:r>
      <w:r w:rsidRPr="00773032">
        <w:rPr>
          <w:rFonts w:ascii="David" w:hAnsi="David" w:cs="David" w:hint="eastAsia"/>
          <w:rtl/>
        </w:rPr>
        <w:t>משקלו</w:t>
      </w:r>
      <w:r w:rsidRPr="00773032">
        <w:rPr>
          <w:rFonts w:ascii="David" w:hAnsi="David" w:cs="David"/>
          <w:rtl/>
        </w:rPr>
        <w:t xml:space="preserve"> </w:t>
      </w:r>
      <w:r w:rsidRPr="00773032">
        <w:rPr>
          <w:rFonts w:ascii="David" w:hAnsi="David" w:cs="David" w:hint="eastAsia"/>
          <w:rtl/>
        </w:rPr>
        <w:t>של</w:t>
      </w:r>
      <w:r w:rsidRPr="00773032">
        <w:rPr>
          <w:rFonts w:ascii="David" w:hAnsi="David" w:cs="David"/>
          <w:rtl/>
        </w:rPr>
        <w:t xml:space="preserve"> </w:t>
      </w:r>
      <w:r w:rsidRPr="00773032">
        <w:rPr>
          <w:rFonts w:ascii="David" w:hAnsi="David" w:cs="David" w:hint="eastAsia"/>
          <w:rtl/>
        </w:rPr>
        <w:t>האינטרס</w:t>
      </w:r>
      <w:r w:rsidRPr="00773032">
        <w:rPr>
          <w:rFonts w:ascii="David" w:hAnsi="David" w:cs="David"/>
          <w:rtl/>
        </w:rPr>
        <w:t xml:space="preserve"> </w:t>
      </w:r>
      <w:r w:rsidRPr="00773032">
        <w:rPr>
          <w:rFonts w:ascii="David" w:hAnsi="David" w:cs="David" w:hint="eastAsia"/>
          <w:rtl/>
        </w:rPr>
        <w:t>הציבורי</w:t>
      </w:r>
      <w:r w:rsidRPr="00773032">
        <w:rPr>
          <w:rFonts w:ascii="David" w:hAnsi="David" w:cs="David"/>
          <w:rtl/>
        </w:rPr>
        <w:t xml:space="preserve"> </w:t>
      </w:r>
      <w:r w:rsidRPr="00773032">
        <w:rPr>
          <w:rFonts w:ascii="David" w:hAnsi="David" w:cs="David" w:hint="eastAsia"/>
          <w:rtl/>
        </w:rPr>
        <w:t>בגילוי</w:t>
      </w:r>
      <w:r w:rsidRPr="00773032">
        <w:rPr>
          <w:rFonts w:ascii="David" w:hAnsi="David" w:cs="David"/>
          <w:rtl/>
        </w:rPr>
        <w:t xml:space="preserve"> </w:t>
      </w:r>
      <w:r w:rsidRPr="00773032">
        <w:rPr>
          <w:rFonts w:ascii="David" w:hAnsi="David" w:cs="David" w:hint="eastAsia"/>
          <w:rtl/>
        </w:rPr>
        <w:t>המידע</w:t>
      </w:r>
      <w:r w:rsidRPr="00773032">
        <w:rPr>
          <w:rFonts w:ascii="David" w:hAnsi="David" w:cs="David"/>
          <w:rtl/>
        </w:rPr>
        <w:t xml:space="preserve"> </w:t>
      </w:r>
      <w:r w:rsidRPr="00773032">
        <w:rPr>
          <w:rFonts w:ascii="David" w:hAnsi="David" w:cs="David" w:hint="eastAsia"/>
          <w:rtl/>
        </w:rPr>
        <w:t>עולה</w:t>
      </w:r>
      <w:r w:rsidRPr="00773032">
        <w:rPr>
          <w:rFonts w:ascii="David" w:hAnsi="David" w:cs="David"/>
          <w:rtl/>
        </w:rPr>
        <w:t xml:space="preserve"> </w:t>
      </w:r>
      <w:r w:rsidRPr="00773032">
        <w:rPr>
          <w:rFonts w:ascii="David" w:hAnsi="David" w:cs="David" w:hint="eastAsia"/>
          <w:rtl/>
        </w:rPr>
        <w:t>על</w:t>
      </w:r>
      <w:r w:rsidRPr="00773032">
        <w:rPr>
          <w:rFonts w:ascii="David" w:hAnsi="David" w:cs="David"/>
          <w:rtl/>
        </w:rPr>
        <w:t xml:space="preserve"> </w:t>
      </w:r>
      <w:r w:rsidRPr="00773032">
        <w:rPr>
          <w:rFonts w:ascii="David" w:hAnsi="David" w:cs="David" w:hint="eastAsia"/>
          <w:rtl/>
        </w:rPr>
        <w:t>עוצמת</w:t>
      </w:r>
      <w:r w:rsidRPr="00773032">
        <w:rPr>
          <w:rFonts w:ascii="David" w:hAnsi="David" w:cs="David"/>
          <w:rtl/>
        </w:rPr>
        <w:t xml:space="preserve"> </w:t>
      </w:r>
      <w:r w:rsidRPr="00773032">
        <w:rPr>
          <w:rFonts w:ascii="David" w:hAnsi="David" w:cs="David" w:hint="eastAsia"/>
          <w:rtl/>
        </w:rPr>
        <w:t>הנזק</w:t>
      </w:r>
      <w:r w:rsidRPr="00773032">
        <w:rPr>
          <w:rFonts w:ascii="David" w:hAnsi="David" w:cs="David"/>
          <w:rtl/>
        </w:rPr>
        <w:t xml:space="preserve"> </w:t>
      </w:r>
      <w:r w:rsidRPr="00773032">
        <w:rPr>
          <w:rFonts w:ascii="David" w:hAnsi="David" w:cs="David" w:hint="eastAsia"/>
          <w:rtl/>
        </w:rPr>
        <w:t>צפויה</w:t>
      </w:r>
      <w:r w:rsidRPr="00773032">
        <w:rPr>
          <w:rFonts w:ascii="David" w:hAnsi="David" w:cs="David"/>
          <w:rtl/>
        </w:rPr>
        <w:t xml:space="preserve"> </w:t>
      </w:r>
      <w:r w:rsidRPr="00773032">
        <w:rPr>
          <w:rFonts w:ascii="David" w:hAnsi="David" w:cs="David" w:hint="eastAsia"/>
          <w:rtl/>
        </w:rPr>
        <w:t>ל</w:t>
      </w:r>
      <w:r w:rsidRPr="00773032">
        <w:rPr>
          <w:rFonts w:ascii="David" w:hAnsi="David" w:cs="David" w:hint="cs"/>
          <w:rtl/>
        </w:rPr>
        <w:t>י</w:t>
      </w:r>
      <w:r w:rsidRPr="00773032">
        <w:rPr>
          <w:rFonts w:ascii="David" w:hAnsi="David" w:cs="David"/>
          <w:rtl/>
        </w:rPr>
        <w:t xml:space="preserve"> כתוצאה מפרסום המידע</w:t>
      </w:r>
      <w:r w:rsidRPr="00773032">
        <w:rPr>
          <w:rFonts w:ascii="David" w:hAnsi="David" w:cs="David"/>
          <w:color w:val="000000"/>
          <w:rtl/>
          <w:lang w:eastAsia="en-US"/>
        </w:rPr>
        <w:t>.</w:t>
      </w:r>
    </w:p>
    <w:p w14:paraId="7752A306" w14:textId="77777777" w:rsidR="00BE5C60" w:rsidRPr="00773032" w:rsidRDefault="00BE5C60" w:rsidP="00BE5C60">
      <w:pPr>
        <w:ind w:right="567"/>
        <w:rPr>
          <w:b/>
          <w:u w:val="single"/>
          <w:rtl/>
        </w:rPr>
      </w:pPr>
      <w:r w:rsidRPr="00773032">
        <w:rPr>
          <w:rFonts w:hint="cs"/>
          <w:color w:val="000000"/>
          <w:rtl/>
          <w:lang w:eastAsia="en-US"/>
        </w:rPr>
        <w:t xml:space="preserve">ידוע לי במידה והמשרד ידחה את </w:t>
      </w:r>
      <w:r w:rsidRPr="00773032">
        <w:rPr>
          <w:rFonts w:hint="eastAsia"/>
          <w:rtl/>
        </w:rPr>
        <w:t>התנגדות</w:t>
      </w:r>
      <w:r w:rsidRPr="00773032">
        <w:rPr>
          <w:rFonts w:hint="cs"/>
          <w:rtl/>
        </w:rPr>
        <w:t>י</w:t>
      </w:r>
      <w:r w:rsidRPr="00773032">
        <w:rPr>
          <w:rtl/>
        </w:rPr>
        <w:t xml:space="preserve"> </w:t>
      </w:r>
      <w:r w:rsidRPr="00773032">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773032">
        <w:rPr>
          <w:rtl/>
        </w:rPr>
        <w:t xml:space="preserve">זהו שמי, להלן חתימתי, ותוכן </w:t>
      </w:r>
      <w:r w:rsidRPr="00773032">
        <w:rPr>
          <w:rFonts w:hint="eastAsia"/>
          <w:rtl/>
        </w:rPr>
        <w:t>הצהרתי</w:t>
      </w:r>
      <w:r w:rsidRPr="00773032">
        <w:rPr>
          <w:rtl/>
        </w:rPr>
        <w:t xml:space="preserve"> דלעיל אמת</w:t>
      </w:r>
      <w:r w:rsidRPr="00773032">
        <w:t>.</w:t>
      </w:r>
    </w:p>
    <w:p w14:paraId="38452074" w14:textId="77777777" w:rsidR="00C05F65" w:rsidRPr="00773032" w:rsidRDefault="00C05F65" w:rsidP="00C05F65">
      <w:pPr>
        <w:pStyle w:val="8"/>
        <w:rPr>
          <w:rFonts w:ascii="David" w:hAnsi="David"/>
          <w:rtl/>
        </w:rPr>
      </w:pPr>
      <w:bookmarkStart w:id="743" w:name="נספח_הצעת_מחיר"/>
      <w:bookmarkStart w:id="744" w:name="_Toc491784307"/>
      <w:r w:rsidRPr="00773032">
        <w:rPr>
          <w:rFonts w:ascii="David" w:hAnsi="David" w:hint="eastAsia"/>
          <w:rtl/>
        </w:rPr>
        <w:t>נספח</w:t>
      </w:r>
      <w:r w:rsidRPr="00773032">
        <w:rPr>
          <w:rFonts w:ascii="David" w:hAnsi="David" w:hint="cs"/>
          <w:rtl/>
        </w:rPr>
        <w:t xml:space="preserve"> </w:t>
      </w:r>
      <w:r w:rsidRPr="00773032">
        <w:rPr>
          <w:rFonts w:ascii="David" w:hAnsi="David"/>
          <w:rtl/>
        </w:rPr>
        <w:fldChar w:fldCharType="begin" w:fldLock="1"/>
      </w:r>
      <w:r w:rsidRPr="00773032">
        <w:rPr>
          <w:rFonts w:ascii="David" w:hAnsi="David"/>
          <w:rtl/>
        </w:rPr>
        <w:instrText xml:space="preserve"> </w:instrText>
      </w:r>
      <w:r w:rsidRPr="00773032">
        <w:rPr>
          <w:rFonts w:ascii="David" w:hAnsi="David"/>
        </w:rPr>
        <w:instrText>AUTONUM  \* Arabic \s</w:instrText>
      </w:r>
      <w:r w:rsidRPr="00773032">
        <w:rPr>
          <w:rFonts w:ascii="David" w:hAnsi="David"/>
          <w:rtl/>
        </w:rPr>
        <w:instrText xml:space="preserve"> " -" </w:instrText>
      </w:r>
      <w:r w:rsidRPr="00773032">
        <w:rPr>
          <w:rFonts w:ascii="David" w:hAnsi="David"/>
          <w:rtl/>
        </w:rPr>
        <w:fldChar w:fldCharType="end"/>
      </w:r>
      <w:bookmarkEnd w:id="743"/>
      <w:r w:rsidRPr="00773032">
        <w:rPr>
          <w:rFonts w:ascii="David" w:hAnsi="David" w:hint="cs"/>
          <w:rtl/>
        </w:rPr>
        <w:tab/>
      </w:r>
      <w:bookmarkStart w:id="745" w:name="נספח_הצעת_מחיר_כותרת"/>
      <w:r w:rsidRPr="00773032">
        <w:rPr>
          <w:rFonts w:ascii="David" w:hAnsi="David" w:hint="cs"/>
          <w:rtl/>
        </w:rPr>
        <w:t>הצעת מחיר</w:t>
      </w:r>
      <w:bookmarkEnd w:id="745"/>
      <w:bookmarkEnd w:id="744"/>
      <w:r w:rsidRPr="00773032">
        <w:rPr>
          <w:rFonts w:ascii="David" w:hAnsi="David" w:hint="cs"/>
          <w:rtl/>
        </w:rPr>
        <w:t xml:space="preserve"> </w:t>
      </w:r>
    </w:p>
    <w:p w14:paraId="4EFAE4F8" w14:textId="77777777" w:rsidR="00C05F65" w:rsidRPr="00773032" w:rsidRDefault="00C05F65" w:rsidP="00C05F65">
      <w:pPr>
        <w:pBdr>
          <w:top w:val="single" w:sz="2" w:space="1" w:color="auto"/>
          <w:left w:val="single" w:sz="2" w:space="4" w:color="auto"/>
          <w:bottom w:val="single" w:sz="2" w:space="1" w:color="auto"/>
          <w:right w:val="single" w:sz="2" w:space="4" w:color="auto"/>
          <w:bar w:val="single" w:sz="2" w:color="auto"/>
        </w:pBdr>
        <w:spacing w:line="240" w:lineRule="auto"/>
        <w:jc w:val="center"/>
        <w:rPr>
          <w:b/>
          <w:bCs/>
          <w:sz w:val="22"/>
          <w:szCs w:val="22"/>
          <w:lang w:eastAsia="en-US"/>
        </w:rPr>
      </w:pPr>
      <w:r w:rsidRPr="00773032">
        <w:rPr>
          <w:b/>
          <w:bCs/>
          <w:rtl/>
        </w:rPr>
        <w:t>מובהר כי טופס זה יצורף במעטפה אטומה נפרדת שתכיל את טופס זה בלבד (בשני עותקים)</w:t>
      </w:r>
    </w:p>
    <w:p w14:paraId="0A2EEE57" w14:textId="77777777" w:rsidR="00C05F65" w:rsidRPr="00773032" w:rsidRDefault="00C05F65" w:rsidP="00C05F65">
      <w:pPr>
        <w:pBdr>
          <w:top w:val="single" w:sz="2" w:space="1" w:color="auto"/>
          <w:left w:val="single" w:sz="2" w:space="4" w:color="auto"/>
          <w:bottom w:val="single" w:sz="2" w:space="1" w:color="auto"/>
          <w:right w:val="single" w:sz="2" w:space="4" w:color="auto"/>
          <w:bar w:val="single" w:sz="2" w:color="auto"/>
        </w:pBdr>
        <w:spacing w:line="240" w:lineRule="auto"/>
        <w:jc w:val="center"/>
        <w:rPr>
          <w:b/>
          <w:bCs/>
          <w:rtl/>
        </w:rPr>
      </w:pPr>
      <w:r w:rsidRPr="00773032">
        <w:rPr>
          <w:b/>
          <w:bCs/>
          <w:u w:val="single"/>
          <w:rtl/>
        </w:rPr>
        <w:t>אין לצרף את הצעת המחיר ליתר מסמכי המכרז</w:t>
      </w:r>
      <w:r w:rsidRPr="00773032">
        <w:rPr>
          <w:b/>
          <w:bCs/>
          <w:rtl/>
        </w:rPr>
        <w:t>.</w:t>
      </w:r>
    </w:p>
    <w:p w14:paraId="457A36D4" w14:textId="77777777" w:rsidR="00C05F65" w:rsidRPr="00773032" w:rsidRDefault="00C05F65" w:rsidP="00C05F65">
      <w:pPr>
        <w:spacing w:line="240" w:lineRule="auto"/>
        <w:jc w:val="center"/>
        <w:rPr>
          <w:b/>
          <w:bCs/>
          <w:rtl/>
        </w:rPr>
      </w:pPr>
    </w:p>
    <w:p w14:paraId="7C9637D5" w14:textId="77777777" w:rsidR="00C05F65" w:rsidRPr="00773032" w:rsidRDefault="00C05F65" w:rsidP="00C05F65">
      <w:pPr>
        <w:spacing w:line="240" w:lineRule="auto"/>
        <w:jc w:val="center"/>
        <w:rPr>
          <w:rtl/>
        </w:rPr>
      </w:pPr>
    </w:p>
    <w:p w14:paraId="29E8D7E6" w14:textId="77777777" w:rsidR="00C05F65" w:rsidRPr="00773032" w:rsidRDefault="00C05F65" w:rsidP="00C05F65">
      <w:pPr>
        <w:spacing w:line="240" w:lineRule="auto"/>
        <w:ind w:left="6480" w:hanging="868"/>
        <w:jc w:val="right"/>
        <w:rPr>
          <w:rtl/>
        </w:rPr>
      </w:pPr>
      <w:r w:rsidRPr="00773032">
        <w:rPr>
          <w:rFonts w:hint="cs"/>
          <w:rtl/>
        </w:rPr>
        <w:t>תאריך: _____________</w:t>
      </w:r>
    </w:p>
    <w:p w14:paraId="64AF4D39" w14:textId="77777777" w:rsidR="00C05F65" w:rsidRPr="00773032" w:rsidRDefault="00C05F65" w:rsidP="00C05F65">
      <w:pPr>
        <w:spacing w:line="240" w:lineRule="auto"/>
        <w:rPr>
          <w:rtl/>
        </w:rPr>
      </w:pPr>
      <w:r w:rsidRPr="00773032">
        <w:rPr>
          <w:rtl/>
        </w:rPr>
        <w:t>לכבוד</w:t>
      </w:r>
    </w:p>
    <w:p w14:paraId="3432662A" w14:textId="77777777" w:rsidR="00C05F65" w:rsidRPr="00773032" w:rsidRDefault="00C05F65" w:rsidP="00C05F65">
      <w:pPr>
        <w:spacing w:line="240" w:lineRule="auto"/>
        <w:rPr>
          <w:rtl/>
        </w:rPr>
      </w:pPr>
      <w:r w:rsidRPr="00773032">
        <w:rPr>
          <w:rtl/>
        </w:rPr>
        <w:t>משרד העבודה הרווחה והשירותים החברתיים</w:t>
      </w:r>
    </w:p>
    <w:p w14:paraId="0C8626AA" w14:textId="77777777" w:rsidR="00C05F65" w:rsidRPr="00773032" w:rsidRDefault="00C05F65" w:rsidP="00C05F65">
      <w:pPr>
        <w:spacing w:line="240" w:lineRule="auto"/>
        <w:rPr>
          <w:rtl/>
        </w:rPr>
      </w:pPr>
      <w:r w:rsidRPr="00773032">
        <w:rPr>
          <w:rtl/>
        </w:rPr>
        <w:t>ועדת המכרזים המ</w:t>
      </w:r>
      <w:r w:rsidRPr="00773032">
        <w:rPr>
          <w:rFonts w:hint="cs"/>
          <w:rtl/>
        </w:rPr>
        <w:t>שרדית</w:t>
      </w:r>
    </w:p>
    <w:p w14:paraId="1185ED3A" w14:textId="77777777" w:rsidR="00C05F65" w:rsidRPr="00773032" w:rsidRDefault="00C05F65" w:rsidP="00C05F65">
      <w:pPr>
        <w:spacing w:line="240" w:lineRule="auto"/>
        <w:rPr>
          <w:u w:val="single"/>
          <w:rtl/>
        </w:rPr>
      </w:pPr>
      <w:r w:rsidRPr="00773032">
        <w:rPr>
          <w:u w:val="single"/>
          <w:rtl/>
        </w:rPr>
        <w:t>ירושלים</w:t>
      </w:r>
    </w:p>
    <w:p w14:paraId="59EA76A7" w14:textId="77777777" w:rsidR="00C05F65" w:rsidRPr="00773032" w:rsidRDefault="00C05F65" w:rsidP="00C05F65">
      <w:pPr>
        <w:spacing w:line="240" w:lineRule="auto"/>
        <w:rPr>
          <w:rtl/>
        </w:rPr>
      </w:pPr>
    </w:p>
    <w:p w14:paraId="12D6C16F" w14:textId="77777777" w:rsidR="00C05F65" w:rsidRPr="00773032" w:rsidRDefault="00C05F65" w:rsidP="00C05F65">
      <w:pPr>
        <w:spacing w:line="240" w:lineRule="auto"/>
        <w:jc w:val="center"/>
        <w:rPr>
          <w:sz w:val="28"/>
          <w:szCs w:val="28"/>
          <w:u w:val="single"/>
          <w:rtl/>
        </w:rPr>
      </w:pPr>
      <w:r w:rsidRPr="00773032">
        <w:rPr>
          <w:rFonts w:hint="cs"/>
          <w:sz w:val="28"/>
          <w:szCs w:val="28"/>
          <w:rtl/>
        </w:rPr>
        <w:t xml:space="preserve">הנדון: </w:t>
      </w:r>
      <w:r w:rsidRPr="00773032">
        <w:rPr>
          <w:rFonts w:hint="cs"/>
          <w:b/>
          <w:bCs/>
          <w:sz w:val="28"/>
          <w:szCs w:val="28"/>
          <w:u w:val="single"/>
          <w:rtl/>
        </w:rPr>
        <w:t>הצעת מחיר</w:t>
      </w:r>
    </w:p>
    <w:p w14:paraId="53C76DDB" w14:textId="77777777" w:rsidR="00C05F65" w:rsidRPr="00773032" w:rsidRDefault="00C05F65" w:rsidP="00C05F65">
      <w:pPr>
        <w:spacing w:line="240" w:lineRule="auto"/>
        <w:jc w:val="center"/>
        <w:rPr>
          <w:u w:val="single"/>
          <w:rtl/>
        </w:rPr>
      </w:pPr>
    </w:p>
    <w:p w14:paraId="24CE3CAF" w14:textId="77777777" w:rsidR="00C05F65" w:rsidRPr="00773032" w:rsidRDefault="00C05F65" w:rsidP="00C05F65">
      <w:pPr>
        <w:spacing w:line="240" w:lineRule="auto"/>
        <w:rPr>
          <w:rtl/>
        </w:rPr>
      </w:pPr>
      <w:r w:rsidRPr="00773032">
        <w:rPr>
          <w:rFonts w:hint="cs"/>
          <w:rtl/>
        </w:rPr>
        <w:t xml:space="preserve">להלן הצעת המחיר במסגרת </w:t>
      </w:r>
      <w:r w:rsidRPr="00773032">
        <w:rPr>
          <w:rFonts w:hint="cs"/>
          <w:b/>
          <w:bCs/>
          <w:rtl/>
        </w:rPr>
        <w:t xml:space="preserve">מכרז מס' </w:t>
      </w:r>
      <w:r w:rsidRPr="00773032">
        <w:fldChar w:fldCharType="begin" w:fldLock="1"/>
      </w:r>
      <w:r w:rsidRPr="00773032">
        <w:instrText xml:space="preserve"> REF </w:instrText>
      </w:r>
      <w:r w:rsidRPr="00773032">
        <w:rPr>
          <w:rtl/>
        </w:rPr>
        <w:instrText>מספר_המכרז</w:instrText>
      </w:r>
      <w:r w:rsidRPr="00773032">
        <w:instrText xml:space="preserve"> \h  \* MERGEFORMAT </w:instrText>
      </w:r>
      <w:r w:rsidRPr="00773032">
        <w:fldChar w:fldCharType="separate"/>
      </w:r>
      <w:sdt>
        <w:sdtPr>
          <w:rPr>
            <w:rFonts w:hint="cs"/>
            <w:b/>
            <w:bCs/>
            <w:rtl/>
          </w:rPr>
          <w:id w:val="-95563052"/>
          <w:placeholder>
            <w:docPart w:val="BCDC695A62AC4452B18624DAF53BE788"/>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Pr="00773032">
        <w:fldChar w:fldCharType="end"/>
      </w:r>
      <w:r w:rsidRPr="00773032">
        <w:rPr>
          <w:rFonts w:hint="cs"/>
          <w:b/>
          <w:bCs/>
          <w:rtl/>
        </w:rPr>
        <w:t xml:space="preserve">– </w:t>
      </w:r>
      <w:r w:rsidRPr="00773032">
        <w:fldChar w:fldCharType="begin" w:fldLock="1"/>
      </w:r>
      <w:r w:rsidRPr="00773032">
        <w:instrText xml:space="preserve"> REF </w:instrText>
      </w:r>
      <w:r w:rsidRPr="00773032">
        <w:rPr>
          <w:rtl/>
        </w:rPr>
        <w:instrText>שם_המכרז_כולל_אזור</w:instrText>
      </w:r>
      <w:r w:rsidRPr="00773032">
        <w:instrText xml:space="preserve"> \h  \* MERGEFORMAT </w:instrText>
      </w:r>
      <w:r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Pr="00773032">
        <w:fldChar w:fldCharType="end"/>
      </w:r>
      <w:r w:rsidRPr="00773032">
        <w:rPr>
          <w:rFonts w:hint="cs"/>
          <w:rtl/>
        </w:rPr>
        <w:t>, כנדרש במסמכי המכרז, בנספחים ובהסכם:</w:t>
      </w:r>
    </w:p>
    <w:p w14:paraId="16FABC0D" w14:textId="77777777" w:rsidR="00C05F65" w:rsidRPr="00773032" w:rsidRDefault="00C05F65" w:rsidP="00C05F65">
      <w:pPr>
        <w:spacing w:line="240" w:lineRule="auto"/>
        <w:rPr>
          <w:rtl/>
        </w:rPr>
      </w:pPr>
    </w:p>
    <w:p w14:paraId="2C0CF439" w14:textId="77777777" w:rsidR="00C05F65" w:rsidRPr="00773032" w:rsidRDefault="00C05F65" w:rsidP="00C05F65">
      <w:pPr>
        <w:spacing w:line="240" w:lineRule="auto"/>
        <w:rPr>
          <w:rtl/>
        </w:rPr>
      </w:pPr>
      <w:r w:rsidRPr="00773032">
        <w:rPr>
          <w:rFonts w:hint="cs"/>
          <w:b/>
          <w:bCs/>
          <w:rtl/>
        </w:rPr>
        <w:t>המחיר המוצע ל</w:t>
      </w:r>
      <w:r w:rsidRPr="00773032">
        <w:fldChar w:fldCharType="begin" w:fldLock="1"/>
      </w:r>
      <w:r w:rsidRPr="00773032">
        <w:instrText xml:space="preserve"> REF </w:instrText>
      </w:r>
      <w:r w:rsidRPr="00773032">
        <w:rPr>
          <w:rtl/>
        </w:rPr>
        <w:instrText>הצעת_מחיר_רכיב_1</w:instrText>
      </w:r>
      <w:r w:rsidRPr="00773032">
        <w:instrText xml:space="preserve"> \h  \* MERGEFORMAT </w:instrText>
      </w:r>
      <w:r w:rsidRPr="00773032">
        <w:fldChar w:fldCharType="separate"/>
      </w:r>
      <w:r w:rsidR="00773032" w:rsidRPr="00773032">
        <w:rPr>
          <w:rFonts w:hint="cs"/>
          <w:b/>
          <w:bCs/>
          <w:rtl/>
        </w:rPr>
        <w:t>אבחון מלא</w:t>
      </w:r>
      <w:r w:rsidRPr="00773032">
        <w:fldChar w:fldCharType="end"/>
      </w:r>
      <w:r w:rsidRPr="00773032">
        <w:rPr>
          <w:rFonts w:hint="cs"/>
          <w:rtl/>
        </w:rPr>
        <w:t xml:space="preserve"> כמפורט בסעיף </w:t>
      </w:r>
      <w:r w:rsidRPr="00773032">
        <w:fldChar w:fldCharType="begin" w:fldLock="1"/>
      </w:r>
      <w:r w:rsidRPr="00773032">
        <w:instrText xml:space="preserve"> REF _Ref441067587 \n \h  \* MERGEFORMAT </w:instrText>
      </w:r>
      <w:r w:rsidRPr="00773032">
        <w:fldChar w:fldCharType="separate"/>
      </w:r>
      <w:r w:rsidR="00773032" w:rsidRPr="00773032">
        <w:rPr>
          <w:cs/>
        </w:rPr>
        <w:t>‎</w:t>
      </w:r>
      <w:r w:rsidR="00773032" w:rsidRPr="00773032">
        <w:rPr>
          <w:rtl/>
        </w:rPr>
        <w:t>ה.2.א</w:t>
      </w:r>
      <w:r w:rsidRPr="00773032">
        <w:fldChar w:fldCharType="end"/>
      </w:r>
      <w:r w:rsidRPr="00773032">
        <w:rPr>
          <w:rFonts w:hint="cs"/>
          <w:rtl/>
        </w:rPr>
        <w:t xml:space="preserve"> ל</w:t>
      </w:r>
      <w:r w:rsidRPr="00773032">
        <w:fldChar w:fldCharType="begin" w:fldLock="1"/>
      </w:r>
      <w:r w:rsidRPr="00773032">
        <w:instrText xml:space="preserve"> REF </w:instrText>
      </w:r>
      <w:r w:rsidRPr="00773032">
        <w:rPr>
          <w:rtl/>
        </w:rPr>
        <w:instrText>נספח_פירוט_השירותים</w:instrText>
      </w:r>
      <w:r w:rsidRPr="00773032">
        <w:instrText xml:space="preserve"> \h  \* MERGEFORMAT </w:instrText>
      </w:r>
      <w:r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Pr="00773032">
        <w:fldChar w:fldCharType="end"/>
      </w:r>
      <w:r w:rsidRPr="00773032">
        <w:rPr>
          <w:rFonts w:hint="cs"/>
          <w:rtl/>
        </w:rPr>
        <w:t xml:space="preserve">- _____ ₪ (במילים: _____________ שקלים חדשים), לא כולל מע"מ </w:t>
      </w:r>
      <w:r w:rsidRPr="00773032">
        <w:rPr>
          <w:rFonts w:hint="cs"/>
          <w:b/>
          <w:bCs/>
          <w:rtl/>
        </w:rPr>
        <w:t>(</w:t>
      </w:r>
      <w:r w:rsidRPr="00773032">
        <w:rPr>
          <w:rFonts w:hint="cs"/>
          <w:b/>
          <w:bCs/>
        </w:rPr>
        <w:t>A</w:t>
      </w:r>
      <w:r w:rsidRPr="00773032">
        <w:rPr>
          <w:rFonts w:hint="cs"/>
          <w:b/>
          <w:bCs/>
          <w:rtl/>
        </w:rPr>
        <w:t>)</w:t>
      </w:r>
      <w:r w:rsidRPr="00773032">
        <w:rPr>
          <w:rFonts w:hint="cs"/>
          <w:rtl/>
        </w:rPr>
        <w:t>.</w:t>
      </w:r>
    </w:p>
    <w:p w14:paraId="0801FCB6" w14:textId="77777777" w:rsidR="00C05F65" w:rsidRPr="00773032" w:rsidRDefault="00C05F65" w:rsidP="00C05F65">
      <w:pPr>
        <w:spacing w:line="240" w:lineRule="auto"/>
        <w:rPr>
          <w:rtl/>
        </w:rPr>
      </w:pPr>
    </w:p>
    <w:p w14:paraId="4F4888F7" w14:textId="77777777" w:rsidR="00C05F65" w:rsidRPr="00773032" w:rsidRDefault="00C05F65" w:rsidP="00C05F65">
      <w:pPr>
        <w:spacing w:line="240" w:lineRule="auto"/>
        <w:rPr>
          <w:rtl/>
        </w:rPr>
      </w:pPr>
      <w:r w:rsidRPr="00773032">
        <w:rPr>
          <w:rFonts w:hint="cs"/>
          <w:b/>
          <w:bCs/>
          <w:rtl/>
        </w:rPr>
        <w:t>המחיר המוצע ל</w:t>
      </w:r>
      <w:r w:rsidRPr="00773032">
        <w:fldChar w:fldCharType="begin" w:fldLock="1"/>
      </w:r>
      <w:r w:rsidRPr="00773032">
        <w:instrText xml:space="preserve"> REF </w:instrText>
      </w:r>
      <w:r w:rsidRPr="00773032">
        <w:rPr>
          <w:rtl/>
        </w:rPr>
        <w:instrText>הצעת_מחיר_רכיב_2</w:instrText>
      </w:r>
      <w:r w:rsidRPr="00773032">
        <w:instrText xml:space="preserve"> \h  \* MERGEFORMAT </w:instrText>
      </w:r>
      <w:r w:rsidRPr="00773032">
        <w:fldChar w:fldCharType="separate"/>
      </w:r>
      <w:r w:rsidR="00773032" w:rsidRPr="00773032">
        <w:rPr>
          <w:rFonts w:hint="cs"/>
          <w:b/>
          <w:bCs/>
          <w:rtl/>
        </w:rPr>
        <w:t>יחידת הרחבה בתחום הנפשי</w:t>
      </w:r>
      <w:r w:rsidRPr="00773032">
        <w:fldChar w:fldCharType="end"/>
      </w:r>
      <w:r w:rsidRPr="00773032">
        <w:rPr>
          <w:rFonts w:hint="cs"/>
          <w:rtl/>
        </w:rPr>
        <w:t xml:space="preserve"> כמפורט בסעיף </w:t>
      </w:r>
      <w:r w:rsidRPr="00773032">
        <w:fldChar w:fldCharType="begin" w:fldLock="1"/>
      </w:r>
      <w:r w:rsidRPr="00773032">
        <w:instrText xml:space="preserve"> REF _Ref439574409 \n \h  \* MERGEFORMAT </w:instrText>
      </w:r>
      <w:r w:rsidRPr="00773032">
        <w:fldChar w:fldCharType="separate"/>
      </w:r>
      <w:r w:rsidR="00773032" w:rsidRPr="00773032">
        <w:rPr>
          <w:cs/>
        </w:rPr>
        <w:t>‎</w:t>
      </w:r>
      <w:r w:rsidR="00773032" w:rsidRPr="00773032">
        <w:rPr>
          <w:rtl/>
        </w:rPr>
        <w:t>ה.2.ד.1</w:t>
      </w:r>
      <w:r w:rsidRPr="00773032">
        <w:fldChar w:fldCharType="end"/>
      </w:r>
      <w:r w:rsidRPr="00773032">
        <w:rPr>
          <w:rFonts w:hint="cs"/>
          <w:rtl/>
        </w:rPr>
        <w:t xml:space="preserve"> ל</w:t>
      </w:r>
      <w:r w:rsidRPr="00773032">
        <w:fldChar w:fldCharType="begin" w:fldLock="1"/>
      </w:r>
      <w:r w:rsidRPr="00773032">
        <w:instrText xml:space="preserve"> REF </w:instrText>
      </w:r>
      <w:r w:rsidRPr="00773032">
        <w:rPr>
          <w:rtl/>
        </w:rPr>
        <w:instrText>נספח_פירוט_השירותים</w:instrText>
      </w:r>
      <w:r w:rsidRPr="00773032">
        <w:instrText xml:space="preserve"> \h  \* MERGEFORMAT </w:instrText>
      </w:r>
      <w:r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Pr="00773032">
        <w:fldChar w:fldCharType="end"/>
      </w:r>
      <w:r w:rsidRPr="00773032">
        <w:rPr>
          <w:rFonts w:hint="cs"/>
          <w:rtl/>
        </w:rPr>
        <w:t xml:space="preserve">- _____ ₪ (במילים: _____________ שקלים חדשים), לא כולל מע"מ </w:t>
      </w:r>
      <w:r w:rsidRPr="00773032">
        <w:rPr>
          <w:rFonts w:hint="cs"/>
          <w:b/>
          <w:bCs/>
          <w:rtl/>
        </w:rPr>
        <w:t>(</w:t>
      </w:r>
      <w:r w:rsidRPr="00773032">
        <w:rPr>
          <w:rFonts w:hint="cs"/>
          <w:b/>
          <w:bCs/>
        </w:rPr>
        <w:t>B</w:t>
      </w:r>
      <w:r w:rsidRPr="00773032">
        <w:rPr>
          <w:rFonts w:hint="cs"/>
          <w:b/>
          <w:bCs/>
          <w:rtl/>
        </w:rPr>
        <w:t>)</w:t>
      </w:r>
      <w:r w:rsidRPr="00773032">
        <w:rPr>
          <w:rFonts w:hint="cs"/>
          <w:rtl/>
        </w:rPr>
        <w:t>.</w:t>
      </w:r>
    </w:p>
    <w:p w14:paraId="2CBB4413" w14:textId="77777777" w:rsidR="00C05F65" w:rsidRPr="00773032" w:rsidRDefault="00C05F65" w:rsidP="00C05F65">
      <w:pPr>
        <w:spacing w:line="240" w:lineRule="auto"/>
        <w:rPr>
          <w:rtl/>
        </w:rPr>
      </w:pPr>
    </w:p>
    <w:p w14:paraId="30818752" w14:textId="77777777" w:rsidR="00773032" w:rsidRPr="00773032" w:rsidRDefault="00C05F65" w:rsidP="00773032">
      <w:pPr>
        <w:spacing w:after="240" w:line="240" w:lineRule="auto"/>
        <w:rPr>
          <w:b/>
          <w:bCs/>
        </w:rPr>
      </w:pPr>
      <w:r w:rsidRPr="00773032">
        <w:rPr>
          <w:b/>
          <w:bCs/>
          <w:rtl/>
        </w:rPr>
        <w:fldChar w:fldCharType="begin" w:fldLock="1"/>
      </w:r>
      <w:r w:rsidRPr="00773032">
        <w:rPr>
          <w:b/>
          <w:bCs/>
          <w:rtl/>
        </w:rPr>
        <w:instrText xml:space="preserve"> </w:instrText>
      </w:r>
      <w:r w:rsidRPr="00773032">
        <w:rPr>
          <w:b/>
          <w:bCs/>
        </w:rPr>
        <w:instrText>REF</w:instrText>
      </w:r>
      <w:r w:rsidRPr="00773032">
        <w:rPr>
          <w:b/>
          <w:bCs/>
          <w:rtl/>
        </w:rPr>
        <w:instrText xml:space="preserve"> עלות_להשוואת_ההצעה \</w:instrText>
      </w:r>
      <w:r w:rsidRPr="00773032">
        <w:rPr>
          <w:b/>
          <w:bCs/>
        </w:rPr>
        <w:instrText>h</w:instrText>
      </w:r>
      <w:r w:rsidRPr="00773032">
        <w:rPr>
          <w:b/>
          <w:bCs/>
          <w:rtl/>
        </w:rPr>
        <w:instrText xml:space="preserve">  \* </w:instrText>
      </w:r>
      <w:r w:rsidRPr="00773032">
        <w:rPr>
          <w:b/>
          <w:bCs/>
        </w:rPr>
        <w:instrText>MERGEFORMAT</w:instrText>
      </w:r>
      <w:r w:rsidRPr="00773032">
        <w:rPr>
          <w:b/>
          <w:bCs/>
          <w:rtl/>
        </w:rPr>
        <w:instrText xml:space="preserve"> </w:instrText>
      </w:r>
      <w:r w:rsidRPr="00773032">
        <w:rPr>
          <w:b/>
          <w:bCs/>
          <w:rtl/>
        </w:rPr>
      </w:r>
      <w:r w:rsidRPr="00773032">
        <w:rPr>
          <w:b/>
          <w:bCs/>
          <w:rtl/>
        </w:rPr>
        <w:fldChar w:fldCharType="separate"/>
      </w:r>
      <w:r w:rsidR="00773032" w:rsidRPr="00773032">
        <w:rPr>
          <w:rFonts w:hint="cs"/>
          <w:b/>
          <w:bCs/>
          <w:rtl/>
        </w:rPr>
        <w:t>להלן הנוסחה לחישוב "העלות להשוואה של ההצעה". (</w:t>
      </w:r>
      <w:r w:rsidR="00773032" w:rsidRPr="00773032">
        <w:rPr>
          <w:rFonts w:hint="cs"/>
          <w:b/>
          <w:bCs/>
        </w:rPr>
        <w:t>P</w:t>
      </w:r>
      <w:r w:rsidR="00773032" w:rsidRPr="00773032">
        <w:rPr>
          <w:rFonts w:hint="cs"/>
          <w:b/>
          <w:bCs/>
          <w:rtl/>
        </w:rPr>
        <w:t>) (לצורך החישוב, המחירים המוצעים יילקחו כאשר הם כוללים מע"מ וכל מס אחר):</w:t>
      </w:r>
    </w:p>
    <w:p w14:paraId="74312ACE" w14:textId="77777777" w:rsidR="00773032" w:rsidRPr="00773032" w:rsidRDefault="00773032" w:rsidP="00773032">
      <w:pPr>
        <w:pStyle w:val="afb"/>
        <w:pBdr>
          <w:top w:val="single" w:sz="4" w:space="1" w:color="auto"/>
          <w:left w:val="single" w:sz="4" w:space="4" w:color="auto"/>
          <w:bottom w:val="single" w:sz="4" w:space="1" w:color="auto"/>
          <w:right w:val="single" w:sz="4" w:space="1" w:color="auto"/>
          <w:bar w:val="single" w:sz="4" w:color="auto"/>
        </w:pBdr>
        <w:bidi/>
        <w:spacing w:line="240" w:lineRule="auto"/>
        <w:ind w:left="2266" w:right="2835"/>
        <w:jc w:val="center"/>
        <w:rPr>
          <w:b/>
          <w:bCs/>
          <w:sz w:val="32"/>
          <w:szCs w:val="32"/>
          <w:rtl/>
        </w:rPr>
      </w:pPr>
      <w:r w:rsidRPr="00773032">
        <w:rPr>
          <w:b/>
          <w:bCs/>
          <w:sz w:val="32"/>
          <w:szCs w:val="32"/>
        </w:rPr>
        <w:t xml:space="preserve">P = A </w:t>
      </w:r>
      <w:r w:rsidRPr="00773032">
        <w:rPr>
          <w:rFonts w:hint="cs"/>
          <w:b/>
          <w:bCs/>
          <w:sz w:val="32"/>
          <w:szCs w:val="32"/>
        </w:rPr>
        <w:t>×</w:t>
      </w:r>
      <w:r w:rsidRPr="00773032">
        <w:rPr>
          <w:b/>
          <w:bCs/>
          <w:sz w:val="32"/>
          <w:szCs w:val="32"/>
        </w:rPr>
        <w:t xml:space="preserve"> 70 + B </w:t>
      </w:r>
      <w:r w:rsidRPr="00773032">
        <w:rPr>
          <w:rFonts w:hint="cs"/>
          <w:b/>
          <w:bCs/>
          <w:sz w:val="32"/>
          <w:szCs w:val="32"/>
        </w:rPr>
        <w:t>×</w:t>
      </w:r>
      <w:r w:rsidRPr="00773032">
        <w:rPr>
          <w:b/>
          <w:bCs/>
          <w:sz w:val="32"/>
          <w:szCs w:val="32"/>
        </w:rPr>
        <w:t xml:space="preserve"> 30</w:t>
      </w:r>
    </w:p>
    <w:p w14:paraId="718F6365" w14:textId="77777777" w:rsidR="00C05F65" w:rsidRPr="00773032" w:rsidRDefault="00C05F65" w:rsidP="00C05F65">
      <w:pPr>
        <w:spacing w:line="240" w:lineRule="auto"/>
        <w:rPr>
          <w:rtl/>
        </w:rPr>
      </w:pPr>
      <w:r w:rsidRPr="00773032">
        <w:rPr>
          <w:b/>
          <w:bCs/>
          <w:rtl/>
        </w:rPr>
        <w:fldChar w:fldCharType="end"/>
      </w:r>
    </w:p>
    <w:p w14:paraId="24E50584" w14:textId="77777777" w:rsidR="00C05F65" w:rsidRPr="00773032" w:rsidRDefault="00C05F65" w:rsidP="00C05F65">
      <w:pPr>
        <w:spacing w:line="240" w:lineRule="auto"/>
        <w:rPr>
          <w:b/>
          <w:bCs/>
          <w:rtl/>
        </w:rPr>
      </w:pPr>
      <w:r w:rsidRPr="00773032">
        <w:rPr>
          <w:b/>
          <w:bCs/>
          <w:rtl/>
        </w:rPr>
        <w:t>חישוב ציון המחיר של כל הצעה יבוצע בהתאם לאמור בסעיף ‏</w:t>
      </w:r>
      <w:r w:rsidRPr="00773032">
        <w:fldChar w:fldCharType="begin" w:fldLock="1"/>
      </w:r>
      <w:r w:rsidRPr="00773032">
        <w:instrText xml:space="preserve"> REF _Ref410114479 \n \h  \* MERGEFORMAT </w:instrText>
      </w:r>
      <w:r w:rsidRPr="00773032">
        <w:fldChar w:fldCharType="separate"/>
      </w:r>
      <w:r w:rsidR="00773032" w:rsidRPr="00773032">
        <w:rPr>
          <w:b/>
          <w:bCs/>
          <w:cs/>
        </w:rPr>
        <w:t>‎</w:t>
      </w:r>
      <w:r w:rsidR="00773032" w:rsidRPr="00773032">
        <w:rPr>
          <w:b/>
          <w:bCs/>
        </w:rPr>
        <w:t>3.3</w:t>
      </w:r>
      <w:r w:rsidRPr="00773032">
        <w:fldChar w:fldCharType="end"/>
      </w:r>
      <w:r w:rsidRPr="00773032">
        <w:rPr>
          <w:b/>
          <w:bCs/>
          <w:rtl/>
        </w:rPr>
        <w:t xml:space="preserve"> למכרז.</w:t>
      </w:r>
    </w:p>
    <w:p w14:paraId="01115B1E" w14:textId="77777777" w:rsidR="00C05F65" w:rsidRPr="00773032" w:rsidRDefault="00C05F65" w:rsidP="00C05F65">
      <w:pPr>
        <w:spacing w:line="240" w:lineRule="auto"/>
        <w:rPr>
          <w:rtl/>
        </w:rPr>
      </w:pPr>
    </w:p>
    <w:p w14:paraId="11E1504A" w14:textId="77777777" w:rsidR="00C05F65" w:rsidRPr="00773032" w:rsidRDefault="00C05F65" w:rsidP="00C05F65">
      <w:pPr>
        <w:spacing w:line="240" w:lineRule="auto"/>
        <w:rPr>
          <w:rtl/>
        </w:rPr>
      </w:pPr>
    </w:p>
    <w:p w14:paraId="0BD1D7D1" w14:textId="77777777" w:rsidR="00C05F65" w:rsidRPr="00773032" w:rsidRDefault="00C05F65" w:rsidP="00C05F65">
      <w:pPr>
        <w:spacing w:line="240" w:lineRule="auto"/>
        <w:rPr>
          <w:rtl/>
        </w:rPr>
      </w:pPr>
      <w:r w:rsidRPr="00773032">
        <w:fldChar w:fldCharType="begin" w:fldLock="1"/>
      </w:r>
      <w:r w:rsidRPr="00773032">
        <w:instrText xml:space="preserve"> REF  </w:instrText>
      </w:r>
      <w:r w:rsidRPr="00773032">
        <w:rPr>
          <w:rtl/>
        </w:rPr>
        <w:instrText>הצעת_מחיר_רכיבים_נלווים_כללי</w:instrText>
      </w:r>
      <w:r w:rsidRPr="00773032">
        <w:instrText xml:space="preserve"> \h  \* MERGEFORMAT </w:instrText>
      </w:r>
      <w:r w:rsidRPr="00773032">
        <w:fldChar w:fldCharType="separate"/>
      </w:r>
      <w:r w:rsidR="00773032" w:rsidRPr="00773032">
        <w:rPr>
          <w:rFonts w:hint="cs"/>
          <w:rtl/>
        </w:rPr>
        <w:t>המחיר שישולם לספק עבור רכיבים אחרים או נוספים יהיה בהתאם למפורט להלן, באופן יחסי לתמורה שהוצעה בהצעת המחיר עבור אבחון מלא</w:t>
      </w:r>
      <w:r w:rsidRPr="00773032">
        <w:fldChar w:fldCharType="end"/>
      </w:r>
      <w:r w:rsidRPr="00773032">
        <w:rPr>
          <w:rFonts w:hint="cs"/>
          <w:rtl/>
        </w:rPr>
        <w:t xml:space="preserve"> (רכיב </w:t>
      </w:r>
      <w:r w:rsidRPr="00773032">
        <w:rPr>
          <w:rFonts w:hint="cs"/>
        </w:rPr>
        <w:t>A</w:t>
      </w:r>
      <w:r w:rsidRPr="00773032">
        <w:rPr>
          <w:rFonts w:hint="cs"/>
          <w:rtl/>
        </w:rPr>
        <w:t>):</w:t>
      </w:r>
    </w:p>
    <w:p w14:paraId="0C511CFF" w14:textId="77777777" w:rsidR="00C05F65" w:rsidRPr="00773032" w:rsidRDefault="00C05F65" w:rsidP="00C05F65">
      <w:pPr>
        <w:spacing w:line="240" w:lineRule="auto"/>
        <w:rPr>
          <w:rtl/>
        </w:rPr>
      </w:pPr>
    </w:p>
    <w:p w14:paraId="74851964" w14:textId="77777777" w:rsidR="00773032" w:rsidRPr="00773032" w:rsidRDefault="00C05F65" w:rsidP="00773032">
      <w:pPr>
        <w:numPr>
          <w:ilvl w:val="0"/>
          <w:numId w:val="90"/>
        </w:numPr>
      </w:pPr>
      <w:r w:rsidRPr="00773032">
        <w:rPr>
          <w:rtl/>
        </w:rPr>
        <w:fldChar w:fldCharType="begin" w:fldLock="1"/>
      </w:r>
      <w:r w:rsidRPr="00773032">
        <w:rPr>
          <w:rtl/>
        </w:rPr>
        <w:instrText xml:space="preserve"> </w:instrText>
      </w:r>
      <w:r w:rsidRPr="00773032">
        <w:instrText>REF</w:instrText>
      </w:r>
      <w:r w:rsidRPr="00773032">
        <w:rPr>
          <w:rtl/>
        </w:rPr>
        <w:instrText xml:space="preserve">  הצעת_מחיר_רכיבים_נלווים_כולל_הכל \</w:instrText>
      </w:r>
      <w:r w:rsidRPr="00773032">
        <w:instrText>h  \* MERGEFORMAT</w:instrText>
      </w:r>
      <w:r w:rsidRPr="00773032">
        <w:rPr>
          <w:rtl/>
        </w:rPr>
        <w:instrText xml:space="preserve"> </w:instrText>
      </w:r>
      <w:r w:rsidRPr="00773032">
        <w:rPr>
          <w:rtl/>
        </w:rPr>
      </w:r>
      <w:r w:rsidRPr="00773032">
        <w:rPr>
          <w:rtl/>
        </w:rPr>
        <w:fldChar w:fldCharType="separate"/>
      </w:r>
      <w:r w:rsidR="00773032" w:rsidRPr="00773032">
        <w:rPr>
          <w:rFonts w:hint="cs"/>
          <w:rtl/>
        </w:rPr>
        <w:t xml:space="preserve">עבור </w:t>
      </w:r>
      <w:r w:rsidR="00773032" w:rsidRPr="00773032">
        <w:rPr>
          <w:b/>
          <w:bCs/>
          <w:rtl/>
        </w:rPr>
        <w:t xml:space="preserve">אבחון </w:t>
      </w:r>
      <w:r w:rsidR="00773032" w:rsidRPr="00773032">
        <w:rPr>
          <w:rFonts w:hint="cs"/>
          <w:b/>
          <w:bCs/>
          <w:rtl/>
        </w:rPr>
        <w:t>חלקי</w:t>
      </w:r>
      <w:r w:rsidR="00773032" w:rsidRPr="00773032">
        <w:rPr>
          <w:rFonts w:hint="cs"/>
          <w:rtl/>
        </w:rPr>
        <w:t xml:space="preserve"> כמפורט בסעיף </w:t>
      </w:r>
      <w:r w:rsidR="00773032" w:rsidRPr="00773032">
        <w:rPr>
          <w:cs/>
        </w:rPr>
        <w:t>‎</w:t>
      </w:r>
      <w:r w:rsidR="00773032" w:rsidRPr="00773032">
        <w:rPr>
          <w:rtl/>
        </w:rPr>
        <w:t>ה.2.ב</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75%</w:t>
      </w:r>
      <w:r w:rsidR="00773032" w:rsidRPr="00773032">
        <w:rPr>
          <w:rFonts w:hint="cs"/>
          <w:rtl/>
        </w:rPr>
        <w:t xml:space="preserve"> מהתמורה שהוצעה בהצעת המחיר עבור אבחון מלא.</w:t>
      </w:r>
    </w:p>
    <w:p w14:paraId="312BFC07"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 xml:space="preserve">בדיקה בודדת של פסיכולוג </w:t>
      </w:r>
      <w:r w:rsidRPr="00773032">
        <w:rPr>
          <w:rFonts w:hint="cs"/>
          <w:b/>
          <w:bCs/>
          <w:u w:val="single"/>
          <w:rtl/>
        </w:rPr>
        <w:t>או</w:t>
      </w:r>
      <w:r w:rsidRPr="00773032">
        <w:rPr>
          <w:rFonts w:hint="cs"/>
          <w:b/>
          <w:bCs/>
          <w:rtl/>
        </w:rPr>
        <w:t xml:space="preserve"> עובד סוציאלי</w:t>
      </w:r>
      <w:r w:rsidRPr="00773032">
        <w:rPr>
          <w:rFonts w:hint="cs"/>
          <w:rtl/>
        </w:rPr>
        <w:t xml:space="preserve"> כמפורט בסעיף </w:t>
      </w:r>
      <w:r w:rsidRPr="00773032">
        <w:rPr>
          <w:cs/>
        </w:rPr>
        <w:t>‎</w:t>
      </w:r>
      <w:r w:rsidRPr="00773032">
        <w:rPr>
          <w:rtl/>
        </w:rPr>
        <w:t>ה.2.ג</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40%</w:t>
      </w:r>
      <w:r w:rsidRPr="00773032">
        <w:rPr>
          <w:rFonts w:hint="cs"/>
          <w:rtl/>
        </w:rPr>
        <w:t xml:space="preserve"> מהתמורה שהוצעה בהצעת המחיר עבור אבחון מלא.</w:t>
      </w:r>
    </w:p>
    <w:p w14:paraId="7F706531"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 xml:space="preserve">בדיקה בודדת של רופא </w:t>
      </w:r>
      <w:r w:rsidRPr="00773032">
        <w:rPr>
          <w:rFonts w:hint="cs"/>
          <w:rtl/>
        </w:rPr>
        <w:t xml:space="preserve">כמפורט בסעיף </w:t>
      </w:r>
      <w:r w:rsidRPr="00773032">
        <w:rPr>
          <w:cs/>
        </w:rPr>
        <w:t>‎</w:t>
      </w:r>
      <w:r w:rsidRPr="00773032">
        <w:rPr>
          <w:rtl/>
        </w:rPr>
        <w:t>ה.2.ג</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p>
    <w:p w14:paraId="15E7020A"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נוירופסיכולוגית</w:t>
      </w:r>
      <w:r w:rsidRPr="00773032">
        <w:rPr>
          <w:rFonts w:hint="cs"/>
          <w:rtl/>
        </w:rPr>
        <w:t xml:space="preserve"> כמפורט בסעיף </w:t>
      </w:r>
      <w:r w:rsidRPr="00773032">
        <w:rPr>
          <w:cs/>
        </w:rPr>
        <w:t>‎</w:t>
      </w:r>
      <w:r w:rsidRPr="00773032">
        <w:rPr>
          <w:rtl/>
        </w:rPr>
        <w:t>ה.2.ד.2</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75%</w:t>
      </w:r>
      <w:r w:rsidRPr="00773032">
        <w:rPr>
          <w:rFonts w:hint="cs"/>
          <w:rtl/>
        </w:rPr>
        <w:t xml:space="preserve"> מהתמורה שהוצעה בהצעת המחיר עבור אבחון מלא.</w:t>
      </w:r>
    </w:p>
    <w:p w14:paraId="5A45E936"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פסיכוגריאטרית</w:t>
      </w:r>
      <w:r w:rsidRPr="00773032">
        <w:rPr>
          <w:rFonts w:hint="cs"/>
          <w:rtl/>
        </w:rPr>
        <w:t xml:space="preserve"> כמפורט בסעיף </w:t>
      </w:r>
      <w:r w:rsidRPr="00773032">
        <w:rPr>
          <w:cs/>
        </w:rPr>
        <w:t>‎</w:t>
      </w:r>
      <w:r w:rsidRPr="00773032">
        <w:rPr>
          <w:rtl/>
        </w:rPr>
        <w:t>ה.2.ד.3</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p>
    <w:p w14:paraId="4710A392"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לצורך הערכת מסוגלות לקבלת החלטות / צורך במינוי אפוטרופוס</w:t>
      </w:r>
      <w:r w:rsidRPr="00773032">
        <w:rPr>
          <w:rFonts w:hint="cs"/>
          <w:rtl/>
        </w:rPr>
        <w:t xml:space="preserve"> כמפורט בסעיף </w:t>
      </w:r>
      <w:r w:rsidRPr="00773032">
        <w:rPr>
          <w:cs/>
        </w:rPr>
        <w:t>‎</w:t>
      </w:r>
      <w:r w:rsidRPr="00773032">
        <w:rPr>
          <w:rtl/>
        </w:rPr>
        <w:t>ה.2.ד.4</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p>
    <w:p w14:paraId="645FE18B" w14:textId="77777777" w:rsidR="00773032" w:rsidRPr="00773032" w:rsidRDefault="00773032" w:rsidP="00773032">
      <w:pPr>
        <w:numPr>
          <w:ilvl w:val="0"/>
          <w:numId w:val="90"/>
        </w:numPr>
      </w:pPr>
      <w:r w:rsidRPr="00773032">
        <w:rPr>
          <w:rFonts w:hint="cs"/>
          <w:rtl/>
        </w:rPr>
        <w:t>עבור</w:t>
      </w:r>
      <w:r w:rsidRPr="00773032">
        <w:rPr>
          <w:rFonts w:hint="cs"/>
          <w:b/>
          <w:bCs/>
          <w:rtl/>
        </w:rPr>
        <w:t xml:space="preserve"> יחידת הרחבה לאבחון אוטיזם</w:t>
      </w:r>
      <w:r w:rsidRPr="00773032">
        <w:rPr>
          <w:rFonts w:hint="cs"/>
          <w:rtl/>
        </w:rPr>
        <w:t xml:space="preserve"> כמפורט בסעיף </w:t>
      </w:r>
      <w:r w:rsidRPr="00773032">
        <w:rPr>
          <w:cs/>
        </w:rPr>
        <w:t>‎</w:t>
      </w:r>
      <w:r w:rsidRPr="00773032">
        <w:rPr>
          <w:rtl/>
        </w:rPr>
        <w:t>ה.2.ד.5</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50%</w:t>
      </w:r>
      <w:r w:rsidRPr="00773032">
        <w:rPr>
          <w:rFonts w:hint="cs"/>
          <w:rtl/>
        </w:rPr>
        <w:t xml:space="preserve"> מהתמורה שהוצעה בהצעת המחיר עבור אבחון מלא.</w:t>
      </w:r>
    </w:p>
    <w:p w14:paraId="4D5C729A"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תעסוקתית</w:t>
      </w:r>
      <w:r w:rsidRPr="00773032">
        <w:rPr>
          <w:rFonts w:hint="cs"/>
          <w:rtl/>
        </w:rPr>
        <w:t xml:space="preserve"> כמפורט בסעיף </w:t>
      </w:r>
      <w:r w:rsidRPr="00773032">
        <w:rPr>
          <w:cs/>
        </w:rPr>
        <w:t>‎</w:t>
      </w:r>
      <w:r w:rsidRPr="00773032">
        <w:rPr>
          <w:rtl/>
        </w:rPr>
        <w:t>ה.2.ד.6</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75%</w:t>
      </w:r>
      <w:r w:rsidRPr="00773032">
        <w:rPr>
          <w:rFonts w:hint="cs"/>
          <w:rtl/>
        </w:rPr>
        <w:t xml:space="preserve"> מהתמורה שהוצעה בהצעת המחיר עבור אבחון מלא.</w:t>
      </w:r>
    </w:p>
    <w:p w14:paraId="6EA5675E"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לבדיקת יכולות ופוטנציאל למידה</w:t>
      </w:r>
      <w:r w:rsidRPr="00773032">
        <w:rPr>
          <w:rFonts w:hint="cs"/>
          <w:rtl/>
        </w:rPr>
        <w:t xml:space="preserve"> כמפורט בסעיף </w:t>
      </w:r>
      <w:r w:rsidRPr="00773032">
        <w:rPr>
          <w:cs/>
        </w:rPr>
        <w:t>‎</w:t>
      </w:r>
      <w:r w:rsidRPr="00773032">
        <w:rPr>
          <w:rtl/>
        </w:rPr>
        <w:t>ה.2.ד.7</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115%</w:t>
      </w:r>
      <w:r w:rsidRPr="00773032">
        <w:rPr>
          <w:rFonts w:hint="cs"/>
          <w:rtl/>
        </w:rPr>
        <w:t xml:space="preserve"> מהתמורה שהוצעה בהצעת המחיר עבור אבחון מלא.</w:t>
      </w:r>
    </w:p>
    <w:p w14:paraId="5A7B70CA"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לבדיקת לקויות למידה</w:t>
      </w:r>
      <w:r w:rsidRPr="00773032">
        <w:rPr>
          <w:rFonts w:hint="cs"/>
          <w:rtl/>
        </w:rPr>
        <w:t xml:space="preserve"> כמפורט בסעיף </w:t>
      </w:r>
      <w:r w:rsidRPr="00773032">
        <w:rPr>
          <w:cs/>
        </w:rPr>
        <w:t>‎</w:t>
      </w:r>
      <w:r w:rsidRPr="00773032">
        <w:rPr>
          <w:rtl/>
        </w:rPr>
        <w:t>ה.2.ד.8</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p>
    <w:p w14:paraId="4CA2E819"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לבדיקת בעיית קשב וריכוז</w:t>
      </w:r>
      <w:r w:rsidRPr="00773032">
        <w:rPr>
          <w:rFonts w:hint="cs"/>
          <w:rtl/>
        </w:rPr>
        <w:t xml:space="preserve"> כמפורט בסעיף </w:t>
      </w:r>
      <w:r w:rsidRPr="00773032">
        <w:rPr>
          <w:cs/>
        </w:rPr>
        <w:t>‎</w:t>
      </w:r>
      <w:r w:rsidRPr="00773032">
        <w:rPr>
          <w:rtl/>
        </w:rPr>
        <w:t>ה.2.ד.9</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25%</w:t>
      </w:r>
      <w:r w:rsidRPr="00773032">
        <w:rPr>
          <w:rFonts w:hint="cs"/>
          <w:rtl/>
        </w:rPr>
        <w:t xml:space="preserve"> מהתמורה שהוצעה בהצעת המחיר עבור אבחון מלא.</w:t>
      </w:r>
    </w:p>
    <w:p w14:paraId="20AEE472" w14:textId="77777777" w:rsidR="00773032" w:rsidRPr="00773032" w:rsidRDefault="00773032" w:rsidP="00773032">
      <w:pPr>
        <w:numPr>
          <w:ilvl w:val="0"/>
          <w:numId w:val="90"/>
        </w:numPr>
      </w:pPr>
      <w:r w:rsidRPr="00773032">
        <w:rPr>
          <w:rFonts w:hint="cs"/>
          <w:rtl/>
        </w:rPr>
        <w:t xml:space="preserve">עבור </w:t>
      </w:r>
      <w:r w:rsidRPr="00773032">
        <w:rPr>
          <w:rFonts w:hint="cs"/>
          <w:b/>
          <w:bCs/>
          <w:rtl/>
        </w:rPr>
        <w:t>יחידת הרחבה פרא רפואית</w:t>
      </w:r>
      <w:r w:rsidRPr="00773032">
        <w:rPr>
          <w:rFonts w:hint="cs"/>
          <w:rtl/>
        </w:rPr>
        <w:t xml:space="preserve"> כמפורט בסעיף </w:t>
      </w:r>
      <w:r w:rsidRPr="00773032">
        <w:rPr>
          <w:cs/>
        </w:rPr>
        <w:t>‎</w:t>
      </w:r>
      <w:r w:rsidRPr="00773032">
        <w:rPr>
          <w:rtl/>
        </w:rPr>
        <w:t>ה.2.ד.10</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ישולמו </w:t>
      </w:r>
      <w:r w:rsidRPr="00773032">
        <w:rPr>
          <w:rFonts w:hint="cs"/>
          <w:b/>
          <w:bCs/>
          <w:rtl/>
        </w:rPr>
        <w:t>85%</w:t>
      </w:r>
      <w:r w:rsidRPr="00773032">
        <w:rPr>
          <w:rFonts w:hint="cs"/>
          <w:rtl/>
        </w:rPr>
        <w:t xml:space="preserve"> מהתמורה שהוצעה בהצעת המחיר עבור אבחון מלא.</w:t>
      </w:r>
    </w:p>
    <w:p w14:paraId="707EA953" w14:textId="77777777" w:rsidR="00773032" w:rsidRPr="00773032" w:rsidRDefault="00773032" w:rsidP="00773032">
      <w:pPr>
        <w:numPr>
          <w:ilvl w:val="0"/>
          <w:numId w:val="90"/>
        </w:numPr>
      </w:pPr>
      <w:r w:rsidRPr="00773032">
        <w:rPr>
          <w:rFonts w:hint="cs"/>
          <w:rtl/>
        </w:rPr>
        <w:t xml:space="preserve">במקרים נדירים ייתכן ויידרשו </w:t>
      </w:r>
      <w:r w:rsidRPr="00773032">
        <w:rPr>
          <w:rFonts w:hint="cs"/>
          <w:b/>
          <w:bCs/>
          <w:rtl/>
        </w:rPr>
        <w:t>יחידות הרחבה נוספות</w:t>
      </w:r>
      <w:r w:rsidRPr="00773032">
        <w:rPr>
          <w:rFonts w:hint="cs"/>
          <w:rtl/>
        </w:rPr>
        <w:t xml:space="preserve"> מעבר לאמור בסעיפים לעיל, עבורן ישלם המשרד מול ביצוע בפועל וכנגד קבלות שימציא הספק, לפי הזמנת המשרד, באישור מראש ובהתאם לתקציב המשרד בלבד.</w:t>
      </w:r>
    </w:p>
    <w:p w14:paraId="4632D308" w14:textId="77777777" w:rsidR="00773032" w:rsidRPr="00773032" w:rsidRDefault="00773032" w:rsidP="00773032">
      <w:pPr>
        <w:numPr>
          <w:ilvl w:val="0"/>
          <w:numId w:val="90"/>
        </w:numPr>
      </w:pPr>
      <w:r w:rsidRPr="00773032">
        <w:rPr>
          <w:rFonts w:hint="cs"/>
          <w:b/>
          <w:bCs/>
          <w:rtl/>
        </w:rPr>
        <w:t>אבחונים ניידים:</w:t>
      </w:r>
      <w:r w:rsidRPr="00773032">
        <w:rPr>
          <w:rFonts w:hint="cs"/>
          <w:rtl/>
        </w:rPr>
        <w:t xml:space="preserve"> בהתאם לאמור בסעיף </w:t>
      </w:r>
      <w:r w:rsidRPr="00773032">
        <w:rPr>
          <w:cs/>
        </w:rPr>
        <w:t>‎</w:t>
      </w:r>
      <w:r w:rsidRPr="00773032">
        <w:rPr>
          <w:rtl/>
        </w:rPr>
        <w:t>ה.2.ה.2</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xml:space="preserve">, עבור כל יום שבו יבוצעו לפחות חמישה אבחונים ניידים באמצעות צוות המרכז ישלם המשרד תוספת עבור ביטול זמן בערך של 20% מהצעת המחיר הזוכה של הספק עבור אבחון מלא אחד. </w:t>
      </w:r>
    </w:p>
    <w:p w14:paraId="26D6B9BE" w14:textId="77777777" w:rsidR="00773032" w:rsidRPr="00773032" w:rsidRDefault="00773032" w:rsidP="00773032">
      <w:pPr>
        <w:numPr>
          <w:ilvl w:val="0"/>
          <w:numId w:val="90"/>
        </w:numPr>
        <w:rPr>
          <w:b/>
          <w:bCs/>
          <w:rtl/>
        </w:rPr>
      </w:pPr>
      <w:r w:rsidRPr="00773032">
        <w:rPr>
          <w:rFonts w:hint="cs"/>
          <w:rtl/>
        </w:rPr>
        <w:t>במקרים של נסיעה לאבחון נייד במרחק של 60 ק"מ ומעלה ממרכז האבחון,</w:t>
      </w:r>
      <w:r w:rsidRPr="00773032">
        <w:rPr>
          <w:rFonts w:hint="cs"/>
          <w:b/>
          <w:bCs/>
          <w:rtl/>
        </w:rPr>
        <w:t xml:space="preserve"> ישלם המשרד תוספת עבור ביטול זמן בערך של 50% מהצעת המחיר הזוכה של הספק עבור אבחון מלא אחד. </w:t>
      </w:r>
    </w:p>
    <w:p w14:paraId="16A06DB7" w14:textId="77777777" w:rsidR="00773032" w:rsidRPr="00773032" w:rsidRDefault="00773032" w:rsidP="00773032">
      <w:pPr>
        <w:numPr>
          <w:ilvl w:val="0"/>
          <w:numId w:val="90"/>
        </w:numPr>
      </w:pPr>
      <w:r w:rsidRPr="00773032">
        <w:rPr>
          <w:rFonts w:hint="cs"/>
          <w:b/>
          <w:bCs/>
          <w:rtl/>
        </w:rPr>
        <w:t>באישור מיוחד של המשרד תשולם התוספת גם עבור יום שבו בוצעו פחות מחמישה אבחונים ניידים</w:t>
      </w:r>
      <w:r w:rsidRPr="00773032">
        <w:rPr>
          <w:rFonts w:hint="cs"/>
          <w:rtl/>
        </w:rPr>
        <w:t>.</w:t>
      </w:r>
    </w:p>
    <w:p w14:paraId="239DC818" w14:textId="77777777" w:rsidR="00773032" w:rsidRPr="00773032" w:rsidRDefault="00773032" w:rsidP="00773032">
      <w:pPr>
        <w:numPr>
          <w:ilvl w:val="0"/>
          <w:numId w:val="90"/>
        </w:numPr>
      </w:pPr>
      <w:r w:rsidRPr="00773032">
        <w:rPr>
          <w:rFonts w:hint="cs"/>
          <w:b/>
          <w:bCs/>
          <w:rtl/>
        </w:rPr>
        <w:t>אבחון ללא ועדת אבחון בסופו:</w:t>
      </w:r>
      <w:r w:rsidRPr="00773032">
        <w:rPr>
          <w:rFonts w:hint="cs"/>
          <w:rtl/>
        </w:rPr>
        <w:t xml:space="preserve"> בהתאם לאמור בסעיף </w:t>
      </w:r>
      <w:r w:rsidRPr="00773032">
        <w:rPr>
          <w:cs/>
        </w:rPr>
        <w:t>‎</w:t>
      </w:r>
      <w:r w:rsidRPr="00773032">
        <w:rPr>
          <w:rtl/>
        </w:rPr>
        <w:t>ה.3.א</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ב</w:t>
      </w:r>
      <w:r w:rsidRPr="00773032">
        <w:rPr>
          <w:rtl/>
        </w:rPr>
        <w:t xml:space="preserve">מקרים </w:t>
      </w:r>
      <w:r w:rsidRPr="00773032">
        <w:rPr>
          <w:rFonts w:hint="cs"/>
          <w:rtl/>
        </w:rPr>
        <w:t xml:space="preserve">מסוימים </w:t>
      </w:r>
      <w:r w:rsidRPr="00773032">
        <w:rPr>
          <w:rtl/>
        </w:rPr>
        <w:t>יב</w:t>
      </w:r>
      <w:r w:rsidRPr="00773032">
        <w:rPr>
          <w:rFonts w:hint="cs"/>
          <w:rtl/>
        </w:rPr>
        <w:t>ו</w:t>
      </w:r>
      <w:r w:rsidRPr="00773032">
        <w:rPr>
          <w:rtl/>
        </w:rPr>
        <w:t>צעו אבחונים ללא ועדות אבחון</w:t>
      </w:r>
      <w:r w:rsidRPr="00773032">
        <w:rPr>
          <w:rFonts w:hint="cs"/>
          <w:rtl/>
        </w:rPr>
        <w:t xml:space="preserve"> בסופן</w:t>
      </w:r>
      <w:r w:rsidRPr="00773032">
        <w:rPr>
          <w:rtl/>
        </w:rPr>
        <w:t>, למשל כאשר נדרשת התייעצות סביב סוגיה מסוימת</w:t>
      </w:r>
      <w:r w:rsidRPr="00773032">
        <w:rPr>
          <w:rFonts w:hint="cs"/>
          <w:rtl/>
        </w:rPr>
        <w:t>, בדיקת חשד לאוטיזם, וכיו"ב. במקרים כאלו ישולם עבור האבחון 90% בלבד מהעלות הרגילה בהתאם לסוג האבחון.</w:t>
      </w:r>
    </w:p>
    <w:p w14:paraId="7712068D" w14:textId="77777777" w:rsidR="00773032" w:rsidRPr="00773032" w:rsidRDefault="00773032" w:rsidP="00773032">
      <w:pPr>
        <w:numPr>
          <w:ilvl w:val="0"/>
          <w:numId w:val="90"/>
        </w:numPr>
      </w:pPr>
      <w:r w:rsidRPr="00773032">
        <w:rPr>
          <w:rFonts w:hint="cs"/>
          <w:b/>
          <w:bCs/>
          <w:rtl/>
        </w:rPr>
        <w:t>התכנסות ועדת אבחון במרכז עבור אדם שלא אובחן במרכז מעולם</w:t>
      </w:r>
      <w:r w:rsidRPr="00773032">
        <w:rPr>
          <w:rFonts w:hint="cs"/>
          <w:rtl/>
        </w:rPr>
        <w:t xml:space="preserve">: בהתאם לאמור בסעיף </w:t>
      </w:r>
      <w:r w:rsidRPr="00773032">
        <w:rPr>
          <w:cs/>
        </w:rPr>
        <w:t>‎</w:t>
      </w:r>
      <w:r w:rsidRPr="00773032">
        <w:rPr>
          <w:rtl/>
        </w:rPr>
        <w:t>ה.5.ה</w:t>
      </w:r>
      <w:r w:rsidRPr="00773032">
        <w:rPr>
          <w:rFonts w:hint="cs"/>
          <w:rtl/>
        </w:rPr>
        <w:t xml:space="preserve"> ל</w:t>
      </w:r>
      <w:r w:rsidRPr="00773032">
        <w:rPr>
          <w:rFonts w:hint="eastAsia"/>
          <w:rtl/>
        </w:rPr>
        <w:t>נספח</w:t>
      </w:r>
      <w:r w:rsidRPr="00773032">
        <w:rPr>
          <w:rFonts w:hint="cs"/>
          <w:rtl/>
        </w:rPr>
        <w:t xml:space="preserve"> </w:t>
      </w:r>
      <w:r w:rsidRPr="00773032">
        <w:rPr>
          <w:rtl/>
        </w:rPr>
        <w:t xml:space="preserve">1 </w:t>
      </w:r>
      <w:r w:rsidRPr="00773032">
        <w:rPr>
          <w:rFonts w:hint="cs"/>
          <w:rtl/>
        </w:rPr>
        <w:t>, מנהל המינהל או בא כוחו יהיה רשאי להפנות לוועדת אבחון מופנה שאינו זקוק לאבחון אלא לוועדת אבחון בלבד. במקרה כזה ישלם המשרד לספק עבור מתן השירותים לוועדת האבחון 10% מהצעת המחיר הזוכה של הספק עבור אבחון מלא.</w:t>
      </w:r>
    </w:p>
    <w:p w14:paraId="0DD7646D" w14:textId="77777777" w:rsidR="00C05F65" w:rsidRPr="00773032" w:rsidRDefault="00C05F65" w:rsidP="00C05F65">
      <w:pPr>
        <w:spacing w:line="240" w:lineRule="auto"/>
        <w:ind w:left="707"/>
        <w:rPr>
          <w:rtl/>
        </w:rPr>
      </w:pPr>
      <w:r w:rsidRPr="00773032">
        <w:rPr>
          <w:rtl/>
        </w:rPr>
        <w:fldChar w:fldCharType="end"/>
      </w:r>
    </w:p>
    <w:p w14:paraId="1B34579B" w14:textId="77777777" w:rsidR="00C05F65" w:rsidRPr="00773032" w:rsidRDefault="00C05F65" w:rsidP="00C05F65">
      <w:pPr>
        <w:spacing w:line="240" w:lineRule="auto"/>
        <w:rPr>
          <w:rtl/>
        </w:rPr>
      </w:pPr>
    </w:p>
    <w:p w14:paraId="42119D04" w14:textId="77777777" w:rsidR="00C05F65" w:rsidRPr="00773032" w:rsidRDefault="00C05F65" w:rsidP="00C05F65">
      <w:pPr>
        <w:pStyle w:val="HNormal"/>
        <w:spacing w:after="0"/>
        <w:rPr>
          <w:rFonts w:ascii="David" w:hAnsi="David" w:cs="David"/>
          <w:rtl/>
        </w:rPr>
      </w:pPr>
      <w:r w:rsidRPr="00773032">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773032">
        <w:rPr>
          <w:rFonts w:ascii="David" w:hAnsi="David" w:cs="David" w:hint="cs"/>
          <w:b/>
          <w:bCs/>
          <w:rtl/>
        </w:rPr>
        <w:t xml:space="preserve">בפועל </w:t>
      </w:r>
      <w:r w:rsidRPr="00773032">
        <w:rPr>
          <w:rFonts w:ascii="David" w:hAnsi="David" w:cs="David" w:hint="cs"/>
          <w:rtl/>
        </w:rPr>
        <w:t>ועל פי התנאים המצוינים ב</w:t>
      </w:r>
      <w:r w:rsidRPr="00773032">
        <w:rPr>
          <w:rFonts w:ascii="David" w:hAnsi="David" w:cs="David"/>
        </w:rPr>
        <w:fldChar w:fldCharType="begin" w:fldLock="1"/>
      </w:r>
      <w:r w:rsidRPr="00773032">
        <w:rPr>
          <w:rFonts w:ascii="David" w:hAnsi="David" w:cs="David"/>
        </w:rPr>
        <w:instrText xml:space="preserve"> REF </w:instrText>
      </w:r>
      <w:r w:rsidRPr="00773032">
        <w:rPr>
          <w:rFonts w:ascii="David" w:hAnsi="David" w:cs="David"/>
          <w:rtl/>
        </w:rPr>
        <w:instrText>נספח_הסכם</w:instrText>
      </w:r>
      <w:r w:rsidRPr="00773032">
        <w:rPr>
          <w:rFonts w:ascii="David" w:hAnsi="David" w:cs="David"/>
        </w:rPr>
        <w:instrText xml:space="preserve"> \h  \* MERGEFORMAT </w:instrText>
      </w:r>
      <w:r w:rsidRPr="00773032">
        <w:rPr>
          <w:rFonts w:ascii="David" w:hAnsi="David" w:cs="David"/>
        </w:rPr>
      </w:r>
      <w:r w:rsidRPr="00773032">
        <w:rPr>
          <w:rFonts w:ascii="David" w:hAnsi="David" w:cs="David"/>
        </w:rPr>
        <w:fldChar w:fldCharType="separate"/>
      </w:r>
      <w:r w:rsidR="00773032" w:rsidRPr="00773032">
        <w:rPr>
          <w:rFonts w:ascii="David" w:hAnsi="David" w:cs="David" w:hint="cs"/>
          <w:rtl/>
        </w:rPr>
        <w:t xml:space="preserve">נספח </w:t>
      </w:r>
      <w:r w:rsidR="00773032" w:rsidRPr="00773032">
        <w:rPr>
          <w:rFonts w:ascii="David" w:hAnsi="David" w:cs="David"/>
          <w:rtl/>
        </w:rPr>
        <w:t xml:space="preserve">27 </w:t>
      </w:r>
      <w:r w:rsidRPr="00773032">
        <w:rPr>
          <w:rFonts w:ascii="David" w:hAnsi="David" w:cs="David"/>
        </w:rPr>
        <w:fldChar w:fldCharType="end"/>
      </w:r>
      <w:r w:rsidRPr="00773032">
        <w:rPr>
          <w:rFonts w:ascii="David" w:hAnsi="David" w:cs="David" w:hint="cs"/>
          <w:rtl/>
        </w:rPr>
        <w:t xml:space="preserve">למכרז ודרישות מכרז זה. </w:t>
      </w:r>
    </w:p>
    <w:p w14:paraId="38C175C6" w14:textId="77777777" w:rsidR="00C05F65" w:rsidRPr="00773032" w:rsidRDefault="00C05F65" w:rsidP="00C05F65">
      <w:pPr>
        <w:pStyle w:val="HNormal"/>
        <w:spacing w:after="0"/>
        <w:ind w:left="636" w:hanging="634"/>
        <w:rPr>
          <w:rFonts w:ascii="David" w:hAnsi="David" w:cs="David"/>
          <w:rtl/>
        </w:rPr>
      </w:pPr>
    </w:p>
    <w:p w14:paraId="70D0062B" w14:textId="77777777" w:rsidR="00C05F65" w:rsidRPr="00773032" w:rsidRDefault="00C05F65" w:rsidP="00C05F65">
      <w:pPr>
        <w:spacing w:line="240" w:lineRule="auto"/>
        <w:rPr>
          <w:rtl/>
        </w:rPr>
      </w:pPr>
      <w:r w:rsidRPr="00773032">
        <w:rPr>
          <w:rtl/>
        </w:rPr>
        <w:t xml:space="preserve">כל המחירים בהצעה </w:t>
      </w:r>
      <w:r w:rsidRPr="00773032">
        <w:rPr>
          <w:rFonts w:hint="cs"/>
          <w:rtl/>
        </w:rPr>
        <w:t xml:space="preserve">מתייחסים לכל הכמויות שפורטו במכרז על נספחיו. </w:t>
      </w:r>
      <w:r w:rsidRPr="00773032">
        <w:fldChar w:fldCharType="begin" w:fldLock="1"/>
      </w:r>
      <w:r w:rsidRPr="00773032">
        <w:instrText xml:space="preserve"> REF </w:instrText>
      </w:r>
      <w:r w:rsidRPr="00773032">
        <w:rPr>
          <w:rtl/>
        </w:rPr>
        <w:instrText>הצעת_מחיר_תמורה_מלאה_ייעוץ</w:instrText>
      </w:r>
      <w:r w:rsidRPr="00773032">
        <w:instrText xml:space="preserve"> \h  \* MERGEFORMAT </w:instrText>
      </w:r>
      <w:r w:rsidRPr="00773032">
        <w:fldChar w:fldCharType="separate"/>
      </w:r>
      <w:r w:rsidR="00773032" w:rsidRPr="00773032">
        <w:rPr>
          <w:rFonts w:hint="cs"/>
          <w:rtl/>
        </w:rPr>
        <w:t>המחירים שיוצעו יהיו</w:t>
      </w:r>
      <w:r w:rsidR="00773032" w:rsidRPr="00773032">
        <w:rPr>
          <w:rtl/>
        </w:rPr>
        <w:t xml:space="preserve"> סופיים, נקובים בש"ח</w:t>
      </w:r>
      <w:r w:rsidR="00773032" w:rsidRPr="00773032">
        <w:rPr>
          <w:rFonts w:hint="cs"/>
          <w:rtl/>
        </w:rPr>
        <w:t>,</w:t>
      </w:r>
      <w:r w:rsidR="00773032" w:rsidRPr="00773032">
        <w:rPr>
          <w:rtl/>
        </w:rPr>
        <w:t xml:space="preserve"> </w:t>
      </w:r>
      <w:r w:rsidR="00773032" w:rsidRPr="00773032">
        <w:rPr>
          <w:rFonts w:hint="cs"/>
          <w:rtl/>
        </w:rPr>
        <w:t xml:space="preserve">ויהוו תמורה מלאה עבור </w:t>
      </w:r>
      <w:r w:rsidR="00773032" w:rsidRPr="00773032">
        <w:rPr>
          <w:rtl/>
        </w:rPr>
        <w:t xml:space="preserve">כל </w:t>
      </w:r>
      <w:r w:rsidR="00773032" w:rsidRPr="00773032">
        <w:rPr>
          <w:rFonts w:hint="cs"/>
          <w:rtl/>
        </w:rPr>
        <w:t>ה</w:t>
      </w:r>
      <w:r w:rsidR="00773032" w:rsidRPr="00773032">
        <w:rPr>
          <w:rtl/>
        </w:rPr>
        <w:t xml:space="preserve">הוצאות הישירות והעקיפות </w:t>
      </w:r>
      <w:r w:rsidR="00773032" w:rsidRPr="00773032">
        <w:rPr>
          <w:rFonts w:hint="cs"/>
          <w:rtl/>
        </w:rPr>
        <w:t>של הספק</w:t>
      </w:r>
      <w:r w:rsidR="00773032" w:rsidRPr="00773032">
        <w:rPr>
          <w:rtl/>
        </w:rPr>
        <w:t xml:space="preserve"> </w:t>
      </w:r>
      <w:r w:rsidR="00773032" w:rsidRPr="00773032">
        <w:rPr>
          <w:rFonts w:hint="cs"/>
          <w:rtl/>
        </w:rPr>
        <w:t>לצורך אספקת השירותים לפי מכרז זה</w:t>
      </w:r>
      <w:r w:rsidR="00773032" w:rsidRPr="00773032">
        <w:rPr>
          <w:rtl/>
        </w:rPr>
        <w:t>, לפי חוק או תע"ס כולל כל ההוצאות הנלוות וכולל התייקרויות</w:t>
      </w:r>
      <w:r w:rsidRPr="00773032">
        <w:fldChar w:fldCharType="end"/>
      </w:r>
      <w:r w:rsidRPr="00773032">
        <w:rPr>
          <w:rFonts w:hint="cs"/>
          <w:rtl/>
        </w:rPr>
        <w:t>.</w:t>
      </w:r>
    </w:p>
    <w:p w14:paraId="77898645" w14:textId="77777777" w:rsidR="00C05F65" w:rsidRPr="00773032" w:rsidRDefault="00C05F65" w:rsidP="00C05F65">
      <w:pPr>
        <w:spacing w:line="240" w:lineRule="auto"/>
        <w:rPr>
          <w:rtl/>
        </w:rPr>
      </w:pPr>
    </w:p>
    <w:p w14:paraId="71F0FF92" w14:textId="77777777" w:rsidR="00C05F65" w:rsidRPr="00773032" w:rsidRDefault="00C05F65" w:rsidP="00C05F65">
      <w:pPr>
        <w:spacing w:line="240" w:lineRule="auto"/>
      </w:pPr>
      <w:r w:rsidRPr="00773032">
        <w:rPr>
          <w:rFonts w:hint="eastAsia"/>
          <w:b/>
          <w:bCs/>
          <w:rtl/>
        </w:rPr>
        <w:t>הערה</w:t>
      </w:r>
      <w:r w:rsidRPr="00773032">
        <w:rPr>
          <w:b/>
          <w:bCs/>
          <w:rtl/>
        </w:rPr>
        <w:t xml:space="preserve">: </w:t>
      </w:r>
      <w:r w:rsidRPr="00773032">
        <w:fldChar w:fldCharType="begin" w:fldLock="1"/>
      </w:r>
      <w:r w:rsidRPr="00773032">
        <w:instrText xml:space="preserve"> REF </w:instrText>
      </w:r>
      <w:r w:rsidRPr="00773032">
        <w:rPr>
          <w:rtl/>
        </w:rPr>
        <w:instrText>אומדן_הצעה</w:instrText>
      </w:r>
      <w:r w:rsidRPr="00773032">
        <w:instrText xml:space="preserve"> \h  \* MERGEFORMAT </w:instrText>
      </w:r>
      <w:r w:rsidRPr="00773032">
        <w:fldChar w:fldCharType="separate"/>
      </w:r>
      <w:r w:rsidR="00773032" w:rsidRPr="00773032">
        <w:rPr>
          <w:rtl/>
        </w:rPr>
        <w:t>ההצעות שיוגשו תיבחנה בהתאם לאומדן עלות העבודה השמור עם המשרד (להלן: האומדן). האומדן יוכנס לתיבת המכרזים עד למועד האחרון להגשת הצעות. האומדן ואופן הכנתו יהיו חסויים. המשרד שומר לעצמו את הזכות לפסול הצעה החורגת מכלל האומדן, או מחלק מרכיביו, בטווח של 20%, ההחלטה אם להשוות את ההצעות לאומדן כולו או לרכיביו תהיה לפי שיקול דעתו הבלעדי של המשר</w:t>
      </w:r>
      <w:r w:rsidR="00773032" w:rsidRPr="00773032">
        <w:rPr>
          <w:rFonts w:hint="cs"/>
          <w:rtl/>
        </w:rPr>
        <w:t>ד. י</w:t>
      </w:r>
      <w:r w:rsidR="00773032" w:rsidRPr="00773032">
        <w:rPr>
          <w:rtl/>
        </w:rPr>
        <w:t>ובהר כי בדיקת האומדן תיעשה לפי העלות הצפויה בפועל (כלומר: אומדן כולל מע"מ למציעים שחייבים במע"מ, אומדן לא כולל מע"מ למציעים שאינם חייבים במע"מ)</w:t>
      </w:r>
      <w:r w:rsidRPr="00773032">
        <w:fldChar w:fldCharType="end"/>
      </w:r>
      <w:r w:rsidRPr="00773032">
        <w:rPr>
          <w:rtl/>
        </w:rPr>
        <w:t>.</w:t>
      </w:r>
    </w:p>
    <w:p w14:paraId="458983A4" w14:textId="77777777" w:rsidR="00C05F65" w:rsidRPr="00773032" w:rsidRDefault="00C05F65" w:rsidP="00C05F65">
      <w:pPr>
        <w:spacing w:line="240" w:lineRule="auto"/>
        <w:ind w:left="58" w:hanging="634"/>
        <w:rPr>
          <w:rtl/>
        </w:rPr>
      </w:pPr>
    </w:p>
    <w:p w14:paraId="478C114E" w14:textId="77777777" w:rsidR="00C05F65" w:rsidRPr="00773032" w:rsidRDefault="00C05F65" w:rsidP="00C05F65">
      <w:pPr>
        <w:spacing w:line="240" w:lineRule="auto"/>
        <w:ind w:left="58" w:hanging="58"/>
        <w:rPr>
          <w:b/>
          <w:bCs/>
          <w:rtl/>
        </w:rPr>
      </w:pPr>
      <w:r w:rsidRPr="00773032">
        <w:rPr>
          <w:b/>
          <w:bCs/>
          <w:u w:val="single"/>
          <w:rtl/>
        </w:rPr>
        <w:t>הצהרת ה</w:t>
      </w:r>
      <w:r w:rsidRPr="00773032">
        <w:rPr>
          <w:rFonts w:hint="cs"/>
          <w:b/>
          <w:bCs/>
          <w:u w:val="single"/>
          <w:rtl/>
        </w:rPr>
        <w:t>מציע</w:t>
      </w:r>
      <w:r w:rsidRPr="00773032">
        <w:rPr>
          <w:b/>
          <w:bCs/>
          <w:rtl/>
        </w:rPr>
        <w:t>:</w:t>
      </w:r>
    </w:p>
    <w:p w14:paraId="6380B84C" w14:textId="77777777" w:rsidR="00C05F65" w:rsidRPr="00773032" w:rsidRDefault="00C05F65" w:rsidP="00C05F65">
      <w:pPr>
        <w:spacing w:line="240" w:lineRule="auto"/>
        <w:ind w:left="58" w:hanging="634"/>
        <w:rPr>
          <w:rtl/>
        </w:rPr>
      </w:pPr>
    </w:p>
    <w:p w14:paraId="5C2B2914" w14:textId="77777777" w:rsidR="00C05F65" w:rsidRPr="00773032" w:rsidRDefault="00C05F65" w:rsidP="00C05F65">
      <w:pPr>
        <w:spacing w:line="240" w:lineRule="auto"/>
        <w:rPr>
          <w:rtl/>
        </w:rPr>
      </w:pPr>
      <w:r w:rsidRPr="00773032">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7ED3CC90" w14:textId="77777777" w:rsidR="00C05F65" w:rsidRPr="00773032" w:rsidRDefault="00C05F65" w:rsidP="00C05F65">
      <w:pPr>
        <w:spacing w:line="240" w:lineRule="auto"/>
        <w:ind w:left="-58"/>
        <w:rPr>
          <w:rtl/>
        </w:rPr>
      </w:pPr>
    </w:p>
    <w:p w14:paraId="1E5BAA86" w14:textId="77777777" w:rsidR="00C05F65" w:rsidRPr="00773032" w:rsidRDefault="00C05F65" w:rsidP="00C05F65">
      <w:pPr>
        <w:spacing w:line="240" w:lineRule="auto"/>
        <w:ind w:left="-58"/>
        <w:rPr>
          <w:rtl/>
        </w:rPr>
      </w:pPr>
    </w:p>
    <w:p w14:paraId="3DA9940C" w14:textId="77777777" w:rsidR="00C05F65" w:rsidRPr="00773032" w:rsidRDefault="00C05F65" w:rsidP="00C05F65">
      <w:pPr>
        <w:spacing w:line="240" w:lineRule="auto"/>
        <w:rPr>
          <w:rtl/>
        </w:rPr>
      </w:pPr>
      <w:r w:rsidRPr="00773032">
        <w:rPr>
          <w:rFonts w:hint="cs"/>
          <w:u w:val="single"/>
          <w:rtl/>
        </w:rPr>
        <w:t>חתימת המציע</w:t>
      </w:r>
      <w:r w:rsidRPr="00773032">
        <w:rPr>
          <w:rFonts w:hint="cs"/>
          <w:rtl/>
        </w:rPr>
        <w:t>:</w:t>
      </w:r>
    </w:p>
    <w:p w14:paraId="2DA16122" w14:textId="77777777" w:rsidR="00C05F65" w:rsidRPr="00773032" w:rsidRDefault="00C05F65" w:rsidP="00C05F65">
      <w:pPr>
        <w:spacing w:line="240" w:lineRule="auto"/>
        <w:ind w:left="-58"/>
        <w:rPr>
          <w:rtl/>
        </w:rPr>
      </w:pPr>
    </w:p>
    <w:p w14:paraId="231827DA" w14:textId="77777777" w:rsidR="00C05F65" w:rsidRPr="00773032" w:rsidRDefault="00C05F65" w:rsidP="00C05F65">
      <w:pPr>
        <w:spacing w:line="240" w:lineRule="auto"/>
        <w:ind w:left="-58"/>
        <w:rPr>
          <w:rtl/>
        </w:rPr>
      </w:pPr>
    </w:p>
    <w:p w14:paraId="70BD8925" w14:textId="77777777" w:rsidR="00C05F65" w:rsidRPr="00773032" w:rsidRDefault="00C05F65" w:rsidP="00C05F65">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05F65" w:rsidRPr="00773032" w14:paraId="58D66E6D" w14:textId="77777777" w:rsidTr="00C05F65">
        <w:tc>
          <w:tcPr>
            <w:tcW w:w="3114" w:type="dxa"/>
          </w:tcPr>
          <w:p w14:paraId="32433E10" w14:textId="77777777" w:rsidR="00C05F65" w:rsidRPr="00773032" w:rsidRDefault="00C05F65" w:rsidP="00C05F65">
            <w:pPr>
              <w:spacing w:line="240" w:lineRule="auto"/>
              <w:jc w:val="center"/>
              <w:rPr>
                <w:rtl/>
              </w:rPr>
            </w:pPr>
            <w:r w:rsidRPr="00773032">
              <w:rPr>
                <w:rFonts w:hint="cs"/>
                <w:rtl/>
              </w:rPr>
              <w:t>___________________</w:t>
            </w:r>
          </w:p>
        </w:tc>
        <w:tc>
          <w:tcPr>
            <w:tcW w:w="3115" w:type="dxa"/>
          </w:tcPr>
          <w:p w14:paraId="58B0BBC3" w14:textId="77777777" w:rsidR="00C05F65" w:rsidRPr="00773032" w:rsidRDefault="00C05F65" w:rsidP="00C05F65">
            <w:pPr>
              <w:spacing w:line="240" w:lineRule="auto"/>
              <w:jc w:val="center"/>
              <w:rPr>
                <w:rtl/>
              </w:rPr>
            </w:pPr>
            <w:r w:rsidRPr="00773032">
              <w:rPr>
                <w:rFonts w:hint="cs"/>
                <w:rtl/>
              </w:rPr>
              <w:t>___________________</w:t>
            </w:r>
          </w:p>
        </w:tc>
        <w:tc>
          <w:tcPr>
            <w:tcW w:w="3115" w:type="dxa"/>
          </w:tcPr>
          <w:p w14:paraId="0F1FFA6A" w14:textId="77777777" w:rsidR="00C05F65" w:rsidRPr="00773032" w:rsidRDefault="00C05F65" w:rsidP="00C05F65">
            <w:pPr>
              <w:spacing w:line="240" w:lineRule="auto"/>
              <w:jc w:val="center"/>
              <w:rPr>
                <w:rtl/>
              </w:rPr>
            </w:pPr>
            <w:r w:rsidRPr="00773032">
              <w:rPr>
                <w:rFonts w:hint="cs"/>
                <w:rtl/>
              </w:rPr>
              <w:t>___________________</w:t>
            </w:r>
          </w:p>
        </w:tc>
      </w:tr>
      <w:tr w:rsidR="00C05F65" w:rsidRPr="00773032" w14:paraId="42BDF151" w14:textId="77777777" w:rsidTr="00C05F65">
        <w:tc>
          <w:tcPr>
            <w:tcW w:w="3114" w:type="dxa"/>
          </w:tcPr>
          <w:p w14:paraId="35573519" w14:textId="77777777" w:rsidR="00C05F65" w:rsidRPr="00773032" w:rsidRDefault="00C05F65" w:rsidP="00C05F65">
            <w:pPr>
              <w:jc w:val="center"/>
              <w:rPr>
                <w:rtl/>
              </w:rPr>
            </w:pPr>
            <w:r w:rsidRPr="00773032">
              <w:rPr>
                <w:rFonts w:hint="cs"/>
                <w:rtl/>
              </w:rPr>
              <w:t>תאריך</w:t>
            </w:r>
          </w:p>
        </w:tc>
        <w:tc>
          <w:tcPr>
            <w:tcW w:w="3115" w:type="dxa"/>
          </w:tcPr>
          <w:p w14:paraId="6D9CD054" w14:textId="77777777" w:rsidR="00C05F65" w:rsidRPr="00773032" w:rsidRDefault="00C05F65" w:rsidP="00C05F65">
            <w:pPr>
              <w:jc w:val="center"/>
              <w:rPr>
                <w:rtl/>
              </w:rPr>
            </w:pPr>
            <w:r w:rsidRPr="00773032">
              <w:rPr>
                <w:rFonts w:hint="cs"/>
                <w:rtl/>
              </w:rPr>
              <w:t>שם החותם</w:t>
            </w:r>
          </w:p>
        </w:tc>
        <w:tc>
          <w:tcPr>
            <w:tcW w:w="3115" w:type="dxa"/>
          </w:tcPr>
          <w:p w14:paraId="33F114F6" w14:textId="77777777" w:rsidR="00C05F65" w:rsidRPr="00773032" w:rsidRDefault="00C05F65" w:rsidP="00C05F65">
            <w:pPr>
              <w:jc w:val="center"/>
              <w:rPr>
                <w:rtl/>
              </w:rPr>
            </w:pPr>
            <w:r w:rsidRPr="00773032">
              <w:rPr>
                <w:rtl/>
              </w:rPr>
              <w:t>חתימה/חותמת</w:t>
            </w:r>
          </w:p>
        </w:tc>
      </w:tr>
    </w:tbl>
    <w:p w14:paraId="0BDF8300" w14:textId="77777777" w:rsidR="00C05F65" w:rsidRPr="00773032" w:rsidRDefault="00C05F65" w:rsidP="00BE5C60">
      <w:pPr>
        <w:ind w:right="567"/>
        <w:rPr>
          <w:b/>
          <w:u w:val="single"/>
          <w:rtl/>
        </w:rPr>
      </w:pPr>
    </w:p>
    <w:p w14:paraId="18B150EC" w14:textId="77777777" w:rsidR="00BE5C60" w:rsidRPr="00773032" w:rsidRDefault="00BE5C60" w:rsidP="00BE5C60">
      <w:pPr>
        <w:ind w:right="567"/>
        <w:rPr>
          <w:b/>
          <w:u w:val="single"/>
          <w:rtl/>
        </w:rPr>
      </w:pPr>
    </w:p>
    <w:p w14:paraId="657A30DE" w14:textId="77777777" w:rsidR="00807C56" w:rsidRPr="00773032" w:rsidRDefault="00807C56" w:rsidP="007F14E6">
      <w:pPr>
        <w:pStyle w:val="8"/>
        <w:spacing w:line="240" w:lineRule="auto"/>
        <w:rPr>
          <w:rFonts w:ascii="David" w:hAnsi="David"/>
          <w:rtl/>
        </w:rPr>
      </w:pPr>
      <w:bookmarkStart w:id="746" w:name="נספח_הסכם"/>
      <w:bookmarkStart w:id="747" w:name="_Toc378247293"/>
      <w:bookmarkStart w:id="748" w:name="_Toc378751282"/>
      <w:bookmarkStart w:id="749" w:name="_Toc365486695"/>
      <w:bookmarkStart w:id="750" w:name="_Ref382512573"/>
      <w:bookmarkStart w:id="751" w:name="_Toc491784308"/>
      <w:r w:rsidRPr="00773032">
        <w:rPr>
          <w:rFonts w:ascii="David" w:hAnsi="David" w:hint="cs"/>
          <w:rtl/>
        </w:rPr>
        <w:t xml:space="preserve">נספח </w:t>
      </w:r>
      <w:r w:rsidR="00E14FC6"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AUTONUM  \s</w:instrText>
      </w:r>
      <w:r w:rsidRPr="00773032">
        <w:rPr>
          <w:rFonts w:ascii="David" w:hAnsi="David" w:hint="cs"/>
          <w:rtl/>
        </w:rPr>
        <w:instrText xml:space="preserve"> " "</w:instrText>
      </w:r>
      <w:r w:rsidRPr="00773032">
        <w:rPr>
          <w:rFonts w:ascii="David" w:hAnsi="David"/>
          <w:rtl/>
        </w:rPr>
        <w:instrText xml:space="preserve"> </w:instrText>
      </w:r>
      <w:r w:rsidR="00E14FC6" w:rsidRPr="00773032">
        <w:rPr>
          <w:rFonts w:ascii="David" w:hAnsi="David"/>
          <w:rtl/>
        </w:rPr>
        <w:fldChar w:fldCharType="end"/>
      </w:r>
      <w:bookmarkEnd w:id="746"/>
      <w:r w:rsidRPr="00773032">
        <w:rPr>
          <w:rFonts w:ascii="David" w:hAnsi="David"/>
          <w:rtl/>
          <w:lang w:eastAsia="en-US"/>
        </w:rPr>
        <w:tab/>
      </w:r>
      <w:bookmarkStart w:id="752" w:name="נספח_הסכם_כותרת"/>
      <w:r w:rsidRPr="00773032">
        <w:rPr>
          <w:rFonts w:ascii="David" w:hAnsi="David" w:hint="eastAsia"/>
          <w:rtl/>
        </w:rPr>
        <w:t>הסכ</w:t>
      </w:r>
      <w:r w:rsidR="007F14E6" w:rsidRPr="00773032">
        <w:rPr>
          <w:rFonts w:ascii="David" w:hAnsi="David" w:hint="cs"/>
          <w:rtl/>
        </w:rPr>
        <w:t>ם התקשרות</w:t>
      </w:r>
      <w:bookmarkEnd w:id="747"/>
      <w:bookmarkEnd w:id="748"/>
      <w:bookmarkEnd w:id="749"/>
      <w:bookmarkEnd w:id="750"/>
      <w:bookmarkEnd w:id="752"/>
      <w:bookmarkEnd w:id="751"/>
    </w:p>
    <w:p w14:paraId="1BB1AB43" w14:textId="77777777" w:rsidR="00A57CBE" w:rsidRPr="00773032" w:rsidRDefault="005A4AA8" w:rsidP="0020546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773032">
        <w:rPr>
          <w:rFonts w:hint="cs"/>
          <w:b/>
          <w:bCs/>
          <w:rtl/>
        </w:rPr>
        <w:t>יובהר כי בשלב הגשת ההצעה המציע נדרש לצרף את ההסכם כאשר הוא חתום בתחתית כל עמוד על ידי</w:t>
      </w:r>
      <w:r w:rsidR="0020546D" w:rsidRPr="00773032">
        <w:rPr>
          <w:rFonts w:hint="cs"/>
          <w:b/>
          <w:bCs/>
          <w:rtl/>
        </w:rPr>
        <w:t xml:space="preserve"> מורשה חתימה מטעמו במקום המתאים. המציע </w:t>
      </w:r>
      <w:r w:rsidRPr="00773032">
        <w:rPr>
          <w:rFonts w:hint="cs"/>
          <w:b/>
          <w:bCs/>
          <w:rtl/>
        </w:rPr>
        <w:t>אינו נדרש בשלב הגשת ההצעה לחתום על ההסכם בעמוד האחרון המיועד לחתימת הספק ואינו נדרש לאמת את חתימתו בחתימת עורך-דין.</w:t>
      </w:r>
    </w:p>
    <w:p w14:paraId="0A03F16D" w14:textId="77777777" w:rsidR="005A4AA8" w:rsidRPr="00773032" w:rsidRDefault="005A4AA8" w:rsidP="005A4AA8">
      <w:pPr>
        <w:spacing w:line="240" w:lineRule="auto"/>
        <w:rPr>
          <w:b/>
          <w:bCs/>
          <w:rtl/>
        </w:rPr>
      </w:pPr>
    </w:p>
    <w:p w14:paraId="54518C08" w14:textId="77777777" w:rsidR="00A57CBE" w:rsidRPr="00773032" w:rsidRDefault="00A57CBE" w:rsidP="00A57CBE">
      <w:pPr>
        <w:rPr>
          <w:u w:val="single"/>
          <w:rtl/>
        </w:rPr>
      </w:pPr>
    </w:p>
    <w:p w14:paraId="5775F9E7" w14:textId="77777777" w:rsidR="00A57CBE" w:rsidRPr="00773032" w:rsidRDefault="00A57CBE" w:rsidP="00A57CBE">
      <w:pPr>
        <w:rPr>
          <w:rtl/>
        </w:rPr>
      </w:pPr>
      <w:r w:rsidRPr="00773032">
        <w:rPr>
          <w:rtl/>
        </w:rPr>
        <w:t xml:space="preserve">שנחתם בירושלים, ביום ________ בחודש ___________ בשנת __________ </w:t>
      </w:r>
    </w:p>
    <w:p w14:paraId="6400FB71" w14:textId="77777777" w:rsidR="00A57CBE" w:rsidRPr="00773032" w:rsidRDefault="00A57CBE" w:rsidP="00A57CBE">
      <w:pPr>
        <w:pStyle w:val="afffa"/>
        <w:rPr>
          <w:rtl/>
        </w:rPr>
      </w:pPr>
    </w:p>
    <w:p w14:paraId="14BB06CE" w14:textId="48927B05" w:rsidR="00A57CBE" w:rsidRPr="00773032" w:rsidRDefault="00A57CBE" w:rsidP="006E33D4">
      <w:pPr>
        <w:pStyle w:val="afffa"/>
        <w:tabs>
          <w:tab w:val="left" w:pos="990"/>
        </w:tabs>
        <w:ind w:left="990" w:hanging="990"/>
        <w:rPr>
          <w:rtl/>
        </w:rPr>
      </w:pPr>
      <w:r w:rsidRPr="00773032">
        <w:rPr>
          <w:b/>
          <w:bCs/>
          <w:rtl/>
        </w:rPr>
        <w:t>בין:</w:t>
      </w:r>
      <w:r w:rsidRPr="00773032">
        <w:rPr>
          <w:rtl/>
        </w:rPr>
        <w:tab/>
        <w:t xml:space="preserve">ממשלת ישראל, בשם מדינת ישראל המיוצגת ע"י משרד </w:t>
      </w:r>
      <w:r w:rsidR="006E33D4" w:rsidRPr="00773032">
        <w:rPr>
          <w:rFonts w:hint="cs"/>
          <w:rtl/>
        </w:rPr>
        <w:t xml:space="preserve">העבודה </w:t>
      </w:r>
      <w:r w:rsidRPr="00773032">
        <w:rPr>
          <w:rtl/>
        </w:rPr>
        <w:t>הרווחה</w:t>
      </w:r>
      <w:r w:rsidR="006E33D4" w:rsidRPr="00773032">
        <w:rPr>
          <w:rFonts w:hint="cs"/>
          <w:rtl/>
        </w:rPr>
        <w:t xml:space="preserve"> והשירותים החברתיים</w:t>
      </w:r>
      <w:r w:rsidRPr="00773032">
        <w:rPr>
          <w:rtl/>
        </w:rPr>
        <w:tab/>
      </w:r>
    </w:p>
    <w:p w14:paraId="6600BDC3" w14:textId="77777777" w:rsidR="00A57CBE" w:rsidRPr="00773032" w:rsidRDefault="00A57CBE" w:rsidP="00A57CBE">
      <w:pPr>
        <w:pStyle w:val="afffa"/>
        <w:tabs>
          <w:tab w:val="left" w:pos="990"/>
        </w:tabs>
        <w:ind w:left="1980" w:hanging="990"/>
        <w:rPr>
          <w:u w:val="single"/>
          <w:rtl/>
        </w:rPr>
      </w:pPr>
      <w:r w:rsidRPr="00773032">
        <w:rPr>
          <w:rFonts w:hint="cs"/>
          <w:rtl/>
        </w:rPr>
        <w:t>(</w:t>
      </w:r>
      <w:r w:rsidRPr="00773032">
        <w:rPr>
          <w:rtl/>
        </w:rPr>
        <w:t xml:space="preserve">שתיקרא להלן – </w:t>
      </w:r>
      <w:r w:rsidRPr="00773032">
        <w:rPr>
          <w:rFonts w:hint="cs"/>
          <w:b/>
          <w:bCs/>
          <w:rtl/>
        </w:rPr>
        <w:t>"</w:t>
      </w:r>
      <w:r w:rsidRPr="00773032">
        <w:rPr>
          <w:b/>
          <w:bCs/>
          <w:rtl/>
        </w:rPr>
        <w:t>המשרד</w:t>
      </w:r>
      <w:r w:rsidRPr="00773032">
        <w:rPr>
          <w:rFonts w:hint="cs"/>
          <w:b/>
          <w:bCs/>
          <w:rtl/>
        </w:rPr>
        <w:t>"</w:t>
      </w:r>
      <w:r w:rsidRPr="00773032">
        <w:rPr>
          <w:rtl/>
        </w:rPr>
        <w:t>)</w:t>
      </w:r>
    </w:p>
    <w:p w14:paraId="457CD322" w14:textId="77777777" w:rsidR="00A57CBE" w:rsidRPr="00773032" w:rsidRDefault="00A57CBE" w:rsidP="00A57CBE">
      <w:pPr>
        <w:tabs>
          <w:tab w:val="left" w:pos="990"/>
          <w:tab w:val="left" w:pos="1473"/>
        </w:tabs>
        <w:spacing w:line="240" w:lineRule="auto"/>
        <w:ind w:left="990" w:hanging="990"/>
        <w:jc w:val="right"/>
        <w:rPr>
          <w:u w:val="single"/>
          <w:rtl/>
        </w:rPr>
      </w:pPr>
      <w:r w:rsidRPr="00773032">
        <w:rPr>
          <w:u w:val="single"/>
          <w:rtl/>
        </w:rPr>
        <w:t>מצד אחד</w:t>
      </w:r>
    </w:p>
    <w:p w14:paraId="60BC8B67" w14:textId="77777777" w:rsidR="00A57CBE" w:rsidRPr="00773032" w:rsidRDefault="00A57CBE" w:rsidP="00A57CBE">
      <w:pPr>
        <w:pStyle w:val="afffa"/>
        <w:tabs>
          <w:tab w:val="left" w:pos="990"/>
        </w:tabs>
        <w:ind w:left="990" w:hanging="990"/>
        <w:rPr>
          <w:rtl/>
        </w:rPr>
      </w:pPr>
      <w:r w:rsidRPr="00773032">
        <w:rPr>
          <w:b/>
          <w:bCs/>
          <w:rtl/>
        </w:rPr>
        <w:t>לבין:</w:t>
      </w:r>
      <w:r w:rsidRPr="00773032">
        <w:rPr>
          <w:rtl/>
        </w:rPr>
        <w:t xml:space="preserve"> </w:t>
      </w:r>
      <w:r w:rsidRPr="00773032">
        <w:rPr>
          <w:rtl/>
        </w:rPr>
        <w:tab/>
        <w:t xml:space="preserve">שם </w:t>
      </w:r>
      <w:r w:rsidRPr="00773032">
        <w:rPr>
          <w:rFonts w:hint="cs"/>
          <w:rtl/>
        </w:rPr>
        <w:t>הספק</w:t>
      </w:r>
      <w:r w:rsidRPr="00773032">
        <w:rPr>
          <w:rtl/>
        </w:rPr>
        <w:t>: ___________________________________</w:t>
      </w:r>
    </w:p>
    <w:p w14:paraId="3C3CD645" w14:textId="77777777" w:rsidR="00A57CBE" w:rsidRPr="00773032" w:rsidRDefault="00A57CBE" w:rsidP="00A57CBE">
      <w:pPr>
        <w:tabs>
          <w:tab w:val="left" w:pos="990"/>
          <w:tab w:val="left" w:pos="1473"/>
        </w:tabs>
        <w:spacing w:line="240" w:lineRule="auto"/>
        <w:ind w:left="1980" w:hanging="990"/>
        <w:rPr>
          <w:rtl/>
        </w:rPr>
      </w:pPr>
      <w:r w:rsidRPr="00773032">
        <w:rPr>
          <w:rtl/>
        </w:rPr>
        <w:t>הרשו</w:t>
      </w:r>
      <w:r w:rsidRPr="00773032">
        <w:rPr>
          <w:rFonts w:hint="cs"/>
          <w:rtl/>
        </w:rPr>
        <w:t>ם</w:t>
      </w:r>
      <w:r w:rsidRPr="00773032">
        <w:rPr>
          <w:rtl/>
        </w:rPr>
        <w:t xml:space="preserve"> אצל רשם ה_______________________________</w:t>
      </w:r>
    </w:p>
    <w:p w14:paraId="04F4E578" w14:textId="77777777" w:rsidR="00A57CBE" w:rsidRPr="00773032" w:rsidRDefault="00A57CBE" w:rsidP="00A57CBE">
      <w:pPr>
        <w:tabs>
          <w:tab w:val="left" w:pos="990"/>
          <w:tab w:val="left" w:pos="1473"/>
        </w:tabs>
        <w:spacing w:line="240" w:lineRule="auto"/>
        <w:ind w:left="1980" w:hanging="990"/>
        <w:rPr>
          <w:rtl/>
        </w:rPr>
      </w:pPr>
      <w:r w:rsidRPr="00773032">
        <w:rPr>
          <w:rtl/>
        </w:rPr>
        <w:t>במספר רישום: ___________________________________</w:t>
      </w:r>
    </w:p>
    <w:p w14:paraId="4213DC40" w14:textId="77777777" w:rsidR="00A57CBE" w:rsidRPr="00773032" w:rsidRDefault="00A57CBE" w:rsidP="00A57CBE">
      <w:pPr>
        <w:tabs>
          <w:tab w:val="left" w:pos="990"/>
          <w:tab w:val="left" w:pos="1473"/>
        </w:tabs>
        <w:spacing w:line="240" w:lineRule="auto"/>
        <w:ind w:left="1980" w:hanging="990"/>
        <w:rPr>
          <w:rtl/>
        </w:rPr>
      </w:pPr>
      <w:r w:rsidRPr="00773032">
        <w:rPr>
          <w:rtl/>
        </w:rPr>
        <w:t>וכתובתה לצרכי הסכם זה: __________________________</w:t>
      </w:r>
    </w:p>
    <w:p w14:paraId="0EF54ACF" w14:textId="77777777" w:rsidR="00A57CBE" w:rsidRPr="00773032" w:rsidRDefault="00A57CBE" w:rsidP="00A57CBE">
      <w:pPr>
        <w:tabs>
          <w:tab w:val="left" w:pos="990"/>
          <w:tab w:val="left" w:pos="1473"/>
        </w:tabs>
        <w:spacing w:line="240" w:lineRule="auto"/>
        <w:ind w:left="1980" w:hanging="990"/>
        <w:rPr>
          <w:rtl/>
        </w:rPr>
      </w:pPr>
      <w:r w:rsidRPr="00773032">
        <w:rPr>
          <w:rtl/>
        </w:rPr>
        <w:t>(ש</w:t>
      </w:r>
      <w:r w:rsidRPr="00773032">
        <w:rPr>
          <w:rFonts w:hint="cs"/>
          <w:rtl/>
        </w:rPr>
        <w:t>י</w:t>
      </w:r>
      <w:r w:rsidRPr="00773032">
        <w:rPr>
          <w:rtl/>
        </w:rPr>
        <w:t xml:space="preserve">יקרא להלן – </w:t>
      </w:r>
      <w:r w:rsidRPr="00773032">
        <w:rPr>
          <w:rFonts w:hint="cs"/>
          <w:b/>
          <w:bCs/>
          <w:rtl/>
        </w:rPr>
        <w:t>"הספק"</w:t>
      </w:r>
      <w:r w:rsidRPr="00773032">
        <w:rPr>
          <w:rtl/>
        </w:rPr>
        <w:t>)</w:t>
      </w:r>
    </w:p>
    <w:p w14:paraId="7343AC94" w14:textId="77777777" w:rsidR="00A57CBE" w:rsidRPr="00773032" w:rsidRDefault="00A57CBE" w:rsidP="00A57CBE">
      <w:pPr>
        <w:tabs>
          <w:tab w:val="left" w:pos="990"/>
          <w:tab w:val="left" w:pos="1473"/>
        </w:tabs>
        <w:spacing w:line="240" w:lineRule="auto"/>
        <w:ind w:left="990" w:hanging="990"/>
        <w:jc w:val="right"/>
        <w:rPr>
          <w:u w:val="single"/>
          <w:rtl/>
        </w:rPr>
      </w:pPr>
      <w:r w:rsidRPr="00773032">
        <w:rPr>
          <w:u w:val="single"/>
          <w:rtl/>
        </w:rPr>
        <w:t>מצד שני</w:t>
      </w:r>
    </w:p>
    <w:p w14:paraId="0640B19D" w14:textId="77777777" w:rsidR="00A57CBE" w:rsidRPr="00773032" w:rsidRDefault="00A57CBE" w:rsidP="00A57CBE">
      <w:pPr>
        <w:tabs>
          <w:tab w:val="left" w:pos="1473"/>
        </w:tabs>
        <w:spacing w:line="240" w:lineRule="auto"/>
        <w:rPr>
          <w:u w:val="single"/>
          <w:rtl/>
        </w:rPr>
      </w:pPr>
    </w:p>
    <w:p w14:paraId="7AEA93A5" w14:textId="77777777" w:rsidR="00A57CBE" w:rsidRPr="00773032" w:rsidRDefault="00A57CBE" w:rsidP="00A57CBE">
      <w:pPr>
        <w:tabs>
          <w:tab w:val="left" w:pos="1473"/>
        </w:tabs>
        <w:spacing w:line="240" w:lineRule="auto"/>
        <w:jc w:val="center"/>
        <w:rPr>
          <w:b/>
          <w:bCs/>
          <w:u w:val="single"/>
          <w:rtl/>
        </w:rPr>
      </w:pPr>
      <w:r w:rsidRPr="00773032">
        <w:rPr>
          <w:b/>
          <w:bCs/>
          <w:u w:val="single"/>
          <w:rtl/>
        </w:rPr>
        <w:t>מבוא</w:t>
      </w:r>
    </w:p>
    <w:p w14:paraId="142F2950" w14:textId="77777777" w:rsidR="00A57CBE" w:rsidRPr="00773032" w:rsidRDefault="00A57CBE" w:rsidP="00A57CBE">
      <w:pPr>
        <w:tabs>
          <w:tab w:val="left" w:pos="1473"/>
        </w:tabs>
        <w:spacing w:line="240" w:lineRule="auto"/>
        <w:rPr>
          <w:b/>
          <w:bCs/>
          <w:u w:val="single"/>
          <w:rtl/>
        </w:rPr>
      </w:pPr>
    </w:p>
    <w:p w14:paraId="7050AC04" w14:textId="77777777" w:rsidR="00A57CBE" w:rsidRPr="00773032" w:rsidRDefault="00A57CBE" w:rsidP="0056732C">
      <w:pPr>
        <w:spacing w:line="240" w:lineRule="auto"/>
        <w:ind w:left="990" w:hanging="990"/>
        <w:rPr>
          <w:rtl/>
        </w:rPr>
      </w:pPr>
      <w:r w:rsidRPr="00773032">
        <w:rPr>
          <w:b/>
          <w:bCs/>
          <w:rtl/>
        </w:rPr>
        <w:t>הואיל:</w:t>
      </w:r>
      <w:r w:rsidRPr="00773032">
        <w:rPr>
          <w:rtl/>
        </w:rPr>
        <w:tab/>
        <w:t xml:space="preserve">והמשרד פרסם מכרז </w:t>
      </w:r>
      <w:r w:rsidRPr="00773032">
        <w:rPr>
          <w:rFonts w:hint="eastAsia"/>
          <w:b/>
          <w:bCs/>
          <w:rtl/>
        </w:rPr>
        <w:t>מס</w:t>
      </w:r>
      <w:r w:rsidRPr="00773032">
        <w:rPr>
          <w:b/>
          <w:bCs/>
          <w:rtl/>
        </w:rPr>
        <w:t xml:space="preserve">'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rtl/>
          </w:rPr>
          <w:id w:val="-722755358"/>
          <w:placeholder>
            <w:docPart w:val="EDC8CF5134AB4D24AB956D357CB92B81"/>
          </w:placeholder>
        </w:sdtPr>
        <w:sdtEndPr/>
        <w:sdtContent>
          <w:r w:rsidR="00773032" w:rsidRPr="00773032">
            <w:rPr>
              <w:rFonts w:hint="cs"/>
              <w:b/>
              <w:bCs/>
              <w:rtl/>
            </w:rPr>
            <w:t>2017</w:t>
          </w:r>
        </w:sdtContent>
      </w:sdt>
      <w:r w:rsidR="00773032" w:rsidRPr="00773032">
        <w:rPr>
          <w:rFonts w:hint="cs"/>
          <w:b/>
          <w:bCs/>
          <w:rtl/>
        </w:rPr>
        <w:t xml:space="preserve"> / </w:t>
      </w:r>
      <w:r w:rsidR="00773032" w:rsidRPr="00773032">
        <w:rPr>
          <w:b/>
          <w:bCs/>
          <w:rtl/>
        </w:rPr>
        <w:t>276</w:t>
      </w:r>
      <w:r w:rsidR="00773032" w:rsidRPr="00773032">
        <w:rPr>
          <w:rFonts w:hint="cs"/>
          <w:b/>
          <w:bCs/>
          <w:rtl/>
        </w:rPr>
        <w:t xml:space="preserve"> </w:t>
      </w:r>
      <w:r w:rsidR="00333655" w:rsidRPr="00773032">
        <w:fldChar w:fldCharType="end"/>
      </w:r>
      <w:r w:rsidRPr="00773032">
        <w:rPr>
          <w:b/>
          <w:bCs/>
          <w:rtl/>
        </w:rPr>
        <w:t>–</w:t>
      </w:r>
      <w:r w:rsidRPr="00773032">
        <w:rPr>
          <w:rFonts w:hint="cs"/>
          <w:b/>
          <w:bCs/>
          <w:rtl/>
        </w:rPr>
        <w:t xml:space="preserve">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tl/>
        </w:rPr>
        <w:t xml:space="preserve"> (להלן:</w:t>
      </w:r>
      <w:r w:rsidRPr="00773032">
        <w:rPr>
          <w:b/>
          <w:bCs/>
          <w:rtl/>
        </w:rPr>
        <w:t xml:space="preserve"> "המכ</w:t>
      </w:r>
      <w:r w:rsidRPr="00773032">
        <w:rPr>
          <w:rFonts w:hint="cs"/>
          <w:b/>
          <w:bCs/>
          <w:rtl/>
        </w:rPr>
        <w:t>ר</w:t>
      </w:r>
      <w:r w:rsidRPr="00773032">
        <w:rPr>
          <w:b/>
          <w:bCs/>
          <w:rtl/>
        </w:rPr>
        <w:t>ז"</w:t>
      </w:r>
      <w:r w:rsidRPr="00773032">
        <w:rPr>
          <w:rtl/>
        </w:rPr>
        <w:t>) כמפורט במכרז על נספחיו המצ"ב כנספח להסכם זה ;</w:t>
      </w:r>
    </w:p>
    <w:p w14:paraId="61E3FA01" w14:textId="77777777" w:rsidR="00A57CBE" w:rsidRPr="00773032" w:rsidRDefault="00A57CBE" w:rsidP="00A57CBE">
      <w:pPr>
        <w:spacing w:line="240" w:lineRule="auto"/>
        <w:ind w:left="990" w:hanging="990"/>
        <w:rPr>
          <w:b/>
          <w:bCs/>
          <w:rtl/>
        </w:rPr>
      </w:pPr>
      <w:r w:rsidRPr="00773032">
        <w:rPr>
          <w:b/>
          <w:bCs/>
          <w:rtl/>
        </w:rPr>
        <w:t>והואיל:</w:t>
      </w:r>
      <w:r w:rsidRPr="00773032">
        <w:rPr>
          <w:rtl/>
        </w:rPr>
        <w:tab/>
        <w:t>והספק הציע לספק למשרד ש</w:t>
      </w:r>
      <w:r w:rsidRPr="00773032">
        <w:rPr>
          <w:rFonts w:hint="cs"/>
          <w:rtl/>
        </w:rPr>
        <w:t>י</w:t>
      </w:r>
      <w:r w:rsidRPr="00773032">
        <w:rPr>
          <w:rtl/>
        </w:rPr>
        <w:t>רותי</w:t>
      </w:r>
      <w:r w:rsidRPr="00773032">
        <w:rPr>
          <w:rFonts w:hint="cs"/>
          <w:rtl/>
        </w:rPr>
        <w:t>ם</w:t>
      </w:r>
      <w:r w:rsidRPr="00773032">
        <w:rPr>
          <w:rtl/>
        </w:rPr>
        <w:t xml:space="preserve"> נשוא המכרז לרבות מתן השירותים המפורטים במכרז על נספחיו ובהצעת הספק על נספחיה המצ"ב כנספח להסכם זה (להלן:</w:t>
      </w:r>
      <w:r w:rsidRPr="00773032">
        <w:rPr>
          <w:b/>
          <w:bCs/>
          <w:rtl/>
        </w:rPr>
        <w:t xml:space="preserve"> "ההצעה"</w:t>
      </w:r>
      <w:r w:rsidRPr="00773032">
        <w:rPr>
          <w:rtl/>
        </w:rPr>
        <w:t>)</w:t>
      </w:r>
      <w:r w:rsidRPr="00773032">
        <w:rPr>
          <w:rFonts w:hint="cs"/>
          <w:rtl/>
        </w:rPr>
        <w:t>;</w:t>
      </w:r>
      <w:r w:rsidRPr="00773032">
        <w:rPr>
          <w:rtl/>
        </w:rPr>
        <w:t xml:space="preserve"> </w:t>
      </w:r>
    </w:p>
    <w:p w14:paraId="01FAEF94" w14:textId="77777777" w:rsidR="00A57CBE" w:rsidRPr="00773032" w:rsidRDefault="00A57CBE" w:rsidP="00A57CBE">
      <w:pPr>
        <w:spacing w:line="240" w:lineRule="auto"/>
        <w:ind w:left="990" w:hanging="990"/>
        <w:rPr>
          <w:b/>
          <w:bCs/>
          <w:rtl/>
        </w:rPr>
      </w:pPr>
      <w:r w:rsidRPr="00773032">
        <w:rPr>
          <w:b/>
          <w:bCs/>
          <w:rtl/>
        </w:rPr>
        <w:t>והואיל:</w:t>
      </w:r>
      <w:r w:rsidRPr="00773032">
        <w:rPr>
          <w:b/>
          <w:bCs/>
          <w:rtl/>
        </w:rPr>
        <w:tab/>
      </w:r>
      <w:r w:rsidRPr="00773032">
        <w:rPr>
          <w:rtl/>
        </w:rPr>
        <w:t>והספק זכה במכרז בכפוף להתחייבות</w:t>
      </w:r>
      <w:r w:rsidRPr="00773032">
        <w:rPr>
          <w:rFonts w:hint="cs"/>
          <w:rtl/>
        </w:rPr>
        <w:t>ו</w:t>
      </w:r>
      <w:r w:rsidRPr="00773032">
        <w:rPr>
          <w:rtl/>
        </w:rPr>
        <w:t xml:space="preserve"> למלא אחר כל תנאי הסכם זה</w:t>
      </w:r>
      <w:r w:rsidRPr="00773032">
        <w:rPr>
          <w:rFonts w:hint="cs"/>
          <w:rtl/>
        </w:rPr>
        <w:t>;</w:t>
      </w:r>
    </w:p>
    <w:p w14:paraId="12C5B3DF" w14:textId="77777777" w:rsidR="00A57CBE" w:rsidRPr="00773032" w:rsidRDefault="00A57CBE" w:rsidP="00A57CBE">
      <w:pPr>
        <w:spacing w:line="240" w:lineRule="auto"/>
        <w:ind w:left="990" w:hanging="990"/>
        <w:rPr>
          <w:b/>
          <w:bCs/>
          <w:rtl/>
        </w:rPr>
      </w:pPr>
      <w:r w:rsidRPr="00773032">
        <w:rPr>
          <w:b/>
          <w:bCs/>
          <w:rtl/>
        </w:rPr>
        <w:t>והואיל:</w:t>
      </w:r>
      <w:r w:rsidRPr="00773032">
        <w:rPr>
          <w:b/>
          <w:bCs/>
          <w:rtl/>
        </w:rPr>
        <w:tab/>
      </w:r>
      <w:r w:rsidRPr="00773032">
        <w:rPr>
          <w:rtl/>
        </w:rPr>
        <w:t xml:space="preserve">והמשרד מעוניין בקבלת </w:t>
      </w:r>
      <w:r w:rsidRPr="00773032">
        <w:rPr>
          <w:rFonts w:hint="cs"/>
          <w:rtl/>
        </w:rPr>
        <w:t>השירותי</w:t>
      </w:r>
      <w:r w:rsidRPr="00773032">
        <w:rPr>
          <w:rFonts w:hint="eastAsia"/>
          <w:rtl/>
        </w:rPr>
        <w:t>ם</w:t>
      </w:r>
      <w:r w:rsidRPr="00773032">
        <w:rPr>
          <w:rtl/>
        </w:rPr>
        <w:t xml:space="preserve">, המפורטים בהסכם זה, במכרז ובהצעה, באופן, במועדים ובתנאים, הכל כמפורט בהסכם זה, במכרז ובהצעה (להלן: </w:t>
      </w:r>
      <w:r w:rsidRPr="00773032">
        <w:rPr>
          <w:b/>
          <w:bCs/>
          <w:rtl/>
        </w:rPr>
        <w:t>"השירותים"</w:t>
      </w:r>
      <w:r w:rsidR="00BF6CB6" w:rsidRPr="00773032">
        <w:rPr>
          <w:rFonts w:hint="cs"/>
          <w:rtl/>
        </w:rPr>
        <w:t xml:space="preserve"> ו/או "</w:t>
      </w:r>
      <w:r w:rsidR="00BF6CB6" w:rsidRPr="00773032">
        <w:rPr>
          <w:rFonts w:hint="cs"/>
          <w:b/>
          <w:bCs/>
          <w:rtl/>
        </w:rPr>
        <w:t>ה</w:t>
      </w:r>
      <w:r w:rsidR="00333655" w:rsidRPr="00773032">
        <w:fldChar w:fldCharType="begin" w:fldLock="1"/>
      </w:r>
      <w:r w:rsidR="00333655" w:rsidRPr="00773032">
        <w:instrText xml:space="preserve"> REF </w:instrText>
      </w:r>
      <w:r w:rsidR="00333655" w:rsidRPr="00773032">
        <w:rPr>
          <w:rtl/>
        </w:rPr>
        <w:instrText>כינוי_מסגרת_רבים</w:instrText>
      </w:r>
      <w:r w:rsidR="00333655" w:rsidRPr="00773032">
        <w:instrText xml:space="preserve"> \h  \* MERGEFORMAT </w:instrText>
      </w:r>
      <w:r w:rsidR="00333655" w:rsidRPr="00773032">
        <w:fldChar w:fldCharType="separate"/>
      </w:r>
      <w:r w:rsidR="00773032" w:rsidRPr="00773032">
        <w:rPr>
          <w:rFonts w:hint="cs"/>
          <w:b/>
          <w:bCs/>
          <w:rtl/>
        </w:rPr>
        <w:t>מרכזים</w:t>
      </w:r>
      <w:r w:rsidR="00333655" w:rsidRPr="00773032">
        <w:fldChar w:fldCharType="end"/>
      </w:r>
      <w:r w:rsidR="00BF6CB6" w:rsidRPr="00773032">
        <w:rPr>
          <w:rFonts w:hint="cs"/>
          <w:rtl/>
        </w:rPr>
        <w:t>"</w:t>
      </w:r>
      <w:r w:rsidRPr="00773032">
        <w:rPr>
          <w:rtl/>
        </w:rPr>
        <w:t>)</w:t>
      </w:r>
      <w:r w:rsidRPr="00773032">
        <w:rPr>
          <w:rFonts w:hint="cs"/>
          <w:rtl/>
        </w:rPr>
        <w:t>;</w:t>
      </w:r>
    </w:p>
    <w:p w14:paraId="459220D8" w14:textId="77777777" w:rsidR="00A57CBE" w:rsidRPr="00773032" w:rsidRDefault="00A57CBE" w:rsidP="00D918AE">
      <w:pPr>
        <w:spacing w:line="240" w:lineRule="auto"/>
        <w:ind w:left="990" w:hanging="990"/>
        <w:rPr>
          <w:rtl/>
        </w:rPr>
      </w:pPr>
      <w:r w:rsidRPr="00773032">
        <w:rPr>
          <w:b/>
          <w:bCs/>
          <w:rtl/>
        </w:rPr>
        <w:t>והואיל:</w:t>
      </w:r>
      <w:r w:rsidRPr="00773032">
        <w:rPr>
          <w:rtl/>
        </w:rPr>
        <w:tab/>
        <w:t xml:space="preserve">והמשרד מעוניין </w:t>
      </w:r>
      <w:r w:rsidR="00D918AE" w:rsidRPr="00773032">
        <w:rPr>
          <w:rFonts w:hint="cs"/>
          <w:rtl/>
        </w:rPr>
        <w:t>באספקת השירותים</w:t>
      </w:r>
      <w:r w:rsidRPr="00773032">
        <w:rPr>
          <w:rtl/>
        </w:rPr>
        <w:t xml:space="preserve"> לאוכלוסיית היעד כהגדרתה במכרז</w:t>
      </w:r>
      <w:r w:rsidRPr="00773032">
        <w:rPr>
          <w:rFonts w:hint="cs"/>
          <w:rtl/>
        </w:rPr>
        <w:t xml:space="preserve"> (להלן: "</w:t>
      </w:r>
      <w:r w:rsidRPr="00773032">
        <w:rPr>
          <w:rFonts w:hint="cs"/>
          <w:b/>
          <w:bCs/>
          <w:rtl/>
        </w:rPr>
        <w:t>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b/>
          <w:bCs/>
          <w:rtl/>
        </w:rPr>
        <w:t>מופנים</w:t>
      </w:r>
      <w:r w:rsidR="00333655" w:rsidRPr="00773032">
        <w:fldChar w:fldCharType="end"/>
      </w:r>
      <w:r w:rsidRPr="00773032">
        <w:rPr>
          <w:rFonts w:hint="cs"/>
          <w:rtl/>
        </w:rPr>
        <w:t>");</w:t>
      </w:r>
    </w:p>
    <w:p w14:paraId="1202DD1B" w14:textId="77777777" w:rsidR="00A57CBE" w:rsidRPr="00773032" w:rsidRDefault="00A57CBE" w:rsidP="00A57CBE">
      <w:pPr>
        <w:widowControl w:val="0"/>
        <w:adjustRightInd w:val="0"/>
        <w:spacing w:line="240" w:lineRule="auto"/>
        <w:ind w:left="990" w:hanging="990"/>
        <w:textAlignment w:val="baseline"/>
        <w:rPr>
          <w:rtl/>
        </w:rPr>
      </w:pPr>
      <w:r w:rsidRPr="00773032">
        <w:rPr>
          <w:b/>
          <w:bCs/>
          <w:rtl/>
        </w:rPr>
        <w:t>והואיל:</w:t>
      </w:r>
      <w:r w:rsidRPr="00773032">
        <w:rPr>
          <w:b/>
          <w:bCs/>
          <w:rtl/>
        </w:rPr>
        <w:tab/>
      </w:r>
      <w:r w:rsidRPr="00773032">
        <w:rPr>
          <w:rtl/>
        </w:rPr>
        <w:t xml:space="preserve">והצדדים מסכימים כי ההתקשרות ביניהם תהיה על בסיס קבלני ולא תיצור יחסי </w:t>
      </w:r>
      <w:r w:rsidRPr="00773032">
        <w:rPr>
          <w:rFonts w:hint="cs"/>
          <w:rtl/>
        </w:rPr>
        <w:t>עבודה</w:t>
      </w:r>
      <w:r w:rsidRPr="00773032">
        <w:rPr>
          <w:rtl/>
        </w:rPr>
        <w:t xml:space="preserve"> בין המשרד לבין הספק, וזאת בהתחשב בתנאי ההתקשרות שאינם הולמים התקשרות במסגרת יחסי עבודה;</w:t>
      </w:r>
    </w:p>
    <w:p w14:paraId="12E91819" w14:textId="77777777" w:rsidR="00A57CBE" w:rsidRPr="00773032" w:rsidRDefault="00A57CBE" w:rsidP="00A57CBE">
      <w:pPr>
        <w:spacing w:line="240" w:lineRule="auto"/>
        <w:ind w:left="990" w:hanging="990"/>
        <w:rPr>
          <w:b/>
          <w:bCs/>
          <w:rtl/>
        </w:rPr>
      </w:pPr>
      <w:r w:rsidRPr="00773032">
        <w:rPr>
          <w:b/>
          <w:bCs/>
          <w:rtl/>
        </w:rPr>
        <w:t>והואיל:</w:t>
      </w:r>
      <w:r w:rsidRPr="00773032">
        <w:rPr>
          <w:b/>
          <w:bCs/>
          <w:rtl/>
        </w:rPr>
        <w:tab/>
      </w:r>
      <w:r w:rsidRPr="00773032">
        <w:rPr>
          <w:rtl/>
        </w:rPr>
        <w:t xml:space="preserve">והצדדים מעוניינים להסדיר בהסכם זה את כל היחסים המשפטיים ביניהם בכל הקשור </w:t>
      </w:r>
      <w:r w:rsidRPr="00773032">
        <w:rPr>
          <w:rFonts w:hint="cs"/>
          <w:rtl/>
        </w:rPr>
        <w:t>לאספקת השירותים</w:t>
      </w:r>
      <w:r w:rsidRPr="00773032">
        <w:rPr>
          <w:rtl/>
        </w:rPr>
        <w:t xml:space="preserve">; </w:t>
      </w:r>
    </w:p>
    <w:p w14:paraId="134E2EE8" w14:textId="77777777" w:rsidR="00A57CBE" w:rsidRPr="00773032" w:rsidRDefault="00A57CBE" w:rsidP="00A57CBE">
      <w:pPr>
        <w:tabs>
          <w:tab w:val="left" w:pos="1473"/>
        </w:tabs>
        <w:spacing w:line="240" w:lineRule="auto"/>
        <w:ind w:left="680" w:hanging="680"/>
        <w:rPr>
          <w:rtl/>
        </w:rPr>
      </w:pPr>
      <w:r w:rsidRPr="00773032">
        <w:rPr>
          <w:rtl/>
        </w:rPr>
        <w:t xml:space="preserve"> </w:t>
      </w:r>
    </w:p>
    <w:p w14:paraId="396A3A1F" w14:textId="77777777" w:rsidR="00A57CBE" w:rsidRPr="00773032" w:rsidRDefault="00A57CBE" w:rsidP="00A57CBE">
      <w:pPr>
        <w:tabs>
          <w:tab w:val="left" w:pos="1473"/>
        </w:tabs>
        <w:spacing w:line="240" w:lineRule="auto"/>
        <w:ind w:left="680" w:hanging="680"/>
        <w:jc w:val="center"/>
        <w:rPr>
          <w:u w:val="single"/>
          <w:rtl/>
        </w:rPr>
      </w:pPr>
      <w:r w:rsidRPr="00773032">
        <w:rPr>
          <w:b/>
          <w:bCs/>
          <w:u w:val="single"/>
          <w:rtl/>
        </w:rPr>
        <w:t>לפיכך הותנה והוסכם בין הצדדים כדלקמן</w:t>
      </w:r>
      <w:r w:rsidRPr="00773032">
        <w:rPr>
          <w:rtl/>
        </w:rPr>
        <w:t>:</w:t>
      </w:r>
    </w:p>
    <w:p w14:paraId="3B4487CF" w14:textId="77777777" w:rsidR="00A57CBE" w:rsidRPr="00773032" w:rsidRDefault="00A57CBE" w:rsidP="00A57CBE">
      <w:pPr>
        <w:tabs>
          <w:tab w:val="left" w:pos="1473"/>
        </w:tabs>
        <w:spacing w:line="240" w:lineRule="auto"/>
        <w:rPr>
          <w:u w:val="single"/>
          <w:rtl/>
        </w:rPr>
      </w:pPr>
    </w:p>
    <w:p w14:paraId="4F1AF427" w14:textId="77777777" w:rsidR="00A57CBE" w:rsidRPr="00773032" w:rsidRDefault="00A57CBE" w:rsidP="00182BF0">
      <w:pPr>
        <w:pStyle w:val="afffa"/>
        <w:numPr>
          <w:ilvl w:val="0"/>
          <w:numId w:val="41"/>
        </w:numPr>
        <w:ind w:left="565" w:hanging="565"/>
        <w:rPr>
          <w:b/>
          <w:bCs/>
          <w:u w:val="single"/>
          <w:rtl/>
        </w:rPr>
      </w:pPr>
      <w:r w:rsidRPr="00773032">
        <w:rPr>
          <w:b/>
          <w:bCs/>
          <w:u w:val="single"/>
          <w:rtl/>
        </w:rPr>
        <w:t>הצהרות יסוד של הצדדים</w:t>
      </w:r>
    </w:p>
    <w:p w14:paraId="581561D8" w14:textId="77777777" w:rsidR="00A57CBE" w:rsidRPr="00773032" w:rsidRDefault="00A57CBE" w:rsidP="00182BF0">
      <w:pPr>
        <w:pStyle w:val="afffa"/>
        <w:numPr>
          <w:ilvl w:val="1"/>
          <w:numId w:val="41"/>
        </w:numPr>
        <w:ind w:left="1274" w:hanging="707"/>
        <w:rPr>
          <w:rtl/>
        </w:rPr>
      </w:pPr>
      <w:r w:rsidRPr="00773032">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475787F7" w14:textId="77777777" w:rsidR="00A57CBE" w:rsidRPr="00773032" w:rsidRDefault="00A57CBE" w:rsidP="00182BF0">
      <w:pPr>
        <w:pStyle w:val="afffa"/>
        <w:numPr>
          <w:ilvl w:val="1"/>
          <w:numId w:val="41"/>
        </w:numPr>
        <w:ind w:left="1274" w:hanging="707"/>
        <w:rPr>
          <w:rtl/>
        </w:rPr>
      </w:pPr>
      <w:r w:rsidRPr="00773032">
        <w:rPr>
          <w:rtl/>
        </w:rPr>
        <w:t>הספק מצהיר בז</w:t>
      </w:r>
      <w:r w:rsidRPr="00773032">
        <w:rPr>
          <w:rFonts w:hint="cs"/>
          <w:rtl/>
        </w:rPr>
        <w:t>ה</w:t>
      </w:r>
      <w:r w:rsidRPr="00773032">
        <w:rPr>
          <w:rtl/>
        </w:rPr>
        <w:t xml:space="preserve"> כי ה</w:t>
      </w:r>
      <w:r w:rsidRPr="00773032">
        <w:rPr>
          <w:rFonts w:hint="cs"/>
          <w:rtl/>
        </w:rPr>
        <w:t>ו</w:t>
      </w:r>
      <w:r w:rsidRPr="00773032">
        <w:rPr>
          <w:rtl/>
        </w:rPr>
        <w:t>א כשיר ומורש</w:t>
      </w:r>
      <w:r w:rsidRPr="00773032">
        <w:rPr>
          <w:rFonts w:hint="cs"/>
          <w:rtl/>
        </w:rPr>
        <w:t>ה</w:t>
      </w:r>
      <w:r w:rsidRPr="00773032">
        <w:rPr>
          <w:rtl/>
        </w:rPr>
        <w:t xml:space="preserve"> על פי כל דין לספק למשרד את השירותים המפורטים בהסכם זה; וכי מתן השירותים על יד</w:t>
      </w:r>
      <w:r w:rsidRPr="00773032">
        <w:rPr>
          <w:rFonts w:hint="cs"/>
          <w:rtl/>
        </w:rPr>
        <w:t>ו</w:t>
      </w:r>
      <w:r w:rsidRPr="00773032">
        <w:rPr>
          <w:rtl/>
        </w:rPr>
        <w:t xml:space="preserve"> למשרד בהתאם להסכם זה אינו פוגע בזכויות צד ג' כלשהו, לרבות בכל הקשור לזכויות קניין רוחני של צד ג' כלשהו. </w:t>
      </w:r>
    </w:p>
    <w:p w14:paraId="0407E92C" w14:textId="77777777" w:rsidR="00A57CBE" w:rsidRPr="00773032" w:rsidRDefault="00A57CBE" w:rsidP="00182BF0">
      <w:pPr>
        <w:pStyle w:val="afffa"/>
        <w:numPr>
          <w:ilvl w:val="1"/>
          <w:numId w:val="41"/>
        </w:numPr>
        <w:ind w:left="1274" w:hanging="707"/>
        <w:rPr>
          <w:rtl/>
        </w:rPr>
      </w:pPr>
      <w:r w:rsidRPr="00773032">
        <w:rPr>
          <w:rtl/>
        </w:rPr>
        <w:t>עוד מצהיר בזאת הספק כי יש ל</w:t>
      </w:r>
      <w:r w:rsidRPr="00773032">
        <w:rPr>
          <w:rFonts w:hint="cs"/>
          <w:rtl/>
        </w:rPr>
        <w:t>ו</w:t>
      </w:r>
      <w:r w:rsidRPr="00773032">
        <w:rPr>
          <w:rtl/>
        </w:rPr>
        <w:t xml:space="preserve"> את היכולת והאמצעים הדרושים לרבות האמצעים הכספיים ומשאבי האנוש העומדים לרשות</w:t>
      </w:r>
      <w:r w:rsidRPr="00773032">
        <w:rPr>
          <w:rFonts w:hint="cs"/>
          <w:rtl/>
        </w:rPr>
        <w:t>ו</w:t>
      </w:r>
      <w:r w:rsidRPr="00773032">
        <w:rPr>
          <w:rtl/>
        </w:rPr>
        <w:t xml:space="preserve"> וכן את הידע המקצועי הניסיון והמומחיות הנדרשים לשם </w:t>
      </w:r>
      <w:r w:rsidRPr="00773032">
        <w:rPr>
          <w:rFonts w:hint="cs"/>
          <w:rtl/>
        </w:rPr>
        <w:t>אספקת השירותים</w:t>
      </w:r>
      <w:r w:rsidRPr="00773032">
        <w:rPr>
          <w:rtl/>
        </w:rPr>
        <w:t>.</w:t>
      </w:r>
    </w:p>
    <w:p w14:paraId="3E88F9AD" w14:textId="77777777" w:rsidR="00A57CBE" w:rsidRPr="00773032" w:rsidRDefault="00A57CBE" w:rsidP="00A57CBE">
      <w:pPr>
        <w:tabs>
          <w:tab w:val="left" w:pos="1473"/>
        </w:tabs>
        <w:spacing w:line="240" w:lineRule="auto"/>
        <w:ind w:left="720"/>
        <w:rPr>
          <w:rtl/>
        </w:rPr>
      </w:pPr>
    </w:p>
    <w:p w14:paraId="27DF40A2" w14:textId="77777777" w:rsidR="00A57CBE" w:rsidRPr="00773032" w:rsidRDefault="00A57CBE" w:rsidP="00182BF0">
      <w:pPr>
        <w:pStyle w:val="afffa"/>
        <w:numPr>
          <w:ilvl w:val="0"/>
          <w:numId w:val="41"/>
        </w:numPr>
        <w:ind w:left="565" w:hanging="565"/>
        <w:rPr>
          <w:b/>
          <w:bCs/>
          <w:u w:val="single"/>
          <w:rtl/>
        </w:rPr>
      </w:pPr>
      <w:bookmarkStart w:id="753" w:name="_Ref412638929"/>
      <w:r w:rsidRPr="00773032">
        <w:rPr>
          <w:b/>
          <w:bCs/>
          <w:u w:val="single"/>
          <w:rtl/>
        </w:rPr>
        <w:t>היתרים רישיונות ואישורים</w:t>
      </w:r>
      <w:bookmarkEnd w:id="753"/>
    </w:p>
    <w:p w14:paraId="3ABF5813" w14:textId="77777777" w:rsidR="00A57CBE" w:rsidRPr="00773032" w:rsidRDefault="00A57CBE" w:rsidP="00A57CBE">
      <w:pPr>
        <w:pStyle w:val="afffa"/>
        <w:ind w:left="565"/>
        <w:rPr>
          <w:rtl/>
        </w:rPr>
      </w:pPr>
      <w:r w:rsidRPr="00773032">
        <w:rPr>
          <w:rtl/>
        </w:rPr>
        <w:t>הספק מצהיר ומתחייב בזאת כדלקמן:</w:t>
      </w:r>
    </w:p>
    <w:p w14:paraId="59A2A6D8" w14:textId="77777777" w:rsidR="00A57CBE" w:rsidRPr="00773032" w:rsidRDefault="00A57CBE" w:rsidP="00182BF0">
      <w:pPr>
        <w:pStyle w:val="afffa"/>
        <w:numPr>
          <w:ilvl w:val="1"/>
          <w:numId w:val="41"/>
        </w:numPr>
        <w:ind w:left="1274" w:hanging="707"/>
        <w:rPr>
          <w:rtl/>
        </w:rPr>
      </w:pPr>
      <w:r w:rsidRPr="00773032">
        <w:rPr>
          <w:rtl/>
        </w:rPr>
        <w:t>כי ה</w:t>
      </w:r>
      <w:r w:rsidRPr="00773032">
        <w:rPr>
          <w:rFonts w:hint="cs"/>
          <w:rtl/>
        </w:rPr>
        <w:t>ו</w:t>
      </w:r>
      <w:r w:rsidRPr="00773032">
        <w:rPr>
          <w:rtl/>
        </w:rPr>
        <w:t xml:space="preserve">א מחזיק במסמכים והאישורים התקפים בהתאם להוראות כל דין מאת הרשויות המוסמכות, לרבות בקשר עם </w:t>
      </w:r>
      <w:r w:rsidRPr="00773032">
        <w:rPr>
          <w:rFonts w:hint="cs"/>
          <w:rtl/>
        </w:rPr>
        <w:t>אספקת השירותים</w:t>
      </w:r>
      <w:r w:rsidRPr="00773032">
        <w:rPr>
          <w:rtl/>
        </w:rPr>
        <w:t xml:space="preserve">, הספק מתחייב להציגם למשרד בכל עת שידרוש. </w:t>
      </w:r>
    </w:p>
    <w:p w14:paraId="4FE7936B" w14:textId="77777777" w:rsidR="00A57CBE" w:rsidRPr="00773032" w:rsidRDefault="00A57CBE" w:rsidP="00182BF0">
      <w:pPr>
        <w:pStyle w:val="afffa"/>
        <w:numPr>
          <w:ilvl w:val="1"/>
          <w:numId w:val="41"/>
        </w:numPr>
        <w:ind w:left="1274" w:hanging="707"/>
      </w:pPr>
      <w:r w:rsidRPr="00773032">
        <w:rPr>
          <w:rtl/>
        </w:rPr>
        <w:t>כי ה</w:t>
      </w:r>
      <w:r w:rsidRPr="00773032">
        <w:rPr>
          <w:rFonts w:hint="cs"/>
          <w:rtl/>
        </w:rPr>
        <w:t>ו</w:t>
      </w:r>
      <w:r w:rsidRPr="00773032">
        <w:rPr>
          <w:rtl/>
        </w:rPr>
        <w:t>א מחזיק באישור תקף בדבר ניהול תקין שהוצא על ידי הרשם האחראי על המרשם בו ה</w:t>
      </w:r>
      <w:r w:rsidRPr="00773032">
        <w:rPr>
          <w:rFonts w:hint="cs"/>
          <w:rtl/>
        </w:rPr>
        <w:t>ו</w:t>
      </w:r>
      <w:r w:rsidRPr="00773032">
        <w:rPr>
          <w:rtl/>
        </w:rPr>
        <w:t>א רשו</w:t>
      </w:r>
      <w:r w:rsidRPr="00773032">
        <w:rPr>
          <w:rFonts w:hint="cs"/>
          <w:rtl/>
        </w:rPr>
        <w:t>ם</w:t>
      </w:r>
      <w:r w:rsidRPr="00773032">
        <w:rPr>
          <w:rtl/>
        </w:rPr>
        <w:t xml:space="preserve"> (סעיף זה יחול רק על עמותות וחברות הרשומות גם לפי חוק הנאמנות). </w:t>
      </w:r>
    </w:p>
    <w:p w14:paraId="020F5FBE" w14:textId="77777777" w:rsidR="00A57CBE" w:rsidRPr="00773032" w:rsidRDefault="00A57CBE" w:rsidP="00182BF0">
      <w:pPr>
        <w:pStyle w:val="afffa"/>
        <w:numPr>
          <w:ilvl w:val="1"/>
          <w:numId w:val="41"/>
        </w:numPr>
        <w:ind w:left="1274" w:hanging="707"/>
        <w:rPr>
          <w:rtl/>
        </w:rPr>
      </w:pPr>
      <w:r w:rsidRPr="00773032">
        <w:rPr>
          <w:rtl/>
        </w:rPr>
        <w:t>מובהר כי נכונות</w:t>
      </w:r>
      <w:r w:rsidRPr="00773032">
        <w:rPr>
          <w:rFonts w:hint="cs"/>
          <w:rtl/>
        </w:rPr>
        <w:t>ן</w:t>
      </w:r>
      <w:r w:rsidRPr="00773032">
        <w:rPr>
          <w:rtl/>
        </w:rPr>
        <w:t xml:space="preserve"> של הצהרות הספק המפורט</w:t>
      </w:r>
      <w:r w:rsidRPr="00773032">
        <w:rPr>
          <w:rFonts w:hint="cs"/>
          <w:rtl/>
        </w:rPr>
        <w:t>ות</w:t>
      </w:r>
      <w:r w:rsidRPr="00773032">
        <w:rPr>
          <w:rtl/>
        </w:rPr>
        <w:t xml:space="preserve"> בסעיף זה על כל חלקיו היא תנאי מהותי בהסכם זה. אי נכונות של הצהרות אלה או חלק</w:t>
      </w:r>
      <w:r w:rsidRPr="00773032">
        <w:rPr>
          <w:rFonts w:hint="cs"/>
          <w:rtl/>
        </w:rPr>
        <w:t>ן</w:t>
      </w:r>
      <w:r w:rsidRPr="00773032">
        <w:rPr>
          <w:rtl/>
        </w:rPr>
        <w:t>, בין בעת חתימת הסכם זה ובין בכל מועד שלאחר מכן ייחשב כהפרה יסודית של הסכם זה מצד הספק</w:t>
      </w:r>
      <w:r w:rsidRPr="00773032">
        <w:rPr>
          <w:rFonts w:hint="cs"/>
          <w:rtl/>
        </w:rPr>
        <w:t>.</w:t>
      </w:r>
    </w:p>
    <w:p w14:paraId="22D8B6C5" w14:textId="77777777" w:rsidR="00A57CBE" w:rsidRPr="00773032" w:rsidRDefault="00A57CBE" w:rsidP="00182BF0">
      <w:pPr>
        <w:pStyle w:val="afffa"/>
        <w:numPr>
          <w:ilvl w:val="1"/>
          <w:numId w:val="41"/>
        </w:numPr>
        <w:ind w:left="1274" w:hanging="707"/>
        <w:rPr>
          <w:rtl/>
        </w:rPr>
      </w:pPr>
      <w:r w:rsidRPr="00773032">
        <w:rPr>
          <w:rtl/>
        </w:rPr>
        <w:t>הספק מתחייב להודיע למשרד מיד על כל שינוי שיחול בתוקף הצהרותי</w:t>
      </w:r>
      <w:r w:rsidRPr="00773032">
        <w:rPr>
          <w:rFonts w:hint="cs"/>
          <w:rtl/>
        </w:rPr>
        <w:t>ו</w:t>
      </w:r>
      <w:r w:rsidRPr="00773032">
        <w:rPr>
          <w:rtl/>
        </w:rPr>
        <w:t>, לרבות על ביטול אישור הניהול התקין וכן על כל צו שניתן כנגדה והאוסר או מגביל את יכולת</w:t>
      </w:r>
      <w:r w:rsidRPr="00773032">
        <w:rPr>
          <w:rFonts w:hint="cs"/>
          <w:rtl/>
        </w:rPr>
        <w:t>ו</w:t>
      </w:r>
      <w:r w:rsidRPr="00773032">
        <w:rPr>
          <w:rtl/>
        </w:rPr>
        <w:t xml:space="preserve"> להפעיל את </w:t>
      </w:r>
      <w:r w:rsidR="00CB2EB5" w:rsidRPr="00773032">
        <w:rPr>
          <w:rFonts w:hint="cs"/>
          <w:rtl/>
        </w:rPr>
        <w:t xml:space="preserve">השירותים </w:t>
      </w:r>
      <w:r w:rsidRPr="00773032">
        <w:rPr>
          <w:rtl/>
        </w:rPr>
        <w:t>בהתאם להסכם זה.</w:t>
      </w:r>
    </w:p>
    <w:p w14:paraId="6EE866A1" w14:textId="77777777" w:rsidR="00A57CBE" w:rsidRPr="00773032" w:rsidRDefault="00A57CBE" w:rsidP="00182BF0">
      <w:pPr>
        <w:pStyle w:val="afffa"/>
        <w:numPr>
          <w:ilvl w:val="1"/>
          <w:numId w:val="41"/>
        </w:numPr>
        <w:ind w:left="1274" w:hanging="707"/>
      </w:pPr>
      <w:r w:rsidRPr="00773032">
        <w:rPr>
          <w:rtl/>
        </w:rPr>
        <w:t xml:space="preserve">מבלי לפגוע בכלליות סעיף זה, </w:t>
      </w:r>
      <w:r w:rsidRPr="00773032">
        <w:rPr>
          <w:rFonts w:hint="cs"/>
          <w:rtl/>
        </w:rPr>
        <w:t>יו</w:t>
      </w:r>
      <w:r w:rsidRPr="00773032">
        <w:rPr>
          <w:rtl/>
        </w:rPr>
        <w:t>דיע הספק מיד על כל עיקול שיוטל על זכויותי</w:t>
      </w:r>
      <w:r w:rsidRPr="00773032">
        <w:rPr>
          <w:rFonts w:hint="cs"/>
          <w:rtl/>
        </w:rPr>
        <w:t>ו</w:t>
      </w:r>
      <w:r w:rsidRPr="00773032">
        <w:rPr>
          <w:rtl/>
        </w:rPr>
        <w:t xml:space="preserve"> במבנה או בציודו או בזכויותי</w:t>
      </w:r>
      <w:r w:rsidRPr="00773032">
        <w:rPr>
          <w:rFonts w:hint="cs"/>
          <w:rtl/>
        </w:rPr>
        <w:t>ו</w:t>
      </w:r>
      <w:r w:rsidRPr="00773032">
        <w:rPr>
          <w:rtl/>
        </w:rPr>
        <w:t xml:space="preserve"> לפי הסכם זה – או חלקם. </w:t>
      </w:r>
    </w:p>
    <w:p w14:paraId="64B60EC5" w14:textId="77777777" w:rsidR="00A57CBE" w:rsidRPr="00773032" w:rsidRDefault="00A57CBE" w:rsidP="00A57CBE">
      <w:pPr>
        <w:tabs>
          <w:tab w:val="left" w:pos="1473"/>
        </w:tabs>
        <w:spacing w:line="240" w:lineRule="auto"/>
        <w:rPr>
          <w:u w:val="single"/>
          <w:rtl/>
        </w:rPr>
      </w:pPr>
    </w:p>
    <w:p w14:paraId="37618524" w14:textId="77777777" w:rsidR="00A57CBE" w:rsidRPr="00773032" w:rsidRDefault="00A57CBE" w:rsidP="00182BF0">
      <w:pPr>
        <w:pStyle w:val="afffa"/>
        <w:numPr>
          <w:ilvl w:val="0"/>
          <w:numId w:val="41"/>
        </w:numPr>
        <w:ind w:left="565" w:hanging="565"/>
        <w:rPr>
          <w:b/>
          <w:bCs/>
          <w:u w:val="single"/>
          <w:rtl/>
        </w:rPr>
      </w:pPr>
      <w:bookmarkStart w:id="754" w:name="_Ref427051626"/>
      <w:r w:rsidRPr="00773032">
        <w:rPr>
          <w:b/>
          <w:bCs/>
          <w:u w:val="single"/>
          <w:rtl/>
        </w:rPr>
        <w:t>תקופת ההסכם</w:t>
      </w:r>
      <w:bookmarkEnd w:id="754"/>
    </w:p>
    <w:p w14:paraId="333D8D4C" w14:textId="77777777" w:rsidR="00A57CBE" w:rsidRPr="00773032" w:rsidRDefault="00A57CBE" w:rsidP="00182BF0">
      <w:pPr>
        <w:pStyle w:val="afffa"/>
        <w:numPr>
          <w:ilvl w:val="1"/>
          <w:numId w:val="41"/>
        </w:numPr>
        <w:ind w:left="1274" w:hanging="707"/>
      </w:pPr>
      <w:r w:rsidRPr="00773032">
        <w:rPr>
          <w:rtl/>
        </w:rPr>
        <w:t xml:space="preserve">הסכם זה נעשה לתקופה </w:t>
      </w:r>
      <w:r w:rsidRPr="00773032">
        <w:rPr>
          <w:rFonts w:hint="cs"/>
          <w:rtl/>
        </w:rPr>
        <w:t xml:space="preserve">של </w:t>
      </w:r>
      <w:r w:rsidR="00333655" w:rsidRPr="00773032">
        <w:fldChar w:fldCharType="begin" w:fldLock="1"/>
      </w:r>
      <w:r w:rsidR="00333655" w:rsidRPr="00773032">
        <w:instrText xml:space="preserve"> REF </w:instrText>
      </w:r>
      <w:r w:rsidR="00333655" w:rsidRPr="00773032">
        <w:rPr>
          <w:rtl/>
        </w:rPr>
        <w:instrText>תקופת_התקשרות_ראשונית</w:instrText>
      </w:r>
      <w:r w:rsidR="00333655" w:rsidRPr="00773032">
        <w:instrText xml:space="preserve"> \h  \* MERGEFORMAT </w:instrText>
      </w:r>
      <w:r w:rsidR="00333655" w:rsidRPr="00773032">
        <w:fldChar w:fldCharType="separate"/>
      </w:r>
      <w:r w:rsidR="00773032" w:rsidRPr="00773032">
        <w:rPr>
          <w:rFonts w:hint="cs"/>
          <w:rtl/>
        </w:rPr>
        <w:t>שנה אחת</w:t>
      </w:r>
      <w:r w:rsidR="00333655" w:rsidRPr="00773032">
        <w:fldChar w:fldCharType="end"/>
      </w:r>
      <w:r w:rsidRPr="00773032">
        <w:rPr>
          <w:rFonts w:hint="cs"/>
          <w:rtl/>
        </w:rPr>
        <w:t>, החל מ</w:t>
      </w:r>
      <w:r w:rsidRPr="00773032">
        <w:rPr>
          <w:rtl/>
        </w:rPr>
        <w:t>יום ______________ ועד יום__________________</w:t>
      </w:r>
      <w:r w:rsidR="00AA054A" w:rsidRPr="00773032">
        <w:rPr>
          <w:rFonts w:hint="cs"/>
          <w:rtl/>
        </w:rPr>
        <w:t xml:space="preserve"> </w:t>
      </w:r>
      <w:r w:rsidRPr="00773032">
        <w:rPr>
          <w:rtl/>
        </w:rPr>
        <w:t>(להלן: "תקופת ההסכם").</w:t>
      </w:r>
      <w:r w:rsidRPr="00773032">
        <w:tab/>
      </w:r>
      <w:r w:rsidRPr="00773032">
        <w:rPr>
          <w:rtl/>
        </w:rPr>
        <w:t xml:space="preserve"> </w:t>
      </w:r>
    </w:p>
    <w:p w14:paraId="5B626091" w14:textId="77777777" w:rsidR="00A57CBE" w:rsidRPr="00773032" w:rsidRDefault="00333655" w:rsidP="00182BF0">
      <w:pPr>
        <w:pStyle w:val="afffa"/>
        <w:numPr>
          <w:ilvl w:val="1"/>
          <w:numId w:val="41"/>
        </w:numPr>
        <w:ind w:left="1274" w:hanging="707"/>
      </w:pPr>
      <w:r w:rsidRPr="00773032">
        <w:fldChar w:fldCharType="begin" w:fldLock="1"/>
      </w:r>
      <w:r w:rsidRPr="00773032">
        <w:instrText xml:space="preserve"> REF </w:instrText>
      </w:r>
      <w:r w:rsidRPr="00773032">
        <w:rPr>
          <w:rtl/>
        </w:rPr>
        <w:instrText>תקופת_התקשרות_אופציונלית</w:instrText>
      </w:r>
      <w:r w:rsidRPr="00773032">
        <w:instrText xml:space="preserve"> \h  \* MERGEFORMAT </w:instrText>
      </w:r>
      <w:r w:rsidRPr="00773032">
        <w:fldChar w:fldCharType="separate"/>
      </w:r>
      <w:r w:rsidR="00773032" w:rsidRPr="00773032">
        <w:rPr>
          <w:rFonts w:hint="eastAsia"/>
          <w:rtl/>
        </w:rPr>
        <w:t>למשרד</w:t>
      </w:r>
      <w:r w:rsidR="00773032" w:rsidRPr="00773032">
        <w:rPr>
          <w:rFonts w:hint="cs"/>
          <w:rtl/>
        </w:rPr>
        <w:t xml:space="preserve"> בלבד</w:t>
      </w:r>
      <w:r w:rsidR="00773032" w:rsidRPr="00773032">
        <w:rPr>
          <w:rtl/>
        </w:rPr>
        <w:t xml:space="preserve"> קיימת אופציה להארכת ההסכם ב</w:t>
      </w:r>
      <w:sdt>
        <w:sdtPr>
          <w:rPr>
            <w:rtl/>
          </w:rPr>
          <w:id w:val="982811140"/>
          <w:placeholder>
            <w:docPart w:val="A666896C46D646CFB50B68BABE88AA37"/>
          </w:placeholder>
        </w:sdtPr>
        <w:sdtEndPr/>
        <w:sdtContent>
          <w:r w:rsidR="00773032" w:rsidRPr="00773032">
            <w:rPr>
              <w:rtl/>
            </w:rPr>
            <w:t>ארבע שנים נוספות</w:t>
          </w:r>
        </w:sdtContent>
      </w:sdt>
      <w:r w:rsidR="00773032" w:rsidRPr="00773032">
        <w:rPr>
          <w:rtl/>
        </w:rPr>
        <w:t>, שנה</w:t>
      </w:r>
      <w:r w:rsidR="00773032" w:rsidRPr="00773032">
        <w:rPr>
          <w:rFonts w:hint="cs"/>
          <w:rtl/>
        </w:rPr>
        <w:t xml:space="preserve"> או חלק ממנה </w:t>
      </w:r>
      <w:r w:rsidR="00773032" w:rsidRPr="00773032">
        <w:rPr>
          <w:rtl/>
        </w:rPr>
        <w:t>בכל פעם</w:t>
      </w:r>
      <w:r w:rsidR="00773032" w:rsidRPr="00773032">
        <w:rPr>
          <w:rFonts w:hint="cs"/>
          <w:rtl/>
        </w:rPr>
        <w:t xml:space="preserve">, עד לסך כולל של </w:t>
      </w:r>
      <w:sdt>
        <w:sdtPr>
          <w:rPr>
            <w:rFonts w:hint="cs"/>
            <w:rtl/>
          </w:rPr>
          <w:id w:val="805357733"/>
          <w:placeholder>
            <w:docPart w:val="A666896C46D646CFB50B68BABE88AA37"/>
          </w:placeholder>
        </w:sdtPr>
        <w:sdtEndPr>
          <w:rPr>
            <w:rFonts w:hint="default"/>
          </w:rPr>
        </w:sdtEndPr>
        <w:sdtContent>
          <w:r w:rsidR="00773032" w:rsidRPr="00773032">
            <w:rPr>
              <w:rtl/>
            </w:rPr>
            <w:t>חמש שנים</w:t>
          </w:r>
        </w:sdtContent>
      </w:sdt>
      <w:r w:rsidR="00773032" w:rsidRPr="00773032">
        <w:rPr>
          <w:rFonts w:hint="cs"/>
          <w:rtl/>
        </w:rPr>
        <w:t xml:space="preserve"> מהמועד שקבעה ועדת המכרזים כמועד לתחילת מתן השירותים על ידי הספק לפי מכרז זה</w:t>
      </w:r>
      <w:r w:rsidRPr="00773032">
        <w:fldChar w:fldCharType="end"/>
      </w:r>
      <w:r w:rsidR="00A57CBE" w:rsidRPr="00773032">
        <w:rPr>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A57CBE" w:rsidRPr="00773032">
        <w:rPr>
          <w:rFonts w:hint="cs"/>
          <w:rtl/>
        </w:rPr>
        <w:t>הספק</w:t>
      </w:r>
      <w:r w:rsidR="00A57CBE" w:rsidRPr="00773032">
        <w:rPr>
          <w:rtl/>
        </w:rPr>
        <w:t>.</w:t>
      </w:r>
    </w:p>
    <w:p w14:paraId="681F9136" w14:textId="77777777" w:rsidR="00A57CBE" w:rsidRPr="00773032" w:rsidRDefault="00333655" w:rsidP="00182BF0">
      <w:pPr>
        <w:pStyle w:val="afffa"/>
        <w:numPr>
          <w:ilvl w:val="1"/>
          <w:numId w:val="41"/>
        </w:numPr>
        <w:ind w:left="1274" w:hanging="707"/>
      </w:pPr>
      <w:r w:rsidRPr="00773032">
        <w:fldChar w:fldCharType="begin" w:fldLock="1"/>
      </w:r>
      <w:r w:rsidRPr="00773032">
        <w:instrText xml:space="preserve"> REF </w:instrText>
      </w:r>
      <w:r w:rsidRPr="00773032">
        <w:rPr>
          <w:rtl/>
        </w:rPr>
        <w:instrText>תקופת_התקשרות_תקופת_ניסיון</w:instrText>
      </w:r>
      <w:r w:rsidRPr="00773032">
        <w:instrText xml:space="preserve"> \h  \* MERGEFORMAT </w:instrText>
      </w:r>
      <w:r w:rsidRPr="00773032">
        <w:fldChar w:fldCharType="separate"/>
      </w:r>
      <w:r w:rsidR="00773032" w:rsidRPr="00773032">
        <w:rPr>
          <w:rFonts w:hint="cs"/>
          <w:rtl/>
        </w:rPr>
        <w:t xml:space="preserve">ששת החודשים הראשונים להתקשרות יהוו תקופת ניסיון, אשר במהלכה יהא המשרד רשאי לבטל את ההתקשרות עם הספק בהתראה בכתב בת </w:t>
      </w:r>
      <w:r w:rsidR="00773032" w:rsidRPr="00773032">
        <w:rPr>
          <w:rtl/>
        </w:rPr>
        <w:t>30</w:t>
      </w:r>
      <w:r w:rsidR="00773032" w:rsidRPr="00773032">
        <w:rPr>
          <w:rFonts w:hint="cs"/>
          <w:rtl/>
        </w:rPr>
        <w:t xml:space="preserve"> ימים מראש, וזאת מבלי שיאלץ לנמק את הסיבה להפסקת ההתקשרות</w:t>
      </w:r>
      <w:r w:rsidRPr="00773032">
        <w:fldChar w:fldCharType="end"/>
      </w:r>
      <w:r w:rsidR="00A57CBE" w:rsidRPr="00773032">
        <w:rPr>
          <w:rtl/>
        </w:rPr>
        <w:t>.</w:t>
      </w:r>
    </w:p>
    <w:p w14:paraId="1E12AC18" w14:textId="77777777" w:rsidR="00A57CBE" w:rsidRPr="00773032" w:rsidRDefault="00A57CBE" w:rsidP="00182BF0">
      <w:pPr>
        <w:pStyle w:val="afffa"/>
        <w:numPr>
          <w:ilvl w:val="1"/>
          <w:numId w:val="41"/>
        </w:numPr>
        <w:ind w:left="1274" w:hanging="707"/>
        <w:rPr>
          <w:rtl/>
        </w:rPr>
      </w:pPr>
      <w:bookmarkStart w:id="755" w:name="_Ref412638920"/>
      <w:r w:rsidRPr="00773032">
        <w:rPr>
          <w:rtl/>
        </w:rPr>
        <w:t xml:space="preserve">המשרד יהיה רשאי להביא הסכם זה לידי גמר כולו או כל חלק ממנו תוך תקופת ההסכם בהתראה </w:t>
      </w:r>
      <w:r w:rsidRPr="00773032">
        <w:rPr>
          <w:rFonts w:hint="cs"/>
          <w:rtl/>
        </w:rPr>
        <w:t xml:space="preserve">של </w:t>
      </w:r>
      <w:sdt>
        <w:sdtPr>
          <w:rPr>
            <w:rFonts w:hint="cs"/>
            <w:rtl/>
          </w:rPr>
          <w:id w:val="1424072660"/>
          <w:placeholder>
            <w:docPart w:val="4603CEA6285045E890F7FF81FB3194B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FA3C2F" w:rsidRPr="00773032">
            <w:rPr>
              <w:rFonts w:hint="cs"/>
              <w:rtl/>
            </w:rPr>
            <w:t>60 (שישים)</w:t>
          </w:r>
        </w:sdtContent>
      </w:sdt>
      <w:r w:rsidRPr="00773032">
        <w:rPr>
          <w:rFonts w:hint="cs"/>
          <w:rtl/>
        </w:rPr>
        <w:t xml:space="preserve"> </w:t>
      </w:r>
      <w:r w:rsidRPr="00773032">
        <w:rPr>
          <w:rtl/>
        </w:rPr>
        <w:t>ימים מראש.</w:t>
      </w:r>
      <w:bookmarkEnd w:id="755"/>
      <w:r w:rsidRPr="00773032">
        <w:rPr>
          <w:rtl/>
        </w:rPr>
        <w:t xml:space="preserve"> </w:t>
      </w:r>
    </w:p>
    <w:p w14:paraId="4D60E8A3" w14:textId="36864B94" w:rsidR="00A57CBE" w:rsidRPr="00773032" w:rsidRDefault="00A57CBE" w:rsidP="00182BF0">
      <w:pPr>
        <w:pStyle w:val="afffa"/>
        <w:numPr>
          <w:ilvl w:val="1"/>
          <w:numId w:val="41"/>
        </w:numPr>
        <w:ind w:left="1274" w:hanging="707"/>
        <w:rPr>
          <w:rtl/>
        </w:rPr>
      </w:pPr>
      <w:r w:rsidRPr="00773032">
        <w:rPr>
          <w:rtl/>
        </w:rPr>
        <w:t xml:space="preserve">במקרה של הפרה </w:t>
      </w:r>
      <w:r w:rsidR="0056732C" w:rsidRPr="00773032">
        <w:rPr>
          <w:rFonts w:hint="cs"/>
          <w:rtl/>
        </w:rPr>
        <w:t>יסודית</w:t>
      </w:r>
      <w:r w:rsidRPr="00773032">
        <w:rPr>
          <w:rtl/>
        </w:rPr>
        <w:t xml:space="preserve"> של ההסכם מצד הספק, או במקרה של ביצוע פשע על יד</w:t>
      </w:r>
      <w:r w:rsidRPr="00773032">
        <w:rPr>
          <w:rFonts w:hint="cs"/>
          <w:rtl/>
        </w:rPr>
        <w:t>ו</w:t>
      </w:r>
      <w:r w:rsidRPr="00773032">
        <w:rPr>
          <w:rtl/>
        </w:rPr>
        <w:t xml:space="preserve"> או על ידי אחד ממנהלי</w:t>
      </w:r>
      <w:r w:rsidRPr="00773032">
        <w:rPr>
          <w:rFonts w:hint="cs"/>
          <w:rtl/>
        </w:rPr>
        <w:t>ו</w:t>
      </w:r>
      <w:r w:rsidRPr="00773032">
        <w:rPr>
          <w:rtl/>
        </w:rPr>
        <w:t xml:space="preserve"> או נושאי המשרה שב</w:t>
      </w:r>
      <w:r w:rsidRPr="00773032">
        <w:rPr>
          <w:rFonts w:hint="cs"/>
          <w:rtl/>
        </w:rPr>
        <w:t>ו</w:t>
      </w:r>
      <w:r w:rsidRPr="00773032">
        <w:rPr>
          <w:rtl/>
        </w:rPr>
        <w:t xml:space="preserve"> – יהיה המשרד, באישור המנהל הכללי, רשאי לבטל הסכם זה ללא התראה מוקדמת.</w:t>
      </w:r>
    </w:p>
    <w:p w14:paraId="19C99FD7" w14:textId="77777777" w:rsidR="00A57CBE" w:rsidRPr="00773032" w:rsidRDefault="00A57CBE" w:rsidP="00182BF0">
      <w:pPr>
        <w:pStyle w:val="afffa"/>
        <w:numPr>
          <w:ilvl w:val="1"/>
          <w:numId w:val="41"/>
        </w:numPr>
        <w:ind w:left="1274" w:hanging="707"/>
        <w:rPr>
          <w:rtl/>
        </w:rPr>
      </w:pPr>
      <w:r w:rsidRPr="00773032">
        <w:rPr>
          <w:rtl/>
        </w:rPr>
        <w:t>מובהר כי הספק אינ</w:t>
      </w:r>
      <w:r w:rsidRPr="00773032">
        <w:rPr>
          <w:rFonts w:hint="cs"/>
          <w:rtl/>
        </w:rPr>
        <w:t>ו</w:t>
      </w:r>
      <w:r w:rsidRPr="00773032">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6705C0C9" w14:textId="77777777" w:rsidR="00A57CBE" w:rsidRPr="00773032" w:rsidRDefault="00A57CBE" w:rsidP="00CA607C">
      <w:pPr>
        <w:pStyle w:val="afffa"/>
        <w:numPr>
          <w:ilvl w:val="1"/>
          <w:numId w:val="41"/>
        </w:numPr>
        <w:ind w:left="1274" w:hanging="707"/>
        <w:rPr>
          <w:rtl/>
        </w:rPr>
      </w:pPr>
      <w:r w:rsidRPr="00773032">
        <w:rPr>
          <w:rtl/>
        </w:rPr>
        <w:t>בכל מקרה של הפסקת ההסכם מכל סיבה שהיא, הספק מחויב להעביר למשרד את כל החומר שברשות</w:t>
      </w:r>
      <w:r w:rsidRPr="00773032">
        <w:rPr>
          <w:rFonts w:hint="cs"/>
          <w:rtl/>
        </w:rPr>
        <w:t>ו</w:t>
      </w:r>
      <w:r w:rsidRPr="00773032">
        <w:rPr>
          <w:rtl/>
        </w:rPr>
        <w:t xml:space="preserve"> והשייך למשרד או את כל העבודה שעשה עבור המשרד עד להפסקת ההסכם, ללא דיחוי וללא שום פגיעה</w:t>
      </w:r>
      <w:r w:rsidR="00CA607C" w:rsidRPr="00773032">
        <w:rPr>
          <w:rFonts w:hint="cs"/>
          <w:rtl/>
        </w:rPr>
        <w:t xml:space="preserve"> </w:t>
      </w:r>
      <w:r w:rsidR="00CA607C" w:rsidRPr="00773032">
        <w:rPr>
          <w:rtl/>
        </w:rPr>
        <w:t xml:space="preserve">בנוסף ומבלי לגרוע מחובתו של הספק על </w:t>
      </w:r>
      <w:r w:rsidR="00CA607C" w:rsidRPr="00773032">
        <w:rPr>
          <w:sz w:val="24"/>
          <w:rtl/>
        </w:rPr>
        <w:t>פי האמור בסעיף</w:t>
      </w:r>
      <w:r w:rsidR="00CA607C" w:rsidRPr="00773032">
        <w:rPr>
          <w:rFonts w:hint="cs"/>
          <w:sz w:val="24"/>
          <w:rtl/>
        </w:rPr>
        <w:t xml:space="preserve"> </w:t>
      </w:r>
      <w:r w:rsidR="00333655" w:rsidRPr="00773032">
        <w:fldChar w:fldCharType="begin" w:fldLock="1"/>
      </w:r>
      <w:r w:rsidR="00333655" w:rsidRPr="00773032">
        <w:instrText xml:space="preserve"> REF _Ref444188339 \n \h  \* MERGEFORMAT </w:instrText>
      </w:r>
      <w:r w:rsidR="00333655" w:rsidRPr="00773032">
        <w:fldChar w:fldCharType="separate"/>
      </w:r>
      <w:r w:rsidR="00773032" w:rsidRPr="00773032">
        <w:rPr>
          <w:sz w:val="24"/>
          <w:cs/>
        </w:rPr>
        <w:t>‎</w:t>
      </w:r>
      <w:r w:rsidR="00773032" w:rsidRPr="00773032">
        <w:rPr>
          <w:sz w:val="24"/>
        </w:rPr>
        <w:t>9.8</w:t>
      </w:r>
      <w:r w:rsidR="00333655" w:rsidRPr="00773032">
        <w:fldChar w:fldCharType="end"/>
      </w:r>
      <w:r w:rsidR="00CA607C" w:rsidRPr="00773032">
        <w:rPr>
          <w:sz w:val="24"/>
          <w:rtl/>
        </w:rPr>
        <w:t xml:space="preserve"> להלן</w:t>
      </w:r>
      <w:r w:rsidRPr="00773032">
        <w:rPr>
          <w:sz w:val="24"/>
          <w:rtl/>
        </w:rPr>
        <w:t>. מובהר כי הספק אינ</w:t>
      </w:r>
      <w:r w:rsidRPr="00773032">
        <w:rPr>
          <w:rFonts w:hint="cs"/>
          <w:sz w:val="24"/>
          <w:rtl/>
        </w:rPr>
        <w:t>ו</w:t>
      </w:r>
      <w:r w:rsidRPr="00773032">
        <w:rPr>
          <w:sz w:val="24"/>
          <w:rtl/>
        </w:rPr>
        <w:t xml:space="preserve"> רשאי לעכב אצל</w:t>
      </w:r>
      <w:r w:rsidRPr="00773032">
        <w:rPr>
          <w:rFonts w:hint="cs"/>
          <w:sz w:val="24"/>
          <w:rtl/>
        </w:rPr>
        <w:t>ו</w:t>
      </w:r>
      <w:r w:rsidRPr="00773032">
        <w:rPr>
          <w:sz w:val="24"/>
          <w:rtl/>
        </w:rPr>
        <w:t xml:space="preserve"> חומר כלשהו מכל סיבה שהיא, לרבות</w:t>
      </w:r>
      <w:r w:rsidRPr="00773032">
        <w:rPr>
          <w:rtl/>
        </w:rPr>
        <w:t xml:space="preserve"> לא בשל תשלום המגיע ל</w:t>
      </w:r>
      <w:r w:rsidRPr="00773032">
        <w:rPr>
          <w:rFonts w:hint="cs"/>
          <w:rtl/>
        </w:rPr>
        <w:t>ו</w:t>
      </w:r>
      <w:r w:rsidRPr="00773032">
        <w:rPr>
          <w:rtl/>
        </w:rPr>
        <w:t>.</w:t>
      </w:r>
    </w:p>
    <w:p w14:paraId="62C1DC5F" w14:textId="77777777" w:rsidR="00A57CBE" w:rsidRPr="00773032" w:rsidRDefault="00A57CBE" w:rsidP="00182BF0">
      <w:pPr>
        <w:pStyle w:val="afffa"/>
        <w:numPr>
          <w:ilvl w:val="1"/>
          <w:numId w:val="41"/>
        </w:numPr>
        <w:ind w:left="1274" w:hanging="707"/>
        <w:rPr>
          <w:rtl/>
        </w:rPr>
      </w:pPr>
      <w:r w:rsidRPr="00773032">
        <w:rPr>
          <w:rtl/>
        </w:rPr>
        <w:t>למען הסר ספק מובהר כי ההוראות בדבר שמירת סודיות וזכויות יוצרים יחולו גם לאחר הפסקת הסכם זה.</w:t>
      </w:r>
    </w:p>
    <w:p w14:paraId="4230244B" w14:textId="77777777" w:rsidR="00A57CBE" w:rsidRPr="00773032" w:rsidRDefault="005A3D11" w:rsidP="00182BF0">
      <w:pPr>
        <w:pStyle w:val="afffa"/>
        <w:numPr>
          <w:ilvl w:val="1"/>
          <w:numId w:val="41"/>
        </w:numPr>
        <w:ind w:left="1274" w:hanging="707"/>
      </w:pPr>
      <w:r w:rsidRPr="00773032">
        <w:rPr>
          <w:rFonts w:hint="cs"/>
          <w:rtl/>
        </w:rPr>
        <w:t xml:space="preserve">לעניין ספק שהוא חברה או שותפות בלבד, </w:t>
      </w:r>
      <w:r w:rsidR="00A57CBE" w:rsidRPr="00773032">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4BED2DC8" w14:textId="77777777" w:rsidR="0056732C" w:rsidRPr="00773032" w:rsidRDefault="0056732C" w:rsidP="0056732C">
      <w:pPr>
        <w:pStyle w:val="afffa"/>
        <w:numPr>
          <w:ilvl w:val="1"/>
          <w:numId w:val="41"/>
        </w:numPr>
        <w:ind w:left="1274" w:hanging="707"/>
      </w:pPr>
      <w:r w:rsidRPr="00773032">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773032">
        <w:rPr>
          <w:rFonts w:hint="cs"/>
          <w:rtl/>
        </w:rPr>
        <w:t xml:space="preserve">. </w:t>
      </w:r>
      <w:r w:rsidRPr="00773032">
        <w:rPr>
          <w:rFonts w:eastAsia="David" w:hint="cs"/>
          <w:rtl/>
        </w:rPr>
        <w:t xml:space="preserve">מבלי לגרוע מכל האמור לעיל, </w:t>
      </w:r>
      <w:r w:rsidRPr="00773032">
        <w:rPr>
          <w:rFonts w:eastAsia="David"/>
          <w:rtl/>
        </w:rPr>
        <w:t>עם סיום ההתקשרות מכל סיבה שהיא</w:t>
      </w:r>
      <w:r w:rsidRPr="00773032">
        <w:rPr>
          <w:rFonts w:eastAsia="David" w:hint="cs"/>
          <w:rtl/>
        </w:rPr>
        <w:t>,</w:t>
      </w:r>
      <w:r w:rsidRPr="00773032">
        <w:rPr>
          <w:rFonts w:eastAsia="David"/>
          <w:rtl/>
        </w:rPr>
        <w:t xml:space="preserve"> </w:t>
      </w:r>
      <w:r w:rsidRPr="00773032">
        <w:rPr>
          <w:rFonts w:eastAsia="David" w:hint="cs"/>
          <w:rtl/>
        </w:rPr>
        <w:t>יפעל הספק בהתאם למפורט להלן:</w:t>
      </w:r>
    </w:p>
    <w:p w14:paraId="65023802" w14:textId="77777777" w:rsidR="0056732C" w:rsidRPr="00773032" w:rsidRDefault="0056732C" w:rsidP="0056732C">
      <w:pPr>
        <w:pStyle w:val="afffa"/>
        <w:numPr>
          <w:ilvl w:val="2"/>
          <w:numId w:val="41"/>
        </w:numPr>
        <w:ind w:left="1983"/>
        <w:rPr>
          <w:rFonts w:eastAsia="David"/>
        </w:rPr>
      </w:pPr>
      <w:r w:rsidRPr="00773032">
        <w:rPr>
          <w:rFonts w:eastAsia="David"/>
          <w:rtl/>
        </w:rPr>
        <w:t xml:space="preserve">ימסור </w:t>
      </w:r>
      <w:r w:rsidRPr="00773032">
        <w:rPr>
          <w:rFonts w:eastAsia="David" w:hint="cs"/>
          <w:rtl/>
        </w:rPr>
        <w:t>הספק</w:t>
      </w:r>
      <w:r w:rsidRPr="00773032">
        <w:rPr>
          <w:rFonts w:eastAsia="David"/>
          <w:rtl/>
        </w:rPr>
        <w:t xml:space="preserve"> ל</w:t>
      </w:r>
      <w:r w:rsidRPr="00773032">
        <w:rPr>
          <w:rFonts w:eastAsia="David" w:hint="cs"/>
          <w:rtl/>
        </w:rPr>
        <w:t>משרד</w:t>
      </w:r>
      <w:r w:rsidRPr="00773032">
        <w:rPr>
          <w:rFonts w:eastAsia="David"/>
          <w:rtl/>
        </w:rPr>
        <w:t xml:space="preserve"> </w:t>
      </w:r>
      <w:r w:rsidRPr="00773032">
        <w:rPr>
          <w:rFonts w:eastAsia="David" w:hint="cs"/>
          <w:rtl/>
        </w:rPr>
        <w:t xml:space="preserve">ו/או למי מטעמו על פי דרישתו, </w:t>
      </w:r>
      <w:r w:rsidRPr="00773032">
        <w:rPr>
          <w:rFonts w:eastAsia="David"/>
          <w:rtl/>
        </w:rPr>
        <w:t xml:space="preserve">כל מידע על </w:t>
      </w:r>
      <w:r w:rsidRPr="00773032">
        <w:rPr>
          <w:rFonts w:eastAsia="David" w:hint="cs"/>
          <w:rtl/>
        </w:rPr>
        <w:t>ה</w:t>
      </w:r>
      <w:r w:rsidRPr="00773032">
        <w:rPr>
          <w:rFonts w:eastAsia="David"/>
          <w:rtl/>
        </w:rPr>
        <w:fldChar w:fldCharType="begin" w:fldLock="1"/>
      </w:r>
      <w:r w:rsidRPr="00773032">
        <w:rPr>
          <w:rFonts w:eastAsia="David"/>
          <w:rtl/>
        </w:rPr>
        <w:instrText xml:space="preserve"> </w:instrText>
      </w:r>
      <w:r w:rsidRPr="00773032">
        <w:rPr>
          <w:rFonts w:eastAsia="David"/>
        </w:rPr>
        <w:instrText>REF</w:instrText>
      </w:r>
      <w:r w:rsidRPr="00773032">
        <w:rPr>
          <w:rFonts w:eastAsia="David"/>
          <w:rtl/>
        </w:rPr>
        <w:instrText xml:space="preserve">  כינוי_אוכלוסיית_היעד \</w:instrText>
      </w:r>
      <w:r w:rsidRPr="00773032">
        <w:rPr>
          <w:rFonts w:eastAsia="David"/>
        </w:rPr>
        <w:instrText>h  \* MERGEFORMAT</w:instrText>
      </w:r>
      <w:r w:rsidRPr="00773032">
        <w:rPr>
          <w:rFonts w:eastAsia="David"/>
          <w:rtl/>
        </w:rPr>
        <w:instrText xml:space="preserve"> </w:instrText>
      </w:r>
      <w:r w:rsidRPr="00773032">
        <w:rPr>
          <w:rFonts w:eastAsia="David"/>
          <w:rtl/>
        </w:rPr>
      </w:r>
      <w:r w:rsidRPr="00773032">
        <w:rPr>
          <w:rFonts w:eastAsia="David"/>
          <w:rtl/>
        </w:rPr>
        <w:fldChar w:fldCharType="separate"/>
      </w:r>
      <w:r w:rsidR="00773032" w:rsidRPr="00773032">
        <w:rPr>
          <w:rFonts w:eastAsia="David" w:hint="cs"/>
          <w:rtl/>
        </w:rPr>
        <w:t>מופנים</w:t>
      </w:r>
      <w:r w:rsidRPr="00773032">
        <w:rPr>
          <w:rFonts w:eastAsia="David"/>
          <w:rtl/>
        </w:rPr>
        <w:fldChar w:fldCharType="end"/>
      </w:r>
      <w:r w:rsidRPr="00773032">
        <w:rPr>
          <w:rFonts w:eastAsia="David" w:hint="cs"/>
          <w:rtl/>
        </w:rPr>
        <w:t>,</w:t>
      </w:r>
      <w:r w:rsidRPr="00773032">
        <w:rPr>
          <w:rFonts w:eastAsia="David"/>
          <w:rtl/>
        </w:rPr>
        <w:t xml:space="preserve"> דרכי מתן השירות בפועל וזאת לכל המאוחר </w:t>
      </w:r>
      <w:r w:rsidRPr="00773032">
        <w:rPr>
          <w:rFonts w:eastAsia="David" w:hint="cs"/>
          <w:rtl/>
        </w:rPr>
        <w:t>ב</w:t>
      </w:r>
      <w:r w:rsidRPr="00773032">
        <w:rPr>
          <w:rFonts w:eastAsia="David"/>
          <w:rtl/>
        </w:rPr>
        <w:t xml:space="preserve">תוך </w:t>
      </w:r>
      <w:r w:rsidRPr="00773032">
        <w:rPr>
          <w:rFonts w:eastAsia="David" w:hint="cs"/>
          <w:rtl/>
        </w:rPr>
        <w:t>30</w:t>
      </w:r>
      <w:r w:rsidRPr="00773032">
        <w:rPr>
          <w:rFonts w:eastAsia="David"/>
          <w:rtl/>
        </w:rPr>
        <w:t xml:space="preserve"> יום ממועד</w:t>
      </w:r>
      <w:r w:rsidRPr="00773032">
        <w:rPr>
          <w:rFonts w:eastAsia="David" w:hint="cs"/>
          <w:rtl/>
        </w:rPr>
        <w:t xml:space="preserve"> </w:t>
      </w:r>
      <w:r w:rsidRPr="00773032">
        <w:rPr>
          <w:rFonts w:eastAsia="David"/>
          <w:rtl/>
        </w:rPr>
        <w:t>סיום הסכם זה וכל האמור ללא כל תשלום נוסף</w:t>
      </w:r>
      <w:r w:rsidRPr="00773032">
        <w:rPr>
          <w:rFonts w:eastAsia="David"/>
        </w:rPr>
        <w:t>.</w:t>
      </w:r>
      <w:r w:rsidRPr="00773032">
        <w:rPr>
          <w:rFonts w:eastAsia="David"/>
          <w:rtl/>
        </w:rPr>
        <w:t xml:space="preserve"> ל</w:t>
      </w:r>
      <w:r w:rsidRPr="00773032">
        <w:rPr>
          <w:rFonts w:eastAsia="David" w:hint="cs"/>
          <w:rtl/>
        </w:rPr>
        <w:t>משרד</w:t>
      </w:r>
      <w:r w:rsidRPr="00773032">
        <w:rPr>
          <w:rFonts w:eastAsia="David"/>
          <w:rtl/>
        </w:rPr>
        <w:t xml:space="preserve"> תהיה זכות שימוש בלתי מסויגת או</w:t>
      </w:r>
      <w:r w:rsidRPr="00773032">
        <w:rPr>
          <w:rFonts w:eastAsia="David" w:hint="cs"/>
          <w:rtl/>
        </w:rPr>
        <w:t xml:space="preserve"> </w:t>
      </w:r>
      <w:r w:rsidRPr="00773032">
        <w:rPr>
          <w:rFonts w:eastAsia="David"/>
          <w:rtl/>
        </w:rPr>
        <w:t>מוגבלת בהיקף או בזמן במידע ו</w:t>
      </w:r>
      <w:r w:rsidRPr="00773032">
        <w:rPr>
          <w:rFonts w:eastAsia="David" w:hint="cs"/>
          <w:rtl/>
        </w:rPr>
        <w:t>י</w:t>
      </w:r>
      <w:r w:rsidRPr="00773032">
        <w:rPr>
          <w:rFonts w:eastAsia="David"/>
          <w:rtl/>
        </w:rPr>
        <w:t>ה</w:t>
      </w:r>
      <w:r w:rsidRPr="00773032">
        <w:rPr>
          <w:rFonts w:eastAsia="David" w:hint="cs"/>
          <w:rtl/>
        </w:rPr>
        <w:t>יה</w:t>
      </w:r>
      <w:r w:rsidRPr="00773032">
        <w:rPr>
          <w:rFonts w:eastAsia="David"/>
          <w:rtl/>
        </w:rPr>
        <w:t xml:space="preserve"> רשאי להעביר זכות שימוש זו לכל צד שלישי זה לפי שיקול</w:t>
      </w:r>
      <w:r w:rsidRPr="00773032">
        <w:rPr>
          <w:rFonts w:eastAsia="David" w:hint="cs"/>
          <w:rtl/>
        </w:rPr>
        <w:t xml:space="preserve"> </w:t>
      </w:r>
      <w:r w:rsidRPr="00773032">
        <w:rPr>
          <w:rFonts w:eastAsia="David"/>
          <w:rtl/>
        </w:rPr>
        <w:t>דעת</w:t>
      </w:r>
      <w:r w:rsidRPr="00773032">
        <w:rPr>
          <w:rFonts w:eastAsia="David" w:hint="cs"/>
          <w:rtl/>
        </w:rPr>
        <w:t>ו,</w:t>
      </w:r>
      <w:r w:rsidRPr="00773032">
        <w:rPr>
          <w:rFonts w:eastAsia="David"/>
          <w:rtl/>
        </w:rPr>
        <w:t xml:space="preserve"> בתשלום או שלא בתשלום</w:t>
      </w:r>
      <w:r w:rsidRPr="00773032">
        <w:rPr>
          <w:rFonts w:eastAsia="David"/>
        </w:rPr>
        <w:t>.</w:t>
      </w:r>
      <w:r w:rsidRPr="00773032">
        <w:rPr>
          <w:rFonts w:eastAsia="David"/>
          <w:rtl/>
        </w:rPr>
        <w:t xml:space="preserve"> </w:t>
      </w:r>
    </w:p>
    <w:p w14:paraId="212B8337" w14:textId="77777777" w:rsidR="0056732C" w:rsidRPr="00773032" w:rsidRDefault="0056732C" w:rsidP="0056732C">
      <w:pPr>
        <w:pStyle w:val="afffa"/>
        <w:numPr>
          <w:ilvl w:val="2"/>
          <w:numId w:val="41"/>
        </w:numPr>
        <w:ind w:left="1983"/>
        <w:rPr>
          <w:rFonts w:eastAsia="David"/>
          <w:rtl/>
        </w:rPr>
      </w:pPr>
      <w:r w:rsidRPr="00773032">
        <w:rPr>
          <w:rFonts w:eastAsia="David"/>
          <w:rtl/>
        </w:rPr>
        <w:t xml:space="preserve">יעביר את כל המידע על </w:t>
      </w:r>
      <w:r w:rsidRPr="00773032">
        <w:rPr>
          <w:rFonts w:eastAsia="David" w:hint="cs"/>
          <w:rtl/>
        </w:rPr>
        <w:t>ה</w:t>
      </w:r>
      <w:r w:rsidRPr="00773032">
        <w:rPr>
          <w:rFonts w:eastAsia="David"/>
          <w:rtl/>
        </w:rPr>
        <w:fldChar w:fldCharType="begin" w:fldLock="1"/>
      </w:r>
      <w:r w:rsidRPr="00773032">
        <w:rPr>
          <w:rFonts w:eastAsia="David"/>
          <w:rtl/>
        </w:rPr>
        <w:instrText xml:space="preserve"> </w:instrText>
      </w:r>
      <w:r w:rsidRPr="00773032">
        <w:rPr>
          <w:rFonts w:eastAsia="David"/>
        </w:rPr>
        <w:instrText>REF</w:instrText>
      </w:r>
      <w:r w:rsidRPr="00773032">
        <w:rPr>
          <w:rFonts w:eastAsia="David"/>
          <w:rtl/>
        </w:rPr>
        <w:instrText xml:space="preserve">  כינוי_אוכלוסיית_היעד \</w:instrText>
      </w:r>
      <w:r w:rsidRPr="00773032">
        <w:rPr>
          <w:rFonts w:eastAsia="David"/>
        </w:rPr>
        <w:instrText>h  \* MERGEFORMAT</w:instrText>
      </w:r>
      <w:r w:rsidRPr="00773032">
        <w:rPr>
          <w:rFonts w:eastAsia="David"/>
          <w:rtl/>
        </w:rPr>
        <w:instrText xml:space="preserve"> </w:instrText>
      </w:r>
      <w:r w:rsidRPr="00773032">
        <w:rPr>
          <w:rFonts w:eastAsia="David"/>
          <w:rtl/>
        </w:rPr>
      </w:r>
      <w:r w:rsidRPr="00773032">
        <w:rPr>
          <w:rFonts w:eastAsia="David"/>
          <w:rtl/>
        </w:rPr>
        <w:fldChar w:fldCharType="separate"/>
      </w:r>
      <w:r w:rsidR="00773032" w:rsidRPr="00773032">
        <w:rPr>
          <w:rFonts w:eastAsia="David" w:hint="cs"/>
          <w:rtl/>
        </w:rPr>
        <w:t>מופנים</w:t>
      </w:r>
      <w:r w:rsidRPr="00773032">
        <w:rPr>
          <w:rFonts w:eastAsia="David"/>
          <w:rtl/>
        </w:rPr>
        <w:fldChar w:fldCharType="end"/>
      </w:r>
      <w:r w:rsidRPr="00773032">
        <w:rPr>
          <w:rFonts w:eastAsia="David" w:hint="cs"/>
          <w:rtl/>
        </w:rPr>
        <w:t xml:space="preserve"> שקיבלו שירותים במסגרת ההסכם</w:t>
      </w:r>
      <w:r w:rsidRPr="00773032">
        <w:rPr>
          <w:rFonts w:eastAsia="David"/>
          <w:rtl/>
        </w:rPr>
        <w:t xml:space="preserve"> וכן את</w:t>
      </w:r>
      <w:r w:rsidRPr="00773032">
        <w:rPr>
          <w:rFonts w:eastAsia="David" w:hint="cs"/>
          <w:rtl/>
        </w:rPr>
        <w:t xml:space="preserve"> כל הפרטים לגביהם לספק החלופי</w:t>
      </w:r>
      <w:r w:rsidRPr="00773032">
        <w:rPr>
          <w:rFonts w:eastAsia="David"/>
          <w:rtl/>
        </w:rPr>
        <w:t xml:space="preserve"> כולל המלצות להמשך טיפול.</w:t>
      </w:r>
    </w:p>
    <w:p w14:paraId="1D558A55" w14:textId="77777777" w:rsidR="0056732C" w:rsidRPr="00773032" w:rsidRDefault="0056732C" w:rsidP="0056732C">
      <w:pPr>
        <w:pStyle w:val="afffa"/>
        <w:numPr>
          <w:ilvl w:val="2"/>
          <w:numId w:val="41"/>
        </w:numPr>
        <w:ind w:left="1983"/>
        <w:rPr>
          <w:rFonts w:eastAsia="David"/>
          <w:rtl/>
        </w:rPr>
      </w:pPr>
      <w:r w:rsidRPr="00773032">
        <w:rPr>
          <w:rFonts w:eastAsia="David"/>
          <w:rtl/>
        </w:rPr>
        <w:t xml:space="preserve">יסיים את כל הדיווחים על </w:t>
      </w:r>
      <w:r w:rsidRPr="00773032">
        <w:rPr>
          <w:rFonts w:eastAsia="David" w:hint="cs"/>
          <w:rtl/>
        </w:rPr>
        <w:t>ה</w:t>
      </w:r>
      <w:r w:rsidRPr="00773032">
        <w:rPr>
          <w:rFonts w:eastAsia="David"/>
          <w:rtl/>
        </w:rPr>
        <w:fldChar w:fldCharType="begin" w:fldLock="1"/>
      </w:r>
      <w:r w:rsidRPr="00773032">
        <w:rPr>
          <w:rFonts w:eastAsia="David"/>
          <w:rtl/>
        </w:rPr>
        <w:instrText xml:space="preserve"> </w:instrText>
      </w:r>
      <w:r w:rsidRPr="00773032">
        <w:rPr>
          <w:rFonts w:eastAsia="David"/>
        </w:rPr>
        <w:instrText>REF</w:instrText>
      </w:r>
      <w:r w:rsidRPr="00773032">
        <w:rPr>
          <w:rFonts w:eastAsia="David"/>
          <w:rtl/>
        </w:rPr>
        <w:instrText xml:space="preserve">  כינוי_אוכלוסיית_היעד \</w:instrText>
      </w:r>
      <w:r w:rsidRPr="00773032">
        <w:rPr>
          <w:rFonts w:eastAsia="David"/>
        </w:rPr>
        <w:instrText>h  \* MERGEFORMAT</w:instrText>
      </w:r>
      <w:r w:rsidRPr="00773032">
        <w:rPr>
          <w:rFonts w:eastAsia="David"/>
          <w:rtl/>
        </w:rPr>
        <w:instrText xml:space="preserve"> </w:instrText>
      </w:r>
      <w:r w:rsidRPr="00773032">
        <w:rPr>
          <w:rFonts w:eastAsia="David"/>
          <w:rtl/>
        </w:rPr>
      </w:r>
      <w:r w:rsidRPr="00773032">
        <w:rPr>
          <w:rFonts w:eastAsia="David"/>
          <w:rtl/>
        </w:rPr>
        <w:fldChar w:fldCharType="separate"/>
      </w:r>
      <w:r w:rsidR="00773032" w:rsidRPr="00773032">
        <w:rPr>
          <w:rFonts w:eastAsia="David" w:hint="cs"/>
          <w:rtl/>
        </w:rPr>
        <w:t>מופנים</w:t>
      </w:r>
      <w:r w:rsidRPr="00773032">
        <w:rPr>
          <w:rFonts w:eastAsia="David"/>
          <w:rtl/>
        </w:rPr>
        <w:fldChar w:fldCharType="end"/>
      </w:r>
      <w:r w:rsidRPr="00773032">
        <w:rPr>
          <w:rFonts w:eastAsia="David" w:hint="cs"/>
          <w:rtl/>
        </w:rPr>
        <w:t xml:space="preserve"> שקיבלו שירותים במסגרת ההסכם</w:t>
      </w:r>
      <w:r w:rsidRPr="00773032">
        <w:rPr>
          <w:rFonts w:eastAsia="David"/>
          <w:rtl/>
        </w:rPr>
        <w:t xml:space="preserve"> כדי להשלים במועד את כל תהליך קבלת ההשמות עבורם.</w:t>
      </w:r>
    </w:p>
    <w:p w14:paraId="75A89EF1" w14:textId="77777777" w:rsidR="0056732C" w:rsidRPr="00773032" w:rsidRDefault="0056732C" w:rsidP="0056732C">
      <w:pPr>
        <w:pStyle w:val="afffa"/>
        <w:numPr>
          <w:ilvl w:val="2"/>
          <w:numId w:val="41"/>
        </w:numPr>
        <w:ind w:left="1983"/>
        <w:rPr>
          <w:rFonts w:eastAsia="David"/>
          <w:rtl/>
        </w:rPr>
      </w:pPr>
      <w:r w:rsidRPr="00773032">
        <w:rPr>
          <w:rFonts w:eastAsia="David"/>
          <w:rtl/>
        </w:rPr>
        <w:t xml:space="preserve">יידע את כל העובדים המועסקים על ידי </w:t>
      </w:r>
      <w:r w:rsidRPr="00773032">
        <w:rPr>
          <w:rFonts w:eastAsia="David" w:hint="cs"/>
          <w:rtl/>
        </w:rPr>
        <w:t>הספק</w:t>
      </w:r>
      <w:r w:rsidRPr="00773032">
        <w:rPr>
          <w:rFonts w:eastAsia="David"/>
          <w:rtl/>
        </w:rPr>
        <w:t xml:space="preserve"> מיד לאחר הודעת מי מהצדדים על סיום ההתקשרות.</w:t>
      </w:r>
    </w:p>
    <w:p w14:paraId="60E66901" w14:textId="3BBCFAFB" w:rsidR="0056732C" w:rsidRPr="00773032" w:rsidRDefault="0056732C" w:rsidP="00C257F2">
      <w:pPr>
        <w:pStyle w:val="afffa"/>
        <w:numPr>
          <w:ilvl w:val="2"/>
          <w:numId w:val="41"/>
        </w:numPr>
        <w:ind w:left="1983"/>
        <w:rPr>
          <w:rFonts w:eastAsia="David"/>
          <w:rtl/>
        </w:rPr>
      </w:pPr>
      <w:r w:rsidRPr="00773032">
        <w:rPr>
          <w:rFonts w:eastAsia="David"/>
          <w:rtl/>
        </w:rPr>
        <w:t xml:space="preserve">יידע ויכין את </w:t>
      </w:r>
      <w:r w:rsidRPr="00773032">
        <w:rPr>
          <w:rFonts w:eastAsia="David" w:hint="cs"/>
          <w:rtl/>
        </w:rPr>
        <w:t>ה</w:t>
      </w:r>
      <w:r w:rsidRPr="00773032">
        <w:rPr>
          <w:rFonts w:eastAsia="David"/>
          <w:rtl/>
        </w:rPr>
        <w:fldChar w:fldCharType="begin" w:fldLock="1"/>
      </w:r>
      <w:r w:rsidRPr="00773032">
        <w:rPr>
          <w:rFonts w:eastAsia="David"/>
          <w:rtl/>
        </w:rPr>
        <w:instrText xml:space="preserve"> </w:instrText>
      </w:r>
      <w:r w:rsidRPr="00773032">
        <w:rPr>
          <w:rFonts w:eastAsia="David"/>
        </w:rPr>
        <w:instrText>REF</w:instrText>
      </w:r>
      <w:r w:rsidRPr="00773032">
        <w:rPr>
          <w:rFonts w:eastAsia="David"/>
          <w:rtl/>
        </w:rPr>
        <w:instrText xml:space="preserve">  כינוי_אוכלוסיית_היעד \</w:instrText>
      </w:r>
      <w:r w:rsidRPr="00773032">
        <w:rPr>
          <w:rFonts w:eastAsia="David"/>
        </w:rPr>
        <w:instrText>h  \* MERGEFORMAT</w:instrText>
      </w:r>
      <w:r w:rsidRPr="00773032">
        <w:rPr>
          <w:rFonts w:eastAsia="David"/>
          <w:rtl/>
        </w:rPr>
        <w:instrText xml:space="preserve"> </w:instrText>
      </w:r>
      <w:r w:rsidRPr="00773032">
        <w:rPr>
          <w:rFonts w:eastAsia="David"/>
          <w:rtl/>
        </w:rPr>
      </w:r>
      <w:r w:rsidRPr="00773032">
        <w:rPr>
          <w:rFonts w:eastAsia="David"/>
          <w:rtl/>
        </w:rPr>
        <w:fldChar w:fldCharType="separate"/>
      </w:r>
      <w:r w:rsidR="00773032" w:rsidRPr="00773032">
        <w:rPr>
          <w:rFonts w:eastAsia="David" w:hint="cs"/>
          <w:rtl/>
        </w:rPr>
        <w:t>מופנים</w:t>
      </w:r>
      <w:r w:rsidRPr="00773032">
        <w:rPr>
          <w:rFonts w:eastAsia="David"/>
          <w:rtl/>
        </w:rPr>
        <w:fldChar w:fldCharType="end"/>
      </w:r>
      <w:r w:rsidRPr="00773032">
        <w:rPr>
          <w:rFonts w:eastAsia="David" w:hint="cs"/>
          <w:rtl/>
        </w:rPr>
        <w:t xml:space="preserve"> ש</w:t>
      </w:r>
      <w:r w:rsidR="008965B9" w:rsidRPr="00773032">
        <w:rPr>
          <w:rFonts w:eastAsia="David" w:hint="cs"/>
          <w:rtl/>
        </w:rPr>
        <w:t>הופנו אליו לקבלת</w:t>
      </w:r>
      <w:r w:rsidRPr="00773032">
        <w:rPr>
          <w:rFonts w:eastAsia="David" w:hint="cs"/>
          <w:rtl/>
        </w:rPr>
        <w:t xml:space="preserve"> שירותים במסגרת ההסכם</w:t>
      </w:r>
      <w:r w:rsidRPr="00773032">
        <w:rPr>
          <w:rFonts w:eastAsia="David"/>
          <w:rtl/>
        </w:rPr>
        <w:t xml:space="preserve"> לקראת סיום ההתקשרות עמו</w:t>
      </w:r>
      <w:r w:rsidR="008965B9" w:rsidRPr="00773032">
        <w:rPr>
          <w:rFonts w:eastAsia="David" w:hint="cs"/>
          <w:rtl/>
        </w:rPr>
        <w:t xml:space="preserve"> במידה שלא יוכל </w:t>
      </w:r>
      <w:r w:rsidR="00C257F2" w:rsidRPr="00773032">
        <w:rPr>
          <w:rFonts w:eastAsia="David" w:hint="cs"/>
          <w:rtl/>
        </w:rPr>
        <w:t>לספק עבורם את השירותים עקב</w:t>
      </w:r>
      <w:r w:rsidR="008965B9" w:rsidRPr="00773032">
        <w:rPr>
          <w:rFonts w:eastAsia="David" w:hint="cs"/>
          <w:rtl/>
        </w:rPr>
        <w:t xml:space="preserve"> סיום ההתקשרות</w:t>
      </w:r>
      <w:r w:rsidRPr="00773032">
        <w:rPr>
          <w:rFonts w:eastAsia="David" w:hint="cs"/>
          <w:rtl/>
        </w:rPr>
        <w:t>.</w:t>
      </w:r>
    </w:p>
    <w:p w14:paraId="0257231C" w14:textId="77777777" w:rsidR="0056732C" w:rsidRPr="00773032" w:rsidRDefault="0056732C" w:rsidP="0056732C">
      <w:pPr>
        <w:pStyle w:val="afffa"/>
        <w:numPr>
          <w:ilvl w:val="2"/>
          <w:numId w:val="41"/>
        </w:numPr>
        <w:ind w:left="1983"/>
        <w:rPr>
          <w:rFonts w:eastAsia="David"/>
          <w:rtl/>
        </w:rPr>
      </w:pPr>
      <w:r w:rsidRPr="00773032">
        <w:rPr>
          <w:rFonts w:eastAsia="David"/>
          <w:rtl/>
        </w:rPr>
        <w:t>יידע את משכיר המבנה</w:t>
      </w:r>
      <w:r w:rsidRPr="00773032">
        <w:rPr>
          <w:rFonts w:eastAsia="David" w:hint="cs"/>
          <w:rtl/>
        </w:rPr>
        <w:t>, ככל שמדובר במבנה מושכר,</w:t>
      </w:r>
      <w:r w:rsidRPr="00773032">
        <w:rPr>
          <w:rFonts w:eastAsia="David"/>
          <w:rtl/>
        </w:rPr>
        <w:t xml:space="preserve"> בדבר סיום ההתקשרות ומועדו.</w:t>
      </w:r>
    </w:p>
    <w:p w14:paraId="63EA912F" w14:textId="77777777" w:rsidR="0056732C" w:rsidRPr="00773032" w:rsidRDefault="0056732C" w:rsidP="0056732C">
      <w:pPr>
        <w:pStyle w:val="afffa"/>
        <w:numPr>
          <w:ilvl w:val="2"/>
          <w:numId w:val="41"/>
        </w:numPr>
        <w:ind w:left="1983"/>
        <w:rPr>
          <w:rFonts w:eastAsia="David"/>
          <w:rtl/>
        </w:rPr>
      </w:pPr>
      <w:r w:rsidRPr="00773032">
        <w:rPr>
          <w:rFonts w:eastAsia="David"/>
          <w:rtl/>
        </w:rPr>
        <w:t>ישלם את כל ההוצאות הדרושות לצורך סיום ההפעלה במקום.</w:t>
      </w:r>
    </w:p>
    <w:p w14:paraId="38D091C4" w14:textId="77777777" w:rsidR="0056732C" w:rsidRPr="00773032" w:rsidRDefault="0056732C" w:rsidP="0056732C">
      <w:pPr>
        <w:pStyle w:val="afffa"/>
        <w:numPr>
          <w:ilvl w:val="2"/>
          <w:numId w:val="41"/>
        </w:numPr>
        <w:ind w:left="1983"/>
        <w:rPr>
          <w:rFonts w:eastAsia="David"/>
          <w:rtl/>
        </w:rPr>
      </w:pPr>
      <w:r w:rsidRPr="00773032">
        <w:rPr>
          <w:rFonts w:eastAsia="David"/>
          <w:rtl/>
        </w:rPr>
        <w:t>יפעל בהתאם להוראות שיינתנו לו בעניין זה על ידי ה</w:t>
      </w:r>
      <w:r w:rsidRPr="00773032">
        <w:rPr>
          <w:rFonts w:eastAsia="David" w:hint="cs"/>
          <w:rtl/>
        </w:rPr>
        <w:t>משרד</w:t>
      </w:r>
      <w:r w:rsidRPr="00773032">
        <w:rPr>
          <w:rFonts w:eastAsia="David"/>
          <w:rtl/>
        </w:rPr>
        <w:t xml:space="preserve">. </w:t>
      </w:r>
    </w:p>
    <w:p w14:paraId="3474E6F1" w14:textId="77777777" w:rsidR="0056732C" w:rsidRPr="00773032" w:rsidRDefault="0056732C" w:rsidP="0056732C">
      <w:pPr>
        <w:pStyle w:val="afffa"/>
        <w:numPr>
          <w:ilvl w:val="2"/>
          <w:numId w:val="41"/>
        </w:numPr>
        <w:ind w:left="1983"/>
        <w:rPr>
          <w:rFonts w:eastAsia="David"/>
        </w:rPr>
      </w:pPr>
      <w:r w:rsidRPr="00773032">
        <w:rPr>
          <w:rFonts w:eastAsia="David"/>
          <w:rtl/>
        </w:rPr>
        <w:t>ימשיך את מתן השירות כפי שיידרש על ידי ה</w:t>
      </w:r>
      <w:r w:rsidRPr="00773032">
        <w:rPr>
          <w:rFonts w:eastAsia="David" w:hint="cs"/>
          <w:rtl/>
        </w:rPr>
        <w:t>משרד</w:t>
      </w:r>
      <w:r w:rsidRPr="00773032">
        <w:rPr>
          <w:rFonts w:eastAsia="David"/>
          <w:rtl/>
        </w:rPr>
        <w:t>.</w:t>
      </w:r>
    </w:p>
    <w:p w14:paraId="03CC841F" w14:textId="390456E7" w:rsidR="0056732C" w:rsidRPr="00773032" w:rsidRDefault="0056732C" w:rsidP="0056732C">
      <w:pPr>
        <w:pStyle w:val="afffa"/>
        <w:numPr>
          <w:ilvl w:val="2"/>
          <w:numId w:val="41"/>
        </w:numPr>
        <w:ind w:left="1983"/>
        <w:rPr>
          <w:rFonts w:eastAsia="David"/>
        </w:rPr>
      </w:pPr>
      <w:r w:rsidRPr="00773032">
        <w:rPr>
          <w:rFonts w:eastAsia="David" w:hint="cs"/>
          <w:rtl/>
        </w:rPr>
        <w:t xml:space="preserve">הספק לא יהיה זכאי לתשלום הוצאה ו/או פיצוי בגין הפסקת ההתקשרות מעבר לתמורה הראויה בעבור השירותים שביצע להנחת דעתו ושביעות רצון המשרד, עד למועד הפסקת ההתקשרות וזאת בכפוף לאמור בסעיף </w:t>
      </w:r>
      <w:r w:rsidRPr="00773032">
        <w:rPr>
          <w:rFonts w:eastAsia="David"/>
          <w:rtl/>
        </w:rPr>
        <w:fldChar w:fldCharType="begin" w:fldLock="1"/>
      </w:r>
      <w:r w:rsidRPr="00773032">
        <w:rPr>
          <w:rFonts w:eastAsia="David"/>
          <w:rtl/>
        </w:rPr>
        <w:instrText xml:space="preserve"> </w:instrText>
      </w:r>
      <w:r w:rsidRPr="00773032">
        <w:rPr>
          <w:rFonts w:eastAsia="David" w:hint="cs"/>
        </w:rPr>
        <w:instrText>REF</w:instrText>
      </w:r>
      <w:r w:rsidRPr="00773032">
        <w:rPr>
          <w:rFonts w:eastAsia="David" w:hint="cs"/>
          <w:rtl/>
        </w:rPr>
        <w:instrText xml:space="preserve"> _</w:instrText>
      </w:r>
      <w:r w:rsidRPr="00773032">
        <w:rPr>
          <w:rFonts w:eastAsia="David" w:hint="cs"/>
        </w:rPr>
        <w:instrText>Ref412638977 \n \h</w:instrText>
      </w:r>
      <w:r w:rsidRPr="00773032">
        <w:rPr>
          <w:rFonts w:eastAsia="David"/>
          <w:rtl/>
        </w:rPr>
        <w:instrText xml:space="preserve"> </w:instrText>
      </w:r>
      <w:r w:rsidR="00C83B7C" w:rsidRPr="00773032">
        <w:rPr>
          <w:rFonts w:eastAsia="David"/>
          <w:rtl/>
        </w:rPr>
        <w:instrText xml:space="preserve"> \* </w:instrText>
      </w:r>
      <w:r w:rsidR="00C83B7C" w:rsidRPr="00773032">
        <w:rPr>
          <w:rFonts w:eastAsia="David"/>
        </w:rPr>
        <w:instrText>MERGEFORMAT</w:instrText>
      </w:r>
      <w:r w:rsidR="00C83B7C" w:rsidRPr="00773032">
        <w:rPr>
          <w:rFonts w:eastAsia="David"/>
          <w:rtl/>
        </w:rPr>
        <w:instrText xml:space="preserve"> </w:instrText>
      </w:r>
      <w:r w:rsidRPr="00773032">
        <w:rPr>
          <w:rFonts w:eastAsia="David"/>
          <w:rtl/>
        </w:rPr>
      </w:r>
      <w:r w:rsidRPr="00773032">
        <w:rPr>
          <w:rFonts w:eastAsia="David"/>
          <w:rtl/>
        </w:rPr>
        <w:fldChar w:fldCharType="separate"/>
      </w:r>
      <w:r w:rsidR="00773032" w:rsidRPr="00773032">
        <w:rPr>
          <w:rFonts w:eastAsia="David"/>
          <w:cs/>
        </w:rPr>
        <w:t>‎</w:t>
      </w:r>
      <w:r w:rsidR="00773032" w:rsidRPr="00773032">
        <w:rPr>
          <w:rFonts w:eastAsia="David"/>
        </w:rPr>
        <w:t>7</w:t>
      </w:r>
      <w:r w:rsidRPr="00773032">
        <w:rPr>
          <w:rFonts w:eastAsia="David"/>
          <w:rtl/>
        </w:rPr>
        <w:fldChar w:fldCharType="end"/>
      </w:r>
      <w:r w:rsidRPr="00773032">
        <w:rPr>
          <w:rFonts w:eastAsia="David" w:hint="cs"/>
          <w:rtl/>
        </w:rPr>
        <w:t xml:space="preserve"> להלן.</w:t>
      </w:r>
    </w:p>
    <w:p w14:paraId="57F54133" w14:textId="77777777" w:rsidR="006E33D4" w:rsidRPr="00773032" w:rsidRDefault="0056732C" w:rsidP="006E33D4">
      <w:pPr>
        <w:pStyle w:val="afffa"/>
        <w:numPr>
          <w:ilvl w:val="2"/>
          <w:numId w:val="41"/>
        </w:numPr>
        <w:ind w:left="1983"/>
        <w:rPr>
          <w:rFonts w:eastAsia="David"/>
        </w:rPr>
      </w:pPr>
      <w:r w:rsidRPr="00773032">
        <w:rPr>
          <w:rFonts w:eastAsia="David" w:hint="cs"/>
          <w:rtl/>
        </w:rPr>
        <w:t>מבלי לגרוע מכל האמור לעיל, הספק מתחייב לפעול ולנקוט בכל האמצעים העומדים לרשותו על מנת לצמצם את הנזק כתוצאה מהפסקת ההתקשרות.</w:t>
      </w:r>
    </w:p>
    <w:p w14:paraId="76D3143F" w14:textId="7686B78D" w:rsidR="006E33D4" w:rsidRPr="00773032" w:rsidRDefault="0056732C" w:rsidP="006E33D4">
      <w:pPr>
        <w:pStyle w:val="afffa"/>
        <w:numPr>
          <w:ilvl w:val="2"/>
          <w:numId w:val="41"/>
        </w:numPr>
        <w:ind w:left="1983"/>
        <w:rPr>
          <w:rFonts w:eastAsia="David"/>
          <w:rtl/>
        </w:rPr>
      </w:pPr>
      <w:r w:rsidRPr="00773032">
        <w:rPr>
          <w:rFonts w:eastAsia="David" w:hint="cs"/>
          <w:rtl/>
        </w:rPr>
        <w:t>בתקופת ההודעה המוקדמת על הספק למלא באופן מלא ומקצועי את כל התנאים, ההתחייבויות ונהלי העבודה וכל המוטל עליו על פי תנאי המכרז וההסכם</w:t>
      </w:r>
      <w:r w:rsidRPr="00773032">
        <w:rPr>
          <w:rFonts w:hint="cs"/>
          <w:rtl/>
        </w:rPr>
        <w:t xml:space="preserve"> וזאת עד </w:t>
      </w:r>
      <w:r w:rsidRPr="00773032">
        <w:rPr>
          <w:rFonts w:hint="cs"/>
          <w:sz w:val="24"/>
          <w:rtl/>
        </w:rPr>
        <w:t>לסיום ההתקשרות</w:t>
      </w:r>
      <w:r w:rsidRPr="00773032">
        <w:rPr>
          <w:rFonts w:eastAsia="David" w:hint="cs"/>
          <w:sz w:val="24"/>
          <w:rtl/>
        </w:rPr>
        <w:t>. לעניין זה, "</w:t>
      </w:r>
      <w:r w:rsidRPr="00773032">
        <w:rPr>
          <w:rFonts w:eastAsia="David" w:hint="cs"/>
          <w:b/>
          <w:bCs/>
          <w:sz w:val="24"/>
          <w:rtl/>
        </w:rPr>
        <w:t>הודעה</w:t>
      </w:r>
      <w:r w:rsidRPr="00773032">
        <w:rPr>
          <w:rFonts w:eastAsia="David" w:hint="cs"/>
          <w:sz w:val="24"/>
          <w:rtl/>
        </w:rPr>
        <w:t xml:space="preserve"> </w:t>
      </w:r>
      <w:r w:rsidRPr="00773032">
        <w:rPr>
          <w:rFonts w:eastAsia="David" w:hint="cs"/>
          <w:b/>
          <w:bCs/>
          <w:sz w:val="24"/>
          <w:rtl/>
        </w:rPr>
        <w:t>מוקדמת</w:t>
      </w:r>
      <w:r w:rsidRPr="00773032">
        <w:rPr>
          <w:rFonts w:eastAsia="David" w:hint="cs"/>
          <w:sz w:val="24"/>
          <w:rtl/>
        </w:rPr>
        <w:t xml:space="preserve">" </w:t>
      </w:r>
      <w:r w:rsidRPr="00773032">
        <w:rPr>
          <w:rFonts w:eastAsia="David"/>
          <w:sz w:val="24"/>
          <w:rtl/>
        </w:rPr>
        <w:t>–</w:t>
      </w:r>
      <w:r w:rsidRPr="00773032">
        <w:rPr>
          <w:rFonts w:eastAsia="David" w:hint="cs"/>
          <w:sz w:val="24"/>
          <w:rtl/>
        </w:rPr>
        <w:t xml:space="preserve"> כאמור בסעיף </w:t>
      </w:r>
      <w:r w:rsidRPr="00773032">
        <w:rPr>
          <w:rFonts w:eastAsia="David"/>
          <w:sz w:val="24"/>
          <w:rtl/>
        </w:rPr>
        <w:fldChar w:fldCharType="begin" w:fldLock="1"/>
      </w:r>
      <w:r w:rsidRPr="00773032">
        <w:rPr>
          <w:rFonts w:eastAsia="David"/>
          <w:sz w:val="24"/>
          <w:rtl/>
        </w:rPr>
        <w:instrText xml:space="preserve"> </w:instrText>
      </w:r>
      <w:r w:rsidRPr="00773032">
        <w:rPr>
          <w:rFonts w:eastAsia="David" w:hint="cs"/>
          <w:sz w:val="24"/>
        </w:rPr>
        <w:instrText>REF</w:instrText>
      </w:r>
      <w:r w:rsidRPr="00773032">
        <w:rPr>
          <w:rFonts w:eastAsia="David" w:hint="cs"/>
          <w:sz w:val="24"/>
          <w:rtl/>
        </w:rPr>
        <w:instrText xml:space="preserve"> _</w:instrText>
      </w:r>
      <w:r w:rsidRPr="00773032">
        <w:rPr>
          <w:rFonts w:eastAsia="David" w:hint="cs"/>
          <w:sz w:val="24"/>
        </w:rPr>
        <w:instrText>Ref412638920 \n \h</w:instrText>
      </w:r>
      <w:r w:rsidRPr="00773032">
        <w:rPr>
          <w:rFonts w:eastAsia="David"/>
          <w:sz w:val="24"/>
          <w:rtl/>
        </w:rPr>
        <w:instrText xml:space="preserve"> </w:instrText>
      </w:r>
      <w:r w:rsidR="00C83B7C" w:rsidRPr="00773032">
        <w:rPr>
          <w:rFonts w:eastAsia="David"/>
          <w:sz w:val="24"/>
          <w:rtl/>
        </w:rPr>
        <w:instrText xml:space="preserve"> \* </w:instrText>
      </w:r>
      <w:r w:rsidR="00C83B7C" w:rsidRPr="00773032">
        <w:rPr>
          <w:rFonts w:eastAsia="David"/>
          <w:sz w:val="24"/>
        </w:rPr>
        <w:instrText>MERGEFORMAT</w:instrText>
      </w:r>
      <w:r w:rsidR="00C83B7C" w:rsidRPr="00773032">
        <w:rPr>
          <w:rFonts w:eastAsia="David"/>
          <w:sz w:val="24"/>
          <w:rtl/>
        </w:rPr>
        <w:instrText xml:space="preserve"> </w:instrText>
      </w:r>
      <w:r w:rsidRPr="00773032">
        <w:rPr>
          <w:rFonts w:eastAsia="David"/>
          <w:sz w:val="24"/>
          <w:rtl/>
        </w:rPr>
      </w:r>
      <w:r w:rsidRPr="00773032">
        <w:rPr>
          <w:rFonts w:eastAsia="David"/>
          <w:sz w:val="24"/>
          <w:rtl/>
        </w:rPr>
        <w:fldChar w:fldCharType="separate"/>
      </w:r>
      <w:r w:rsidR="00773032" w:rsidRPr="00773032">
        <w:rPr>
          <w:rFonts w:eastAsia="David"/>
          <w:sz w:val="24"/>
          <w:cs/>
        </w:rPr>
        <w:t>‎</w:t>
      </w:r>
      <w:r w:rsidR="00773032" w:rsidRPr="00773032">
        <w:rPr>
          <w:rFonts w:eastAsia="David"/>
          <w:sz w:val="24"/>
        </w:rPr>
        <w:t>3.4</w:t>
      </w:r>
      <w:r w:rsidRPr="00773032">
        <w:rPr>
          <w:rFonts w:eastAsia="David"/>
          <w:sz w:val="24"/>
          <w:rtl/>
        </w:rPr>
        <w:fldChar w:fldCharType="end"/>
      </w:r>
      <w:r w:rsidRPr="00773032">
        <w:rPr>
          <w:rFonts w:eastAsia="David" w:hint="cs"/>
          <w:sz w:val="24"/>
          <w:rtl/>
        </w:rPr>
        <w:t xml:space="preserve"> לעיל.</w:t>
      </w:r>
    </w:p>
    <w:p w14:paraId="51CA2424" w14:textId="77777777" w:rsidR="00A57CBE" w:rsidRPr="00773032" w:rsidRDefault="00A57CBE" w:rsidP="00A57CBE">
      <w:pPr>
        <w:pStyle w:val="afffa"/>
        <w:rPr>
          <w:rtl/>
        </w:rPr>
      </w:pPr>
    </w:p>
    <w:p w14:paraId="52D9510B" w14:textId="77777777" w:rsidR="001F3C66" w:rsidRPr="00773032" w:rsidRDefault="00482365" w:rsidP="00182BF0">
      <w:pPr>
        <w:pStyle w:val="afffa"/>
        <w:numPr>
          <w:ilvl w:val="0"/>
          <w:numId w:val="41"/>
        </w:numPr>
        <w:ind w:left="565" w:hanging="565"/>
        <w:rPr>
          <w:b/>
          <w:bCs/>
          <w:u w:val="single"/>
          <w:rtl/>
        </w:rPr>
      </w:pPr>
      <w:r w:rsidRPr="00773032">
        <w:rPr>
          <w:rFonts w:hint="cs"/>
          <w:b/>
          <w:bCs/>
          <w:u w:val="single"/>
          <w:rtl/>
        </w:rPr>
        <w:t>מנגנון הפניה והפסקת אספקת שירותים ל</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b/>
          <w:bCs/>
          <w:u w:val="single"/>
          <w:rtl/>
        </w:rPr>
        <w:t>מופנים</w:t>
      </w:r>
      <w:r w:rsidR="00333655" w:rsidRPr="00773032">
        <w:fldChar w:fldCharType="end"/>
      </w:r>
      <w:r w:rsidRPr="00773032">
        <w:rPr>
          <w:b/>
          <w:bCs/>
          <w:u w:val="single"/>
          <w:rtl/>
        </w:rPr>
        <w:t xml:space="preserve"> </w:t>
      </w:r>
      <w:r w:rsidRPr="00773032">
        <w:rPr>
          <w:rFonts w:hint="cs"/>
          <w:b/>
          <w:bCs/>
          <w:u w:val="single"/>
          <w:rtl/>
        </w:rPr>
        <w:t>על ידי הספק</w:t>
      </w:r>
      <w:r w:rsidR="001F3C66" w:rsidRPr="00773032">
        <w:rPr>
          <w:b/>
          <w:bCs/>
          <w:u w:val="single"/>
          <w:rtl/>
        </w:rPr>
        <w:t xml:space="preserve"> </w:t>
      </w:r>
    </w:p>
    <w:p w14:paraId="7606F646" w14:textId="77777777" w:rsidR="001F3C66" w:rsidRPr="00773032" w:rsidRDefault="00333655" w:rsidP="00182BF0">
      <w:pPr>
        <w:pStyle w:val="afffa"/>
        <w:numPr>
          <w:ilvl w:val="1"/>
          <w:numId w:val="41"/>
        </w:numPr>
        <w:ind w:left="1274" w:hanging="707"/>
      </w:pPr>
      <w:r w:rsidRPr="00773032">
        <w:fldChar w:fldCharType="begin" w:fldLock="1"/>
      </w:r>
      <w:r w:rsidRPr="00773032">
        <w:instrText xml:space="preserve"> REF </w:instrText>
      </w:r>
      <w:r w:rsidRPr="00773032">
        <w:rPr>
          <w:rtl/>
        </w:rPr>
        <w:instrText>מנגון_הפניה</w:instrText>
      </w:r>
      <w:r w:rsidRPr="00773032">
        <w:instrText xml:space="preserve"> \h  \* MERGEFORMAT </w:instrText>
      </w:r>
      <w:r w:rsidRPr="00773032">
        <w:fldChar w:fldCharType="separate"/>
      </w:r>
      <w:r w:rsidR="00773032" w:rsidRPr="00773032">
        <w:rPr>
          <w:rFonts w:hint="cs"/>
          <w:rtl/>
        </w:rPr>
        <w:t>ההפניה לקבלת השירותים תתבצע על ידי מינהל מוגבלויות או מי שאושר על ידו כגורם מפנה, ככלל באופן שוויוני בין הספקים המפעילים מרכזים באותו איזור, אך בהתחשב במקום מגוריו של המופנה ונגישותו למרכז, זמינות וגמישות המרכז, העדפת המופנה ומשפחתו, התמחויות המרכז וכיו"ב, וכן איכות התוצרים ושביעות רצון הלקוחות שייבדקו בהתאם לדוחות פיקוח של המשרד ומשובי לקוחות</w:t>
      </w:r>
      <w:r w:rsidRPr="00773032">
        <w:fldChar w:fldCharType="end"/>
      </w:r>
      <w:r w:rsidR="001F3C66" w:rsidRPr="00773032">
        <w:rPr>
          <w:rFonts w:hint="cs"/>
          <w:rtl/>
        </w:rPr>
        <w:t>.</w:t>
      </w:r>
    </w:p>
    <w:p w14:paraId="0422CF1F" w14:textId="77777777" w:rsidR="001F3C66" w:rsidRPr="00773032" w:rsidRDefault="001F3C66" w:rsidP="00772307">
      <w:pPr>
        <w:pStyle w:val="afffa"/>
        <w:numPr>
          <w:ilvl w:val="1"/>
          <w:numId w:val="41"/>
        </w:numPr>
        <w:ind w:left="1274" w:hanging="707"/>
        <w:rPr>
          <w:rtl/>
        </w:rPr>
      </w:pPr>
      <w:r w:rsidRPr="00773032">
        <w:rPr>
          <w:rtl/>
        </w:rPr>
        <w:t xml:space="preserve">הספק מתחייב לקלוט אך ורק </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xml:space="preserve"> שיופנו אלי</w:t>
      </w:r>
      <w:r w:rsidRPr="00773032">
        <w:rPr>
          <w:rFonts w:hint="cs"/>
          <w:rtl/>
        </w:rPr>
        <w:t>ו</w:t>
      </w:r>
      <w:r w:rsidRPr="00773032">
        <w:rPr>
          <w:rtl/>
        </w:rPr>
        <w:t xml:space="preserve"> ע"י המשרד או ע"י מי שאושר ע"י המשרד כגו</w:t>
      </w:r>
      <w:r w:rsidR="00772307" w:rsidRPr="00773032">
        <w:rPr>
          <w:rtl/>
        </w:rPr>
        <w:t>רם מפנה, בין השאר, כמפורט במכרז</w:t>
      </w:r>
      <w:r w:rsidR="00772307" w:rsidRPr="00773032">
        <w:rPr>
          <w:rFonts w:hint="cs"/>
          <w:rtl/>
        </w:rPr>
        <w:t>.</w:t>
      </w:r>
    </w:p>
    <w:p w14:paraId="46709D1F" w14:textId="77777777" w:rsidR="001F3C66" w:rsidRPr="00773032" w:rsidRDefault="001F3C66" w:rsidP="00182BF0">
      <w:pPr>
        <w:pStyle w:val="afffa"/>
        <w:numPr>
          <w:ilvl w:val="1"/>
          <w:numId w:val="41"/>
        </w:numPr>
        <w:ind w:left="1274" w:hanging="707"/>
      </w:pPr>
      <w:r w:rsidRPr="00773032">
        <w:rPr>
          <w:rtl/>
        </w:rPr>
        <w:t xml:space="preserve">הספק מתחייב לקלוט את כל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xml:space="preserve"> שיישלחו אלי</w:t>
      </w:r>
      <w:r w:rsidRPr="00773032">
        <w:rPr>
          <w:rFonts w:hint="cs"/>
          <w:rtl/>
        </w:rPr>
        <w:t>ו</w:t>
      </w:r>
      <w:r w:rsidRPr="00773032">
        <w:rPr>
          <w:rtl/>
        </w:rPr>
        <w:t xml:space="preserve"> על ידי המשרד. הספק </w:t>
      </w:r>
      <w:r w:rsidRPr="00773032">
        <w:rPr>
          <w:rFonts w:hint="cs"/>
          <w:rtl/>
        </w:rPr>
        <w:t>י</w:t>
      </w:r>
      <w:r w:rsidRPr="00773032">
        <w:rPr>
          <w:rtl/>
        </w:rPr>
        <w:t>היה רשאי לבקש מהמשרד לשוב ולעיין בהחלטתו להפנות אלי</w:t>
      </w:r>
      <w:r w:rsidRPr="00773032">
        <w:rPr>
          <w:rFonts w:hint="cs"/>
          <w:rtl/>
        </w:rPr>
        <w:t>ו</w:t>
      </w:r>
      <w:r w:rsidRPr="00773032">
        <w:rPr>
          <w:rtl/>
        </w:rPr>
        <w:t xml:space="preserve">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ז</w:t>
      </w:r>
      <w:r w:rsidRPr="00773032">
        <w:rPr>
          <w:rFonts w:hint="cs"/>
          <w:rtl/>
        </w:rPr>
        <w:t>ה</w:t>
      </w:r>
      <w:r w:rsidRPr="00773032">
        <w:rPr>
          <w:rtl/>
        </w:rPr>
        <w:t xml:space="preserve"> או אחר, אם ה</w:t>
      </w:r>
      <w:r w:rsidRPr="00773032">
        <w:rPr>
          <w:rFonts w:hint="cs"/>
          <w:rtl/>
        </w:rPr>
        <w:t>ו</w:t>
      </w:r>
      <w:r w:rsidRPr="00773032">
        <w:rPr>
          <w:rtl/>
        </w:rPr>
        <w:t xml:space="preserve">א סבור כי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זה אינו מתאים. </w:t>
      </w:r>
    </w:p>
    <w:p w14:paraId="69488554" w14:textId="77777777" w:rsidR="001F3C66" w:rsidRPr="00773032" w:rsidRDefault="001F3C66" w:rsidP="00182BF0">
      <w:pPr>
        <w:pStyle w:val="afffa"/>
        <w:numPr>
          <w:ilvl w:val="1"/>
          <w:numId w:val="41"/>
        </w:numPr>
        <w:ind w:left="1274" w:hanging="707"/>
        <w:rPr>
          <w:rtl/>
        </w:rPr>
      </w:pPr>
      <w:r w:rsidRPr="00773032">
        <w:rPr>
          <w:rtl/>
        </w:rPr>
        <w:t xml:space="preserve">החלטת המשרד בבקשת הספק לעיון חוזר תהיה סופית. </w:t>
      </w:r>
    </w:p>
    <w:p w14:paraId="1E2FC3E8" w14:textId="77777777" w:rsidR="001F3C66" w:rsidRPr="00773032" w:rsidRDefault="001F3C66" w:rsidP="00182BF0">
      <w:pPr>
        <w:pStyle w:val="afffa"/>
        <w:numPr>
          <w:ilvl w:val="1"/>
          <w:numId w:val="41"/>
        </w:numPr>
        <w:ind w:left="1274" w:hanging="707"/>
      </w:pPr>
      <w:r w:rsidRPr="00773032">
        <w:rPr>
          <w:rtl/>
        </w:rPr>
        <w:t xml:space="preserve">היה והספק </w:t>
      </w:r>
      <w:r w:rsidRPr="00773032">
        <w:rPr>
          <w:rFonts w:hint="cs"/>
          <w:rtl/>
        </w:rPr>
        <w:t>י</w:t>
      </w:r>
      <w:r w:rsidRPr="00773032">
        <w:rPr>
          <w:rtl/>
        </w:rPr>
        <w:t xml:space="preserve">בקש </w:t>
      </w:r>
      <w:r w:rsidRPr="00773032">
        <w:rPr>
          <w:rFonts w:hint="cs"/>
          <w:rtl/>
        </w:rPr>
        <w:t>להפסיק את אספקת השירותים</w:t>
      </w:r>
      <w:r w:rsidRPr="00773032">
        <w:rPr>
          <w:rtl/>
        </w:rPr>
        <w:t xml:space="preserve"> </w:t>
      </w:r>
      <w:r w:rsidRPr="00773032">
        <w:rPr>
          <w:rFonts w:hint="cs"/>
          <w:rtl/>
        </w:rPr>
        <w:t>ל</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xml:space="preserve"> </w:t>
      </w:r>
      <w:r w:rsidRPr="00773032">
        <w:rPr>
          <w:rtl/>
        </w:rPr>
        <w:t>כזה או אחר יהיה עלי</w:t>
      </w:r>
      <w:r w:rsidRPr="00773032">
        <w:rPr>
          <w:rFonts w:hint="cs"/>
          <w:rtl/>
        </w:rPr>
        <w:t>ו</w:t>
      </w:r>
      <w:r w:rsidRPr="00773032">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w:t>
      </w:r>
      <w:r w:rsidRPr="00773032">
        <w:rPr>
          <w:rFonts w:hint="cs"/>
          <w:rtl/>
        </w:rPr>
        <w:t>הפסקת השירותים ל</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w:t>
      </w:r>
    </w:p>
    <w:p w14:paraId="297B4D56" w14:textId="77777777" w:rsidR="001F3C66" w:rsidRPr="00773032" w:rsidRDefault="001F3C66" w:rsidP="00182BF0">
      <w:pPr>
        <w:pStyle w:val="afffa"/>
        <w:numPr>
          <w:ilvl w:val="1"/>
          <w:numId w:val="41"/>
        </w:numPr>
        <w:ind w:left="1274" w:hanging="707"/>
        <w:rPr>
          <w:rtl/>
        </w:rPr>
      </w:pPr>
      <w:r w:rsidRPr="00773032">
        <w:rPr>
          <w:rtl/>
        </w:rPr>
        <w:t xml:space="preserve">בנוסף לאמור לעיל, מוסכם בין הצדדים כי הספק לא </w:t>
      </w:r>
      <w:r w:rsidRPr="00773032">
        <w:rPr>
          <w:rFonts w:hint="cs"/>
          <w:rtl/>
        </w:rPr>
        <w:t>יפסיק את אספקת השירותים ל</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ללא קבלת אישור נציג המשרד המוסמך לכך מראש ובכתב. </w:t>
      </w:r>
    </w:p>
    <w:p w14:paraId="7A529C9A" w14:textId="77777777" w:rsidR="001F3C66" w:rsidRPr="00773032" w:rsidRDefault="001F3C66" w:rsidP="00182BF0">
      <w:pPr>
        <w:pStyle w:val="afffa"/>
        <w:numPr>
          <w:ilvl w:val="1"/>
          <w:numId w:val="41"/>
        </w:numPr>
        <w:ind w:left="1274" w:hanging="707"/>
      </w:pPr>
      <w:r w:rsidRPr="00773032">
        <w:rPr>
          <w:rtl/>
        </w:rPr>
        <w:t xml:space="preserve">מוסכם בין הצדדים כי הרשות בידי המשרד לדרוש </w:t>
      </w:r>
      <w:r w:rsidRPr="00773032">
        <w:rPr>
          <w:rFonts w:hint="cs"/>
          <w:rtl/>
        </w:rPr>
        <w:t>את הפסקת אספקת השירותים ל</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בכל עת ש</w:t>
      </w:r>
      <w:r w:rsidRPr="00773032">
        <w:rPr>
          <w:rFonts w:hint="cs"/>
          <w:rtl/>
        </w:rPr>
        <w:t>ת</w:t>
      </w:r>
      <w:r w:rsidRPr="00773032">
        <w:rPr>
          <w:rtl/>
        </w:rPr>
        <w:t xml:space="preserve">יראה לו ובמקרה זה לא יהיה לספק זכות כלשהי לסרב מלמלא הוראה זו. </w:t>
      </w:r>
    </w:p>
    <w:p w14:paraId="4E4EC145" w14:textId="77777777" w:rsidR="001F3C66" w:rsidRPr="00773032" w:rsidRDefault="001F3C66" w:rsidP="00A57CBE">
      <w:pPr>
        <w:pStyle w:val="afffa"/>
        <w:rPr>
          <w:rtl/>
        </w:rPr>
      </w:pPr>
    </w:p>
    <w:p w14:paraId="3E5961B0" w14:textId="77777777" w:rsidR="00A57CBE" w:rsidRPr="00773032" w:rsidRDefault="00455AA1" w:rsidP="00182BF0">
      <w:pPr>
        <w:pStyle w:val="afffa"/>
        <w:numPr>
          <w:ilvl w:val="0"/>
          <w:numId w:val="41"/>
        </w:numPr>
        <w:ind w:left="565" w:hanging="565"/>
        <w:rPr>
          <w:b/>
          <w:bCs/>
          <w:u w:val="single"/>
          <w:rtl/>
        </w:rPr>
      </w:pPr>
      <w:r w:rsidRPr="00773032">
        <w:rPr>
          <w:rFonts w:hint="cs"/>
          <w:b/>
          <w:bCs/>
          <w:u w:val="single"/>
          <w:rtl/>
        </w:rPr>
        <w:t>היקף השירותים שיסופקו לפי ההסכם</w:t>
      </w:r>
    </w:p>
    <w:p w14:paraId="06056CD1" w14:textId="2D09B2E9" w:rsidR="00A57CBE" w:rsidRPr="00773032" w:rsidRDefault="00455AA1" w:rsidP="00413FEB">
      <w:pPr>
        <w:pStyle w:val="afffa"/>
        <w:numPr>
          <w:ilvl w:val="1"/>
          <w:numId w:val="41"/>
        </w:numPr>
        <w:ind w:left="1274" w:hanging="707"/>
      </w:pPr>
      <w:r w:rsidRPr="00773032">
        <w:rPr>
          <w:rFonts w:hint="cs"/>
          <w:rtl/>
        </w:rPr>
        <w:t xml:space="preserve">היקף השירותים שיסופקו לפי ההסכם </w:t>
      </w:r>
      <w:r w:rsidR="00EA2B1A" w:rsidRPr="00773032">
        <w:rPr>
          <w:rFonts w:hint="cs"/>
          <w:rtl/>
        </w:rPr>
        <w:t xml:space="preserve">יהיה בהתאם לצרכי </w:t>
      </w:r>
      <w:r w:rsidR="00092F83" w:rsidRPr="00773032">
        <w:rPr>
          <w:rFonts w:hint="cs"/>
          <w:rtl/>
        </w:rPr>
        <w:t>האוכלוסיי</w:t>
      </w:r>
      <w:r w:rsidR="00092F83" w:rsidRPr="00773032">
        <w:rPr>
          <w:rFonts w:hint="eastAsia"/>
          <w:rtl/>
        </w:rPr>
        <w:t>ה</w:t>
      </w:r>
      <w:r w:rsidR="00EA2B1A" w:rsidRPr="00773032">
        <w:rPr>
          <w:rFonts w:hint="cs"/>
          <w:rtl/>
        </w:rPr>
        <w:t xml:space="preserve"> ולהפניות הגורמים המוסמכים.</w:t>
      </w:r>
      <w:r w:rsidR="00A57CBE" w:rsidRPr="00773032" w:rsidDel="00143005">
        <w:rPr>
          <w:rFonts w:hint="cs"/>
          <w:rtl/>
        </w:rPr>
        <w:t xml:space="preserve"> </w:t>
      </w:r>
    </w:p>
    <w:p w14:paraId="192C332B" w14:textId="77777777" w:rsidR="00240F34" w:rsidRPr="00773032" w:rsidRDefault="00547A56" w:rsidP="00240F34">
      <w:pPr>
        <w:pStyle w:val="afffa"/>
        <w:numPr>
          <w:ilvl w:val="1"/>
          <w:numId w:val="41"/>
        </w:numPr>
        <w:ind w:left="1274" w:hanging="707"/>
      </w:pPr>
      <w:sdt>
        <w:sdtPr>
          <w:rPr>
            <w:sz w:val="24"/>
            <w:rtl/>
          </w:rPr>
          <w:id w:val="1057824606"/>
          <w:placeholder>
            <w:docPart w:val="B03C56A1D356422A95911AE3E45BF035"/>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מפורט בסעיף" w:value="היקף ההתקשרות השנתי והביצוע יהיו מותנים בכיסוי תקציבי מתאים ובאישור הזמנות ע&quot;י החשבות עפ&quot;י המפורט בסעיף"/>
            <w:listItem w:displayText="היקף ההתקשרות השנתי יהא כהסכם מסגרת והביצוע יהא מותנה בכיסוי תקציבי מתאים ובאישור הזמנות ע&quot;י החשבות עפ&quot;י המפורט בסעיף" w:value="היקף ההתקשרות השנתי יהא כהסכם מסגרת והביצוע יהא מותנה בכיסוי תקציבי מתאים ובאישור הזמנות ע&quot;י החשבות עפ&quot;י המפורט בסעיף"/>
          </w:dropDownList>
        </w:sdtPr>
        <w:sdtEndPr/>
        <w:sdtContent>
          <w:r w:rsidR="00240F34" w:rsidRPr="00773032">
            <w:rPr>
              <w:sz w:val="24"/>
              <w:rtl/>
            </w:rPr>
            <w:t>היקף ההתקשרות השנתי והביצוע יהיו מותנים בכיסוי תקציבי מתאים ובאישור הזמנות ע"י החשבות עפ"י המפורט בסעיף</w:t>
          </w:r>
        </w:sdtContent>
      </w:sdt>
      <w:r w:rsidR="00240F34" w:rsidRPr="00773032">
        <w:rPr>
          <w:sz w:val="24"/>
          <w:rtl/>
        </w:rPr>
        <w:t xml:space="preserve"> </w:t>
      </w:r>
      <w:r w:rsidR="00240F34" w:rsidRPr="00773032">
        <w:rPr>
          <w:sz w:val="24"/>
          <w:rtl/>
        </w:rPr>
        <w:fldChar w:fldCharType="begin" w:fldLock="1"/>
      </w:r>
      <w:r w:rsidR="00240F34" w:rsidRPr="00773032">
        <w:rPr>
          <w:sz w:val="24"/>
          <w:rtl/>
        </w:rPr>
        <w:instrText xml:space="preserve"> </w:instrText>
      </w:r>
      <w:r w:rsidR="00240F34" w:rsidRPr="00773032">
        <w:rPr>
          <w:sz w:val="24"/>
        </w:rPr>
        <w:instrText>REF</w:instrText>
      </w:r>
      <w:r w:rsidR="00240F34" w:rsidRPr="00773032">
        <w:rPr>
          <w:sz w:val="24"/>
          <w:rtl/>
        </w:rPr>
        <w:instrText xml:space="preserve"> _</w:instrText>
      </w:r>
      <w:r w:rsidR="00240F34" w:rsidRPr="00773032">
        <w:rPr>
          <w:sz w:val="24"/>
        </w:rPr>
        <w:instrText>Ref412638977 \r \h</w:instrText>
      </w:r>
      <w:r w:rsidR="00240F34" w:rsidRPr="00773032">
        <w:rPr>
          <w:sz w:val="24"/>
          <w:rtl/>
        </w:rPr>
        <w:instrText xml:space="preserve">  \* </w:instrText>
      </w:r>
      <w:r w:rsidR="00240F34" w:rsidRPr="00773032">
        <w:rPr>
          <w:sz w:val="24"/>
        </w:rPr>
        <w:instrText>MERGEFORMAT</w:instrText>
      </w:r>
      <w:r w:rsidR="00240F34" w:rsidRPr="00773032">
        <w:rPr>
          <w:sz w:val="24"/>
          <w:rtl/>
        </w:rPr>
        <w:instrText xml:space="preserve"> </w:instrText>
      </w:r>
      <w:r w:rsidR="00240F34" w:rsidRPr="00773032">
        <w:rPr>
          <w:sz w:val="24"/>
          <w:rtl/>
        </w:rPr>
      </w:r>
      <w:r w:rsidR="00240F34" w:rsidRPr="00773032">
        <w:rPr>
          <w:sz w:val="24"/>
          <w:rtl/>
        </w:rPr>
        <w:fldChar w:fldCharType="separate"/>
      </w:r>
      <w:r w:rsidR="00773032" w:rsidRPr="00773032">
        <w:rPr>
          <w:sz w:val="24"/>
          <w:cs/>
        </w:rPr>
        <w:t>‎</w:t>
      </w:r>
      <w:r w:rsidR="00773032" w:rsidRPr="00773032">
        <w:rPr>
          <w:sz w:val="24"/>
        </w:rPr>
        <w:t>7</w:t>
      </w:r>
      <w:r w:rsidR="00240F34" w:rsidRPr="00773032">
        <w:rPr>
          <w:sz w:val="24"/>
          <w:rtl/>
        </w:rPr>
        <w:fldChar w:fldCharType="end"/>
      </w:r>
      <w:r w:rsidR="00240F34" w:rsidRPr="00773032">
        <w:rPr>
          <w:sz w:val="24"/>
          <w:rtl/>
        </w:rPr>
        <w:t xml:space="preserve"> להלן</w:t>
      </w:r>
      <w:r w:rsidR="00240F34" w:rsidRPr="00773032">
        <w:rPr>
          <w:rtl/>
        </w:rPr>
        <w:t>.</w:t>
      </w:r>
    </w:p>
    <w:p w14:paraId="3C735A85" w14:textId="77777777" w:rsidR="00413FEB" w:rsidRPr="00773032" w:rsidRDefault="00333655" w:rsidP="00413FEB">
      <w:pPr>
        <w:pStyle w:val="afffa"/>
        <w:numPr>
          <w:ilvl w:val="1"/>
          <w:numId w:val="41"/>
        </w:numPr>
        <w:ind w:left="1274" w:hanging="707"/>
      </w:pPr>
      <w:r w:rsidRPr="00773032">
        <w:fldChar w:fldCharType="begin" w:fldLock="1"/>
      </w:r>
      <w:r w:rsidRPr="00773032">
        <w:instrText xml:space="preserve"> REF </w:instrText>
      </w:r>
      <w:r w:rsidRPr="00773032">
        <w:rPr>
          <w:rtl/>
        </w:rPr>
        <w:instrText>פירוט_השירותים_היקף_השירות</w:instrText>
      </w:r>
      <w:r w:rsidRPr="00773032">
        <w:instrText xml:space="preserve"> \h  \* MERGEFORMAT </w:instrText>
      </w:r>
      <w:r w:rsidRPr="00773032">
        <w:fldChar w:fldCharType="separate"/>
      </w:r>
      <w:r w:rsidR="00773032" w:rsidRPr="00773032">
        <w:rPr>
          <w:rtl/>
        </w:rPr>
        <w:t>למשרד שמורה האופציה להרחיב את ההתקשרות בעד 50% מהיקף ההתקשרות המשוער לפי המכרז לפי שיקול דעתו הבלעדי</w:t>
      </w:r>
      <w:r w:rsidR="00773032" w:rsidRPr="00773032">
        <w:rPr>
          <w:rFonts w:hint="cs"/>
          <w:rtl/>
        </w:rPr>
        <w:t xml:space="preserve"> ביחס לכל מחוז, בהתאם לצרכי אוכלוסיית היעד נושא מכרז זה ובכפוף לשיקולים תקציביים ולאישור ועדת המכרזים המשרדית</w:t>
      </w:r>
      <w:r w:rsidRPr="00773032">
        <w:fldChar w:fldCharType="end"/>
      </w:r>
      <w:r w:rsidR="00413FEB" w:rsidRPr="00773032">
        <w:rPr>
          <w:rtl/>
        </w:rPr>
        <w:t xml:space="preserve">. </w:t>
      </w:r>
    </w:p>
    <w:p w14:paraId="30647416" w14:textId="77777777" w:rsidR="00A57CBE" w:rsidRPr="00773032" w:rsidRDefault="00A57CBE" w:rsidP="00182BF0">
      <w:pPr>
        <w:pStyle w:val="afffa"/>
        <w:numPr>
          <w:ilvl w:val="1"/>
          <w:numId w:val="41"/>
        </w:numPr>
        <w:ind w:left="1274" w:hanging="707"/>
      </w:pPr>
      <w:r w:rsidRPr="00773032">
        <w:rPr>
          <w:rtl/>
        </w:rPr>
        <w:t>המשרד יהא רשאי תוך תקופת ההסכם</w:t>
      </w:r>
      <w:r w:rsidRPr="00773032">
        <w:rPr>
          <w:rFonts w:hint="cs"/>
          <w:rtl/>
        </w:rPr>
        <w:t>,</w:t>
      </w:r>
      <w:r w:rsidRPr="00773032">
        <w:rPr>
          <w:rtl/>
        </w:rPr>
        <w:t xml:space="preserve"> בהודעה מוקדמת </w:t>
      </w:r>
      <w:r w:rsidRPr="00773032">
        <w:rPr>
          <w:rFonts w:hint="cs"/>
          <w:rtl/>
        </w:rPr>
        <w:t>של פרק זמן סביר,</w:t>
      </w:r>
      <w:r w:rsidRPr="00773032">
        <w:rPr>
          <w:rtl/>
        </w:rPr>
        <w:t xml:space="preserve"> לצמצם את היקף השרות מכל סיבה שתיראה לו, והמחיר יופחת בהתאם על בסיס מחירי ההסכם והספק מסכים לכך מראש.</w:t>
      </w:r>
    </w:p>
    <w:p w14:paraId="18C64CAE" w14:textId="77777777" w:rsidR="00A57CBE" w:rsidRPr="00773032" w:rsidRDefault="00A57CBE" w:rsidP="00A57CBE">
      <w:pPr>
        <w:pStyle w:val="afffa"/>
        <w:ind w:left="1274"/>
        <w:rPr>
          <w:rtl/>
        </w:rPr>
      </w:pPr>
    </w:p>
    <w:p w14:paraId="0A787D24" w14:textId="77777777" w:rsidR="00A57CBE" w:rsidRPr="00773032" w:rsidRDefault="00A57CBE" w:rsidP="00182BF0">
      <w:pPr>
        <w:pStyle w:val="afffa"/>
        <w:numPr>
          <w:ilvl w:val="0"/>
          <w:numId w:val="41"/>
        </w:numPr>
        <w:ind w:left="565" w:hanging="565"/>
        <w:rPr>
          <w:b/>
          <w:bCs/>
          <w:u w:val="single"/>
          <w:rtl/>
        </w:rPr>
      </w:pPr>
      <w:bookmarkStart w:id="756" w:name="_Ref412638956"/>
      <w:r w:rsidRPr="00773032">
        <w:rPr>
          <w:b/>
          <w:bCs/>
          <w:u w:val="single"/>
          <w:rtl/>
        </w:rPr>
        <w:t xml:space="preserve">השירותים </w:t>
      </w:r>
      <w:r w:rsidR="00455AA1" w:rsidRPr="00773032">
        <w:rPr>
          <w:rFonts w:hint="cs"/>
          <w:b/>
          <w:bCs/>
          <w:u w:val="single"/>
          <w:rtl/>
        </w:rPr>
        <w:t>שיסופקו לפי ההסכם</w:t>
      </w:r>
      <w:bookmarkEnd w:id="756"/>
      <w:r w:rsidRPr="00773032">
        <w:rPr>
          <w:b/>
          <w:bCs/>
          <w:u w:val="single"/>
          <w:rtl/>
        </w:rPr>
        <w:t xml:space="preserve"> </w:t>
      </w:r>
    </w:p>
    <w:p w14:paraId="4B657DF5" w14:textId="77777777" w:rsidR="00455AA1" w:rsidRPr="00773032" w:rsidRDefault="00455AA1" w:rsidP="00182BF0">
      <w:pPr>
        <w:pStyle w:val="afffa"/>
        <w:numPr>
          <w:ilvl w:val="1"/>
          <w:numId w:val="41"/>
        </w:numPr>
        <w:ind w:left="1274" w:hanging="707"/>
        <w:rPr>
          <w:u w:val="single"/>
          <w:rtl/>
        </w:rPr>
      </w:pPr>
      <w:r w:rsidRPr="00773032">
        <w:rPr>
          <w:rFonts w:hint="cs"/>
          <w:rtl/>
        </w:rPr>
        <w:t xml:space="preserve">במסגרת הסכם זה יסופקו שירותי </w:t>
      </w:r>
      <w:r w:rsidR="00333655" w:rsidRPr="00773032">
        <w:fldChar w:fldCharType="begin" w:fldLock="1"/>
      </w:r>
      <w:r w:rsidR="00333655" w:rsidRPr="00773032">
        <w:instrText xml:space="preserve"> REF </w:instrText>
      </w:r>
      <w:r w:rsidR="00333655" w:rsidRPr="00773032">
        <w:rPr>
          <w:rtl/>
        </w:rPr>
        <w:instrText>שם_המכרז_מקוצר</w:instrText>
      </w:r>
      <w:r w:rsidR="00333655" w:rsidRPr="00773032">
        <w:instrText xml:space="preserve"> \h  \* MERGEFORMAT </w:instrText>
      </w:r>
      <w:r w:rsidR="00333655" w:rsidRPr="00773032">
        <w:fldChar w:fldCharType="separate"/>
      </w:r>
      <w:r w:rsidR="00773032" w:rsidRPr="00773032">
        <w:rPr>
          <w:rFonts w:hint="cs"/>
          <w:rtl/>
        </w:rPr>
        <w:t>אבחון והערכה של מוגבלות שכלית-התפתחותית ומצבים נוספים לילדים</w:t>
      </w:r>
      <w:r w:rsidR="00773032" w:rsidRPr="00773032">
        <w:rPr>
          <w:rFonts w:hint="cs"/>
          <w:rtl/>
          <w:lang w:eastAsia="en-US"/>
        </w:rPr>
        <w:t xml:space="preserve"> ובוגרים</w:t>
      </w:r>
      <w:r w:rsidR="00333655" w:rsidRPr="00773032">
        <w:fldChar w:fldCharType="end"/>
      </w:r>
      <w:r w:rsidRPr="00773032">
        <w:rPr>
          <w:rFonts w:hint="cs"/>
          <w:rtl/>
        </w:rPr>
        <w:t xml:space="preserve"> ובכלל זה השירותים המפורטים במכרז</w:t>
      </w:r>
      <w:r w:rsidRPr="00773032">
        <w:rPr>
          <w:rtl/>
        </w:rPr>
        <w:t xml:space="preserve"> באמצעות, בין השאר, כוח האדם </w:t>
      </w:r>
      <w:r w:rsidRPr="00773032">
        <w:rPr>
          <w:rFonts w:hint="cs"/>
          <w:rtl/>
        </w:rPr>
        <w:t>וה</w:t>
      </w:r>
      <w:r w:rsidR="00333655" w:rsidRPr="00773032">
        <w:fldChar w:fldCharType="begin" w:fldLock="1"/>
      </w:r>
      <w:r w:rsidR="00333655" w:rsidRPr="00773032">
        <w:instrText xml:space="preserve"> REF </w:instrText>
      </w:r>
      <w:r w:rsidR="00333655" w:rsidRPr="00773032">
        <w:rPr>
          <w:rtl/>
        </w:rPr>
        <w:instrText>מבנה</w:instrText>
      </w:r>
      <w:r w:rsidR="00333655" w:rsidRPr="00773032">
        <w:instrText xml:space="preserve"> \h  \* MERGEFORMAT </w:instrText>
      </w:r>
      <w:r w:rsidR="00333655" w:rsidRPr="00773032">
        <w:fldChar w:fldCharType="separate"/>
      </w:r>
      <w:r w:rsidR="00773032" w:rsidRPr="00773032">
        <w:rPr>
          <w:rFonts w:hint="cs"/>
          <w:rtl/>
        </w:rPr>
        <w:t>מבנה המוצע</w:t>
      </w:r>
      <w:r w:rsidR="00333655" w:rsidRPr="00773032">
        <w:fldChar w:fldCharType="end"/>
      </w:r>
      <w:r w:rsidRPr="00773032">
        <w:rPr>
          <w:rtl/>
        </w:rPr>
        <w:t>, שהוצע</w:t>
      </w:r>
      <w:r w:rsidRPr="00773032">
        <w:rPr>
          <w:rFonts w:hint="cs"/>
          <w:rtl/>
        </w:rPr>
        <w:t>ו</w:t>
      </w:r>
      <w:r w:rsidRPr="00773032">
        <w:rPr>
          <w:rtl/>
        </w:rPr>
        <w:t xml:space="preserve"> על-ידי הספק בהצעה והעומד בדרישות המפורטות </w:t>
      </w:r>
      <w:r w:rsidRPr="00773032">
        <w:rPr>
          <w:rFonts w:hint="cs"/>
          <w:rtl/>
        </w:rPr>
        <w:t>במכרז</w:t>
      </w:r>
      <w:r w:rsidRPr="00773032">
        <w:rPr>
          <w:rtl/>
        </w:rPr>
        <w:t xml:space="preserve">. </w:t>
      </w:r>
    </w:p>
    <w:p w14:paraId="0F9DFC78" w14:textId="77777777" w:rsidR="00A57CBE" w:rsidRPr="00773032" w:rsidRDefault="00A57CBE" w:rsidP="00182BF0">
      <w:pPr>
        <w:pStyle w:val="afffa"/>
        <w:numPr>
          <w:ilvl w:val="1"/>
          <w:numId w:val="41"/>
        </w:numPr>
        <w:ind w:left="1274" w:hanging="707"/>
        <w:rPr>
          <w:rtl/>
        </w:rPr>
      </w:pPr>
      <w:r w:rsidRPr="00773032">
        <w:rPr>
          <w:rtl/>
        </w:rPr>
        <w:t xml:space="preserve">הספק מתחייב </w:t>
      </w:r>
      <w:r w:rsidR="00455AA1" w:rsidRPr="00773032">
        <w:rPr>
          <w:rFonts w:hint="cs"/>
          <w:rtl/>
        </w:rPr>
        <w:t>לספק את השירותים</w:t>
      </w:r>
      <w:r w:rsidRPr="00773032">
        <w:rPr>
          <w:rtl/>
        </w:rPr>
        <w:t xml:space="preserve"> המפורטים בנספח המצורף להסכם זה, בהתאם לדרישות המשרד, בצורה ובאופן ההולמים </w:t>
      </w:r>
      <w:r w:rsidRPr="00773032">
        <w:rPr>
          <w:rFonts w:hint="cs"/>
          <w:rtl/>
        </w:rPr>
        <w:t>את מתן השירותים הנדרשים</w:t>
      </w:r>
      <w:r w:rsidRPr="00773032">
        <w:rPr>
          <w:rtl/>
        </w:rPr>
        <w:t xml:space="preserve"> וברמה הגבוהה ביותר. </w:t>
      </w:r>
    </w:p>
    <w:p w14:paraId="3AEB409D" w14:textId="77777777" w:rsidR="00A57CBE" w:rsidRPr="00773032" w:rsidRDefault="00A57CBE" w:rsidP="00182BF0">
      <w:pPr>
        <w:pStyle w:val="afffa"/>
        <w:numPr>
          <w:ilvl w:val="1"/>
          <w:numId w:val="41"/>
        </w:numPr>
        <w:ind w:left="1274" w:hanging="707"/>
      </w:pPr>
      <w:r w:rsidRPr="00773032">
        <w:rPr>
          <w:rtl/>
        </w:rPr>
        <w:t>מבלי לגרוע מהאמור לעיל, הספק מתחייב ליתן את השירותים בהתאם לנוהלי המשרד והוראות התע"ס הרלבנטיות כפי שיהיו בתוקפם מעת לעת</w:t>
      </w:r>
      <w:r w:rsidRPr="00773032">
        <w:rPr>
          <w:rFonts w:hint="cs"/>
          <w:rtl/>
        </w:rPr>
        <w:t>.</w:t>
      </w:r>
    </w:p>
    <w:p w14:paraId="6E1AA9A3" w14:textId="77777777" w:rsidR="00A57CBE" w:rsidRPr="00773032" w:rsidRDefault="00A57CBE" w:rsidP="00182BF0">
      <w:pPr>
        <w:pStyle w:val="afffa"/>
        <w:numPr>
          <w:ilvl w:val="1"/>
          <w:numId w:val="41"/>
        </w:numPr>
        <w:ind w:left="1274" w:hanging="707"/>
      </w:pPr>
      <w:r w:rsidRPr="00773032">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0FEAD3EB" w14:textId="77777777" w:rsidR="00A57CBE" w:rsidRPr="00773032" w:rsidRDefault="00A57CBE" w:rsidP="00182BF0">
      <w:pPr>
        <w:pStyle w:val="afffa"/>
        <w:numPr>
          <w:ilvl w:val="1"/>
          <w:numId w:val="41"/>
        </w:numPr>
        <w:ind w:left="1274" w:hanging="707"/>
      </w:pPr>
      <w:r w:rsidRPr="00773032">
        <w:rPr>
          <w:rtl/>
        </w:rPr>
        <w:t xml:space="preserve">גם באשר לשירותים המפורטים </w:t>
      </w:r>
      <w:r w:rsidRPr="00773032">
        <w:rPr>
          <w:rFonts w:hint="cs"/>
          <w:rtl/>
        </w:rPr>
        <w:t>במכרז זה</w:t>
      </w:r>
      <w:r w:rsidRPr="00773032">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w:t>
      </w:r>
      <w:r w:rsidR="00455AA1" w:rsidRPr="00773032">
        <w:rPr>
          <w:rFonts w:hint="cs"/>
          <w:rtl/>
        </w:rPr>
        <w:t>אספקת השירותים</w:t>
      </w:r>
      <w:r w:rsidRPr="00773032">
        <w:rPr>
          <w:rtl/>
        </w:rPr>
        <w:t xml:space="preserve">. </w:t>
      </w:r>
    </w:p>
    <w:p w14:paraId="3ED0A208" w14:textId="77777777" w:rsidR="00A57CBE" w:rsidRPr="00773032" w:rsidRDefault="00A57CBE" w:rsidP="00A57CBE">
      <w:pPr>
        <w:pStyle w:val="afb"/>
        <w:spacing w:line="240" w:lineRule="auto"/>
        <w:rPr>
          <w:color w:val="FF0000"/>
          <w:rtl/>
        </w:rPr>
      </w:pPr>
    </w:p>
    <w:p w14:paraId="64E4E791" w14:textId="77777777" w:rsidR="00CB2EB5" w:rsidRPr="00773032" w:rsidRDefault="00CB2EB5" w:rsidP="00182BF0">
      <w:pPr>
        <w:pStyle w:val="afffa"/>
        <w:numPr>
          <w:ilvl w:val="0"/>
          <w:numId w:val="41"/>
        </w:numPr>
        <w:ind w:left="565" w:hanging="565"/>
        <w:rPr>
          <w:b/>
          <w:bCs/>
          <w:u w:val="single"/>
        </w:rPr>
      </w:pPr>
      <w:bookmarkStart w:id="757" w:name="_Ref412638977"/>
      <w:bookmarkStart w:id="758" w:name="_Ref412638939"/>
      <w:r w:rsidRPr="00773032">
        <w:rPr>
          <w:b/>
          <w:bCs/>
          <w:u w:val="single"/>
          <w:rtl/>
        </w:rPr>
        <w:t>התמורה</w:t>
      </w:r>
      <w:bookmarkEnd w:id="757"/>
    </w:p>
    <w:p w14:paraId="3C949DA3" w14:textId="77777777" w:rsidR="00CB2EB5" w:rsidRPr="00773032" w:rsidRDefault="00CB2EB5" w:rsidP="00182BF0">
      <w:pPr>
        <w:pStyle w:val="afffa"/>
        <w:numPr>
          <w:ilvl w:val="1"/>
          <w:numId w:val="41"/>
        </w:numPr>
        <w:ind w:left="1274" w:hanging="707"/>
        <w:rPr>
          <w:u w:val="single"/>
          <w:rtl/>
        </w:rPr>
      </w:pPr>
      <w:r w:rsidRPr="00773032">
        <w:rPr>
          <w:rFonts w:hint="cs"/>
          <w:u w:val="single"/>
          <w:rtl/>
        </w:rPr>
        <w:t>מנגנון התשלום</w:t>
      </w:r>
    </w:p>
    <w:p w14:paraId="2C7048A3" w14:textId="77777777" w:rsidR="00CB2EB5" w:rsidRPr="00773032" w:rsidRDefault="00CB2EB5" w:rsidP="00182BF0">
      <w:pPr>
        <w:pStyle w:val="afffa"/>
        <w:numPr>
          <w:ilvl w:val="2"/>
          <w:numId w:val="41"/>
        </w:numPr>
        <w:ind w:left="2266" w:hanging="992"/>
      </w:pPr>
      <w:r w:rsidRPr="00773032">
        <w:rPr>
          <w:rFonts w:hint="cs"/>
          <w:rtl/>
        </w:rPr>
        <w:t>המחיר שישולם לספק יהיה בהתאם להצעת המחיר שהגיש וכמפורט להלן:</w:t>
      </w:r>
    </w:p>
    <w:p w14:paraId="6A9F678F" w14:textId="77777777" w:rsidR="00CB2EB5" w:rsidRPr="00773032" w:rsidRDefault="002212E1" w:rsidP="009E0B8C">
      <w:pPr>
        <w:pStyle w:val="afffa"/>
        <w:numPr>
          <w:ilvl w:val="3"/>
          <w:numId w:val="41"/>
        </w:numPr>
        <w:ind w:left="3117" w:hanging="851"/>
      </w:pPr>
      <w:bookmarkStart w:id="759" w:name="_Ref443382229"/>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הצעת_מחיר_רכיב_1</w:instrText>
      </w:r>
      <w:r w:rsidR="00333655" w:rsidRPr="00773032">
        <w:instrText xml:space="preserve"> \h  \* MERGEFORMAT </w:instrText>
      </w:r>
      <w:r w:rsidR="00333655" w:rsidRPr="00773032">
        <w:fldChar w:fldCharType="separate"/>
      </w:r>
      <w:r w:rsidR="00773032" w:rsidRPr="00773032">
        <w:rPr>
          <w:rFonts w:hint="cs"/>
          <w:b/>
          <w:bCs/>
          <w:rtl/>
        </w:rPr>
        <w:t>אבחון מלא</w:t>
      </w:r>
      <w:r w:rsidR="00333655" w:rsidRPr="00773032">
        <w:fldChar w:fldCharType="end"/>
      </w:r>
      <w:r w:rsidRPr="00773032">
        <w:rPr>
          <w:rFonts w:hint="cs"/>
          <w:rtl/>
        </w:rPr>
        <w:t xml:space="preserve"> </w:t>
      </w:r>
      <w:r w:rsidR="00477FE3" w:rsidRPr="00773032">
        <w:rPr>
          <w:rFonts w:hint="cs"/>
          <w:rtl/>
        </w:rPr>
        <w:t xml:space="preserve">כמפורט בסעיף </w:t>
      </w:r>
      <w:r w:rsidR="00333655" w:rsidRPr="00773032">
        <w:fldChar w:fldCharType="begin" w:fldLock="1"/>
      </w:r>
      <w:r w:rsidR="00333655" w:rsidRPr="00773032">
        <w:instrText xml:space="preserve"> REF _Ref441067587 \n \h  \* MERGEFORMAT </w:instrText>
      </w:r>
      <w:r w:rsidR="00333655" w:rsidRPr="00773032">
        <w:fldChar w:fldCharType="separate"/>
      </w:r>
      <w:r w:rsidR="00773032" w:rsidRPr="00773032">
        <w:rPr>
          <w:cs/>
        </w:rPr>
        <w:t>‎</w:t>
      </w:r>
      <w:r w:rsidR="00773032" w:rsidRPr="00773032">
        <w:rPr>
          <w:rtl/>
        </w:rPr>
        <w:t>ה.2.א</w:t>
      </w:r>
      <w:r w:rsidR="00333655" w:rsidRPr="00773032">
        <w:fldChar w:fldCharType="end"/>
      </w:r>
      <w:r w:rsidR="00477FE3"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E65D6A" w:rsidRPr="00773032">
        <w:rPr>
          <w:rFonts w:hint="cs"/>
          <w:rtl/>
        </w:rPr>
        <w:t xml:space="preserve"> </w:t>
      </w:r>
      <w:r w:rsidR="00E65D6A" w:rsidRPr="00773032">
        <w:rPr>
          <w:rtl/>
        </w:rPr>
        <w:t>–</w:t>
      </w:r>
      <w:r w:rsidRPr="00773032">
        <w:rPr>
          <w:rFonts w:hint="cs"/>
          <w:rtl/>
        </w:rPr>
        <w:t xml:space="preserve"> _____ ₪ (במילים: _____________ שקלים חדשים)</w:t>
      </w:r>
      <w:r w:rsidR="00477FE3" w:rsidRPr="00773032">
        <w:rPr>
          <w:rFonts w:hint="cs"/>
          <w:rtl/>
        </w:rPr>
        <w:t>, לא כולל מע"מ</w:t>
      </w:r>
      <w:r w:rsidRPr="00773032">
        <w:rPr>
          <w:rFonts w:hint="cs"/>
          <w:rtl/>
        </w:rPr>
        <w:t>.</w:t>
      </w:r>
      <w:bookmarkEnd w:id="759"/>
    </w:p>
    <w:p w14:paraId="0054CAB2" w14:textId="77777777" w:rsidR="002212E1" w:rsidRPr="00773032" w:rsidRDefault="00477FE3" w:rsidP="009E0B8C">
      <w:pPr>
        <w:pStyle w:val="afffa"/>
        <w:numPr>
          <w:ilvl w:val="3"/>
          <w:numId w:val="41"/>
        </w:numPr>
        <w:ind w:left="3117" w:hanging="851"/>
      </w:pPr>
      <w:r w:rsidRPr="00773032">
        <w:rPr>
          <w:rFonts w:hint="cs"/>
          <w:rtl/>
        </w:rPr>
        <w:t xml:space="preserve">עבור </w:t>
      </w:r>
      <w:r w:rsidR="00333655" w:rsidRPr="00773032">
        <w:fldChar w:fldCharType="begin" w:fldLock="1"/>
      </w:r>
      <w:r w:rsidR="00333655" w:rsidRPr="00773032">
        <w:instrText xml:space="preserve"> REF </w:instrText>
      </w:r>
      <w:r w:rsidR="00333655" w:rsidRPr="00773032">
        <w:rPr>
          <w:rtl/>
        </w:rPr>
        <w:instrText>הצעת_מחיר_רכיב_2</w:instrText>
      </w:r>
      <w:r w:rsidR="00333655" w:rsidRPr="00773032">
        <w:instrText xml:space="preserve"> \h  \* MERGEFORMAT </w:instrText>
      </w:r>
      <w:r w:rsidR="00333655" w:rsidRPr="00773032">
        <w:fldChar w:fldCharType="separate"/>
      </w:r>
      <w:r w:rsidR="00773032" w:rsidRPr="00773032">
        <w:rPr>
          <w:rFonts w:hint="cs"/>
          <w:b/>
          <w:bCs/>
          <w:rtl/>
        </w:rPr>
        <w:t>יחידת הרחבה בתחום הנפשי</w:t>
      </w:r>
      <w:r w:rsidR="00333655" w:rsidRPr="00773032">
        <w:fldChar w:fldCharType="end"/>
      </w:r>
      <w:r w:rsidRPr="00773032">
        <w:rPr>
          <w:rFonts w:hint="cs"/>
          <w:rtl/>
        </w:rPr>
        <w:t xml:space="preserve"> כמפורט בסעיף </w:t>
      </w:r>
      <w:r w:rsidR="00333655" w:rsidRPr="00773032">
        <w:fldChar w:fldCharType="begin" w:fldLock="1"/>
      </w:r>
      <w:r w:rsidR="00333655" w:rsidRPr="00773032">
        <w:instrText xml:space="preserve"> REF _Ref439574409 \n \h  \* MERGEFORMAT </w:instrText>
      </w:r>
      <w:r w:rsidR="00333655" w:rsidRPr="00773032">
        <w:fldChar w:fldCharType="separate"/>
      </w:r>
      <w:r w:rsidR="00773032" w:rsidRPr="00773032">
        <w:rPr>
          <w:cs/>
        </w:rPr>
        <w:t>‎</w:t>
      </w:r>
      <w:r w:rsidR="00773032" w:rsidRPr="00773032">
        <w:rPr>
          <w:rtl/>
        </w:rPr>
        <w:t>ה.2.ד.1</w:t>
      </w:r>
      <w:r w:rsidR="00333655" w:rsidRPr="00773032">
        <w:fldChar w:fldCharType="end"/>
      </w:r>
      <w:r w:rsidRPr="00773032">
        <w:rPr>
          <w:rFonts w:hint="cs"/>
          <w:rtl/>
        </w:rPr>
        <w:t xml:space="preserve"> ל</w:t>
      </w:r>
      <w:r w:rsidR="00333655" w:rsidRPr="00773032">
        <w:fldChar w:fldCharType="begin" w:fldLock="1"/>
      </w:r>
      <w:r w:rsidR="00333655" w:rsidRPr="00773032">
        <w:instrText xml:space="preserve"> REF </w:instrText>
      </w:r>
      <w:r w:rsidR="00333655" w:rsidRPr="00773032">
        <w:rPr>
          <w:rtl/>
        </w:rPr>
        <w:instrText>נספח_פירוט_השירותים</w:instrText>
      </w:r>
      <w:r w:rsidR="00333655" w:rsidRPr="00773032">
        <w:instrText xml:space="preserve"> \h  \* MERGEFORMAT </w:instrText>
      </w:r>
      <w:r w:rsidR="00333655" w:rsidRPr="00773032">
        <w:fldChar w:fldCharType="separate"/>
      </w:r>
      <w:r w:rsidR="00773032" w:rsidRPr="00773032">
        <w:rPr>
          <w:rFonts w:hint="eastAsia"/>
          <w:rtl/>
        </w:rPr>
        <w:t>נספח</w:t>
      </w:r>
      <w:r w:rsidR="00773032" w:rsidRPr="00773032">
        <w:rPr>
          <w:rFonts w:hint="cs"/>
          <w:rtl/>
        </w:rPr>
        <w:t xml:space="preserve"> </w:t>
      </w:r>
      <w:r w:rsidR="00773032" w:rsidRPr="00773032">
        <w:rPr>
          <w:rtl/>
        </w:rPr>
        <w:t xml:space="preserve">1 </w:t>
      </w:r>
      <w:r w:rsidR="00333655" w:rsidRPr="00773032">
        <w:fldChar w:fldCharType="end"/>
      </w:r>
      <w:r w:rsidR="00E65D6A" w:rsidRPr="00773032">
        <w:rPr>
          <w:rtl/>
        </w:rPr>
        <w:t>–</w:t>
      </w:r>
      <w:r w:rsidR="00583644" w:rsidRPr="00773032">
        <w:rPr>
          <w:rFonts w:hint="cs"/>
          <w:rtl/>
        </w:rPr>
        <w:t xml:space="preserve"> </w:t>
      </w:r>
      <w:r w:rsidRPr="00773032">
        <w:rPr>
          <w:rFonts w:hint="cs"/>
          <w:rtl/>
        </w:rPr>
        <w:t>_____ ₪ (במילים: _____________ שקלים חדשים), לא כולל מע"מ.</w:t>
      </w:r>
    </w:p>
    <w:p w14:paraId="4FF0B7CD" w14:textId="77777777" w:rsidR="00477FE3" w:rsidRPr="00773032" w:rsidRDefault="00333655" w:rsidP="00E65D6A">
      <w:pPr>
        <w:pStyle w:val="afffa"/>
        <w:numPr>
          <w:ilvl w:val="2"/>
          <w:numId w:val="41"/>
        </w:numPr>
        <w:ind w:left="2266" w:hanging="992"/>
      </w:pPr>
      <w:r w:rsidRPr="00773032">
        <w:fldChar w:fldCharType="begin" w:fldLock="1"/>
      </w:r>
      <w:r w:rsidRPr="00773032">
        <w:instrText xml:space="preserve"> REF </w:instrText>
      </w:r>
      <w:r w:rsidRPr="00773032">
        <w:rPr>
          <w:rtl/>
        </w:rPr>
        <w:instrText>הצעת_מחיר_רכיבים_נלווים_כללי</w:instrText>
      </w:r>
      <w:r w:rsidRPr="00773032">
        <w:instrText xml:space="preserve"> \h  \* MERGEFORMAT </w:instrText>
      </w:r>
      <w:r w:rsidRPr="00773032">
        <w:fldChar w:fldCharType="separate"/>
      </w:r>
      <w:r w:rsidR="00773032" w:rsidRPr="00773032">
        <w:rPr>
          <w:rFonts w:hint="cs"/>
          <w:rtl/>
        </w:rPr>
        <w:t>המחיר שישולם לספק עבור רכיבים אחרים או נוספים יהיה בהתאם למפורט להלן, באופן יחסי לתמורה שהוצעה בהצעת המחיר עבור אבחון מלא</w:t>
      </w:r>
      <w:r w:rsidRPr="00773032">
        <w:fldChar w:fldCharType="end"/>
      </w:r>
      <w:r w:rsidR="00E65D6A" w:rsidRPr="00773032">
        <w:rPr>
          <w:rFonts w:hint="cs"/>
          <w:rtl/>
        </w:rPr>
        <w:t xml:space="preserve"> כמפורט בסעיף </w:t>
      </w:r>
      <w:r w:rsidRPr="00773032">
        <w:fldChar w:fldCharType="begin" w:fldLock="1"/>
      </w:r>
      <w:r w:rsidRPr="00773032">
        <w:instrText xml:space="preserve"> REF _Ref443382229 \n \h  \* MERGEFORMAT </w:instrText>
      </w:r>
      <w:r w:rsidRPr="00773032">
        <w:fldChar w:fldCharType="separate"/>
      </w:r>
      <w:r w:rsidR="00773032" w:rsidRPr="00773032">
        <w:rPr>
          <w:cs/>
        </w:rPr>
        <w:t>‎</w:t>
      </w:r>
      <w:r w:rsidR="00773032" w:rsidRPr="00773032">
        <w:t>7.1.1.1</w:t>
      </w:r>
      <w:r w:rsidRPr="00773032">
        <w:fldChar w:fldCharType="end"/>
      </w:r>
      <w:r w:rsidR="00E65D6A" w:rsidRPr="00773032">
        <w:rPr>
          <w:rFonts w:hint="cs"/>
          <w:rtl/>
        </w:rPr>
        <w:t xml:space="preserve"> לעיל:</w:t>
      </w:r>
    </w:p>
    <w:p w14:paraId="60C80299" w14:textId="77777777" w:rsidR="002212E1"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הצעת_מחיר_רכיבים_נלווים_1</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b/>
          <w:bCs/>
          <w:rtl/>
        </w:rPr>
        <w:t xml:space="preserve">אבחון </w:t>
      </w:r>
      <w:r w:rsidR="00773032" w:rsidRPr="00773032">
        <w:rPr>
          <w:rFonts w:hint="cs"/>
          <w:b/>
          <w:bCs/>
          <w:rtl/>
        </w:rPr>
        <w:t>חלקי</w:t>
      </w:r>
      <w:r w:rsidR="00773032" w:rsidRPr="00773032">
        <w:rPr>
          <w:rFonts w:hint="cs"/>
          <w:rtl/>
        </w:rPr>
        <w:t xml:space="preserve"> כמפורט בסעיף </w:t>
      </w:r>
      <w:r w:rsidR="00773032" w:rsidRPr="00773032">
        <w:rPr>
          <w:cs/>
        </w:rPr>
        <w:t>‎</w:t>
      </w:r>
      <w:r w:rsidR="00773032" w:rsidRPr="00773032">
        <w:rPr>
          <w:rtl/>
        </w:rPr>
        <w:t>ה.2.ב</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75%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477FE3" w:rsidRPr="00773032">
        <w:rPr>
          <w:rFonts w:hint="cs"/>
          <w:rtl/>
        </w:rPr>
        <w:t>_____ ₪ (במילים: _____________ שקלים חדשים), לא כולל מע"מ.</w:t>
      </w:r>
    </w:p>
    <w:p w14:paraId="7418889C"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הצעת_מחיר_רכיבים_נלווים_2</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 xml:space="preserve">בדיקה בודדת של פסיכולוג </w:t>
      </w:r>
      <w:r w:rsidR="00773032" w:rsidRPr="00773032">
        <w:rPr>
          <w:rFonts w:hint="cs"/>
          <w:b/>
          <w:bCs/>
          <w:u w:val="single"/>
          <w:rtl/>
        </w:rPr>
        <w:t>או</w:t>
      </w:r>
      <w:r w:rsidR="00773032" w:rsidRPr="00773032">
        <w:rPr>
          <w:rFonts w:hint="cs"/>
          <w:b/>
          <w:bCs/>
          <w:rtl/>
        </w:rPr>
        <w:t xml:space="preserve"> עובד סוציאלי</w:t>
      </w:r>
      <w:r w:rsidR="00773032" w:rsidRPr="00773032">
        <w:rPr>
          <w:rFonts w:hint="cs"/>
          <w:rtl/>
        </w:rPr>
        <w:t xml:space="preserve"> כמפורט בסעיף </w:t>
      </w:r>
      <w:r w:rsidR="00773032" w:rsidRPr="00773032">
        <w:rPr>
          <w:cs/>
        </w:rPr>
        <w:t>‎</w:t>
      </w:r>
      <w:r w:rsidR="00773032" w:rsidRPr="00773032">
        <w:rPr>
          <w:rtl/>
        </w:rPr>
        <w:t>ה.2.ג</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40%</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6C3DD17D"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הצעת_מחיר_רכיבים_נלווים_3</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 xml:space="preserve">בדיקה בודדת של רופא </w:t>
      </w:r>
      <w:r w:rsidR="00773032" w:rsidRPr="00773032">
        <w:rPr>
          <w:rFonts w:hint="cs"/>
          <w:rtl/>
        </w:rPr>
        <w:t xml:space="preserve">כמפורט בסעיף </w:t>
      </w:r>
      <w:r w:rsidR="00773032" w:rsidRPr="00773032">
        <w:rPr>
          <w:cs/>
        </w:rPr>
        <w:t>‎</w:t>
      </w:r>
      <w:r w:rsidR="00773032" w:rsidRPr="00773032">
        <w:rPr>
          <w:rtl/>
        </w:rPr>
        <w:t>ה.2.ג</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25%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1A9A9C54"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הצעת_מחיר_רכיבים_נלווים_4</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נוירופסיכולוגית</w:t>
      </w:r>
      <w:r w:rsidR="00773032" w:rsidRPr="00773032">
        <w:rPr>
          <w:rFonts w:hint="cs"/>
          <w:rtl/>
        </w:rPr>
        <w:t xml:space="preserve"> כמפורט בסעיף </w:t>
      </w:r>
      <w:r w:rsidR="00773032" w:rsidRPr="00773032">
        <w:rPr>
          <w:cs/>
        </w:rPr>
        <w:t>‎</w:t>
      </w:r>
      <w:r w:rsidR="00773032" w:rsidRPr="00773032">
        <w:rPr>
          <w:rtl/>
        </w:rPr>
        <w:t>ה.2.ד.2</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75%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386BF5FE"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הצעת_מחיר_רכיבים_נלווים_5</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פסיכוגריאטרית</w:t>
      </w:r>
      <w:r w:rsidR="00773032" w:rsidRPr="00773032">
        <w:rPr>
          <w:rFonts w:hint="cs"/>
          <w:rtl/>
        </w:rPr>
        <w:t xml:space="preserve"> כמפורט בסעיף </w:t>
      </w:r>
      <w:r w:rsidR="00773032" w:rsidRPr="00773032">
        <w:rPr>
          <w:cs/>
        </w:rPr>
        <w:t>‎</w:t>
      </w:r>
      <w:r w:rsidR="00773032" w:rsidRPr="00773032">
        <w:rPr>
          <w:rtl/>
        </w:rPr>
        <w:t>ה.2.ד.3</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25%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20C8E2F3"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הצעת_מחיר_רכיבים_נלווים_6</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לצורך הערכת מסוגלות לקבלת החלטות / צורך במינוי אפוטרופוס</w:t>
      </w:r>
      <w:r w:rsidR="00773032" w:rsidRPr="00773032">
        <w:rPr>
          <w:rFonts w:hint="cs"/>
          <w:rtl/>
        </w:rPr>
        <w:t xml:space="preserve"> כמפורט בסעיף </w:t>
      </w:r>
      <w:r w:rsidR="00773032" w:rsidRPr="00773032">
        <w:rPr>
          <w:cs/>
        </w:rPr>
        <w:t>‎</w:t>
      </w:r>
      <w:r w:rsidR="00773032" w:rsidRPr="00773032">
        <w:rPr>
          <w:rtl/>
        </w:rPr>
        <w:t>ה.2.ד.4</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25%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55B7374D"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הצעת_מחיר_רכיבים_נלווים_7</w:instrText>
      </w:r>
      <w:r w:rsidRPr="00773032">
        <w:instrText xml:space="preserve"> \h  \* MERGEFORMAT </w:instrText>
      </w:r>
      <w:r w:rsidRPr="00773032">
        <w:fldChar w:fldCharType="separate"/>
      </w:r>
      <w:r w:rsidR="00773032" w:rsidRPr="00773032">
        <w:rPr>
          <w:rFonts w:hint="cs"/>
          <w:rtl/>
        </w:rPr>
        <w:t>עבור</w:t>
      </w:r>
      <w:r w:rsidR="00773032" w:rsidRPr="00773032">
        <w:rPr>
          <w:rFonts w:hint="cs"/>
          <w:b/>
          <w:bCs/>
          <w:rtl/>
        </w:rPr>
        <w:t xml:space="preserve"> יחידת הרחבה לאבחון אוטיזם</w:t>
      </w:r>
      <w:r w:rsidR="00773032" w:rsidRPr="00773032">
        <w:rPr>
          <w:rFonts w:hint="cs"/>
          <w:rtl/>
        </w:rPr>
        <w:t xml:space="preserve"> כמפורט בסעיף </w:t>
      </w:r>
      <w:r w:rsidR="00773032" w:rsidRPr="00773032">
        <w:rPr>
          <w:cs/>
        </w:rPr>
        <w:t>‎</w:t>
      </w:r>
      <w:r w:rsidR="00773032" w:rsidRPr="00773032">
        <w:rPr>
          <w:rtl/>
        </w:rPr>
        <w:t>ה.2.ד.5</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50%</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70D1798F"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הצעת_מחיר_רכיבים_נלווים_8</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תעסוקתית</w:t>
      </w:r>
      <w:r w:rsidR="00773032" w:rsidRPr="00773032">
        <w:rPr>
          <w:rFonts w:hint="cs"/>
          <w:rtl/>
        </w:rPr>
        <w:t xml:space="preserve"> כמפורט בסעיף </w:t>
      </w:r>
      <w:r w:rsidR="00773032" w:rsidRPr="00773032">
        <w:rPr>
          <w:cs/>
        </w:rPr>
        <w:t>‎</w:t>
      </w:r>
      <w:r w:rsidR="00773032" w:rsidRPr="00773032">
        <w:rPr>
          <w:rtl/>
        </w:rPr>
        <w:t>ה.2.ד.6</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75%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2F315511"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הצעת_מחיר_רכיבים_נלווים_9</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לבדיקת יכולות ופוטנציאל למידה</w:t>
      </w:r>
      <w:r w:rsidR="00773032" w:rsidRPr="00773032">
        <w:rPr>
          <w:rFonts w:hint="cs"/>
          <w:rtl/>
        </w:rPr>
        <w:t xml:space="preserve"> כמפורט בסעיף </w:t>
      </w:r>
      <w:r w:rsidR="00773032" w:rsidRPr="00773032">
        <w:rPr>
          <w:cs/>
        </w:rPr>
        <w:t>‎</w:t>
      </w:r>
      <w:r w:rsidR="00773032" w:rsidRPr="00773032">
        <w:rPr>
          <w:rtl/>
        </w:rPr>
        <w:t>ה.2.ד.7</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115%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1299393B"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הצעת_מחיר_רכיבים_נלווים_10</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לבדיקת לקויות למידה</w:t>
      </w:r>
      <w:r w:rsidR="00773032" w:rsidRPr="00773032">
        <w:rPr>
          <w:rFonts w:hint="cs"/>
          <w:rtl/>
        </w:rPr>
        <w:t xml:space="preserve"> כמפורט בסעיף </w:t>
      </w:r>
      <w:r w:rsidR="00773032" w:rsidRPr="00773032">
        <w:rPr>
          <w:cs/>
        </w:rPr>
        <w:t>‎</w:t>
      </w:r>
      <w:r w:rsidR="00773032" w:rsidRPr="00773032">
        <w:rPr>
          <w:rtl/>
        </w:rPr>
        <w:t>ה.2.ד.8</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25%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1B354DEC"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הצעת_מחיר_רכיבים_נלווים_11</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לבדיקת בעיית קשב וריכוז</w:t>
      </w:r>
      <w:r w:rsidR="00773032" w:rsidRPr="00773032">
        <w:rPr>
          <w:rFonts w:hint="cs"/>
          <w:rtl/>
        </w:rPr>
        <w:t xml:space="preserve"> כמפורט בסעיף </w:t>
      </w:r>
      <w:r w:rsidR="00773032" w:rsidRPr="00773032">
        <w:rPr>
          <w:cs/>
        </w:rPr>
        <w:t>‎</w:t>
      </w:r>
      <w:r w:rsidR="00773032" w:rsidRPr="00773032">
        <w:rPr>
          <w:rtl/>
        </w:rPr>
        <w:t>ה.2.ד.9</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25%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66FB2721" w14:textId="77777777" w:rsidR="00E65D6A" w:rsidRPr="00773032" w:rsidRDefault="00333655" w:rsidP="00E65D6A">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הצעת_מחיר_רכיבים_נלווים_12</w:instrText>
      </w:r>
      <w:r w:rsidRPr="00773032">
        <w:instrText xml:space="preserve"> \h  \* MERGEFORMAT </w:instrText>
      </w:r>
      <w:r w:rsidRPr="00773032">
        <w:fldChar w:fldCharType="separate"/>
      </w:r>
      <w:r w:rsidR="00773032" w:rsidRPr="00773032">
        <w:rPr>
          <w:rFonts w:hint="cs"/>
          <w:rtl/>
        </w:rPr>
        <w:t xml:space="preserve">עבור </w:t>
      </w:r>
      <w:r w:rsidR="00773032" w:rsidRPr="00773032">
        <w:rPr>
          <w:rFonts w:hint="cs"/>
          <w:b/>
          <w:bCs/>
          <w:rtl/>
        </w:rPr>
        <w:t>יחידת הרחבה פרא רפואית</w:t>
      </w:r>
      <w:r w:rsidR="00773032" w:rsidRPr="00773032">
        <w:rPr>
          <w:rFonts w:hint="cs"/>
          <w:rtl/>
        </w:rPr>
        <w:t xml:space="preserve"> כמפורט בסעיף </w:t>
      </w:r>
      <w:r w:rsidR="00773032" w:rsidRPr="00773032">
        <w:rPr>
          <w:cs/>
        </w:rPr>
        <w:t>‎</w:t>
      </w:r>
      <w:r w:rsidR="00773032" w:rsidRPr="00773032">
        <w:rPr>
          <w:rtl/>
        </w:rPr>
        <w:t>ה.2.ד.10</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ישולמו </w:t>
      </w:r>
      <w:r w:rsidR="00773032" w:rsidRPr="00773032">
        <w:rPr>
          <w:rFonts w:hint="cs"/>
          <w:b/>
          <w:bCs/>
          <w:rtl/>
        </w:rPr>
        <w:t>85%</w:t>
      </w:r>
      <w:r w:rsidR="00773032" w:rsidRPr="00773032">
        <w:rPr>
          <w:rFonts w:hint="cs"/>
          <w:rtl/>
        </w:rPr>
        <w:t xml:space="preserve"> מהתמורה שהוצעה בהצעת המחיר עבור אבחון מלא</w:t>
      </w:r>
      <w:r w:rsidRPr="00773032">
        <w:fldChar w:fldCharType="end"/>
      </w:r>
      <w:r w:rsidR="00E65D6A" w:rsidRPr="00773032">
        <w:rPr>
          <w:rFonts w:hint="cs"/>
          <w:rtl/>
        </w:rPr>
        <w:t xml:space="preserve"> </w:t>
      </w:r>
      <w:r w:rsidR="00E65D6A" w:rsidRPr="00773032">
        <w:rPr>
          <w:rtl/>
        </w:rPr>
        <w:t>–</w:t>
      </w:r>
      <w:r w:rsidR="00583644" w:rsidRPr="00773032">
        <w:rPr>
          <w:rFonts w:hint="cs"/>
          <w:rtl/>
        </w:rPr>
        <w:t xml:space="preserve"> </w:t>
      </w:r>
      <w:r w:rsidR="00E65D6A" w:rsidRPr="00773032">
        <w:rPr>
          <w:rFonts w:hint="cs"/>
          <w:rtl/>
        </w:rPr>
        <w:t>_____ ₪ (במילים: _____________ שקלים חדשים), לא כולל מע"מ.</w:t>
      </w:r>
    </w:p>
    <w:p w14:paraId="4C19195E" w14:textId="77777777" w:rsidR="001E7796" w:rsidRPr="00773032" w:rsidRDefault="00333655" w:rsidP="001E7796">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הצעת_מחיר_רכיבים_נלווים_יחידות_נוספות</w:instrText>
      </w:r>
      <w:r w:rsidRPr="00773032">
        <w:instrText xml:space="preserve"> \h  \* MERGEFORMAT </w:instrText>
      </w:r>
      <w:r w:rsidRPr="00773032">
        <w:fldChar w:fldCharType="separate"/>
      </w:r>
      <w:r w:rsidR="00773032" w:rsidRPr="00773032">
        <w:rPr>
          <w:rFonts w:hint="cs"/>
          <w:rtl/>
        </w:rPr>
        <w:t xml:space="preserve">במקרים נדירים ייתכן ויידרשו </w:t>
      </w:r>
      <w:r w:rsidR="00773032" w:rsidRPr="00773032">
        <w:rPr>
          <w:rFonts w:hint="cs"/>
          <w:b/>
          <w:bCs/>
          <w:rtl/>
        </w:rPr>
        <w:t>יחידות הרחבה נוספות</w:t>
      </w:r>
      <w:r w:rsidR="00773032" w:rsidRPr="00773032">
        <w:rPr>
          <w:rFonts w:hint="cs"/>
          <w:rtl/>
        </w:rPr>
        <w:t xml:space="preserve"> מעבר לאמור בסעיפים לעיל, עבורן ישלם המשרד מול ביצוע בפועל וכנגד קבלות שימציא הספק, לפי הזמנת המשרד, באישור מראש ובהתאם לתקציב המשרד בלבד.</w:t>
      </w:r>
      <w:r w:rsidRPr="00773032">
        <w:fldChar w:fldCharType="end"/>
      </w:r>
    </w:p>
    <w:p w14:paraId="0435B2D1" w14:textId="77777777" w:rsidR="00773032" w:rsidRPr="00773032" w:rsidRDefault="00E14FC6" w:rsidP="00773032">
      <w:pPr>
        <w:pStyle w:val="afffa"/>
        <w:numPr>
          <w:ilvl w:val="3"/>
          <w:numId w:val="41"/>
        </w:numPr>
        <w:ind w:left="3117" w:hanging="851"/>
      </w:pPr>
      <w:r w:rsidRPr="00773032">
        <w:rPr>
          <w:rtl/>
        </w:rPr>
        <w:fldChar w:fldCharType="begin" w:fldLock="1"/>
      </w:r>
      <w:r w:rsidR="00E25DE9" w:rsidRPr="00773032">
        <w:rPr>
          <w:rtl/>
        </w:rPr>
        <w:instrText xml:space="preserve"> </w:instrText>
      </w:r>
      <w:r w:rsidR="00E25DE9" w:rsidRPr="00773032">
        <w:instrText>REF</w:instrText>
      </w:r>
      <w:r w:rsidR="00E25DE9" w:rsidRPr="00773032">
        <w:rPr>
          <w:rtl/>
        </w:rPr>
        <w:instrText xml:space="preserve"> הצעת_מחיר_רכיבים_נלווים_אבחונים_ניידים \</w:instrText>
      </w:r>
      <w:r w:rsidR="00E25DE9" w:rsidRPr="00773032">
        <w:instrText>h</w:instrText>
      </w:r>
      <w:r w:rsidR="00E25DE9" w:rsidRPr="00773032">
        <w:rPr>
          <w:rtl/>
        </w:rPr>
        <w:instrText xml:space="preserve">  \* </w:instrText>
      </w:r>
      <w:r w:rsidR="00E25DE9" w:rsidRPr="00773032">
        <w:instrText>MERGEFORMAT</w:instrText>
      </w:r>
      <w:r w:rsidR="00E25DE9" w:rsidRPr="00773032">
        <w:rPr>
          <w:rtl/>
        </w:rPr>
        <w:instrText xml:space="preserve"> </w:instrText>
      </w:r>
      <w:r w:rsidRPr="00773032">
        <w:rPr>
          <w:rtl/>
        </w:rPr>
      </w:r>
      <w:r w:rsidRPr="00773032">
        <w:rPr>
          <w:rtl/>
        </w:rPr>
        <w:fldChar w:fldCharType="separate"/>
      </w:r>
      <w:r w:rsidR="00773032" w:rsidRPr="00773032">
        <w:rPr>
          <w:rFonts w:hint="cs"/>
          <w:b/>
          <w:bCs/>
          <w:rtl/>
        </w:rPr>
        <w:t>אבחונים ניידים:</w:t>
      </w:r>
      <w:r w:rsidR="00773032" w:rsidRPr="00773032">
        <w:rPr>
          <w:rFonts w:hint="cs"/>
          <w:rtl/>
        </w:rPr>
        <w:t xml:space="preserve"> בהתאם לאמור בסעיף </w:t>
      </w:r>
      <w:r w:rsidR="00773032" w:rsidRPr="00773032">
        <w:rPr>
          <w:cs/>
        </w:rPr>
        <w:t>‎</w:t>
      </w:r>
      <w:r w:rsidR="00773032" w:rsidRPr="00773032">
        <w:rPr>
          <w:rtl/>
        </w:rPr>
        <w:t>ה.2.ה.2</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xml:space="preserve">, עבור כל יום שבו יבוצעו לפחות חמישה אבחונים ניידים באמצעות צוות המרכז ישלם המשרד תוספת עבור ביטול זמן בערך של 20% מהצעת המחיר הזוכה של הספק עבור אבחון מלא אחד. </w:t>
      </w:r>
    </w:p>
    <w:p w14:paraId="1B19A2F8" w14:textId="77777777" w:rsidR="00773032" w:rsidRPr="00773032" w:rsidRDefault="00773032" w:rsidP="00773032">
      <w:pPr>
        <w:pStyle w:val="afffa"/>
        <w:numPr>
          <w:ilvl w:val="3"/>
          <w:numId w:val="41"/>
        </w:numPr>
        <w:ind w:left="3117" w:hanging="851"/>
        <w:rPr>
          <w:b/>
          <w:bCs/>
          <w:rtl/>
        </w:rPr>
      </w:pPr>
      <w:r w:rsidRPr="00773032">
        <w:rPr>
          <w:rFonts w:hint="cs"/>
          <w:rtl/>
        </w:rPr>
        <w:t>במקרים של נסיעה לאבחון נייד במרחק של 60 ק"מ ומעלה ממרכז האבחון,</w:t>
      </w:r>
      <w:r w:rsidRPr="00773032">
        <w:rPr>
          <w:rFonts w:hint="cs"/>
          <w:b/>
          <w:bCs/>
          <w:rtl/>
        </w:rPr>
        <w:t xml:space="preserve"> ישלם המשרד תוספת עבור ביטול זמן בערך של 50% מהצעת המחיר הזוכה של הספק עבור אבחון מלא אחד. </w:t>
      </w:r>
    </w:p>
    <w:p w14:paraId="24A81B5E" w14:textId="77777777" w:rsidR="001E7796" w:rsidRPr="00773032" w:rsidRDefault="00773032" w:rsidP="001E7796">
      <w:pPr>
        <w:pStyle w:val="afffa"/>
        <w:numPr>
          <w:ilvl w:val="3"/>
          <w:numId w:val="41"/>
        </w:numPr>
        <w:ind w:left="3117" w:hanging="851"/>
      </w:pPr>
      <w:r w:rsidRPr="00773032">
        <w:rPr>
          <w:rFonts w:hint="cs"/>
          <w:b/>
          <w:bCs/>
          <w:rtl/>
        </w:rPr>
        <w:t>באישור מיוחד של המשרד תשולם התוספת גם עבור יום שבו בוצעו פחות מחמישה אבחונים ניידים</w:t>
      </w:r>
      <w:r w:rsidR="00E14FC6" w:rsidRPr="00773032">
        <w:rPr>
          <w:rtl/>
        </w:rPr>
        <w:fldChar w:fldCharType="end"/>
      </w:r>
      <w:r w:rsidR="00E25DE9" w:rsidRPr="00773032">
        <w:rPr>
          <w:rFonts w:hint="cs"/>
          <w:rtl/>
        </w:rPr>
        <w:t>.</w:t>
      </w:r>
    </w:p>
    <w:p w14:paraId="602EB29F" w14:textId="77777777" w:rsidR="00E25DE9" w:rsidRPr="00773032" w:rsidRDefault="00333655" w:rsidP="001E7796">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הצעת_מחיר_רכיבים_נלווים_ללא_ועדה</w:instrText>
      </w:r>
      <w:r w:rsidRPr="00773032">
        <w:instrText xml:space="preserve"> \h  \* MERGEFORMAT </w:instrText>
      </w:r>
      <w:r w:rsidRPr="00773032">
        <w:fldChar w:fldCharType="separate"/>
      </w:r>
      <w:r w:rsidR="00773032" w:rsidRPr="00773032">
        <w:rPr>
          <w:rFonts w:hint="cs"/>
          <w:b/>
          <w:bCs/>
          <w:rtl/>
        </w:rPr>
        <w:t>אבחון ללא ועדת אבחון בסופו:</w:t>
      </w:r>
      <w:r w:rsidR="00773032" w:rsidRPr="00773032">
        <w:rPr>
          <w:rFonts w:hint="cs"/>
          <w:rtl/>
        </w:rPr>
        <w:t xml:space="preserve"> בהתאם לאמור בסעיף </w:t>
      </w:r>
      <w:r w:rsidR="00773032" w:rsidRPr="00773032">
        <w:rPr>
          <w:cs/>
        </w:rPr>
        <w:t>‎</w:t>
      </w:r>
      <w:r w:rsidR="00773032" w:rsidRPr="00773032">
        <w:rPr>
          <w:rtl/>
        </w:rPr>
        <w:t>ה.3.א</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ב</w:t>
      </w:r>
      <w:r w:rsidR="00773032" w:rsidRPr="00773032">
        <w:rPr>
          <w:rtl/>
        </w:rPr>
        <w:t xml:space="preserve">מקרים </w:t>
      </w:r>
      <w:r w:rsidR="00773032" w:rsidRPr="00773032">
        <w:rPr>
          <w:rFonts w:hint="cs"/>
          <w:rtl/>
        </w:rPr>
        <w:t xml:space="preserve">מסוימים </w:t>
      </w:r>
      <w:r w:rsidR="00773032" w:rsidRPr="00773032">
        <w:rPr>
          <w:rtl/>
        </w:rPr>
        <w:t>יב</w:t>
      </w:r>
      <w:r w:rsidR="00773032" w:rsidRPr="00773032">
        <w:rPr>
          <w:rFonts w:hint="cs"/>
          <w:rtl/>
        </w:rPr>
        <w:t>ו</w:t>
      </w:r>
      <w:r w:rsidR="00773032" w:rsidRPr="00773032">
        <w:rPr>
          <w:rtl/>
        </w:rPr>
        <w:t>צעו אבחונים ללא ועדות אבחון</w:t>
      </w:r>
      <w:r w:rsidR="00773032" w:rsidRPr="00773032">
        <w:rPr>
          <w:rFonts w:hint="cs"/>
          <w:rtl/>
        </w:rPr>
        <w:t xml:space="preserve"> בסופן</w:t>
      </w:r>
      <w:r w:rsidR="00773032" w:rsidRPr="00773032">
        <w:rPr>
          <w:rtl/>
        </w:rPr>
        <w:t>, למשל כאשר נדרשת התייעצות סביב סוגיה מסוימת</w:t>
      </w:r>
      <w:r w:rsidR="00773032" w:rsidRPr="00773032">
        <w:rPr>
          <w:rFonts w:hint="cs"/>
          <w:rtl/>
        </w:rPr>
        <w:t>, בדיקת חשד לאוטיזם, וכיו"ב. במקרים כאלו ישולם עבור האבחון 90% בלבד מהעלות הרגילה בהתאם לסוג האבחון.</w:t>
      </w:r>
      <w:r w:rsidRPr="00773032">
        <w:fldChar w:fldCharType="end"/>
      </w:r>
    </w:p>
    <w:p w14:paraId="7A8776EB" w14:textId="77777777" w:rsidR="0074780E" w:rsidRPr="00773032" w:rsidRDefault="00333655" w:rsidP="001E7796">
      <w:pPr>
        <w:pStyle w:val="afffa"/>
        <w:numPr>
          <w:ilvl w:val="3"/>
          <w:numId w:val="41"/>
        </w:numPr>
        <w:ind w:left="3117" w:hanging="851"/>
      </w:pPr>
      <w:r w:rsidRPr="00773032">
        <w:fldChar w:fldCharType="begin" w:fldLock="1"/>
      </w:r>
      <w:r w:rsidRPr="00773032">
        <w:instrText xml:space="preserve"> REF  </w:instrText>
      </w:r>
      <w:r w:rsidRPr="00773032">
        <w:rPr>
          <w:rtl/>
        </w:rPr>
        <w:instrText>הצעת_מחיר_רכיבים_נלווים_ועדה_ללא_אבחון</w:instrText>
      </w:r>
      <w:r w:rsidRPr="00773032">
        <w:instrText xml:space="preserve"> \h  \* MERGEFORMAT </w:instrText>
      </w:r>
      <w:r w:rsidRPr="00773032">
        <w:fldChar w:fldCharType="separate"/>
      </w:r>
      <w:r w:rsidR="00773032" w:rsidRPr="00773032">
        <w:rPr>
          <w:rFonts w:hint="cs"/>
          <w:b/>
          <w:bCs/>
          <w:rtl/>
        </w:rPr>
        <w:t>התכנסות ועדת אבחון במרכז עבור אדם שלא אובחן במרכז מעולם</w:t>
      </w:r>
      <w:r w:rsidR="00773032" w:rsidRPr="00773032">
        <w:rPr>
          <w:rFonts w:hint="cs"/>
          <w:rtl/>
        </w:rPr>
        <w:t xml:space="preserve">: בהתאם לאמור בסעיף </w:t>
      </w:r>
      <w:r w:rsidR="00773032" w:rsidRPr="00773032">
        <w:rPr>
          <w:cs/>
        </w:rPr>
        <w:t>‎</w:t>
      </w:r>
      <w:r w:rsidR="00773032" w:rsidRPr="00773032">
        <w:rPr>
          <w:rtl/>
        </w:rPr>
        <w:t>ה.5.ה</w:t>
      </w:r>
      <w:r w:rsidR="00773032" w:rsidRPr="00773032">
        <w:rPr>
          <w:rFonts w:hint="cs"/>
          <w:rtl/>
        </w:rPr>
        <w:t xml:space="preserve"> ל</w:t>
      </w:r>
      <w:r w:rsidR="00773032" w:rsidRPr="00773032">
        <w:rPr>
          <w:rFonts w:hint="eastAsia"/>
          <w:rtl/>
        </w:rPr>
        <w:t>נספח</w:t>
      </w:r>
      <w:r w:rsidR="00773032" w:rsidRPr="00773032">
        <w:rPr>
          <w:rFonts w:hint="cs"/>
          <w:rtl/>
        </w:rPr>
        <w:t xml:space="preserve"> </w:t>
      </w:r>
      <w:r w:rsidR="00773032" w:rsidRPr="00773032">
        <w:rPr>
          <w:rtl/>
        </w:rPr>
        <w:t xml:space="preserve">1 </w:t>
      </w:r>
      <w:r w:rsidR="00773032" w:rsidRPr="00773032">
        <w:rPr>
          <w:rFonts w:hint="cs"/>
          <w:rtl/>
        </w:rPr>
        <w:t>, מנהל המינהל או בא כוחו יהיה רשאי להפנות לוועדת אבחון מופנה שאינו זקוק לאבחון אלא לוועדת אבחון בלבד. במקרה כזה ישלם המשרד לספק עבור מתן השירותים לוועדת האבחון 10% מהצעת המחיר הזוכה של הספק עבור אבחון מלא</w:t>
      </w:r>
      <w:r w:rsidRPr="00773032">
        <w:fldChar w:fldCharType="end"/>
      </w:r>
      <w:r w:rsidR="0074780E" w:rsidRPr="00773032">
        <w:rPr>
          <w:rFonts w:hint="cs"/>
          <w:rtl/>
        </w:rPr>
        <w:t>.</w:t>
      </w:r>
    </w:p>
    <w:p w14:paraId="39EA0A8F" w14:textId="09F959A5" w:rsidR="00CB2EB5" w:rsidRPr="00773032" w:rsidRDefault="00CA741E" w:rsidP="00182BF0">
      <w:pPr>
        <w:pStyle w:val="afffa"/>
        <w:numPr>
          <w:ilvl w:val="2"/>
          <w:numId w:val="41"/>
        </w:numPr>
        <w:ind w:left="2266" w:hanging="992"/>
      </w:pPr>
      <w:bookmarkStart w:id="760" w:name="_Ref441058500"/>
      <w:r w:rsidRPr="00773032">
        <w:rPr>
          <w:rFonts w:hint="cs"/>
          <w:rtl/>
        </w:rPr>
        <w:t xml:space="preserve">אחת לחודש במהלך תקופת הסכם זה </w:t>
      </w:r>
      <w:r w:rsidRPr="00773032">
        <w:rPr>
          <w:rtl/>
        </w:rPr>
        <w:t>יצרף הספק ב</w:t>
      </w:r>
      <w:bookmarkStart w:id="761" w:name="פורטל_מסגרות"/>
      <w:r w:rsidRPr="00773032">
        <w:rPr>
          <w:rtl/>
        </w:rPr>
        <w:t>פורטל</w:t>
      </w:r>
      <w:bookmarkEnd w:id="761"/>
      <w:r w:rsidRPr="00773032">
        <w:rPr>
          <w:rtl/>
        </w:rPr>
        <w:t xml:space="preserve"> את מסמכי</w:t>
      </w:r>
      <w:r w:rsidRPr="00773032">
        <w:rPr>
          <w:rFonts w:hint="cs"/>
          <w:rtl/>
        </w:rPr>
        <w:t xml:space="preserve"> חשבונית מס או חשבון, בהתאם לדין החל על הספק (להלן: דרישת תשלום), </w:t>
      </w:r>
      <w:r w:rsidRPr="00773032">
        <w:rPr>
          <w:rtl/>
        </w:rPr>
        <w:t>חתום אלקטרונית ואת המסמכים הנלווים המשמשים כאסמכתא</w:t>
      </w:r>
      <w:r w:rsidRPr="00773032">
        <w:rPr>
          <w:rFonts w:hint="cs"/>
          <w:rtl/>
        </w:rPr>
        <w:t xml:space="preserve">, </w:t>
      </w:r>
      <w:r w:rsidRPr="00773032">
        <w:rPr>
          <w:rtl/>
        </w:rPr>
        <w:t>כולל</w:t>
      </w:r>
      <w:r w:rsidRPr="00773032">
        <w:rPr>
          <w:rFonts w:hint="cs"/>
          <w:rtl/>
        </w:rPr>
        <w:t xml:space="preserve"> דין וחשבון על הפעילות שבוצעה במהלך החודש החולף</w:t>
      </w:r>
      <w:r w:rsidR="00CB2EB5" w:rsidRPr="00773032">
        <w:rPr>
          <w:rFonts w:hint="cs"/>
          <w:rtl/>
        </w:rPr>
        <w:t>.</w:t>
      </w:r>
      <w:bookmarkEnd w:id="760"/>
    </w:p>
    <w:p w14:paraId="62A3ED15" w14:textId="77777777" w:rsidR="00CB2EB5" w:rsidRPr="00773032" w:rsidRDefault="00CB2EB5" w:rsidP="00182BF0">
      <w:pPr>
        <w:pStyle w:val="afffa"/>
        <w:numPr>
          <w:ilvl w:val="2"/>
          <w:numId w:val="41"/>
        </w:numPr>
        <w:ind w:left="2266" w:hanging="992"/>
      </w:pPr>
      <w:r w:rsidRPr="00773032">
        <w:rPr>
          <w:rFonts w:hint="cs"/>
          <w:rtl/>
        </w:rPr>
        <w:t xml:space="preserve">התשלומים יבוצעו רק לאחר שהדרישה תאושר ע"י נציג המשרד וע"י שאר הגורמים המוסמכים במשרד. </w:t>
      </w:r>
    </w:p>
    <w:p w14:paraId="45CB365D" w14:textId="77777777" w:rsidR="00CB2EB5" w:rsidRPr="00773032" w:rsidRDefault="00CB2EB5" w:rsidP="00182BF0">
      <w:pPr>
        <w:pStyle w:val="afffa"/>
        <w:numPr>
          <w:ilvl w:val="2"/>
          <w:numId w:val="41"/>
        </w:numPr>
        <w:ind w:left="2266" w:hanging="992"/>
      </w:pPr>
      <w:r w:rsidRPr="00773032">
        <w:rPr>
          <w:rtl/>
        </w:rPr>
        <w:t xml:space="preserve">הרשות בידי המשרד לאשר את דרישת התשלום ואת הדין וחשבון במלואם או בחלקם. לא אישר המשרד את דרישת התשלום במלואה, על המשרד להודיע </w:t>
      </w:r>
      <w:r w:rsidRPr="00773032" w:rsidDel="005C7631">
        <w:rPr>
          <w:rtl/>
        </w:rPr>
        <w:t>ל</w:t>
      </w:r>
      <w:r w:rsidRPr="00773032">
        <w:rPr>
          <w:rtl/>
        </w:rPr>
        <w:t>ספק בתוך שלושים יום מיום קבלת הדין וחשבון, איזה חלק מן הדוח ומדרישת התשלום מקובל עליו, ולנמק מדוע לא קיבל את החלקים שאינם מקובלים עליו</w:t>
      </w:r>
      <w:r w:rsidRPr="00773032">
        <w:rPr>
          <w:rFonts w:hint="cs"/>
          <w:rtl/>
        </w:rPr>
        <w:t>.</w:t>
      </w:r>
    </w:p>
    <w:p w14:paraId="1FF171AB" w14:textId="77777777" w:rsidR="007709C6" w:rsidRPr="00773032" w:rsidRDefault="00333655" w:rsidP="00182BF0">
      <w:pPr>
        <w:pStyle w:val="afffa"/>
        <w:numPr>
          <w:ilvl w:val="2"/>
          <w:numId w:val="41"/>
        </w:numPr>
        <w:ind w:left="2266" w:hanging="992"/>
      </w:pPr>
      <w:r w:rsidRPr="00773032">
        <w:fldChar w:fldCharType="begin" w:fldLock="1"/>
      </w:r>
      <w:r w:rsidRPr="00773032">
        <w:instrText xml:space="preserve"> REF </w:instrText>
      </w:r>
      <w:r w:rsidRPr="00773032">
        <w:rPr>
          <w:rtl/>
        </w:rPr>
        <w:instrText>מניעת_תשלום_אי_שביעות_רצון</w:instrText>
      </w:r>
      <w:r w:rsidRPr="00773032">
        <w:instrText xml:space="preserve"> \h  \* MERGEFORMAT </w:instrText>
      </w:r>
      <w:r w:rsidRPr="00773032">
        <w:fldChar w:fldCharType="separate"/>
      </w:r>
      <w:r w:rsidR="00773032" w:rsidRPr="00773032">
        <w:rPr>
          <w:rFonts w:hint="cs"/>
          <w:rtl/>
        </w:rPr>
        <w:t>מובהר כי במידה ולדעת המשרד האבחון או דו"ח הסיכום או חלק ממנו אינם עומדים בסטנדרטים הנדרשים, המשרד לא ישלם כל תמורה עבור אבחון זה. המשרד יהיה רשאי גם לקזז תמורה ששולמה בגין כל אבחון שאינו עומד בסטנדרטים הנדרשים. מובהר כי מניעת התמורה מהספק תוטל רק במקרה של הפרה אשר לא תוקנה גם לאחר קבלת התראה בכתב על כך מהמשרד, ולאחר שניתנה לספק שהות סבירה לתיקון הטעון תיקון.</w:t>
      </w:r>
      <w:r w:rsidRPr="00773032">
        <w:fldChar w:fldCharType="end"/>
      </w:r>
    </w:p>
    <w:p w14:paraId="0CA26578" w14:textId="77777777" w:rsidR="00CB2EB5" w:rsidRPr="00773032" w:rsidRDefault="00CB2EB5" w:rsidP="00182BF0">
      <w:pPr>
        <w:pStyle w:val="afffa"/>
        <w:numPr>
          <w:ilvl w:val="2"/>
          <w:numId w:val="41"/>
        </w:numPr>
        <w:ind w:left="2266" w:hanging="992"/>
      </w:pPr>
      <w:r w:rsidRPr="00773032">
        <w:rPr>
          <w:rFonts w:hint="cs"/>
          <w:rtl/>
        </w:rPr>
        <w:t>הספק</w:t>
      </w:r>
      <w:r w:rsidRPr="00773032">
        <w:rPr>
          <w:rtl/>
        </w:rPr>
        <w:t xml:space="preserve"> מתחייב להחזיר למשרד מיד כל סכום עודף שקיבל מהמשרד. </w:t>
      </w:r>
      <w:r w:rsidRPr="00773032">
        <w:rPr>
          <w:rFonts w:hint="cs"/>
          <w:rtl/>
        </w:rPr>
        <w:t xml:space="preserve">המשרד רשאי לקזז מכל תשלום המגיע לספק בגין סכום עודף שקיבל מהמשרד. </w:t>
      </w:r>
    </w:p>
    <w:p w14:paraId="4D1B76D9" w14:textId="77777777" w:rsidR="00CB2EB5" w:rsidRPr="00773032" w:rsidRDefault="00CB2EB5" w:rsidP="00182BF0">
      <w:pPr>
        <w:pStyle w:val="afffa"/>
        <w:numPr>
          <w:ilvl w:val="2"/>
          <w:numId w:val="41"/>
        </w:numPr>
        <w:ind w:left="2266" w:hanging="992"/>
      </w:pPr>
      <w:r w:rsidRPr="00773032">
        <w:rPr>
          <w:rFonts w:hint="cs"/>
          <w:rtl/>
        </w:rPr>
        <w:t xml:space="preserve">התשלום </w:t>
      </w:r>
      <w:r w:rsidRPr="00773032">
        <w:rPr>
          <w:rtl/>
        </w:rPr>
        <w:t xml:space="preserve">כפוף לאישור </w:t>
      </w:r>
      <w:r w:rsidRPr="00773032">
        <w:rPr>
          <w:rFonts w:hint="cs"/>
          <w:rtl/>
        </w:rPr>
        <w:t xml:space="preserve">של </w:t>
      </w:r>
      <w:r w:rsidRPr="00773032">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Pr="00773032">
        <w:rPr>
          <w:rFonts w:hint="cs"/>
          <w:rtl/>
        </w:rPr>
        <w:t>הספק</w:t>
      </w:r>
      <w:r w:rsidRPr="00773032">
        <w:rPr>
          <w:rtl/>
        </w:rPr>
        <w:t xml:space="preserve"> והוצאת הזמנת עבודה חתומה ומאושרת כדין</w:t>
      </w:r>
      <w:r w:rsidRPr="00773032">
        <w:rPr>
          <w:rFonts w:hint="cs"/>
          <w:rtl/>
        </w:rPr>
        <w:t xml:space="preserve">. </w:t>
      </w:r>
    </w:p>
    <w:p w14:paraId="31AB3CE6" w14:textId="77777777" w:rsidR="00CB2EB5" w:rsidRPr="00773032" w:rsidRDefault="00CB2EB5" w:rsidP="00182BF0">
      <w:pPr>
        <w:pStyle w:val="afffa"/>
        <w:numPr>
          <w:ilvl w:val="1"/>
          <w:numId w:val="41"/>
        </w:numPr>
        <w:ind w:left="1274" w:hanging="707"/>
        <w:rPr>
          <w:u w:val="single"/>
        </w:rPr>
      </w:pPr>
      <w:r w:rsidRPr="00773032">
        <w:rPr>
          <w:rFonts w:hint="cs"/>
          <w:u w:val="single"/>
          <w:rtl/>
        </w:rPr>
        <w:t>תנאי תשלום</w:t>
      </w:r>
    </w:p>
    <w:p w14:paraId="114C03C5" w14:textId="77777777" w:rsidR="00CB2EB5" w:rsidRPr="00773032" w:rsidRDefault="00CB2EB5" w:rsidP="00182BF0">
      <w:pPr>
        <w:pStyle w:val="afffa"/>
        <w:numPr>
          <w:ilvl w:val="2"/>
          <w:numId w:val="41"/>
        </w:numPr>
        <w:ind w:left="2266" w:hanging="992"/>
      </w:pPr>
      <w:r w:rsidRPr="00773032">
        <w:rPr>
          <w:rtl/>
        </w:rPr>
        <w:t xml:space="preserve">התשלום יבוצע </w:t>
      </w:r>
      <w:r w:rsidRPr="00773032">
        <w:rPr>
          <w:rFonts w:hint="cs"/>
          <w:rtl/>
        </w:rPr>
        <w:t>בהתאם למנגנון התשלום של החשב הכללי:</w:t>
      </w:r>
    </w:p>
    <w:p w14:paraId="2C396998" w14:textId="77777777" w:rsidR="00CB2EB5" w:rsidRPr="00773032" w:rsidRDefault="00CB2EB5" w:rsidP="00182BF0">
      <w:pPr>
        <w:pStyle w:val="afffa"/>
        <w:numPr>
          <w:ilvl w:val="3"/>
          <w:numId w:val="41"/>
        </w:numPr>
        <w:ind w:left="3400" w:hanging="1145"/>
      </w:pPr>
      <w:r w:rsidRPr="00773032">
        <w:rPr>
          <w:rFonts w:hint="cs"/>
          <w:rtl/>
        </w:rPr>
        <w:t>חשבון/חשבונית אשר יוגשו בתאריכים 1-15 בחודש, ישולם בתחילת מועד התשלום הממשלתי של החודש העוקב.</w:t>
      </w:r>
    </w:p>
    <w:p w14:paraId="3194BB92" w14:textId="77777777" w:rsidR="00CB2EB5" w:rsidRPr="00773032" w:rsidRDefault="00CB2EB5" w:rsidP="00182BF0">
      <w:pPr>
        <w:pStyle w:val="afffa"/>
        <w:numPr>
          <w:ilvl w:val="3"/>
          <w:numId w:val="41"/>
        </w:numPr>
        <w:ind w:left="3400" w:hanging="1145"/>
      </w:pPr>
      <w:r w:rsidRPr="00773032">
        <w:rPr>
          <w:rFonts w:hint="cs"/>
          <w:rtl/>
        </w:rPr>
        <w:t>חשבון/חשבונית אשר יוגשו בתאריכים 16-24 בחודש, ישולם בחודש העוקב לפי יום הגשת החשבון, כלומר בדיוק 30 יום מיום הגשת החשבון.</w:t>
      </w:r>
    </w:p>
    <w:p w14:paraId="31EC913A" w14:textId="77777777" w:rsidR="00CB2EB5" w:rsidRPr="00773032" w:rsidRDefault="00CB2EB5" w:rsidP="00182BF0">
      <w:pPr>
        <w:pStyle w:val="afffa"/>
        <w:numPr>
          <w:ilvl w:val="3"/>
          <w:numId w:val="41"/>
        </w:numPr>
        <w:ind w:left="3400" w:hanging="1145"/>
      </w:pPr>
      <w:r w:rsidRPr="00773032">
        <w:rPr>
          <w:rFonts w:hint="cs"/>
          <w:rtl/>
        </w:rPr>
        <w:t>חשבון/חשבונית אשר יוגשו בתאריכים 25-31 בחודש, ישולם ב-24 בחודש העוקב דהיינו בסוף מועד התשלום הממשלתי של החודש העוקב.</w:t>
      </w:r>
    </w:p>
    <w:p w14:paraId="5B8C38F5" w14:textId="77777777" w:rsidR="00CA741E" w:rsidRPr="00773032" w:rsidRDefault="00CA741E" w:rsidP="00A15C40">
      <w:pPr>
        <w:pStyle w:val="afffa"/>
        <w:numPr>
          <w:ilvl w:val="2"/>
          <w:numId w:val="41"/>
        </w:numPr>
        <w:ind w:left="2266" w:hanging="992"/>
      </w:pPr>
      <w:r w:rsidRPr="00773032">
        <w:rPr>
          <w:rFonts w:hint="cs"/>
          <w:rtl/>
        </w:rPr>
        <w:t xml:space="preserve">ספירת ימי האשראי לתשלום לספק תחל </w:t>
      </w:r>
      <w:r w:rsidRPr="00773032">
        <w:rPr>
          <w:rFonts w:hint="cs"/>
          <w:b/>
          <w:bCs/>
          <w:rtl/>
        </w:rPr>
        <w:t>ממועד הזנת חשבון תקין בפורטל</w:t>
      </w:r>
      <w:r w:rsidRPr="00773032">
        <w:rPr>
          <w:rFonts w:hint="cs"/>
          <w:rtl/>
        </w:rPr>
        <w:t xml:space="preserve"> ובכלל זה כל המסמכים הנלווים הנדרשים. </w:t>
      </w:r>
    </w:p>
    <w:p w14:paraId="2D71F582" w14:textId="77777777" w:rsidR="00CA741E" w:rsidRPr="00773032" w:rsidRDefault="00CA741E" w:rsidP="00A15C40">
      <w:pPr>
        <w:pStyle w:val="afffa"/>
        <w:numPr>
          <w:ilvl w:val="2"/>
          <w:numId w:val="41"/>
        </w:numPr>
        <w:ind w:left="2266" w:hanging="992"/>
      </w:pPr>
      <w:r w:rsidRPr="00773032">
        <w:rPr>
          <w:rFonts w:hint="cs"/>
          <w:rtl/>
        </w:rPr>
        <w:t>במק</w:t>
      </w:r>
      <w:r w:rsidRPr="00773032">
        <w:rPr>
          <w:rFonts w:hint="cs"/>
          <w:sz w:val="24"/>
          <w:rtl/>
        </w:rPr>
        <w:t xml:space="preserve">רה שהחשבון נמצא </w:t>
      </w:r>
      <w:r w:rsidRPr="00773032">
        <w:rPr>
          <w:rFonts w:hint="cs"/>
          <w:b/>
          <w:bCs/>
          <w:sz w:val="24"/>
          <w:rtl/>
        </w:rPr>
        <w:t>לא תקין</w:t>
      </w:r>
      <w:r w:rsidRPr="00773032">
        <w:rPr>
          <w:rFonts w:hint="cs"/>
          <w:sz w:val="24"/>
          <w:rtl/>
        </w:rPr>
        <w:t xml:space="preserve"> ונדחה על ידי המשרד יידרש הספק להגיש את הדיווח והמסמכים </w:t>
      </w:r>
      <w:r w:rsidRPr="00773032">
        <w:rPr>
          <w:rFonts w:hint="eastAsia"/>
          <w:rtl/>
        </w:rPr>
        <w:t>מחדש</w:t>
      </w:r>
      <w:r w:rsidRPr="00773032">
        <w:rPr>
          <w:rtl/>
        </w:rPr>
        <w:t xml:space="preserve">. מניין ימי האשראי יתחיל ממועד דיווח החשבון המתוקן. </w:t>
      </w:r>
    </w:p>
    <w:p w14:paraId="07E4424A" w14:textId="77777777" w:rsidR="00CA741E" w:rsidRPr="00773032" w:rsidRDefault="00CA741E" w:rsidP="00A15C40">
      <w:pPr>
        <w:pStyle w:val="afffa"/>
        <w:numPr>
          <w:ilvl w:val="2"/>
          <w:numId w:val="41"/>
        </w:numPr>
        <w:ind w:left="2266" w:hanging="992"/>
      </w:pPr>
      <w:r w:rsidRPr="00773032">
        <w:rPr>
          <w:rFonts w:hint="eastAsia"/>
          <w:rtl/>
        </w:rPr>
        <w:t>במקרה</w:t>
      </w:r>
      <w:r w:rsidRPr="00773032">
        <w:rPr>
          <w:rFonts w:hint="cs"/>
          <w:sz w:val="24"/>
          <w:rtl/>
        </w:rPr>
        <w:t xml:space="preserve"> שנשלחה לספק דרישה להשלמת מסמכים, מניין ימי האשראי יוקפא בהתאם ליום בו נדרשה השלמת המסמכים. לאחר השלמת המסמכים תמשיך ספירת ימי האשראי. </w:t>
      </w:r>
    </w:p>
    <w:p w14:paraId="5ACFBDFD" w14:textId="77777777" w:rsidR="00CB2EB5" w:rsidRPr="00773032" w:rsidRDefault="00CB2EB5" w:rsidP="00C26FFF">
      <w:pPr>
        <w:pStyle w:val="afffa"/>
        <w:numPr>
          <w:ilvl w:val="2"/>
          <w:numId w:val="41"/>
        </w:numPr>
        <w:ind w:left="2266" w:hanging="992"/>
      </w:pPr>
      <w:r w:rsidRPr="00773032">
        <w:rPr>
          <w:rFonts w:hint="cs"/>
          <w:rtl/>
        </w:rPr>
        <w:t>לא תינתן תמורה נוספת מעבר לאמור לעיל. התשלומים לעיל יהוו תמורה מלאה לכל הוצאותיו של הספק בגין מתן השירותים (</w:t>
      </w:r>
      <w:r w:rsidR="00333655" w:rsidRPr="00773032">
        <w:fldChar w:fldCharType="begin" w:fldLock="1"/>
      </w:r>
      <w:r w:rsidR="00333655" w:rsidRPr="00773032">
        <w:instrText xml:space="preserve"> REF </w:instrText>
      </w:r>
      <w:r w:rsidR="00333655" w:rsidRPr="00773032">
        <w:rPr>
          <w:rtl/>
        </w:rPr>
        <w:instrText>הצעת_מחיר_תמורה_מלאה_להסכם_ייעוץ</w:instrText>
      </w:r>
      <w:r w:rsidR="00333655" w:rsidRPr="00773032">
        <w:instrText xml:space="preserve"> \h  \* MERGEFORMAT </w:instrText>
      </w:r>
      <w:r w:rsidR="00333655" w:rsidRPr="00773032">
        <w:fldChar w:fldCharType="separate"/>
      </w:r>
      <w:r w:rsidR="00773032" w:rsidRPr="00773032">
        <w:rPr>
          <w:rtl/>
        </w:rPr>
        <w:t>לפי חוק או תע"ס כולל כל ההוצאות הנלוות וכולל התייקרויות</w:t>
      </w:r>
      <w:r w:rsidR="00333655" w:rsidRPr="00773032">
        <w:fldChar w:fldCharType="end"/>
      </w:r>
      <w:r w:rsidRPr="00773032">
        <w:rPr>
          <w:rFonts w:hint="cs"/>
          <w:rtl/>
        </w:rPr>
        <w:t xml:space="preserve">). </w:t>
      </w:r>
    </w:p>
    <w:p w14:paraId="6EB87A15" w14:textId="77777777" w:rsidR="00CB2EB5" w:rsidRPr="00773032" w:rsidRDefault="00CB2EB5" w:rsidP="00182BF0">
      <w:pPr>
        <w:pStyle w:val="afffa"/>
        <w:numPr>
          <w:ilvl w:val="2"/>
          <w:numId w:val="41"/>
        </w:numPr>
        <w:ind w:left="2266" w:hanging="992"/>
      </w:pPr>
      <w:r w:rsidRPr="00773032">
        <w:rPr>
          <w:rtl/>
        </w:rPr>
        <w:t xml:space="preserve">למען הסר ספק מוסכם בין הצדדים כי המשרד לא יהא אחראי לכיסוי גרעון כלשהו שייגרם </w:t>
      </w:r>
      <w:r w:rsidRPr="00773032">
        <w:rPr>
          <w:rFonts w:hint="cs"/>
          <w:rtl/>
        </w:rPr>
        <w:t>לספק</w:t>
      </w:r>
      <w:r w:rsidRPr="00773032">
        <w:rPr>
          <w:rtl/>
        </w:rPr>
        <w:t xml:space="preserve"> עקב </w:t>
      </w:r>
      <w:r w:rsidRPr="00773032">
        <w:rPr>
          <w:rFonts w:hint="cs"/>
          <w:rtl/>
        </w:rPr>
        <w:t xml:space="preserve">מתן השירותים. </w:t>
      </w:r>
    </w:p>
    <w:p w14:paraId="36307C67" w14:textId="77777777" w:rsidR="00CB2EB5" w:rsidRPr="00773032" w:rsidRDefault="00CB2EB5" w:rsidP="00182BF0">
      <w:pPr>
        <w:pStyle w:val="afffa"/>
        <w:numPr>
          <w:ilvl w:val="2"/>
          <w:numId w:val="41"/>
        </w:numPr>
        <w:ind w:left="2266" w:hanging="992"/>
      </w:pPr>
      <w:r w:rsidRPr="00773032">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7D215029" w14:textId="77777777" w:rsidR="00CB2EB5" w:rsidRPr="00773032" w:rsidRDefault="00CB2EB5" w:rsidP="00182BF0">
      <w:pPr>
        <w:pStyle w:val="afffa"/>
        <w:numPr>
          <w:ilvl w:val="2"/>
          <w:numId w:val="41"/>
        </w:numPr>
        <w:ind w:left="2266" w:hanging="992"/>
      </w:pPr>
      <w:bookmarkStart w:id="762" w:name="_Ref411857557"/>
      <w:r w:rsidRPr="00773032">
        <w:rPr>
          <w:rFonts w:hint="cs"/>
          <w:rtl/>
        </w:rPr>
        <w:t xml:space="preserve">המשרד יהיה רשאי לקזז </w:t>
      </w:r>
      <w:r w:rsidRPr="00773032">
        <w:rPr>
          <w:rtl/>
        </w:rPr>
        <w:t xml:space="preserve">מהחשבונות השוטפים </w:t>
      </w:r>
      <w:r w:rsidR="00333655" w:rsidRPr="00773032">
        <w:fldChar w:fldCharType="begin" w:fldLock="1"/>
      </w:r>
      <w:r w:rsidR="00333655" w:rsidRPr="00773032">
        <w:instrText xml:space="preserve"> REF  </w:instrText>
      </w:r>
      <w:r w:rsidR="00333655" w:rsidRPr="00773032">
        <w:rPr>
          <w:rtl/>
        </w:rPr>
        <w:instrText>פיצוי_מוסכם_הסכם_שירותים</w:instrText>
      </w:r>
      <w:r w:rsidR="00333655" w:rsidRPr="00773032">
        <w:instrText xml:space="preserve"> \h  \* MERGEFORMAT </w:instrText>
      </w:r>
      <w:r w:rsidR="00333655" w:rsidRPr="00773032">
        <w:fldChar w:fldCharType="separate"/>
      </w:r>
      <w:r w:rsidR="00773032" w:rsidRPr="00773032">
        <w:rPr>
          <w:sz w:val="24"/>
          <w:rtl/>
        </w:rPr>
        <w:t>פיצוי מוסכם</w:t>
      </w:r>
      <w:r w:rsidR="00333655" w:rsidRPr="00773032">
        <w:fldChar w:fldCharType="end"/>
      </w:r>
      <w:r w:rsidRPr="00773032">
        <w:rPr>
          <w:rFonts w:hint="cs"/>
          <w:rtl/>
        </w:rPr>
        <w:t xml:space="preserve"> שהחליט להטיל על הספק בעבור החודש שלגביו מתייחסת החשבונית בהתאם לאמור בסעיף</w:t>
      </w:r>
      <w:r w:rsidRPr="00773032">
        <w:rPr>
          <w:rFonts w:hint="cs"/>
          <w:sz w:val="24"/>
          <w:szCs w:val="28"/>
          <w:rtl/>
        </w:rPr>
        <w:t xml:space="preserve"> </w:t>
      </w:r>
      <w:r w:rsidR="00333655" w:rsidRPr="00773032">
        <w:fldChar w:fldCharType="begin" w:fldLock="1"/>
      </w:r>
      <w:r w:rsidR="00333655" w:rsidRPr="00773032">
        <w:instrText xml:space="preserve"> REF _Ref412641024 \n \h  \* MERGEFORMAT </w:instrText>
      </w:r>
      <w:r w:rsidR="00333655" w:rsidRPr="00773032">
        <w:fldChar w:fldCharType="separate"/>
      </w:r>
      <w:r w:rsidR="00773032" w:rsidRPr="00773032">
        <w:rPr>
          <w:sz w:val="24"/>
          <w:szCs w:val="28"/>
          <w:cs/>
        </w:rPr>
        <w:t>‎</w:t>
      </w:r>
      <w:r w:rsidR="00773032" w:rsidRPr="00773032">
        <w:rPr>
          <w:sz w:val="24"/>
          <w:szCs w:val="28"/>
        </w:rPr>
        <w:t>27</w:t>
      </w:r>
      <w:r w:rsidR="00333655" w:rsidRPr="00773032">
        <w:fldChar w:fldCharType="end"/>
      </w:r>
      <w:r w:rsidRPr="00773032">
        <w:rPr>
          <w:rFonts w:hint="cs"/>
          <w:rtl/>
        </w:rPr>
        <w:t xml:space="preserve"> להסכם. במקרה שיוחלט על הטלת </w:t>
      </w:r>
      <w:r w:rsidR="00333655" w:rsidRPr="00773032">
        <w:fldChar w:fldCharType="begin" w:fldLock="1"/>
      </w:r>
      <w:r w:rsidR="00333655" w:rsidRPr="00773032">
        <w:instrText xml:space="preserve"> REF  </w:instrText>
      </w:r>
      <w:r w:rsidR="00333655" w:rsidRPr="00773032">
        <w:rPr>
          <w:rtl/>
        </w:rPr>
        <w:instrText>פיצוי_מוסכם_הסכם_שירותים</w:instrText>
      </w:r>
      <w:r w:rsidR="00333655" w:rsidRPr="00773032">
        <w:instrText xml:space="preserve"> \h  \* MERGEFORMAT </w:instrText>
      </w:r>
      <w:r w:rsidR="00333655" w:rsidRPr="00773032">
        <w:fldChar w:fldCharType="separate"/>
      </w:r>
      <w:r w:rsidR="00773032" w:rsidRPr="00773032">
        <w:rPr>
          <w:sz w:val="24"/>
          <w:rtl/>
        </w:rPr>
        <w:t>פיצוי מוסכם</w:t>
      </w:r>
      <w:r w:rsidR="00333655" w:rsidRPr="00773032">
        <w:fldChar w:fldCharType="end"/>
      </w:r>
      <w:r w:rsidRPr="00773032">
        <w:rPr>
          <w:rFonts w:hint="cs"/>
          <w:rtl/>
        </w:rPr>
        <w:t xml:space="preserve"> כאמור בהסכם זה יידרש הספק להציג חשבונית זיכוי ועד להצגתה לא תשולם לו כל תמורה בגין החשבונית שהציג כאמור ברישא של סעיף זה.</w:t>
      </w:r>
      <w:bookmarkEnd w:id="762"/>
    </w:p>
    <w:p w14:paraId="020D1F72" w14:textId="77777777" w:rsidR="00CB2EB5" w:rsidRPr="00773032" w:rsidRDefault="00CB2EB5" w:rsidP="00182BF0">
      <w:pPr>
        <w:pStyle w:val="afffa"/>
        <w:numPr>
          <w:ilvl w:val="2"/>
          <w:numId w:val="41"/>
        </w:numPr>
        <w:ind w:left="2266" w:hanging="992"/>
      </w:pPr>
      <w:r w:rsidRPr="00773032">
        <w:rPr>
          <w:rtl/>
        </w:rPr>
        <w:t xml:space="preserve">באחריות </w:t>
      </w:r>
      <w:r w:rsidRPr="00773032">
        <w:rPr>
          <w:rFonts w:hint="cs"/>
          <w:rtl/>
        </w:rPr>
        <w:t>הספק</w:t>
      </w:r>
      <w:r w:rsidRPr="00773032">
        <w:rPr>
          <w:rtl/>
        </w:rPr>
        <w:t xml:space="preserve"> להעביר למשרד אישור ניהול תקין ואישור לצורך ניכוי מס במקור בתוקף ליום התשלום. יובהר כי המשרד יהא רשאי שלא להעביר </w:t>
      </w:r>
      <w:r w:rsidRPr="00773032">
        <w:rPr>
          <w:rFonts w:hint="cs"/>
          <w:rtl/>
        </w:rPr>
        <w:t>לספק</w:t>
      </w:r>
      <w:r w:rsidRPr="00773032">
        <w:rPr>
          <w:rtl/>
        </w:rPr>
        <w:t xml:space="preserve"> את התמורה המגיעה לו בגין מתן השירות עד לקבלת האישורים כאמור</w:t>
      </w:r>
      <w:r w:rsidRPr="00773032">
        <w:rPr>
          <w:rFonts w:hint="cs"/>
          <w:rtl/>
        </w:rPr>
        <w:t>.</w:t>
      </w:r>
    </w:p>
    <w:p w14:paraId="4C7C1747" w14:textId="77777777" w:rsidR="00CB2EB5" w:rsidRPr="00773032" w:rsidRDefault="00CB2EB5" w:rsidP="00182BF0">
      <w:pPr>
        <w:pStyle w:val="afffa"/>
        <w:numPr>
          <w:ilvl w:val="2"/>
          <w:numId w:val="41"/>
        </w:numPr>
        <w:ind w:left="2266" w:hanging="992"/>
      </w:pPr>
      <w:r w:rsidRPr="00773032">
        <w:rPr>
          <w:rFonts w:hint="cs"/>
          <w:rtl/>
        </w:rPr>
        <w:t>הספק</w:t>
      </w:r>
      <w:r w:rsidRPr="00773032">
        <w:rPr>
          <w:rtl/>
        </w:rPr>
        <w:t xml:space="preserve"> מתחייב להשתמש בכספים שיועברו על-ידי הממשלה, אך ורק למימון השירותים </w:t>
      </w:r>
      <w:r w:rsidRPr="00773032">
        <w:rPr>
          <w:rFonts w:hint="cs"/>
          <w:rtl/>
        </w:rPr>
        <w:t xml:space="preserve">למען המטרה לשמה יועדו. </w:t>
      </w:r>
    </w:p>
    <w:p w14:paraId="4F95E7D8" w14:textId="77777777" w:rsidR="00CB2EB5" w:rsidRPr="00773032" w:rsidRDefault="00CB2EB5" w:rsidP="00182BF0">
      <w:pPr>
        <w:pStyle w:val="afffa"/>
        <w:numPr>
          <w:ilvl w:val="2"/>
          <w:numId w:val="41"/>
        </w:numPr>
        <w:ind w:left="2266" w:hanging="992"/>
      </w:pPr>
      <w:r w:rsidRPr="00773032">
        <w:rPr>
          <w:rFonts w:hint="cs"/>
          <w:rtl/>
        </w:rPr>
        <w:t>מבלי לגרוע מהוראות סעיף</w:t>
      </w:r>
      <w:r w:rsidRPr="00773032">
        <w:rPr>
          <w:rFonts w:hint="cs"/>
          <w:sz w:val="24"/>
          <w:szCs w:val="28"/>
          <w:rtl/>
        </w:rPr>
        <w:t xml:space="preserve"> </w:t>
      </w:r>
      <w:r w:rsidR="00333655" w:rsidRPr="00773032">
        <w:fldChar w:fldCharType="begin" w:fldLock="1"/>
      </w:r>
      <w:r w:rsidR="00333655" w:rsidRPr="00773032">
        <w:instrText xml:space="preserve"> REF _Ref412638987 \n \h  \* MERGEFORMAT </w:instrText>
      </w:r>
      <w:r w:rsidR="00333655" w:rsidRPr="00773032">
        <w:fldChar w:fldCharType="separate"/>
      </w:r>
      <w:r w:rsidR="00773032" w:rsidRPr="00773032">
        <w:rPr>
          <w:sz w:val="24"/>
          <w:szCs w:val="28"/>
          <w:cs/>
        </w:rPr>
        <w:t>‎</w:t>
      </w:r>
      <w:r w:rsidR="00773032" w:rsidRPr="00773032">
        <w:rPr>
          <w:sz w:val="24"/>
          <w:szCs w:val="28"/>
        </w:rPr>
        <w:t>25</w:t>
      </w:r>
      <w:r w:rsidR="00333655" w:rsidRPr="00773032">
        <w:fldChar w:fldCharType="end"/>
      </w:r>
      <w:r w:rsidRPr="00773032">
        <w:rPr>
          <w:rFonts w:hint="cs"/>
          <w:rtl/>
        </w:rPr>
        <w:t xml:space="preserve"> להלן, הספק מתחייב שלא לקבל מכל מוסד או גוף אחר מימון כספי בגין השירותים במסגרת הסכם זה אלא בכפוף לקבלת הסכמת המשרד מראש ובכתב. </w:t>
      </w:r>
    </w:p>
    <w:p w14:paraId="44EC2D46" w14:textId="77777777" w:rsidR="00CB2EB5" w:rsidRPr="00773032" w:rsidRDefault="00CB2EB5" w:rsidP="00182BF0">
      <w:pPr>
        <w:pStyle w:val="afffa"/>
        <w:numPr>
          <w:ilvl w:val="2"/>
          <w:numId w:val="41"/>
        </w:numPr>
        <w:ind w:left="2266" w:hanging="992"/>
      </w:pPr>
      <w:r w:rsidRPr="00773032">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773032">
        <w:rPr>
          <w:rFonts w:hint="cs"/>
          <w:rtl/>
        </w:rPr>
        <w:t xml:space="preserve">. </w:t>
      </w:r>
    </w:p>
    <w:p w14:paraId="3391AE2C" w14:textId="77777777" w:rsidR="00CB2EB5" w:rsidRPr="00773032" w:rsidRDefault="00CB2EB5" w:rsidP="00182BF0">
      <w:pPr>
        <w:pStyle w:val="afffa"/>
        <w:numPr>
          <w:ilvl w:val="1"/>
          <w:numId w:val="41"/>
        </w:numPr>
        <w:ind w:left="1274" w:hanging="707"/>
        <w:rPr>
          <w:u w:val="single"/>
        </w:rPr>
      </w:pPr>
      <w:r w:rsidRPr="00773032">
        <w:rPr>
          <w:rFonts w:hint="cs"/>
          <w:u w:val="single"/>
          <w:rtl/>
        </w:rPr>
        <w:t>הצמדה</w:t>
      </w:r>
    </w:p>
    <w:p w14:paraId="76D39C5B" w14:textId="77777777" w:rsidR="00BA3D9E" w:rsidRPr="00773032" w:rsidRDefault="00BA3D9E" w:rsidP="00BA3D9E">
      <w:pPr>
        <w:pStyle w:val="afffa"/>
        <w:numPr>
          <w:ilvl w:val="2"/>
          <w:numId w:val="41"/>
        </w:numPr>
        <w:ind w:left="2266" w:hanging="992"/>
      </w:pPr>
      <w:bookmarkStart w:id="763" w:name="_Ref445842175"/>
      <w:r w:rsidRPr="00773032">
        <w:rPr>
          <w:rtl/>
        </w:rPr>
        <w:t>המחירים, אשר יאושרו ע"י ועדת המכרזים המשרדית, יעודכנו בהתאם להוראות החשכ"ל (החשב הכללי במשרד האוצר)</w:t>
      </w:r>
      <w:r w:rsidRPr="00773032">
        <w:rPr>
          <w:rFonts w:hint="cs"/>
          <w:rtl/>
        </w:rPr>
        <w:t xml:space="preserve"> </w:t>
      </w:r>
      <w:r w:rsidRPr="00773032">
        <w:rPr>
          <w:rtl/>
        </w:rPr>
        <w:t>בנושא הצמדה (הוראות תכ"ם 7.17.</w:t>
      </w:r>
      <w:r w:rsidRPr="00773032">
        <w:rPr>
          <w:rFonts w:hint="cs"/>
          <w:rtl/>
        </w:rPr>
        <w:t>2</w:t>
      </w:r>
      <w:r w:rsidRPr="00773032">
        <w:rPr>
          <w:rtl/>
        </w:rPr>
        <w:t xml:space="preserve"> </w:t>
      </w:r>
      <w:r w:rsidRPr="00773032">
        <w:rPr>
          <w:rFonts w:hint="cs"/>
          <w:rtl/>
        </w:rPr>
        <w:t>ו-</w:t>
      </w:r>
      <w:r w:rsidRPr="00773032">
        <w:rPr>
          <w:rtl/>
        </w:rPr>
        <w:t>7.17.</w:t>
      </w:r>
      <w:r w:rsidRPr="00773032">
        <w:rPr>
          <w:rFonts w:hint="cs"/>
          <w:rtl/>
        </w:rPr>
        <w:t>3</w:t>
      </w:r>
      <w:r w:rsidRPr="00773032">
        <w:rPr>
          <w:rtl/>
        </w:rPr>
        <w:t xml:space="preserve">), המתעדכנות </w:t>
      </w:r>
      <w:r w:rsidRPr="00773032">
        <w:rPr>
          <w:rFonts w:hint="cs"/>
          <w:rtl/>
        </w:rPr>
        <w:t>מעת לעת וכמפורט ב</w:t>
      </w:r>
      <w:r w:rsidR="00333655" w:rsidRPr="00773032">
        <w:fldChar w:fldCharType="begin" w:fldLock="1"/>
      </w:r>
      <w:r w:rsidR="00333655" w:rsidRPr="00773032">
        <w:instrText xml:space="preserve"> REF </w:instrText>
      </w:r>
      <w:r w:rsidR="00333655" w:rsidRPr="00773032">
        <w:rPr>
          <w:rtl/>
        </w:rPr>
        <w:instrText>נספח_פירוט_קביעת_הצמדה</w:instrText>
      </w:r>
      <w:r w:rsidR="00333655" w:rsidRPr="00773032">
        <w:instrText xml:space="preserve"> \h  \* MERGEFORMAT </w:instrText>
      </w:r>
      <w:r w:rsidR="00333655" w:rsidRPr="00773032">
        <w:fldChar w:fldCharType="separate"/>
      </w:r>
      <w:r w:rsidR="00773032" w:rsidRPr="00773032">
        <w:rPr>
          <w:rFonts w:hint="cs"/>
          <w:rtl/>
        </w:rPr>
        <w:t xml:space="preserve">נספח </w:t>
      </w:r>
      <w:r w:rsidR="00773032" w:rsidRPr="00773032">
        <w:rPr>
          <w:rtl/>
        </w:rPr>
        <w:t xml:space="preserve">27 </w:t>
      </w:r>
      <w:r w:rsidR="00773032" w:rsidRPr="00773032">
        <w:rPr>
          <w:rFonts w:hint="cs"/>
          <w:rtl/>
        </w:rPr>
        <w:t>ה'</w:t>
      </w:r>
      <w:r w:rsidR="00333655" w:rsidRPr="00773032">
        <w:fldChar w:fldCharType="end"/>
      </w:r>
      <w:r w:rsidRPr="00773032">
        <w:rPr>
          <w:rFonts w:hint="cs"/>
          <w:rtl/>
        </w:rPr>
        <w:t>למכרז.</w:t>
      </w:r>
      <w:bookmarkEnd w:id="763"/>
    </w:p>
    <w:p w14:paraId="2F224F1D" w14:textId="1DD49A31" w:rsidR="00BA3D9E" w:rsidRPr="00773032" w:rsidRDefault="00BA3D9E" w:rsidP="00BA3D9E">
      <w:pPr>
        <w:pStyle w:val="afffa"/>
        <w:numPr>
          <w:ilvl w:val="2"/>
          <w:numId w:val="41"/>
        </w:numPr>
        <w:ind w:left="2266" w:hanging="992"/>
        <w:rPr>
          <w:sz w:val="24"/>
          <w:rtl/>
        </w:rPr>
      </w:pPr>
      <w:r w:rsidRPr="00773032">
        <w:rPr>
          <w:sz w:val="24"/>
          <w:rtl/>
        </w:rPr>
        <w:t>"</w:t>
      </w:r>
      <w:r w:rsidRPr="00773032">
        <w:rPr>
          <w:b/>
          <w:bCs/>
          <w:sz w:val="24"/>
          <w:rtl/>
        </w:rPr>
        <w:t>יום</w:t>
      </w:r>
      <w:r w:rsidRPr="00773032">
        <w:rPr>
          <w:sz w:val="24"/>
          <w:rtl/>
        </w:rPr>
        <w:t xml:space="preserve"> </w:t>
      </w:r>
      <w:r w:rsidRPr="00773032">
        <w:rPr>
          <w:b/>
          <w:bCs/>
          <w:sz w:val="24"/>
          <w:rtl/>
        </w:rPr>
        <w:t>הבסיס</w:t>
      </w:r>
      <w:r w:rsidRPr="00773032">
        <w:rPr>
          <w:sz w:val="24"/>
          <w:rtl/>
        </w:rPr>
        <w:t xml:space="preserve">" לצורך עדכון המחירים כאמור בסעיף </w:t>
      </w:r>
      <w:r w:rsidR="00333655" w:rsidRPr="00773032">
        <w:fldChar w:fldCharType="begin" w:fldLock="1"/>
      </w:r>
      <w:r w:rsidR="00333655" w:rsidRPr="00773032">
        <w:instrText xml:space="preserve"> REF _Ref445842175 \n \h  \* MERGEFORMAT </w:instrText>
      </w:r>
      <w:r w:rsidR="00333655" w:rsidRPr="00773032">
        <w:fldChar w:fldCharType="separate"/>
      </w:r>
      <w:r w:rsidR="00773032" w:rsidRPr="00773032">
        <w:rPr>
          <w:sz w:val="24"/>
          <w:cs/>
        </w:rPr>
        <w:t>‎</w:t>
      </w:r>
      <w:r w:rsidR="00773032" w:rsidRPr="00773032">
        <w:rPr>
          <w:sz w:val="24"/>
        </w:rPr>
        <w:t>7.3.1</w:t>
      </w:r>
      <w:r w:rsidR="00333655" w:rsidRPr="00773032">
        <w:fldChar w:fldCharType="end"/>
      </w:r>
      <w:r w:rsidRPr="00773032">
        <w:rPr>
          <w:rFonts w:hint="cs"/>
          <w:sz w:val="24"/>
          <w:rtl/>
        </w:rPr>
        <w:t xml:space="preserve"> </w:t>
      </w:r>
      <w:r w:rsidRPr="00773032">
        <w:rPr>
          <w:sz w:val="24"/>
          <w:rtl/>
        </w:rPr>
        <w:t>לעיל, וכמפורט ב</w:t>
      </w:r>
      <w:r w:rsidR="00333655" w:rsidRPr="00773032">
        <w:fldChar w:fldCharType="begin" w:fldLock="1"/>
      </w:r>
      <w:r w:rsidR="00333655" w:rsidRPr="00773032">
        <w:instrText xml:space="preserve"> REF </w:instrText>
      </w:r>
      <w:r w:rsidR="00333655" w:rsidRPr="00773032">
        <w:rPr>
          <w:rtl/>
        </w:rPr>
        <w:instrText>נספח_פירוט_קביעת_הצמדה</w:instrText>
      </w:r>
      <w:r w:rsidR="00333655" w:rsidRPr="00773032">
        <w:instrText xml:space="preserve"> \h  \* MERGEFORMAT </w:instrText>
      </w:r>
      <w:r w:rsidR="00333655" w:rsidRPr="00773032">
        <w:fldChar w:fldCharType="separate"/>
      </w:r>
      <w:r w:rsidR="00773032" w:rsidRPr="00773032">
        <w:rPr>
          <w:rFonts w:hint="cs"/>
          <w:sz w:val="24"/>
          <w:rtl/>
        </w:rPr>
        <w:t xml:space="preserve">נספח </w:t>
      </w:r>
      <w:r w:rsidR="00773032" w:rsidRPr="00773032">
        <w:rPr>
          <w:sz w:val="24"/>
          <w:rtl/>
        </w:rPr>
        <w:t>27</w:t>
      </w:r>
      <w:r w:rsidR="00773032" w:rsidRPr="00773032">
        <w:rPr>
          <w:rtl/>
        </w:rPr>
        <w:t xml:space="preserve"> </w:t>
      </w:r>
      <w:r w:rsidR="00773032" w:rsidRPr="00773032">
        <w:rPr>
          <w:rFonts w:hint="cs"/>
          <w:rtl/>
        </w:rPr>
        <w:t>ה'</w:t>
      </w:r>
      <w:r w:rsidR="00333655" w:rsidRPr="00773032">
        <w:fldChar w:fldCharType="end"/>
      </w:r>
      <w:r w:rsidR="00EC0D52" w:rsidRPr="00773032">
        <w:t xml:space="preserve"> </w:t>
      </w:r>
      <w:r w:rsidRPr="00773032">
        <w:rPr>
          <w:sz w:val="24"/>
          <w:rtl/>
        </w:rPr>
        <w:t>למכרז, הוא המועד האחרון להגשת ההצעות במכרז –</w:t>
      </w:r>
      <w:r w:rsidRPr="00773032">
        <w:rPr>
          <w:rFonts w:hint="cs"/>
          <w:sz w:val="24"/>
          <w:rtl/>
        </w:rPr>
        <w:t xml:space="preserve"> </w:t>
      </w:r>
      <w:r w:rsidR="00333655" w:rsidRPr="00773032">
        <w:fldChar w:fldCharType="begin" w:fldLock="1"/>
      </w:r>
      <w:r w:rsidR="00333655" w:rsidRPr="00773032">
        <w:instrText xml:space="preserve"> REF </w:instrText>
      </w:r>
      <w:r w:rsidR="00333655" w:rsidRPr="00773032">
        <w:rPr>
          <w:rtl/>
        </w:rPr>
        <w:instrText>מועד_אחרון_ערבות</w:instrText>
      </w:r>
      <w:r w:rsidR="00333655" w:rsidRPr="00773032">
        <w:instrText xml:space="preserve"> \h  \* MERGEFORMAT </w:instrText>
      </w:r>
      <w:r w:rsidR="00333655" w:rsidRPr="00773032">
        <w:fldChar w:fldCharType="separate"/>
      </w:r>
      <w:r w:rsidR="00773032" w:rsidRPr="00773032">
        <w:rPr>
          <w:b/>
          <w:bCs/>
          <w:noProof/>
          <w:sz w:val="24"/>
          <w:rtl/>
        </w:rPr>
        <w:t>30/10/2017</w:t>
      </w:r>
      <w:r w:rsidR="00333655" w:rsidRPr="00773032">
        <w:fldChar w:fldCharType="end"/>
      </w:r>
      <w:r w:rsidRPr="00773032">
        <w:rPr>
          <w:rFonts w:hint="cs"/>
          <w:sz w:val="24"/>
          <w:rtl/>
        </w:rPr>
        <w:t>.</w:t>
      </w:r>
    </w:p>
    <w:p w14:paraId="5241CF58" w14:textId="77777777" w:rsidR="00CB2EB5" w:rsidRPr="00773032" w:rsidRDefault="00CB2EB5" w:rsidP="00CB2EB5">
      <w:pPr>
        <w:pStyle w:val="afb"/>
        <w:bidi/>
        <w:spacing w:line="240" w:lineRule="auto"/>
        <w:ind w:left="1274"/>
        <w:rPr>
          <w:rtl/>
        </w:rPr>
      </w:pPr>
    </w:p>
    <w:p w14:paraId="41BC4B92" w14:textId="77777777" w:rsidR="00CB2EB5" w:rsidRPr="00773032" w:rsidRDefault="00CB2EB5" w:rsidP="00182BF0">
      <w:pPr>
        <w:pStyle w:val="afffa"/>
        <w:numPr>
          <w:ilvl w:val="0"/>
          <w:numId w:val="41"/>
        </w:numPr>
        <w:ind w:left="565" w:hanging="565"/>
        <w:rPr>
          <w:b/>
          <w:bCs/>
          <w:u w:val="single"/>
          <w:rtl/>
        </w:rPr>
      </w:pPr>
      <w:r w:rsidRPr="00773032">
        <w:rPr>
          <w:b/>
          <w:bCs/>
          <w:u w:val="single"/>
          <w:rtl/>
        </w:rPr>
        <w:t>קיזוז</w:t>
      </w:r>
    </w:p>
    <w:p w14:paraId="6FABE964" w14:textId="77777777" w:rsidR="00CB2EB5" w:rsidRPr="00773032" w:rsidRDefault="00CB2EB5" w:rsidP="00182BF0">
      <w:pPr>
        <w:pStyle w:val="afffa"/>
        <w:numPr>
          <w:ilvl w:val="1"/>
          <w:numId w:val="41"/>
        </w:numPr>
        <w:ind w:left="1274" w:hanging="707"/>
        <w:rPr>
          <w:rtl/>
        </w:rPr>
      </w:pPr>
      <w:r w:rsidRPr="00773032">
        <w:rPr>
          <w:rtl/>
        </w:rPr>
        <w:t>הספק מסכי</w:t>
      </w:r>
      <w:r w:rsidRPr="00773032">
        <w:rPr>
          <w:rFonts w:hint="cs"/>
          <w:rtl/>
        </w:rPr>
        <w:t>ם</w:t>
      </w:r>
      <w:r w:rsidRPr="00773032">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31259ADD" w14:textId="77777777" w:rsidR="00CB2EB5" w:rsidRPr="00773032" w:rsidRDefault="00CB2EB5" w:rsidP="00CB2EB5">
      <w:pPr>
        <w:tabs>
          <w:tab w:val="left" w:pos="1473"/>
        </w:tabs>
        <w:spacing w:line="240" w:lineRule="auto"/>
        <w:ind w:left="170"/>
        <w:rPr>
          <w:rtl/>
        </w:rPr>
      </w:pPr>
    </w:p>
    <w:p w14:paraId="0AB2DBBE" w14:textId="77777777" w:rsidR="00A57CBE" w:rsidRPr="00773032" w:rsidRDefault="00A57CBE" w:rsidP="00182BF0">
      <w:pPr>
        <w:pStyle w:val="afffa"/>
        <w:numPr>
          <w:ilvl w:val="0"/>
          <w:numId w:val="41"/>
        </w:numPr>
        <w:ind w:left="565" w:hanging="565"/>
        <w:rPr>
          <w:b/>
          <w:bCs/>
          <w:u w:val="single"/>
        </w:rPr>
      </w:pPr>
      <w:bookmarkStart w:id="764" w:name="_Ref447101809"/>
      <w:r w:rsidRPr="00773032">
        <w:rPr>
          <w:b/>
          <w:bCs/>
          <w:u w:val="single"/>
          <w:rtl/>
        </w:rPr>
        <w:t>פיקוח המשרד</w:t>
      </w:r>
      <w:bookmarkEnd w:id="758"/>
      <w:bookmarkEnd w:id="764"/>
    </w:p>
    <w:p w14:paraId="0AA4B822" w14:textId="77777777" w:rsidR="00A57CBE" w:rsidRPr="00773032" w:rsidRDefault="00A57CBE" w:rsidP="00182BF0">
      <w:pPr>
        <w:pStyle w:val="afffa"/>
        <w:numPr>
          <w:ilvl w:val="1"/>
          <w:numId w:val="41"/>
        </w:numPr>
        <w:ind w:left="1274" w:hanging="707"/>
      </w:pPr>
      <w:r w:rsidRPr="00773032">
        <w:rPr>
          <w:rFonts w:hint="cs"/>
          <w:rtl/>
        </w:rPr>
        <w:t>הספק</w:t>
      </w:r>
      <w:r w:rsidRPr="00773032">
        <w:rPr>
          <w:rtl/>
        </w:rPr>
        <w:t xml:space="preserve"> יתחייב לאפשר לבא כוח המשרד</w:t>
      </w:r>
      <w:r w:rsidRPr="00773032">
        <w:rPr>
          <w:rFonts w:hint="cs"/>
          <w:rtl/>
        </w:rPr>
        <w:t xml:space="preserve"> </w:t>
      </w:r>
      <w:r w:rsidRPr="00773032">
        <w:rPr>
          <w:rtl/>
        </w:rPr>
        <w:t>או מי שבא מטעמ</w:t>
      </w:r>
      <w:r w:rsidRPr="00773032">
        <w:rPr>
          <w:rFonts w:hint="cs"/>
          <w:rtl/>
        </w:rPr>
        <w:t>ו</w:t>
      </w:r>
      <w:r w:rsidRPr="00773032">
        <w:rPr>
          <w:rtl/>
        </w:rPr>
        <w:t xml:space="preserve"> בכל עת לבקר</w:t>
      </w:r>
      <w:r w:rsidRPr="00773032">
        <w:rPr>
          <w:rFonts w:hint="cs"/>
          <w:rtl/>
        </w:rPr>
        <w:t xml:space="preserve"> </w:t>
      </w:r>
      <w:r w:rsidRPr="00773032">
        <w:rPr>
          <w:rtl/>
        </w:rPr>
        <w:t>פעולותיו, לפקח על ביצוע מכרז זה ועל הוראות ההסכ</w:t>
      </w:r>
      <w:r w:rsidRPr="00773032">
        <w:rPr>
          <w:rFonts w:hint="cs"/>
          <w:rtl/>
        </w:rPr>
        <w:t>מי</w:t>
      </w:r>
      <w:r w:rsidRPr="00773032">
        <w:rPr>
          <w:rtl/>
        </w:rPr>
        <w:t>ם שייחת</w:t>
      </w:r>
      <w:r w:rsidRPr="00773032">
        <w:rPr>
          <w:rFonts w:hint="cs"/>
          <w:rtl/>
        </w:rPr>
        <w:t xml:space="preserve">מו </w:t>
      </w:r>
      <w:r w:rsidRPr="00773032">
        <w:rPr>
          <w:rtl/>
        </w:rPr>
        <w:t>בעקבותיו</w:t>
      </w:r>
      <w:r w:rsidRPr="00773032">
        <w:rPr>
          <w:rFonts w:hint="cs"/>
          <w:rtl/>
        </w:rPr>
        <w:t xml:space="preserve"> בכל הקשור למתן השירותים שהספק התחייב לתת.</w:t>
      </w:r>
      <w:r w:rsidRPr="00773032">
        <w:rPr>
          <w:rtl/>
        </w:rPr>
        <w:t xml:space="preserve"> </w:t>
      </w:r>
      <w:r w:rsidRPr="00773032">
        <w:rPr>
          <w:rFonts w:hint="cs"/>
          <w:rtl/>
        </w:rPr>
        <w:t>הספק</w:t>
      </w:r>
      <w:r w:rsidRPr="00773032">
        <w:rPr>
          <w:rtl/>
        </w:rPr>
        <w:t xml:space="preserve"> </w:t>
      </w:r>
      <w:r w:rsidRPr="00773032">
        <w:rPr>
          <w:rFonts w:hint="cs"/>
          <w:rtl/>
        </w:rPr>
        <w:t>מ</w:t>
      </w:r>
      <w:r w:rsidRPr="00773032">
        <w:rPr>
          <w:rtl/>
        </w:rPr>
        <w:t xml:space="preserve">תחייב להישמע להוראות ב"כ המשרד </w:t>
      </w:r>
      <w:r w:rsidRPr="00773032">
        <w:rPr>
          <w:rFonts w:hint="cs"/>
          <w:rtl/>
        </w:rPr>
        <w:t>ב</w:t>
      </w:r>
      <w:r w:rsidRPr="00773032">
        <w:rPr>
          <w:rtl/>
        </w:rPr>
        <w:t xml:space="preserve">כל העניינים הקשורים </w:t>
      </w:r>
      <w:r w:rsidRPr="00773032">
        <w:rPr>
          <w:rFonts w:hint="cs"/>
          <w:rtl/>
        </w:rPr>
        <w:t>במתן</w:t>
      </w:r>
      <w:r w:rsidRPr="00773032">
        <w:rPr>
          <w:rtl/>
        </w:rPr>
        <w:t xml:space="preserve"> השירות כמפורט במפרט המכרז ובהסכ</w:t>
      </w:r>
      <w:r w:rsidRPr="00773032">
        <w:rPr>
          <w:rFonts w:hint="cs"/>
          <w:rtl/>
        </w:rPr>
        <w:t>מי</w:t>
      </w:r>
      <w:r w:rsidRPr="00773032">
        <w:rPr>
          <w:rtl/>
        </w:rPr>
        <w:t>ם שייחת</w:t>
      </w:r>
      <w:r w:rsidRPr="00773032">
        <w:rPr>
          <w:rFonts w:hint="cs"/>
          <w:rtl/>
        </w:rPr>
        <w:t>מו</w:t>
      </w:r>
      <w:r w:rsidRPr="00773032">
        <w:rPr>
          <w:rtl/>
        </w:rPr>
        <w:t xml:space="preserve"> בעקבותיו</w:t>
      </w:r>
      <w:r w:rsidRPr="00773032">
        <w:rPr>
          <w:rFonts w:hint="cs"/>
          <w:rtl/>
        </w:rPr>
        <w:t xml:space="preserve">. </w:t>
      </w:r>
    </w:p>
    <w:p w14:paraId="6C3894FD" w14:textId="77777777" w:rsidR="00A57CBE" w:rsidRPr="00773032" w:rsidRDefault="00A57CBE" w:rsidP="00182BF0">
      <w:pPr>
        <w:pStyle w:val="afffa"/>
        <w:numPr>
          <w:ilvl w:val="1"/>
          <w:numId w:val="41"/>
        </w:numPr>
        <w:ind w:left="1274" w:hanging="707"/>
      </w:pPr>
      <w:r w:rsidRPr="00773032">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773032">
        <w:rPr>
          <w:rtl/>
        </w:rPr>
        <w:t>להורות לספק או לכל אחד מהמועסקים על ידו, אלא אמצעי ביצוע הוראות מכרז זה במלואו</w:t>
      </w:r>
      <w:r w:rsidRPr="00773032">
        <w:rPr>
          <w:rFonts w:hint="cs"/>
          <w:rtl/>
        </w:rPr>
        <w:t xml:space="preserve">. </w:t>
      </w:r>
    </w:p>
    <w:p w14:paraId="51B8A74B" w14:textId="77777777" w:rsidR="00A57CBE" w:rsidRPr="00773032" w:rsidRDefault="00A57CBE" w:rsidP="00182BF0">
      <w:pPr>
        <w:pStyle w:val="afffa"/>
        <w:numPr>
          <w:ilvl w:val="1"/>
          <w:numId w:val="41"/>
        </w:numPr>
        <w:ind w:left="1274" w:hanging="707"/>
      </w:pPr>
      <w:r w:rsidRPr="00773032">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33F6CBFA" w14:textId="77777777" w:rsidR="00A57CBE" w:rsidRPr="00773032" w:rsidRDefault="00A57CBE" w:rsidP="00182BF0">
      <w:pPr>
        <w:pStyle w:val="afffa"/>
        <w:numPr>
          <w:ilvl w:val="1"/>
          <w:numId w:val="41"/>
        </w:numPr>
        <w:ind w:left="1274" w:hanging="707"/>
      </w:pPr>
      <w:r w:rsidRPr="00773032">
        <w:rPr>
          <w:rFonts w:hint="cs"/>
          <w:rtl/>
        </w:rPr>
        <w:t xml:space="preserve">נציגי המשרד יעבירו את הערותיהם לספק והוא יהיה מחויב לתקן את הליקויים. </w:t>
      </w:r>
    </w:p>
    <w:p w14:paraId="1DFC0698" w14:textId="77777777" w:rsidR="00A57CBE" w:rsidRPr="00773032" w:rsidRDefault="00A57CBE" w:rsidP="00182BF0">
      <w:pPr>
        <w:pStyle w:val="afffa"/>
        <w:numPr>
          <w:ilvl w:val="1"/>
          <w:numId w:val="41"/>
        </w:numPr>
        <w:ind w:left="1274" w:hanging="707"/>
      </w:pPr>
      <w:r w:rsidRPr="00773032">
        <w:rPr>
          <w:rtl/>
        </w:rPr>
        <w:t xml:space="preserve">הספק מתחייב לדווח למשרד על כל אירוע חריג במסגרת </w:t>
      </w:r>
      <w:r w:rsidR="00455AA1" w:rsidRPr="00773032">
        <w:rPr>
          <w:rFonts w:hint="cs"/>
          <w:rtl/>
        </w:rPr>
        <w:t>אספקת השירותים</w:t>
      </w:r>
      <w:r w:rsidRPr="00773032">
        <w:rPr>
          <w:rtl/>
        </w:rPr>
        <w:t xml:space="preserve"> כגון ניסיון אובדני, תאונה, פגיעת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בעצמ</w:t>
      </w:r>
      <w:r w:rsidRPr="00773032">
        <w:rPr>
          <w:rFonts w:hint="cs"/>
          <w:rtl/>
        </w:rPr>
        <w:t>ו</w:t>
      </w:r>
      <w:r w:rsidRPr="00773032">
        <w:rPr>
          <w:rtl/>
        </w:rPr>
        <w:t xml:space="preserve"> או בזולת, </w:t>
      </w:r>
      <w:r w:rsidRPr="00773032">
        <w:rPr>
          <w:rFonts w:hint="cs"/>
          <w:rtl/>
        </w:rPr>
        <w:t>אשפוז</w:t>
      </w:r>
      <w:r w:rsidRPr="00773032">
        <w:rPr>
          <w:rtl/>
        </w:rPr>
        <w:t xml:space="preserve">, מוות או ביצוע עבירה במשפחה או באדם אחר הקשור </w:t>
      </w:r>
      <w:r w:rsidR="00455AA1" w:rsidRPr="00773032">
        <w:rPr>
          <w:rFonts w:hint="cs"/>
          <w:rtl/>
        </w:rPr>
        <w:t>לאספקת השירותים</w:t>
      </w:r>
      <w:r w:rsidRPr="00773032">
        <w:rPr>
          <w:rtl/>
        </w:rPr>
        <w:t xml:space="preserve"> או ע"י </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tl/>
        </w:rPr>
        <w:t xml:space="preserve"> או אדם אחר הקשור </w:t>
      </w:r>
      <w:r w:rsidR="00455AA1" w:rsidRPr="00773032">
        <w:rPr>
          <w:rFonts w:hint="cs"/>
          <w:rtl/>
        </w:rPr>
        <w:t>לאספקת השירותים</w:t>
      </w:r>
      <w:r w:rsidRPr="00773032">
        <w:rPr>
          <w:rtl/>
        </w:rPr>
        <w:t xml:space="preserve">, </w:t>
      </w:r>
      <w:r w:rsidR="00AC7EBB" w:rsidRPr="00773032">
        <w:rPr>
          <w:rFonts w:hint="cs"/>
          <w:rtl/>
        </w:rPr>
        <w:t>או על אירוע של חשיפת מידע חריג</w:t>
      </w:r>
      <w:r w:rsidR="00AC7EBB" w:rsidRPr="00773032">
        <w:rPr>
          <w:rtl/>
        </w:rPr>
        <w:t>, וזאת מיד עם גילוי האירוע</w:t>
      </w:r>
      <w:r w:rsidR="00AC7EBB" w:rsidRPr="00773032">
        <w:rPr>
          <w:rFonts w:hint="cs"/>
          <w:rtl/>
        </w:rPr>
        <w:t>, בכתב ובטלפון.</w:t>
      </w:r>
    </w:p>
    <w:p w14:paraId="6895C7B6" w14:textId="77777777" w:rsidR="000C3A01" w:rsidRPr="00773032" w:rsidRDefault="000C3A01" w:rsidP="00182BF0">
      <w:pPr>
        <w:pStyle w:val="afffa"/>
        <w:numPr>
          <w:ilvl w:val="1"/>
          <w:numId w:val="41"/>
        </w:numPr>
        <w:ind w:left="1274" w:hanging="707"/>
        <w:rPr>
          <w:rtl/>
        </w:rPr>
      </w:pPr>
      <w:r w:rsidRPr="00773032">
        <w:rPr>
          <w:sz w:val="24"/>
          <w:rtl/>
        </w:rPr>
        <w:t xml:space="preserve">ידוע לספק כי נציג המשרד יהיה רשאי לבצע ביקורת, לרבות ביקורת פתע, על אופן ניהול </w:t>
      </w:r>
      <w:r w:rsidRPr="00773032">
        <w:rPr>
          <w:rFonts w:hint="cs"/>
          <w:sz w:val="24"/>
          <w:rtl/>
        </w:rPr>
        <w:t>מ</w:t>
      </w:r>
      <w:r w:rsidRPr="00773032">
        <w:rPr>
          <w:sz w:val="24"/>
          <w:rtl/>
        </w:rPr>
        <w:t xml:space="preserve">אגר </w:t>
      </w:r>
      <w:r w:rsidRPr="00773032">
        <w:rPr>
          <w:rFonts w:hint="cs"/>
          <w:sz w:val="24"/>
          <w:rtl/>
        </w:rPr>
        <w:t xml:space="preserve">המידע שינוהל כאמור בסעיף </w:t>
      </w:r>
      <w:r w:rsidR="00333655" w:rsidRPr="00773032">
        <w:fldChar w:fldCharType="begin" w:fldLock="1"/>
      </w:r>
      <w:r w:rsidR="00333655" w:rsidRPr="00773032">
        <w:instrText xml:space="preserve"> REF _Ref424108928 \n \h  \* MERGEFORMAT </w:instrText>
      </w:r>
      <w:r w:rsidR="00333655" w:rsidRPr="00773032">
        <w:fldChar w:fldCharType="separate"/>
      </w:r>
      <w:r w:rsidR="00773032" w:rsidRPr="00773032">
        <w:rPr>
          <w:b/>
          <w:bCs/>
          <w:sz w:val="24"/>
          <w:cs/>
        </w:rPr>
        <w:t>‎</w:t>
      </w:r>
      <w:r w:rsidR="00773032" w:rsidRPr="00773032">
        <w:rPr>
          <w:sz w:val="24"/>
        </w:rPr>
        <w:t>10</w:t>
      </w:r>
      <w:r w:rsidR="00333655" w:rsidRPr="00773032">
        <w:fldChar w:fldCharType="end"/>
      </w:r>
      <w:r w:rsidRPr="00773032">
        <w:rPr>
          <w:rFonts w:hint="cs"/>
          <w:sz w:val="24"/>
          <w:rtl/>
        </w:rPr>
        <w:t xml:space="preserve"> להלן </w:t>
      </w:r>
      <w:r w:rsidRPr="00773032">
        <w:rPr>
          <w:sz w:val="24"/>
          <w:rtl/>
        </w:rPr>
        <w:t xml:space="preserve">ואבטחתו. לצורך כך יאפשר הספק גישה לנציג המשרד לחומר המנוהל במאגר המצוי בשליטתו ו/או </w:t>
      </w:r>
      <w:r w:rsidRPr="00773032">
        <w:rPr>
          <w:rtl/>
        </w:rPr>
        <w:t>באחזקתו, ככל הנדרש לצרכי פיקוח ובקרה על פעולותיו.</w:t>
      </w:r>
    </w:p>
    <w:p w14:paraId="551B90CB" w14:textId="4CE1575C" w:rsidR="000C3A01" w:rsidRPr="00773032" w:rsidRDefault="000C3A01" w:rsidP="00182BF0">
      <w:pPr>
        <w:pStyle w:val="afffa"/>
        <w:numPr>
          <w:ilvl w:val="1"/>
          <w:numId w:val="41"/>
        </w:numPr>
        <w:ind w:left="1274" w:hanging="707"/>
      </w:pPr>
      <w:r w:rsidRPr="00773032">
        <w:rPr>
          <w:rtl/>
        </w:rPr>
        <w:t>עוד ידוע לספק כי אין בסעי</w:t>
      </w:r>
      <w:r w:rsidRPr="00773032">
        <w:rPr>
          <w:sz w:val="24"/>
          <w:rtl/>
        </w:rPr>
        <w:t>ף לעיל כדי לגרוע מסמכויותיו של רשם מאגרי מידע כהגדרתו בחוק הגנת הפרטיות</w:t>
      </w:r>
      <w:r w:rsidR="00EC0D52" w:rsidRPr="00773032">
        <w:rPr>
          <w:rFonts w:hint="cs"/>
          <w:sz w:val="24"/>
          <w:rtl/>
        </w:rPr>
        <w:t xml:space="preserve"> ותקנותיו</w:t>
      </w:r>
      <w:r w:rsidRPr="00773032">
        <w:rPr>
          <w:sz w:val="24"/>
          <w:rtl/>
        </w:rPr>
        <w:t>, ובכלל זה סמכויות הפיקוח שניתנו לו.</w:t>
      </w:r>
    </w:p>
    <w:p w14:paraId="1D8EA95E" w14:textId="77777777" w:rsidR="00903CAB" w:rsidRPr="00773032" w:rsidRDefault="00CA607C" w:rsidP="00CA607C">
      <w:pPr>
        <w:pStyle w:val="afffa"/>
        <w:numPr>
          <w:ilvl w:val="1"/>
          <w:numId w:val="41"/>
        </w:numPr>
        <w:ind w:left="1274" w:hanging="707"/>
      </w:pPr>
      <w:bookmarkStart w:id="765" w:name="_Ref444188339"/>
      <w:r w:rsidRPr="00773032">
        <w:rPr>
          <w:sz w:val="24"/>
          <w:rtl/>
        </w:rPr>
        <w:t>הספק מחויב לשמור את כל המסמכים הקשורים לאספקת השירותים לפי הסכם זה, לרבות דיווחים שהועברו למשרד במהלך ההתקשרות</w:t>
      </w:r>
      <w:r w:rsidRPr="00773032">
        <w:rPr>
          <w:rFonts w:hint="cs"/>
          <w:sz w:val="24"/>
          <w:rtl/>
        </w:rPr>
        <w:t>, ובכלל זה חשבונית מס או חשבון, מלווה בדין וחשבון כמפורט בסעיף</w:t>
      </w:r>
      <w:r w:rsidR="00903CAB" w:rsidRPr="00773032">
        <w:rPr>
          <w:rFonts w:hint="cs"/>
          <w:sz w:val="24"/>
          <w:rtl/>
        </w:rPr>
        <w:t xml:space="preserve"> </w:t>
      </w:r>
      <w:r w:rsidR="00333655" w:rsidRPr="00773032">
        <w:fldChar w:fldCharType="begin" w:fldLock="1"/>
      </w:r>
      <w:r w:rsidR="00333655" w:rsidRPr="00773032">
        <w:instrText xml:space="preserve"> REF _Ref441058500 \r \h  \* MERGEFORMAT </w:instrText>
      </w:r>
      <w:r w:rsidR="00333655" w:rsidRPr="00773032">
        <w:fldChar w:fldCharType="separate"/>
      </w:r>
      <w:r w:rsidR="00773032" w:rsidRPr="00773032">
        <w:rPr>
          <w:sz w:val="24"/>
          <w:cs/>
        </w:rPr>
        <w:t>‎</w:t>
      </w:r>
      <w:r w:rsidR="00773032" w:rsidRPr="00773032">
        <w:rPr>
          <w:sz w:val="24"/>
        </w:rPr>
        <w:t>7.1.3</w:t>
      </w:r>
      <w:r w:rsidR="00333655" w:rsidRPr="00773032">
        <w:fldChar w:fldCharType="end"/>
      </w:r>
      <w:r w:rsidR="00FC418E" w:rsidRPr="00773032">
        <w:rPr>
          <w:rFonts w:hint="cs"/>
          <w:sz w:val="24"/>
          <w:rtl/>
        </w:rPr>
        <w:t xml:space="preserve"> </w:t>
      </w:r>
      <w:r w:rsidR="00903CAB" w:rsidRPr="00773032">
        <w:rPr>
          <w:rFonts w:hint="cs"/>
          <w:sz w:val="24"/>
          <w:rtl/>
        </w:rPr>
        <w:t xml:space="preserve">לעיל, </w:t>
      </w:r>
      <w:r w:rsidRPr="00773032">
        <w:rPr>
          <w:sz w:val="24"/>
          <w:rtl/>
        </w:rPr>
        <w:t>בהתאם לתקנות הארכיונים, התשט"ו-1955 והתקנות וההנחיות לביעור ושמירה כפי שמתפרסמות על ידי משרד ראש הממשלה, ארכיון המדינה, ובכפוף להנחיות המשרד</w:t>
      </w:r>
      <w:r w:rsidR="00903CAB" w:rsidRPr="00773032">
        <w:rPr>
          <w:rFonts w:hint="cs"/>
          <w:sz w:val="24"/>
          <w:rtl/>
        </w:rPr>
        <w:t>.</w:t>
      </w:r>
      <w:bookmarkEnd w:id="765"/>
    </w:p>
    <w:p w14:paraId="05044B07" w14:textId="77777777" w:rsidR="000C3A01" w:rsidRPr="00773032" w:rsidRDefault="000C3A01" w:rsidP="000C3A01">
      <w:pPr>
        <w:pStyle w:val="afffa"/>
        <w:rPr>
          <w:sz w:val="24"/>
          <w:rtl/>
        </w:rPr>
      </w:pPr>
    </w:p>
    <w:p w14:paraId="10BEF0C9" w14:textId="77777777" w:rsidR="000C3A01" w:rsidRPr="00773032" w:rsidRDefault="000C3A01" w:rsidP="00182BF0">
      <w:pPr>
        <w:pStyle w:val="afffa"/>
        <w:numPr>
          <w:ilvl w:val="0"/>
          <w:numId w:val="41"/>
        </w:numPr>
        <w:ind w:left="565" w:hanging="565"/>
        <w:rPr>
          <w:b/>
          <w:bCs/>
          <w:sz w:val="24"/>
          <w:u w:val="single"/>
        </w:rPr>
      </w:pPr>
      <w:bookmarkStart w:id="766" w:name="_Ref424108928"/>
      <w:r w:rsidRPr="00773032">
        <w:rPr>
          <w:b/>
          <w:bCs/>
          <w:sz w:val="24"/>
          <w:u w:val="single"/>
          <w:rtl/>
        </w:rPr>
        <w:t>ניהול מאגר המידע</w:t>
      </w:r>
      <w:bookmarkEnd w:id="766"/>
    </w:p>
    <w:p w14:paraId="08280D10" w14:textId="77777777" w:rsidR="000C3A01" w:rsidRPr="00773032" w:rsidRDefault="000C3A01" w:rsidP="00182BF0">
      <w:pPr>
        <w:pStyle w:val="afffa"/>
        <w:numPr>
          <w:ilvl w:val="1"/>
          <w:numId w:val="41"/>
        </w:numPr>
        <w:ind w:left="1274" w:hanging="707"/>
        <w:rPr>
          <w:sz w:val="24"/>
        </w:rPr>
      </w:pPr>
      <w:r w:rsidRPr="00773032">
        <w:rPr>
          <w:sz w:val="24"/>
          <w:rtl/>
        </w:rPr>
        <w:t>חל איסור על הספק לאסוף מידע בניגוד לדין או לעשות שימוש במאגר המידע שיופעל על ידו לפי ההסכם באופן המנוגד לדין.</w:t>
      </w:r>
    </w:p>
    <w:p w14:paraId="0389E194" w14:textId="77777777" w:rsidR="000C3A01" w:rsidRPr="00773032" w:rsidRDefault="000C3A01" w:rsidP="00182BF0">
      <w:pPr>
        <w:pStyle w:val="afffa"/>
        <w:numPr>
          <w:ilvl w:val="1"/>
          <w:numId w:val="41"/>
        </w:numPr>
        <w:ind w:left="1274" w:hanging="707"/>
        <w:rPr>
          <w:sz w:val="24"/>
        </w:rPr>
      </w:pPr>
      <w:r w:rsidRPr="00773032">
        <w:rPr>
          <w:sz w:val="24"/>
          <w:rtl/>
        </w:rPr>
        <w:t>הספק אינו רשאי להעביר מידע שקיבל במסגרת ההתקשרות או שנחשף אליו אגב ביצוע ההתקשרות לצד שלישי כלשהו וכן אינו רשאי לעשות שימוש במידע כאמור לכל מטרה אחרת שאינה קשורה ישירות לביצוע ההתקשרות.</w:t>
      </w:r>
    </w:p>
    <w:p w14:paraId="5B9F982C" w14:textId="77777777" w:rsidR="000C3A01" w:rsidRPr="00773032" w:rsidRDefault="000C3A01" w:rsidP="00182BF0">
      <w:pPr>
        <w:pStyle w:val="afffa"/>
        <w:numPr>
          <w:ilvl w:val="1"/>
          <w:numId w:val="41"/>
        </w:numPr>
        <w:ind w:left="1274" w:hanging="707"/>
        <w:rPr>
          <w:sz w:val="24"/>
          <w:rtl/>
        </w:rPr>
      </w:pPr>
      <w:r w:rsidRPr="00773032">
        <w:rPr>
          <w:sz w:val="24"/>
          <w:rtl/>
        </w:rPr>
        <w:t>הספק מחויב להעביר דיווחים שוטפים בכל הנוגע לאופן ניהול מאגר המידע ועיבוד המידע ודיווחים מידיים במקרה של חשש לדליפת מידע מהמאגר או שימוש החורג מההרשאה שניתנה.</w:t>
      </w:r>
    </w:p>
    <w:p w14:paraId="149DACAC" w14:textId="77777777" w:rsidR="000C3A01" w:rsidRPr="00773032" w:rsidRDefault="000C3A01" w:rsidP="00182BF0">
      <w:pPr>
        <w:pStyle w:val="afffa"/>
        <w:numPr>
          <w:ilvl w:val="1"/>
          <w:numId w:val="41"/>
        </w:numPr>
        <w:ind w:left="1274" w:hanging="707"/>
        <w:rPr>
          <w:sz w:val="24"/>
          <w:rtl/>
        </w:rPr>
      </w:pPr>
      <w:r w:rsidRPr="00773032">
        <w:rPr>
          <w:sz w:val="24"/>
          <w:rtl/>
        </w:rPr>
        <w:t xml:space="preserve">המידע שינוהל על ידי הספק לפי ההסכם במסגרת מאגר המידע יישאר בחזקתו רק למשך תקופת ההתקשרות האמורה בהסכם. ידוע לספק כי עם סיום תקופת ההתקשרות, ובכפוף לאישור המשרד מראש ובכתב, באחריותו </w:t>
      </w:r>
      <w:r w:rsidRPr="00773032">
        <w:rPr>
          <w:rFonts w:hint="cs"/>
          <w:sz w:val="24"/>
          <w:rtl/>
        </w:rPr>
        <w:t xml:space="preserve">להעביר את מאגר המידע לחזקת המשרד ו/או </w:t>
      </w:r>
      <w:r w:rsidRPr="00773032">
        <w:rPr>
          <w:sz w:val="24"/>
          <w:rtl/>
        </w:rPr>
        <w:t>לדאוג למחיקת כל המידע מכל אמצעי המדיה שברשותו. המשרד יהיה רשאי לדרוש מהספק תצהיר לאימות ביצוע פעולות מחיקה</w:t>
      </w:r>
      <w:r w:rsidRPr="00773032">
        <w:rPr>
          <w:sz w:val="24"/>
        </w:rPr>
        <w:t>,</w:t>
      </w:r>
      <w:r w:rsidRPr="00773032">
        <w:rPr>
          <w:sz w:val="24"/>
          <w:rtl/>
        </w:rPr>
        <w:t xml:space="preserve"> ביעור והשמדה של כל המידע שהגיע אליו במסגרת ההתקשרות עמו.</w:t>
      </w:r>
      <w:r w:rsidRPr="00773032">
        <w:rPr>
          <w:rFonts w:hint="cs"/>
          <w:sz w:val="24"/>
          <w:rtl/>
        </w:rPr>
        <w:t xml:space="preserve"> </w:t>
      </w:r>
    </w:p>
    <w:p w14:paraId="7FF61068" w14:textId="77777777" w:rsidR="000C3A01" w:rsidRPr="00773032" w:rsidRDefault="000C3A01" w:rsidP="00182BF0">
      <w:pPr>
        <w:pStyle w:val="afffa"/>
        <w:numPr>
          <w:ilvl w:val="1"/>
          <w:numId w:val="41"/>
        </w:numPr>
        <w:ind w:left="1274" w:hanging="707"/>
        <w:rPr>
          <w:b/>
          <w:bCs/>
          <w:sz w:val="24"/>
          <w:rtl/>
        </w:rPr>
      </w:pPr>
      <w:r w:rsidRPr="00773032">
        <w:rPr>
          <w:sz w:val="24"/>
          <w:rtl/>
        </w:rPr>
        <w:t>אין באמור בסעיפים לעיל כדי לגרוע מהוראות כל דין.</w:t>
      </w:r>
    </w:p>
    <w:p w14:paraId="1DE06264" w14:textId="77777777" w:rsidR="00FC758A" w:rsidRPr="00773032" w:rsidRDefault="00FC758A" w:rsidP="00FC758A">
      <w:pPr>
        <w:tabs>
          <w:tab w:val="left" w:pos="1473"/>
        </w:tabs>
        <w:spacing w:line="240" w:lineRule="auto"/>
        <w:rPr>
          <w:u w:val="single"/>
          <w:rtl/>
        </w:rPr>
      </w:pPr>
    </w:p>
    <w:p w14:paraId="442B4C80" w14:textId="77777777" w:rsidR="008F1B39" w:rsidRPr="00773032" w:rsidRDefault="008F1B39" w:rsidP="00182BF0">
      <w:pPr>
        <w:pStyle w:val="afffa"/>
        <w:numPr>
          <w:ilvl w:val="0"/>
          <w:numId w:val="41"/>
        </w:numPr>
        <w:ind w:left="565" w:hanging="565"/>
        <w:rPr>
          <w:b/>
          <w:bCs/>
          <w:u w:val="single"/>
          <w:rtl/>
        </w:rPr>
      </w:pPr>
      <w:r w:rsidRPr="00773032">
        <w:rPr>
          <w:rFonts w:hint="cs"/>
          <w:b/>
          <w:bCs/>
          <w:u w:val="single"/>
          <w:rtl/>
        </w:rPr>
        <w:t>אחריות לתשלום הוצאות אחזקה והוצאות בגין אספקת השירותים</w:t>
      </w:r>
      <w:r w:rsidRPr="00773032">
        <w:rPr>
          <w:b/>
          <w:bCs/>
          <w:u w:val="single"/>
          <w:rtl/>
        </w:rPr>
        <w:t xml:space="preserve"> </w:t>
      </w:r>
    </w:p>
    <w:p w14:paraId="4C22B0DA" w14:textId="77777777" w:rsidR="008F1B39" w:rsidRPr="00773032" w:rsidRDefault="008F1B39" w:rsidP="00182BF0">
      <w:pPr>
        <w:pStyle w:val="afffa"/>
        <w:numPr>
          <w:ilvl w:val="1"/>
          <w:numId w:val="41"/>
        </w:numPr>
        <w:ind w:left="1274" w:hanging="707"/>
        <w:rPr>
          <w:rtl/>
        </w:rPr>
      </w:pPr>
      <w:r w:rsidRPr="00773032">
        <w:rPr>
          <w:rtl/>
        </w:rPr>
        <w:t xml:space="preserve">הספק מתחייב לשאת בכל ההוצאות הכרוכות </w:t>
      </w:r>
      <w:r w:rsidRPr="00773032">
        <w:rPr>
          <w:rFonts w:hint="cs"/>
          <w:rtl/>
        </w:rPr>
        <w:t>במתן השירותים</w:t>
      </w:r>
      <w:r w:rsidRPr="00773032">
        <w:rPr>
          <w:rtl/>
        </w:rPr>
        <w:t xml:space="preserve"> לרבות מנהלה כולל הנהלת חשבונות, הדפסות והוצאות משרדיות שונות</w:t>
      </w:r>
      <w:r w:rsidRPr="00773032">
        <w:rPr>
          <w:rFonts w:hint="cs"/>
          <w:rtl/>
        </w:rPr>
        <w:t>, טלפון</w:t>
      </w:r>
      <w:r w:rsidRPr="00773032">
        <w:rPr>
          <w:rtl/>
        </w:rPr>
        <w:t xml:space="preserve"> וכד'</w:t>
      </w:r>
      <w:r w:rsidRPr="00773032">
        <w:rPr>
          <w:rFonts w:hint="cs"/>
          <w:rtl/>
        </w:rPr>
        <w:t>.</w:t>
      </w:r>
      <w:r w:rsidRPr="00773032">
        <w:rPr>
          <w:rtl/>
        </w:rPr>
        <w:t xml:space="preserve"> </w:t>
      </w:r>
    </w:p>
    <w:p w14:paraId="69E779AD" w14:textId="77777777" w:rsidR="008F1B39" w:rsidRPr="00773032" w:rsidRDefault="008F1B39" w:rsidP="00182BF0">
      <w:pPr>
        <w:pStyle w:val="afffa"/>
        <w:numPr>
          <w:ilvl w:val="1"/>
          <w:numId w:val="41"/>
        </w:numPr>
        <w:ind w:left="1274" w:hanging="707"/>
        <w:rPr>
          <w:rtl/>
        </w:rPr>
      </w:pPr>
      <w:r w:rsidRPr="00773032">
        <w:rPr>
          <w:rtl/>
        </w:rPr>
        <w:t xml:space="preserve">מבלי לגרוע מהאמור לעיל, הספק </w:t>
      </w:r>
      <w:r w:rsidRPr="00773032">
        <w:rPr>
          <w:rFonts w:hint="cs"/>
          <w:rtl/>
        </w:rPr>
        <w:t>י</w:t>
      </w:r>
      <w:r w:rsidRPr="00773032">
        <w:rPr>
          <w:rtl/>
        </w:rPr>
        <w:t xml:space="preserve">הא אחראי לכל התשלומים הקשורים </w:t>
      </w:r>
      <w:r w:rsidRPr="00773032">
        <w:rPr>
          <w:rFonts w:hint="cs"/>
          <w:rtl/>
        </w:rPr>
        <w:t>למתן השירותים</w:t>
      </w:r>
      <w:r w:rsidRPr="00773032">
        <w:rPr>
          <w:rtl/>
        </w:rPr>
        <w:t xml:space="preserve"> על פי דין ועל פי הסכם זה. </w:t>
      </w:r>
    </w:p>
    <w:p w14:paraId="7033E3EC" w14:textId="77777777" w:rsidR="008F1B39" w:rsidRPr="00773032" w:rsidRDefault="008F1B39" w:rsidP="00182BF0">
      <w:pPr>
        <w:pStyle w:val="afffa"/>
        <w:numPr>
          <w:ilvl w:val="1"/>
          <w:numId w:val="41"/>
        </w:numPr>
        <w:ind w:left="1274" w:hanging="707"/>
        <w:rPr>
          <w:rtl/>
        </w:rPr>
      </w:pPr>
      <w:r w:rsidRPr="00773032">
        <w:rPr>
          <w:rtl/>
        </w:rPr>
        <w:t xml:space="preserve">במידה והספק לא </w:t>
      </w:r>
      <w:r w:rsidRPr="00773032">
        <w:rPr>
          <w:rFonts w:hint="cs"/>
          <w:rtl/>
        </w:rPr>
        <w:t>י</w:t>
      </w:r>
      <w:r w:rsidRPr="00773032">
        <w:rPr>
          <w:rtl/>
        </w:rPr>
        <w:t>דאג לביצוע התשלומים כאמור, רשאי המשרד</w:t>
      </w:r>
      <w:r w:rsidRPr="00773032">
        <w:rPr>
          <w:rFonts w:hint="cs"/>
          <w:rtl/>
        </w:rPr>
        <w:t xml:space="preserve"> </w:t>
      </w:r>
      <w:r w:rsidRPr="00773032">
        <w:rPr>
          <w:rtl/>
        </w:rPr>
        <w:t xml:space="preserve">לשלם אותם בעצמו ולנכות את הוצאותיו עקב כך מהסכומים המגיעים לספק מהממשלה מכוח הוראות הסכם זה או כל הסכם אחר. </w:t>
      </w:r>
    </w:p>
    <w:p w14:paraId="11BBBB2A" w14:textId="77777777" w:rsidR="008F1B39" w:rsidRPr="00773032" w:rsidRDefault="008F1B39" w:rsidP="00A57CBE">
      <w:pPr>
        <w:tabs>
          <w:tab w:val="left" w:pos="1473"/>
        </w:tabs>
        <w:spacing w:line="240" w:lineRule="auto"/>
        <w:rPr>
          <w:u w:val="single"/>
          <w:rtl/>
        </w:rPr>
      </w:pPr>
    </w:p>
    <w:p w14:paraId="6A07F96C" w14:textId="77777777" w:rsidR="00A57CBE" w:rsidRPr="00773032" w:rsidRDefault="00A57CBE" w:rsidP="00182BF0">
      <w:pPr>
        <w:pStyle w:val="afffa"/>
        <w:numPr>
          <w:ilvl w:val="0"/>
          <w:numId w:val="41"/>
        </w:numPr>
        <w:ind w:left="565" w:hanging="565"/>
        <w:rPr>
          <w:b/>
          <w:bCs/>
          <w:u w:val="single"/>
          <w:rtl/>
        </w:rPr>
      </w:pPr>
      <w:r w:rsidRPr="00773032">
        <w:rPr>
          <w:b/>
          <w:bCs/>
          <w:u w:val="single"/>
          <w:rtl/>
        </w:rPr>
        <w:t xml:space="preserve">מועדי </w:t>
      </w:r>
      <w:r w:rsidR="00455AA1" w:rsidRPr="00773032">
        <w:rPr>
          <w:rFonts w:hint="cs"/>
          <w:b/>
          <w:bCs/>
          <w:u w:val="single"/>
          <w:rtl/>
        </w:rPr>
        <w:t>אספקת השירותים</w:t>
      </w:r>
      <w:r w:rsidRPr="00773032">
        <w:rPr>
          <w:b/>
          <w:bCs/>
          <w:u w:val="single"/>
          <w:rtl/>
        </w:rPr>
        <w:t xml:space="preserve"> </w:t>
      </w:r>
    </w:p>
    <w:p w14:paraId="4EF882CB" w14:textId="77777777" w:rsidR="00A57CBE" w:rsidRPr="00773032" w:rsidRDefault="00A57CBE" w:rsidP="00182BF0">
      <w:pPr>
        <w:pStyle w:val="afffa"/>
        <w:numPr>
          <w:ilvl w:val="1"/>
          <w:numId w:val="41"/>
        </w:numPr>
        <w:ind w:left="1274" w:hanging="707"/>
      </w:pPr>
      <w:r w:rsidRPr="00773032">
        <w:rPr>
          <w:rtl/>
        </w:rPr>
        <w:t xml:space="preserve">מוסכם על הצדדים כי </w:t>
      </w:r>
      <w:r w:rsidR="00455AA1" w:rsidRPr="00773032">
        <w:rPr>
          <w:rFonts w:hint="cs"/>
          <w:rtl/>
        </w:rPr>
        <w:t>השירותים</w:t>
      </w:r>
      <w:r w:rsidRPr="00773032">
        <w:rPr>
          <w:rtl/>
        </w:rPr>
        <w:t xml:space="preserve"> </w:t>
      </w:r>
      <w:r w:rsidRPr="00773032">
        <w:rPr>
          <w:rFonts w:hint="cs"/>
          <w:rtl/>
        </w:rPr>
        <w:t>י</w:t>
      </w:r>
      <w:r w:rsidRPr="00773032">
        <w:rPr>
          <w:rtl/>
        </w:rPr>
        <w:t>חל</w:t>
      </w:r>
      <w:r w:rsidR="00455AA1" w:rsidRPr="00773032">
        <w:rPr>
          <w:rFonts w:hint="cs"/>
          <w:rtl/>
        </w:rPr>
        <w:t>ו</w:t>
      </w:r>
      <w:r w:rsidRPr="00773032">
        <w:rPr>
          <w:rtl/>
        </w:rPr>
        <w:t xml:space="preserve"> ל</w:t>
      </w:r>
      <w:r w:rsidR="00455AA1" w:rsidRPr="00773032">
        <w:rPr>
          <w:rFonts w:hint="cs"/>
          <w:rtl/>
        </w:rPr>
        <w:t>הינתן</w:t>
      </w:r>
      <w:r w:rsidRPr="00773032">
        <w:rPr>
          <w:rFonts w:hint="cs"/>
          <w:rtl/>
        </w:rPr>
        <w:t xml:space="preserve"> ביום </w:t>
      </w:r>
      <w:r w:rsidRPr="00773032">
        <w:rPr>
          <w:rtl/>
        </w:rPr>
        <w:t xml:space="preserve">________________. </w:t>
      </w:r>
    </w:p>
    <w:p w14:paraId="2EBE886E" w14:textId="77777777" w:rsidR="00A57CBE" w:rsidRPr="00773032" w:rsidRDefault="00333655" w:rsidP="00182BF0">
      <w:pPr>
        <w:pStyle w:val="afffa"/>
        <w:numPr>
          <w:ilvl w:val="1"/>
          <w:numId w:val="41"/>
        </w:numPr>
        <w:ind w:left="1274" w:hanging="707"/>
        <w:rPr>
          <w:rtl/>
        </w:rPr>
      </w:pPr>
      <w:r w:rsidRPr="00773032">
        <w:fldChar w:fldCharType="begin" w:fldLock="1"/>
      </w:r>
      <w:r w:rsidRPr="00773032">
        <w:instrText xml:space="preserve"> REF </w:instrText>
      </w:r>
      <w:r w:rsidRPr="00773032">
        <w:rPr>
          <w:rtl/>
        </w:rPr>
        <w:instrText>פירוט_שירותים_שעות_פעילות</w:instrText>
      </w:r>
      <w:r w:rsidRPr="00773032">
        <w:instrText xml:space="preserve"> \h  \* MERGEFORMAT </w:instrText>
      </w:r>
      <w:r w:rsidRPr="00773032">
        <w:fldChar w:fldCharType="separate"/>
      </w:r>
      <w:r w:rsidR="00773032" w:rsidRPr="00773032">
        <w:rPr>
          <w:rFonts w:hint="cs"/>
          <w:rtl/>
        </w:rPr>
        <w:t xml:space="preserve">המרכז </w:t>
      </w:r>
      <w:r w:rsidR="00773032" w:rsidRPr="00773032">
        <w:rPr>
          <w:rFonts w:hint="cs"/>
          <w:sz w:val="24"/>
          <w:rtl/>
        </w:rPr>
        <w:t>יפעל בימים א'</w:t>
      </w:r>
      <w:r w:rsidR="00773032" w:rsidRPr="00773032">
        <w:rPr>
          <w:rFonts w:hint="cs"/>
          <w:rtl/>
        </w:rPr>
        <w:t xml:space="preserve"> עד ה' למשך שמונה שעות בכל יום, החל משעות הבוקר, למעט בחופשות שיאושרו מראש על ידי המשרד</w:t>
      </w:r>
      <w:r w:rsidRPr="00773032">
        <w:fldChar w:fldCharType="end"/>
      </w:r>
      <w:r w:rsidR="00A57CBE" w:rsidRPr="00773032">
        <w:rPr>
          <w:rFonts w:hint="cs"/>
          <w:rtl/>
        </w:rPr>
        <w:t>.</w:t>
      </w:r>
    </w:p>
    <w:p w14:paraId="5E849FE7" w14:textId="77777777" w:rsidR="00A57CBE" w:rsidRPr="00773032" w:rsidRDefault="00A57CBE" w:rsidP="00182BF0">
      <w:pPr>
        <w:pStyle w:val="afffa"/>
        <w:numPr>
          <w:ilvl w:val="1"/>
          <w:numId w:val="41"/>
        </w:numPr>
        <w:ind w:left="1274" w:hanging="707"/>
        <w:rPr>
          <w:rtl/>
        </w:rPr>
      </w:pPr>
      <w:r w:rsidRPr="00773032">
        <w:rPr>
          <w:rtl/>
        </w:rPr>
        <w:t xml:space="preserve">הרשות בידי המשרד להורות לספק </w:t>
      </w:r>
      <w:r w:rsidRPr="00773032">
        <w:rPr>
          <w:rFonts w:hint="cs"/>
          <w:rtl/>
        </w:rPr>
        <w:t>ליתן</w:t>
      </w:r>
      <w:r w:rsidRPr="00773032">
        <w:rPr>
          <w:rtl/>
        </w:rPr>
        <w:t xml:space="preserve"> את השירותים בזמנים אחרים מאלה הקבועים בהסכם, ובלבד שאין בכך, לדעת המשרד, משום הכבדה בלתי סבירה על הספק. </w:t>
      </w:r>
    </w:p>
    <w:p w14:paraId="20F746BF" w14:textId="77777777" w:rsidR="00A57CBE" w:rsidRPr="00773032" w:rsidRDefault="00A57CBE" w:rsidP="00A57CBE">
      <w:pPr>
        <w:tabs>
          <w:tab w:val="left" w:pos="1473"/>
        </w:tabs>
        <w:spacing w:line="240" w:lineRule="auto"/>
        <w:rPr>
          <w:u w:val="single"/>
          <w:rtl/>
        </w:rPr>
      </w:pPr>
    </w:p>
    <w:p w14:paraId="4961E175" w14:textId="77777777" w:rsidR="00A57CBE" w:rsidRPr="00773032" w:rsidRDefault="00A57CBE" w:rsidP="00182BF0">
      <w:pPr>
        <w:pStyle w:val="afffa"/>
        <w:numPr>
          <w:ilvl w:val="0"/>
          <w:numId w:val="41"/>
        </w:numPr>
        <w:ind w:left="565" w:hanging="565"/>
        <w:rPr>
          <w:b/>
          <w:bCs/>
          <w:u w:val="single"/>
        </w:rPr>
      </w:pPr>
      <w:r w:rsidRPr="00773032">
        <w:rPr>
          <w:rFonts w:hint="cs"/>
          <w:b/>
          <w:bCs/>
          <w:u w:val="single"/>
          <w:rtl/>
        </w:rPr>
        <w:t>התחייבו</w:t>
      </w:r>
      <w:r w:rsidRPr="00773032">
        <w:rPr>
          <w:rFonts w:hint="eastAsia"/>
          <w:b/>
          <w:bCs/>
          <w:u w:val="single"/>
          <w:rtl/>
        </w:rPr>
        <w:t>ת</w:t>
      </w:r>
      <w:r w:rsidRPr="00773032">
        <w:rPr>
          <w:rFonts w:hint="cs"/>
          <w:b/>
          <w:bCs/>
          <w:u w:val="single"/>
          <w:rtl/>
        </w:rPr>
        <w:t xml:space="preserve"> למתן שירות מלא</w:t>
      </w:r>
    </w:p>
    <w:p w14:paraId="4B1317B3" w14:textId="77777777" w:rsidR="00A57CBE" w:rsidRPr="00773032" w:rsidRDefault="00A57CBE" w:rsidP="00182BF0">
      <w:pPr>
        <w:pStyle w:val="afffa"/>
        <w:numPr>
          <w:ilvl w:val="1"/>
          <w:numId w:val="41"/>
        </w:numPr>
        <w:ind w:left="1274" w:hanging="707"/>
      </w:pPr>
      <w:r w:rsidRPr="00773032">
        <w:rPr>
          <w:rtl/>
        </w:rPr>
        <w:t>הספק יתחייב למתן ש</w:t>
      </w:r>
      <w:r w:rsidRPr="00773032">
        <w:rPr>
          <w:rFonts w:hint="cs"/>
          <w:rtl/>
        </w:rPr>
        <w:t>י</w:t>
      </w:r>
      <w:r w:rsidRPr="00773032">
        <w:rPr>
          <w:rtl/>
        </w:rPr>
        <w:t xml:space="preserve">רות מלא, בכפוף </w:t>
      </w:r>
      <w:r w:rsidRPr="00773032">
        <w:rPr>
          <w:rFonts w:hint="cs"/>
          <w:rtl/>
        </w:rPr>
        <w:t>למחירים</w:t>
      </w:r>
      <w:r w:rsidRPr="00773032">
        <w:rPr>
          <w:rtl/>
        </w:rPr>
        <w:t xml:space="preserve">, </w:t>
      </w:r>
      <w:r w:rsidRPr="00773032">
        <w:rPr>
          <w:rFonts w:hint="cs"/>
          <w:rtl/>
        </w:rPr>
        <w:t>הרשומים להלן</w:t>
      </w:r>
      <w:r w:rsidRPr="00773032">
        <w:rPr>
          <w:rtl/>
        </w:rPr>
        <w:t>, ובהתאם לכל הנדרש במכרז זה</w:t>
      </w:r>
      <w:r w:rsidRPr="00773032">
        <w:rPr>
          <w:rFonts w:hint="cs"/>
          <w:rtl/>
        </w:rPr>
        <w:t>.</w:t>
      </w:r>
    </w:p>
    <w:p w14:paraId="368111D5" w14:textId="77777777" w:rsidR="00A57CBE" w:rsidRPr="00773032" w:rsidRDefault="00A57CBE" w:rsidP="00182BF0">
      <w:pPr>
        <w:pStyle w:val="afffa"/>
        <w:numPr>
          <w:ilvl w:val="1"/>
          <w:numId w:val="41"/>
        </w:numPr>
        <w:ind w:left="1274" w:hanging="707"/>
        <w:rPr>
          <w:rtl/>
        </w:rPr>
      </w:pPr>
      <w:r w:rsidRPr="00773032">
        <w:rPr>
          <w:rtl/>
        </w:rPr>
        <w:t>הספק יתחייב</w:t>
      </w:r>
      <w:r w:rsidRPr="00773032">
        <w:rPr>
          <w:rFonts w:hint="cs"/>
          <w:rtl/>
        </w:rPr>
        <w:t>, כי</w:t>
      </w:r>
      <w:r w:rsidRPr="00773032">
        <w:rPr>
          <w:rtl/>
        </w:rPr>
        <w:t xml:space="preserve"> </w:t>
      </w:r>
      <w:r w:rsidRPr="00773032">
        <w:rPr>
          <w:rFonts w:hint="cs"/>
          <w:rtl/>
        </w:rPr>
        <w:t>יקצה את כל האמצעים הנדרשים למתן השירותים</w:t>
      </w:r>
      <w:r w:rsidRPr="00773032">
        <w:rPr>
          <w:rtl/>
        </w:rPr>
        <w:t xml:space="preserve"> במועדים, בהיקף ובאיכות, המוצעים על-ידו במענה ל</w:t>
      </w:r>
      <w:r w:rsidRPr="00773032">
        <w:rPr>
          <w:rFonts w:hint="cs"/>
          <w:rtl/>
        </w:rPr>
        <w:t>כל הדרישות של מכרז זה</w:t>
      </w:r>
      <w:r w:rsidRPr="00773032">
        <w:rPr>
          <w:rtl/>
        </w:rPr>
        <w:t>.</w:t>
      </w:r>
      <w:r w:rsidRPr="00773032">
        <w:rPr>
          <w:rFonts w:hint="cs"/>
          <w:rtl/>
        </w:rPr>
        <w:t xml:space="preserve"> בנוסף, כל נותני-השרות מטעם הספק חייבים להיות בעלי עיסוק, רמה מקצועית, ידע וניסיו</w:t>
      </w:r>
      <w:r w:rsidRPr="00773032">
        <w:rPr>
          <w:rFonts w:hint="eastAsia"/>
          <w:rtl/>
        </w:rPr>
        <w:t>ן</w:t>
      </w:r>
      <w:r w:rsidRPr="00773032">
        <w:rPr>
          <w:rFonts w:hint="cs"/>
          <w:rtl/>
        </w:rPr>
        <w:t>, המתאימים לדרישות של המשרד ולדרישות המקצועיות המקובלות בתחום.</w:t>
      </w:r>
    </w:p>
    <w:p w14:paraId="1095F020" w14:textId="77777777" w:rsidR="00A57CBE" w:rsidRPr="00773032" w:rsidRDefault="00A57CBE" w:rsidP="00A57CBE">
      <w:pPr>
        <w:tabs>
          <w:tab w:val="left" w:pos="1473"/>
        </w:tabs>
        <w:spacing w:line="240" w:lineRule="auto"/>
        <w:rPr>
          <w:u w:val="single"/>
          <w:rtl/>
        </w:rPr>
      </w:pPr>
    </w:p>
    <w:p w14:paraId="6329A3A3" w14:textId="77777777" w:rsidR="00A57CBE" w:rsidRPr="00773032" w:rsidRDefault="00A57CBE" w:rsidP="00182BF0">
      <w:pPr>
        <w:pStyle w:val="afffa"/>
        <w:numPr>
          <w:ilvl w:val="0"/>
          <w:numId w:val="41"/>
        </w:numPr>
        <w:ind w:left="565" w:hanging="565"/>
        <w:rPr>
          <w:b/>
          <w:bCs/>
          <w:u w:val="single"/>
          <w:rtl/>
        </w:rPr>
      </w:pPr>
      <w:bookmarkStart w:id="767" w:name="_Ref412638969"/>
      <w:r w:rsidRPr="00773032">
        <w:rPr>
          <w:b/>
          <w:bCs/>
          <w:u w:val="single"/>
          <w:rtl/>
        </w:rPr>
        <w:t>העסקת עובדים</w:t>
      </w:r>
      <w:bookmarkEnd w:id="767"/>
      <w:r w:rsidR="00B72077" w:rsidRPr="00773032">
        <w:rPr>
          <w:rFonts w:hint="cs"/>
          <w:b/>
          <w:bCs/>
          <w:u w:val="single"/>
          <w:rtl/>
        </w:rPr>
        <w:t xml:space="preserve"> על ידי הספק</w:t>
      </w:r>
    </w:p>
    <w:p w14:paraId="4F777DE7" w14:textId="77777777" w:rsidR="00A57CBE" w:rsidRPr="00773032" w:rsidRDefault="00A57CBE" w:rsidP="00182BF0">
      <w:pPr>
        <w:pStyle w:val="afffa"/>
        <w:numPr>
          <w:ilvl w:val="1"/>
          <w:numId w:val="41"/>
        </w:numPr>
        <w:ind w:left="1274" w:hanging="707"/>
        <w:rPr>
          <w:rtl/>
        </w:rPr>
      </w:pPr>
      <w:r w:rsidRPr="00773032">
        <w:rPr>
          <w:rtl/>
        </w:rPr>
        <w:t xml:space="preserve">הספק מתחייב להעסיק </w:t>
      </w:r>
      <w:r w:rsidR="00455AA1" w:rsidRPr="00773032">
        <w:rPr>
          <w:rFonts w:hint="cs"/>
          <w:rtl/>
        </w:rPr>
        <w:t>לצורך אספקת השירותים</w:t>
      </w:r>
      <w:r w:rsidRPr="00773032">
        <w:rPr>
          <w:rtl/>
        </w:rPr>
        <w:t xml:space="preserve"> כוח אדם לפחות בהיקף ובעל כישורים, ניסיון והשכלה כמפורט ב</w:t>
      </w:r>
      <w:r w:rsidRPr="00773032">
        <w:rPr>
          <w:rFonts w:hint="cs"/>
          <w:rtl/>
        </w:rPr>
        <w:t>מסמכי המכרז</w:t>
      </w:r>
      <w:r w:rsidRPr="00773032">
        <w:rPr>
          <w:rtl/>
        </w:rPr>
        <w:t xml:space="preserve"> המצור</w:t>
      </w:r>
      <w:r w:rsidRPr="00773032">
        <w:rPr>
          <w:rFonts w:hint="cs"/>
          <w:rtl/>
        </w:rPr>
        <w:t>פים</w:t>
      </w:r>
      <w:r w:rsidRPr="00773032">
        <w:rPr>
          <w:rtl/>
        </w:rPr>
        <w:t xml:space="preserve"> להסכם זה. </w:t>
      </w:r>
    </w:p>
    <w:p w14:paraId="3625F104" w14:textId="77777777" w:rsidR="00A57CBE" w:rsidRPr="00773032" w:rsidRDefault="00A57CBE" w:rsidP="00182BF0">
      <w:pPr>
        <w:pStyle w:val="afffa"/>
        <w:numPr>
          <w:ilvl w:val="1"/>
          <w:numId w:val="41"/>
        </w:numPr>
        <w:ind w:left="1274" w:hanging="707"/>
        <w:rPr>
          <w:rtl/>
        </w:rPr>
      </w:pPr>
      <w:r w:rsidRPr="00773032">
        <w:rPr>
          <w:rtl/>
        </w:rPr>
        <w:t xml:space="preserve">מבלי לגרוע מהאמור לעיל, הספק מתחייב להעסיק כוח אדם בהיקף ובאיכות הנדרשים </w:t>
      </w:r>
      <w:r w:rsidR="00455AA1" w:rsidRPr="00773032">
        <w:rPr>
          <w:rFonts w:hint="cs"/>
          <w:rtl/>
        </w:rPr>
        <w:t>לצורך אספקת השירותים</w:t>
      </w:r>
      <w:r w:rsidRPr="00773032">
        <w:rPr>
          <w:rtl/>
        </w:rPr>
        <w:t xml:space="preserve"> ומתן השירותים ברמה הגבוהה ביותר ובהתאם לדרישות המשרד ובכל מקרה לפחות בהיקף המפורט </w:t>
      </w:r>
      <w:r w:rsidRPr="00773032">
        <w:rPr>
          <w:rFonts w:hint="cs"/>
          <w:rtl/>
        </w:rPr>
        <w:t>במכרז</w:t>
      </w:r>
      <w:r w:rsidRPr="00773032">
        <w:rPr>
          <w:rtl/>
        </w:rPr>
        <w:t xml:space="preserve">. </w:t>
      </w:r>
    </w:p>
    <w:p w14:paraId="689C0815" w14:textId="77777777" w:rsidR="00A57CBE" w:rsidRPr="00773032" w:rsidRDefault="00A57CBE" w:rsidP="00182BF0">
      <w:pPr>
        <w:pStyle w:val="afffa"/>
        <w:numPr>
          <w:ilvl w:val="1"/>
          <w:numId w:val="41"/>
        </w:numPr>
        <w:ind w:left="1274" w:hanging="707"/>
        <w:rPr>
          <w:rtl/>
        </w:rPr>
      </w:pPr>
      <w:r w:rsidRPr="00773032">
        <w:rPr>
          <w:rtl/>
        </w:rPr>
        <w:t>מובהר בזאת כי המשרד יהיה רשאי לקזז מהתמורה שהוא חייב להעביר לספק עקב מתן השירותים, סכומים יחסיים, אם יתברר כי הספק אינ</w:t>
      </w:r>
      <w:r w:rsidRPr="00773032">
        <w:rPr>
          <w:rFonts w:hint="cs"/>
          <w:rtl/>
        </w:rPr>
        <w:t>ו</w:t>
      </w:r>
      <w:r w:rsidRPr="00773032">
        <w:rPr>
          <w:rtl/>
        </w:rPr>
        <w:t xml:space="preserve"> מקיי</w:t>
      </w:r>
      <w:r w:rsidRPr="00773032">
        <w:rPr>
          <w:rFonts w:hint="cs"/>
          <w:rtl/>
        </w:rPr>
        <w:t>ם</w:t>
      </w:r>
      <w:r w:rsidRPr="00773032">
        <w:rPr>
          <w:rtl/>
        </w:rPr>
        <w:t xml:space="preserve"> את מצבת כוח האדם בהתאם לדרישות המשרד והוראות הסכם זה. </w:t>
      </w:r>
    </w:p>
    <w:p w14:paraId="44EF0178" w14:textId="77777777" w:rsidR="00A57CBE" w:rsidRPr="00773032" w:rsidRDefault="00A57CBE" w:rsidP="00182BF0">
      <w:pPr>
        <w:pStyle w:val="afffa"/>
        <w:numPr>
          <w:ilvl w:val="1"/>
          <w:numId w:val="41"/>
        </w:numPr>
        <w:ind w:left="1274" w:hanging="707"/>
      </w:pPr>
      <w:r w:rsidRPr="00773032">
        <w:rPr>
          <w:rFonts w:hint="cs"/>
          <w:sz w:val="24"/>
          <w:rtl/>
        </w:rPr>
        <w:t>הספק</w:t>
      </w:r>
      <w:r w:rsidRPr="00773032">
        <w:rPr>
          <w:sz w:val="24"/>
          <w:rtl/>
        </w:rPr>
        <w:t xml:space="preserve"> יהיה המעסיק הבלעדי של העובדים ולא יתקיימו כל יחסי </w:t>
      </w:r>
      <w:r w:rsidRPr="00773032">
        <w:rPr>
          <w:rFonts w:hint="cs"/>
          <w:sz w:val="24"/>
          <w:rtl/>
        </w:rPr>
        <w:t>עבודה</w:t>
      </w:r>
      <w:r w:rsidRPr="00773032">
        <w:rPr>
          <w:sz w:val="24"/>
          <w:rtl/>
        </w:rPr>
        <w:t xml:space="preserve"> בין</w:t>
      </w:r>
      <w:r w:rsidRPr="00773032">
        <w:rPr>
          <w:rFonts w:hint="cs"/>
          <w:sz w:val="24"/>
          <w:rtl/>
        </w:rPr>
        <w:t xml:space="preserve"> </w:t>
      </w:r>
      <w:r w:rsidRPr="00773032">
        <w:rPr>
          <w:sz w:val="24"/>
          <w:rtl/>
        </w:rPr>
        <w:t xml:space="preserve">המשרד לבין עובדי </w:t>
      </w:r>
      <w:r w:rsidRPr="00773032">
        <w:rPr>
          <w:rFonts w:hint="cs"/>
          <w:sz w:val="24"/>
          <w:rtl/>
        </w:rPr>
        <w:t>הספק</w:t>
      </w:r>
      <w:r w:rsidRPr="00773032">
        <w:rPr>
          <w:sz w:val="24"/>
          <w:rtl/>
        </w:rPr>
        <w:t>.</w:t>
      </w:r>
      <w:r w:rsidRPr="00773032">
        <w:rPr>
          <w:rFonts w:hint="cs"/>
          <w:sz w:val="24"/>
          <w:rtl/>
        </w:rPr>
        <w:t xml:space="preserve"> </w:t>
      </w:r>
      <w:r w:rsidRPr="00773032">
        <w:rPr>
          <w:sz w:val="24"/>
          <w:rtl/>
        </w:rPr>
        <w:t xml:space="preserve">על </w:t>
      </w:r>
      <w:r w:rsidRPr="00773032">
        <w:rPr>
          <w:rFonts w:hint="cs"/>
          <w:sz w:val="24"/>
          <w:rtl/>
        </w:rPr>
        <w:t>הספק</w:t>
      </w:r>
      <w:r w:rsidRPr="00773032">
        <w:rPr>
          <w:sz w:val="24"/>
          <w:rtl/>
        </w:rPr>
        <w:t xml:space="preserve"> ליידע את עובדיו </w:t>
      </w:r>
      <w:r w:rsidRPr="00773032">
        <w:rPr>
          <w:rFonts w:hint="cs"/>
          <w:sz w:val="24"/>
          <w:rtl/>
        </w:rPr>
        <w:t xml:space="preserve">המועסקים </w:t>
      </w:r>
      <w:r w:rsidR="00455AA1" w:rsidRPr="00773032">
        <w:rPr>
          <w:rFonts w:hint="cs"/>
          <w:sz w:val="24"/>
          <w:rtl/>
        </w:rPr>
        <w:t xml:space="preserve">על ידי הספק </w:t>
      </w:r>
      <w:r w:rsidR="00455AA1" w:rsidRPr="00773032">
        <w:rPr>
          <w:rFonts w:hint="cs"/>
          <w:rtl/>
        </w:rPr>
        <w:t>לצורך אספקת השירותים</w:t>
      </w:r>
      <w:r w:rsidRPr="00773032">
        <w:rPr>
          <w:sz w:val="24"/>
          <w:rtl/>
        </w:rPr>
        <w:t xml:space="preserve"> כי </w:t>
      </w:r>
      <w:r w:rsidRPr="00773032">
        <w:rPr>
          <w:rFonts w:hint="cs"/>
          <w:sz w:val="24"/>
          <w:rtl/>
        </w:rPr>
        <w:t xml:space="preserve">הם </w:t>
      </w:r>
      <w:r w:rsidRPr="00773032">
        <w:rPr>
          <w:sz w:val="24"/>
          <w:rtl/>
        </w:rPr>
        <w:t xml:space="preserve">עובדים ומועסקים במסגרת הארגונית של </w:t>
      </w:r>
      <w:r w:rsidRPr="00773032">
        <w:rPr>
          <w:rFonts w:hint="cs"/>
          <w:sz w:val="24"/>
          <w:rtl/>
        </w:rPr>
        <w:t>הספק</w:t>
      </w:r>
      <w:r w:rsidRPr="00773032">
        <w:rPr>
          <w:sz w:val="24"/>
          <w:rtl/>
        </w:rPr>
        <w:t xml:space="preserve"> ולא של </w:t>
      </w:r>
      <w:r w:rsidRPr="00773032">
        <w:rPr>
          <w:rFonts w:hint="cs"/>
          <w:sz w:val="24"/>
          <w:rtl/>
        </w:rPr>
        <w:t>המשרד</w:t>
      </w:r>
      <w:r w:rsidRPr="00773032">
        <w:rPr>
          <w:sz w:val="24"/>
          <w:rtl/>
        </w:rPr>
        <w:t xml:space="preserve"> או גוף אחר.</w:t>
      </w:r>
    </w:p>
    <w:p w14:paraId="20182B64" w14:textId="77777777" w:rsidR="00A57CBE" w:rsidRPr="00773032" w:rsidRDefault="00A57CBE" w:rsidP="00182BF0">
      <w:pPr>
        <w:pStyle w:val="afffa"/>
        <w:numPr>
          <w:ilvl w:val="1"/>
          <w:numId w:val="41"/>
        </w:numPr>
        <w:ind w:left="1274" w:hanging="707"/>
        <w:rPr>
          <w:rtl/>
        </w:rPr>
      </w:pPr>
      <w:r w:rsidRPr="00773032">
        <w:rPr>
          <w:rtl/>
        </w:rPr>
        <w:t xml:space="preserve">הספק לא </w:t>
      </w:r>
      <w:r w:rsidRPr="00773032">
        <w:rPr>
          <w:rFonts w:hint="cs"/>
          <w:rtl/>
        </w:rPr>
        <w:t>י</w:t>
      </w:r>
      <w:r w:rsidRPr="00773032">
        <w:rPr>
          <w:rtl/>
        </w:rPr>
        <w:t>היה רשאי להעסיק עובד זר כהגדרתו בחוק שירות התעסוקה, התשי"ט-1959 לצורך ביצוע הסכם זה, בין כעובד ובין כקבלן משנה.</w:t>
      </w:r>
    </w:p>
    <w:p w14:paraId="5A456A27" w14:textId="77777777" w:rsidR="00A57CBE" w:rsidRPr="00773032" w:rsidRDefault="00A57CBE" w:rsidP="00182BF0">
      <w:pPr>
        <w:pStyle w:val="afffa"/>
        <w:numPr>
          <w:ilvl w:val="1"/>
          <w:numId w:val="41"/>
        </w:numPr>
        <w:ind w:left="1274" w:hanging="707"/>
        <w:rPr>
          <w:rtl/>
        </w:rPr>
      </w:pPr>
      <w:r w:rsidRPr="00773032">
        <w:rPr>
          <w:rtl/>
        </w:rPr>
        <w:t xml:space="preserve">מובהר ומודגש בזאת כי המשרד יהיה רשאי לדרוש מהספק הוכחות על כך שהעובדים עומדים בדרישות המפורטות </w:t>
      </w:r>
      <w:r w:rsidRPr="00773032">
        <w:rPr>
          <w:rFonts w:hint="cs"/>
          <w:rtl/>
        </w:rPr>
        <w:t>במכרז</w:t>
      </w:r>
      <w:r w:rsidRPr="00773032">
        <w:rPr>
          <w:rtl/>
        </w:rPr>
        <w:t>, בין השאר, לעניין מכסת כח האדם, השכלה וניסיון.</w:t>
      </w:r>
    </w:p>
    <w:p w14:paraId="3406374E" w14:textId="77777777" w:rsidR="00A57CBE" w:rsidRPr="00773032" w:rsidRDefault="00A57CBE" w:rsidP="00182BF0">
      <w:pPr>
        <w:pStyle w:val="afffa"/>
        <w:numPr>
          <w:ilvl w:val="1"/>
          <w:numId w:val="41"/>
        </w:numPr>
        <w:ind w:left="1274" w:hanging="707"/>
        <w:rPr>
          <w:rtl/>
        </w:rPr>
      </w:pPr>
      <w:r w:rsidRPr="00773032">
        <w:rPr>
          <w:rtl/>
        </w:rPr>
        <w:t xml:space="preserve">במקרים מיוחדים, בהם לפי שיקול דעת המשרד עובד שאותו מבקש הספק להעסיק </w:t>
      </w:r>
      <w:r w:rsidR="00455AA1" w:rsidRPr="00773032">
        <w:rPr>
          <w:rFonts w:hint="cs"/>
          <w:rtl/>
        </w:rPr>
        <w:t>לצורך אספקת השירותים</w:t>
      </w:r>
      <w:r w:rsidRPr="00773032">
        <w:rPr>
          <w:rtl/>
        </w:rPr>
        <w:t xml:space="preserve"> אינו מתאים לעבודה, על אף העובדה שמתקיימות בו דרישות ההשכלה והניסיון המפורטים </w:t>
      </w:r>
      <w:r w:rsidRPr="00773032">
        <w:rPr>
          <w:rFonts w:hint="cs"/>
          <w:rtl/>
        </w:rPr>
        <w:t>במכרז</w:t>
      </w:r>
      <w:r w:rsidRPr="00773032">
        <w:rPr>
          <w:rtl/>
        </w:rPr>
        <w:t xml:space="preserve"> – יהיה רשאי המשרד להתנגד לקבלת השירותים באמצעות אותו עובד. </w:t>
      </w:r>
    </w:p>
    <w:p w14:paraId="6D847CB5" w14:textId="594A5D49" w:rsidR="00A57CBE" w:rsidRPr="00773032" w:rsidRDefault="00A57CBE" w:rsidP="0035422B">
      <w:pPr>
        <w:pStyle w:val="afffa"/>
        <w:numPr>
          <w:ilvl w:val="1"/>
          <w:numId w:val="41"/>
        </w:numPr>
        <w:ind w:left="1274" w:hanging="707"/>
        <w:rPr>
          <w:rtl/>
        </w:rPr>
      </w:pPr>
      <w:r w:rsidRPr="00773032">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773032">
        <w:rPr>
          <w:rFonts w:hint="cs"/>
          <w:rtl/>
        </w:rPr>
        <w:t>ב</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xml:space="preserve"> –</w:t>
      </w:r>
      <w:r w:rsidR="0035422B">
        <w:rPr>
          <w:rtl/>
        </w:rPr>
        <w:t xml:space="preserve"> תחשב כהפרת הסכם זה על ידי הספק</w:t>
      </w:r>
      <w:r w:rsidR="0035422B">
        <w:rPr>
          <w:rFonts w:hint="cs"/>
          <w:rtl/>
        </w:rPr>
        <w:t>,</w:t>
      </w:r>
      <w:r w:rsidRPr="00773032">
        <w:rPr>
          <w:rtl/>
        </w:rPr>
        <w:t xml:space="preserve"> </w:t>
      </w:r>
      <w:r w:rsidR="0035422B" w:rsidRPr="0035422B">
        <w:rPr>
          <w:rFonts w:hint="cs"/>
          <w:rtl/>
        </w:rPr>
        <w:t>א</w:t>
      </w:r>
      <w:r w:rsidR="0035422B" w:rsidRPr="0035422B">
        <w:rPr>
          <w:rtl/>
        </w:rPr>
        <w:t xml:space="preserve">לא אם הספק הציג למשרד אסמכתאות תוך </w:t>
      </w:r>
      <w:r w:rsidR="0035422B" w:rsidRPr="0035422B">
        <w:rPr>
          <w:rFonts w:hint="cs"/>
          <w:rtl/>
        </w:rPr>
        <w:t>7</w:t>
      </w:r>
      <w:r w:rsidR="0035422B" w:rsidRPr="0035422B">
        <w:rPr>
          <w:rtl/>
        </w:rPr>
        <w:t xml:space="preserve"> ימים, המעידות כי ביצע כל פעולה סבירה בנסיבות העניין להפסקת עבודתו של העובד או העובדים במסגרת מתן השירות על פי המכרז, בכפוף להוראות הדין</w:t>
      </w:r>
      <w:r w:rsidR="0035422B" w:rsidRPr="0035422B">
        <w:rPr>
          <w:rFonts w:hint="cs"/>
          <w:rtl/>
        </w:rPr>
        <w:t xml:space="preserve"> ולשביעות רצון המשרד</w:t>
      </w:r>
      <w:r w:rsidR="0035422B">
        <w:rPr>
          <w:rFonts w:hint="cs"/>
          <w:rtl/>
        </w:rPr>
        <w:t>.</w:t>
      </w:r>
    </w:p>
    <w:p w14:paraId="0EB10FA3" w14:textId="77777777" w:rsidR="00A57CBE" w:rsidRPr="00773032" w:rsidRDefault="00A57CBE" w:rsidP="00182BF0">
      <w:pPr>
        <w:pStyle w:val="afffa"/>
        <w:numPr>
          <w:ilvl w:val="1"/>
          <w:numId w:val="41"/>
        </w:numPr>
        <w:ind w:left="1274" w:hanging="707"/>
        <w:rPr>
          <w:rtl/>
        </w:rPr>
      </w:pPr>
      <w:r w:rsidRPr="00773032">
        <w:rPr>
          <w:rtl/>
        </w:rPr>
        <w:t>הספק לבד</w:t>
      </w:r>
      <w:r w:rsidRPr="00773032">
        <w:rPr>
          <w:rFonts w:hint="cs"/>
          <w:rtl/>
        </w:rPr>
        <w:t>ו י</w:t>
      </w:r>
      <w:r w:rsidRPr="00773032">
        <w:rPr>
          <w:rtl/>
        </w:rPr>
        <w:t>היה אחראי לכל תשלום מכל סוג ומין לו יהיה זכאי העובד או קבלן המשנה שיועסקו על יד</w:t>
      </w:r>
      <w:r w:rsidRPr="00773032">
        <w:rPr>
          <w:rFonts w:hint="cs"/>
          <w:rtl/>
        </w:rPr>
        <w:t>ו</w:t>
      </w:r>
      <w:r w:rsidRPr="00773032">
        <w:rPr>
          <w:rtl/>
        </w:rPr>
        <w:t>.</w:t>
      </w:r>
    </w:p>
    <w:p w14:paraId="39B198A3" w14:textId="77777777" w:rsidR="00A57CBE" w:rsidRPr="00773032" w:rsidRDefault="00A57CBE" w:rsidP="00182BF0">
      <w:pPr>
        <w:pStyle w:val="afffa"/>
        <w:numPr>
          <w:ilvl w:val="1"/>
          <w:numId w:val="41"/>
        </w:numPr>
        <w:ind w:left="1274" w:hanging="707"/>
        <w:rPr>
          <w:rtl/>
        </w:rPr>
      </w:pPr>
      <w:r w:rsidRPr="00773032">
        <w:rPr>
          <w:rtl/>
        </w:rPr>
        <w:t>הספק ה</w:t>
      </w:r>
      <w:r w:rsidRPr="00773032">
        <w:rPr>
          <w:rFonts w:hint="cs"/>
          <w:rtl/>
        </w:rPr>
        <w:t>ו</w:t>
      </w:r>
      <w:r w:rsidRPr="00773032">
        <w:rPr>
          <w:rtl/>
        </w:rPr>
        <w:t>א האחראי הבלעד</w:t>
      </w:r>
      <w:r w:rsidRPr="00773032">
        <w:rPr>
          <w:rFonts w:hint="cs"/>
          <w:rtl/>
        </w:rPr>
        <w:t>י</w:t>
      </w:r>
      <w:r w:rsidRPr="00773032">
        <w:rPr>
          <w:rtl/>
        </w:rPr>
        <w:t xml:space="preserve"> לקיום מלא ושלם של כל חוקי העבודה החלים על העובדים </w:t>
      </w:r>
      <w:r w:rsidR="00455AA1" w:rsidRPr="00773032">
        <w:rPr>
          <w:rFonts w:hint="cs"/>
          <w:rtl/>
        </w:rPr>
        <w:t>המועסקים לצורך אספקת השירותים</w:t>
      </w:r>
      <w:r w:rsidRPr="00773032">
        <w:rPr>
          <w:rtl/>
        </w:rPr>
        <w:t xml:space="preserve">, ובכלל זה חוק שכר מינימום, התשמ"ז-1987; וכן לקיום מלא ושלם של כל ההסכמים הקיבוציים וצווי ההרחבה להסכמים קיבוציים החלים עליהם. </w:t>
      </w:r>
    </w:p>
    <w:p w14:paraId="6D39766F" w14:textId="77777777" w:rsidR="00A57CBE" w:rsidRPr="00773032" w:rsidRDefault="00A57CBE" w:rsidP="00182BF0">
      <w:pPr>
        <w:pStyle w:val="afffa"/>
        <w:numPr>
          <w:ilvl w:val="1"/>
          <w:numId w:val="41"/>
        </w:numPr>
        <w:ind w:left="1274" w:hanging="707"/>
      </w:pPr>
      <w:r w:rsidRPr="00773032">
        <w:rPr>
          <w:rFonts w:hint="eastAsia"/>
          <w:rtl/>
        </w:rPr>
        <w:t>הספק</w:t>
      </w:r>
      <w:r w:rsidRPr="00773032">
        <w:rPr>
          <w:rtl/>
        </w:rPr>
        <w:t xml:space="preserve"> מתחייב </w:t>
      </w:r>
      <w:r w:rsidRPr="00773032">
        <w:rPr>
          <w:rFonts w:hint="eastAsia"/>
          <w:color w:val="000000"/>
          <w:rtl/>
        </w:rPr>
        <w:t>כי</w:t>
      </w:r>
      <w:r w:rsidRPr="00773032">
        <w:rPr>
          <w:color w:val="000000"/>
          <w:rtl/>
        </w:rPr>
        <w:t xml:space="preserve"> שכרם של כל העובדים הסוציאליים </w:t>
      </w:r>
      <w:r w:rsidRPr="00773032">
        <w:rPr>
          <w:rFonts w:hint="eastAsia"/>
          <w:color w:val="000000"/>
          <w:rtl/>
        </w:rPr>
        <w:t>שיועסקו</w:t>
      </w:r>
      <w:r w:rsidRPr="00773032">
        <w:rPr>
          <w:color w:val="000000"/>
          <w:rtl/>
        </w:rPr>
        <w:t xml:space="preserve"> על יד</w:t>
      </w:r>
      <w:r w:rsidRPr="00773032">
        <w:rPr>
          <w:rFonts w:hint="cs"/>
          <w:color w:val="000000"/>
          <w:rtl/>
        </w:rPr>
        <w:t>ו</w:t>
      </w:r>
      <w:r w:rsidRPr="00773032">
        <w:rPr>
          <w:color w:val="000000"/>
          <w:rtl/>
        </w:rPr>
        <w:t xml:space="preserve"> לצורך מתן שירותים על פי הסכם זה, </w:t>
      </w:r>
      <w:r w:rsidR="00333655" w:rsidRPr="00773032">
        <w:fldChar w:fldCharType="begin" w:fldLock="1"/>
      </w:r>
      <w:r w:rsidR="00333655" w:rsidRPr="00773032">
        <w:instrText xml:space="preserve"> REF </w:instrText>
      </w:r>
      <w:r w:rsidR="00333655" w:rsidRPr="00773032">
        <w:rPr>
          <w:rtl/>
        </w:rPr>
        <w:instrText>תנאי_סף_שכר_עוסים_להסכם</w:instrText>
      </w:r>
      <w:r w:rsidR="00333655" w:rsidRPr="00773032">
        <w:instrText xml:space="preserve"> \h  \* MERGEFORMAT </w:instrText>
      </w:r>
      <w:r w:rsidR="00333655" w:rsidRPr="00773032">
        <w:fldChar w:fldCharType="separate"/>
      </w:r>
      <w:r w:rsidR="00773032" w:rsidRPr="00773032">
        <w:rPr>
          <w:rFonts w:hint="cs"/>
          <w:rtl/>
        </w:rPr>
        <w:t>לא</w:t>
      </w:r>
      <w:r w:rsidR="00773032" w:rsidRPr="00773032">
        <w:rPr>
          <w:rtl/>
        </w:rPr>
        <w:t xml:space="preserve"> </w:t>
      </w:r>
      <w:r w:rsidR="00773032" w:rsidRPr="00773032">
        <w:rPr>
          <w:rFonts w:hint="cs"/>
          <w:rtl/>
        </w:rPr>
        <w:t>יפחת</w:t>
      </w:r>
      <w:r w:rsidR="00773032" w:rsidRPr="00773032">
        <w:rPr>
          <w:rtl/>
        </w:rPr>
        <w:t xml:space="preserve"> </w:t>
      </w:r>
      <w:r w:rsidR="00773032" w:rsidRPr="00773032">
        <w:rPr>
          <w:rFonts w:hint="cs"/>
          <w:rtl/>
        </w:rPr>
        <w:t>מ"שכר מינימום ענפי", בהתאם לשכרו</w:t>
      </w:r>
      <w:r w:rsidR="00773032" w:rsidRPr="00773032">
        <w:rPr>
          <w:rtl/>
        </w:rPr>
        <w:t xml:space="preserve"> </w:t>
      </w:r>
      <w:r w:rsidR="00773032" w:rsidRPr="00773032">
        <w:rPr>
          <w:rFonts w:hint="cs"/>
          <w:rtl/>
        </w:rPr>
        <w:t>של</w:t>
      </w:r>
      <w:r w:rsidR="00773032" w:rsidRPr="00773032">
        <w:rPr>
          <w:rtl/>
        </w:rPr>
        <w:t xml:space="preserve"> </w:t>
      </w:r>
      <w:r w:rsidR="00773032" w:rsidRPr="00773032">
        <w:rPr>
          <w:rFonts w:hint="cs"/>
          <w:rtl/>
        </w:rPr>
        <w:t>עובד</w:t>
      </w:r>
      <w:r w:rsidR="00773032" w:rsidRPr="00773032">
        <w:rPr>
          <w:rtl/>
        </w:rPr>
        <w:t xml:space="preserve"> </w:t>
      </w:r>
      <w:r w:rsidR="00773032" w:rsidRPr="00773032">
        <w:rPr>
          <w:rFonts w:hint="cs"/>
          <w:rtl/>
        </w:rPr>
        <w:t>סוציאלי</w:t>
      </w:r>
      <w:r w:rsidR="00773032" w:rsidRPr="00773032">
        <w:rPr>
          <w:rtl/>
        </w:rPr>
        <w:t xml:space="preserve"> </w:t>
      </w:r>
      <w:r w:rsidR="00773032" w:rsidRPr="00773032">
        <w:rPr>
          <w:rFonts w:hint="cs"/>
          <w:rtl/>
        </w:rPr>
        <w:t>בשירות</w:t>
      </w:r>
      <w:r w:rsidR="00773032" w:rsidRPr="00773032">
        <w:rPr>
          <w:rtl/>
        </w:rPr>
        <w:t xml:space="preserve"> </w:t>
      </w:r>
      <w:r w:rsidR="00773032" w:rsidRPr="00773032">
        <w:rPr>
          <w:rFonts w:hint="cs"/>
          <w:rtl/>
        </w:rPr>
        <w:t>מדינה</w:t>
      </w:r>
      <w:r w:rsidR="00773032" w:rsidRPr="00773032">
        <w:rPr>
          <w:rtl/>
        </w:rPr>
        <w:t xml:space="preserve"> </w:t>
      </w:r>
      <w:r w:rsidR="00773032" w:rsidRPr="00773032">
        <w:rPr>
          <w:rFonts w:hint="cs"/>
          <w:rtl/>
        </w:rPr>
        <w:t>בדרגה</w:t>
      </w:r>
      <w:r w:rsidR="00773032" w:rsidRPr="00773032">
        <w:rPr>
          <w:rtl/>
        </w:rPr>
        <w:t xml:space="preserve"> </w:t>
      </w:r>
      <w:r w:rsidR="00773032" w:rsidRPr="00773032">
        <w:rPr>
          <w:rFonts w:hint="cs"/>
          <w:rtl/>
        </w:rPr>
        <w:t>ט</w:t>
      </w:r>
      <w:r w:rsidR="00773032" w:rsidRPr="00773032">
        <w:rPr>
          <w:rtl/>
        </w:rPr>
        <w:t xml:space="preserve">' </w:t>
      </w:r>
      <w:r w:rsidR="00773032" w:rsidRPr="00773032">
        <w:rPr>
          <w:rFonts w:hint="cs"/>
          <w:rtl/>
        </w:rPr>
        <w:t>בדירוג</w:t>
      </w:r>
      <w:r w:rsidR="00773032" w:rsidRPr="00773032">
        <w:rPr>
          <w:rtl/>
        </w:rPr>
        <w:t xml:space="preserve"> </w:t>
      </w:r>
      <w:r w:rsidR="00773032" w:rsidRPr="00773032">
        <w:rPr>
          <w:rFonts w:hint="cs"/>
          <w:rtl/>
        </w:rPr>
        <w:t>העובדים</w:t>
      </w:r>
      <w:r w:rsidR="00773032" w:rsidRPr="00773032">
        <w:rPr>
          <w:rtl/>
        </w:rPr>
        <w:t xml:space="preserve"> </w:t>
      </w:r>
      <w:r w:rsidR="00773032" w:rsidRPr="00773032">
        <w:rPr>
          <w:rFonts w:hint="cs"/>
          <w:rtl/>
        </w:rPr>
        <w:t>הסוציאליים</w:t>
      </w:r>
      <w:r w:rsidR="00773032" w:rsidRPr="00773032">
        <w:rPr>
          <w:rtl/>
        </w:rPr>
        <w:t xml:space="preserve"> </w:t>
      </w:r>
      <w:r w:rsidR="00773032" w:rsidRPr="00773032">
        <w:rPr>
          <w:rFonts w:hint="cs"/>
          <w:rtl/>
        </w:rPr>
        <w:t>עם</w:t>
      </w:r>
      <w:r w:rsidR="00773032" w:rsidRPr="00773032">
        <w:rPr>
          <w:rtl/>
        </w:rPr>
        <w:t xml:space="preserve"> 5 </w:t>
      </w:r>
      <w:r w:rsidR="00773032" w:rsidRPr="00773032">
        <w:rPr>
          <w:rFonts w:hint="cs"/>
          <w:rtl/>
        </w:rPr>
        <w:t>שנות</w:t>
      </w:r>
      <w:r w:rsidR="00773032" w:rsidRPr="00773032">
        <w:rPr>
          <w:rtl/>
        </w:rPr>
        <w:t xml:space="preserve"> </w:t>
      </w:r>
      <w:r w:rsidR="00773032" w:rsidRPr="00773032">
        <w:rPr>
          <w:rFonts w:hint="cs"/>
          <w:rtl/>
        </w:rPr>
        <w:t>ותק</w:t>
      </w:r>
      <w:r w:rsidR="00773032" w:rsidRPr="00773032">
        <w:rPr>
          <w:rtl/>
        </w:rPr>
        <w:t xml:space="preserve">, </w:t>
      </w:r>
      <w:r w:rsidR="00773032" w:rsidRPr="00773032">
        <w:rPr>
          <w:rFonts w:hint="cs"/>
          <w:rtl/>
        </w:rPr>
        <w:t>כפי</w:t>
      </w:r>
      <w:r w:rsidR="00773032" w:rsidRPr="00773032">
        <w:rPr>
          <w:rtl/>
        </w:rPr>
        <w:t xml:space="preserve"> </w:t>
      </w:r>
      <w:r w:rsidR="00773032" w:rsidRPr="00773032">
        <w:rPr>
          <w:rFonts w:hint="cs"/>
          <w:rtl/>
        </w:rPr>
        <w:t>שיתעדכן</w:t>
      </w:r>
      <w:r w:rsidR="00773032" w:rsidRPr="00773032">
        <w:rPr>
          <w:rtl/>
        </w:rPr>
        <w:t xml:space="preserve"> </w:t>
      </w:r>
      <w:r w:rsidR="00773032" w:rsidRPr="00773032">
        <w:rPr>
          <w:rFonts w:hint="cs"/>
          <w:rtl/>
        </w:rPr>
        <w:t>מפעם</w:t>
      </w:r>
      <w:r w:rsidR="00773032" w:rsidRPr="00773032">
        <w:rPr>
          <w:rtl/>
        </w:rPr>
        <w:t xml:space="preserve"> </w:t>
      </w:r>
      <w:r w:rsidR="00773032" w:rsidRPr="00773032">
        <w:rPr>
          <w:rFonts w:hint="cs"/>
          <w:rtl/>
        </w:rPr>
        <w:t>לפעם</w:t>
      </w:r>
      <w:r w:rsidR="00773032" w:rsidRPr="00773032">
        <w:rPr>
          <w:rtl/>
        </w:rPr>
        <w:t xml:space="preserve"> </w:t>
      </w:r>
      <w:r w:rsidR="00773032" w:rsidRPr="00773032">
        <w:rPr>
          <w:rFonts w:hint="cs"/>
          <w:rtl/>
        </w:rPr>
        <w:t>על</w:t>
      </w:r>
      <w:r w:rsidR="00773032" w:rsidRPr="00773032">
        <w:rPr>
          <w:rtl/>
        </w:rPr>
        <w:t xml:space="preserve"> </w:t>
      </w:r>
      <w:r w:rsidR="00773032" w:rsidRPr="00773032">
        <w:rPr>
          <w:rFonts w:hint="cs"/>
          <w:rtl/>
        </w:rPr>
        <w:t>ידי</w:t>
      </w:r>
      <w:r w:rsidR="00773032" w:rsidRPr="00773032">
        <w:rPr>
          <w:rtl/>
        </w:rPr>
        <w:t xml:space="preserve"> </w:t>
      </w:r>
      <w:r w:rsidR="00773032" w:rsidRPr="00773032">
        <w:rPr>
          <w:rFonts w:hint="cs"/>
          <w:rtl/>
        </w:rPr>
        <w:t>החשב</w:t>
      </w:r>
      <w:r w:rsidR="00773032" w:rsidRPr="00773032">
        <w:rPr>
          <w:rtl/>
        </w:rPr>
        <w:t xml:space="preserve"> </w:t>
      </w:r>
      <w:r w:rsidR="00773032" w:rsidRPr="00773032">
        <w:rPr>
          <w:rFonts w:hint="cs"/>
          <w:rtl/>
        </w:rPr>
        <w:t>הכללי</w:t>
      </w:r>
      <w:r w:rsidR="00773032" w:rsidRPr="00773032">
        <w:rPr>
          <w:rtl/>
        </w:rPr>
        <w:t xml:space="preserve"> </w:t>
      </w:r>
      <w:r w:rsidR="00773032" w:rsidRPr="00773032">
        <w:rPr>
          <w:rFonts w:hint="cs"/>
          <w:rtl/>
        </w:rPr>
        <w:t>ובהתאם</w:t>
      </w:r>
      <w:r w:rsidR="00773032" w:rsidRPr="00773032">
        <w:rPr>
          <w:rtl/>
        </w:rPr>
        <w:t xml:space="preserve"> </w:t>
      </w:r>
      <w:r w:rsidR="00773032" w:rsidRPr="00773032">
        <w:rPr>
          <w:rFonts w:hint="cs"/>
          <w:rtl/>
        </w:rPr>
        <w:t>להסכם</w:t>
      </w:r>
      <w:r w:rsidR="00773032" w:rsidRPr="00773032">
        <w:rPr>
          <w:rtl/>
        </w:rPr>
        <w:t xml:space="preserve"> </w:t>
      </w:r>
      <w:r w:rsidR="00773032" w:rsidRPr="00773032">
        <w:rPr>
          <w:rFonts w:hint="cs"/>
          <w:rtl/>
        </w:rPr>
        <w:t>הקיבוצי</w:t>
      </w:r>
      <w:r w:rsidR="00773032" w:rsidRPr="00773032">
        <w:rPr>
          <w:rtl/>
        </w:rPr>
        <w:t xml:space="preserve"> </w:t>
      </w:r>
      <w:r w:rsidR="00773032" w:rsidRPr="00773032">
        <w:rPr>
          <w:rFonts w:hint="cs"/>
          <w:rtl/>
        </w:rPr>
        <w:t>החל על העסקת עובדים סוציאליים מיום</w:t>
      </w:r>
      <w:r w:rsidR="00773032" w:rsidRPr="00773032">
        <w:rPr>
          <w:rtl/>
        </w:rPr>
        <w:t xml:space="preserve"> 30.05.2011</w:t>
      </w:r>
      <w:r w:rsidR="00773032" w:rsidRPr="00773032">
        <w:rPr>
          <w:rFonts w:hint="cs"/>
          <w:rtl/>
        </w:rPr>
        <w:t xml:space="preserve"> או הסכם קיבוצי אחר אשר יבוא תחתיו</w:t>
      </w:r>
      <w:r w:rsidR="00333655" w:rsidRPr="00773032">
        <w:fldChar w:fldCharType="end"/>
      </w:r>
      <w:r w:rsidRPr="00773032">
        <w:rPr>
          <w:rFonts w:hint="cs"/>
          <w:rtl/>
        </w:rPr>
        <w:t>.</w:t>
      </w:r>
    </w:p>
    <w:p w14:paraId="50817CA1" w14:textId="77777777" w:rsidR="00A57CBE" w:rsidRPr="00773032" w:rsidRDefault="00A57CBE" w:rsidP="00182BF0">
      <w:pPr>
        <w:pStyle w:val="afffa"/>
        <w:numPr>
          <w:ilvl w:val="1"/>
          <w:numId w:val="41"/>
        </w:numPr>
        <w:ind w:left="1274" w:hanging="707"/>
        <w:rPr>
          <w:rtl/>
        </w:rPr>
      </w:pPr>
      <w:r w:rsidRPr="00773032">
        <w:rPr>
          <w:rtl/>
        </w:rPr>
        <w:t xml:space="preserve">הספק מתחייב כי אם </w:t>
      </w:r>
      <w:r w:rsidRPr="00773032">
        <w:rPr>
          <w:rFonts w:hint="cs"/>
          <w:rtl/>
        </w:rPr>
        <w:t>י</w:t>
      </w:r>
      <w:r w:rsidRPr="00773032">
        <w:rPr>
          <w:rtl/>
        </w:rPr>
        <w:t>עסיק נערים הדבר יהיה בהתאם להוראות חוק עבודת הנוער, התשי"ג- 1952 (להלן: החוק)</w:t>
      </w:r>
      <w:r w:rsidRPr="00773032">
        <w:rPr>
          <w:rFonts w:hint="cs"/>
          <w:rtl/>
        </w:rPr>
        <w:t xml:space="preserve"> בשים לב להוראות </w:t>
      </w:r>
      <w:r w:rsidRPr="00773032">
        <w:rPr>
          <w:rtl/>
        </w:rPr>
        <w:t>סעיפים 33 ו33א לחוק.</w:t>
      </w:r>
      <w:r w:rsidRPr="00773032">
        <w:t xml:space="preserve"> </w:t>
      </w:r>
    </w:p>
    <w:p w14:paraId="12971385" w14:textId="77777777" w:rsidR="00A57CBE" w:rsidRPr="00773032" w:rsidRDefault="00A57CBE" w:rsidP="00182BF0">
      <w:pPr>
        <w:pStyle w:val="afffa"/>
        <w:numPr>
          <w:ilvl w:val="1"/>
          <w:numId w:val="41"/>
        </w:numPr>
        <w:ind w:left="1274" w:hanging="707"/>
        <w:rPr>
          <w:rtl/>
        </w:rPr>
      </w:pPr>
      <w:r w:rsidRPr="00773032">
        <w:rPr>
          <w:rtl/>
        </w:rPr>
        <w:t xml:space="preserve">מובהר כי הפרת הוראות חוקים וצווי הרחבה אלה, תחשב – לכל דבר ועניין – כהפרת הסכם זה. </w:t>
      </w:r>
    </w:p>
    <w:p w14:paraId="48D47F6D" w14:textId="608DB6C9" w:rsidR="00A57CBE" w:rsidRPr="00773032" w:rsidRDefault="00333655" w:rsidP="00182BF0">
      <w:pPr>
        <w:pStyle w:val="afffa"/>
        <w:numPr>
          <w:ilvl w:val="1"/>
          <w:numId w:val="41"/>
        </w:numPr>
        <w:ind w:left="1274" w:hanging="707"/>
        <w:rPr>
          <w:rtl/>
        </w:rPr>
      </w:pPr>
      <w:r w:rsidRPr="00773032">
        <w:fldChar w:fldCharType="begin" w:fldLock="1"/>
      </w:r>
      <w:r w:rsidRPr="00773032">
        <w:instrText xml:space="preserve"> REF </w:instrText>
      </w:r>
      <w:r w:rsidRPr="00773032">
        <w:rPr>
          <w:rtl/>
        </w:rPr>
        <w:instrText>הדרכות_והשתלמויות</w:instrText>
      </w:r>
      <w:r w:rsidRPr="00773032">
        <w:instrText xml:space="preserve"> \h  \* MERGEFORMAT </w:instrText>
      </w:r>
      <w:r w:rsidRPr="00773032">
        <w:fldChar w:fldCharType="separate"/>
      </w:r>
      <w:r w:rsidR="00773032" w:rsidRPr="00773032">
        <w:rPr>
          <w:rtl/>
        </w:rPr>
        <w:t>ה</w:t>
      </w:r>
      <w:r w:rsidR="00773032" w:rsidRPr="00773032">
        <w:rPr>
          <w:rFonts w:hint="cs"/>
          <w:rtl/>
        </w:rPr>
        <w:t>ספק</w:t>
      </w:r>
      <w:r w:rsidR="00773032" w:rsidRPr="00773032">
        <w:rPr>
          <w:rtl/>
        </w:rPr>
        <w:t xml:space="preserve"> ידאג להדרכה והשתלמויות מקצועיות לצוות </w:t>
      </w:r>
      <w:r w:rsidR="00773032" w:rsidRPr="00773032">
        <w:rPr>
          <w:rFonts w:hint="cs"/>
          <w:rtl/>
        </w:rPr>
        <w:t>המועסק</w:t>
      </w:r>
      <w:r w:rsidR="00773032" w:rsidRPr="00773032">
        <w:rPr>
          <w:rtl/>
        </w:rPr>
        <w:t xml:space="preserve"> על-ידו וייועד </w:t>
      </w:r>
      <w:r w:rsidR="00773032" w:rsidRPr="00773032">
        <w:rPr>
          <w:rFonts w:hint="cs"/>
          <w:rtl/>
        </w:rPr>
        <w:t>לאספקת השירותים</w:t>
      </w:r>
      <w:r w:rsidR="00773032" w:rsidRPr="00773032">
        <w:rPr>
          <w:rtl/>
        </w:rPr>
        <w:t xml:space="preserve"> </w:t>
      </w:r>
      <w:r w:rsidR="00773032" w:rsidRPr="00773032">
        <w:rPr>
          <w:rFonts w:hint="cs"/>
          <w:rtl/>
        </w:rPr>
        <w:t>(אנשי מקצוע ומנהלה), שלא יפחתו ארבעה ימי העשרה מקצועיים בכל שנה, שייערכו על ידי הספק ועל חשבונו לפי דרישה ו</w:t>
      </w:r>
      <w:r w:rsidR="00773032" w:rsidRPr="00773032">
        <w:rPr>
          <w:rtl/>
        </w:rPr>
        <w:t>בתיאום עם נציגי המשרד</w:t>
      </w:r>
      <w:r w:rsidR="00773032" w:rsidRPr="00773032">
        <w:rPr>
          <w:rFonts w:hint="cs"/>
          <w:rtl/>
        </w:rPr>
        <w:t xml:space="preserve">, </w:t>
      </w:r>
      <w:r w:rsidR="00773032" w:rsidRPr="00773032">
        <w:rPr>
          <w:rtl/>
        </w:rPr>
        <w:t xml:space="preserve">לשם שמירת רמתם המקצועית וקידומה. </w:t>
      </w:r>
      <w:r w:rsidR="00773032" w:rsidRPr="00773032">
        <w:rPr>
          <w:rFonts w:hint="cs"/>
          <w:rtl/>
        </w:rPr>
        <w:t>זהות המרצים והמשתתפים בימים אלו ייקבעו בתיאום עם המשרד. כמו כן, המשרד רשאי לחייב השתתפות של עובדי הספק בהשתלמויות מקצועיות בנושאים לפי שיקול דעתו של המשרד. כמו כן הספק יידרש להכשיר על חשבונו את אנשי הצוות המאבחן לשימוש בכלי אבחון חדשים או גרסאות חדשות של כלים קיימים מעת לעת בהתאם להנחיות המשרד</w:t>
      </w:r>
      <w:r w:rsidRPr="00773032">
        <w:fldChar w:fldCharType="end"/>
      </w:r>
      <w:r w:rsidR="00A57CBE" w:rsidRPr="00773032">
        <w:rPr>
          <w:rtl/>
        </w:rPr>
        <w:t xml:space="preserve">. </w:t>
      </w:r>
    </w:p>
    <w:p w14:paraId="1B295596" w14:textId="77777777" w:rsidR="00A57CBE" w:rsidRPr="00773032" w:rsidRDefault="00A57CBE" w:rsidP="00182BF0">
      <w:pPr>
        <w:pStyle w:val="afffa"/>
        <w:numPr>
          <w:ilvl w:val="1"/>
          <w:numId w:val="41"/>
        </w:numPr>
        <w:ind w:left="1274" w:hanging="707"/>
      </w:pPr>
      <w:r w:rsidRPr="00773032">
        <w:rPr>
          <w:rtl/>
        </w:rPr>
        <w:t xml:space="preserve">המשרד זכאי בכל עת לקבל מהספק תלושי שכר, מידע, מסמכים ופרטים אחרים בדבר תנאי העבודה בהם מועסקים עובדי הספק. </w:t>
      </w:r>
    </w:p>
    <w:p w14:paraId="1BC51EEE" w14:textId="77777777" w:rsidR="00A57CBE" w:rsidRPr="00773032" w:rsidRDefault="00A57CBE" w:rsidP="00182BF0">
      <w:pPr>
        <w:pStyle w:val="afffa"/>
        <w:numPr>
          <w:ilvl w:val="1"/>
          <w:numId w:val="41"/>
        </w:numPr>
        <w:ind w:left="1274" w:hanging="707"/>
      </w:pPr>
      <w:r w:rsidRPr="00773032">
        <w:rPr>
          <w:rtl/>
        </w:rPr>
        <w:t xml:space="preserve">הספק מתחייב לחתום על תצהיר בדבר העסקת עובדים זרים כדין ותשלום שכר מינימום בנוסח המצורף להסכם זה. </w:t>
      </w:r>
    </w:p>
    <w:p w14:paraId="74405637" w14:textId="77777777" w:rsidR="00A57CBE" w:rsidRPr="00773032" w:rsidRDefault="00A57CBE" w:rsidP="00182BF0">
      <w:pPr>
        <w:pStyle w:val="afffa"/>
        <w:numPr>
          <w:ilvl w:val="1"/>
          <w:numId w:val="41"/>
        </w:numPr>
        <w:tabs>
          <w:tab w:val="left" w:pos="1473"/>
        </w:tabs>
        <w:ind w:left="1274" w:hanging="707"/>
        <w:rPr>
          <w:u w:val="single"/>
        </w:rPr>
      </w:pPr>
      <w:r w:rsidRPr="00773032">
        <w:rPr>
          <w:rFonts w:hint="cs"/>
          <w:rtl/>
        </w:rPr>
        <w:t xml:space="preserve">הספק מתחייב לעמוד בהוראות המכרז לעניין העסקת </w:t>
      </w:r>
      <w:r w:rsidR="00333655" w:rsidRPr="00773032">
        <w:fldChar w:fldCharType="begin" w:fldLock="1"/>
      </w:r>
      <w:r w:rsidR="00333655" w:rsidRPr="00773032">
        <w:instrText xml:space="preserve"> REF </w:instrText>
      </w:r>
      <w:r w:rsidR="00333655" w:rsidRPr="00773032">
        <w:rPr>
          <w:rtl/>
        </w:rPr>
        <w:instrText>עברייני_מין</w:instrText>
      </w:r>
      <w:r w:rsidR="00333655" w:rsidRPr="00773032">
        <w:instrText xml:space="preserve"> \h  \* MERGEFORMAT </w:instrText>
      </w:r>
      <w:r w:rsidR="00333655" w:rsidRPr="00773032">
        <w:fldChar w:fldCharType="separate"/>
      </w:r>
      <w:r w:rsidR="00773032" w:rsidRPr="00773032">
        <w:rPr>
          <w:rFonts w:hint="cs"/>
          <w:rtl/>
        </w:rPr>
        <w:t>עברייני מין</w:t>
      </w:r>
      <w:r w:rsidR="00333655" w:rsidRPr="00773032">
        <w:fldChar w:fldCharType="end"/>
      </w:r>
      <w:r w:rsidR="00227AE6" w:rsidRPr="00773032">
        <w:rPr>
          <w:rFonts w:hint="cs"/>
          <w:rtl/>
        </w:rPr>
        <w:t>.</w:t>
      </w:r>
    </w:p>
    <w:p w14:paraId="6338804D" w14:textId="77777777" w:rsidR="00227AE6" w:rsidRPr="00773032" w:rsidRDefault="00227AE6" w:rsidP="00227AE6">
      <w:pPr>
        <w:pStyle w:val="afffa"/>
        <w:tabs>
          <w:tab w:val="left" w:pos="1473"/>
        </w:tabs>
        <w:ind w:left="1274"/>
        <w:rPr>
          <w:u w:val="single"/>
          <w:rtl/>
        </w:rPr>
      </w:pPr>
    </w:p>
    <w:p w14:paraId="099F01C9" w14:textId="77777777" w:rsidR="00992175" w:rsidRPr="00773032" w:rsidRDefault="00992175" w:rsidP="00182BF0">
      <w:pPr>
        <w:pStyle w:val="afffa"/>
        <w:numPr>
          <w:ilvl w:val="0"/>
          <w:numId w:val="41"/>
        </w:numPr>
        <w:ind w:left="565" w:hanging="565"/>
        <w:rPr>
          <w:b/>
          <w:bCs/>
          <w:u w:val="single"/>
        </w:rPr>
      </w:pPr>
      <w:r w:rsidRPr="00773032">
        <w:rPr>
          <w:rFonts w:hint="cs"/>
          <w:b/>
          <w:bCs/>
          <w:u w:val="single"/>
          <w:rtl/>
        </w:rPr>
        <w:t>העסקת קבלני משנה על ידי הספק</w:t>
      </w:r>
    </w:p>
    <w:p w14:paraId="34144081" w14:textId="77777777" w:rsidR="00992175" w:rsidRPr="00773032" w:rsidRDefault="00333655" w:rsidP="00182BF0">
      <w:pPr>
        <w:pStyle w:val="afffa"/>
        <w:numPr>
          <w:ilvl w:val="1"/>
          <w:numId w:val="41"/>
        </w:numPr>
        <w:ind w:left="1274" w:hanging="707"/>
        <w:rPr>
          <w:u w:val="single"/>
        </w:rPr>
      </w:pPr>
      <w:r w:rsidRPr="00773032">
        <w:fldChar w:fldCharType="begin" w:fldLock="1"/>
      </w:r>
      <w:r w:rsidRPr="00773032">
        <w:instrText xml:space="preserve"> REF </w:instrText>
      </w:r>
      <w:r w:rsidRPr="00773032">
        <w:rPr>
          <w:rtl/>
        </w:rPr>
        <w:instrText>קבלני_משנה</w:instrText>
      </w:r>
      <w:r w:rsidRPr="00773032">
        <w:instrText xml:space="preserve"> \h  \* MERGEFORMAT </w:instrText>
      </w:r>
      <w:r w:rsidRPr="00773032">
        <w:fldChar w:fldCharType="separate"/>
      </w:r>
      <w:r w:rsidR="00773032" w:rsidRPr="00773032">
        <w:rPr>
          <w:rFonts w:hint="cs"/>
          <w:rtl/>
        </w:rPr>
        <w:t xml:space="preserve">הספק רשאי להפעיל קבלני משנה בביצוע השירותים לפי מכרז זה לצורך קבלת שירותי ניקיון, גינון, אחזקה, הסעות, ביטחון והזנה. </w:t>
      </w:r>
      <w:r w:rsidR="00773032" w:rsidRPr="00773032">
        <w:rPr>
          <w:rtl/>
        </w:rPr>
        <w:t>הספק לא יהיה רשאי להפעיל קבלני-משנה בביצוע השירותים לפי מכרז זה לצורך קבלת שירותים אחרים אלא בכפוף לקבלת אישור מראש ובכתב</w:t>
      </w:r>
      <w:r w:rsidRPr="00773032">
        <w:fldChar w:fldCharType="end"/>
      </w:r>
      <w:r w:rsidR="00992175" w:rsidRPr="00773032">
        <w:rPr>
          <w:rtl/>
        </w:rPr>
        <w:t>.</w:t>
      </w:r>
      <w:r w:rsidR="00992175" w:rsidRPr="00773032">
        <w:rPr>
          <w:rFonts w:hint="cs"/>
          <w:rtl/>
        </w:rPr>
        <w:t xml:space="preserve"> </w:t>
      </w:r>
    </w:p>
    <w:p w14:paraId="07FB6F75" w14:textId="77777777" w:rsidR="00992175" w:rsidRPr="00773032" w:rsidRDefault="00992175" w:rsidP="00182BF0">
      <w:pPr>
        <w:pStyle w:val="afffa"/>
        <w:numPr>
          <w:ilvl w:val="1"/>
          <w:numId w:val="41"/>
        </w:numPr>
        <w:ind w:left="1274" w:hanging="707"/>
        <w:rPr>
          <w:sz w:val="24"/>
          <w:u w:val="single"/>
        </w:rPr>
      </w:pPr>
      <w:r w:rsidRPr="00773032">
        <w:rPr>
          <w:rFonts w:hint="cs"/>
          <w:sz w:val="24"/>
          <w:rtl/>
        </w:rPr>
        <w:t xml:space="preserve">האמור בסעיפים </w:t>
      </w:r>
      <w:r w:rsidR="00333655" w:rsidRPr="00773032">
        <w:fldChar w:fldCharType="begin" w:fldLock="1"/>
      </w:r>
      <w:r w:rsidR="00333655" w:rsidRPr="00773032">
        <w:instrText xml:space="preserve"> REF _Ref418413296 \n \h  \* MERGEFORMAT </w:instrText>
      </w:r>
      <w:r w:rsidR="00333655" w:rsidRPr="00773032">
        <w:fldChar w:fldCharType="separate"/>
      </w:r>
      <w:r w:rsidR="00773032" w:rsidRPr="00773032">
        <w:rPr>
          <w:sz w:val="24"/>
          <w:cs/>
        </w:rPr>
        <w:t>‎</w:t>
      </w:r>
      <w:r w:rsidR="00773032" w:rsidRPr="00773032">
        <w:rPr>
          <w:sz w:val="24"/>
        </w:rPr>
        <w:t>15.3</w:t>
      </w:r>
      <w:r w:rsidR="00333655" w:rsidRPr="00773032">
        <w:fldChar w:fldCharType="end"/>
      </w:r>
      <w:r w:rsidR="00F66D75" w:rsidRPr="00773032">
        <w:rPr>
          <w:rFonts w:hint="cs"/>
          <w:sz w:val="24"/>
          <w:rtl/>
        </w:rPr>
        <w:t xml:space="preserve"> עד </w:t>
      </w:r>
      <w:r w:rsidR="00333655" w:rsidRPr="00773032">
        <w:fldChar w:fldCharType="begin" w:fldLock="1"/>
      </w:r>
      <w:r w:rsidR="00333655" w:rsidRPr="00773032">
        <w:instrText xml:space="preserve"> REF _Ref418413302 \n \h  \* MERGEFORMAT </w:instrText>
      </w:r>
      <w:r w:rsidR="00333655" w:rsidRPr="00773032">
        <w:fldChar w:fldCharType="separate"/>
      </w:r>
      <w:r w:rsidR="00773032" w:rsidRPr="00773032">
        <w:rPr>
          <w:sz w:val="24"/>
          <w:cs/>
        </w:rPr>
        <w:t>‎</w:t>
      </w:r>
      <w:r w:rsidR="00773032" w:rsidRPr="00773032">
        <w:rPr>
          <w:sz w:val="24"/>
        </w:rPr>
        <w:t>15.8</w:t>
      </w:r>
      <w:r w:rsidR="00333655" w:rsidRPr="00773032">
        <w:fldChar w:fldCharType="end"/>
      </w:r>
      <w:r w:rsidR="00F66D75" w:rsidRPr="00773032">
        <w:rPr>
          <w:rFonts w:hint="cs"/>
          <w:sz w:val="24"/>
          <w:rtl/>
        </w:rPr>
        <w:t xml:space="preserve"> </w:t>
      </w:r>
      <w:r w:rsidRPr="00773032">
        <w:rPr>
          <w:rFonts w:hint="cs"/>
          <w:sz w:val="24"/>
          <w:rtl/>
        </w:rPr>
        <w:t>שלהלן יחול רק במקרה שהספק יורשה להעסיק קבלני משנה.</w:t>
      </w:r>
    </w:p>
    <w:p w14:paraId="53EF7FC5" w14:textId="77777777" w:rsidR="00992175" w:rsidRPr="00773032" w:rsidRDefault="00992175" w:rsidP="00182BF0">
      <w:pPr>
        <w:pStyle w:val="afffa"/>
        <w:numPr>
          <w:ilvl w:val="1"/>
          <w:numId w:val="41"/>
        </w:numPr>
        <w:ind w:left="1274" w:hanging="707"/>
      </w:pPr>
      <w:bookmarkStart w:id="768" w:name="_Ref418413296"/>
      <w:r w:rsidRPr="00773032">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68"/>
    </w:p>
    <w:p w14:paraId="26057F1C" w14:textId="77777777" w:rsidR="00992175" w:rsidRPr="00773032" w:rsidRDefault="00992175" w:rsidP="00182BF0">
      <w:pPr>
        <w:pStyle w:val="afffa"/>
        <w:numPr>
          <w:ilvl w:val="1"/>
          <w:numId w:val="41"/>
        </w:numPr>
        <w:ind w:left="1274" w:hanging="707"/>
        <w:rPr>
          <w:rtl/>
        </w:rPr>
      </w:pPr>
      <w:r w:rsidRPr="00773032">
        <w:rPr>
          <w:rtl/>
        </w:rPr>
        <w:t>ההסכם בין הספק לקבלן המשנה יהיה תואם במדויק את כל תנאי מכרז זה ולא יכיל הוראה הסותרת או המצמצמת את זכויות המשרד על פי מכרז זה.</w:t>
      </w:r>
    </w:p>
    <w:p w14:paraId="3BEA2725" w14:textId="77777777" w:rsidR="00992175" w:rsidRPr="00773032" w:rsidRDefault="00992175" w:rsidP="00182BF0">
      <w:pPr>
        <w:pStyle w:val="afffa"/>
        <w:numPr>
          <w:ilvl w:val="1"/>
          <w:numId w:val="41"/>
        </w:numPr>
        <w:ind w:left="1274" w:hanging="707"/>
        <w:rPr>
          <w:rtl/>
        </w:rPr>
      </w:pPr>
      <w:r w:rsidRPr="00773032">
        <w:rPr>
          <w:rtl/>
        </w:rPr>
        <w:t>ההסכם לא ישחרר את הספק ממחויבויותיו ומאחריותו הכוללת כלפי המשרד.</w:t>
      </w:r>
    </w:p>
    <w:p w14:paraId="20EC8558" w14:textId="77777777" w:rsidR="00992175" w:rsidRPr="00773032" w:rsidRDefault="00992175" w:rsidP="00182BF0">
      <w:pPr>
        <w:pStyle w:val="afffa"/>
        <w:numPr>
          <w:ilvl w:val="1"/>
          <w:numId w:val="41"/>
        </w:numPr>
        <w:ind w:left="1274" w:hanging="707"/>
        <w:rPr>
          <w:sz w:val="24"/>
          <w:rtl/>
        </w:rPr>
      </w:pPr>
      <w:r w:rsidRPr="00773032">
        <w:rPr>
          <w:rtl/>
        </w:rPr>
        <w:t>הספק ידאג כי כל קבלני המשנה מטעמו יחזיקו במשך כל זמן התקשרותם עמו לצורך מתן שירותי מכרז זה את המסמכים</w:t>
      </w:r>
      <w:r w:rsidRPr="00773032">
        <w:rPr>
          <w:sz w:val="24"/>
          <w:rtl/>
        </w:rPr>
        <w:t xml:space="preserve"> הבאים:</w:t>
      </w:r>
    </w:p>
    <w:p w14:paraId="2CC43EB6" w14:textId="77777777" w:rsidR="00992175" w:rsidRPr="00773032" w:rsidRDefault="00992175" w:rsidP="00182BF0">
      <w:pPr>
        <w:pStyle w:val="Hnormal1"/>
        <w:numPr>
          <w:ilvl w:val="2"/>
          <w:numId w:val="41"/>
        </w:numPr>
        <w:ind w:left="2124" w:hanging="861"/>
        <w:rPr>
          <w:rFonts w:ascii="David" w:hAnsi="David"/>
          <w:sz w:val="24"/>
        </w:rPr>
      </w:pPr>
      <w:r w:rsidRPr="00773032">
        <w:rPr>
          <w:rFonts w:ascii="David" w:hAnsi="David"/>
          <w:sz w:val="24"/>
          <w:rtl/>
        </w:rPr>
        <w:t>במידה וקבלן המשנה הינו תאגיד - אישור רישום התאגיד אצל הרשם הרלוונטי לפי כל דין.</w:t>
      </w:r>
    </w:p>
    <w:p w14:paraId="7FA6995D" w14:textId="77777777" w:rsidR="00992175" w:rsidRPr="00773032" w:rsidRDefault="00992175" w:rsidP="00423B20">
      <w:pPr>
        <w:pStyle w:val="Hnormal1"/>
        <w:numPr>
          <w:ilvl w:val="2"/>
          <w:numId w:val="41"/>
        </w:numPr>
        <w:ind w:left="2124" w:hanging="861"/>
        <w:rPr>
          <w:rFonts w:ascii="David" w:hAnsi="David"/>
          <w:sz w:val="24"/>
        </w:rPr>
      </w:pPr>
      <w:r w:rsidRPr="00773032">
        <w:rPr>
          <w:rFonts w:ascii="David" w:hAnsi="David"/>
          <w:sz w:val="24"/>
          <w:rtl/>
        </w:rPr>
        <w:t xml:space="preserve">אישורים הנדרשים על פי חוק עסקאות וגופים ציבוריים התשל"ו- 1976, לרבות </w:t>
      </w:r>
      <w:r w:rsidR="00423B20" w:rsidRPr="00773032">
        <w:rPr>
          <w:rFonts w:ascii="David" w:hAnsi="David"/>
          <w:sz w:val="24"/>
          <w:rtl/>
        </w:rPr>
        <w:t>אישור ממע"מ, אישור ניכוי מס במקור ואישור על ניהול ספרים</w:t>
      </w:r>
      <w:r w:rsidRPr="00773032">
        <w:rPr>
          <w:rFonts w:ascii="David" w:hAnsi="David"/>
          <w:sz w:val="24"/>
          <w:rtl/>
        </w:rPr>
        <w:t>.</w:t>
      </w:r>
    </w:p>
    <w:p w14:paraId="35568F67" w14:textId="77777777" w:rsidR="00992175" w:rsidRPr="00773032" w:rsidRDefault="00992175" w:rsidP="00182BF0">
      <w:pPr>
        <w:pStyle w:val="afffa"/>
        <w:numPr>
          <w:ilvl w:val="1"/>
          <w:numId w:val="41"/>
        </w:numPr>
        <w:ind w:left="1274" w:hanging="707"/>
      </w:pPr>
      <w:r w:rsidRPr="00773032">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54C83DC1" w14:textId="77777777" w:rsidR="00992175" w:rsidRPr="00773032" w:rsidRDefault="00992175" w:rsidP="00182BF0">
      <w:pPr>
        <w:pStyle w:val="afffa"/>
        <w:numPr>
          <w:ilvl w:val="1"/>
          <w:numId w:val="41"/>
        </w:numPr>
        <w:ind w:left="1274" w:hanging="707"/>
        <w:rPr>
          <w:rtl/>
        </w:rPr>
      </w:pPr>
      <w:bookmarkStart w:id="769" w:name="_Ref418413302"/>
      <w:r w:rsidRPr="00773032">
        <w:rPr>
          <w:rtl/>
        </w:rPr>
        <w:t>מובהר בזאת כי בכל מקרה המשרד יתקשר אך ורק עם הספק ולא תהיה למשרד כל התחייבות כספית או אחרת בקשר עם ביצוע ההסכם שיחתם עם קבלן המשנה.</w:t>
      </w:r>
      <w:bookmarkEnd w:id="769"/>
    </w:p>
    <w:p w14:paraId="20F5FF10" w14:textId="77777777" w:rsidR="00992175" w:rsidRPr="00773032" w:rsidRDefault="00992175" w:rsidP="00A57CBE">
      <w:pPr>
        <w:tabs>
          <w:tab w:val="left" w:pos="1473"/>
        </w:tabs>
        <w:spacing w:line="240" w:lineRule="auto"/>
        <w:rPr>
          <w:u w:val="single"/>
          <w:rtl/>
        </w:rPr>
      </w:pPr>
    </w:p>
    <w:p w14:paraId="1846DC83" w14:textId="77777777" w:rsidR="00A1380C" w:rsidRPr="00773032" w:rsidRDefault="00A1380C" w:rsidP="00182BF0">
      <w:pPr>
        <w:pStyle w:val="afffa"/>
        <w:numPr>
          <w:ilvl w:val="0"/>
          <w:numId w:val="41"/>
        </w:numPr>
        <w:ind w:left="565" w:hanging="565"/>
        <w:rPr>
          <w:b/>
          <w:bCs/>
          <w:u w:val="single"/>
        </w:rPr>
      </w:pPr>
      <w:r w:rsidRPr="00773032">
        <w:rPr>
          <w:rFonts w:hint="cs"/>
          <w:b/>
          <w:bCs/>
          <w:u w:val="single"/>
          <w:rtl/>
        </w:rPr>
        <w:t>משמעות הקביעה כי הספק או מי מטעמו הם עובד המשרד</w:t>
      </w:r>
    </w:p>
    <w:p w14:paraId="71863CF1" w14:textId="77777777" w:rsidR="00A1380C" w:rsidRPr="00773032" w:rsidRDefault="00A1380C" w:rsidP="00182BF0">
      <w:pPr>
        <w:pStyle w:val="afffa"/>
        <w:numPr>
          <w:ilvl w:val="1"/>
          <w:numId w:val="41"/>
        </w:numPr>
        <w:ind w:left="1274" w:hanging="707"/>
      </w:pPr>
      <w:r w:rsidRPr="00773032">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45DCE1F6" w14:textId="77777777" w:rsidR="00A1380C" w:rsidRPr="00773032" w:rsidRDefault="00A87363" w:rsidP="00A87363">
      <w:pPr>
        <w:pStyle w:val="afffa"/>
        <w:numPr>
          <w:ilvl w:val="1"/>
          <w:numId w:val="41"/>
        </w:numPr>
        <w:ind w:left="1274" w:hanging="707"/>
      </w:pPr>
      <w:r w:rsidRPr="00773032">
        <w:rPr>
          <w:rFonts w:hint="cs"/>
          <w:rtl/>
        </w:rPr>
        <w:t>היה וייקבע, בפסק דין שביצועו לא עוכב, כי עובד של הספק סיפק את השירותים כעובד המשרד, יהיה על הספק לשפות את המשרד, מיד עם דרישה בכתב על כל ההוצאות שיהיו למשרד בשל קביעה כאמור,</w:t>
      </w:r>
      <w:r w:rsidRPr="00773032">
        <w:rPr>
          <w:rtl/>
        </w:rPr>
        <w:t xml:space="preserve"> זאת לאחר שהמשרד הודיע לספק מיד על כל תביעה או דרישה כאמור ויאפשר לו להתגונן כנגדה</w:t>
      </w:r>
      <w:r w:rsidR="00A1380C" w:rsidRPr="00773032">
        <w:rPr>
          <w:rFonts w:hint="cs"/>
          <w:rtl/>
        </w:rPr>
        <w:t>.</w:t>
      </w:r>
    </w:p>
    <w:p w14:paraId="45D5704F" w14:textId="77777777" w:rsidR="00A1380C" w:rsidRPr="00773032" w:rsidRDefault="00A1380C" w:rsidP="00182BF0">
      <w:pPr>
        <w:pStyle w:val="afffa"/>
        <w:numPr>
          <w:ilvl w:val="1"/>
          <w:numId w:val="41"/>
        </w:numPr>
        <w:ind w:left="1274" w:hanging="707"/>
        <w:rPr>
          <w:u w:val="single"/>
        </w:rPr>
      </w:pPr>
      <w:r w:rsidRPr="00773032">
        <w:rPr>
          <w:rFonts w:hint="cs"/>
          <w:rtl/>
        </w:rPr>
        <w:t>בנוסף ומבלי לגרוע מהאמור לעיל, באם המשרד יחויב בתשלומים כלשהם כאמור בסעיף זה, ר</w:t>
      </w:r>
      <w:r w:rsidRPr="00773032">
        <w:rPr>
          <w:rFonts w:hint="cs"/>
          <w:sz w:val="24"/>
          <w:rtl/>
        </w:rPr>
        <w:t>שאי יהיה המשרד לקזז סכומים אלו, מכל סכום שיגיע לספק מהמשרד</w:t>
      </w:r>
      <w:r w:rsidR="003B2B33" w:rsidRPr="00773032">
        <w:rPr>
          <w:rFonts w:hint="cs"/>
          <w:rtl/>
        </w:rPr>
        <w:t>,</w:t>
      </w:r>
      <w:r w:rsidR="003B2B33" w:rsidRPr="00773032">
        <w:rPr>
          <w:rtl/>
        </w:rPr>
        <w:t xml:space="preserve"> זאת לאחר שהמשרד הודיע לספק מיד על כל תביעה או דרישה כאמור ויאפשר לו להתגונן כנגדה</w:t>
      </w:r>
      <w:r w:rsidRPr="00773032">
        <w:rPr>
          <w:rFonts w:hint="cs"/>
          <w:sz w:val="24"/>
          <w:rtl/>
        </w:rPr>
        <w:t>.</w:t>
      </w:r>
    </w:p>
    <w:p w14:paraId="28426DA7" w14:textId="77777777" w:rsidR="00A1380C" w:rsidRPr="00773032" w:rsidRDefault="00A1380C" w:rsidP="00A57CBE">
      <w:pPr>
        <w:tabs>
          <w:tab w:val="left" w:pos="1473"/>
        </w:tabs>
        <w:spacing w:line="240" w:lineRule="auto"/>
        <w:rPr>
          <w:u w:val="single"/>
          <w:rtl/>
        </w:rPr>
      </w:pPr>
    </w:p>
    <w:p w14:paraId="1775692D" w14:textId="77777777" w:rsidR="00A57CBE" w:rsidRPr="00773032" w:rsidRDefault="00A57CBE" w:rsidP="00182BF0">
      <w:pPr>
        <w:pStyle w:val="afffa"/>
        <w:numPr>
          <w:ilvl w:val="0"/>
          <w:numId w:val="41"/>
        </w:numPr>
        <w:ind w:left="565" w:hanging="565"/>
        <w:rPr>
          <w:b/>
          <w:bCs/>
          <w:u w:val="single"/>
          <w:rtl/>
        </w:rPr>
      </w:pPr>
      <w:r w:rsidRPr="00773032">
        <w:rPr>
          <w:b/>
          <w:bCs/>
          <w:u w:val="single"/>
          <w:rtl/>
        </w:rPr>
        <w:t>שימוש בכלים ובחומרים</w:t>
      </w:r>
    </w:p>
    <w:p w14:paraId="0E509E18" w14:textId="77777777" w:rsidR="00A57CBE" w:rsidRPr="00773032" w:rsidRDefault="00A57CBE" w:rsidP="00182BF0">
      <w:pPr>
        <w:pStyle w:val="afffa"/>
        <w:numPr>
          <w:ilvl w:val="1"/>
          <w:numId w:val="41"/>
        </w:numPr>
        <w:ind w:left="1274" w:hanging="707"/>
        <w:rPr>
          <w:rtl/>
        </w:rPr>
      </w:pPr>
      <w:r w:rsidRPr="00773032">
        <w:rPr>
          <w:rtl/>
        </w:rPr>
        <w:t xml:space="preserve">הספק מתחייב להעמיד </w:t>
      </w:r>
      <w:r w:rsidR="00455AA1" w:rsidRPr="00773032">
        <w:rPr>
          <w:rFonts w:hint="cs"/>
          <w:rtl/>
        </w:rPr>
        <w:t>לצורך אספקת השירותים</w:t>
      </w:r>
      <w:r w:rsidRPr="00773032">
        <w:rPr>
          <w:rtl/>
        </w:rPr>
        <w:t xml:space="preserve"> את כל הציוד והכלים כמפורט </w:t>
      </w:r>
      <w:r w:rsidRPr="00773032">
        <w:rPr>
          <w:rFonts w:hint="cs"/>
          <w:rtl/>
        </w:rPr>
        <w:t>במכרז</w:t>
      </w:r>
      <w:r w:rsidRPr="00773032">
        <w:rPr>
          <w:rtl/>
        </w:rPr>
        <w:t xml:space="preserve">. </w:t>
      </w:r>
    </w:p>
    <w:p w14:paraId="45CDC1C8" w14:textId="77777777" w:rsidR="00A57CBE" w:rsidRPr="00773032" w:rsidRDefault="00A57CBE" w:rsidP="00182BF0">
      <w:pPr>
        <w:pStyle w:val="afffa"/>
        <w:numPr>
          <w:ilvl w:val="1"/>
          <w:numId w:val="41"/>
        </w:numPr>
        <w:ind w:left="1274" w:hanging="707"/>
        <w:rPr>
          <w:rtl/>
        </w:rPr>
      </w:pPr>
      <w:r w:rsidRPr="00773032">
        <w:rPr>
          <w:rtl/>
        </w:rPr>
        <w:t>כל הכלים והחומרים, הדרושים לשם אספקת השירותים, יירכשו על ידי הספק ועל חשבונ</w:t>
      </w:r>
      <w:r w:rsidRPr="00773032">
        <w:rPr>
          <w:rFonts w:hint="cs"/>
          <w:rtl/>
        </w:rPr>
        <w:t>ו</w:t>
      </w:r>
      <w:r w:rsidRPr="00773032">
        <w:rPr>
          <w:rtl/>
        </w:rPr>
        <w:t xml:space="preserve">, אלא אם יוסכם אחרת מראש ובכתב לרבות רכישת הכלים והחומרים בהיקף ובאיכות הנדרשים לאספקת השירותים לרבות בהתאם להוראות הסכם זה ולדרישות המשרד. </w:t>
      </w:r>
    </w:p>
    <w:p w14:paraId="018FDEF1" w14:textId="77777777" w:rsidR="00A57CBE" w:rsidRPr="00773032" w:rsidRDefault="00A57CBE" w:rsidP="00182BF0">
      <w:pPr>
        <w:pStyle w:val="afffa"/>
        <w:numPr>
          <w:ilvl w:val="1"/>
          <w:numId w:val="41"/>
        </w:numPr>
        <w:ind w:left="1274" w:hanging="707"/>
        <w:rPr>
          <w:rtl/>
        </w:rPr>
      </w:pPr>
      <w:r w:rsidRPr="00773032">
        <w:rPr>
          <w:rtl/>
        </w:rPr>
        <w:t xml:space="preserve">כל הכלים והחומרים בהם </w:t>
      </w:r>
      <w:r w:rsidRPr="00773032">
        <w:rPr>
          <w:rFonts w:hint="cs"/>
          <w:rtl/>
        </w:rPr>
        <w:t>י</w:t>
      </w:r>
      <w:r w:rsidRPr="00773032">
        <w:rPr>
          <w:rtl/>
        </w:rPr>
        <w:t>עשה הספק שימוש לצורך אספקת השירותים, יהיו מסוג המתאים ללא סייג לאספקת השירותים בהתאם להסכם זה.</w:t>
      </w:r>
    </w:p>
    <w:p w14:paraId="07686965" w14:textId="77777777" w:rsidR="00A57CBE" w:rsidRPr="00773032" w:rsidRDefault="00A57CBE" w:rsidP="00182BF0">
      <w:pPr>
        <w:pStyle w:val="afffa"/>
        <w:numPr>
          <w:ilvl w:val="1"/>
          <w:numId w:val="41"/>
        </w:numPr>
        <w:ind w:left="1274" w:hanging="707"/>
        <w:rPr>
          <w:rtl/>
        </w:rPr>
      </w:pPr>
      <w:r w:rsidRPr="00773032">
        <w:rPr>
          <w:rtl/>
        </w:rPr>
        <w:t>מובהר כי עשיית שימוש בכלים, חומרים או תוכנות, שיש בה פגיעה בזכויות צד ג' תחשב – לכל דבר ועניין – כהפרת הסכם זה.</w:t>
      </w:r>
    </w:p>
    <w:p w14:paraId="4B9FF0C1" w14:textId="77777777" w:rsidR="00A57CBE" w:rsidRPr="00773032" w:rsidRDefault="00A57CBE" w:rsidP="00A57CBE">
      <w:pPr>
        <w:pStyle w:val="afffa"/>
        <w:rPr>
          <w:rtl/>
        </w:rPr>
      </w:pPr>
    </w:p>
    <w:p w14:paraId="51E3EFC5" w14:textId="77777777" w:rsidR="00A57CBE" w:rsidRPr="00773032" w:rsidRDefault="00A57CBE" w:rsidP="00182BF0">
      <w:pPr>
        <w:pStyle w:val="afffa"/>
        <w:numPr>
          <w:ilvl w:val="0"/>
          <w:numId w:val="41"/>
        </w:numPr>
        <w:ind w:left="565" w:hanging="565"/>
        <w:rPr>
          <w:b/>
          <w:bCs/>
          <w:u w:val="single"/>
          <w:rtl/>
        </w:rPr>
      </w:pPr>
      <w:bookmarkStart w:id="770" w:name="_Ref447101850"/>
      <w:r w:rsidRPr="00773032">
        <w:rPr>
          <w:b/>
          <w:bCs/>
          <w:u w:val="single"/>
          <w:rtl/>
        </w:rPr>
        <w:t>איסור פעולה מתוך ניגוד עניינים</w:t>
      </w:r>
      <w:bookmarkEnd w:id="770"/>
    </w:p>
    <w:p w14:paraId="30723E05" w14:textId="77777777" w:rsidR="00A57CBE" w:rsidRPr="00773032" w:rsidRDefault="00A57CBE" w:rsidP="00182BF0">
      <w:pPr>
        <w:pStyle w:val="afffa"/>
        <w:numPr>
          <w:ilvl w:val="1"/>
          <w:numId w:val="41"/>
        </w:numPr>
        <w:ind w:left="1274" w:hanging="707"/>
      </w:pPr>
      <w:r w:rsidRPr="00773032">
        <w:rPr>
          <w:rtl/>
        </w:rPr>
        <w:t>הספק רשאי להמשיך ולספק שירותים לאחרים זולת המשרד, ובלבד שלא יהיה בכך משום פגיעה בחובותי</w:t>
      </w:r>
      <w:r w:rsidRPr="00773032">
        <w:rPr>
          <w:rFonts w:hint="cs"/>
          <w:rtl/>
        </w:rPr>
        <w:t>ו</w:t>
      </w:r>
      <w:r w:rsidRPr="00773032">
        <w:rPr>
          <w:rtl/>
        </w:rPr>
        <w:t xml:space="preserve"> שלפי הסכם זה.</w:t>
      </w:r>
    </w:p>
    <w:p w14:paraId="29C21D69" w14:textId="77777777" w:rsidR="00A57CBE" w:rsidRPr="00773032" w:rsidRDefault="00A57CBE" w:rsidP="00182BF0">
      <w:pPr>
        <w:pStyle w:val="afffa"/>
        <w:numPr>
          <w:ilvl w:val="1"/>
          <w:numId w:val="41"/>
        </w:numPr>
        <w:ind w:left="1274" w:hanging="707"/>
        <w:rPr>
          <w:rtl/>
        </w:rPr>
      </w:pPr>
      <w:r w:rsidRPr="00773032">
        <w:rPr>
          <w:rtl/>
        </w:rPr>
        <w:t xml:space="preserve">על אף האמור, </w:t>
      </w:r>
      <w:r w:rsidRPr="00773032">
        <w:rPr>
          <w:rFonts w:hint="eastAsia"/>
          <w:rtl/>
        </w:rPr>
        <w:t>הספק</w:t>
      </w:r>
      <w:r w:rsidRPr="00773032">
        <w:rPr>
          <w:rtl/>
        </w:rPr>
        <w:t xml:space="preserve"> אינו רשאי לספק שירותים לאחר, באופן שיש בו – לדעת המשרד – משום פגיעה ב</w:t>
      </w:r>
      <w:r w:rsidRPr="00773032">
        <w:rPr>
          <w:rFonts w:hint="cs"/>
          <w:rtl/>
        </w:rPr>
        <w:t>א</w:t>
      </w:r>
      <w:r w:rsidRPr="00773032">
        <w:rPr>
          <w:rtl/>
        </w:rPr>
        <w:t>ספקת השירותים למדינה לפי הסכם זה</w:t>
      </w:r>
      <w:r w:rsidRPr="00773032">
        <w:rPr>
          <w:rFonts w:hint="cs"/>
          <w:rtl/>
        </w:rPr>
        <w:t>.</w:t>
      </w:r>
    </w:p>
    <w:p w14:paraId="16EF0596" w14:textId="77777777" w:rsidR="00A57CBE" w:rsidRPr="00773032" w:rsidRDefault="00A57CBE" w:rsidP="00A57CBE">
      <w:pPr>
        <w:tabs>
          <w:tab w:val="left" w:pos="1473"/>
        </w:tabs>
        <w:spacing w:line="240" w:lineRule="auto"/>
        <w:rPr>
          <w:u w:val="single"/>
          <w:rtl/>
        </w:rPr>
      </w:pPr>
    </w:p>
    <w:p w14:paraId="6AB6070F" w14:textId="77777777" w:rsidR="00A57CBE" w:rsidRPr="00773032" w:rsidRDefault="00A57CBE" w:rsidP="00182BF0">
      <w:pPr>
        <w:pStyle w:val="afffa"/>
        <w:numPr>
          <w:ilvl w:val="0"/>
          <w:numId w:val="41"/>
        </w:numPr>
        <w:ind w:left="565" w:hanging="565"/>
        <w:rPr>
          <w:b/>
          <w:bCs/>
          <w:u w:val="single"/>
          <w:rtl/>
        </w:rPr>
      </w:pPr>
      <w:r w:rsidRPr="00773032">
        <w:rPr>
          <w:b/>
          <w:bCs/>
          <w:u w:val="single"/>
          <w:rtl/>
        </w:rPr>
        <w:t xml:space="preserve">נזיקין </w:t>
      </w:r>
    </w:p>
    <w:p w14:paraId="6439B3CC" w14:textId="77777777" w:rsidR="00F823C9" w:rsidRPr="00773032" w:rsidRDefault="00A87363" w:rsidP="00A87363">
      <w:pPr>
        <w:pStyle w:val="afffa"/>
        <w:numPr>
          <w:ilvl w:val="1"/>
          <w:numId w:val="41"/>
        </w:numPr>
        <w:ind w:left="1274" w:hanging="707"/>
        <w:rPr>
          <w:rtl/>
        </w:rPr>
      </w:pPr>
      <w:r w:rsidRPr="00773032">
        <w:rPr>
          <w:rFonts w:hint="cs"/>
          <w:rtl/>
        </w:rPr>
        <w:t>הספק יישא לבדו באחריות בגין כל פגיעה, הפסד, אובדן או נזק שייגרמו מכל סיבה שהיא לספק, לעובדיו, או מי מטעמו, וכן למשרד ועובדיו או לכל אדם אחר, כתוצאה ישירה או עקיפה מהפעלתו של הסכם זה, ובשל מעשי ו/או מחדלי ו/או רשלנות הספק ו/או עובדיו ו/או כל הפועלים מטעמו</w:t>
      </w:r>
      <w:r w:rsidR="00F823C9" w:rsidRPr="00773032">
        <w:rPr>
          <w:rtl/>
        </w:rPr>
        <w:t>.</w:t>
      </w:r>
    </w:p>
    <w:p w14:paraId="14B381CA" w14:textId="77777777" w:rsidR="00F823C9" w:rsidRPr="00773032" w:rsidRDefault="00F823C9" w:rsidP="00F823C9">
      <w:pPr>
        <w:pStyle w:val="afffa"/>
        <w:numPr>
          <w:ilvl w:val="1"/>
          <w:numId w:val="41"/>
        </w:numPr>
        <w:ind w:left="1274" w:hanging="707"/>
        <w:rPr>
          <w:rtl/>
        </w:rPr>
      </w:pPr>
      <w:r w:rsidRPr="00773032">
        <w:rPr>
          <w:rFonts w:hint="cs"/>
          <w:rtl/>
        </w:rPr>
        <w:t>מוסכם בין הצדדים כי המשרד לא יישא בכל תשלום, הוצאה או נזק מכל סיבה שהיא שייגרמו לספק, לעובדיו, או מי מטעמו, וכן למשרד ועובדיו או לכל אדם אחר, כתוצאה ישירה או עקיפה מהפעלתו של הסכם זה; וכי אחריות זו תחול על הספק בלבד</w:t>
      </w:r>
      <w:r w:rsidRPr="00773032">
        <w:rPr>
          <w:rtl/>
        </w:rPr>
        <w:t>.</w:t>
      </w:r>
    </w:p>
    <w:p w14:paraId="4586CC58" w14:textId="77777777" w:rsidR="00A57CBE" w:rsidRPr="00773032" w:rsidRDefault="00A87363" w:rsidP="00A87363">
      <w:pPr>
        <w:pStyle w:val="afffa"/>
        <w:numPr>
          <w:ilvl w:val="1"/>
          <w:numId w:val="41"/>
        </w:numPr>
        <w:ind w:left="1274" w:hanging="707"/>
      </w:pPr>
      <w:r w:rsidRPr="00773032">
        <w:rPr>
          <w:rFonts w:hint="cs"/>
          <w:rtl/>
        </w:rPr>
        <w:t>הספק מתחייב לשפות את המשרד על כל נזק, תשלום או הוצאה שייגרמו לו מכל סיבה שהיא, לרבות כאלה הנובעים ממעשיו או מחדליו, בהתאם לאחריותו החוקית של הספק, כתוצאה ישירה או עקיפה מהפעלתו של הסכם זה, מיד עם קבלת הודעה על כך בכתב מאת המשרד</w:t>
      </w:r>
      <w:r w:rsidR="00A57CBE" w:rsidRPr="00773032">
        <w:rPr>
          <w:rFonts w:hint="cs"/>
          <w:rtl/>
        </w:rPr>
        <w:t>.</w:t>
      </w:r>
    </w:p>
    <w:p w14:paraId="5F5A1B04" w14:textId="77777777" w:rsidR="00A57CBE" w:rsidRPr="00773032" w:rsidRDefault="00A57CBE" w:rsidP="00A57CBE">
      <w:pPr>
        <w:tabs>
          <w:tab w:val="left" w:pos="1473"/>
        </w:tabs>
        <w:spacing w:line="240" w:lineRule="auto"/>
        <w:rPr>
          <w:u w:val="single"/>
          <w:rtl/>
        </w:rPr>
      </w:pPr>
    </w:p>
    <w:p w14:paraId="1ECB5A7F" w14:textId="77777777" w:rsidR="007D6806" w:rsidRPr="00773032" w:rsidRDefault="00A57CBE" w:rsidP="007D6806">
      <w:pPr>
        <w:pStyle w:val="afffa"/>
        <w:numPr>
          <w:ilvl w:val="0"/>
          <w:numId w:val="41"/>
        </w:numPr>
        <w:ind w:left="565" w:hanging="565"/>
        <w:rPr>
          <w:b/>
          <w:bCs/>
          <w:u w:val="single"/>
        </w:rPr>
      </w:pPr>
      <w:r w:rsidRPr="00773032">
        <w:rPr>
          <w:b/>
          <w:bCs/>
          <w:u w:val="single"/>
          <w:rtl/>
        </w:rPr>
        <w:t>חובת ביטוח</w:t>
      </w:r>
    </w:p>
    <w:p w14:paraId="7A5B7F24" w14:textId="77777777" w:rsidR="007D6806" w:rsidRPr="00773032" w:rsidRDefault="007D6806" w:rsidP="007D6806">
      <w:pPr>
        <w:pStyle w:val="afffa"/>
        <w:ind w:left="565"/>
        <w:rPr>
          <w:b/>
          <w:bCs/>
          <w:u w:val="single"/>
          <w:rtl/>
        </w:rPr>
      </w:pPr>
      <w:r w:rsidRPr="00773032">
        <w:rPr>
          <w:rFonts w:hint="cs"/>
          <w:rtl/>
        </w:rPr>
        <w:t xml:space="preserve">הספק מתחייב לרכוש ולקיים </w:t>
      </w:r>
      <w:r w:rsidR="00A87363" w:rsidRPr="00773032">
        <w:rPr>
          <w:rFonts w:eastAsia="Calibri" w:hint="cs"/>
          <w:sz w:val="24"/>
          <w:rtl/>
          <w:lang w:eastAsia="en-US"/>
        </w:rPr>
        <w:t>באמצעותו ו/או באמצעות מי מטעמו</w:t>
      </w:r>
      <w:r w:rsidR="00A87363" w:rsidRPr="00773032">
        <w:rPr>
          <w:rFonts w:hint="cs"/>
          <w:rtl/>
        </w:rPr>
        <w:t xml:space="preserve"> </w:t>
      </w:r>
      <w:r w:rsidRPr="00773032">
        <w:rPr>
          <w:rFonts w:hint="cs"/>
          <w:rtl/>
        </w:rPr>
        <w:t xml:space="preserve">את הביטוחים המפורטים בזה לטובתו ולטובת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ולהציגם ל</w:t>
      </w:r>
      <w:r w:rsidR="006A1E6D" w:rsidRPr="00773032">
        <w:rPr>
          <w:rFonts w:hint="cs"/>
          <w:rtl/>
        </w:rPr>
        <w:t>משרד העבודה הרווחה והשירותים החברתיים</w:t>
      </w:r>
      <w:r w:rsidRPr="00773032">
        <w:rPr>
          <w:rFonts w:hint="cs"/>
          <w:rtl/>
        </w:rPr>
        <w:t>, כאשר הם כוללים את הכיסויים והתנאים הנדרשים כאשר גבולות האחריות לא יפחתו מהמצוין להלן:-</w:t>
      </w:r>
    </w:p>
    <w:p w14:paraId="23299372" w14:textId="77777777" w:rsidR="007D6806" w:rsidRPr="00773032" w:rsidRDefault="007D6806" w:rsidP="007D6806">
      <w:pPr>
        <w:pStyle w:val="afffa"/>
        <w:numPr>
          <w:ilvl w:val="1"/>
          <w:numId w:val="41"/>
        </w:numPr>
        <w:ind w:left="1274" w:hanging="707"/>
        <w:rPr>
          <w:u w:val="single"/>
        </w:rPr>
      </w:pPr>
      <w:r w:rsidRPr="00773032">
        <w:rPr>
          <w:rFonts w:hint="cs"/>
          <w:u w:val="single"/>
          <w:rtl/>
        </w:rPr>
        <w:t>ביטוח חבות מעבידים</w:t>
      </w:r>
    </w:p>
    <w:p w14:paraId="0D0A5090" w14:textId="77777777" w:rsidR="007D6806" w:rsidRPr="00773032" w:rsidRDefault="007D6806" w:rsidP="007D6806">
      <w:pPr>
        <w:pStyle w:val="afffa"/>
        <w:numPr>
          <w:ilvl w:val="2"/>
          <w:numId w:val="41"/>
        </w:numPr>
        <w:ind w:left="1983"/>
      </w:pPr>
      <w:r w:rsidRPr="00773032">
        <w:rPr>
          <w:rFonts w:hint="cs"/>
          <w:rtl/>
        </w:rPr>
        <w:t>הספק יבטח את אחריותו כלפי עובדיו בביטוח חבות המעבידים בכל תחומי מדינת ישראל והשטחים המוחזקים;</w:t>
      </w:r>
    </w:p>
    <w:p w14:paraId="5FC1571D" w14:textId="77777777" w:rsidR="007D6806" w:rsidRPr="00773032" w:rsidRDefault="007D6806" w:rsidP="007D6806">
      <w:pPr>
        <w:pStyle w:val="afffa"/>
        <w:numPr>
          <w:ilvl w:val="2"/>
          <w:numId w:val="41"/>
        </w:numPr>
        <w:ind w:left="1983"/>
      </w:pPr>
      <w:r w:rsidRPr="00773032">
        <w:rPr>
          <w:rFonts w:hint="cs"/>
          <w:rtl/>
        </w:rPr>
        <w:t xml:space="preserve">גבולות האחריות לא יפחתו מסך </w:t>
      </w:r>
      <w:r w:rsidRPr="00773032">
        <w:rPr>
          <w:rtl/>
        </w:rPr>
        <w:t>–</w:t>
      </w:r>
      <w:r w:rsidRPr="00773032">
        <w:rPr>
          <w:rFonts w:hint="cs"/>
          <w:rtl/>
        </w:rPr>
        <w:t xml:space="preserve"> 5,000,000 דולר ארה"ב לעובד, למקרה ולתקופת ביטוח (שנה).</w:t>
      </w:r>
    </w:p>
    <w:p w14:paraId="1737D339" w14:textId="77777777" w:rsidR="007D6806" w:rsidRPr="00773032" w:rsidRDefault="007D6806" w:rsidP="007D6806">
      <w:pPr>
        <w:pStyle w:val="afffa"/>
        <w:numPr>
          <w:ilvl w:val="2"/>
          <w:numId w:val="41"/>
        </w:numPr>
        <w:ind w:left="1983"/>
      </w:pPr>
      <w:r w:rsidRPr="00773032">
        <w:rPr>
          <w:rFonts w:hint="cs"/>
          <w:rtl/>
        </w:rPr>
        <w:t>הביטוח יורחב לכסות את חבותו של המבוטח כלפי קבלנים, קבלני משנה ועובדיהם היה ויחשב כמעבידם.</w:t>
      </w:r>
    </w:p>
    <w:p w14:paraId="53AEE375" w14:textId="77777777" w:rsidR="007D6806" w:rsidRPr="00773032" w:rsidRDefault="007D6806" w:rsidP="007D6806">
      <w:pPr>
        <w:pStyle w:val="afffa"/>
        <w:numPr>
          <w:ilvl w:val="2"/>
          <w:numId w:val="41"/>
        </w:numPr>
        <w:ind w:left="1983"/>
        <w:rPr>
          <w:rtl/>
        </w:rPr>
      </w:pPr>
      <w:r w:rsidRPr="00773032">
        <w:rPr>
          <w:rFonts w:hint="cs"/>
          <w:rtl/>
        </w:rPr>
        <w:t xml:space="preserve">הביטוח יורחב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היה ונטען לעניין קרות תאונת עבודה/מחלת מקצוע כלשהי כי הם נושאים בחבות מעביד כלשהם</w:t>
      </w:r>
      <w:r w:rsidRPr="00773032">
        <w:rPr>
          <w:rFonts w:hint="cs"/>
          <w:b/>
          <w:bCs/>
          <w:rtl/>
        </w:rPr>
        <w:t xml:space="preserve"> </w:t>
      </w:r>
      <w:r w:rsidRPr="00773032">
        <w:rPr>
          <w:rFonts w:hint="cs"/>
          <w:rtl/>
        </w:rPr>
        <w:t>כלפי מי מעובדי הספק, קבלנים, קבלני משנה ועובדיהם שבשירותו.</w:t>
      </w:r>
    </w:p>
    <w:p w14:paraId="7758F0B8" w14:textId="77777777" w:rsidR="007D6806" w:rsidRPr="00773032" w:rsidRDefault="007D6806" w:rsidP="007D6806">
      <w:pPr>
        <w:pStyle w:val="afffa"/>
        <w:numPr>
          <w:ilvl w:val="1"/>
          <w:numId w:val="41"/>
        </w:numPr>
        <w:ind w:left="1274" w:hanging="707"/>
        <w:rPr>
          <w:u w:val="single"/>
        </w:rPr>
      </w:pPr>
      <w:r w:rsidRPr="00773032">
        <w:rPr>
          <w:rFonts w:hint="cs"/>
          <w:u w:val="single"/>
          <w:rtl/>
        </w:rPr>
        <w:t>ביטוח אחריות כלפי צד שלישי</w:t>
      </w:r>
    </w:p>
    <w:p w14:paraId="2A17AE4B" w14:textId="77777777" w:rsidR="007D6806" w:rsidRPr="00773032" w:rsidRDefault="007D6806" w:rsidP="007D6806">
      <w:pPr>
        <w:pStyle w:val="afffa"/>
        <w:numPr>
          <w:ilvl w:val="2"/>
          <w:numId w:val="41"/>
        </w:numPr>
        <w:ind w:left="1983"/>
        <w:rPr>
          <w:rtl/>
        </w:rPr>
      </w:pPr>
      <w:r w:rsidRPr="00773032">
        <w:rPr>
          <w:rFonts w:hint="cs"/>
          <w:rtl/>
        </w:rPr>
        <w:t>הספק יבטח את אחריותו החוקית על פי דיני מדינת ישראל בביטוח אחריות כלפי צד שלישי גוף ורכוש בכל תחומי מדינת ישראל והשטחים המוחזקים;</w:t>
      </w:r>
    </w:p>
    <w:p w14:paraId="69863901" w14:textId="77777777" w:rsidR="007D6806" w:rsidRPr="00773032" w:rsidRDefault="007D6806" w:rsidP="007D6806">
      <w:pPr>
        <w:pStyle w:val="afffa"/>
        <w:numPr>
          <w:ilvl w:val="2"/>
          <w:numId w:val="41"/>
        </w:numPr>
        <w:ind w:left="1983"/>
        <w:rPr>
          <w:rtl/>
        </w:rPr>
      </w:pPr>
      <w:r w:rsidRPr="00773032">
        <w:rPr>
          <w:rFonts w:hint="cs"/>
          <w:rtl/>
        </w:rPr>
        <w:t xml:space="preserve">גבול האחריות למקרה ולשנה לא יפחת מ 2,500,000 דולר ארה"ב. </w:t>
      </w:r>
    </w:p>
    <w:p w14:paraId="5D45B952" w14:textId="363A94C5" w:rsidR="007D6806" w:rsidRPr="00773032" w:rsidRDefault="007D6806" w:rsidP="008646EE">
      <w:pPr>
        <w:pStyle w:val="afffa"/>
        <w:numPr>
          <w:ilvl w:val="2"/>
          <w:numId w:val="41"/>
        </w:numPr>
        <w:ind w:left="1983"/>
        <w:rPr>
          <w:rtl/>
        </w:rPr>
      </w:pPr>
      <w:r w:rsidRPr="00773032">
        <w:rPr>
          <w:rFonts w:hint="cs"/>
          <w:rtl/>
        </w:rPr>
        <w:t xml:space="preserve">בפוליסה ייכלל סעיף אחריות צולבת - </w:t>
      </w:r>
      <w:r w:rsidRPr="00773032">
        <w:rPr>
          <w:rFonts w:hint="cs"/>
        </w:rPr>
        <w:t>C</w:t>
      </w:r>
      <w:r w:rsidRPr="00773032">
        <w:t>ross Liability</w:t>
      </w:r>
      <w:r w:rsidR="008646EE" w:rsidRPr="00773032">
        <w:rPr>
          <w:rFonts w:hint="cs"/>
          <w:rtl/>
        </w:rPr>
        <w:t>.</w:t>
      </w:r>
    </w:p>
    <w:p w14:paraId="56E37673" w14:textId="77777777" w:rsidR="007D6806" w:rsidRPr="00773032" w:rsidRDefault="007D6806" w:rsidP="007D6806">
      <w:pPr>
        <w:pStyle w:val="afffa"/>
        <w:numPr>
          <w:ilvl w:val="2"/>
          <w:numId w:val="41"/>
        </w:numPr>
        <w:ind w:left="1983"/>
        <w:rPr>
          <w:rtl/>
        </w:rPr>
      </w:pPr>
      <w:r w:rsidRPr="00773032">
        <w:rPr>
          <w:rFonts w:hint="cs"/>
          <w:rtl/>
        </w:rPr>
        <w:t>הביטוח יורחב לכסות את חבותו של המבוטח כלפי צד שלישי בגין פעילות של קבלנים, קבלני משנה ועובדיהם.</w:t>
      </w:r>
    </w:p>
    <w:p w14:paraId="6F43F6B0" w14:textId="77777777" w:rsidR="007D6806" w:rsidRPr="00773032" w:rsidRDefault="007D6806" w:rsidP="007D6806">
      <w:pPr>
        <w:pStyle w:val="afffa"/>
        <w:numPr>
          <w:ilvl w:val="2"/>
          <w:numId w:val="41"/>
        </w:numPr>
        <w:ind w:left="1983"/>
        <w:rPr>
          <w:rtl/>
        </w:rPr>
      </w:pPr>
      <w:r w:rsidRPr="00773032">
        <w:rPr>
          <w:rFonts w:hint="cs"/>
          <w:rtl/>
        </w:rPr>
        <w:t>הביטוח יורחב לכסות את הילדים והבוגרים, המאובחנים במרכזי האבחון ובני משפחותיהם כולל רכושם אשר ייחשבו צד שלישי.</w:t>
      </w:r>
    </w:p>
    <w:p w14:paraId="1D5BA0C5" w14:textId="77777777" w:rsidR="007D6806" w:rsidRPr="00773032" w:rsidRDefault="007D6806" w:rsidP="007D6806">
      <w:pPr>
        <w:pStyle w:val="afffa"/>
        <w:numPr>
          <w:ilvl w:val="2"/>
          <w:numId w:val="41"/>
        </w:numPr>
        <w:ind w:left="1983"/>
        <w:rPr>
          <w:rtl/>
        </w:rPr>
      </w:pPr>
      <w:r w:rsidRPr="00773032">
        <w:rPr>
          <w:rFonts w:hint="cs"/>
          <w:rtl/>
        </w:rPr>
        <w:t>עובדי מדינה וחברי ועדת האבחון, מתנדבים, משרתי של"ת, רכזים, עובדים סוציאליים, פסיכולוגים, רופאים, פסיכיאטרים, מאבחנים תעסוקתיים, מרפאים בעיסוק, מטפלים פרא רפואיים, קלינאי תקשורת ופיזיותרפיסטים, שאינם מבוטחים בביטוח חבות המעבידים ע"י הספק כולל רכושם ייחשבו צד שלישי.</w:t>
      </w:r>
    </w:p>
    <w:p w14:paraId="5F336F85" w14:textId="77777777" w:rsidR="007D6806" w:rsidRPr="00773032" w:rsidRDefault="007D6806" w:rsidP="007D6806">
      <w:pPr>
        <w:pStyle w:val="afffa"/>
        <w:numPr>
          <w:ilvl w:val="2"/>
          <w:numId w:val="41"/>
        </w:numPr>
        <w:ind w:left="1983"/>
        <w:rPr>
          <w:rtl/>
        </w:rPr>
      </w:pPr>
      <w:r w:rsidRPr="00773032">
        <w:rPr>
          <w:rFonts w:hint="cs"/>
          <w:rtl/>
        </w:rPr>
        <w:t xml:space="preserve">הביטוח יורחב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ככל שייחשבו אחראים למעשי ו/או מחדלי הספק וכל הפועלים מטעמו. </w:t>
      </w:r>
    </w:p>
    <w:p w14:paraId="534A25DF" w14:textId="77777777" w:rsidR="007D6806" w:rsidRPr="00773032" w:rsidRDefault="007D6806" w:rsidP="007D6806">
      <w:pPr>
        <w:pStyle w:val="afffa"/>
        <w:numPr>
          <w:ilvl w:val="1"/>
          <w:numId w:val="41"/>
        </w:numPr>
        <w:ind w:left="1274" w:hanging="707"/>
        <w:rPr>
          <w:u w:val="single"/>
          <w:rtl/>
        </w:rPr>
      </w:pPr>
      <w:r w:rsidRPr="00773032">
        <w:rPr>
          <w:rFonts w:hint="cs"/>
          <w:u w:val="single"/>
          <w:rtl/>
        </w:rPr>
        <w:t>ביטוח אחריות מקצועית</w:t>
      </w:r>
    </w:p>
    <w:p w14:paraId="5E9BACB5" w14:textId="00143E88" w:rsidR="007D6806" w:rsidRPr="00773032" w:rsidRDefault="007D6806" w:rsidP="008646EE">
      <w:pPr>
        <w:pStyle w:val="afffa"/>
        <w:numPr>
          <w:ilvl w:val="2"/>
          <w:numId w:val="41"/>
        </w:numPr>
        <w:ind w:left="1983"/>
      </w:pPr>
      <w:r w:rsidRPr="00773032">
        <w:rPr>
          <w:rFonts w:hint="cs"/>
          <w:rtl/>
        </w:rPr>
        <w:t>הספק יבטח את אחריותו המקצועית בגין פעילותו בביטוח אחריות מקצועית</w:t>
      </w:r>
      <w:r w:rsidR="008646EE" w:rsidRPr="00773032">
        <w:rPr>
          <w:rFonts w:hint="cs"/>
          <w:rtl/>
        </w:rPr>
        <w:t>.</w:t>
      </w:r>
    </w:p>
    <w:p w14:paraId="153D8DA6" w14:textId="77777777" w:rsidR="007D6806" w:rsidRPr="00773032" w:rsidRDefault="007D6806" w:rsidP="007D6806">
      <w:pPr>
        <w:pStyle w:val="afffa"/>
        <w:numPr>
          <w:ilvl w:val="2"/>
          <w:numId w:val="41"/>
        </w:numPr>
        <w:ind w:left="1983"/>
        <w:rPr>
          <w:rtl/>
        </w:rPr>
      </w:pPr>
      <w:r w:rsidRPr="00773032">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הפעלת מרכזי אבחון והגנה לילדים ובוגרים עם חשד סביר למוגבלות שכלית-התפתחותית מהמגזר היהודי והערבי בכל רחבי הארץ, עבור </w:t>
      </w:r>
      <w:r w:rsidR="006A1E6D" w:rsidRPr="00773032">
        <w:rPr>
          <w:rFonts w:hint="cs"/>
          <w:rtl/>
        </w:rPr>
        <w:t>משרד העבודה הרווחה והשירותים החברתיים</w:t>
      </w:r>
      <w:r w:rsidRPr="00773032">
        <w:rPr>
          <w:rFonts w:hint="cs"/>
          <w:rtl/>
        </w:rPr>
        <w:t xml:space="preserve"> לרבות ביצוע אבחונים, מתן חוות דעת, המלצות והפניות לוועד</w:t>
      </w:r>
      <w:r w:rsidRPr="00773032">
        <w:rPr>
          <w:rFonts w:hint="eastAsia"/>
          <w:rtl/>
        </w:rPr>
        <w:t>ת</w:t>
      </w:r>
      <w:r w:rsidRPr="00773032">
        <w:rPr>
          <w:rFonts w:hint="cs"/>
          <w:rtl/>
        </w:rPr>
        <w:t xml:space="preserve"> האבחון בדבר המשך טיפול, ביצוע בדיקות, כתיבת דו"חות וביצוע יחידות הרחבה בתחומים שונים ע"י רופאים, פסיכיאטרים, פסיכולוגים, עובדים סוציאליים, פיזיותרפיסטים, מרפאים בעיסוק, מאבחנים תעסוקתיים, מטפלים פרא רפואיים וקלינאי תקשורת עבור </w:t>
      </w:r>
      <w:r w:rsidR="006A1E6D" w:rsidRPr="00773032">
        <w:rPr>
          <w:rFonts w:hint="cs"/>
          <w:rtl/>
        </w:rPr>
        <w:t>משרד העבודה הרווחה והשירותים החברתיים</w:t>
      </w:r>
      <w:r w:rsidRPr="00773032">
        <w:rPr>
          <w:rFonts w:hint="cs"/>
          <w:rtl/>
        </w:rPr>
        <w:t xml:space="preserve">, בהתאם למכרז והסכם עם מדינת ישראל - </w:t>
      </w:r>
      <w:r w:rsidR="006A1E6D" w:rsidRPr="00773032">
        <w:rPr>
          <w:rFonts w:hint="cs"/>
          <w:rtl/>
        </w:rPr>
        <w:t>משרד העבודה הרווחה והשירותים החברתיים</w:t>
      </w:r>
      <w:r w:rsidRPr="00773032">
        <w:rPr>
          <w:rFonts w:hint="cs"/>
          <w:rtl/>
        </w:rPr>
        <w:t>.</w:t>
      </w:r>
    </w:p>
    <w:p w14:paraId="756FD060" w14:textId="77777777" w:rsidR="0090019B" w:rsidRPr="00773032" w:rsidRDefault="007D6806" w:rsidP="0090019B">
      <w:pPr>
        <w:pStyle w:val="afffa"/>
        <w:numPr>
          <w:ilvl w:val="2"/>
          <w:numId w:val="41"/>
        </w:numPr>
        <w:ind w:left="1983"/>
      </w:pPr>
      <w:r w:rsidRPr="00773032">
        <w:rPr>
          <w:rFonts w:hint="cs"/>
          <w:rtl/>
        </w:rPr>
        <w:t xml:space="preserve">גבול האחריות למקרה ולשנה לא יפחת מ 1,000,000 דולר ארה"ב או לחילופין יחולו </w:t>
      </w:r>
      <w:r w:rsidRPr="00773032">
        <w:rPr>
          <w:rtl/>
        </w:rPr>
        <w:t>גבולות</w:t>
      </w:r>
      <w:r w:rsidRPr="00773032">
        <w:rPr>
          <w:rFonts w:hint="cs"/>
          <w:rtl/>
        </w:rPr>
        <w:t xml:space="preserve"> </w:t>
      </w:r>
      <w:r w:rsidRPr="00773032">
        <w:rPr>
          <w:rtl/>
        </w:rPr>
        <w:t xml:space="preserve">האחריות </w:t>
      </w:r>
      <w:r w:rsidRPr="00773032">
        <w:rPr>
          <w:rFonts w:hint="cs"/>
          <w:rtl/>
        </w:rPr>
        <w:t xml:space="preserve">שלהלן </w:t>
      </w:r>
      <w:r w:rsidRPr="00773032">
        <w:rPr>
          <w:rtl/>
        </w:rPr>
        <w:t xml:space="preserve">לגבי כ"א </w:t>
      </w:r>
      <w:r w:rsidRPr="00773032">
        <w:rPr>
          <w:rFonts w:hint="cs"/>
          <w:rtl/>
        </w:rPr>
        <w:t>מבעלי המקצוע שיועסקו ע"י הספק:</w:t>
      </w:r>
    </w:p>
    <w:p w14:paraId="5D99E01E" w14:textId="77777777" w:rsidR="007D6806" w:rsidRPr="00773032" w:rsidRDefault="007D6806" w:rsidP="0090019B">
      <w:pPr>
        <w:pStyle w:val="afffa"/>
        <w:numPr>
          <w:ilvl w:val="3"/>
          <w:numId w:val="41"/>
        </w:numPr>
        <w:ind w:left="2833" w:hanging="850"/>
        <w:rPr>
          <w:rtl/>
        </w:rPr>
      </w:pPr>
      <w:r w:rsidRPr="00773032">
        <w:rPr>
          <w:rFonts w:hint="cs"/>
          <w:rtl/>
        </w:rPr>
        <w:t>רופא/ה</w:t>
      </w:r>
      <w:r w:rsidRPr="00773032">
        <w:rPr>
          <w:rtl/>
        </w:rPr>
        <w:t xml:space="preserve"> – גבול האחריות לא יפחת מסך של </w:t>
      </w:r>
      <w:r w:rsidRPr="00773032">
        <w:rPr>
          <w:rFonts w:hint="cs"/>
          <w:rtl/>
        </w:rPr>
        <w:t>1,000</w:t>
      </w:r>
      <w:r w:rsidRPr="00773032">
        <w:rPr>
          <w:rtl/>
        </w:rPr>
        <w:t xml:space="preserve">,000 דולר ארה"ב למקרה ולתקופת ביטוח (שנה). </w:t>
      </w:r>
    </w:p>
    <w:p w14:paraId="7337D8CE" w14:textId="77777777" w:rsidR="007D6806" w:rsidRPr="00773032" w:rsidRDefault="007D6806" w:rsidP="0090019B">
      <w:pPr>
        <w:pStyle w:val="afffa"/>
        <w:numPr>
          <w:ilvl w:val="3"/>
          <w:numId w:val="41"/>
        </w:numPr>
        <w:ind w:left="2833" w:hanging="850"/>
        <w:rPr>
          <w:rtl/>
        </w:rPr>
      </w:pPr>
      <w:r w:rsidRPr="00773032">
        <w:rPr>
          <w:rFonts w:hint="cs"/>
          <w:rtl/>
        </w:rPr>
        <w:t xml:space="preserve">פסיכיאטר </w:t>
      </w:r>
      <w:r w:rsidRPr="00773032">
        <w:rPr>
          <w:rtl/>
        </w:rPr>
        <w:t xml:space="preserve">– גבול האחריות לא יפחת מסך של </w:t>
      </w:r>
      <w:r w:rsidRPr="00773032">
        <w:rPr>
          <w:rFonts w:hint="cs"/>
          <w:rtl/>
        </w:rPr>
        <w:t>1,000</w:t>
      </w:r>
      <w:r w:rsidRPr="00773032">
        <w:rPr>
          <w:rtl/>
        </w:rPr>
        <w:t>,000 דולר ארה"ב למקרה ולתקופת ביטוח</w:t>
      </w:r>
      <w:r w:rsidRPr="00773032">
        <w:rPr>
          <w:rFonts w:hint="cs"/>
          <w:rtl/>
        </w:rPr>
        <w:t xml:space="preserve"> </w:t>
      </w:r>
      <w:r w:rsidRPr="00773032">
        <w:rPr>
          <w:rtl/>
        </w:rPr>
        <w:t>(שנה).</w:t>
      </w:r>
      <w:r w:rsidRPr="00773032">
        <w:rPr>
          <w:rFonts w:hint="cs"/>
          <w:rtl/>
        </w:rPr>
        <w:t xml:space="preserve"> </w:t>
      </w:r>
    </w:p>
    <w:p w14:paraId="408544FB" w14:textId="77777777" w:rsidR="007D6806" w:rsidRPr="00773032" w:rsidRDefault="007D6806" w:rsidP="0090019B">
      <w:pPr>
        <w:pStyle w:val="afffa"/>
        <w:numPr>
          <w:ilvl w:val="3"/>
          <w:numId w:val="41"/>
        </w:numPr>
        <w:ind w:left="2833" w:hanging="850"/>
        <w:rPr>
          <w:rtl/>
        </w:rPr>
      </w:pPr>
      <w:r w:rsidRPr="00773032">
        <w:rPr>
          <w:rFonts w:hint="cs"/>
          <w:rtl/>
        </w:rPr>
        <w:t>פסיכולוג/עובד סוציאלי</w:t>
      </w:r>
      <w:r w:rsidRPr="00773032">
        <w:rPr>
          <w:rtl/>
        </w:rPr>
        <w:t xml:space="preserve"> - גבול האחריות לא יפחת מסך של </w:t>
      </w:r>
      <w:r w:rsidRPr="00773032">
        <w:rPr>
          <w:rFonts w:hint="cs"/>
          <w:rtl/>
        </w:rPr>
        <w:t>500,000</w:t>
      </w:r>
      <w:r w:rsidRPr="00773032">
        <w:rPr>
          <w:rtl/>
        </w:rPr>
        <w:t xml:space="preserve"> דולר ארה"ב למקרה</w:t>
      </w:r>
      <w:r w:rsidRPr="00773032">
        <w:rPr>
          <w:rFonts w:hint="cs"/>
          <w:rtl/>
        </w:rPr>
        <w:t xml:space="preserve"> </w:t>
      </w:r>
      <w:r w:rsidRPr="00773032">
        <w:rPr>
          <w:rtl/>
        </w:rPr>
        <w:t>ולתקופת</w:t>
      </w:r>
      <w:r w:rsidRPr="00773032">
        <w:rPr>
          <w:rFonts w:hint="cs"/>
          <w:rtl/>
        </w:rPr>
        <w:t xml:space="preserve"> </w:t>
      </w:r>
      <w:r w:rsidRPr="00773032">
        <w:rPr>
          <w:rtl/>
        </w:rPr>
        <w:t xml:space="preserve">ביטוח (שנה). </w:t>
      </w:r>
    </w:p>
    <w:p w14:paraId="53B42B9F" w14:textId="77777777" w:rsidR="0090019B" w:rsidRPr="00773032" w:rsidRDefault="007D6806" w:rsidP="0090019B">
      <w:pPr>
        <w:pStyle w:val="afffa"/>
        <w:numPr>
          <w:ilvl w:val="3"/>
          <w:numId w:val="41"/>
        </w:numPr>
        <w:ind w:left="2833" w:hanging="850"/>
      </w:pPr>
      <w:r w:rsidRPr="00773032">
        <w:rPr>
          <w:rFonts w:hint="cs"/>
          <w:rtl/>
        </w:rPr>
        <w:t>פיזיותרפיה/ריפוי בעיסוק</w:t>
      </w:r>
      <w:r w:rsidRPr="00773032">
        <w:rPr>
          <w:rtl/>
        </w:rPr>
        <w:t xml:space="preserve"> - גבול האחריות לא יפחת מסך של </w:t>
      </w:r>
      <w:r w:rsidRPr="00773032">
        <w:rPr>
          <w:rFonts w:hint="cs"/>
          <w:rtl/>
        </w:rPr>
        <w:t>500,000</w:t>
      </w:r>
      <w:r w:rsidRPr="00773032">
        <w:rPr>
          <w:rtl/>
        </w:rPr>
        <w:t xml:space="preserve"> דולר ארה"ב למקרה ולתקופת</w:t>
      </w:r>
      <w:r w:rsidRPr="00773032">
        <w:rPr>
          <w:rFonts w:hint="cs"/>
          <w:rtl/>
        </w:rPr>
        <w:t xml:space="preserve"> </w:t>
      </w:r>
      <w:r w:rsidRPr="00773032">
        <w:rPr>
          <w:rtl/>
        </w:rPr>
        <w:t xml:space="preserve">ביטוח (שנה). </w:t>
      </w:r>
    </w:p>
    <w:p w14:paraId="41FA55D1" w14:textId="77777777" w:rsidR="0090019B" w:rsidRPr="00773032" w:rsidRDefault="007D6806" w:rsidP="0090019B">
      <w:pPr>
        <w:pStyle w:val="afffa"/>
        <w:numPr>
          <w:ilvl w:val="3"/>
          <w:numId w:val="41"/>
        </w:numPr>
        <w:ind w:left="2833" w:hanging="850"/>
      </w:pPr>
      <w:r w:rsidRPr="00773032">
        <w:rPr>
          <w:rFonts w:hint="cs"/>
          <w:rtl/>
        </w:rPr>
        <w:t xml:space="preserve">מאבחנים תעסוקתיים - </w:t>
      </w:r>
      <w:r w:rsidRPr="00773032">
        <w:rPr>
          <w:rtl/>
        </w:rPr>
        <w:t xml:space="preserve">גבול האחריות לא יפחת מסך של </w:t>
      </w:r>
      <w:r w:rsidRPr="00773032">
        <w:rPr>
          <w:rFonts w:hint="cs"/>
          <w:rtl/>
        </w:rPr>
        <w:t>500,000</w:t>
      </w:r>
      <w:r w:rsidRPr="00773032">
        <w:rPr>
          <w:rtl/>
        </w:rPr>
        <w:t xml:space="preserve"> דולר ארה"ב למקרה ולתקופת ביטוח (שנה).</w:t>
      </w:r>
    </w:p>
    <w:p w14:paraId="3BBB11B6" w14:textId="77777777" w:rsidR="007D6806" w:rsidRPr="00773032" w:rsidRDefault="007D6806" w:rsidP="0090019B">
      <w:pPr>
        <w:pStyle w:val="afffa"/>
        <w:numPr>
          <w:ilvl w:val="3"/>
          <w:numId w:val="41"/>
        </w:numPr>
        <w:ind w:left="2833" w:hanging="850"/>
        <w:rPr>
          <w:rtl/>
        </w:rPr>
      </w:pPr>
      <w:r w:rsidRPr="00773032">
        <w:rPr>
          <w:rFonts w:hint="cs"/>
          <w:rtl/>
        </w:rPr>
        <w:t>מטפלים פרא רפואיים/קלינאי תקשורת</w:t>
      </w:r>
      <w:r w:rsidRPr="00773032">
        <w:rPr>
          <w:rtl/>
        </w:rPr>
        <w:t xml:space="preserve"> - גבול האחריות לא יפחת מסך של </w:t>
      </w:r>
      <w:r w:rsidRPr="00773032">
        <w:rPr>
          <w:rFonts w:hint="cs"/>
          <w:rtl/>
        </w:rPr>
        <w:t>500</w:t>
      </w:r>
      <w:r w:rsidRPr="00773032">
        <w:rPr>
          <w:rtl/>
        </w:rPr>
        <w:t>,000 דולר</w:t>
      </w:r>
      <w:r w:rsidRPr="00773032">
        <w:rPr>
          <w:rFonts w:hint="cs"/>
          <w:rtl/>
        </w:rPr>
        <w:t xml:space="preserve"> </w:t>
      </w:r>
      <w:r w:rsidRPr="00773032">
        <w:rPr>
          <w:rtl/>
        </w:rPr>
        <w:t xml:space="preserve">ארה"ב למקרה ולתקופת ביטוח (שנה). </w:t>
      </w:r>
    </w:p>
    <w:p w14:paraId="12A34458" w14:textId="77777777" w:rsidR="007D6806" w:rsidRPr="00773032" w:rsidRDefault="007D6806" w:rsidP="0090019B">
      <w:pPr>
        <w:pStyle w:val="afffa"/>
        <w:numPr>
          <w:ilvl w:val="2"/>
          <w:numId w:val="41"/>
        </w:numPr>
        <w:ind w:left="1983"/>
        <w:rPr>
          <w:rtl/>
        </w:rPr>
      </w:pPr>
      <w:r w:rsidRPr="00773032">
        <w:rPr>
          <w:rFonts w:hint="cs"/>
          <w:rtl/>
        </w:rPr>
        <w:t>הכיסוי על פי הפוליסה יורחב לכלול את ההרחבות הבאות:</w:t>
      </w:r>
    </w:p>
    <w:p w14:paraId="1C81938D" w14:textId="77777777" w:rsidR="007D6806" w:rsidRPr="00773032" w:rsidRDefault="007D6806" w:rsidP="00423B20">
      <w:pPr>
        <w:numPr>
          <w:ilvl w:val="0"/>
          <w:numId w:val="96"/>
        </w:numPr>
        <w:spacing w:line="240" w:lineRule="auto"/>
        <w:ind w:left="2408"/>
        <w:jc w:val="left"/>
        <w:rPr>
          <w:rtl/>
        </w:rPr>
      </w:pPr>
      <w:r w:rsidRPr="00773032">
        <w:rPr>
          <w:rFonts w:hint="cs"/>
          <w:rtl/>
        </w:rPr>
        <w:t>מרמה ואי יושר של עובדים;</w:t>
      </w:r>
    </w:p>
    <w:p w14:paraId="320648D0" w14:textId="77777777" w:rsidR="007D6806" w:rsidRPr="00773032" w:rsidRDefault="007D6806" w:rsidP="00423B20">
      <w:pPr>
        <w:numPr>
          <w:ilvl w:val="0"/>
          <w:numId w:val="96"/>
        </w:numPr>
        <w:spacing w:line="240" w:lineRule="auto"/>
        <w:ind w:left="2408"/>
        <w:jc w:val="left"/>
        <w:rPr>
          <w:rtl/>
        </w:rPr>
      </w:pPr>
      <w:r w:rsidRPr="00773032">
        <w:rPr>
          <w:rFonts w:hint="cs"/>
          <w:rtl/>
        </w:rPr>
        <w:t>הפרת סודיות, לשון הרע, פגיעה בפרטיות;</w:t>
      </w:r>
    </w:p>
    <w:p w14:paraId="36241D11" w14:textId="77777777" w:rsidR="007D6806" w:rsidRPr="00773032" w:rsidRDefault="007D6806" w:rsidP="00423B20">
      <w:pPr>
        <w:numPr>
          <w:ilvl w:val="0"/>
          <w:numId w:val="96"/>
        </w:numPr>
        <w:spacing w:line="240" w:lineRule="auto"/>
        <w:ind w:left="2408"/>
        <w:jc w:val="left"/>
        <w:rPr>
          <w:rtl/>
        </w:rPr>
      </w:pPr>
      <w:r w:rsidRPr="00773032">
        <w:rPr>
          <w:rFonts w:hint="cs"/>
          <w:rtl/>
        </w:rPr>
        <w:t>אובדן מסמכים, לרבות אובדן השימוש ו/או העיכוב עקב מקרה ביטוח;</w:t>
      </w:r>
    </w:p>
    <w:p w14:paraId="227BF649" w14:textId="77777777" w:rsidR="007D6806" w:rsidRPr="00773032" w:rsidRDefault="007D6806" w:rsidP="00423B20">
      <w:pPr>
        <w:numPr>
          <w:ilvl w:val="0"/>
          <w:numId w:val="96"/>
        </w:numPr>
        <w:spacing w:line="240" w:lineRule="auto"/>
        <w:ind w:left="2408"/>
        <w:jc w:val="left"/>
        <w:rPr>
          <w:rtl/>
        </w:rPr>
      </w:pPr>
      <w:r w:rsidRPr="00773032">
        <w:rPr>
          <w:rFonts w:hint="cs"/>
          <w:rtl/>
        </w:rPr>
        <w:t xml:space="preserve">אחריות צולבת, אולם הכיסוי לא יחול על תביעות הספק כנגד מדינת ישראל – </w:t>
      </w:r>
      <w:r w:rsidR="006A1E6D" w:rsidRPr="00773032">
        <w:rPr>
          <w:rFonts w:hint="cs"/>
          <w:rtl/>
        </w:rPr>
        <w:t>משרד העבודה הרווחה והשירותים החברתיים</w:t>
      </w:r>
      <w:r w:rsidRPr="00773032">
        <w:rPr>
          <w:rFonts w:hint="cs"/>
          <w:rtl/>
        </w:rPr>
        <w:t>;</w:t>
      </w:r>
    </w:p>
    <w:p w14:paraId="08A41196" w14:textId="77777777" w:rsidR="007D6806" w:rsidRPr="00773032" w:rsidRDefault="007D6806" w:rsidP="00423B20">
      <w:pPr>
        <w:numPr>
          <w:ilvl w:val="0"/>
          <w:numId w:val="96"/>
        </w:numPr>
        <w:spacing w:line="240" w:lineRule="auto"/>
        <w:ind w:left="2408"/>
        <w:jc w:val="left"/>
        <w:rPr>
          <w:rtl/>
        </w:rPr>
      </w:pPr>
      <w:r w:rsidRPr="00773032">
        <w:rPr>
          <w:rFonts w:hint="cs"/>
          <w:rtl/>
        </w:rPr>
        <w:t xml:space="preserve">הארכת תקופת הגילוי לפחות 6 חודשים ; </w:t>
      </w:r>
    </w:p>
    <w:p w14:paraId="19434A69" w14:textId="77777777" w:rsidR="007D6806" w:rsidRPr="00773032" w:rsidRDefault="007D6806" w:rsidP="0090019B">
      <w:pPr>
        <w:pStyle w:val="afffa"/>
        <w:numPr>
          <w:ilvl w:val="2"/>
          <w:numId w:val="41"/>
        </w:numPr>
        <w:ind w:left="1983"/>
        <w:rPr>
          <w:rtl/>
        </w:rPr>
      </w:pPr>
      <w:r w:rsidRPr="00773032">
        <w:rPr>
          <w:rFonts w:hint="cs"/>
          <w:rtl/>
        </w:rPr>
        <w:t xml:space="preserve">הביטוח יורחב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ככל שיחשבו אחראים למעשי ו/או מחדלי הספק וכל הפועלים מטעמו.</w:t>
      </w:r>
    </w:p>
    <w:p w14:paraId="458A6A59" w14:textId="77777777" w:rsidR="0090019B" w:rsidRPr="00773032" w:rsidRDefault="007D6806" w:rsidP="0090019B">
      <w:pPr>
        <w:pStyle w:val="afffa"/>
        <w:numPr>
          <w:ilvl w:val="1"/>
          <w:numId w:val="41"/>
        </w:numPr>
        <w:ind w:left="1274" w:hanging="707"/>
        <w:rPr>
          <w:u w:val="single"/>
        </w:rPr>
      </w:pPr>
      <w:r w:rsidRPr="00773032">
        <w:rPr>
          <w:rFonts w:hint="cs"/>
          <w:u w:val="single"/>
          <w:rtl/>
        </w:rPr>
        <w:t>ביטוח רכוש</w:t>
      </w:r>
    </w:p>
    <w:p w14:paraId="6A1EA7C1" w14:textId="77777777" w:rsidR="007D6806" w:rsidRPr="00773032" w:rsidRDefault="007D6806" w:rsidP="0090019B">
      <w:pPr>
        <w:pStyle w:val="afffa"/>
        <w:ind w:left="1274"/>
        <w:rPr>
          <w:u w:val="single"/>
          <w:rtl/>
        </w:rPr>
      </w:pPr>
      <w:r w:rsidRPr="00773032">
        <w:rPr>
          <w:rFonts w:hint="cs"/>
          <w:rtl/>
        </w:rPr>
        <w:t xml:space="preserve">הספק יבטח את מבני המרכזים שבהפעלתו לרבות תכולתם, ריהוטם וכל הציוד המשמש אותו ואת הפועלים מטעמו בביטוח אש מורחב בערכי כינון, כולל רעידת אדמה, נזקי טבע, פריצה ושוד. </w:t>
      </w:r>
      <w:r w:rsidRPr="00773032">
        <w:rPr>
          <w:rFonts w:hint="cs"/>
          <w:b/>
          <w:bCs/>
          <w:rtl/>
        </w:rPr>
        <w:t xml:space="preserve">לחילופין ידאג כי המבנה, הציוד, וכל רכוש אחר שאינו שלו יהיה מבוטח על ידי בעלי הרכוש ויכלול סעיף ויתור על זכות השיבוב כלפי מדינת ישראל, </w:t>
      </w:r>
      <w:r w:rsidR="006A1E6D" w:rsidRPr="00773032">
        <w:rPr>
          <w:rFonts w:hint="cs"/>
          <w:b/>
          <w:bCs/>
          <w:rtl/>
        </w:rPr>
        <w:t>משרד העבודה הרווחה והשירותים החברתיים</w:t>
      </w:r>
      <w:r w:rsidRPr="00773032">
        <w:rPr>
          <w:rFonts w:hint="cs"/>
          <w:b/>
          <w:bCs/>
          <w:rtl/>
        </w:rPr>
        <w:t xml:space="preserve"> ועובדיהם וכן כלפי הילדים והבוגרים, המאובחנים במרכזי האבחון ובני משפחותיהם.</w:t>
      </w:r>
      <w:r w:rsidRPr="00773032">
        <w:rPr>
          <w:rFonts w:hint="cs"/>
          <w:rtl/>
        </w:rPr>
        <w:t xml:space="preserve"> </w:t>
      </w:r>
    </w:p>
    <w:p w14:paraId="351685A2" w14:textId="77777777" w:rsidR="0090019B" w:rsidRPr="00773032" w:rsidRDefault="007D6806" w:rsidP="0090019B">
      <w:pPr>
        <w:pStyle w:val="afffa"/>
        <w:numPr>
          <w:ilvl w:val="1"/>
          <w:numId w:val="41"/>
        </w:numPr>
        <w:ind w:left="1274" w:hanging="707"/>
      </w:pPr>
      <w:r w:rsidRPr="00773032">
        <w:rPr>
          <w:rFonts w:hint="cs"/>
          <w:u w:val="single"/>
          <w:rtl/>
        </w:rPr>
        <w:t>ביטוחים נוספים</w:t>
      </w:r>
    </w:p>
    <w:p w14:paraId="3C116E9E" w14:textId="77777777" w:rsidR="007D6806" w:rsidRPr="00773032" w:rsidRDefault="007D6806" w:rsidP="0090019B">
      <w:pPr>
        <w:pStyle w:val="afffa"/>
        <w:ind w:left="1274"/>
        <w:rPr>
          <w:b/>
          <w:bCs/>
          <w:rtl/>
        </w:rPr>
      </w:pPr>
      <w:r w:rsidRPr="00773032">
        <w:rPr>
          <w:rFonts w:hint="cs"/>
          <w:rtl/>
        </w:rPr>
        <w:t>הספק ידאג ויוודא לגבי</w:t>
      </w:r>
    </w:p>
    <w:p w14:paraId="03CD8A47" w14:textId="77777777" w:rsidR="007D6806" w:rsidRPr="00773032" w:rsidRDefault="007D6806" w:rsidP="0090019B">
      <w:pPr>
        <w:pStyle w:val="afffa"/>
        <w:numPr>
          <w:ilvl w:val="2"/>
          <w:numId w:val="41"/>
        </w:numPr>
        <w:ind w:left="1983"/>
        <w:rPr>
          <w:b/>
          <w:bCs/>
          <w:rtl/>
        </w:rPr>
      </w:pPr>
      <w:r w:rsidRPr="00773032">
        <w:rPr>
          <w:rFonts w:hint="cs"/>
          <w:b/>
          <w:bCs/>
          <w:rtl/>
        </w:rPr>
        <w:t>בעלי מקצוע, ספקים, קבלנים, קבלני משנה לרבות חברת הסעות הילדים</w:t>
      </w:r>
      <w:r w:rsidRPr="00773032">
        <w:rPr>
          <w:rFonts w:hint="cs"/>
          <w:rtl/>
        </w:rPr>
        <w:t>-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Pr="00773032">
        <w:rPr>
          <w:rFonts w:hint="cs"/>
          <w:b/>
          <w:bCs/>
          <w:rtl/>
        </w:rPr>
        <w:t xml:space="preserve"> </w:t>
      </w:r>
    </w:p>
    <w:p w14:paraId="7F3E8853" w14:textId="77777777" w:rsidR="007D6806" w:rsidRPr="00773032" w:rsidRDefault="007D6806" w:rsidP="0090019B">
      <w:pPr>
        <w:pStyle w:val="afffa"/>
        <w:numPr>
          <w:ilvl w:val="2"/>
          <w:numId w:val="41"/>
        </w:numPr>
        <w:ind w:left="1983"/>
        <w:rPr>
          <w:b/>
          <w:bCs/>
          <w:rtl/>
        </w:rPr>
      </w:pPr>
      <w:r w:rsidRPr="00773032">
        <w:rPr>
          <w:rFonts w:hint="cs"/>
          <w:b/>
          <w:bCs/>
          <w:sz w:val="24"/>
          <w:rtl/>
        </w:rPr>
        <w:t>כלי</w:t>
      </w:r>
      <w:r w:rsidRPr="00773032">
        <w:rPr>
          <w:b/>
          <w:bCs/>
          <w:sz w:val="24"/>
          <w:rtl/>
        </w:rPr>
        <w:t xml:space="preserve"> </w:t>
      </w:r>
      <w:r w:rsidRPr="00773032">
        <w:rPr>
          <w:rFonts w:hint="cs"/>
          <w:b/>
          <w:bCs/>
          <w:sz w:val="24"/>
          <w:rtl/>
        </w:rPr>
        <w:t>הרכב</w:t>
      </w:r>
      <w:r w:rsidRPr="00773032">
        <w:rPr>
          <w:sz w:val="24"/>
          <w:rtl/>
        </w:rPr>
        <w:t xml:space="preserve"> </w:t>
      </w:r>
      <w:r w:rsidRPr="00773032">
        <w:rPr>
          <w:rFonts w:hint="cs"/>
          <w:b/>
          <w:bCs/>
          <w:sz w:val="24"/>
          <w:rtl/>
        </w:rPr>
        <w:t>המשמשים</w:t>
      </w:r>
      <w:r w:rsidRPr="00773032">
        <w:rPr>
          <w:b/>
          <w:bCs/>
          <w:sz w:val="24"/>
          <w:rtl/>
        </w:rPr>
        <w:t xml:space="preserve"> </w:t>
      </w:r>
      <w:r w:rsidRPr="00773032">
        <w:rPr>
          <w:rFonts w:hint="cs"/>
          <w:b/>
          <w:bCs/>
          <w:sz w:val="24"/>
          <w:rtl/>
        </w:rPr>
        <w:t>לביצוע</w:t>
      </w:r>
      <w:r w:rsidRPr="00773032">
        <w:rPr>
          <w:b/>
          <w:bCs/>
          <w:sz w:val="24"/>
          <w:rtl/>
        </w:rPr>
        <w:t xml:space="preserve"> </w:t>
      </w:r>
      <w:r w:rsidRPr="00773032">
        <w:rPr>
          <w:rFonts w:hint="cs"/>
          <w:b/>
          <w:bCs/>
          <w:sz w:val="24"/>
          <w:rtl/>
        </w:rPr>
        <w:t>שרותי</w:t>
      </w:r>
      <w:r w:rsidRPr="00773032">
        <w:rPr>
          <w:b/>
          <w:bCs/>
          <w:sz w:val="24"/>
          <w:rtl/>
        </w:rPr>
        <w:t xml:space="preserve"> </w:t>
      </w:r>
      <w:r w:rsidRPr="00773032">
        <w:rPr>
          <w:rFonts w:hint="cs"/>
          <w:b/>
          <w:bCs/>
          <w:sz w:val="24"/>
          <w:rtl/>
        </w:rPr>
        <w:t>ההסעות</w:t>
      </w:r>
      <w:r w:rsidRPr="00773032">
        <w:rPr>
          <w:sz w:val="24"/>
          <w:rtl/>
        </w:rPr>
        <w:t xml:space="preserve"> </w:t>
      </w:r>
      <w:r w:rsidRPr="00773032">
        <w:rPr>
          <w:rFonts w:hint="cs"/>
          <w:sz w:val="24"/>
          <w:rtl/>
        </w:rPr>
        <w:t>יבוטחו</w:t>
      </w:r>
      <w:r w:rsidRPr="00773032">
        <w:rPr>
          <w:sz w:val="24"/>
          <w:rtl/>
        </w:rPr>
        <w:t xml:space="preserve"> </w:t>
      </w:r>
      <w:r w:rsidRPr="00773032">
        <w:rPr>
          <w:rFonts w:hint="cs"/>
          <w:sz w:val="24"/>
          <w:rtl/>
        </w:rPr>
        <w:t>בביטוחי</w:t>
      </w:r>
      <w:r w:rsidRPr="00773032">
        <w:rPr>
          <w:sz w:val="24"/>
          <w:rtl/>
        </w:rPr>
        <w:t xml:space="preserve"> </w:t>
      </w:r>
      <w:r w:rsidRPr="00773032">
        <w:rPr>
          <w:rFonts w:hint="cs"/>
          <w:sz w:val="24"/>
          <w:rtl/>
        </w:rPr>
        <w:t>חובה</w:t>
      </w:r>
      <w:r w:rsidRPr="00773032">
        <w:rPr>
          <w:sz w:val="24"/>
          <w:rtl/>
        </w:rPr>
        <w:t xml:space="preserve">, </w:t>
      </w:r>
      <w:r w:rsidRPr="00773032">
        <w:rPr>
          <w:rFonts w:hint="cs"/>
          <w:sz w:val="24"/>
          <w:rtl/>
        </w:rPr>
        <w:t>רכוש</w:t>
      </w:r>
      <w:r w:rsidRPr="00773032">
        <w:rPr>
          <w:sz w:val="24"/>
          <w:rtl/>
        </w:rPr>
        <w:t xml:space="preserve"> </w:t>
      </w:r>
      <w:r w:rsidRPr="00773032">
        <w:rPr>
          <w:rFonts w:hint="cs"/>
          <w:sz w:val="24"/>
          <w:rtl/>
        </w:rPr>
        <w:t>וצד</w:t>
      </w:r>
      <w:r w:rsidRPr="00773032">
        <w:rPr>
          <w:sz w:val="24"/>
          <w:rtl/>
        </w:rPr>
        <w:t xml:space="preserve"> </w:t>
      </w:r>
      <w:r w:rsidRPr="00773032">
        <w:rPr>
          <w:rFonts w:hint="cs"/>
          <w:sz w:val="24"/>
          <w:rtl/>
        </w:rPr>
        <w:t>שלישי</w:t>
      </w:r>
      <w:r w:rsidRPr="00773032">
        <w:rPr>
          <w:sz w:val="24"/>
          <w:rtl/>
        </w:rPr>
        <w:t xml:space="preserve"> </w:t>
      </w:r>
      <w:r w:rsidRPr="00773032">
        <w:rPr>
          <w:rFonts w:hint="cs"/>
          <w:sz w:val="24"/>
          <w:rtl/>
        </w:rPr>
        <w:t>כמקובל</w:t>
      </w:r>
      <w:r w:rsidRPr="00773032">
        <w:rPr>
          <w:rFonts w:hint="cs"/>
          <w:rtl/>
        </w:rPr>
        <w:t>,</w:t>
      </w:r>
      <w:r w:rsidRPr="00773032">
        <w:rPr>
          <w:rFonts w:hint="cs"/>
          <w:sz w:val="24"/>
          <w:rtl/>
        </w:rPr>
        <w:t xml:space="preserve"> כאשר</w:t>
      </w:r>
      <w:r w:rsidRPr="00773032">
        <w:rPr>
          <w:sz w:val="24"/>
          <w:rtl/>
        </w:rPr>
        <w:t xml:space="preserve"> </w:t>
      </w:r>
      <w:r w:rsidRPr="00773032">
        <w:rPr>
          <w:rFonts w:hint="cs"/>
          <w:sz w:val="24"/>
          <w:rtl/>
        </w:rPr>
        <w:t>פוליסות</w:t>
      </w:r>
      <w:r w:rsidRPr="00773032">
        <w:rPr>
          <w:sz w:val="24"/>
          <w:rtl/>
        </w:rPr>
        <w:t xml:space="preserve"> </w:t>
      </w:r>
      <w:r w:rsidRPr="00773032">
        <w:rPr>
          <w:rFonts w:hint="cs"/>
          <w:sz w:val="24"/>
          <w:rtl/>
        </w:rPr>
        <w:t>הביטוח</w:t>
      </w:r>
      <w:r w:rsidRPr="00773032">
        <w:rPr>
          <w:sz w:val="24"/>
          <w:rtl/>
        </w:rPr>
        <w:t xml:space="preserve"> </w:t>
      </w:r>
      <w:r w:rsidRPr="00773032">
        <w:rPr>
          <w:rFonts w:hint="cs"/>
          <w:sz w:val="24"/>
          <w:rtl/>
        </w:rPr>
        <w:t>ותעודות</w:t>
      </w:r>
      <w:r w:rsidRPr="00773032">
        <w:rPr>
          <w:sz w:val="24"/>
          <w:rtl/>
        </w:rPr>
        <w:t xml:space="preserve"> </w:t>
      </w:r>
      <w:r w:rsidRPr="00773032">
        <w:rPr>
          <w:rFonts w:hint="cs"/>
          <w:sz w:val="24"/>
          <w:rtl/>
        </w:rPr>
        <w:t>החובה</w:t>
      </w:r>
      <w:r w:rsidRPr="00773032">
        <w:rPr>
          <w:sz w:val="24"/>
          <w:rtl/>
        </w:rPr>
        <w:t xml:space="preserve"> </w:t>
      </w:r>
      <w:r w:rsidRPr="00773032">
        <w:rPr>
          <w:rFonts w:hint="cs"/>
          <w:sz w:val="24"/>
          <w:rtl/>
        </w:rPr>
        <w:t>יותאמו</w:t>
      </w:r>
      <w:r w:rsidRPr="00773032">
        <w:rPr>
          <w:sz w:val="24"/>
          <w:rtl/>
        </w:rPr>
        <w:t xml:space="preserve"> </w:t>
      </w:r>
      <w:r w:rsidRPr="00773032">
        <w:rPr>
          <w:rFonts w:hint="cs"/>
          <w:sz w:val="24"/>
          <w:rtl/>
        </w:rPr>
        <w:t>בכל</w:t>
      </w:r>
      <w:r w:rsidRPr="00773032">
        <w:rPr>
          <w:sz w:val="24"/>
          <w:rtl/>
        </w:rPr>
        <w:t xml:space="preserve"> </w:t>
      </w:r>
      <w:r w:rsidRPr="00773032">
        <w:rPr>
          <w:rFonts w:hint="cs"/>
          <w:sz w:val="24"/>
          <w:rtl/>
        </w:rPr>
        <w:t>הקשור לעניין הסרת ההגבלות</w:t>
      </w:r>
      <w:r w:rsidRPr="00773032">
        <w:rPr>
          <w:sz w:val="24"/>
          <w:rtl/>
        </w:rPr>
        <w:t xml:space="preserve"> </w:t>
      </w:r>
      <w:r w:rsidRPr="00773032">
        <w:rPr>
          <w:rFonts w:hint="cs"/>
          <w:sz w:val="24"/>
          <w:rtl/>
        </w:rPr>
        <w:t>לגבי</w:t>
      </w:r>
      <w:r w:rsidRPr="00773032">
        <w:rPr>
          <w:sz w:val="24"/>
          <w:rtl/>
        </w:rPr>
        <w:t xml:space="preserve"> </w:t>
      </w:r>
      <w:r w:rsidRPr="00773032">
        <w:rPr>
          <w:rFonts w:hint="cs"/>
          <w:sz w:val="24"/>
          <w:rtl/>
        </w:rPr>
        <w:t>מטרות</w:t>
      </w:r>
      <w:r w:rsidRPr="00773032">
        <w:rPr>
          <w:sz w:val="24"/>
          <w:rtl/>
        </w:rPr>
        <w:t xml:space="preserve"> </w:t>
      </w:r>
      <w:r w:rsidRPr="00773032">
        <w:rPr>
          <w:rFonts w:hint="cs"/>
          <w:sz w:val="24"/>
          <w:rtl/>
        </w:rPr>
        <w:t>השימוש</w:t>
      </w:r>
      <w:r w:rsidRPr="00773032">
        <w:rPr>
          <w:sz w:val="24"/>
          <w:rtl/>
        </w:rPr>
        <w:t xml:space="preserve"> </w:t>
      </w:r>
      <w:r w:rsidRPr="00773032">
        <w:rPr>
          <w:rFonts w:hint="cs"/>
          <w:sz w:val="24"/>
          <w:rtl/>
        </w:rPr>
        <w:t>של</w:t>
      </w:r>
      <w:r w:rsidRPr="00773032">
        <w:rPr>
          <w:sz w:val="24"/>
          <w:rtl/>
        </w:rPr>
        <w:t xml:space="preserve"> </w:t>
      </w:r>
      <w:r w:rsidRPr="00773032">
        <w:rPr>
          <w:rFonts w:hint="cs"/>
          <w:sz w:val="24"/>
          <w:rtl/>
        </w:rPr>
        <w:t>הסעת</w:t>
      </w:r>
      <w:r w:rsidRPr="00773032">
        <w:rPr>
          <w:sz w:val="24"/>
          <w:rtl/>
        </w:rPr>
        <w:t xml:space="preserve"> </w:t>
      </w:r>
      <w:r w:rsidRPr="00773032">
        <w:rPr>
          <w:rFonts w:hint="cs"/>
          <w:sz w:val="24"/>
          <w:rtl/>
        </w:rPr>
        <w:t>נוסעים;</w:t>
      </w:r>
    </w:p>
    <w:p w14:paraId="1D00E3BF" w14:textId="77777777" w:rsidR="007D6806" w:rsidRPr="00773032" w:rsidRDefault="007D6806" w:rsidP="0090019B">
      <w:pPr>
        <w:pStyle w:val="afffa"/>
        <w:numPr>
          <w:ilvl w:val="2"/>
          <w:numId w:val="41"/>
        </w:numPr>
        <w:ind w:left="1983"/>
        <w:rPr>
          <w:rtl/>
        </w:rPr>
      </w:pPr>
      <w:r w:rsidRPr="00773032">
        <w:rPr>
          <w:rFonts w:hint="cs"/>
          <w:b/>
          <w:bCs/>
          <w:sz w:val="24"/>
          <w:rtl/>
        </w:rPr>
        <w:t xml:space="preserve">מכונים חיצוניים, מקומות קיום השתלמויות, ימי עיון וכנסים </w:t>
      </w:r>
      <w:r w:rsidRPr="00773032">
        <w:rPr>
          <w:b/>
          <w:bCs/>
          <w:sz w:val="24"/>
          <w:rtl/>
        </w:rPr>
        <w:t>–</w:t>
      </w:r>
      <w:r w:rsidRPr="00773032">
        <w:rPr>
          <w:rFonts w:hint="cs"/>
          <w:b/>
          <w:bCs/>
          <w:rtl/>
        </w:rPr>
        <w:t xml:space="preserve"> </w:t>
      </w:r>
      <w:r w:rsidRPr="00773032">
        <w:rPr>
          <w:rFonts w:hint="cs"/>
          <w:sz w:val="24"/>
          <w:rtl/>
        </w:rPr>
        <w:t xml:space="preserve">למפעילי/בעלי המקומות יהיה ביטוח אחריות כלפי צד שלישי בגבול אחריות של לפחות 2,500,000 דולר ארה"ב למקרה ותקופה. הביטוח יורחב לכלול סעיף ויתור על זכות השיבוב כלפי מדינת ישראל </w:t>
      </w:r>
      <w:r w:rsidRPr="00773032">
        <w:rPr>
          <w:sz w:val="24"/>
          <w:rtl/>
        </w:rPr>
        <w:t>–</w:t>
      </w:r>
      <w:r w:rsidRPr="00773032">
        <w:rPr>
          <w:rFonts w:hint="cs"/>
          <w:sz w:val="24"/>
          <w:rtl/>
        </w:rPr>
        <w:t xml:space="preserve"> </w:t>
      </w:r>
      <w:r w:rsidR="006A1E6D" w:rsidRPr="00773032">
        <w:rPr>
          <w:rFonts w:hint="cs"/>
          <w:sz w:val="24"/>
          <w:rtl/>
        </w:rPr>
        <w:t>משרד העבודה הרווחה והשירותים החברתיים</w:t>
      </w:r>
      <w:r w:rsidRPr="00773032">
        <w:rPr>
          <w:rFonts w:hint="cs"/>
          <w:sz w:val="24"/>
          <w:rtl/>
        </w:rPr>
        <w:t xml:space="preserve"> ועובדיהם, וכן כלפי הילדים והבוגרים, המאובחנים במרכזי האבחון ובני משפחותיהם.</w:t>
      </w:r>
    </w:p>
    <w:p w14:paraId="462DD926" w14:textId="77777777" w:rsidR="0090019B" w:rsidRPr="00773032" w:rsidRDefault="0090019B" w:rsidP="0090019B">
      <w:pPr>
        <w:pStyle w:val="afffa"/>
        <w:numPr>
          <w:ilvl w:val="1"/>
          <w:numId w:val="41"/>
        </w:numPr>
        <w:ind w:left="1274" w:hanging="707"/>
        <w:rPr>
          <w:b/>
          <w:bCs/>
          <w:u w:val="single"/>
        </w:rPr>
      </w:pPr>
      <w:r w:rsidRPr="00773032">
        <w:rPr>
          <w:rFonts w:hint="cs"/>
          <w:b/>
          <w:bCs/>
          <w:u w:val="single"/>
          <w:rtl/>
        </w:rPr>
        <w:t>כ</w:t>
      </w:r>
      <w:r w:rsidR="007D6806" w:rsidRPr="00773032">
        <w:rPr>
          <w:rFonts w:hint="cs"/>
          <w:b/>
          <w:bCs/>
          <w:u w:val="single"/>
          <w:rtl/>
        </w:rPr>
        <w:t>ללי</w:t>
      </w:r>
    </w:p>
    <w:p w14:paraId="67F05A93" w14:textId="77777777" w:rsidR="007D6806" w:rsidRPr="00773032" w:rsidRDefault="007D6806" w:rsidP="0090019B">
      <w:pPr>
        <w:pStyle w:val="afffa"/>
        <w:ind w:left="1274"/>
        <w:rPr>
          <w:b/>
          <w:bCs/>
          <w:u w:val="single"/>
          <w:rtl/>
        </w:rPr>
      </w:pPr>
      <w:r w:rsidRPr="00773032">
        <w:rPr>
          <w:rFonts w:hint="cs"/>
          <w:rtl/>
        </w:rPr>
        <w:t>בכל פוליסות הביטוח הנדרשות יכללו התנאים הבאים:</w:t>
      </w:r>
    </w:p>
    <w:p w14:paraId="0ACF9618" w14:textId="77777777" w:rsidR="0090019B" w:rsidRPr="00773032" w:rsidRDefault="007D6806" w:rsidP="006A1E6D">
      <w:pPr>
        <w:pStyle w:val="afffa"/>
        <w:numPr>
          <w:ilvl w:val="2"/>
          <w:numId w:val="41"/>
        </w:numPr>
        <w:ind w:left="1983"/>
      </w:pPr>
      <w:r w:rsidRPr="00773032">
        <w:rPr>
          <w:rFonts w:hint="cs"/>
          <w:rtl/>
        </w:rPr>
        <w:t xml:space="preserve">לשם המבוטח יתווספו כמבוטחים </w:t>
      </w:r>
      <w:r w:rsidR="0090019B" w:rsidRPr="00773032">
        <w:rPr>
          <w:rFonts w:hint="cs"/>
          <w:rtl/>
        </w:rPr>
        <w:t>נוספים</w:t>
      </w:r>
      <w:r w:rsidRPr="00773032">
        <w:rPr>
          <w:rFonts w:hint="cs"/>
          <w:rtl/>
        </w:rPr>
        <w:t xml:space="preserve">: </w:t>
      </w:r>
      <w:r w:rsidRPr="00773032">
        <w:rPr>
          <w:rFonts w:hint="cs"/>
          <w:b/>
          <w:bCs/>
          <w:rtl/>
        </w:rPr>
        <w:t xml:space="preserve">מדינת ישראל </w:t>
      </w:r>
      <w:r w:rsidRPr="00773032">
        <w:rPr>
          <w:b/>
          <w:bCs/>
          <w:rtl/>
        </w:rPr>
        <w:t>–</w:t>
      </w:r>
      <w:r w:rsidRPr="00773032">
        <w:rPr>
          <w:rFonts w:hint="cs"/>
          <w:b/>
          <w:bCs/>
          <w:rtl/>
        </w:rPr>
        <w:t xml:space="preserve"> </w:t>
      </w:r>
      <w:r w:rsidR="006A1E6D" w:rsidRPr="00773032">
        <w:rPr>
          <w:rFonts w:hint="cs"/>
          <w:b/>
          <w:bCs/>
          <w:rtl/>
        </w:rPr>
        <w:t>משרד העבודה הרווחה והשירותים החברתיים</w:t>
      </w:r>
      <w:r w:rsidRPr="00773032">
        <w:rPr>
          <w:rFonts w:hint="cs"/>
          <w:rtl/>
        </w:rPr>
        <w:t>, בכפוף להרחבי השיפוי כמפורט לעיל.</w:t>
      </w:r>
    </w:p>
    <w:p w14:paraId="58BDBE48" w14:textId="77777777" w:rsidR="0090019B" w:rsidRPr="00773032" w:rsidRDefault="007D6806" w:rsidP="0090019B">
      <w:pPr>
        <w:pStyle w:val="afffa"/>
        <w:numPr>
          <w:ilvl w:val="2"/>
          <w:numId w:val="41"/>
        </w:numPr>
        <w:ind w:left="1983"/>
      </w:pPr>
      <w:r w:rsidRPr="00773032">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6A1E6D" w:rsidRPr="00773032">
        <w:rPr>
          <w:rFonts w:hint="cs"/>
          <w:rtl/>
        </w:rPr>
        <w:t>משרד העבודה הרווחה והשירותים החברתיים</w:t>
      </w:r>
      <w:r w:rsidRPr="00773032">
        <w:rPr>
          <w:rFonts w:hint="cs"/>
          <w:rtl/>
        </w:rPr>
        <w:t xml:space="preserve"> בירושלים.</w:t>
      </w:r>
    </w:p>
    <w:p w14:paraId="0239A667" w14:textId="77777777" w:rsidR="0090019B" w:rsidRPr="00773032" w:rsidRDefault="007D6806" w:rsidP="0090019B">
      <w:pPr>
        <w:pStyle w:val="afffa"/>
        <w:numPr>
          <w:ilvl w:val="2"/>
          <w:numId w:val="41"/>
        </w:numPr>
        <w:ind w:left="1983"/>
      </w:pPr>
      <w:r w:rsidRPr="00773032">
        <w:rPr>
          <w:rFonts w:hint="cs"/>
          <w:rtl/>
        </w:rPr>
        <w:t xml:space="preserve">המבטח מוותר על כל זכות שיבוב/תחלוף, תביעה, חזרה או השתתפות כלפי מדינת ישראל </w:t>
      </w:r>
      <w:r w:rsidRPr="00773032">
        <w:rPr>
          <w:rtl/>
        </w:rPr>
        <w:t>–</w:t>
      </w:r>
      <w:r w:rsidRPr="00773032">
        <w:rPr>
          <w:rFonts w:hint="cs"/>
          <w:rtl/>
        </w:rPr>
        <w:t xml:space="preserve"> משרדה רווחה והשירותים החברתיים ועובדיהם, וכן כלפי הילדים והבוגרים, המאובחנים במרכזי האבחון ובני משפחותיהם ובלבד שהוויתור לא יחול לטובת אדם שגרם לנזק מתוך כוונת זדון.</w:t>
      </w:r>
    </w:p>
    <w:p w14:paraId="78B17383" w14:textId="77777777" w:rsidR="0090019B" w:rsidRPr="00773032" w:rsidRDefault="007D6806" w:rsidP="0090019B">
      <w:pPr>
        <w:pStyle w:val="afffa"/>
        <w:numPr>
          <w:ilvl w:val="2"/>
          <w:numId w:val="41"/>
        </w:numPr>
        <w:ind w:left="1983"/>
      </w:pPr>
      <w:r w:rsidRPr="00773032">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4AA96E57" w14:textId="77777777" w:rsidR="0090019B" w:rsidRPr="00773032" w:rsidRDefault="007D6806" w:rsidP="0090019B">
      <w:pPr>
        <w:pStyle w:val="afffa"/>
        <w:numPr>
          <w:ilvl w:val="2"/>
          <w:numId w:val="41"/>
        </w:numPr>
        <w:ind w:left="1983"/>
      </w:pPr>
      <w:r w:rsidRPr="00773032">
        <w:rPr>
          <w:rFonts w:hint="cs"/>
          <w:rtl/>
        </w:rPr>
        <w:t>ההשתתפויות העצמיות הנקובות בכל פוליסה ופוליסה תחולנה בלעדית על הספק.</w:t>
      </w:r>
    </w:p>
    <w:p w14:paraId="60FAD2D9" w14:textId="77777777" w:rsidR="0090019B" w:rsidRPr="00773032" w:rsidRDefault="007D6806" w:rsidP="0090019B">
      <w:pPr>
        <w:pStyle w:val="afffa"/>
        <w:numPr>
          <w:ilvl w:val="2"/>
          <w:numId w:val="41"/>
        </w:numPr>
        <w:ind w:left="1983"/>
      </w:pPr>
      <w:r w:rsidRPr="00773032">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1177C778" w14:textId="77777777" w:rsidR="007D6806" w:rsidRPr="00773032" w:rsidRDefault="007D6806" w:rsidP="0090019B">
      <w:pPr>
        <w:pStyle w:val="afffa"/>
        <w:numPr>
          <w:ilvl w:val="2"/>
          <w:numId w:val="41"/>
        </w:numPr>
        <w:ind w:left="1983"/>
        <w:rPr>
          <w:rtl/>
        </w:rPr>
      </w:pPr>
      <w:r w:rsidRPr="00773032">
        <w:rPr>
          <w:rFonts w:hint="cs"/>
          <w:rtl/>
        </w:rPr>
        <w:t>תנאי הכיסוי של הפוליסות, למעט ביטוח האחריות המקצועית, לא יפחתו מהמקובל על פי תנאי "פוליסות נוסח ביט", בכפוף להרחבת הכיסויים כנדרש לעיל.</w:t>
      </w:r>
    </w:p>
    <w:p w14:paraId="3B2C0B01" w14:textId="77777777" w:rsidR="0090019B" w:rsidRPr="00773032" w:rsidRDefault="007D6806" w:rsidP="0090019B">
      <w:pPr>
        <w:pStyle w:val="afffa"/>
        <w:numPr>
          <w:ilvl w:val="1"/>
          <w:numId w:val="41"/>
        </w:numPr>
        <w:ind w:left="1274" w:hanging="707"/>
      </w:pPr>
      <w:r w:rsidRPr="00773032">
        <w:rPr>
          <w:rFonts w:hint="cs"/>
          <w:rtl/>
        </w:rPr>
        <w:t>העתקי פוליסות הביטוח, חתומות ומאושרות בידי מבטח הספק ומבטחי בעלי מקצוע - קבלני משנה מטעמו או אישורי קיום ביטוחים בחתימת המבטחים על קיום הביטוחים כאמור יומצאו על ידי הספק ל</w:t>
      </w:r>
      <w:r w:rsidR="006A1E6D" w:rsidRPr="00773032">
        <w:rPr>
          <w:rFonts w:hint="cs"/>
          <w:rtl/>
        </w:rPr>
        <w:t>משרד העבודה הרווחה והשירותים החברתיים</w:t>
      </w:r>
      <w:r w:rsidRPr="00773032">
        <w:rPr>
          <w:rFonts w:hint="cs"/>
          <w:rtl/>
        </w:rPr>
        <w:t xml:space="preserve"> עד למועד חתימת החוזה. </w:t>
      </w:r>
    </w:p>
    <w:p w14:paraId="23AEF8FC" w14:textId="77777777" w:rsidR="0090019B" w:rsidRPr="00773032" w:rsidRDefault="007D6806" w:rsidP="0090019B">
      <w:pPr>
        <w:pStyle w:val="afffa"/>
        <w:numPr>
          <w:ilvl w:val="1"/>
          <w:numId w:val="41"/>
        </w:numPr>
        <w:ind w:left="1274" w:hanging="707"/>
      </w:pPr>
      <w:r w:rsidRPr="00773032">
        <w:rPr>
          <w:rFonts w:hint="cs"/>
          <w:rtl/>
        </w:rPr>
        <w:t xml:space="preserve">הספק מתחייב בכל תקופת ההתקשרות החוזית עם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וכל עוד אחריותו קיימת, להחזיק בתוקף את פוליסות הביטוח. הספק מתחייב לחדש את כל הביטוחים לכל אורך תקופת ההסכם ולהמציא את העתקי הפוליסות המתחדשות, חתומות ומאושרות בידי מבטחו ובידי מבטחי בעלי המקצוע </w:t>
      </w:r>
      <w:r w:rsidRPr="00773032">
        <w:rPr>
          <w:rtl/>
        </w:rPr>
        <w:t>–</w:t>
      </w:r>
      <w:r w:rsidRPr="00773032">
        <w:rPr>
          <w:rFonts w:hint="cs"/>
          <w:rtl/>
        </w:rPr>
        <w:t xml:space="preserve"> קבלני משנה מטעמו או אישורי קיום ביטוחים חתומים על ידי המבטחים ל</w:t>
      </w:r>
      <w:r w:rsidR="006A1E6D" w:rsidRPr="00773032">
        <w:rPr>
          <w:rFonts w:hint="cs"/>
          <w:rtl/>
        </w:rPr>
        <w:t>משרד העבודה הרווחה והשירותים החברתיים</w:t>
      </w:r>
      <w:r w:rsidRPr="00773032">
        <w:rPr>
          <w:rFonts w:hint="cs"/>
          <w:rtl/>
        </w:rPr>
        <w:t xml:space="preserve"> לכל המאוחר שבועיים לפני תום תקופת הביטוח.</w:t>
      </w:r>
    </w:p>
    <w:p w14:paraId="0A92AA4D" w14:textId="77777777" w:rsidR="0090019B" w:rsidRPr="00773032" w:rsidRDefault="007D6806" w:rsidP="0090019B">
      <w:pPr>
        <w:pStyle w:val="afffa"/>
        <w:numPr>
          <w:ilvl w:val="1"/>
          <w:numId w:val="41"/>
        </w:numPr>
        <w:ind w:left="1274" w:hanging="707"/>
      </w:pPr>
      <w:r w:rsidRPr="00773032">
        <w:rPr>
          <w:rFonts w:hint="cs"/>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379BFBC7" w14:textId="77777777" w:rsidR="007D6806" w:rsidRPr="00773032" w:rsidRDefault="007D6806" w:rsidP="0090019B">
      <w:pPr>
        <w:pStyle w:val="afffa"/>
        <w:numPr>
          <w:ilvl w:val="1"/>
          <w:numId w:val="41"/>
        </w:numPr>
        <w:ind w:left="1274" w:hanging="707"/>
        <w:rPr>
          <w:rtl/>
        </w:rPr>
      </w:pPr>
      <w:r w:rsidRPr="00773032">
        <w:rPr>
          <w:rFonts w:hint="cs"/>
          <w:rtl/>
        </w:rPr>
        <w:t xml:space="preserve">אין בכל האמור בסעיפי הביטוח כדי לפטור את הספק מכל חובה החלה עליו על פי דין ועל פי החוזה ואין לפרש את האמור כוויתור של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על כל סעד או זכות המוקנים להם על פי הדין ועל פי חוזה זה.</w:t>
      </w:r>
    </w:p>
    <w:p w14:paraId="7616D6C8" w14:textId="77777777" w:rsidR="00A57CBE" w:rsidRPr="00773032" w:rsidRDefault="00A57CBE" w:rsidP="0090019B">
      <w:pPr>
        <w:pStyle w:val="afffa"/>
        <w:rPr>
          <w:b/>
          <w:bCs/>
          <w:u w:val="single"/>
          <w:rtl/>
        </w:rPr>
      </w:pPr>
    </w:p>
    <w:p w14:paraId="653AC086" w14:textId="77777777" w:rsidR="00A57CBE" w:rsidRPr="00773032" w:rsidRDefault="00A57CBE" w:rsidP="00182BF0">
      <w:pPr>
        <w:pStyle w:val="afffa"/>
        <w:numPr>
          <w:ilvl w:val="0"/>
          <w:numId w:val="41"/>
        </w:numPr>
        <w:ind w:left="565" w:hanging="565"/>
        <w:rPr>
          <w:b/>
          <w:bCs/>
          <w:u w:val="single"/>
          <w:rtl/>
        </w:rPr>
      </w:pPr>
      <w:r w:rsidRPr="00773032">
        <w:rPr>
          <w:b/>
          <w:bCs/>
          <w:u w:val="single"/>
          <w:rtl/>
        </w:rPr>
        <w:t>זכויות יוצרים ושיתוף פעולה עם חוקרים</w:t>
      </w:r>
    </w:p>
    <w:p w14:paraId="19F8B6EA" w14:textId="77777777" w:rsidR="00A57CBE" w:rsidRPr="00773032" w:rsidRDefault="00A57CBE" w:rsidP="00182BF0">
      <w:pPr>
        <w:pStyle w:val="afffa"/>
        <w:numPr>
          <w:ilvl w:val="1"/>
          <w:numId w:val="41"/>
        </w:numPr>
        <w:ind w:left="1274" w:hanging="707"/>
        <w:rPr>
          <w:rtl/>
        </w:rPr>
      </w:pPr>
      <w:r w:rsidRPr="00773032">
        <w:rPr>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455AA1" w:rsidRPr="00773032">
        <w:rPr>
          <w:rFonts w:hint="cs"/>
          <w:rtl/>
        </w:rPr>
        <w:t>השירותים מסופקים</w:t>
      </w:r>
      <w:r w:rsidRPr="00773032">
        <w:rPr>
          <w:rtl/>
        </w:rPr>
        <w:t xml:space="preserve"> במימון המשרד וכי הפרסום נעשה באדיבותו של המשרד. </w:t>
      </w:r>
    </w:p>
    <w:p w14:paraId="758DE780" w14:textId="77777777" w:rsidR="00A57CBE" w:rsidRPr="00773032" w:rsidRDefault="00A57CBE" w:rsidP="00182BF0">
      <w:pPr>
        <w:pStyle w:val="afffa"/>
        <w:numPr>
          <w:ilvl w:val="1"/>
          <w:numId w:val="41"/>
        </w:numPr>
        <w:ind w:left="1274" w:hanging="707"/>
        <w:rPr>
          <w:rtl/>
        </w:rPr>
      </w:pPr>
      <w:r w:rsidRPr="00773032">
        <w:rPr>
          <w:rtl/>
        </w:rPr>
        <w:t>המשרד יהיה רשאי לפרסם כל חומר שיימסר לו על ידי הספק כחלק מהסכם זה, ובלבד שתישמר לספק או למי שיצר את החומר "הזכות המוסרית".</w:t>
      </w:r>
    </w:p>
    <w:p w14:paraId="5FF7180D" w14:textId="77777777" w:rsidR="00A57CBE" w:rsidRPr="00773032" w:rsidRDefault="00A57CBE" w:rsidP="00182BF0">
      <w:pPr>
        <w:pStyle w:val="afffa"/>
        <w:numPr>
          <w:ilvl w:val="1"/>
          <w:numId w:val="41"/>
        </w:numPr>
        <w:ind w:left="1274" w:hanging="707"/>
      </w:pPr>
      <w:r w:rsidRPr="00773032">
        <w:rPr>
          <w:rtl/>
        </w:rPr>
        <w:t xml:space="preserve">הספק מתחייב לשתף פעולה ולסייע לחוקרים שיורשו על ידי המשרד בביצוע מחקרים </w:t>
      </w:r>
      <w:r w:rsidR="001F3C66" w:rsidRPr="00773032">
        <w:rPr>
          <w:rFonts w:hint="cs"/>
          <w:rtl/>
        </w:rPr>
        <w:t>במסגרת</w:t>
      </w:r>
      <w:r w:rsidR="00455AA1" w:rsidRPr="00773032">
        <w:rPr>
          <w:rFonts w:hint="cs"/>
          <w:rtl/>
        </w:rPr>
        <w:t xml:space="preserve"> אספקת השירותים</w:t>
      </w:r>
      <w:r w:rsidRPr="00773032">
        <w:rPr>
          <w:rtl/>
        </w:rPr>
        <w:t>, בכפוף להוראות הדין ולשמירת הפרטיות.</w:t>
      </w:r>
    </w:p>
    <w:p w14:paraId="2562A2FC" w14:textId="77777777" w:rsidR="00A57CBE" w:rsidRPr="00773032" w:rsidRDefault="00A57CBE" w:rsidP="00A57CBE">
      <w:pPr>
        <w:tabs>
          <w:tab w:val="left" w:pos="1473"/>
        </w:tabs>
        <w:spacing w:line="240" w:lineRule="auto"/>
        <w:rPr>
          <w:u w:val="single"/>
          <w:rtl/>
        </w:rPr>
      </w:pPr>
    </w:p>
    <w:p w14:paraId="5413657A" w14:textId="77777777" w:rsidR="00A57CBE" w:rsidRPr="00773032" w:rsidRDefault="00A57CBE" w:rsidP="00182BF0">
      <w:pPr>
        <w:pStyle w:val="afffa"/>
        <w:numPr>
          <w:ilvl w:val="0"/>
          <w:numId w:val="41"/>
        </w:numPr>
        <w:ind w:left="565" w:hanging="565"/>
        <w:rPr>
          <w:b/>
          <w:bCs/>
          <w:u w:val="single"/>
        </w:rPr>
      </w:pPr>
      <w:r w:rsidRPr="00773032">
        <w:rPr>
          <w:rFonts w:hint="cs"/>
          <w:b/>
          <w:bCs/>
          <w:u w:val="single"/>
          <w:rtl/>
        </w:rPr>
        <w:t xml:space="preserve">פרסום אודות </w:t>
      </w:r>
      <w:r w:rsidRPr="00773032">
        <w:rPr>
          <w:b/>
          <w:bCs/>
          <w:u w:val="single"/>
          <w:rtl/>
        </w:rPr>
        <w:t>השירות</w:t>
      </w:r>
      <w:r w:rsidRPr="00773032" w:rsidDel="00E479D8">
        <w:rPr>
          <w:rFonts w:hint="cs"/>
          <w:b/>
          <w:bCs/>
          <w:u w:val="single"/>
          <w:rtl/>
        </w:rPr>
        <w:t xml:space="preserve"> </w:t>
      </w:r>
      <w:r w:rsidRPr="00773032">
        <w:rPr>
          <w:rFonts w:hint="cs"/>
          <w:b/>
          <w:bCs/>
          <w:u w:val="single"/>
          <w:rtl/>
        </w:rPr>
        <w:t>על ידי הספק</w:t>
      </w:r>
    </w:p>
    <w:p w14:paraId="0728E18D" w14:textId="77777777" w:rsidR="00FC2B78" w:rsidRPr="00773032" w:rsidRDefault="00FC2B78" w:rsidP="00182BF0">
      <w:pPr>
        <w:pStyle w:val="afffa"/>
        <w:numPr>
          <w:ilvl w:val="1"/>
          <w:numId w:val="41"/>
        </w:numPr>
        <w:ind w:left="1274" w:hanging="707"/>
      </w:pPr>
      <w:r w:rsidRPr="00773032">
        <w:rPr>
          <w:rtl/>
        </w:rPr>
        <w:t>הספק מתחייב שלא לפרסם מידע הנוגע לשירותים שיינתנו לפי מכרז זה, ובכלל זה מידע הנוגע לטיפול ב</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xml:space="preserve"> </w:t>
      </w:r>
      <w:r w:rsidRPr="00773032">
        <w:rPr>
          <w:rFonts w:hint="cs"/>
          <w:rtl/>
        </w:rPr>
        <w:t>המקבלים</w:t>
      </w:r>
      <w:r w:rsidRPr="00773032">
        <w:rPr>
          <w:rtl/>
        </w:rPr>
        <w:t xml:space="preserve"> שירות מכוח מכרז זה, לרבות מידע על </w:t>
      </w:r>
      <w:r w:rsidRPr="00773032">
        <w:rPr>
          <w:rFonts w:hint="cs"/>
          <w:rtl/>
        </w:rPr>
        <w:t>ה</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Fonts w:hint="cs"/>
          <w:rtl/>
        </w:rPr>
        <w:t xml:space="preserve"> עצמם</w:t>
      </w:r>
      <w:r w:rsidRPr="00773032">
        <w:rPr>
          <w:rtl/>
        </w:rPr>
        <w:t xml:space="preserve">, לא למסור כל מידע לגורמים אחרים לרבות לתקשורת, באופן יזום או שלא יזום, ולא לעשות שימוש כלשהו במידע אודות הטיפול </w:t>
      </w:r>
      <w:r w:rsidRPr="00773032">
        <w:rPr>
          <w:rFonts w:hint="cs"/>
          <w:rtl/>
        </w:rPr>
        <w:t>ב</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Pr="00773032">
        <w:rPr>
          <w:rtl/>
        </w:rPr>
        <w:t xml:space="preserve"> לצרכים שיווקיים, הכל מבלי שקיבל לכך אישור מראש ובכתב ממנהל השירות ומדוברות המשרד.</w:t>
      </w:r>
    </w:p>
    <w:p w14:paraId="466184BC" w14:textId="77777777" w:rsidR="00FC2B78" w:rsidRPr="00773032" w:rsidRDefault="00FC2B78" w:rsidP="00182BF0">
      <w:pPr>
        <w:pStyle w:val="afffa"/>
        <w:numPr>
          <w:ilvl w:val="1"/>
          <w:numId w:val="41"/>
        </w:numPr>
        <w:ind w:left="1274" w:hanging="707"/>
      </w:pPr>
      <w:r w:rsidRPr="00773032">
        <w:rPr>
          <w:rtl/>
        </w:rPr>
        <w:t xml:space="preserve">השירותים הניתנים ע"י </w:t>
      </w:r>
      <w:r w:rsidRPr="00773032">
        <w:rPr>
          <w:rFonts w:hint="cs"/>
          <w:rtl/>
        </w:rPr>
        <w:t>הספק</w:t>
      </w:r>
      <w:r w:rsidRPr="00773032">
        <w:rPr>
          <w:rtl/>
        </w:rPr>
        <w:t xml:space="preserve"> יוצגו כלפי עובדיו ומעסיקיו וכלפי ציבור הנהנים משירותים אלה, כפעולות ושירותים הניתנים לפי הזמנת </w:t>
      </w:r>
      <w:r w:rsidRPr="00773032">
        <w:rPr>
          <w:rFonts w:hint="cs"/>
          <w:rtl/>
        </w:rPr>
        <w:t>המשרד</w:t>
      </w:r>
      <w:r w:rsidRPr="00773032">
        <w:rPr>
          <w:rtl/>
        </w:rPr>
        <w:t>, תחת פיקוחו ובעידודו או כנהנים מתמיכתו – הכ</w:t>
      </w:r>
      <w:r w:rsidRPr="00773032">
        <w:rPr>
          <w:rFonts w:hint="cs"/>
          <w:rtl/>
        </w:rPr>
        <w:t>ו</w:t>
      </w:r>
      <w:r w:rsidRPr="00773032">
        <w:rPr>
          <w:rtl/>
        </w:rPr>
        <w:t xml:space="preserve">ל לפי העניין. אולם, למען הסרת ספק מודגש כי אין יחסי </w:t>
      </w:r>
      <w:r w:rsidRPr="00773032">
        <w:rPr>
          <w:rFonts w:hint="cs"/>
          <w:rtl/>
        </w:rPr>
        <w:t>עבודה</w:t>
      </w:r>
      <w:r w:rsidRPr="00773032">
        <w:rPr>
          <w:rtl/>
        </w:rPr>
        <w:t xml:space="preserve"> בין העובדים המספקים את השירותים לבין המשרד.</w:t>
      </w:r>
    </w:p>
    <w:p w14:paraId="262E0813" w14:textId="77777777" w:rsidR="00FC2B78" w:rsidRPr="00773032" w:rsidRDefault="00FC2B78" w:rsidP="00182BF0">
      <w:pPr>
        <w:pStyle w:val="afffa"/>
        <w:numPr>
          <w:ilvl w:val="1"/>
          <w:numId w:val="41"/>
        </w:numPr>
        <w:ind w:left="1274" w:hanging="707"/>
      </w:pPr>
      <w:r w:rsidRPr="00773032">
        <w:rPr>
          <w:rFonts w:hint="cs"/>
          <w:rtl/>
        </w:rPr>
        <w:t>בכל פרסום שיפרסם הספק, מודפס או אלקטרוני, הנוגע לשירותים הניתנים לפי הסכם זה יציין הספק לצד שמו את שם המשרד: "</w:t>
      </w:r>
      <w:r w:rsidR="006A1E6D" w:rsidRPr="00773032">
        <w:rPr>
          <w:rFonts w:hint="cs"/>
          <w:rtl/>
        </w:rPr>
        <w:t>משרד העבודה הרווחה והשירותים החברתיים</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שם_האגף</w:instrText>
      </w:r>
      <w:r w:rsidR="00333655" w:rsidRPr="00773032">
        <w:instrText xml:space="preserve"> \h  \* MERGEFORMAT </w:instrText>
      </w:r>
      <w:r w:rsidR="00333655" w:rsidRPr="00773032">
        <w:fldChar w:fldCharType="separate"/>
      </w:r>
      <w:r w:rsidR="00773032" w:rsidRPr="00773032">
        <w:rPr>
          <w:rFonts w:hint="cs"/>
          <w:rtl/>
        </w:rPr>
        <w:t>מינהל מוגבלויות</w:t>
      </w:r>
      <w:r w:rsidR="00333655" w:rsidRPr="00773032">
        <w:fldChar w:fldCharType="end"/>
      </w:r>
      <w:r w:rsidRPr="00773032">
        <w:rPr>
          <w:rFonts w:hint="cs"/>
          <w:rtl/>
        </w:rPr>
        <w:t>"; סמל המשרד; סמל המדינה.</w:t>
      </w:r>
    </w:p>
    <w:p w14:paraId="4EF88A55" w14:textId="77777777" w:rsidR="00A57CBE" w:rsidRPr="00773032" w:rsidRDefault="00FC2B78" w:rsidP="00423705">
      <w:pPr>
        <w:pStyle w:val="afffa"/>
        <w:numPr>
          <w:ilvl w:val="1"/>
          <w:numId w:val="41"/>
        </w:numPr>
        <w:ind w:left="1274" w:hanging="707"/>
      </w:pPr>
      <w:r w:rsidRPr="00773032">
        <w:rPr>
          <w:rFonts w:hint="cs"/>
          <w:rtl/>
        </w:rPr>
        <w:t>על גבי השלטים בפתחם של כל אחד מה</w:t>
      </w:r>
      <w:r w:rsidR="00423705" w:rsidRPr="00773032">
        <w:rPr>
          <w:rFonts w:hint="cs"/>
          <w:rtl/>
        </w:rPr>
        <w:t>מבנה/ים</w:t>
      </w:r>
      <w:r w:rsidRPr="00773032">
        <w:rPr>
          <w:rFonts w:hint="cs"/>
          <w:rtl/>
        </w:rPr>
        <w:t xml:space="preserve"> שיועמד/ו על ידי הספק לצורך אספקת השירותים לפי המכרז וההסכם יצוין לצד שם הספק גם את שם המשרד: "</w:t>
      </w:r>
      <w:r w:rsidR="006A1E6D" w:rsidRPr="00773032">
        <w:rPr>
          <w:rFonts w:hint="cs"/>
          <w:rtl/>
        </w:rPr>
        <w:t>משרד העבודה הרווחה והשירותים החברתיים</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שם_האגף</w:instrText>
      </w:r>
      <w:r w:rsidR="00333655" w:rsidRPr="00773032">
        <w:instrText xml:space="preserve"> \h  \* MERGEFORMAT </w:instrText>
      </w:r>
      <w:r w:rsidR="00333655" w:rsidRPr="00773032">
        <w:fldChar w:fldCharType="separate"/>
      </w:r>
      <w:r w:rsidR="00773032" w:rsidRPr="00773032">
        <w:rPr>
          <w:rFonts w:hint="cs"/>
          <w:rtl/>
        </w:rPr>
        <w:t>מינהל מוגבלויות</w:t>
      </w:r>
      <w:r w:rsidR="00333655" w:rsidRPr="00773032">
        <w:fldChar w:fldCharType="end"/>
      </w:r>
      <w:r w:rsidRPr="00773032">
        <w:rPr>
          <w:rFonts w:hint="cs"/>
          <w:rtl/>
        </w:rPr>
        <w:t>"; סמל המשרד; וסמל המדינה.</w:t>
      </w:r>
    </w:p>
    <w:p w14:paraId="2FDFB905" w14:textId="77777777" w:rsidR="00FC2B78" w:rsidRPr="00773032" w:rsidRDefault="00FC2B78" w:rsidP="00FC2B78">
      <w:pPr>
        <w:pStyle w:val="afffa"/>
        <w:ind w:left="360"/>
      </w:pPr>
    </w:p>
    <w:p w14:paraId="34C9BC00" w14:textId="77777777" w:rsidR="00A57CBE" w:rsidRPr="00773032" w:rsidRDefault="00A57CBE" w:rsidP="00182BF0">
      <w:pPr>
        <w:pStyle w:val="afffa"/>
        <w:numPr>
          <w:ilvl w:val="0"/>
          <w:numId w:val="41"/>
        </w:numPr>
        <w:ind w:left="565" w:hanging="565"/>
        <w:rPr>
          <w:b/>
          <w:bCs/>
          <w:u w:val="single"/>
        </w:rPr>
      </w:pPr>
      <w:bookmarkStart w:id="771" w:name="_Ref447100635"/>
      <w:r w:rsidRPr="00773032">
        <w:rPr>
          <w:b/>
          <w:bCs/>
          <w:u w:val="single"/>
          <w:rtl/>
        </w:rPr>
        <w:t xml:space="preserve">פרסום </w:t>
      </w:r>
      <w:r w:rsidRPr="00773032">
        <w:rPr>
          <w:rFonts w:hint="cs"/>
          <w:b/>
          <w:bCs/>
          <w:u w:val="single"/>
          <w:rtl/>
        </w:rPr>
        <w:t>ההתקשרות על ידי המשרד</w:t>
      </w:r>
      <w:bookmarkEnd w:id="771"/>
    </w:p>
    <w:p w14:paraId="3A3E14E8" w14:textId="77777777" w:rsidR="00A57CBE" w:rsidRPr="00773032" w:rsidRDefault="00A57CBE" w:rsidP="00182BF0">
      <w:pPr>
        <w:pStyle w:val="afffa"/>
        <w:numPr>
          <w:ilvl w:val="1"/>
          <w:numId w:val="41"/>
        </w:numPr>
        <w:ind w:left="1274" w:hanging="707"/>
      </w:pPr>
      <w:r w:rsidRPr="00773032">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773032">
        <w:rPr>
          <w:rtl/>
        </w:rPr>
        <w:t>–</w:t>
      </w:r>
      <w:r w:rsidRPr="00773032">
        <w:rPr>
          <w:rFonts w:hint="cs"/>
          <w:rtl/>
        </w:rPr>
        <w:t xml:space="preserve"> "</w:t>
      </w:r>
      <w:r w:rsidRPr="00773032">
        <w:rPr>
          <w:rFonts w:hint="cs"/>
          <w:b/>
          <w:bCs/>
          <w:rtl/>
        </w:rPr>
        <w:t>החלטת הממשלה</w:t>
      </w:r>
      <w:r w:rsidRPr="00773032">
        <w:rPr>
          <w:rFonts w:hint="cs"/>
          <w:rtl/>
        </w:rPr>
        <w:t xml:space="preserve">"), הסכם ההתקשרות עמו יפורסם בנוסחו המלא והסופי בתוך חודש ימים מיום חתימתו ויועלה לאתר המרכזי לחופש המידע שכתובתו </w:t>
      </w:r>
      <w:hyperlink r:id="rId30" w:history="1">
        <w:r w:rsidRPr="00773032">
          <w:rPr>
            <w:rStyle w:val="Hyperlink"/>
          </w:rPr>
          <w:t>www.foi.gov.il</w:t>
        </w:r>
      </w:hyperlink>
      <w:r w:rsidRPr="00773032">
        <w:rPr>
          <w:rFonts w:hint="cs"/>
          <w:rtl/>
        </w:rPr>
        <w:t xml:space="preserve">. הפרסום יחול גם על כל תוספת או תיקון של ההתקשרות שנעשו לאחר פרסום ההתקשרות. </w:t>
      </w:r>
    </w:p>
    <w:p w14:paraId="7AB4D800" w14:textId="77777777" w:rsidR="00A57CBE" w:rsidRPr="00773032" w:rsidRDefault="00A57CBE" w:rsidP="00182BF0">
      <w:pPr>
        <w:pStyle w:val="afffa"/>
        <w:numPr>
          <w:ilvl w:val="1"/>
          <w:numId w:val="41"/>
        </w:numPr>
        <w:ind w:left="1274" w:hanging="707"/>
      </w:pPr>
      <w:r w:rsidRPr="00773032">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06CF8265" w14:textId="77777777" w:rsidR="00A57CBE" w:rsidRPr="00773032" w:rsidRDefault="00A57CBE" w:rsidP="00A57CBE">
      <w:pPr>
        <w:tabs>
          <w:tab w:val="left" w:pos="1473"/>
        </w:tabs>
        <w:spacing w:line="240" w:lineRule="auto"/>
        <w:rPr>
          <w:u w:val="single"/>
          <w:rtl/>
        </w:rPr>
      </w:pPr>
    </w:p>
    <w:p w14:paraId="61CA230C" w14:textId="77777777" w:rsidR="00A57CBE" w:rsidRPr="00773032" w:rsidRDefault="00A57CBE" w:rsidP="00182BF0">
      <w:pPr>
        <w:pStyle w:val="afffa"/>
        <w:numPr>
          <w:ilvl w:val="0"/>
          <w:numId w:val="41"/>
        </w:numPr>
        <w:ind w:left="565" w:hanging="565"/>
        <w:rPr>
          <w:b/>
          <w:bCs/>
          <w:u w:val="single"/>
          <w:rtl/>
        </w:rPr>
      </w:pPr>
      <w:bookmarkStart w:id="772" w:name="_Ref447101867"/>
      <w:r w:rsidRPr="00773032">
        <w:rPr>
          <w:b/>
          <w:bCs/>
          <w:u w:val="single"/>
          <w:rtl/>
        </w:rPr>
        <w:t>שמירת סודיות</w:t>
      </w:r>
      <w:r w:rsidRPr="00773032">
        <w:rPr>
          <w:rFonts w:hint="cs"/>
          <w:b/>
          <w:bCs/>
          <w:u w:val="single"/>
          <w:rtl/>
        </w:rPr>
        <w:t xml:space="preserve"> ואבטחת מידע</w:t>
      </w:r>
      <w:bookmarkEnd w:id="772"/>
    </w:p>
    <w:p w14:paraId="22AF72B4" w14:textId="77777777" w:rsidR="00A57CBE" w:rsidRPr="00773032" w:rsidRDefault="00A57CBE" w:rsidP="00182BF0">
      <w:pPr>
        <w:pStyle w:val="afffa"/>
        <w:numPr>
          <w:ilvl w:val="1"/>
          <w:numId w:val="41"/>
        </w:numPr>
        <w:ind w:left="1274" w:hanging="707"/>
        <w:rPr>
          <w:rtl/>
        </w:rPr>
      </w:pPr>
      <w:r w:rsidRPr="00773032">
        <w:rPr>
          <w:rtl/>
        </w:rPr>
        <w:t>כל ידיעה או מסמך או חפץ או כל דבר אחר שלפי טיבם אינם נכסי הכלל, שהגיעו לידי הספק, או עובדי</w:t>
      </w:r>
      <w:r w:rsidRPr="00773032">
        <w:rPr>
          <w:rFonts w:hint="cs"/>
          <w:rtl/>
        </w:rPr>
        <w:t>ו</w:t>
      </w:r>
      <w:r w:rsidRPr="00773032">
        <w:rPr>
          <w:rtl/>
        </w:rPr>
        <w:t xml:space="preserve"> עקב או בקשר להסכם זה, לא ימסרו ולא יועברו ללא אישור המשרד מראש ובכתב.</w:t>
      </w:r>
    </w:p>
    <w:p w14:paraId="3FD03A15" w14:textId="77777777" w:rsidR="00A57CBE" w:rsidRPr="00773032" w:rsidRDefault="00A57CBE" w:rsidP="00182BF0">
      <w:pPr>
        <w:pStyle w:val="afffa"/>
        <w:numPr>
          <w:ilvl w:val="1"/>
          <w:numId w:val="41"/>
        </w:numPr>
        <w:ind w:left="1274" w:hanging="707"/>
        <w:rPr>
          <w:rtl/>
        </w:rPr>
      </w:pPr>
      <w:r w:rsidRPr="00773032">
        <w:rPr>
          <w:rtl/>
        </w:rPr>
        <w:t>הספק מצהיר כי ידוע ל</w:t>
      </w:r>
      <w:r w:rsidRPr="00773032">
        <w:rPr>
          <w:rFonts w:hint="cs"/>
          <w:rtl/>
        </w:rPr>
        <w:t>ו</w:t>
      </w:r>
      <w:r w:rsidRPr="00773032">
        <w:rPr>
          <w:rtl/>
        </w:rPr>
        <w:t xml:space="preserve"> שמסירת מידע בניגוד לאמור לעיל, מהווה עבירה על חוק העונשין, התשל"ז-1977.</w:t>
      </w:r>
    </w:p>
    <w:p w14:paraId="3251178A" w14:textId="77777777" w:rsidR="00A57CBE" w:rsidRPr="00773032" w:rsidRDefault="00A57CBE" w:rsidP="00182BF0">
      <w:pPr>
        <w:pStyle w:val="afffa"/>
        <w:numPr>
          <w:ilvl w:val="1"/>
          <w:numId w:val="41"/>
        </w:numPr>
        <w:ind w:left="1274" w:hanging="707"/>
        <w:rPr>
          <w:rtl/>
        </w:rPr>
      </w:pPr>
      <w:r w:rsidRPr="00773032">
        <w:rPr>
          <w:rtl/>
        </w:rPr>
        <w:t>הספק מתחייב להחתים כל מי שעובד אצל</w:t>
      </w:r>
      <w:r w:rsidRPr="00773032">
        <w:rPr>
          <w:rFonts w:hint="cs"/>
          <w:rtl/>
        </w:rPr>
        <w:t>ו</w:t>
      </w:r>
      <w:r w:rsidRPr="00773032">
        <w:rPr>
          <w:rtl/>
        </w:rPr>
        <w:t xml:space="preserve"> ושעשוי להיחשף למידע כאמור על התחייבות שלא לעשות שימוש במידע ללא אישור המשרד מראש ובכתב, בנוסח המצורף להסכם זה</w:t>
      </w:r>
      <w:r w:rsidRPr="00773032">
        <w:rPr>
          <w:rFonts w:hint="cs"/>
          <w:rtl/>
        </w:rPr>
        <w:t>.</w:t>
      </w:r>
    </w:p>
    <w:p w14:paraId="6C00CFCA" w14:textId="77777777" w:rsidR="00A57CBE" w:rsidRPr="00773032" w:rsidRDefault="00A57CBE" w:rsidP="00A57CBE">
      <w:pPr>
        <w:pStyle w:val="afffa"/>
        <w:rPr>
          <w:rtl/>
        </w:rPr>
      </w:pPr>
    </w:p>
    <w:p w14:paraId="76305D3C" w14:textId="77777777" w:rsidR="00A57CBE" w:rsidRPr="00773032" w:rsidRDefault="00A57CBE" w:rsidP="00182BF0">
      <w:pPr>
        <w:pStyle w:val="afffa"/>
        <w:numPr>
          <w:ilvl w:val="0"/>
          <w:numId w:val="41"/>
        </w:numPr>
        <w:ind w:left="565" w:hanging="565"/>
        <w:rPr>
          <w:b/>
          <w:bCs/>
          <w:u w:val="single"/>
          <w:rtl/>
        </w:rPr>
      </w:pPr>
      <w:bookmarkStart w:id="773" w:name="_Ref412638987"/>
      <w:r w:rsidRPr="00773032">
        <w:rPr>
          <w:b/>
          <w:bCs/>
          <w:u w:val="single"/>
          <w:rtl/>
        </w:rPr>
        <w:t>העברת זכויות</w:t>
      </w:r>
      <w:bookmarkEnd w:id="773"/>
    </w:p>
    <w:p w14:paraId="3875B385" w14:textId="77777777" w:rsidR="00A57CBE" w:rsidRPr="00773032" w:rsidRDefault="00A57CBE" w:rsidP="00182BF0">
      <w:pPr>
        <w:pStyle w:val="afffa"/>
        <w:numPr>
          <w:ilvl w:val="1"/>
          <w:numId w:val="41"/>
        </w:numPr>
        <w:ind w:left="1274" w:hanging="707"/>
        <w:rPr>
          <w:rtl/>
        </w:rPr>
      </w:pPr>
      <w:r w:rsidRPr="00773032">
        <w:rPr>
          <w:rtl/>
        </w:rPr>
        <w:t>הספק אינ</w:t>
      </w:r>
      <w:r w:rsidRPr="00773032">
        <w:rPr>
          <w:rFonts w:hint="cs"/>
          <w:rtl/>
        </w:rPr>
        <w:t>ו</w:t>
      </w:r>
      <w:r w:rsidRPr="00773032">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773032">
        <w:rPr>
          <w:rFonts w:hint="cs"/>
          <w:rtl/>
        </w:rPr>
        <w:t>י</w:t>
      </w:r>
      <w:r w:rsidRPr="00773032">
        <w:rPr>
          <w:rtl/>
        </w:rPr>
        <w:t xml:space="preserve">קבל לכך את הסכמת המשרד מראש ובכתב. </w:t>
      </w:r>
    </w:p>
    <w:p w14:paraId="1674BE60" w14:textId="77777777" w:rsidR="00A57CBE" w:rsidRPr="00773032" w:rsidRDefault="00A57CBE" w:rsidP="00182BF0">
      <w:pPr>
        <w:pStyle w:val="afffa"/>
        <w:numPr>
          <w:ilvl w:val="1"/>
          <w:numId w:val="41"/>
        </w:numPr>
        <w:ind w:left="1274" w:hanging="707"/>
      </w:pPr>
      <w:r w:rsidRPr="00773032">
        <w:rPr>
          <w:rtl/>
        </w:rPr>
        <w:t>הספק מתחייב לבצע את השירותים בעצמ</w:t>
      </w:r>
      <w:r w:rsidRPr="00773032">
        <w:rPr>
          <w:rFonts w:hint="cs"/>
          <w:rtl/>
        </w:rPr>
        <w:t>ו</w:t>
      </w:r>
      <w:r w:rsidRPr="00773032">
        <w:rPr>
          <w:rtl/>
        </w:rPr>
        <w:t xml:space="preserve"> ולא להעביר את הביצוע לצד שלישי כלשהו, אלא </w:t>
      </w:r>
      <w:r w:rsidRPr="00773032">
        <w:rPr>
          <w:rFonts w:hint="cs"/>
          <w:rtl/>
        </w:rPr>
        <w:t>ב</w:t>
      </w:r>
      <w:r w:rsidRPr="00773032">
        <w:rPr>
          <w:rtl/>
        </w:rPr>
        <w:t>אישור מראש ובכתב של המשרד. זכויותי</w:t>
      </w:r>
      <w:r w:rsidRPr="00773032">
        <w:rPr>
          <w:rFonts w:hint="cs"/>
          <w:rtl/>
        </w:rPr>
        <w:t>ו</w:t>
      </w:r>
      <w:r w:rsidRPr="00773032">
        <w:rPr>
          <w:rtl/>
        </w:rPr>
        <w:t xml:space="preserve"> וחובותי</w:t>
      </w:r>
      <w:r w:rsidRPr="00773032">
        <w:rPr>
          <w:rFonts w:hint="cs"/>
          <w:rtl/>
        </w:rPr>
        <w:t>ו</w:t>
      </w:r>
      <w:r w:rsidRPr="00773032">
        <w:rPr>
          <w:rtl/>
        </w:rPr>
        <w:t xml:space="preserve"> של הספק על פי </w:t>
      </w:r>
      <w:r w:rsidRPr="00773032">
        <w:rPr>
          <w:rFonts w:hint="cs"/>
          <w:rtl/>
        </w:rPr>
        <w:t>ה</w:t>
      </w:r>
      <w:r w:rsidRPr="00773032">
        <w:rPr>
          <w:rtl/>
        </w:rPr>
        <w:t xml:space="preserve">הסכם אינם ניתנים להמחאה לצד שלישי כלשהו, אלא באישור מראש ובכתב של המשרד. </w:t>
      </w:r>
    </w:p>
    <w:p w14:paraId="17B8202D" w14:textId="77777777" w:rsidR="00A57CBE" w:rsidRPr="00773032" w:rsidRDefault="00A57CBE" w:rsidP="00182BF0">
      <w:pPr>
        <w:pStyle w:val="afffa"/>
        <w:numPr>
          <w:ilvl w:val="1"/>
          <w:numId w:val="41"/>
        </w:numPr>
        <w:ind w:left="1274" w:hanging="707"/>
        <w:rPr>
          <w:rtl/>
        </w:rPr>
      </w:pPr>
      <w:r w:rsidRPr="00773032">
        <w:rPr>
          <w:rtl/>
        </w:rPr>
        <w:t>המשרד מודיע בזאת כי מדיניותו היא להתנגד להמחאת זכויות וחובות, ועל כן קרוב לוודאי שלא יאשר בקשת הספק להסב זכויות או חובות.</w:t>
      </w:r>
    </w:p>
    <w:p w14:paraId="0DB713C6" w14:textId="77777777" w:rsidR="00A57CBE" w:rsidRPr="00773032" w:rsidRDefault="00A57CBE" w:rsidP="00182BF0">
      <w:pPr>
        <w:pStyle w:val="afffa"/>
        <w:numPr>
          <w:ilvl w:val="1"/>
          <w:numId w:val="41"/>
        </w:numPr>
        <w:ind w:left="1274" w:hanging="707"/>
      </w:pPr>
      <w:r w:rsidRPr="00773032">
        <w:rPr>
          <w:rtl/>
        </w:rPr>
        <w:t xml:space="preserve">גם במקרה של הסבת זכויות או חובות </w:t>
      </w:r>
      <w:r w:rsidRPr="00773032">
        <w:rPr>
          <w:rFonts w:hint="cs"/>
          <w:rtl/>
        </w:rPr>
        <w:t>י</w:t>
      </w:r>
      <w:r w:rsidRPr="00773032">
        <w:rPr>
          <w:rtl/>
        </w:rPr>
        <w:t>ישאר הספק בכל מקרה אחראי בפני המשרד לכל דבר הקשור לביצוע הוראת הסכם זה.</w:t>
      </w:r>
    </w:p>
    <w:p w14:paraId="437E59F6" w14:textId="77777777" w:rsidR="00A57CBE" w:rsidRPr="00773032" w:rsidRDefault="00A57CBE" w:rsidP="00182BF0">
      <w:pPr>
        <w:pStyle w:val="afffa"/>
        <w:numPr>
          <w:ilvl w:val="1"/>
          <w:numId w:val="41"/>
        </w:numPr>
        <w:ind w:left="1274" w:hanging="707"/>
        <w:rPr>
          <w:rtl/>
        </w:rPr>
      </w:pPr>
      <w:r w:rsidRPr="00773032">
        <w:rPr>
          <w:rFonts w:hint="cs"/>
          <w:rtl/>
        </w:rPr>
        <w:t>לעניין סעיף זה, "</w:t>
      </w:r>
      <w:r w:rsidRPr="00773032">
        <w:rPr>
          <w:rFonts w:hint="cs"/>
          <w:b/>
          <w:bCs/>
          <w:rtl/>
        </w:rPr>
        <w:t>הסבת זכויות</w:t>
      </w:r>
      <w:r w:rsidRPr="00773032">
        <w:rPr>
          <w:rFonts w:hint="cs"/>
          <w:rtl/>
        </w:rPr>
        <w:t xml:space="preserve">" </w:t>
      </w:r>
      <w:r w:rsidRPr="00773032">
        <w:rPr>
          <w:rtl/>
        </w:rPr>
        <w:t>–</w:t>
      </w:r>
      <w:r w:rsidRPr="00773032">
        <w:rPr>
          <w:rFonts w:hint="cs"/>
          <w:rtl/>
        </w:rPr>
        <w:t xml:space="preserve"> </w:t>
      </w:r>
      <w:r w:rsidRPr="00773032">
        <w:rPr>
          <w:rtl/>
        </w:rPr>
        <w:t>העברת 25% מכוח ההצבעה בגוף המוסמך לקבל החלטות שוטפות אצל הספק, או בהעברת 25% מהבעלות על הספק.</w:t>
      </w:r>
    </w:p>
    <w:p w14:paraId="614E13B3" w14:textId="77777777" w:rsidR="00A57CBE" w:rsidRPr="00773032" w:rsidRDefault="00A57CBE" w:rsidP="00A57CBE">
      <w:pPr>
        <w:tabs>
          <w:tab w:val="right" w:pos="0"/>
          <w:tab w:val="left" w:pos="1473"/>
        </w:tabs>
        <w:spacing w:line="240" w:lineRule="auto"/>
        <w:ind w:left="736" w:hanging="396"/>
        <w:rPr>
          <w:rtl/>
        </w:rPr>
      </w:pPr>
    </w:p>
    <w:p w14:paraId="0B5691FF" w14:textId="77777777" w:rsidR="00A57CBE" w:rsidRPr="00773032" w:rsidRDefault="00A57CBE" w:rsidP="00182BF0">
      <w:pPr>
        <w:pStyle w:val="afffa"/>
        <w:numPr>
          <w:ilvl w:val="0"/>
          <w:numId w:val="41"/>
        </w:numPr>
        <w:ind w:left="565" w:hanging="565"/>
        <w:rPr>
          <w:b/>
          <w:bCs/>
          <w:u w:val="single"/>
          <w:rtl/>
        </w:rPr>
      </w:pPr>
      <w:r w:rsidRPr="00773032">
        <w:rPr>
          <w:b/>
          <w:bCs/>
          <w:u w:val="single"/>
          <w:rtl/>
        </w:rPr>
        <w:t>נציג המשרד</w:t>
      </w:r>
    </w:p>
    <w:p w14:paraId="132BA08E" w14:textId="77777777" w:rsidR="00A57CBE" w:rsidRPr="00773032" w:rsidRDefault="00A57CBE" w:rsidP="00182BF0">
      <w:pPr>
        <w:pStyle w:val="afffa"/>
        <w:numPr>
          <w:ilvl w:val="1"/>
          <w:numId w:val="41"/>
        </w:numPr>
        <w:ind w:left="1274" w:hanging="707"/>
        <w:rPr>
          <w:rtl/>
        </w:rPr>
      </w:pPr>
      <w:r w:rsidRPr="00773032">
        <w:rPr>
          <w:rtl/>
        </w:rPr>
        <w:t>נציג המשרד לעניין הסכם זה הוא</w:t>
      </w:r>
      <w:r w:rsidRPr="00773032">
        <w:rPr>
          <w:rFonts w:hint="cs"/>
          <w:rtl/>
        </w:rPr>
        <w:t xml:space="preserve"> </w:t>
      </w:r>
      <w:r w:rsidR="00E14FC6" w:rsidRPr="00773032">
        <w:rPr>
          <w:rtl/>
        </w:rPr>
        <w:fldChar w:fldCharType="begin" w:fldLock="1">
          <w:ffData>
            <w:name w:val="Text92"/>
            <w:enabled/>
            <w:calcOnExit w:val="0"/>
            <w:textInput>
              <w:default w:val="מנהל האגף לטיפול באדם עם מוגבלות שכלית-התפתחותית"/>
            </w:textInput>
          </w:ffData>
        </w:fldChar>
      </w:r>
      <w:bookmarkStart w:id="774" w:name="Text92"/>
      <w:r w:rsidR="00770456" w:rsidRPr="00773032">
        <w:rPr>
          <w:rtl/>
        </w:rPr>
        <w:instrText xml:space="preserve"> </w:instrText>
      </w:r>
      <w:r w:rsidR="00770456" w:rsidRPr="00773032">
        <w:instrText>FORMTEXT</w:instrText>
      </w:r>
      <w:r w:rsidR="00770456" w:rsidRPr="00773032">
        <w:rPr>
          <w:rtl/>
        </w:rPr>
        <w:instrText xml:space="preserve"> </w:instrText>
      </w:r>
      <w:r w:rsidR="00E14FC6" w:rsidRPr="00773032">
        <w:rPr>
          <w:rtl/>
        </w:rPr>
      </w:r>
      <w:r w:rsidR="00E14FC6" w:rsidRPr="00773032">
        <w:rPr>
          <w:rtl/>
        </w:rPr>
        <w:fldChar w:fldCharType="separate"/>
      </w:r>
      <w:r w:rsidR="00773032" w:rsidRPr="00773032">
        <w:rPr>
          <w:noProof/>
          <w:rtl/>
        </w:rPr>
        <w:t>מנהל האגף לטיפול באדם עם מוגבלות שכלית-התפתחותית</w:t>
      </w:r>
      <w:r w:rsidR="00E14FC6" w:rsidRPr="00773032">
        <w:rPr>
          <w:rtl/>
        </w:rPr>
        <w:fldChar w:fldCharType="end"/>
      </w:r>
      <w:bookmarkEnd w:id="774"/>
      <w:r w:rsidRPr="00773032">
        <w:rPr>
          <w:rtl/>
        </w:rPr>
        <w:t xml:space="preserve">, או מי שמחזיק בייפוי כוח </w:t>
      </w:r>
      <w:r w:rsidRPr="00773032">
        <w:rPr>
          <w:rFonts w:hint="cs"/>
          <w:rtl/>
        </w:rPr>
        <w:t>מטעמו/ה</w:t>
      </w:r>
      <w:r w:rsidRPr="00773032">
        <w:rPr>
          <w:rtl/>
        </w:rPr>
        <w:t xml:space="preserve"> לשמש כנציג המשרד לעניין הסכם זה.</w:t>
      </w:r>
    </w:p>
    <w:p w14:paraId="0BBB34EA" w14:textId="77777777" w:rsidR="00A57CBE" w:rsidRPr="00773032" w:rsidRDefault="00A57CBE" w:rsidP="00182BF0">
      <w:pPr>
        <w:pStyle w:val="afffa"/>
        <w:numPr>
          <w:ilvl w:val="1"/>
          <w:numId w:val="41"/>
        </w:numPr>
        <w:ind w:left="1274" w:hanging="707"/>
        <w:rPr>
          <w:rtl/>
        </w:rPr>
      </w:pPr>
      <w:r w:rsidRPr="00773032">
        <w:rPr>
          <w:rtl/>
        </w:rPr>
        <w:t xml:space="preserve">הזכות בידי המשרד להחליף את נציגו מעת לעת, ובלבד </w:t>
      </w:r>
      <w:r w:rsidRPr="00773032">
        <w:rPr>
          <w:rFonts w:hint="cs"/>
          <w:rtl/>
        </w:rPr>
        <w:t>שיית</w:t>
      </w:r>
      <w:r w:rsidRPr="00773032">
        <w:rPr>
          <w:rFonts w:hint="eastAsia"/>
          <w:rtl/>
        </w:rPr>
        <w:t>ן</w:t>
      </w:r>
      <w:r w:rsidRPr="00773032">
        <w:rPr>
          <w:rtl/>
        </w:rPr>
        <w:t xml:space="preserve"> על כך הודעה בכתב. </w:t>
      </w:r>
    </w:p>
    <w:p w14:paraId="27E9B9DE" w14:textId="77777777" w:rsidR="00A57CBE" w:rsidRPr="00773032" w:rsidRDefault="00A57CBE" w:rsidP="00A57CBE">
      <w:pPr>
        <w:pStyle w:val="afffa"/>
        <w:rPr>
          <w:rtl/>
        </w:rPr>
      </w:pPr>
    </w:p>
    <w:p w14:paraId="4C8C50B7" w14:textId="77777777" w:rsidR="00A57CBE" w:rsidRPr="00773032" w:rsidRDefault="00A57CBE" w:rsidP="00182BF0">
      <w:pPr>
        <w:pStyle w:val="afffa"/>
        <w:numPr>
          <w:ilvl w:val="0"/>
          <w:numId w:val="41"/>
        </w:numPr>
        <w:ind w:left="565" w:hanging="565"/>
        <w:rPr>
          <w:b/>
          <w:bCs/>
          <w:u w:val="single"/>
          <w:rtl/>
        </w:rPr>
      </w:pPr>
      <w:bookmarkStart w:id="775" w:name="_Ref412641024"/>
      <w:r w:rsidRPr="00773032">
        <w:rPr>
          <w:b/>
          <w:bCs/>
          <w:u w:val="single"/>
          <w:rtl/>
        </w:rPr>
        <w:t>אי מילוי חיוב על ידי הספק</w:t>
      </w:r>
      <w:bookmarkEnd w:id="775"/>
    </w:p>
    <w:p w14:paraId="3E0158DE" w14:textId="77777777" w:rsidR="00A57CBE" w:rsidRPr="00773032" w:rsidRDefault="00A57CBE" w:rsidP="00182BF0">
      <w:pPr>
        <w:pStyle w:val="afffa"/>
        <w:numPr>
          <w:ilvl w:val="1"/>
          <w:numId w:val="41"/>
        </w:numPr>
        <w:ind w:left="1274" w:hanging="707"/>
        <w:rPr>
          <w:rtl/>
        </w:rPr>
      </w:pPr>
      <w:bookmarkStart w:id="776" w:name="_Ref412641062"/>
      <w:r w:rsidRPr="00773032">
        <w:rPr>
          <w:rtl/>
        </w:rPr>
        <w:t>היה ולא מילא הספק חיוב מחיובי</w:t>
      </w:r>
      <w:r w:rsidRPr="00773032">
        <w:rPr>
          <w:rFonts w:hint="cs"/>
          <w:rtl/>
        </w:rPr>
        <w:t>ו</w:t>
      </w:r>
      <w:r w:rsidRPr="00773032">
        <w:rPr>
          <w:rtl/>
        </w:rPr>
        <w:t>, רשאי המשרד מבלי לגרוע מכל סמכות אחרת הקיימת לו בין אם לפי חוק ובין אם לפי הסכם זה לבצע, את אחת הפעולות הבאות או כולן ביחד:</w:t>
      </w:r>
      <w:bookmarkEnd w:id="776"/>
    </w:p>
    <w:p w14:paraId="54BB1510" w14:textId="77777777" w:rsidR="00A57CBE" w:rsidRPr="00773032" w:rsidRDefault="00A57CBE" w:rsidP="00182BF0">
      <w:pPr>
        <w:pStyle w:val="afffa"/>
        <w:numPr>
          <w:ilvl w:val="2"/>
          <w:numId w:val="41"/>
        </w:numPr>
        <w:ind w:left="1983"/>
        <w:rPr>
          <w:rtl/>
        </w:rPr>
      </w:pPr>
      <w:bookmarkStart w:id="777" w:name="_Ref412639033"/>
      <w:r w:rsidRPr="00773032">
        <w:rPr>
          <w:rtl/>
        </w:rPr>
        <w:t>לבצע במקום הספק את החיוב בין בעצמ</w:t>
      </w:r>
      <w:r w:rsidRPr="00773032">
        <w:rPr>
          <w:rFonts w:hint="cs"/>
          <w:rtl/>
        </w:rPr>
        <w:t>ו</w:t>
      </w:r>
      <w:r w:rsidRPr="00773032">
        <w:rPr>
          <w:rtl/>
        </w:rPr>
        <w:t xml:space="preserve"> ובין באמצעות מי מטעמ</w:t>
      </w:r>
      <w:r w:rsidRPr="00773032">
        <w:rPr>
          <w:rFonts w:hint="cs"/>
          <w:rtl/>
        </w:rPr>
        <w:t>ו</w:t>
      </w:r>
      <w:r w:rsidRPr="00773032">
        <w:rPr>
          <w:rtl/>
        </w:rPr>
        <w:t>, ולקזז את הוצאות שנגרמו לו בשל כך מהתשלומים המגיעים לספק לפי הסכם זה.</w:t>
      </w:r>
      <w:bookmarkEnd w:id="777"/>
    </w:p>
    <w:p w14:paraId="2823ED8A" w14:textId="77777777" w:rsidR="00A57CBE" w:rsidRPr="00773032" w:rsidRDefault="00A57CBE" w:rsidP="00182BF0">
      <w:pPr>
        <w:pStyle w:val="afffa"/>
        <w:numPr>
          <w:ilvl w:val="2"/>
          <w:numId w:val="41"/>
        </w:numPr>
        <w:ind w:left="1983"/>
        <w:rPr>
          <w:rtl/>
        </w:rPr>
      </w:pPr>
      <w:r w:rsidRPr="00773032">
        <w:rPr>
          <w:rtl/>
        </w:rPr>
        <w:t>לבטל את ההסכם בהודעה בכתב.</w:t>
      </w:r>
    </w:p>
    <w:p w14:paraId="055CA21A" w14:textId="77777777" w:rsidR="00A57CBE" w:rsidRPr="00773032" w:rsidRDefault="00A57CBE" w:rsidP="00182BF0">
      <w:pPr>
        <w:pStyle w:val="afffa"/>
        <w:numPr>
          <w:ilvl w:val="2"/>
          <w:numId w:val="41"/>
        </w:numPr>
        <w:ind w:left="1983"/>
        <w:rPr>
          <w:rtl/>
        </w:rPr>
      </w:pPr>
      <w:bookmarkStart w:id="778" w:name="_Ref412639037"/>
      <w:r w:rsidRPr="00773032">
        <w:rPr>
          <w:rtl/>
        </w:rPr>
        <w:t>ל</w:t>
      </w:r>
      <w:r w:rsidR="00F7346B" w:rsidRPr="00773032">
        <w:rPr>
          <w:rFonts w:hint="cs"/>
          <w:rtl/>
        </w:rPr>
        <w:t>הפסיק את אספקת השירותים ל</w:t>
      </w:r>
      <w:r w:rsidR="00333655" w:rsidRPr="00773032">
        <w:fldChar w:fldCharType="begin" w:fldLock="1"/>
      </w:r>
      <w:r w:rsidR="00333655" w:rsidRPr="00773032">
        <w:instrText xml:space="preserve"> REF </w:instrText>
      </w:r>
      <w:r w:rsidR="00333655" w:rsidRPr="00773032">
        <w:rPr>
          <w:rtl/>
        </w:rPr>
        <w:instrText>כינוי_אוכלוסיית_היעד</w:instrText>
      </w:r>
      <w:r w:rsidR="00333655" w:rsidRPr="00773032">
        <w:instrText xml:space="preserve"> \h  \* MERGEFORMAT </w:instrText>
      </w:r>
      <w:r w:rsidR="00333655" w:rsidRPr="00773032">
        <w:fldChar w:fldCharType="separate"/>
      </w:r>
      <w:r w:rsidR="00773032" w:rsidRPr="00773032">
        <w:rPr>
          <w:rFonts w:hint="cs"/>
          <w:rtl/>
        </w:rPr>
        <w:t>מופנים</w:t>
      </w:r>
      <w:r w:rsidR="00333655" w:rsidRPr="00773032">
        <w:fldChar w:fldCharType="end"/>
      </w:r>
      <w:r w:rsidR="00F7346B" w:rsidRPr="00773032">
        <w:rPr>
          <w:rFonts w:hint="cs"/>
          <w:rtl/>
        </w:rPr>
        <w:t xml:space="preserve">, כולם </w:t>
      </w:r>
      <w:r w:rsidRPr="00773032">
        <w:rPr>
          <w:rtl/>
        </w:rPr>
        <w:t>או חלק</w:t>
      </w:r>
      <w:r w:rsidRPr="00773032">
        <w:rPr>
          <w:rFonts w:hint="cs"/>
          <w:rtl/>
        </w:rPr>
        <w:t>ם</w:t>
      </w:r>
      <w:r w:rsidR="00F7346B" w:rsidRPr="00773032">
        <w:rPr>
          <w:rFonts w:hint="cs"/>
          <w:rtl/>
        </w:rPr>
        <w:t>,</w:t>
      </w:r>
      <w:r w:rsidRPr="00773032">
        <w:rPr>
          <w:rtl/>
        </w:rPr>
        <w:t xml:space="preserve"> </w:t>
      </w:r>
      <w:r w:rsidR="00F7346B" w:rsidRPr="00773032">
        <w:rPr>
          <w:rFonts w:hint="cs"/>
          <w:rtl/>
        </w:rPr>
        <w:t>באמצעות הספק</w:t>
      </w:r>
      <w:r w:rsidRPr="00773032">
        <w:rPr>
          <w:rtl/>
        </w:rPr>
        <w:t>.</w:t>
      </w:r>
      <w:bookmarkEnd w:id="778"/>
      <w:r w:rsidRPr="00773032">
        <w:rPr>
          <w:rtl/>
        </w:rPr>
        <w:t xml:space="preserve"> </w:t>
      </w:r>
    </w:p>
    <w:p w14:paraId="4DC36030" w14:textId="77777777" w:rsidR="00E42B5C" w:rsidRPr="00773032" w:rsidRDefault="00A57CBE" w:rsidP="00183234">
      <w:pPr>
        <w:pStyle w:val="afffa"/>
        <w:numPr>
          <w:ilvl w:val="1"/>
          <w:numId w:val="41"/>
        </w:numPr>
        <w:ind w:left="1274" w:hanging="707"/>
      </w:pPr>
      <w:bookmarkStart w:id="779" w:name="_Ref443323436"/>
      <w:r w:rsidRPr="00773032">
        <w:rPr>
          <w:rFonts w:hint="cs"/>
          <w:rtl/>
        </w:rPr>
        <w:t xml:space="preserve">מבלי לגרוע </w:t>
      </w:r>
      <w:r w:rsidRPr="00773032">
        <w:rPr>
          <w:rFonts w:hint="cs"/>
          <w:sz w:val="24"/>
          <w:rtl/>
        </w:rPr>
        <w:t xml:space="preserve">מהאמור בסעיף </w:t>
      </w:r>
      <w:r w:rsidR="00333655" w:rsidRPr="00773032">
        <w:fldChar w:fldCharType="begin" w:fldLock="1"/>
      </w:r>
      <w:r w:rsidR="00333655" w:rsidRPr="00773032">
        <w:instrText xml:space="preserve"> REF _Ref412641062 \n \h  \* MERGEFORMAT </w:instrText>
      </w:r>
      <w:r w:rsidR="00333655" w:rsidRPr="00773032">
        <w:fldChar w:fldCharType="separate"/>
      </w:r>
      <w:r w:rsidR="00773032" w:rsidRPr="00773032">
        <w:rPr>
          <w:sz w:val="24"/>
          <w:cs/>
        </w:rPr>
        <w:t>‎</w:t>
      </w:r>
      <w:r w:rsidR="00773032" w:rsidRPr="00773032">
        <w:rPr>
          <w:sz w:val="24"/>
        </w:rPr>
        <w:t>27.1</w:t>
      </w:r>
      <w:r w:rsidR="00333655" w:rsidRPr="00773032">
        <w:fldChar w:fldCharType="end"/>
      </w:r>
      <w:r w:rsidRPr="00773032">
        <w:rPr>
          <w:rFonts w:hint="cs"/>
          <w:sz w:val="24"/>
          <w:rtl/>
        </w:rPr>
        <w:t xml:space="preserve"> לעיל, מובהר כי בגין הפרת התחייבויותיו של הספק</w:t>
      </w:r>
      <w:r w:rsidRPr="00773032">
        <w:rPr>
          <w:sz w:val="24"/>
          <w:rtl/>
        </w:rPr>
        <w:t xml:space="preserve"> בקשר למועדי הביצוע והאספקה</w:t>
      </w:r>
      <w:r w:rsidRPr="00773032">
        <w:rPr>
          <w:rFonts w:hint="cs"/>
          <w:sz w:val="24"/>
          <w:rtl/>
        </w:rPr>
        <w:t xml:space="preserve"> של התוצרים לפי מכרז זה</w:t>
      </w:r>
      <w:r w:rsidRPr="00773032">
        <w:rPr>
          <w:sz w:val="24"/>
          <w:rtl/>
        </w:rPr>
        <w:t xml:space="preserve"> ו</w:t>
      </w:r>
      <w:r w:rsidRPr="00773032">
        <w:rPr>
          <w:rFonts w:hint="cs"/>
          <w:sz w:val="24"/>
          <w:rtl/>
        </w:rPr>
        <w:t xml:space="preserve">/או </w:t>
      </w:r>
      <w:r w:rsidRPr="00773032">
        <w:rPr>
          <w:sz w:val="24"/>
          <w:rtl/>
        </w:rPr>
        <w:t>התאמתם לדרישות התכולה</w:t>
      </w:r>
      <w:r w:rsidRPr="00773032">
        <w:rPr>
          <w:rFonts w:hint="cs"/>
          <w:sz w:val="24"/>
          <w:rtl/>
        </w:rPr>
        <w:t xml:space="preserve"> כמפורט במכרז יהיה </w:t>
      </w:r>
      <w:r w:rsidRPr="00773032">
        <w:rPr>
          <w:sz w:val="24"/>
          <w:rtl/>
        </w:rPr>
        <w:t xml:space="preserve">זכאי המשרד </w:t>
      </w:r>
      <w:r w:rsidRPr="00773032">
        <w:rPr>
          <w:rFonts w:hint="cs"/>
          <w:sz w:val="24"/>
          <w:rtl/>
        </w:rPr>
        <w:t xml:space="preserve">לגבות </w:t>
      </w:r>
      <w:bookmarkStart w:id="780" w:name="פיצוי_מוסכם_הסכם_שירותים"/>
      <w:r w:rsidRPr="00773032">
        <w:rPr>
          <w:sz w:val="24"/>
          <w:rtl/>
        </w:rPr>
        <w:t>פיצוי מוסכם</w:t>
      </w:r>
      <w:bookmarkEnd w:id="780"/>
      <w:r w:rsidRPr="00773032">
        <w:rPr>
          <w:sz w:val="24"/>
          <w:rtl/>
        </w:rPr>
        <w:t xml:space="preserve"> כמפורט </w:t>
      </w:r>
      <w:r w:rsidR="00E42B5C" w:rsidRPr="00773032">
        <w:rPr>
          <w:rFonts w:hint="cs"/>
          <w:sz w:val="24"/>
          <w:rtl/>
        </w:rPr>
        <w:t xml:space="preserve">בסעיף </w:t>
      </w:r>
      <w:r w:rsidR="00333655" w:rsidRPr="00773032">
        <w:fldChar w:fldCharType="begin" w:fldLock="1"/>
      </w:r>
      <w:r w:rsidR="00333655" w:rsidRPr="00773032">
        <w:instrText xml:space="preserve"> REF _Ref457208967 \r \h  \* MERGEFORMAT </w:instrText>
      </w:r>
      <w:r w:rsidR="00333655" w:rsidRPr="00773032">
        <w:fldChar w:fldCharType="separate"/>
      </w:r>
      <w:r w:rsidR="00773032" w:rsidRPr="00773032">
        <w:rPr>
          <w:sz w:val="24"/>
          <w:cs/>
        </w:rPr>
        <w:t>‎</w:t>
      </w:r>
      <w:r w:rsidR="00773032" w:rsidRPr="00773032">
        <w:rPr>
          <w:sz w:val="24"/>
        </w:rPr>
        <w:t>27.4</w:t>
      </w:r>
      <w:r w:rsidR="00333655" w:rsidRPr="00773032">
        <w:fldChar w:fldCharType="end"/>
      </w:r>
      <w:r w:rsidR="00183234" w:rsidRPr="00773032">
        <w:rPr>
          <w:rFonts w:hint="cs"/>
          <w:sz w:val="24"/>
          <w:rtl/>
        </w:rPr>
        <w:t xml:space="preserve"> </w:t>
      </w:r>
      <w:r w:rsidRPr="00773032">
        <w:rPr>
          <w:sz w:val="24"/>
          <w:rtl/>
        </w:rPr>
        <w:t>להלן</w:t>
      </w:r>
      <w:r w:rsidR="00E42B5C" w:rsidRPr="00773032">
        <w:rPr>
          <w:rFonts w:hint="cs"/>
          <w:rtl/>
        </w:rPr>
        <w:t>.</w:t>
      </w:r>
    </w:p>
    <w:p w14:paraId="5B4DF9BD" w14:textId="77777777" w:rsidR="00E42B5C" w:rsidRPr="00773032" w:rsidRDefault="00E42B5C" w:rsidP="00E42B5C">
      <w:pPr>
        <w:pStyle w:val="afffa"/>
        <w:numPr>
          <w:ilvl w:val="1"/>
          <w:numId w:val="41"/>
        </w:numPr>
        <w:ind w:left="1274" w:hanging="707"/>
        <w:rPr>
          <w:b/>
          <w:bCs/>
        </w:rPr>
      </w:pPr>
      <w:r w:rsidRPr="00773032">
        <w:rPr>
          <w:rFonts w:hint="cs"/>
          <w:sz w:val="24"/>
          <w:rtl/>
        </w:rPr>
        <w:t xml:space="preserve">מובהר כי </w:t>
      </w:r>
      <w:r w:rsidR="00333655" w:rsidRPr="00773032">
        <w:fldChar w:fldCharType="begin" w:fldLock="1"/>
      </w:r>
      <w:r w:rsidR="00333655" w:rsidRPr="00773032">
        <w:instrText xml:space="preserve"> REF </w:instrText>
      </w:r>
      <w:r w:rsidR="00333655" w:rsidRPr="00773032">
        <w:rPr>
          <w:rtl/>
        </w:rPr>
        <w:instrText>פיצוי_מוסכם_הסכם_שירותים</w:instrText>
      </w:r>
      <w:r w:rsidR="00333655" w:rsidRPr="00773032">
        <w:instrText xml:space="preserve"> \h  \* MERGEFORMAT </w:instrText>
      </w:r>
      <w:r w:rsidR="00333655" w:rsidRPr="00773032">
        <w:fldChar w:fldCharType="separate"/>
      </w:r>
      <w:r w:rsidR="00773032" w:rsidRPr="00773032">
        <w:rPr>
          <w:sz w:val="24"/>
          <w:rtl/>
        </w:rPr>
        <w:t>פיצוי מוסכם</w:t>
      </w:r>
      <w:r w:rsidR="00333655" w:rsidRPr="00773032">
        <w:fldChar w:fldCharType="end"/>
      </w:r>
      <w:r w:rsidRPr="00773032">
        <w:rPr>
          <w:rFonts w:hint="cs"/>
          <w:sz w:val="24"/>
          <w:rtl/>
        </w:rPr>
        <w:t xml:space="preserve"> יוטל על הספק רק במקרה של הפרה אשר לא תוקנה גם לאחר קבלת התראה בכתב על כך מהמשרד, ולאחר שניתנה לספק שהות סבירה לתיקון הטעון תיקון</w:t>
      </w:r>
      <w:r w:rsidRPr="00773032">
        <w:rPr>
          <w:rFonts w:hint="cs"/>
          <w:rtl/>
        </w:rPr>
        <w:t xml:space="preserve">. ככל שנתקיימו נסיבות המצדיקות הטלת יותר מפיצוי אחד, יהיו מנגנוני הפיצוי בלתי תלויים זה בזה ויופעלו במקביל. </w:t>
      </w:r>
    </w:p>
    <w:p w14:paraId="59729B81" w14:textId="77777777" w:rsidR="00A57CBE" w:rsidRPr="00773032" w:rsidRDefault="00E42B5C" w:rsidP="00182BF0">
      <w:pPr>
        <w:pStyle w:val="afffa"/>
        <w:numPr>
          <w:ilvl w:val="1"/>
          <w:numId w:val="41"/>
        </w:numPr>
        <w:ind w:left="1274" w:hanging="707"/>
      </w:pPr>
      <w:bookmarkStart w:id="781" w:name="_Ref457208967"/>
      <w:bookmarkEnd w:id="779"/>
      <w:r w:rsidRPr="00773032">
        <w:rPr>
          <w:rFonts w:hint="cs"/>
          <w:rtl/>
        </w:rPr>
        <w:t>להלן טבלת הפיצויים המוסכמים:</w:t>
      </w:r>
      <w:bookmarkEnd w:id="781"/>
    </w:p>
    <w:tbl>
      <w:tblPr>
        <w:bidiVisual/>
        <w:tblW w:w="80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3"/>
        <w:gridCol w:w="1417"/>
        <w:gridCol w:w="4820"/>
      </w:tblGrid>
      <w:tr w:rsidR="00A57CBE" w:rsidRPr="00773032" w14:paraId="23A15AAE" w14:textId="77777777" w:rsidTr="007D6806">
        <w:trPr>
          <w:jc w:val="right"/>
        </w:trPr>
        <w:tc>
          <w:tcPr>
            <w:tcW w:w="1813" w:type="dxa"/>
            <w:shd w:val="clear" w:color="auto" w:fill="D9D9D9"/>
          </w:tcPr>
          <w:p w14:paraId="1CC48785" w14:textId="77777777" w:rsidR="00A57CBE" w:rsidRPr="00773032" w:rsidRDefault="00A57CBE" w:rsidP="001F3C66">
            <w:pPr>
              <w:autoSpaceDE w:val="0"/>
              <w:autoSpaceDN w:val="0"/>
              <w:spacing w:line="240" w:lineRule="auto"/>
              <w:jc w:val="center"/>
              <w:rPr>
                <w:b/>
                <w:bCs/>
                <w:rtl/>
              </w:rPr>
            </w:pPr>
            <w:r w:rsidRPr="00773032">
              <w:rPr>
                <w:b/>
                <w:bCs/>
                <w:rtl/>
              </w:rPr>
              <w:t>מרכיב איכות השרות</w:t>
            </w:r>
          </w:p>
        </w:tc>
        <w:tc>
          <w:tcPr>
            <w:tcW w:w="1417" w:type="dxa"/>
            <w:shd w:val="clear" w:color="auto" w:fill="D9D9D9"/>
          </w:tcPr>
          <w:p w14:paraId="3A8FC31F" w14:textId="77777777" w:rsidR="00A57CBE" w:rsidRPr="00773032" w:rsidRDefault="00A57CBE" w:rsidP="001F3C66">
            <w:pPr>
              <w:autoSpaceDE w:val="0"/>
              <w:autoSpaceDN w:val="0"/>
              <w:spacing w:line="240" w:lineRule="auto"/>
              <w:jc w:val="center"/>
              <w:rPr>
                <w:b/>
                <w:bCs/>
                <w:rtl/>
              </w:rPr>
            </w:pPr>
            <w:r w:rsidRPr="00773032">
              <w:rPr>
                <w:rFonts w:hint="cs"/>
                <w:b/>
                <w:bCs/>
                <w:rtl/>
              </w:rPr>
              <w:t>סעיף בנספח פירוט השירותים</w:t>
            </w:r>
          </w:p>
        </w:tc>
        <w:tc>
          <w:tcPr>
            <w:tcW w:w="4820" w:type="dxa"/>
            <w:shd w:val="clear" w:color="auto" w:fill="D9D9D9"/>
          </w:tcPr>
          <w:p w14:paraId="383D52E1" w14:textId="77777777" w:rsidR="00A57CBE" w:rsidRPr="00773032" w:rsidRDefault="00A57CBE" w:rsidP="001F3C66">
            <w:pPr>
              <w:autoSpaceDE w:val="0"/>
              <w:autoSpaceDN w:val="0"/>
              <w:spacing w:line="240" w:lineRule="auto"/>
              <w:jc w:val="center"/>
              <w:rPr>
                <w:b/>
                <w:bCs/>
                <w:rtl/>
              </w:rPr>
            </w:pPr>
            <w:r w:rsidRPr="00773032">
              <w:rPr>
                <w:b/>
                <w:bCs/>
                <w:rtl/>
              </w:rPr>
              <w:t>מפתח חיוב פיצוי מוסכם</w:t>
            </w:r>
          </w:p>
        </w:tc>
      </w:tr>
      <w:tr w:rsidR="001A0CD4" w:rsidRPr="00773032" w14:paraId="5608F6DC" w14:textId="77777777" w:rsidTr="007D6806">
        <w:trPr>
          <w:jc w:val="right"/>
        </w:trPr>
        <w:tc>
          <w:tcPr>
            <w:tcW w:w="1813" w:type="dxa"/>
            <w:vMerge w:val="restart"/>
            <w:vAlign w:val="center"/>
          </w:tcPr>
          <w:p w14:paraId="00208FFE" w14:textId="77777777" w:rsidR="001A0CD4" w:rsidRPr="00773032" w:rsidRDefault="001A0CD4" w:rsidP="00C3487D">
            <w:pPr>
              <w:autoSpaceDE w:val="0"/>
              <w:autoSpaceDN w:val="0"/>
              <w:spacing w:line="240" w:lineRule="auto"/>
              <w:jc w:val="center"/>
              <w:rPr>
                <w:b/>
                <w:bCs/>
                <w:rtl/>
              </w:rPr>
            </w:pPr>
            <w:r w:rsidRPr="00773032">
              <w:rPr>
                <w:rFonts w:hint="cs"/>
                <w:b/>
                <w:bCs/>
                <w:rtl/>
              </w:rPr>
              <w:t>אי עמידה בלוחות זמנים</w:t>
            </w:r>
          </w:p>
        </w:tc>
        <w:tc>
          <w:tcPr>
            <w:tcW w:w="1417" w:type="dxa"/>
          </w:tcPr>
          <w:p w14:paraId="7C40C163" w14:textId="77777777" w:rsidR="001A0CD4" w:rsidRPr="00773032" w:rsidRDefault="00333655" w:rsidP="00C3487D">
            <w:pPr>
              <w:autoSpaceDE w:val="0"/>
              <w:autoSpaceDN w:val="0"/>
              <w:spacing w:line="240" w:lineRule="auto"/>
              <w:jc w:val="center"/>
              <w:rPr>
                <w:b/>
                <w:bCs/>
              </w:rPr>
            </w:pPr>
            <w:r w:rsidRPr="00773032">
              <w:fldChar w:fldCharType="begin" w:fldLock="1"/>
            </w:r>
            <w:r w:rsidRPr="00773032">
              <w:instrText xml:space="preserve"> REF _Ref427675193 \n \h  \* MERGEFORMAT </w:instrText>
            </w:r>
            <w:r w:rsidRPr="00773032">
              <w:fldChar w:fldCharType="separate"/>
            </w:r>
            <w:r w:rsidR="00773032" w:rsidRPr="00773032">
              <w:rPr>
                <w:rFonts w:eastAsia="Calibri"/>
                <w:b/>
                <w:bCs/>
                <w:cs/>
              </w:rPr>
              <w:t>‎</w:t>
            </w:r>
            <w:r w:rsidR="00773032" w:rsidRPr="00773032">
              <w:rPr>
                <w:rFonts w:eastAsia="Calibri"/>
                <w:b/>
                <w:bCs/>
                <w:rtl/>
              </w:rPr>
              <w:t>ה.4.ב</w:t>
            </w:r>
            <w:r w:rsidRPr="00773032">
              <w:fldChar w:fldCharType="end"/>
            </w:r>
          </w:p>
        </w:tc>
        <w:tc>
          <w:tcPr>
            <w:tcW w:w="4820" w:type="dxa"/>
          </w:tcPr>
          <w:p w14:paraId="5B47E30F" w14:textId="77777777" w:rsidR="001A0CD4" w:rsidRPr="00773032" w:rsidRDefault="001A0CD4" w:rsidP="001F3C66">
            <w:pPr>
              <w:autoSpaceDE w:val="0"/>
              <w:autoSpaceDN w:val="0"/>
              <w:spacing w:line="240" w:lineRule="auto"/>
              <w:rPr>
                <w:rtl/>
              </w:rPr>
            </w:pPr>
            <w:r w:rsidRPr="00773032">
              <w:rPr>
                <w:rFonts w:hint="cs"/>
                <w:rtl/>
              </w:rPr>
              <w:t xml:space="preserve">בגין עיכוב בתחילת אבחון של מופנה מיום קבלת ההפניה לגביו ייגבה פיצוי מוסכם כמפורט להלן </w:t>
            </w:r>
            <w:r w:rsidRPr="00773032">
              <w:rPr>
                <w:rtl/>
              </w:rPr>
              <w:t>–</w:t>
            </w:r>
            <w:r w:rsidRPr="00773032">
              <w:rPr>
                <w:rFonts w:hint="cs"/>
                <w:rtl/>
              </w:rPr>
              <w:t xml:space="preserve"> </w:t>
            </w:r>
          </w:p>
          <w:p w14:paraId="6FDE947B" w14:textId="77777777" w:rsidR="001A0CD4" w:rsidRPr="00773032" w:rsidRDefault="001A0CD4" w:rsidP="001F3C66">
            <w:pPr>
              <w:autoSpaceDE w:val="0"/>
              <w:autoSpaceDN w:val="0"/>
              <w:spacing w:line="240" w:lineRule="auto"/>
              <w:rPr>
                <w:rtl/>
              </w:rPr>
            </w:pPr>
          </w:p>
          <w:p w14:paraId="48F33150" w14:textId="77777777" w:rsidR="001A0CD4" w:rsidRPr="00773032" w:rsidRDefault="001A0CD4" w:rsidP="001A0CD4">
            <w:pPr>
              <w:autoSpaceDE w:val="0"/>
              <w:autoSpaceDN w:val="0"/>
              <w:spacing w:line="240" w:lineRule="auto"/>
              <w:rPr>
                <w:rtl/>
              </w:rPr>
            </w:pPr>
            <w:r w:rsidRPr="00773032">
              <w:rPr>
                <w:rFonts w:hint="cs"/>
                <w:b/>
                <w:bCs/>
                <w:rtl/>
              </w:rPr>
              <w:t xml:space="preserve">בגין עיכוב בתחילת אבחון מעבר ל-5 ימים מהאמור במכרז </w:t>
            </w:r>
            <w:r w:rsidRPr="00773032">
              <w:rPr>
                <w:rtl/>
              </w:rPr>
              <w:t>–</w:t>
            </w:r>
            <w:r w:rsidRPr="00773032">
              <w:rPr>
                <w:rFonts w:hint="cs"/>
                <w:rtl/>
              </w:rPr>
              <w:t xml:space="preserve"> ייגבה פיצוי מוסכם בסך של 5% מהתמורה המגיעה לספק עבור האבחון.</w:t>
            </w:r>
          </w:p>
          <w:p w14:paraId="34B7A301" w14:textId="77777777" w:rsidR="001A0CD4" w:rsidRPr="00773032" w:rsidRDefault="001A0CD4" w:rsidP="001A0CD4">
            <w:pPr>
              <w:autoSpaceDE w:val="0"/>
              <w:autoSpaceDN w:val="0"/>
              <w:spacing w:line="240" w:lineRule="auto"/>
              <w:rPr>
                <w:rtl/>
              </w:rPr>
            </w:pPr>
            <w:r w:rsidRPr="00773032">
              <w:rPr>
                <w:rFonts w:hint="cs"/>
                <w:rtl/>
              </w:rPr>
              <w:t xml:space="preserve">לאחר עשרה מקרים של עיכוב כאמור 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p w14:paraId="03F52825" w14:textId="77777777" w:rsidR="001A0CD4" w:rsidRPr="00773032" w:rsidRDefault="001A0CD4" w:rsidP="001F3C66">
            <w:pPr>
              <w:autoSpaceDE w:val="0"/>
              <w:autoSpaceDN w:val="0"/>
              <w:spacing w:line="240" w:lineRule="auto"/>
              <w:rPr>
                <w:rtl/>
              </w:rPr>
            </w:pPr>
          </w:p>
          <w:p w14:paraId="6F11D18E" w14:textId="77777777" w:rsidR="001A0CD4" w:rsidRPr="00773032" w:rsidRDefault="001A0CD4" w:rsidP="001A0CD4">
            <w:pPr>
              <w:autoSpaceDE w:val="0"/>
              <w:autoSpaceDN w:val="0"/>
              <w:spacing w:line="240" w:lineRule="auto"/>
              <w:rPr>
                <w:rtl/>
              </w:rPr>
            </w:pPr>
            <w:r w:rsidRPr="00773032">
              <w:rPr>
                <w:rFonts w:hint="cs"/>
                <w:b/>
                <w:bCs/>
                <w:rtl/>
              </w:rPr>
              <w:t>בגין עיכוב בתחילת אבחון מעבר ל-15 יום מהאמור במכרז</w:t>
            </w:r>
            <w:r w:rsidRPr="00773032">
              <w:rPr>
                <w:rFonts w:hint="cs"/>
                <w:rtl/>
              </w:rPr>
              <w:t xml:space="preserve"> </w:t>
            </w:r>
            <w:r w:rsidRPr="00773032">
              <w:rPr>
                <w:rtl/>
              </w:rPr>
              <w:t>–</w:t>
            </w:r>
            <w:r w:rsidRPr="00773032">
              <w:rPr>
                <w:rFonts w:hint="cs"/>
                <w:rtl/>
              </w:rPr>
              <w:t xml:space="preserve"> ייגבה פיצוי מוסכם בסך של 10% מהתמורה המגיעה לספק עבור האבחון.</w:t>
            </w:r>
          </w:p>
          <w:p w14:paraId="19A124AE" w14:textId="77777777" w:rsidR="001A0CD4" w:rsidRPr="00773032" w:rsidRDefault="001A0CD4" w:rsidP="001A0CD4">
            <w:pPr>
              <w:autoSpaceDE w:val="0"/>
              <w:autoSpaceDN w:val="0"/>
              <w:spacing w:line="240" w:lineRule="auto"/>
              <w:rPr>
                <w:rtl/>
              </w:rPr>
            </w:pPr>
            <w:r w:rsidRPr="00773032">
              <w:rPr>
                <w:rFonts w:hint="cs"/>
                <w:rtl/>
              </w:rPr>
              <w:t xml:space="preserve">לאחר שלושה מקרים של עיכוב כאמור 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tc>
      </w:tr>
      <w:tr w:rsidR="001A0CD4" w:rsidRPr="00773032" w14:paraId="7049BC61" w14:textId="77777777" w:rsidTr="007D6806">
        <w:trPr>
          <w:jc w:val="right"/>
        </w:trPr>
        <w:tc>
          <w:tcPr>
            <w:tcW w:w="1813" w:type="dxa"/>
            <w:vMerge/>
          </w:tcPr>
          <w:p w14:paraId="30F332FC" w14:textId="77777777" w:rsidR="001A0CD4" w:rsidRPr="00773032" w:rsidRDefault="001A0CD4" w:rsidP="001F3C66">
            <w:pPr>
              <w:autoSpaceDE w:val="0"/>
              <w:autoSpaceDN w:val="0"/>
              <w:spacing w:line="240" w:lineRule="auto"/>
              <w:rPr>
                <w:b/>
                <w:bCs/>
                <w:rtl/>
              </w:rPr>
            </w:pPr>
          </w:p>
        </w:tc>
        <w:tc>
          <w:tcPr>
            <w:tcW w:w="1417" w:type="dxa"/>
          </w:tcPr>
          <w:p w14:paraId="7CF7B7F3" w14:textId="77777777" w:rsidR="001A0CD4" w:rsidRPr="00773032" w:rsidRDefault="00333655" w:rsidP="00C3487D">
            <w:pPr>
              <w:spacing w:line="240" w:lineRule="auto"/>
              <w:jc w:val="center"/>
              <w:rPr>
                <w:rFonts w:eastAsia="Calibri"/>
                <w:b/>
                <w:bCs/>
                <w:rtl/>
              </w:rPr>
            </w:pPr>
            <w:r w:rsidRPr="00773032">
              <w:fldChar w:fldCharType="begin" w:fldLock="1"/>
            </w:r>
            <w:r w:rsidRPr="00773032">
              <w:instrText xml:space="preserve"> REF _Ref427675224 \n \h  \* MERGEFORMAT </w:instrText>
            </w:r>
            <w:r w:rsidRPr="00773032">
              <w:fldChar w:fldCharType="separate"/>
            </w:r>
            <w:r w:rsidR="00773032" w:rsidRPr="00773032">
              <w:rPr>
                <w:rFonts w:eastAsia="Calibri"/>
                <w:b/>
                <w:bCs/>
                <w:cs/>
              </w:rPr>
              <w:t>‎</w:t>
            </w:r>
            <w:r w:rsidR="00773032" w:rsidRPr="00773032">
              <w:rPr>
                <w:rFonts w:eastAsia="Calibri"/>
                <w:b/>
                <w:bCs/>
                <w:rtl/>
              </w:rPr>
              <w:t>ה.4.ד</w:t>
            </w:r>
            <w:r w:rsidRPr="00773032">
              <w:fldChar w:fldCharType="end"/>
            </w:r>
            <w:r w:rsidR="00A17B08" w:rsidRPr="00773032">
              <w:rPr>
                <w:rFonts w:eastAsia="Calibri" w:hint="cs"/>
                <w:b/>
                <w:bCs/>
                <w:rtl/>
              </w:rPr>
              <w:t xml:space="preserve"> ו-</w:t>
            </w:r>
            <w:r w:rsidR="00A17B08" w:rsidRPr="00773032">
              <w:rPr>
                <w:b/>
                <w:bCs/>
                <w:rtl/>
              </w:rPr>
              <w:t xml:space="preserve"> ה.4.ט</w:t>
            </w:r>
          </w:p>
        </w:tc>
        <w:tc>
          <w:tcPr>
            <w:tcW w:w="4820" w:type="dxa"/>
          </w:tcPr>
          <w:p w14:paraId="4658CD47" w14:textId="77777777" w:rsidR="001A0CD4" w:rsidRPr="00773032" w:rsidRDefault="001A0CD4" w:rsidP="00E42B5C">
            <w:pPr>
              <w:autoSpaceDE w:val="0"/>
              <w:autoSpaceDN w:val="0"/>
              <w:spacing w:line="240" w:lineRule="auto"/>
              <w:rPr>
                <w:rtl/>
              </w:rPr>
            </w:pPr>
            <w:r w:rsidRPr="00773032">
              <w:rPr>
                <w:rFonts w:hint="cs"/>
                <w:rtl/>
              </w:rPr>
              <w:t xml:space="preserve">בגין עיכוב בהגשת דו"ח אבחון </w:t>
            </w:r>
            <w:r w:rsidR="00F44E49" w:rsidRPr="00773032">
              <w:rPr>
                <w:rFonts w:hint="cs"/>
                <w:rtl/>
              </w:rPr>
              <w:t>ייגבה פיצוי מוסכם כמפורט להלן:</w:t>
            </w:r>
            <w:r w:rsidRPr="00773032">
              <w:rPr>
                <w:rFonts w:hint="cs"/>
                <w:rtl/>
              </w:rPr>
              <w:t xml:space="preserve"> </w:t>
            </w:r>
          </w:p>
          <w:p w14:paraId="57C7FB20" w14:textId="77777777" w:rsidR="00F44E49" w:rsidRPr="00773032" w:rsidRDefault="00F44E49" w:rsidP="001A0CD4">
            <w:pPr>
              <w:autoSpaceDE w:val="0"/>
              <w:autoSpaceDN w:val="0"/>
              <w:spacing w:line="240" w:lineRule="auto"/>
              <w:rPr>
                <w:rtl/>
              </w:rPr>
            </w:pPr>
          </w:p>
          <w:p w14:paraId="2DF9EEC4" w14:textId="77777777" w:rsidR="00F44E49" w:rsidRPr="00773032" w:rsidRDefault="00F44E49" w:rsidP="001B73EF">
            <w:pPr>
              <w:autoSpaceDE w:val="0"/>
              <w:autoSpaceDN w:val="0"/>
              <w:spacing w:line="240" w:lineRule="auto"/>
              <w:rPr>
                <w:rtl/>
              </w:rPr>
            </w:pPr>
            <w:r w:rsidRPr="00773032">
              <w:rPr>
                <w:rFonts w:hint="cs"/>
                <w:b/>
                <w:bCs/>
                <w:rtl/>
              </w:rPr>
              <w:t xml:space="preserve">בגין עיכוב </w:t>
            </w:r>
            <w:r w:rsidR="001B73EF" w:rsidRPr="00773032">
              <w:rPr>
                <w:rFonts w:hint="cs"/>
                <w:b/>
                <w:bCs/>
                <w:rtl/>
              </w:rPr>
              <w:t xml:space="preserve">בהגשת דו"ח </w:t>
            </w:r>
            <w:r w:rsidRPr="00773032">
              <w:rPr>
                <w:rFonts w:hint="cs"/>
                <w:b/>
                <w:bCs/>
                <w:rtl/>
              </w:rPr>
              <w:t xml:space="preserve">אבחון מעבר ל-30 ימים מהאמור במכרז </w:t>
            </w:r>
            <w:r w:rsidRPr="00773032">
              <w:rPr>
                <w:rtl/>
              </w:rPr>
              <w:t>–</w:t>
            </w:r>
            <w:r w:rsidRPr="00773032">
              <w:rPr>
                <w:rFonts w:hint="cs"/>
                <w:rtl/>
              </w:rPr>
              <w:t xml:space="preserve"> ייגבה פיצוי מוסכם בסך של 10% מהתמורה המגיעה לספק עבור האבחון.</w:t>
            </w:r>
          </w:p>
          <w:p w14:paraId="68499D82" w14:textId="77777777" w:rsidR="00F44E49" w:rsidRPr="00773032" w:rsidRDefault="00F44E49" w:rsidP="00F44E49">
            <w:pPr>
              <w:autoSpaceDE w:val="0"/>
              <w:autoSpaceDN w:val="0"/>
              <w:spacing w:line="240" w:lineRule="auto"/>
              <w:rPr>
                <w:rtl/>
              </w:rPr>
            </w:pPr>
            <w:r w:rsidRPr="00773032">
              <w:rPr>
                <w:rFonts w:hint="cs"/>
                <w:rtl/>
              </w:rPr>
              <w:t xml:space="preserve">לאחר עשרה מקרים של עיכוב כאמור 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p w14:paraId="6B2C68EE" w14:textId="77777777" w:rsidR="00F44E49" w:rsidRPr="00773032" w:rsidRDefault="00F44E49" w:rsidP="00F44E49">
            <w:pPr>
              <w:autoSpaceDE w:val="0"/>
              <w:autoSpaceDN w:val="0"/>
              <w:spacing w:line="240" w:lineRule="auto"/>
              <w:rPr>
                <w:rtl/>
              </w:rPr>
            </w:pPr>
          </w:p>
          <w:p w14:paraId="21C25119" w14:textId="77777777" w:rsidR="00F44E49" w:rsidRPr="00773032" w:rsidRDefault="00F44E49" w:rsidP="001B73EF">
            <w:pPr>
              <w:autoSpaceDE w:val="0"/>
              <w:autoSpaceDN w:val="0"/>
              <w:spacing w:line="240" w:lineRule="auto"/>
              <w:rPr>
                <w:rtl/>
              </w:rPr>
            </w:pPr>
            <w:r w:rsidRPr="00773032">
              <w:rPr>
                <w:rFonts w:hint="cs"/>
                <w:b/>
                <w:bCs/>
                <w:rtl/>
              </w:rPr>
              <w:t xml:space="preserve">בגין עיכוב </w:t>
            </w:r>
            <w:r w:rsidR="001B73EF" w:rsidRPr="00773032">
              <w:rPr>
                <w:rFonts w:hint="cs"/>
                <w:b/>
                <w:bCs/>
                <w:rtl/>
              </w:rPr>
              <w:t xml:space="preserve">בהגשת דו"ח </w:t>
            </w:r>
            <w:r w:rsidRPr="00773032">
              <w:rPr>
                <w:rFonts w:hint="cs"/>
                <w:b/>
                <w:bCs/>
                <w:rtl/>
              </w:rPr>
              <w:t>אבחון מעבר ל-45 יום מהאמור במכרז</w:t>
            </w:r>
            <w:r w:rsidRPr="00773032">
              <w:rPr>
                <w:rFonts w:hint="cs"/>
                <w:rtl/>
              </w:rPr>
              <w:t xml:space="preserve"> </w:t>
            </w:r>
            <w:r w:rsidRPr="00773032">
              <w:rPr>
                <w:rtl/>
              </w:rPr>
              <w:t>–</w:t>
            </w:r>
            <w:r w:rsidRPr="00773032">
              <w:rPr>
                <w:rFonts w:hint="cs"/>
                <w:rtl/>
              </w:rPr>
              <w:t xml:space="preserve"> ייגבה פיצוי מוסכם בסך של 30% מהתמורה המגיעה לספק עבור האבחון.</w:t>
            </w:r>
          </w:p>
          <w:p w14:paraId="36ADEF72" w14:textId="77777777" w:rsidR="00F44E49" w:rsidRPr="00773032" w:rsidRDefault="00F44E49" w:rsidP="00F44E49">
            <w:pPr>
              <w:autoSpaceDE w:val="0"/>
              <w:autoSpaceDN w:val="0"/>
              <w:spacing w:line="240" w:lineRule="auto"/>
              <w:rPr>
                <w:rtl/>
              </w:rPr>
            </w:pPr>
            <w:r w:rsidRPr="00773032">
              <w:rPr>
                <w:rFonts w:hint="cs"/>
                <w:rtl/>
              </w:rPr>
              <w:t xml:space="preserve">לאחר שלושה מקרים של עיכוב כאמור 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p w14:paraId="49C7A734" w14:textId="77777777" w:rsidR="00F44E49" w:rsidRPr="00773032" w:rsidRDefault="00F44E49" w:rsidP="00F44E49">
            <w:pPr>
              <w:autoSpaceDE w:val="0"/>
              <w:autoSpaceDN w:val="0"/>
              <w:spacing w:line="240" w:lineRule="auto"/>
              <w:rPr>
                <w:rtl/>
              </w:rPr>
            </w:pPr>
          </w:p>
          <w:p w14:paraId="0B6657FA" w14:textId="77777777" w:rsidR="00F44E49" w:rsidRPr="00773032" w:rsidRDefault="00F44E49" w:rsidP="001B73EF">
            <w:pPr>
              <w:autoSpaceDE w:val="0"/>
              <w:autoSpaceDN w:val="0"/>
              <w:spacing w:line="240" w:lineRule="auto"/>
            </w:pPr>
            <w:r w:rsidRPr="00773032">
              <w:rPr>
                <w:rFonts w:hint="cs"/>
                <w:b/>
                <w:bCs/>
                <w:rtl/>
              </w:rPr>
              <w:t xml:space="preserve">בגין עיכוב </w:t>
            </w:r>
            <w:r w:rsidR="001B73EF" w:rsidRPr="00773032">
              <w:rPr>
                <w:rFonts w:hint="cs"/>
                <w:b/>
                <w:bCs/>
                <w:rtl/>
              </w:rPr>
              <w:t xml:space="preserve">בהגשת דו"ח </w:t>
            </w:r>
            <w:r w:rsidRPr="00773032">
              <w:rPr>
                <w:rFonts w:hint="cs"/>
                <w:b/>
                <w:bCs/>
                <w:rtl/>
              </w:rPr>
              <w:t>אבחון מעבר ל-90 יום מהאמור במכרז</w:t>
            </w:r>
            <w:r w:rsidRPr="00773032">
              <w:rPr>
                <w:rFonts w:hint="cs"/>
                <w:rtl/>
              </w:rPr>
              <w:t xml:space="preserve"> </w:t>
            </w:r>
            <w:r w:rsidRPr="00773032">
              <w:rPr>
                <w:rtl/>
              </w:rPr>
              <w:t>–</w:t>
            </w:r>
            <w:r w:rsidRPr="00773032">
              <w:rPr>
                <w:rFonts w:hint="cs"/>
                <w:rtl/>
              </w:rPr>
              <w:t xml:space="preserve"> ייגבה פיצוי מוסכם בסך של 50% מהתמורה המגיעה לספק עבור האבחון והדבר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tc>
      </w:tr>
      <w:tr w:rsidR="001A0CD4" w:rsidRPr="00773032" w14:paraId="0DC21B77" w14:textId="77777777" w:rsidTr="007D6806">
        <w:trPr>
          <w:jc w:val="right"/>
        </w:trPr>
        <w:tc>
          <w:tcPr>
            <w:tcW w:w="1813" w:type="dxa"/>
          </w:tcPr>
          <w:p w14:paraId="57CCB5AB" w14:textId="77777777" w:rsidR="001A0CD4" w:rsidRPr="00773032" w:rsidRDefault="00A17B08" w:rsidP="001F3C66">
            <w:pPr>
              <w:spacing w:line="240" w:lineRule="auto"/>
              <w:rPr>
                <w:b/>
                <w:bCs/>
                <w:rtl/>
              </w:rPr>
            </w:pPr>
            <w:r w:rsidRPr="00773032">
              <w:rPr>
                <w:rFonts w:hint="cs"/>
                <w:b/>
                <w:bCs/>
                <w:rtl/>
              </w:rPr>
              <w:t>תלונות אודות מתן השירותים</w:t>
            </w:r>
          </w:p>
        </w:tc>
        <w:tc>
          <w:tcPr>
            <w:tcW w:w="1417" w:type="dxa"/>
          </w:tcPr>
          <w:p w14:paraId="636258A1" w14:textId="77777777" w:rsidR="001A0CD4" w:rsidRPr="00773032" w:rsidRDefault="00333655" w:rsidP="00A17B08">
            <w:pPr>
              <w:spacing w:line="240" w:lineRule="auto"/>
              <w:jc w:val="center"/>
              <w:rPr>
                <w:rFonts w:eastAsia="Calibri"/>
                <w:b/>
                <w:bCs/>
                <w:rtl/>
              </w:rPr>
            </w:pPr>
            <w:r w:rsidRPr="00773032">
              <w:fldChar w:fldCharType="begin" w:fldLock="1"/>
            </w:r>
            <w:r w:rsidRPr="00773032">
              <w:instrText xml:space="preserve"> REF _Ref398324624 \n \h  \* MERGEFORMAT </w:instrText>
            </w:r>
            <w:r w:rsidRPr="00773032">
              <w:fldChar w:fldCharType="separate"/>
            </w:r>
            <w:r w:rsidR="00773032" w:rsidRPr="00773032">
              <w:rPr>
                <w:rFonts w:eastAsia="Calibri"/>
                <w:b/>
                <w:bCs/>
                <w:cs/>
              </w:rPr>
              <w:t>‎</w:t>
            </w:r>
            <w:r w:rsidR="00773032" w:rsidRPr="00773032">
              <w:rPr>
                <w:rFonts w:eastAsia="Calibri"/>
                <w:b/>
                <w:bCs/>
                <w:rtl/>
              </w:rPr>
              <w:t>ה</w:t>
            </w:r>
            <w:r w:rsidRPr="00773032">
              <w:fldChar w:fldCharType="end"/>
            </w:r>
          </w:p>
        </w:tc>
        <w:tc>
          <w:tcPr>
            <w:tcW w:w="4820" w:type="dxa"/>
          </w:tcPr>
          <w:p w14:paraId="4EEF0DD3" w14:textId="77777777" w:rsidR="00A17B08" w:rsidRPr="00773032" w:rsidRDefault="00A17B08" w:rsidP="00A17B08">
            <w:pPr>
              <w:spacing w:line="240" w:lineRule="auto"/>
              <w:rPr>
                <w:rtl/>
              </w:rPr>
            </w:pPr>
            <w:r w:rsidRPr="00773032">
              <w:rPr>
                <w:rFonts w:hint="cs"/>
                <w:rtl/>
              </w:rPr>
              <w:t>בגין תלונות מוצדקות בנוגע לאיכות השירותים המסופקים על ידי הספק, ייגבה פיצוי מוסכם כמפורט להלן:</w:t>
            </w:r>
          </w:p>
          <w:p w14:paraId="43F242BA" w14:textId="77777777" w:rsidR="00A17B08" w:rsidRPr="00773032" w:rsidRDefault="00A17B08" w:rsidP="00A17B08">
            <w:pPr>
              <w:spacing w:line="240" w:lineRule="auto"/>
              <w:rPr>
                <w:rtl/>
              </w:rPr>
            </w:pPr>
          </w:p>
          <w:p w14:paraId="3FF6A2B3" w14:textId="77777777" w:rsidR="00A17B08" w:rsidRPr="00773032" w:rsidRDefault="00A17B08" w:rsidP="00A17B08">
            <w:pPr>
              <w:autoSpaceDE w:val="0"/>
              <w:autoSpaceDN w:val="0"/>
              <w:spacing w:line="240" w:lineRule="auto"/>
              <w:rPr>
                <w:rtl/>
              </w:rPr>
            </w:pPr>
            <w:r w:rsidRPr="00773032">
              <w:rPr>
                <w:rFonts w:hint="cs"/>
                <w:b/>
                <w:bCs/>
                <w:rtl/>
              </w:rPr>
              <w:t xml:space="preserve">בגין כל שלוש תלונות שנבדקו </w:t>
            </w:r>
            <w:r w:rsidR="00413FEB" w:rsidRPr="00773032">
              <w:rPr>
                <w:rFonts w:hint="cs"/>
                <w:b/>
                <w:bCs/>
                <w:rtl/>
              </w:rPr>
              <w:t xml:space="preserve">על ידי המשרד </w:t>
            </w:r>
            <w:r w:rsidRPr="00773032">
              <w:rPr>
                <w:rFonts w:hint="cs"/>
                <w:b/>
                <w:bCs/>
                <w:rtl/>
              </w:rPr>
              <w:t xml:space="preserve">ונמצאו מוצדקות </w:t>
            </w:r>
            <w:r w:rsidRPr="00773032">
              <w:rPr>
                <w:rtl/>
              </w:rPr>
              <w:t>–</w:t>
            </w:r>
            <w:r w:rsidRPr="00773032">
              <w:rPr>
                <w:rFonts w:hint="cs"/>
                <w:rtl/>
              </w:rPr>
              <w:t xml:space="preserve"> ייגבה פיצוי מוסכם בסך של 2000 ₪.</w:t>
            </w:r>
          </w:p>
          <w:p w14:paraId="73CC91A7" w14:textId="77777777" w:rsidR="00A17B08" w:rsidRPr="00773032" w:rsidRDefault="00A17B08" w:rsidP="00A17B08">
            <w:pPr>
              <w:autoSpaceDE w:val="0"/>
              <w:autoSpaceDN w:val="0"/>
              <w:spacing w:line="240" w:lineRule="auto"/>
              <w:rPr>
                <w:rtl/>
              </w:rPr>
            </w:pPr>
          </w:p>
          <w:p w14:paraId="09FCB1B3" w14:textId="77777777" w:rsidR="00A17B08" w:rsidRPr="00773032" w:rsidRDefault="00A17B08" w:rsidP="00A17B08">
            <w:pPr>
              <w:autoSpaceDE w:val="0"/>
              <w:autoSpaceDN w:val="0"/>
              <w:spacing w:line="240" w:lineRule="auto"/>
              <w:rPr>
                <w:rtl/>
              </w:rPr>
            </w:pPr>
            <w:r w:rsidRPr="00773032">
              <w:rPr>
                <w:rFonts w:hint="cs"/>
                <w:b/>
                <w:bCs/>
                <w:rtl/>
              </w:rPr>
              <w:t xml:space="preserve">בגין שמונה תלונות שנבדקו </w:t>
            </w:r>
            <w:r w:rsidR="00413FEB" w:rsidRPr="00773032">
              <w:rPr>
                <w:rFonts w:hint="cs"/>
                <w:b/>
                <w:bCs/>
                <w:rtl/>
              </w:rPr>
              <w:t xml:space="preserve">על ידי המשרד </w:t>
            </w:r>
            <w:r w:rsidRPr="00773032">
              <w:rPr>
                <w:rFonts w:hint="cs"/>
                <w:b/>
                <w:bCs/>
                <w:rtl/>
              </w:rPr>
              <w:t>ונמצאו מוצדקות</w:t>
            </w:r>
            <w:r w:rsidRPr="00773032">
              <w:rPr>
                <w:rFonts w:hint="cs"/>
                <w:rtl/>
              </w:rPr>
              <w:t xml:space="preserve"> </w:t>
            </w:r>
            <w:r w:rsidRPr="00773032">
              <w:rPr>
                <w:rtl/>
              </w:rPr>
              <w:t>–</w:t>
            </w:r>
            <w:r w:rsidRPr="00773032">
              <w:rPr>
                <w:rFonts w:hint="cs"/>
                <w:rtl/>
              </w:rPr>
              <w:t xml:space="preserve"> ייגבה פיצוי מוסכם נוסף בסך של 3000 ₪.</w:t>
            </w:r>
          </w:p>
          <w:p w14:paraId="3E39E796" w14:textId="77777777" w:rsidR="00A17B08" w:rsidRPr="00773032" w:rsidRDefault="00A17B08" w:rsidP="00A17B08">
            <w:pPr>
              <w:autoSpaceDE w:val="0"/>
              <w:autoSpaceDN w:val="0"/>
              <w:spacing w:line="240" w:lineRule="auto"/>
              <w:rPr>
                <w:rtl/>
              </w:rPr>
            </w:pPr>
            <w:r w:rsidRPr="00773032">
              <w:rPr>
                <w:rFonts w:hint="cs"/>
                <w:rtl/>
              </w:rPr>
              <w:t xml:space="preserve">והדבר ייחשב כהפרה יסודית של ההסכם ויחול האמור בסעיף </w:t>
            </w:r>
            <w:r w:rsidR="00333655" w:rsidRPr="00773032">
              <w:fldChar w:fldCharType="begin" w:fldLock="1"/>
            </w:r>
            <w:r w:rsidR="00333655" w:rsidRPr="00773032">
              <w:instrText xml:space="preserve"> REF _Ref427675814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Fonts w:hint="cs"/>
                <w:rtl/>
              </w:rPr>
              <w:t xml:space="preserve"> להלן.</w:t>
            </w:r>
          </w:p>
          <w:p w14:paraId="4E762AE0" w14:textId="77777777" w:rsidR="00A17B08" w:rsidRPr="00773032" w:rsidRDefault="00A17B08" w:rsidP="00A17B08">
            <w:pPr>
              <w:spacing w:line="240" w:lineRule="auto"/>
              <w:rPr>
                <w:rtl/>
              </w:rPr>
            </w:pPr>
          </w:p>
          <w:p w14:paraId="2657B4DC" w14:textId="77777777" w:rsidR="001A0CD4" w:rsidRPr="00773032" w:rsidRDefault="00A17B08" w:rsidP="00A17B08">
            <w:pPr>
              <w:spacing w:line="240" w:lineRule="auto"/>
              <w:rPr>
                <w:rtl/>
              </w:rPr>
            </w:pPr>
            <w:r w:rsidRPr="00773032">
              <w:rPr>
                <w:rFonts w:hint="cs"/>
                <w:rtl/>
              </w:rPr>
              <w:t>לעניין זה, "</w:t>
            </w:r>
            <w:r w:rsidRPr="00773032">
              <w:rPr>
                <w:rFonts w:hint="cs"/>
                <w:b/>
                <w:bCs/>
                <w:rtl/>
              </w:rPr>
              <w:t>תלונה מוצדקת</w:t>
            </w:r>
            <w:r w:rsidRPr="00773032">
              <w:rPr>
                <w:rFonts w:hint="cs"/>
                <w:rtl/>
              </w:rPr>
              <w:t>" - כל דיווח בכתב או בעל פה שהתקבל אצל המשרד ונמצא מוצדק, בנוגע לפעילות הספק ולאיכות השירותים הניתנים על ידו, לרבות מסירת מידע שגוי ובלתי מקצועי, מתן מענה בלתי מקצועי של מבצעי האבחון, וכיו"ב.</w:t>
            </w:r>
          </w:p>
        </w:tc>
      </w:tr>
      <w:tr w:rsidR="004401DA" w:rsidRPr="00773032" w14:paraId="1B947A52" w14:textId="77777777" w:rsidTr="007D6806">
        <w:trPr>
          <w:jc w:val="right"/>
        </w:trPr>
        <w:tc>
          <w:tcPr>
            <w:tcW w:w="1813" w:type="dxa"/>
            <w:vAlign w:val="center"/>
          </w:tcPr>
          <w:p w14:paraId="6AA458E7" w14:textId="77777777" w:rsidR="004401DA" w:rsidRPr="00773032" w:rsidRDefault="004401DA" w:rsidP="004401DA">
            <w:pPr>
              <w:spacing w:line="240" w:lineRule="auto"/>
              <w:rPr>
                <w:b/>
                <w:bCs/>
                <w:rtl/>
              </w:rPr>
            </w:pPr>
            <w:r w:rsidRPr="00773032">
              <w:rPr>
                <w:rFonts w:hint="cs"/>
                <w:b/>
                <w:bCs/>
                <w:rtl/>
              </w:rPr>
              <w:t>העמדת חדר הישיבות ושירותי מזכירות עבור ועדות אבחון</w:t>
            </w:r>
          </w:p>
        </w:tc>
        <w:tc>
          <w:tcPr>
            <w:tcW w:w="1417" w:type="dxa"/>
          </w:tcPr>
          <w:p w14:paraId="3DF38A5B" w14:textId="77777777" w:rsidR="004401DA" w:rsidRPr="00773032" w:rsidRDefault="00333655" w:rsidP="004401DA">
            <w:pPr>
              <w:autoSpaceDE w:val="0"/>
              <w:autoSpaceDN w:val="0"/>
              <w:spacing w:line="240" w:lineRule="auto"/>
              <w:jc w:val="center"/>
              <w:rPr>
                <w:rFonts w:eastAsia="Calibri"/>
                <w:b/>
                <w:bCs/>
                <w:rtl/>
              </w:rPr>
            </w:pPr>
            <w:r w:rsidRPr="00773032">
              <w:fldChar w:fldCharType="begin" w:fldLock="1"/>
            </w:r>
            <w:r w:rsidRPr="00773032">
              <w:instrText xml:space="preserve"> REF _Ref441694057 \n \h  \* MERGEFORMAT </w:instrText>
            </w:r>
            <w:r w:rsidRPr="00773032">
              <w:fldChar w:fldCharType="separate"/>
            </w:r>
            <w:r w:rsidR="00773032" w:rsidRPr="00773032">
              <w:rPr>
                <w:rFonts w:eastAsia="Calibri"/>
                <w:b/>
                <w:bCs/>
                <w:cs/>
              </w:rPr>
              <w:t>‎</w:t>
            </w:r>
            <w:r w:rsidR="00773032" w:rsidRPr="00773032">
              <w:rPr>
                <w:rFonts w:eastAsia="Calibri"/>
                <w:b/>
                <w:bCs/>
                <w:rtl/>
              </w:rPr>
              <w:t>ה.5.ב</w:t>
            </w:r>
            <w:r w:rsidRPr="00773032">
              <w:fldChar w:fldCharType="end"/>
            </w:r>
          </w:p>
          <w:p w14:paraId="430FA93D" w14:textId="77777777" w:rsidR="004401DA" w:rsidRPr="00773032" w:rsidRDefault="004401DA" w:rsidP="004401DA">
            <w:pPr>
              <w:spacing w:line="240" w:lineRule="auto"/>
              <w:jc w:val="center"/>
              <w:rPr>
                <w:rFonts w:eastAsia="Calibri"/>
                <w:b/>
                <w:bCs/>
                <w:rtl/>
              </w:rPr>
            </w:pPr>
          </w:p>
        </w:tc>
        <w:tc>
          <w:tcPr>
            <w:tcW w:w="4820" w:type="dxa"/>
          </w:tcPr>
          <w:p w14:paraId="4ADC5D61" w14:textId="77777777" w:rsidR="004401DA" w:rsidRPr="00773032" w:rsidRDefault="004401DA" w:rsidP="004401DA">
            <w:pPr>
              <w:autoSpaceDE w:val="0"/>
              <w:autoSpaceDN w:val="0"/>
              <w:spacing w:line="240" w:lineRule="auto"/>
              <w:rPr>
                <w:rtl/>
              </w:rPr>
            </w:pPr>
            <w:r w:rsidRPr="00773032">
              <w:rPr>
                <w:rFonts w:hint="cs"/>
                <w:rtl/>
              </w:rPr>
              <w:t>בגין אי העמדת חדר הישיבות או אי העמדת שירותי מזכירות (צילומים והדפסות, זימון חברי הוועדה, ה</w:t>
            </w:r>
            <w:r w:rsidR="00333655" w:rsidRPr="00773032">
              <w:fldChar w:fldCharType="begin" w:fldLock="1"/>
            </w:r>
            <w:r w:rsidR="00333655" w:rsidRPr="00773032">
              <w:instrText xml:space="preserve"> REF </w:instrText>
            </w:r>
            <w:r w:rsidR="00333655" w:rsidRPr="00773032">
              <w:rPr>
                <w:rtl/>
              </w:rPr>
              <w:instrText>כינוי_אוכלוסיית_היעד_יחיד</w:instrText>
            </w:r>
            <w:r w:rsidR="00333655" w:rsidRPr="00773032">
              <w:instrText xml:space="preserve"> \h  \* MERGEFORMAT </w:instrText>
            </w:r>
            <w:r w:rsidR="00333655" w:rsidRPr="00773032">
              <w:fldChar w:fldCharType="separate"/>
            </w:r>
            <w:r w:rsidR="00773032" w:rsidRPr="00773032">
              <w:rPr>
                <w:rFonts w:hint="cs"/>
                <w:rtl/>
              </w:rPr>
              <w:t>מופנה</w:t>
            </w:r>
            <w:r w:rsidR="00333655" w:rsidRPr="00773032">
              <w:fldChar w:fldCharType="end"/>
            </w:r>
            <w:r w:rsidRPr="00773032">
              <w:rPr>
                <w:rFonts w:hint="cs"/>
                <w:rtl/>
              </w:rPr>
              <w:t xml:space="preserve"> וגורמים נוספים רלוונטיים עפ"י מהות הפנייה, הכנת החומר לקראת הדיון, הפצת סיכום הוועדה וכיו"ב), ייגבה פיצוי מוסכם כמפורט להלן:</w:t>
            </w:r>
          </w:p>
          <w:p w14:paraId="02F73260" w14:textId="77777777" w:rsidR="004401DA" w:rsidRPr="00773032" w:rsidRDefault="004401DA" w:rsidP="004401DA">
            <w:pPr>
              <w:autoSpaceDE w:val="0"/>
              <w:autoSpaceDN w:val="0"/>
              <w:spacing w:line="240" w:lineRule="auto"/>
              <w:rPr>
                <w:rtl/>
              </w:rPr>
            </w:pPr>
          </w:p>
          <w:p w14:paraId="60544213" w14:textId="77777777" w:rsidR="004401DA" w:rsidRPr="00773032" w:rsidRDefault="004401DA" w:rsidP="004401DA">
            <w:pPr>
              <w:autoSpaceDE w:val="0"/>
              <w:autoSpaceDN w:val="0"/>
              <w:spacing w:line="240" w:lineRule="auto"/>
              <w:rPr>
                <w:rtl/>
              </w:rPr>
            </w:pPr>
            <w:r w:rsidRPr="00773032">
              <w:rPr>
                <w:rFonts w:hint="cs"/>
                <w:b/>
                <w:bCs/>
                <w:rtl/>
              </w:rPr>
              <w:t>בגין אי העמדה של האמור לעיל לשביעות רצון המשרד החל מהמקרה השלישי ואילך</w:t>
            </w:r>
            <w:r w:rsidRPr="00773032">
              <w:rPr>
                <w:rFonts w:hint="cs"/>
                <w:rtl/>
              </w:rPr>
              <w:t xml:space="preserve"> </w:t>
            </w:r>
            <w:r w:rsidRPr="00773032">
              <w:rPr>
                <w:rtl/>
              </w:rPr>
              <w:t>–</w:t>
            </w:r>
            <w:r w:rsidRPr="00773032">
              <w:rPr>
                <w:rFonts w:hint="cs"/>
                <w:rtl/>
              </w:rPr>
              <w:t xml:space="preserve"> ייגבה פיצוי מוסכם בסך 500 ₪ לכל מקרה.</w:t>
            </w:r>
          </w:p>
          <w:p w14:paraId="1B77AB66" w14:textId="77777777" w:rsidR="004401DA" w:rsidRPr="00773032" w:rsidRDefault="004401DA" w:rsidP="004401DA">
            <w:pPr>
              <w:autoSpaceDE w:val="0"/>
              <w:autoSpaceDN w:val="0"/>
              <w:spacing w:line="240" w:lineRule="auto"/>
              <w:rPr>
                <w:rtl/>
              </w:rPr>
            </w:pPr>
          </w:p>
          <w:p w14:paraId="58F72006" w14:textId="77777777" w:rsidR="004401DA" w:rsidRPr="00773032" w:rsidRDefault="004401DA" w:rsidP="004401DA">
            <w:pPr>
              <w:spacing w:line="240" w:lineRule="auto"/>
              <w:rPr>
                <w:rtl/>
              </w:rPr>
            </w:pPr>
            <w:r w:rsidRPr="00773032">
              <w:rPr>
                <w:rFonts w:hint="cs"/>
                <w:b/>
                <w:bCs/>
                <w:rtl/>
              </w:rPr>
              <w:t>בגין אי העמדה של האמור לעיל לשביעות רצון המשרד החל מהמקרה השביעי ואילך</w:t>
            </w:r>
            <w:r w:rsidRPr="00773032">
              <w:rPr>
                <w:rFonts w:hint="cs"/>
                <w:rtl/>
              </w:rPr>
              <w:t xml:space="preserve"> </w:t>
            </w:r>
            <w:r w:rsidRPr="00773032">
              <w:rPr>
                <w:rtl/>
              </w:rPr>
              <w:t>–</w:t>
            </w:r>
            <w:r w:rsidRPr="00773032">
              <w:rPr>
                <w:rFonts w:hint="cs"/>
                <w:rtl/>
              </w:rPr>
              <w:t xml:space="preserve"> ייגבה פיצוי מוסכם בסך 1,500 ₪, והדבר ייחשב כהפרה יסודית של ההסכם.</w:t>
            </w:r>
          </w:p>
        </w:tc>
      </w:tr>
    </w:tbl>
    <w:p w14:paraId="2A256419" w14:textId="77777777" w:rsidR="00240F34" w:rsidRPr="00773032" w:rsidRDefault="00240F34" w:rsidP="001A6D9D">
      <w:pPr>
        <w:pStyle w:val="afffa"/>
        <w:numPr>
          <w:ilvl w:val="1"/>
          <w:numId w:val="41"/>
        </w:numPr>
        <w:ind w:left="1274" w:hanging="707"/>
        <w:rPr>
          <w:sz w:val="24"/>
        </w:rPr>
      </w:pPr>
      <w:r w:rsidRPr="00773032">
        <w:rPr>
          <w:sz w:val="24"/>
          <w:rtl/>
        </w:rPr>
        <w:t>הסכומים הנקובים לעיל יישאו הפרשי הצמדה למדד המחירים לצרכן, בהתאם לשיעור עלייתו בין המדד הידוע במועד האחרון להגשת ההצעות למכרז (אשר יהיה מדד הבסיס) ובין המדד הידוע במועד כל הפרה (אשר יהיה המדד הקובע).</w:t>
      </w:r>
    </w:p>
    <w:p w14:paraId="777DD16B" w14:textId="77777777" w:rsidR="00240F34" w:rsidRPr="00773032" w:rsidRDefault="00240F34" w:rsidP="001A6D9D">
      <w:pPr>
        <w:pStyle w:val="afffa"/>
        <w:numPr>
          <w:ilvl w:val="1"/>
          <w:numId w:val="41"/>
        </w:numPr>
        <w:ind w:left="1274" w:hanging="707"/>
        <w:rPr>
          <w:sz w:val="24"/>
        </w:rPr>
      </w:pPr>
      <w:r w:rsidRPr="00773032">
        <w:rPr>
          <w:sz w:val="24"/>
          <w:rtl/>
        </w:rPr>
        <w:t>מוסכם על הצדדים, כי שיעורי הפיצויים המוסכמים הקבועים לעיל הינם ראויים ומשקפים את הנזק הצפוי למשרד כתוצאה מהפרות מצד הספק, ולא תהא למי מהצדדים כל טענה בדבר חוסר סבירותם או בדבר היותם קנס מוסווה. מבלי לגרוע מהאמור, מובהר כי אין בפיצויים המוסכמים הללו למצות את זכותו של המשרד או לגרוע מכל זכות או סעד העומדים לו על פי דין או הסכם.</w:t>
      </w:r>
    </w:p>
    <w:p w14:paraId="30D7FADF" w14:textId="77777777" w:rsidR="00A57CBE" w:rsidRPr="00773032" w:rsidRDefault="00333655" w:rsidP="00182BF0">
      <w:pPr>
        <w:pStyle w:val="afffa"/>
        <w:numPr>
          <w:ilvl w:val="1"/>
          <w:numId w:val="41"/>
        </w:numPr>
        <w:ind w:left="1274" w:hanging="707"/>
        <w:rPr>
          <w:b/>
          <w:bCs/>
        </w:rPr>
      </w:pPr>
      <w:r w:rsidRPr="00773032">
        <w:fldChar w:fldCharType="begin" w:fldLock="1"/>
      </w:r>
      <w:r w:rsidRPr="00773032">
        <w:instrText xml:space="preserve"> REF </w:instrText>
      </w:r>
      <w:r w:rsidRPr="00773032">
        <w:rPr>
          <w:rtl/>
        </w:rPr>
        <w:instrText>פיצוי_מוסכם_הסכם_שירותים</w:instrText>
      </w:r>
      <w:r w:rsidRPr="00773032">
        <w:instrText xml:space="preserve"> \h  \* MERGEFORMAT </w:instrText>
      </w:r>
      <w:r w:rsidRPr="00773032">
        <w:fldChar w:fldCharType="separate"/>
      </w:r>
      <w:r w:rsidR="00773032" w:rsidRPr="00773032">
        <w:rPr>
          <w:sz w:val="24"/>
          <w:rtl/>
        </w:rPr>
        <w:t>פיצוי מוסכם</w:t>
      </w:r>
      <w:r w:rsidRPr="00773032">
        <w:fldChar w:fldCharType="end"/>
      </w:r>
      <w:r w:rsidR="00A57CBE" w:rsidRPr="00773032">
        <w:rPr>
          <w:rFonts w:hint="cs"/>
          <w:rtl/>
        </w:rPr>
        <w:t xml:space="preserve"> </w:t>
      </w:r>
      <w:r w:rsidR="00A57CBE" w:rsidRPr="00773032">
        <w:rPr>
          <w:rtl/>
        </w:rPr>
        <w:t xml:space="preserve">בגין אי עמידה </w:t>
      </w:r>
      <w:r w:rsidR="00A57CBE" w:rsidRPr="00773032">
        <w:rPr>
          <w:rFonts w:hint="cs"/>
          <w:rtl/>
        </w:rPr>
        <w:t xml:space="preserve">בהוראות סעיף זה </w:t>
      </w:r>
      <w:r w:rsidR="00A57CBE" w:rsidRPr="00773032">
        <w:rPr>
          <w:rtl/>
        </w:rPr>
        <w:t>יקוזז על ידי המשרד מהחשבונו</w:t>
      </w:r>
      <w:r w:rsidR="007968B2" w:rsidRPr="00773032">
        <w:rPr>
          <w:rtl/>
        </w:rPr>
        <w:t>ת השוטפים. המשרד ישלח לספק</w:t>
      </w:r>
      <w:r w:rsidR="00A57CBE" w:rsidRPr="00773032">
        <w:rPr>
          <w:rtl/>
        </w:rPr>
        <w:t xml:space="preserve"> את התחשיב החודשי של קיזוז הפיצויים המוסכמים </w:t>
      </w:r>
      <w:r w:rsidR="00A57CBE" w:rsidRPr="00773032">
        <w:rPr>
          <w:rFonts w:hint="cs"/>
          <w:rtl/>
        </w:rPr>
        <w:t>והספק</w:t>
      </w:r>
      <w:r w:rsidR="00A57CBE" w:rsidRPr="00773032">
        <w:rPr>
          <w:rtl/>
        </w:rPr>
        <w:t xml:space="preserve"> יפחית סכום זה מחשבונית המס המוגשת לתשלום למשרד</w:t>
      </w:r>
      <w:r w:rsidR="001B2E91" w:rsidRPr="00773032">
        <w:rPr>
          <w:rFonts w:hint="cs"/>
          <w:rtl/>
        </w:rPr>
        <w:t xml:space="preserve"> בכפוף לאמור בסעיף </w:t>
      </w:r>
      <w:r w:rsidRPr="00773032">
        <w:fldChar w:fldCharType="begin" w:fldLock="1"/>
      </w:r>
      <w:r w:rsidRPr="00773032">
        <w:instrText xml:space="preserve"> REF _Ref411857557 \n \h  \* MERGEFORMAT </w:instrText>
      </w:r>
      <w:r w:rsidRPr="00773032">
        <w:fldChar w:fldCharType="separate"/>
      </w:r>
      <w:r w:rsidR="00773032" w:rsidRPr="00773032">
        <w:rPr>
          <w:cs/>
        </w:rPr>
        <w:t>‎</w:t>
      </w:r>
      <w:r w:rsidR="00773032" w:rsidRPr="00773032">
        <w:t>7.2.8</w:t>
      </w:r>
      <w:r w:rsidRPr="00773032">
        <w:fldChar w:fldCharType="end"/>
      </w:r>
      <w:r w:rsidR="001B2E91" w:rsidRPr="00773032">
        <w:rPr>
          <w:rFonts w:hint="cs"/>
          <w:rtl/>
        </w:rPr>
        <w:t xml:space="preserve"> לעיל</w:t>
      </w:r>
      <w:r w:rsidR="00A57CBE" w:rsidRPr="00773032">
        <w:rPr>
          <w:rtl/>
        </w:rPr>
        <w:t>.</w:t>
      </w:r>
    </w:p>
    <w:p w14:paraId="68C0005F" w14:textId="77777777" w:rsidR="00A57CBE" w:rsidRPr="00773032" w:rsidRDefault="00A57CBE" w:rsidP="00182BF0">
      <w:pPr>
        <w:pStyle w:val="afffa"/>
        <w:numPr>
          <w:ilvl w:val="1"/>
          <w:numId w:val="41"/>
        </w:numPr>
        <w:ind w:left="1274" w:hanging="707"/>
        <w:rPr>
          <w:rtl/>
        </w:rPr>
      </w:pPr>
      <w:r w:rsidRPr="00773032">
        <w:rPr>
          <w:rFonts w:hint="cs"/>
          <w:rtl/>
        </w:rPr>
        <w:t>ב</w:t>
      </w:r>
      <w:r w:rsidRPr="00773032">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773032">
        <w:rPr>
          <w:rFonts w:hint="cs"/>
          <w:rtl/>
        </w:rPr>
        <w:t xml:space="preserve"> </w:t>
      </w:r>
      <w:r w:rsidRPr="00773032">
        <w:rPr>
          <w:rtl/>
        </w:rPr>
        <w:t>בקיזוז הסכומים המפורטים בהסכם זה.</w:t>
      </w:r>
    </w:p>
    <w:p w14:paraId="28DB21AB" w14:textId="77777777" w:rsidR="00A57CBE" w:rsidRPr="00773032" w:rsidRDefault="00A57CBE" w:rsidP="00182BF0">
      <w:pPr>
        <w:pStyle w:val="afffa"/>
        <w:numPr>
          <w:ilvl w:val="1"/>
          <w:numId w:val="41"/>
        </w:numPr>
        <w:ind w:left="1274" w:hanging="707"/>
        <w:rPr>
          <w:rtl/>
        </w:rPr>
      </w:pPr>
      <w:r w:rsidRPr="00773032">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9A758D6" w14:textId="77777777" w:rsidR="00A57CBE" w:rsidRPr="00773032" w:rsidRDefault="00A57CBE" w:rsidP="00182BF0">
      <w:pPr>
        <w:pStyle w:val="afffa"/>
        <w:numPr>
          <w:ilvl w:val="1"/>
          <w:numId w:val="41"/>
        </w:numPr>
        <w:ind w:left="1274" w:hanging="707"/>
      </w:pPr>
      <w:r w:rsidRPr="0077303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4080108" w14:textId="77777777" w:rsidR="00A57CBE" w:rsidRPr="00773032" w:rsidRDefault="00A57CBE" w:rsidP="001F2D57">
      <w:pPr>
        <w:pStyle w:val="afffa"/>
        <w:numPr>
          <w:ilvl w:val="1"/>
          <w:numId w:val="41"/>
        </w:numPr>
        <w:ind w:left="1274" w:hanging="707"/>
      </w:pPr>
      <w:bookmarkStart w:id="782" w:name="_Ref427675814"/>
      <w:r w:rsidRPr="00773032">
        <w:rPr>
          <w:rtl/>
        </w:rPr>
        <w:t xml:space="preserve">למרות האמור </w:t>
      </w:r>
      <w:r w:rsidRPr="00773032">
        <w:rPr>
          <w:rFonts w:hint="cs"/>
          <w:rtl/>
        </w:rPr>
        <w:t>ב</w:t>
      </w:r>
      <w:r w:rsidRPr="00773032">
        <w:rPr>
          <w:rtl/>
        </w:rPr>
        <w:t xml:space="preserve">סעיף </w:t>
      </w:r>
      <w:r w:rsidR="00333655" w:rsidRPr="00773032">
        <w:fldChar w:fldCharType="begin" w:fldLock="1"/>
      </w:r>
      <w:r w:rsidR="00333655" w:rsidRPr="00773032">
        <w:instrText xml:space="preserve"> REF _Ref412638920 \n \h  \* MERGEFORMAT </w:instrText>
      </w:r>
      <w:r w:rsidR="00333655" w:rsidRPr="00773032">
        <w:fldChar w:fldCharType="separate"/>
      </w:r>
      <w:r w:rsidR="00773032" w:rsidRPr="00773032">
        <w:rPr>
          <w:cs/>
        </w:rPr>
        <w:t>‎</w:t>
      </w:r>
      <w:r w:rsidR="00773032" w:rsidRPr="00773032">
        <w:t>3.4</w:t>
      </w:r>
      <w:r w:rsidR="00333655" w:rsidRPr="00773032">
        <w:fldChar w:fldCharType="end"/>
      </w:r>
      <w:r w:rsidRPr="00773032">
        <w:rPr>
          <w:rFonts w:hint="cs"/>
          <w:rtl/>
        </w:rPr>
        <w:t xml:space="preserve"> לעיל</w:t>
      </w:r>
      <w:r w:rsidRPr="00773032">
        <w:rPr>
          <w:rtl/>
        </w:rPr>
        <w:t>, במקרה של הפרה יסודית של ההסכם מצד הספק, בין היתר על-פי סעיפים</w:t>
      </w:r>
      <w:r w:rsidRPr="00773032">
        <w:rPr>
          <w:rFonts w:hint="cs"/>
          <w:rtl/>
        </w:rPr>
        <w:t xml:space="preserve"> </w:t>
      </w:r>
      <w:r w:rsidR="00333655" w:rsidRPr="00773032">
        <w:fldChar w:fldCharType="begin" w:fldLock="1"/>
      </w:r>
      <w:r w:rsidR="00333655" w:rsidRPr="00773032">
        <w:instrText xml:space="preserve"> REF _Ref412638929 \n \h  \* MERGEFORMAT </w:instrText>
      </w:r>
      <w:r w:rsidR="00333655" w:rsidRPr="00773032">
        <w:fldChar w:fldCharType="separate"/>
      </w:r>
      <w:r w:rsidR="00773032" w:rsidRPr="00773032">
        <w:rPr>
          <w:cs/>
        </w:rPr>
        <w:t>‎</w:t>
      </w:r>
      <w:r w:rsidR="00773032" w:rsidRPr="00773032">
        <w:t>2</w:t>
      </w:r>
      <w:r w:rsidR="00333655" w:rsidRPr="00773032">
        <w:fldChar w:fldCharType="end"/>
      </w:r>
      <w:r w:rsidRPr="00773032">
        <w:rPr>
          <w:rFonts w:hint="cs"/>
          <w:rtl/>
        </w:rPr>
        <w:t>,</w:t>
      </w:r>
      <w:r w:rsidR="00E43EF1" w:rsidRPr="00773032">
        <w:rPr>
          <w:rFonts w:hint="cs"/>
          <w:rtl/>
        </w:rPr>
        <w:t xml:space="preserve"> </w:t>
      </w:r>
      <w:r w:rsidR="00333655" w:rsidRPr="00773032">
        <w:fldChar w:fldCharType="begin" w:fldLock="1"/>
      </w:r>
      <w:r w:rsidR="00333655" w:rsidRPr="00773032">
        <w:instrText xml:space="preserve"> REF _Ref427051626 \n \h  \* MERGEFORMAT </w:instrText>
      </w:r>
      <w:r w:rsidR="00333655" w:rsidRPr="00773032">
        <w:fldChar w:fldCharType="separate"/>
      </w:r>
      <w:r w:rsidR="00773032" w:rsidRPr="00773032">
        <w:rPr>
          <w:cs/>
        </w:rPr>
        <w:t>‎</w:t>
      </w:r>
      <w:r w:rsidR="00773032" w:rsidRPr="00773032">
        <w:t>3</w:t>
      </w:r>
      <w:r w:rsidR="00333655" w:rsidRPr="00773032">
        <w:fldChar w:fldCharType="end"/>
      </w:r>
      <w:r w:rsidR="00E43EF1" w:rsidRPr="00773032">
        <w:rPr>
          <w:rFonts w:hint="cs"/>
          <w:rtl/>
        </w:rPr>
        <w:t>,</w:t>
      </w:r>
      <w:r w:rsidR="006B0EBC" w:rsidRPr="00773032">
        <w:rPr>
          <w:rFonts w:hint="cs"/>
          <w:rtl/>
        </w:rPr>
        <w:t xml:space="preserve"> </w:t>
      </w:r>
      <w:r w:rsidR="00333655" w:rsidRPr="00773032">
        <w:fldChar w:fldCharType="begin" w:fldLock="1"/>
      </w:r>
      <w:r w:rsidR="00333655" w:rsidRPr="00773032">
        <w:instrText xml:space="preserve"> REF _Ref412638956 \n \h  \* MERGEFORMAT </w:instrText>
      </w:r>
      <w:r w:rsidR="00333655" w:rsidRPr="00773032">
        <w:fldChar w:fldCharType="separate"/>
      </w:r>
      <w:r w:rsidR="00773032" w:rsidRPr="00773032">
        <w:rPr>
          <w:cs/>
        </w:rPr>
        <w:t>‎</w:t>
      </w:r>
      <w:r w:rsidR="00773032" w:rsidRPr="00773032">
        <w:t>6</w:t>
      </w:r>
      <w:r w:rsidR="00333655" w:rsidRPr="00773032">
        <w:fldChar w:fldCharType="end"/>
      </w:r>
      <w:r w:rsidR="006B0EBC" w:rsidRPr="00773032">
        <w:rPr>
          <w:rFonts w:hint="cs"/>
          <w:rtl/>
        </w:rPr>
        <w:t>,</w:t>
      </w:r>
      <w:r w:rsidRPr="00773032">
        <w:rPr>
          <w:rFonts w:hint="cs"/>
          <w:rtl/>
        </w:rPr>
        <w:t xml:space="preserve"> </w:t>
      </w:r>
      <w:r w:rsidR="00333655" w:rsidRPr="00773032">
        <w:fldChar w:fldCharType="begin" w:fldLock="1"/>
      </w:r>
      <w:r w:rsidR="00333655" w:rsidRPr="00773032">
        <w:instrText xml:space="preserve"> REF _Ref412638939 \n \h  \* MERGEFORMAT </w:instrText>
      </w:r>
      <w:r w:rsidR="00333655" w:rsidRPr="00773032">
        <w:fldChar w:fldCharType="separate"/>
      </w:r>
      <w:r w:rsidR="00773032" w:rsidRPr="00773032">
        <w:rPr>
          <w:cs/>
        </w:rPr>
        <w:t>‎</w:t>
      </w:r>
      <w:r w:rsidR="00773032" w:rsidRPr="00773032">
        <w:t>7</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_Ref447101809 \n \h  \* MERGEFORMAT </w:instrText>
      </w:r>
      <w:r w:rsidR="00333655" w:rsidRPr="00773032">
        <w:fldChar w:fldCharType="separate"/>
      </w:r>
      <w:r w:rsidR="00773032" w:rsidRPr="00773032">
        <w:rPr>
          <w:cs/>
        </w:rPr>
        <w:t>‎</w:t>
      </w:r>
      <w:r w:rsidR="00773032" w:rsidRPr="00773032">
        <w:t>9</w:t>
      </w:r>
      <w:r w:rsidR="00333655" w:rsidRPr="00773032">
        <w:fldChar w:fldCharType="end"/>
      </w:r>
      <w:r w:rsidR="001F2D57" w:rsidRPr="00773032">
        <w:rPr>
          <w:rFonts w:hint="cs"/>
          <w:rtl/>
        </w:rPr>
        <w:t xml:space="preserve">, </w:t>
      </w:r>
      <w:r w:rsidR="00333655" w:rsidRPr="00773032">
        <w:fldChar w:fldCharType="begin" w:fldLock="1"/>
      </w:r>
      <w:r w:rsidR="00333655" w:rsidRPr="00773032">
        <w:instrText xml:space="preserve"> REF _Ref412638969 \n \h  \* MERGEFORMAT </w:instrText>
      </w:r>
      <w:r w:rsidR="00333655" w:rsidRPr="00773032">
        <w:fldChar w:fldCharType="separate"/>
      </w:r>
      <w:r w:rsidR="00773032" w:rsidRPr="00773032">
        <w:rPr>
          <w:cs/>
        </w:rPr>
        <w:t>‎</w:t>
      </w:r>
      <w:r w:rsidR="00773032" w:rsidRPr="00773032">
        <w:t>14</w:t>
      </w:r>
      <w:r w:rsidR="00333655" w:rsidRPr="00773032">
        <w:fldChar w:fldCharType="end"/>
      </w:r>
      <w:r w:rsidRPr="00773032">
        <w:rPr>
          <w:rFonts w:hint="cs"/>
          <w:rtl/>
        </w:rPr>
        <w:t>,</w:t>
      </w:r>
      <w:r w:rsidR="001F2D57" w:rsidRPr="00773032">
        <w:rPr>
          <w:rFonts w:hint="cs"/>
          <w:rtl/>
        </w:rPr>
        <w:t xml:space="preserve"> </w:t>
      </w:r>
      <w:r w:rsidR="00333655" w:rsidRPr="00773032">
        <w:fldChar w:fldCharType="begin" w:fldLock="1"/>
      </w:r>
      <w:r w:rsidR="00333655" w:rsidRPr="00773032">
        <w:instrText xml:space="preserve"> REF _Ref447101850 \n \h  \* MERGEFORMAT </w:instrText>
      </w:r>
      <w:r w:rsidR="00333655" w:rsidRPr="00773032">
        <w:fldChar w:fldCharType="separate"/>
      </w:r>
      <w:r w:rsidR="00773032" w:rsidRPr="00773032">
        <w:rPr>
          <w:cs/>
        </w:rPr>
        <w:t>‎</w:t>
      </w:r>
      <w:r w:rsidR="00773032" w:rsidRPr="00773032">
        <w:t>18</w:t>
      </w:r>
      <w:r w:rsidR="00333655" w:rsidRPr="00773032">
        <w:fldChar w:fldCharType="end"/>
      </w:r>
      <w:r w:rsidR="001F2D57" w:rsidRPr="00773032">
        <w:rPr>
          <w:rFonts w:hint="cs"/>
          <w:rtl/>
        </w:rPr>
        <w:t xml:space="preserve">, </w:t>
      </w:r>
      <w:r w:rsidR="00333655" w:rsidRPr="00773032">
        <w:fldChar w:fldCharType="begin" w:fldLock="1"/>
      </w:r>
      <w:r w:rsidR="00333655" w:rsidRPr="00773032">
        <w:instrText xml:space="preserve"> REF _Ref447101867 \n \h  \* MERGEFORMAT </w:instrText>
      </w:r>
      <w:r w:rsidR="00333655" w:rsidRPr="00773032">
        <w:fldChar w:fldCharType="separate"/>
      </w:r>
      <w:r w:rsidR="00773032" w:rsidRPr="00773032">
        <w:rPr>
          <w:cs/>
        </w:rPr>
        <w:t>‎</w:t>
      </w:r>
      <w:r w:rsidR="00773032" w:rsidRPr="00773032">
        <w:t>24</w:t>
      </w:r>
      <w:r w:rsidR="00333655" w:rsidRPr="00773032">
        <w:fldChar w:fldCharType="end"/>
      </w:r>
      <w:r w:rsidR="001F2D57" w:rsidRPr="00773032">
        <w:rPr>
          <w:rFonts w:hint="cs"/>
          <w:rtl/>
        </w:rPr>
        <w:t>,</w:t>
      </w:r>
      <w:r w:rsidRPr="00773032">
        <w:rPr>
          <w:rFonts w:hint="cs"/>
          <w:rtl/>
        </w:rPr>
        <w:t xml:space="preserve"> </w:t>
      </w:r>
      <w:r w:rsidR="00333655" w:rsidRPr="00773032">
        <w:fldChar w:fldCharType="begin" w:fldLock="1"/>
      </w:r>
      <w:r w:rsidR="00333655" w:rsidRPr="00773032">
        <w:instrText xml:space="preserve"> REF _Ref412638987 \n \h  \* MERGEFORMAT </w:instrText>
      </w:r>
      <w:r w:rsidR="00333655" w:rsidRPr="00773032">
        <w:fldChar w:fldCharType="separate"/>
      </w:r>
      <w:r w:rsidR="00773032" w:rsidRPr="00773032">
        <w:rPr>
          <w:cs/>
        </w:rPr>
        <w:t>‎</w:t>
      </w:r>
      <w:r w:rsidR="00773032" w:rsidRPr="00773032">
        <w:t>25</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_Ref412638993 \n \h  \* MERGEFORMAT </w:instrText>
      </w:r>
      <w:r w:rsidR="00333655" w:rsidRPr="00773032">
        <w:fldChar w:fldCharType="separate"/>
      </w:r>
      <w:r w:rsidR="00773032" w:rsidRPr="00773032">
        <w:rPr>
          <w:cs/>
        </w:rPr>
        <w:t>‎</w:t>
      </w:r>
      <w:r w:rsidR="00773032" w:rsidRPr="00773032">
        <w:t>28</w:t>
      </w:r>
      <w:r w:rsidR="00333655" w:rsidRPr="00773032">
        <w:fldChar w:fldCharType="end"/>
      </w:r>
      <w:r w:rsidRPr="00773032">
        <w:rPr>
          <w:rFonts w:hint="cs"/>
          <w:rtl/>
        </w:rPr>
        <w:t xml:space="preserve">, </w:t>
      </w:r>
      <w:r w:rsidR="00333655" w:rsidRPr="00773032">
        <w:fldChar w:fldCharType="begin" w:fldLock="1"/>
      </w:r>
      <w:r w:rsidR="00333655" w:rsidRPr="00773032">
        <w:instrText xml:space="preserve"> REF _Ref412638997 \n \h  \* MERGEFORMAT </w:instrText>
      </w:r>
      <w:r w:rsidR="00333655" w:rsidRPr="00773032">
        <w:fldChar w:fldCharType="separate"/>
      </w:r>
      <w:r w:rsidR="00773032" w:rsidRPr="00773032">
        <w:rPr>
          <w:cs/>
        </w:rPr>
        <w:t>‎</w:t>
      </w:r>
      <w:r w:rsidR="00773032" w:rsidRPr="00773032">
        <w:t>32</w:t>
      </w:r>
      <w:r w:rsidR="00333655" w:rsidRPr="00773032">
        <w:fldChar w:fldCharType="end"/>
      </w:r>
      <w:r w:rsidRPr="00773032">
        <w:rPr>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333655" w:rsidRPr="00773032">
        <w:fldChar w:fldCharType="begin" w:fldLock="1"/>
      </w:r>
      <w:r w:rsidR="00333655" w:rsidRPr="00773032">
        <w:instrText xml:space="preserve"> REF _Ref412639033 \n \h  \* MERGEFORMAT </w:instrText>
      </w:r>
      <w:r w:rsidR="00333655" w:rsidRPr="00773032">
        <w:fldChar w:fldCharType="separate"/>
      </w:r>
      <w:r w:rsidR="00773032" w:rsidRPr="00773032">
        <w:rPr>
          <w:cs/>
        </w:rPr>
        <w:t>‎</w:t>
      </w:r>
      <w:r w:rsidR="00773032" w:rsidRPr="00773032">
        <w:t>27.1.1</w:t>
      </w:r>
      <w:r w:rsidR="00333655" w:rsidRPr="00773032">
        <w:fldChar w:fldCharType="end"/>
      </w:r>
      <w:r w:rsidRPr="00773032">
        <w:rPr>
          <w:rtl/>
        </w:rPr>
        <w:t xml:space="preserve"> עד </w:t>
      </w:r>
      <w:r w:rsidR="00333655" w:rsidRPr="00773032">
        <w:fldChar w:fldCharType="begin" w:fldLock="1"/>
      </w:r>
      <w:r w:rsidR="00333655" w:rsidRPr="00773032">
        <w:instrText xml:space="preserve"> REF _Ref412639037 \n \h  \* MERGEFORMAT </w:instrText>
      </w:r>
      <w:r w:rsidR="00333655" w:rsidRPr="00773032">
        <w:fldChar w:fldCharType="separate"/>
      </w:r>
      <w:r w:rsidR="00773032" w:rsidRPr="00773032">
        <w:rPr>
          <w:cs/>
        </w:rPr>
        <w:t>‎</w:t>
      </w:r>
      <w:r w:rsidR="00773032" w:rsidRPr="00773032">
        <w:t>27.1.3</w:t>
      </w:r>
      <w:r w:rsidR="00333655" w:rsidRPr="00773032">
        <w:fldChar w:fldCharType="end"/>
      </w:r>
      <w:r w:rsidRPr="00773032">
        <w:rPr>
          <w:rtl/>
        </w:rPr>
        <w:t xml:space="preserve"> ולבטל את ההסכם, ללא התראה מוקדמת.</w:t>
      </w:r>
      <w:bookmarkEnd w:id="782"/>
    </w:p>
    <w:p w14:paraId="621C49F9" w14:textId="77777777" w:rsidR="00A57CBE" w:rsidRPr="00773032" w:rsidRDefault="00A57CBE" w:rsidP="00182BF0">
      <w:pPr>
        <w:pStyle w:val="afffa"/>
        <w:numPr>
          <w:ilvl w:val="1"/>
          <w:numId w:val="41"/>
        </w:numPr>
        <w:ind w:left="1274" w:hanging="707"/>
        <w:rPr>
          <w:rtl/>
        </w:rPr>
      </w:pPr>
      <w:r w:rsidRPr="00773032">
        <w:rPr>
          <w:rtl/>
        </w:rPr>
        <w:t xml:space="preserve">בכל מקרה, המשרד יהא רשאי לחלט את הערבות, כאמור בסעיף </w:t>
      </w:r>
      <w:r w:rsidR="00333655" w:rsidRPr="00773032">
        <w:fldChar w:fldCharType="begin" w:fldLock="1"/>
      </w:r>
      <w:r w:rsidR="00333655" w:rsidRPr="00773032">
        <w:instrText xml:space="preserve"> REF _Ref412638993 \n \h  \* MERGEFORMAT </w:instrText>
      </w:r>
      <w:r w:rsidR="00333655" w:rsidRPr="00773032">
        <w:fldChar w:fldCharType="separate"/>
      </w:r>
      <w:r w:rsidR="00773032" w:rsidRPr="00773032">
        <w:rPr>
          <w:cs/>
        </w:rPr>
        <w:t>‎</w:t>
      </w:r>
      <w:r w:rsidR="00773032" w:rsidRPr="00773032">
        <w:t>28</w:t>
      </w:r>
      <w:r w:rsidR="00333655" w:rsidRPr="00773032">
        <w:fldChar w:fldCharType="end"/>
      </w:r>
      <w:r w:rsidRPr="00773032">
        <w:rPr>
          <w:rtl/>
        </w:rPr>
        <w:t xml:space="preserve"> להלן.</w:t>
      </w:r>
    </w:p>
    <w:p w14:paraId="724ECCE4" w14:textId="77777777" w:rsidR="00A57CBE" w:rsidRPr="00773032" w:rsidRDefault="00A57CBE" w:rsidP="00A57CBE">
      <w:pPr>
        <w:tabs>
          <w:tab w:val="left" w:pos="1274"/>
        </w:tabs>
        <w:autoSpaceDE w:val="0"/>
        <w:autoSpaceDN w:val="0"/>
        <w:spacing w:line="240" w:lineRule="auto"/>
        <w:ind w:left="1274"/>
        <w:rPr>
          <w:rtl/>
        </w:rPr>
      </w:pPr>
    </w:p>
    <w:p w14:paraId="54173532" w14:textId="77777777" w:rsidR="00A57CBE" w:rsidRPr="00773032" w:rsidRDefault="00A57CBE" w:rsidP="00182BF0">
      <w:pPr>
        <w:pStyle w:val="afffa"/>
        <w:numPr>
          <w:ilvl w:val="0"/>
          <w:numId w:val="41"/>
        </w:numPr>
        <w:ind w:left="565" w:hanging="565"/>
        <w:rPr>
          <w:b/>
          <w:bCs/>
          <w:u w:val="single"/>
        </w:rPr>
      </w:pPr>
      <w:bookmarkStart w:id="783" w:name="_Ref412638993"/>
      <w:r w:rsidRPr="00773032">
        <w:rPr>
          <w:b/>
          <w:bCs/>
          <w:u w:val="single"/>
          <w:rtl/>
        </w:rPr>
        <w:t>ערבות</w:t>
      </w:r>
      <w:bookmarkEnd w:id="783"/>
    </w:p>
    <w:p w14:paraId="1960AE6F" w14:textId="77777777" w:rsidR="00A57CBE" w:rsidRPr="00773032" w:rsidRDefault="00A57CBE" w:rsidP="001F2D57">
      <w:pPr>
        <w:pStyle w:val="afffa"/>
        <w:numPr>
          <w:ilvl w:val="1"/>
          <w:numId w:val="41"/>
        </w:numPr>
        <w:ind w:left="1274" w:hanging="707"/>
      </w:pPr>
      <w:r w:rsidRPr="00773032">
        <w:rPr>
          <w:rtl/>
        </w:rPr>
        <w:t xml:space="preserve">להבטחת זכויות המשרד לפי הסכם זה, ומילוי התחייבויות הספק על-פי תנאי המכרז, ההצעה והוראות הסכם זה, </w:t>
      </w:r>
      <w:r w:rsidRPr="00773032">
        <w:rPr>
          <w:rFonts w:hint="cs"/>
          <w:rtl/>
        </w:rPr>
        <w:t>י</w:t>
      </w:r>
      <w:r w:rsidRPr="00773032">
        <w:rPr>
          <w:rtl/>
        </w:rPr>
        <w:t>עמיד הספק על חשבונ</w:t>
      </w:r>
      <w:r w:rsidRPr="00773032">
        <w:rPr>
          <w:rFonts w:hint="cs"/>
          <w:rtl/>
        </w:rPr>
        <w:t>ו</w:t>
      </w:r>
      <w:r w:rsidRPr="00773032">
        <w:rPr>
          <w:rtl/>
        </w:rPr>
        <w:t xml:space="preserve"> ערבות בנקאית בלתי תלויה לטובת המשרד, בסכום של</w:t>
      </w:r>
      <w:r w:rsidRPr="00773032">
        <w:rPr>
          <w:rFonts w:hint="cs"/>
          <w:rtl/>
        </w:rPr>
        <w:t xml:space="preserve"> _____________</w:t>
      </w:r>
      <w:r w:rsidRPr="00773032">
        <w:rPr>
          <w:rtl/>
        </w:rPr>
        <w:t xml:space="preserve"> (</w:t>
      </w:r>
      <w:r w:rsidR="00333655" w:rsidRPr="00773032">
        <w:fldChar w:fldCharType="begin" w:fldLock="1"/>
      </w:r>
      <w:r w:rsidR="00333655" w:rsidRPr="00773032">
        <w:instrText xml:space="preserve"> REF </w:instrText>
      </w:r>
      <w:r w:rsidR="00333655" w:rsidRPr="00773032">
        <w:rPr>
          <w:rtl/>
        </w:rPr>
        <w:instrText>סכום_ערבות_ביצוע</w:instrText>
      </w:r>
      <w:r w:rsidR="00333655" w:rsidRPr="00773032">
        <w:instrText xml:space="preserve"> \h  \* MERGEFORMAT </w:instrText>
      </w:r>
      <w:r w:rsidR="00333655" w:rsidRPr="00773032">
        <w:fldChar w:fldCharType="separate"/>
      </w:r>
      <w:r w:rsidR="00773032" w:rsidRPr="00773032">
        <w:rPr>
          <w:rFonts w:hint="cs"/>
          <w:rtl/>
        </w:rPr>
        <w:t xml:space="preserve">5% </w:t>
      </w:r>
      <w:r w:rsidR="00773032" w:rsidRPr="00773032">
        <w:rPr>
          <w:rtl/>
        </w:rPr>
        <w:t>(</w:t>
      </w:r>
      <w:r w:rsidR="00773032" w:rsidRPr="00773032">
        <w:rPr>
          <w:rFonts w:hint="cs"/>
          <w:rtl/>
        </w:rPr>
        <w:t xml:space="preserve">חמישה </w:t>
      </w:r>
      <w:r w:rsidR="00773032" w:rsidRPr="00773032">
        <w:rPr>
          <w:rtl/>
        </w:rPr>
        <w:t>אחוז</w:t>
      </w:r>
      <w:r w:rsidR="00773032" w:rsidRPr="00773032">
        <w:rPr>
          <w:rFonts w:hint="cs"/>
          <w:rtl/>
        </w:rPr>
        <w:t>ים</w:t>
      </w:r>
      <w:r w:rsidR="00773032" w:rsidRPr="00773032">
        <w:rPr>
          <w:rtl/>
        </w:rPr>
        <w:t xml:space="preserve">) מערך </w:t>
      </w:r>
      <w:r w:rsidR="00773032" w:rsidRPr="00773032">
        <w:rPr>
          <w:rFonts w:hint="cs"/>
          <w:rtl/>
        </w:rPr>
        <w:t xml:space="preserve">סך </w:t>
      </w:r>
      <w:r w:rsidR="00773032" w:rsidRPr="00773032">
        <w:rPr>
          <w:rtl/>
        </w:rPr>
        <w:t>ההתקשרות</w:t>
      </w:r>
      <w:r w:rsidR="00773032" w:rsidRPr="00773032">
        <w:rPr>
          <w:rFonts w:hint="cs"/>
          <w:rtl/>
        </w:rPr>
        <w:t xml:space="preserve"> </w:t>
      </w:r>
      <w:r w:rsidR="00773032" w:rsidRPr="00773032">
        <w:rPr>
          <w:rtl/>
        </w:rPr>
        <w:t xml:space="preserve">עם הספק </w:t>
      </w:r>
      <w:r w:rsidR="00773032" w:rsidRPr="00773032">
        <w:rPr>
          <w:rFonts w:hint="cs"/>
          <w:rtl/>
        </w:rPr>
        <w:t>(לא כולל אופציות), כולל מע"מ</w:t>
      </w:r>
      <w:r w:rsidR="00333655" w:rsidRPr="00773032">
        <w:fldChar w:fldCharType="end"/>
      </w:r>
      <w:r w:rsidRPr="00773032">
        <w:rPr>
          <w:rtl/>
        </w:rPr>
        <w:t>).</w:t>
      </w:r>
    </w:p>
    <w:p w14:paraId="2D10A80D" w14:textId="77777777" w:rsidR="00A57CBE" w:rsidRPr="00773032" w:rsidRDefault="001F2D57" w:rsidP="001F2D57">
      <w:pPr>
        <w:pStyle w:val="afffa"/>
        <w:numPr>
          <w:ilvl w:val="1"/>
          <w:numId w:val="41"/>
        </w:numPr>
        <w:ind w:left="1274" w:hanging="707"/>
        <w:rPr>
          <w:rtl/>
        </w:rPr>
      </w:pPr>
      <w:r w:rsidRPr="00773032">
        <w:rPr>
          <w:rtl/>
        </w:rPr>
        <w:t>הערבות תהיה צמודה בשיעור של 100% ל</w:t>
      </w:r>
      <w:r w:rsidR="00333655" w:rsidRPr="00773032">
        <w:fldChar w:fldCharType="begin" w:fldLock="1"/>
      </w:r>
      <w:r w:rsidR="00333655" w:rsidRPr="00773032">
        <w:instrText xml:space="preserve"> REF </w:instrText>
      </w:r>
      <w:r w:rsidR="00333655" w:rsidRPr="00773032">
        <w:rPr>
          <w:rtl/>
        </w:rPr>
        <w:instrText>הצמדה_למדד_סוג_ההצמדה</w:instrText>
      </w:r>
      <w:r w:rsidR="00333655" w:rsidRPr="00773032">
        <w:instrText xml:space="preserve"> \h  \* MERGEFORMAT </w:instrText>
      </w:r>
      <w:r w:rsidR="00333655" w:rsidRPr="00773032">
        <w:fldChar w:fldCharType="separate"/>
      </w:r>
      <w:r w:rsidR="00773032" w:rsidRPr="00773032">
        <w:rPr>
          <w:rtl/>
        </w:rPr>
        <w:t>מדד המחירים לצרכן</w:t>
      </w:r>
      <w:r w:rsidR="00333655" w:rsidRPr="00773032">
        <w:fldChar w:fldCharType="end"/>
      </w:r>
      <w:r w:rsidRPr="00773032">
        <w:rPr>
          <w:rtl/>
        </w:rPr>
        <w:t xml:space="preserve">, כפי שהיה ידוע </w:t>
      </w:r>
      <w:r w:rsidRPr="00773032">
        <w:rPr>
          <w:rFonts w:hint="cs"/>
          <w:rtl/>
        </w:rPr>
        <w:t xml:space="preserve">במועד האחרון להגשת ההצעות – </w:t>
      </w:r>
      <w:r w:rsidR="00333655" w:rsidRPr="00773032">
        <w:fldChar w:fldCharType="begin" w:fldLock="1"/>
      </w:r>
      <w:r w:rsidR="00333655" w:rsidRPr="00773032">
        <w:instrText xml:space="preserve"> REF </w:instrText>
      </w:r>
      <w:r w:rsidR="00333655" w:rsidRPr="00773032">
        <w:rPr>
          <w:rtl/>
        </w:rPr>
        <w:instrText>מועד_אחרון_ערבות</w:instrText>
      </w:r>
      <w:r w:rsidR="00333655" w:rsidRPr="00773032">
        <w:instrText xml:space="preserve"> \h  \* MERGEFORMAT </w:instrText>
      </w:r>
      <w:r w:rsidR="00333655" w:rsidRPr="00773032">
        <w:fldChar w:fldCharType="separate"/>
      </w:r>
      <w:r w:rsidR="00773032" w:rsidRPr="00773032">
        <w:rPr>
          <w:b/>
          <w:bCs/>
          <w:rtl/>
        </w:rPr>
        <w:t>30/10/2017</w:t>
      </w:r>
      <w:r w:rsidR="00333655" w:rsidRPr="00773032">
        <w:fldChar w:fldCharType="end"/>
      </w:r>
      <w:r w:rsidR="00A57CBE" w:rsidRPr="00773032">
        <w:rPr>
          <w:rtl/>
        </w:rPr>
        <w:t xml:space="preserve">. </w:t>
      </w:r>
    </w:p>
    <w:p w14:paraId="730BB863" w14:textId="77777777" w:rsidR="00A57CBE" w:rsidRPr="00773032" w:rsidRDefault="00A57CBE" w:rsidP="00182BF0">
      <w:pPr>
        <w:pStyle w:val="afffa"/>
        <w:numPr>
          <w:ilvl w:val="1"/>
          <w:numId w:val="41"/>
        </w:numPr>
        <w:ind w:left="1274" w:hanging="707"/>
        <w:rPr>
          <w:rtl/>
        </w:rPr>
      </w:pPr>
      <w:r w:rsidRPr="00773032">
        <w:rPr>
          <w:rtl/>
        </w:rPr>
        <w:t>הערבות תהיה בתוקף לתקופה של לפחות 60 ימים לאחר תום תקופת</w:t>
      </w:r>
      <w:r w:rsidRPr="00773032">
        <w:rPr>
          <w:rFonts w:hint="cs"/>
          <w:rtl/>
        </w:rPr>
        <w:t xml:space="preserve"> </w:t>
      </w:r>
      <w:r w:rsidRPr="00773032">
        <w:rPr>
          <w:rtl/>
        </w:rPr>
        <w:t xml:space="preserve">ההסכם. </w:t>
      </w:r>
    </w:p>
    <w:p w14:paraId="23AD9A9D" w14:textId="77777777" w:rsidR="00A57CBE" w:rsidRPr="00773032" w:rsidRDefault="00A57CBE" w:rsidP="00182BF0">
      <w:pPr>
        <w:pStyle w:val="afffa"/>
        <w:numPr>
          <w:ilvl w:val="1"/>
          <w:numId w:val="41"/>
        </w:numPr>
        <w:ind w:left="1274" w:hanging="707"/>
        <w:rPr>
          <w:rtl/>
        </w:rPr>
      </w:pPr>
      <w:r w:rsidRPr="00773032">
        <w:rPr>
          <w:rFonts w:hint="cs"/>
          <w:rtl/>
        </w:rPr>
        <w:t>נ</w:t>
      </w:r>
      <w:r w:rsidRPr="00773032">
        <w:rPr>
          <w:rtl/>
        </w:rPr>
        <w:t>וסח הערבות יהיה כמפורט ב</w:t>
      </w:r>
      <w:r w:rsidRPr="00773032">
        <w:rPr>
          <w:rFonts w:hint="cs"/>
          <w:rtl/>
        </w:rPr>
        <w:t>מסמכי המכרז</w:t>
      </w:r>
      <w:r w:rsidRPr="00773032">
        <w:rPr>
          <w:rtl/>
        </w:rPr>
        <w:t xml:space="preserve"> המצור</w:t>
      </w:r>
      <w:r w:rsidRPr="00773032">
        <w:rPr>
          <w:rFonts w:hint="cs"/>
          <w:rtl/>
        </w:rPr>
        <w:t>פים</w:t>
      </w:r>
      <w:r w:rsidRPr="00773032">
        <w:rPr>
          <w:rtl/>
        </w:rPr>
        <w:t xml:space="preserve"> להסכם זה. </w:t>
      </w:r>
    </w:p>
    <w:p w14:paraId="56113B32" w14:textId="77777777" w:rsidR="00A57CBE" w:rsidRPr="00773032" w:rsidRDefault="00A57CBE" w:rsidP="00182BF0">
      <w:pPr>
        <w:pStyle w:val="afffa"/>
        <w:numPr>
          <w:ilvl w:val="1"/>
          <w:numId w:val="41"/>
        </w:numPr>
        <w:ind w:left="1274" w:hanging="707"/>
        <w:rPr>
          <w:rtl/>
        </w:rPr>
      </w:pPr>
      <w:r w:rsidRPr="00773032">
        <w:rPr>
          <w:rtl/>
        </w:rPr>
        <w:t xml:space="preserve">עלויות הערבות יחולו על הספק בלבד. </w:t>
      </w:r>
    </w:p>
    <w:p w14:paraId="6E18D5E9" w14:textId="77777777" w:rsidR="00A57CBE" w:rsidRPr="00773032" w:rsidRDefault="00A57CBE" w:rsidP="00182BF0">
      <w:pPr>
        <w:pStyle w:val="afffa"/>
        <w:numPr>
          <w:ilvl w:val="1"/>
          <w:numId w:val="41"/>
        </w:numPr>
        <w:ind w:left="1274" w:hanging="707"/>
        <w:rPr>
          <w:rtl/>
        </w:rPr>
      </w:pPr>
      <w:r w:rsidRPr="00773032">
        <w:rPr>
          <w:rtl/>
        </w:rPr>
        <w:t xml:space="preserve">הספק </w:t>
      </w:r>
      <w:r w:rsidRPr="00773032">
        <w:rPr>
          <w:rFonts w:hint="cs"/>
          <w:rtl/>
        </w:rPr>
        <w:t>י</w:t>
      </w:r>
      <w:r w:rsidRPr="00773032">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49D3494D" w14:textId="77777777" w:rsidR="00A57CBE" w:rsidRPr="00773032" w:rsidRDefault="00A57CBE" w:rsidP="00182BF0">
      <w:pPr>
        <w:pStyle w:val="afffa"/>
        <w:numPr>
          <w:ilvl w:val="1"/>
          <w:numId w:val="41"/>
        </w:numPr>
        <w:ind w:left="1274" w:hanging="707"/>
        <w:rPr>
          <w:rtl/>
        </w:rPr>
      </w:pPr>
      <w:r w:rsidRPr="00773032">
        <w:rPr>
          <w:rtl/>
        </w:rPr>
        <w:t>לא הארי</w:t>
      </w:r>
      <w:r w:rsidRPr="00773032">
        <w:rPr>
          <w:rFonts w:hint="cs"/>
          <w:rtl/>
        </w:rPr>
        <w:t>ך</w:t>
      </w:r>
      <w:r w:rsidRPr="00773032">
        <w:rPr>
          <w:rtl/>
        </w:rPr>
        <w:t xml:space="preserve"> הספק את תוקף הערבות יהיה המשרד רשאי לחלט את הערבות ללא כל התראה מוקדמת, גם אם הספק מילא אחר יתר חיובי</w:t>
      </w:r>
      <w:r w:rsidRPr="00773032">
        <w:rPr>
          <w:rFonts w:hint="cs"/>
          <w:rtl/>
        </w:rPr>
        <w:t>ו</w:t>
      </w:r>
      <w:r w:rsidRPr="00773032">
        <w:rPr>
          <w:rtl/>
        </w:rPr>
        <w:t>.</w:t>
      </w:r>
    </w:p>
    <w:p w14:paraId="49AFD9FA" w14:textId="77777777" w:rsidR="00A57CBE" w:rsidRPr="00773032" w:rsidRDefault="00A57CBE" w:rsidP="00182BF0">
      <w:pPr>
        <w:pStyle w:val="afffa"/>
        <w:numPr>
          <w:ilvl w:val="1"/>
          <w:numId w:val="41"/>
        </w:numPr>
        <w:ind w:left="1274" w:hanging="707"/>
        <w:rPr>
          <w:rtl/>
        </w:rPr>
      </w:pPr>
      <w:r w:rsidRPr="00773032">
        <w:rPr>
          <w:rtl/>
        </w:rPr>
        <w:t>המשרד יהיה רשאי לחלט את הערבות אם הוא יהיה זכאי לתשלום כלשהו מהספק ולא ניתן לקזז תשלום זה מהתשלומים המגיעים לספק בתוך שלושה חודשים.</w:t>
      </w:r>
    </w:p>
    <w:p w14:paraId="7A4A1ED6" w14:textId="77777777" w:rsidR="00A57CBE" w:rsidRPr="00773032" w:rsidRDefault="00A57CBE" w:rsidP="00182BF0">
      <w:pPr>
        <w:pStyle w:val="afffa"/>
        <w:numPr>
          <w:ilvl w:val="1"/>
          <w:numId w:val="41"/>
        </w:numPr>
        <w:ind w:left="1274" w:hanging="707"/>
      </w:pPr>
      <w:r w:rsidRPr="00773032">
        <w:rPr>
          <w:rtl/>
        </w:rPr>
        <w:t xml:space="preserve">מבלי לגרוע מהאמור לעיל, המשרד יהיה רשאי לחלט את הערבות בכל מקרה שבו לדעת המשרד </w:t>
      </w:r>
      <w:r w:rsidRPr="00773032">
        <w:rPr>
          <w:rFonts w:hint="cs"/>
          <w:rtl/>
        </w:rPr>
        <w:t xml:space="preserve">הספק </w:t>
      </w:r>
      <w:r w:rsidRPr="00773032">
        <w:rPr>
          <w:rtl/>
        </w:rPr>
        <w:t>הפר</w:t>
      </w:r>
      <w:r w:rsidRPr="00773032">
        <w:rPr>
          <w:rFonts w:hint="cs"/>
          <w:rtl/>
        </w:rPr>
        <w:t xml:space="preserve"> </w:t>
      </w:r>
      <w:r w:rsidRPr="00773032">
        <w:rPr>
          <w:rtl/>
        </w:rPr>
        <w:t>או לא קיי</w:t>
      </w:r>
      <w:r w:rsidRPr="00773032">
        <w:rPr>
          <w:rFonts w:hint="cs"/>
          <w:rtl/>
        </w:rPr>
        <w:t>ם</w:t>
      </w:r>
      <w:r w:rsidRPr="00773032">
        <w:rPr>
          <w:rtl/>
        </w:rPr>
        <w:t xml:space="preserve"> תנאי מתנאי הסכם זה, הוראות המכרז וההצעה</w:t>
      </w:r>
      <w:r w:rsidRPr="00773032">
        <w:rPr>
          <w:rFonts w:hint="cs"/>
          <w:rtl/>
        </w:rPr>
        <w:t xml:space="preserve">, </w:t>
      </w:r>
      <w:r w:rsidRPr="00773032">
        <w:rPr>
          <w:rtl/>
        </w:rPr>
        <w:t>או לא תיק</w:t>
      </w:r>
      <w:r w:rsidRPr="00773032">
        <w:rPr>
          <w:rFonts w:hint="cs"/>
          <w:rtl/>
        </w:rPr>
        <w:t>ן</w:t>
      </w:r>
      <w:r w:rsidRPr="00773032">
        <w:rPr>
          <w:rtl/>
        </w:rPr>
        <w:t xml:space="preserve"> מעוות </w:t>
      </w:r>
      <w:r w:rsidRPr="00773032">
        <w:rPr>
          <w:rFonts w:hint="cs"/>
          <w:rtl/>
        </w:rPr>
        <w:t>על-פי</w:t>
      </w:r>
      <w:r w:rsidRPr="00773032">
        <w:rPr>
          <w:rtl/>
        </w:rPr>
        <w:t xml:space="preserve"> דרישת המשרד</w:t>
      </w:r>
      <w:r w:rsidRPr="00773032">
        <w:rPr>
          <w:rFonts w:hint="cs"/>
          <w:rtl/>
        </w:rPr>
        <w:t>, וכן בהתאם להוראות החוק להגברת האכיפה של דיני העבודה, התשע"ב-2011.</w:t>
      </w:r>
    </w:p>
    <w:p w14:paraId="088E01D7" w14:textId="77777777" w:rsidR="00A57CBE" w:rsidRPr="00773032" w:rsidRDefault="00A57CBE" w:rsidP="00182BF0">
      <w:pPr>
        <w:pStyle w:val="afffa"/>
        <w:numPr>
          <w:ilvl w:val="1"/>
          <w:numId w:val="41"/>
        </w:numPr>
        <w:ind w:left="1274" w:hanging="707"/>
        <w:rPr>
          <w:rtl/>
        </w:rPr>
      </w:pPr>
      <w:r w:rsidRPr="00773032">
        <w:rPr>
          <w:rtl/>
        </w:rPr>
        <w:t xml:space="preserve">הערבות תחולט בדרישה חד צדדית של המשרד לבנק שעליה תינתן הודעה בכתב גם לספק. </w:t>
      </w:r>
    </w:p>
    <w:p w14:paraId="4AE93F97" w14:textId="77777777" w:rsidR="00A57CBE" w:rsidRPr="00773032" w:rsidRDefault="00A57CBE" w:rsidP="00182BF0">
      <w:pPr>
        <w:pStyle w:val="afffa"/>
        <w:numPr>
          <w:ilvl w:val="1"/>
          <w:numId w:val="41"/>
        </w:numPr>
        <w:ind w:left="1274" w:hanging="707"/>
      </w:pPr>
      <w:r w:rsidRPr="00773032">
        <w:rPr>
          <w:rtl/>
        </w:rPr>
        <w:t>חילט המשרד את הערבות, והסכם זה לא בוטל או הופסק, יהיה על הספק לדאוג על חשבונ</w:t>
      </w:r>
      <w:r w:rsidRPr="00773032">
        <w:rPr>
          <w:rFonts w:hint="cs"/>
          <w:rtl/>
        </w:rPr>
        <w:t>ו</w:t>
      </w:r>
      <w:r w:rsidRPr="00773032">
        <w:rPr>
          <w:rtl/>
        </w:rPr>
        <w:t xml:space="preserve"> לערבות חדשה בסכום דומה.</w:t>
      </w:r>
    </w:p>
    <w:p w14:paraId="71395D51" w14:textId="77777777" w:rsidR="00A57CBE" w:rsidRPr="00773032" w:rsidRDefault="00333655" w:rsidP="00182BF0">
      <w:pPr>
        <w:pStyle w:val="afffa"/>
        <w:numPr>
          <w:ilvl w:val="1"/>
          <w:numId w:val="41"/>
        </w:numPr>
        <w:ind w:left="1274" w:hanging="707"/>
        <w:rPr>
          <w:rtl/>
        </w:rPr>
      </w:pPr>
      <w:r w:rsidRPr="00773032">
        <w:fldChar w:fldCharType="begin" w:fldLock="1"/>
      </w:r>
      <w:r w:rsidRPr="00773032">
        <w:instrText xml:space="preserve"> REF </w:instrText>
      </w:r>
      <w:r w:rsidRPr="00773032">
        <w:rPr>
          <w:rtl/>
        </w:rPr>
        <w:instrText>חלף_ערבות_0</w:instrText>
      </w:r>
      <w:r w:rsidRPr="00773032">
        <w:instrText xml:space="preserve"> \h  \* MERGEFORMAT </w:instrText>
      </w:r>
      <w:r w:rsidRPr="00773032">
        <w:fldChar w:fldCharType="separate"/>
      </w:r>
      <w:r w:rsidR="00773032" w:rsidRPr="00773032">
        <w:rPr>
          <w:rtl/>
        </w:rPr>
        <w:t xml:space="preserve">בהתאם להוראת חשכ"ל 7.7.1 עומדת לספק האפשרות לבקש להגיש הוראת </w:t>
      </w:r>
      <w:r w:rsidR="00773032" w:rsidRPr="00773032">
        <w:rPr>
          <w:rFonts w:hint="cs"/>
          <w:rtl/>
        </w:rPr>
        <w:t>קיזוז</w:t>
      </w:r>
      <w:r w:rsidR="00773032" w:rsidRPr="00773032">
        <w:rPr>
          <w:rtl/>
        </w:rPr>
        <w:t xml:space="preserve"> כתחליף </w:t>
      </w:r>
      <w:r w:rsidR="00773032" w:rsidRPr="00773032">
        <w:rPr>
          <w:b/>
          <w:bCs/>
          <w:u w:val="single"/>
          <w:rtl/>
        </w:rPr>
        <w:t>לכתב ערבות ביצוע</w:t>
      </w:r>
      <w:r w:rsidRPr="00773032">
        <w:fldChar w:fldCharType="end"/>
      </w:r>
      <w:r w:rsidR="00A57CBE" w:rsidRPr="00773032">
        <w:rPr>
          <w:rFonts w:hint="cs"/>
          <w:rtl/>
        </w:rPr>
        <w:t xml:space="preserve">. </w:t>
      </w:r>
      <w:r w:rsidRPr="00773032">
        <w:fldChar w:fldCharType="begin" w:fldLock="1"/>
      </w:r>
      <w:r w:rsidRPr="00773032">
        <w:instrText xml:space="preserve"> REF </w:instrText>
      </w:r>
      <w:r w:rsidRPr="00773032">
        <w:rPr>
          <w:rtl/>
        </w:rPr>
        <w:instrText>חלף_ערבות</w:instrText>
      </w:r>
      <w:r w:rsidRPr="00773032">
        <w:instrText xml:space="preserve"> \h  \* MERGEFORMAT </w:instrText>
      </w:r>
      <w:r w:rsidRPr="00773032">
        <w:fldChar w:fldCharType="separate"/>
      </w:r>
      <w:r w:rsidR="00773032" w:rsidRPr="00773032">
        <w:rPr>
          <w:rtl/>
        </w:rPr>
        <w:t xml:space="preserve">לצורך בחינת האפשרות להחליף כתב ערבות ביצוע בהוראת </w:t>
      </w:r>
      <w:r w:rsidR="00773032" w:rsidRPr="00773032">
        <w:rPr>
          <w:rFonts w:hint="cs"/>
          <w:rtl/>
        </w:rPr>
        <w:t>קיזוז</w:t>
      </w:r>
      <w:r w:rsidR="00773032" w:rsidRPr="00773032">
        <w:rPr>
          <w:rtl/>
        </w:rPr>
        <w:t xml:space="preserve"> יבדוק המשרד את איתנותו הפיננסית של הספק על פי מדד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r w:rsidRPr="00773032">
        <w:fldChar w:fldCharType="end"/>
      </w:r>
      <w:r w:rsidR="00A57CBE" w:rsidRPr="00773032">
        <w:rPr>
          <w:rFonts w:hint="cs"/>
          <w:rtl/>
        </w:rPr>
        <w:t>.</w:t>
      </w:r>
    </w:p>
    <w:p w14:paraId="40BDE7FC" w14:textId="77777777" w:rsidR="00CA741E" w:rsidRPr="00773032" w:rsidRDefault="00CA741E" w:rsidP="00CA741E">
      <w:pPr>
        <w:tabs>
          <w:tab w:val="left" w:pos="1473"/>
        </w:tabs>
        <w:autoSpaceDE w:val="0"/>
        <w:autoSpaceDN w:val="0"/>
        <w:spacing w:line="240" w:lineRule="auto"/>
        <w:ind w:left="792"/>
        <w:rPr>
          <w:rtl/>
        </w:rPr>
      </w:pPr>
    </w:p>
    <w:p w14:paraId="50797641" w14:textId="3DF0B874" w:rsidR="00CA741E" w:rsidRPr="00773032" w:rsidRDefault="00CA741E" w:rsidP="003C2046">
      <w:pPr>
        <w:pStyle w:val="afffa"/>
        <w:numPr>
          <w:ilvl w:val="0"/>
          <w:numId w:val="41"/>
        </w:numPr>
        <w:ind w:left="565" w:hanging="565"/>
      </w:pPr>
      <w:r w:rsidRPr="00773032">
        <w:rPr>
          <w:b/>
          <w:bCs/>
          <w:u w:val="single"/>
          <w:rtl/>
        </w:rPr>
        <w:t>חוזה ואישור שימוש ב</w:t>
      </w:r>
      <w:r w:rsidRPr="00773032">
        <w:rPr>
          <w:b/>
          <w:bCs/>
          <w:u w:val="single"/>
          <w:rtl/>
        </w:rPr>
        <w:fldChar w:fldCharType="begin" w:fldLock="1"/>
      </w:r>
      <w:r w:rsidRPr="00773032">
        <w:rPr>
          <w:b/>
          <w:bCs/>
          <w:u w:val="single"/>
          <w:rtl/>
        </w:rPr>
        <w:instrText xml:space="preserve"> </w:instrText>
      </w:r>
      <w:r w:rsidRPr="00773032">
        <w:rPr>
          <w:b/>
          <w:bCs/>
          <w:u w:val="single"/>
        </w:rPr>
        <w:instrText>REF</w:instrText>
      </w:r>
      <w:r w:rsidRPr="00773032">
        <w:rPr>
          <w:b/>
          <w:bCs/>
          <w:u w:val="single"/>
          <w:rtl/>
        </w:rPr>
        <w:instrText xml:space="preserve"> פורטל_</w:instrText>
      </w:r>
      <w:r w:rsidRPr="00773032">
        <w:rPr>
          <w:rFonts w:hint="cs"/>
          <w:b/>
          <w:bCs/>
          <w:u w:val="single"/>
          <w:rtl/>
        </w:rPr>
        <w:instrText>מסגרות</w:instrText>
      </w:r>
      <w:r w:rsidRPr="00773032">
        <w:rPr>
          <w:b/>
          <w:bCs/>
          <w:u w:val="single"/>
          <w:rtl/>
        </w:rPr>
        <w:instrText xml:space="preserve"> \</w:instrText>
      </w:r>
      <w:r w:rsidRPr="00773032">
        <w:rPr>
          <w:b/>
          <w:bCs/>
          <w:u w:val="single"/>
        </w:rPr>
        <w:instrText>h</w:instrText>
      </w:r>
      <w:r w:rsidRPr="00773032">
        <w:rPr>
          <w:b/>
          <w:bCs/>
          <w:u w:val="single"/>
          <w:rtl/>
        </w:rPr>
        <w:instrText xml:space="preserve">  \* </w:instrText>
      </w:r>
      <w:r w:rsidRPr="00773032">
        <w:rPr>
          <w:b/>
          <w:bCs/>
          <w:u w:val="single"/>
        </w:rPr>
        <w:instrText>MERGEFORMAT</w:instrText>
      </w:r>
      <w:r w:rsidRPr="00773032">
        <w:rPr>
          <w:b/>
          <w:bCs/>
          <w:u w:val="single"/>
          <w:rtl/>
        </w:rPr>
        <w:instrText xml:space="preserve"> </w:instrText>
      </w:r>
      <w:r w:rsidRPr="00773032">
        <w:rPr>
          <w:b/>
          <w:bCs/>
          <w:u w:val="single"/>
          <w:rtl/>
        </w:rPr>
      </w:r>
      <w:r w:rsidRPr="00773032">
        <w:rPr>
          <w:b/>
          <w:bCs/>
          <w:u w:val="single"/>
          <w:rtl/>
        </w:rPr>
        <w:fldChar w:fldCharType="separate"/>
      </w:r>
      <w:r w:rsidR="00773032" w:rsidRPr="00773032">
        <w:rPr>
          <w:b/>
          <w:bCs/>
          <w:u w:val="single"/>
          <w:rtl/>
        </w:rPr>
        <w:t>פורטל</w:t>
      </w:r>
      <w:r w:rsidRPr="00773032">
        <w:rPr>
          <w:b/>
          <w:bCs/>
          <w:u w:val="single"/>
          <w:rtl/>
        </w:rPr>
        <w:fldChar w:fldCharType="end"/>
      </w:r>
      <w:r w:rsidRPr="00773032">
        <w:rPr>
          <w:b/>
          <w:bCs/>
          <w:u w:val="single"/>
          <w:rtl/>
        </w:rPr>
        <w:t xml:space="preserve"> ספקים</w:t>
      </w:r>
    </w:p>
    <w:p w14:paraId="5EBA6EEF" w14:textId="77777777" w:rsidR="00CA741E" w:rsidRPr="00773032" w:rsidRDefault="00CA741E" w:rsidP="001A6D9D">
      <w:pPr>
        <w:pStyle w:val="afffa"/>
        <w:numPr>
          <w:ilvl w:val="1"/>
          <w:numId w:val="41"/>
        </w:numPr>
        <w:ind w:left="1274" w:hanging="707"/>
      </w:pPr>
      <w:r w:rsidRPr="00773032">
        <w:rPr>
          <w:rtl/>
        </w:rPr>
        <w:t xml:space="preserve">בהתאם לסעיף 2ג לחוק עסקאות גופים ציבוריים ולהוראת תכ"ם 7.16.1, על הספק להירשם במערכת פורטל ספקים לפני תחילת התקשרותו עם המשרד. </w:t>
      </w:r>
    </w:p>
    <w:p w14:paraId="313EA011" w14:textId="77777777" w:rsidR="00CA741E" w:rsidRPr="00773032" w:rsidRDefault="00CA741E" w:rsidP="001A6D9D">
      <w:pPr>
        <w:pStyle w:val="afffa"/>
        <w:numPr>
          <w:ilvl w:val="1"/>
          <w:numId w:val="41"/>
        </w:numPr>
        <w:ind w:left="1274" w:hanging="707"/>
      </w:pPr>
      <w:r w:rsidRPr="00773032">
        <w:rPr>
          <w:rtl/>
        </w:rPr>
        <w:t xml:space="preserve">לצורך הרישום במערכת, על הספק ליצור קשר עם החברה המנהלת ("ענבל חברה לביטוח בע"מ") בטלפון 03-9778799. </w:t>
      </w:r>
    </w:p>
    <w:p w14:paraId="4A8F6C77" w14:textId="77777777" w:rsidR="00CA741E" w:rsidRPr="00773032" w:rsidRDefault="00CA741E" w:rsidP="001A6D9D">
      <w:pPr>
        <w:pStyle w:val="afffa"/>
        <w:numPr>
          <w:ilvl w:val="1"/>
          <w:numId w:val="41"/>
        </w:numPr>
        <w:ind w:left="1274" w:hanging="707"/>
      </w:pPr>
      <w:r w:rsidRPr="00773032">
        <w:rPr>
          <w:rtl/>
        </w:rPr>
        <w:t xml:space="preserve">על הספק לצרף להסכם ההתקשרות עם המשרד את חוזה </w:t>
      </w:r>
      <w:r w:rsidRPr="00773032">
        <w:rPr>
          <w:rFonts w:hint="cs"/>
          <w:rtl/>
        </w:rPr>
        <w:t>השימוש</w:t>
      </w:r>
      <w:r w:rsidRPr="00773032">
        <w:rPr>
          <w:rtl/>
        </w:rPr>
        <w:t xml:space="preserve"> בפורטל הספקים כשהוא חתום על ידו ועל ידי החברה המנהלת. בנוסף, יצרף הספק אישור על שימוש בפורטל הספקים מהחברה המנהלת. </w:t>
      </w:r>
    </w:p>
    <w:p w14:paraId="7B40E539" w14:textId="77777777" w:rsidR="00A57CBE" w:rsidRPr="00773032" w:rsidRDefault="00A57CBE" w:rsidP="00A57CBE">
      <w:pPr>
        <w:tabs>
          <w:tab w:val="left" w:pos="1473"/>
        </w:tabs>
        <w:autoSpaceDE w:val="0"/>
        <w:autoSpaceDN w:val="0"/>
        <w:spacing w:line="240" w:lineRule="auto"/>
        <w:ind w:left="792"/>
      </w:pPr>
    </w:p>
    <w:p w14:paraId="03A6AD4D" w14:textId="77777777" w:rsidR="00A57CBE" w:rsidRPr="00773032" w:rsidRDefault="00A57CBE" w:rsidP="00182BF0">
      <w:pPr>
        <w:pStyle w:val="afffa"/>
        <w:numPr>
          <w:ilvl w:val="0"/>
          <w:numId w:val="41"/>
        </w:numPr>
        <w:ind w:left="565" w:hanging="565"/>
        <w:rPr>
          <w:b/>
          <w:bCs/>
          <w:u w:val="single"/>
          <w:rtl/>
        </w:rPr>
      </w:pPr>
      <w:r w:rsidRPr="00773032">
        <w:rPr>
          <w:b/>
          <w:bCs/>
          <w:u w:val="single"/>
          <w:rtl/>
        </w:rPr>
        <w:t>תניית שיפוט</w:t>
      </w:r>
    </w:p>
    <w:p w14:paraId="2C532489" w14:textId="77777777" w:rsidR="00A57CBE" w:rsidRPr="00773032" w:rsidRDefault="00A57CBE" w:rsidP="00A57CBE">
      <w:pPr>
        <w:tabs>
          <w:tab w:val="left" w:pos="1473"/>
        </w:tabs>
        <w:autoSpaceDE w:val="0"/>
        <w:autoSpaceDN w:val="0"/>
        <w:spacing w:line="240" w:lineRule="auto"/>
        <w:ind w:left="578"/>
        <w:rPr>
          <w:rtl/>
        </w:rPr>
      </w:pPr>
      <w:r w:rsidRPr="00773032">
        <w:rPr>
          <w:rtl/>
        </w:rPr>
        <w:t>הצדדים מסכימים כי מקום השיפוט הבלעדי בכל הקשור להסכם זה להפרתו ולביטולו יהיה בבתי המשפט המוסמכים בירושלים.</w:t>
      </w:r>
    </w:p>
    <w:p w14:paraId="0CAD7324" w14:textId="77777777" w:rsidR="00A57CBE" w:rsidRPr="00773032" w:rsidRDefault="00A57CBE" w:rsidP="00A57CBE">
      <w:pPr>
        <w:pStyle w:val="afffa"/>
        <w:rPr>
          <w:rtl/>
        </w:rPr>
      </w:pPr>
    </w:p>
    <w:p w14:paraId="7526D79C" w14:textId="77777777" w:rsidR="00A57CBE" w:rsidRPr="00773032" w:rsidRDefault="00A57CBE" w:rsidP="00182BF0">
      <w:pPr>
        <w:pStyle w:val="afffa"/>
        <w:numPr>
          <w:ilvl w:val="0"/>
          <w:numId w:val="41"/>
        </w:numPr>
        <w:ind w:left="565" w:hanging="565"/>
        <w:rPr>
          <w:b/>
          <w:bCs/>
          <w:u w:val="single"/>
          <w:rtl/>
        </w:rPr>
      </w:pPr>
      <w:r w:rsidRPr="00773032">
        <w:rPr>
          <w:b/>
          <w:bCs/>
          <w:u w:val="single"/>
          <w:rtl/>
        </w:rPr>
        <w:t>כתובות והודעות</w:t>
      </w:r>
    </w:p>
    <w:p w14:paraId="6E2A69F7" w14:textId="77777777" w:rsidR="00A57CBE" w:rsidRPr="00773032" w:rsidRDefault="00A57CBE" w:rsidP="00182BF0">
      <w:pPr>
        <w:pStyle w:val="afffa"/>
        <w:numPr>
          <w:ilvl w:val="1"/>
          <w:numId w:val="41"/>
        </w:numPr>
        <w:ind w:left="1274" w:hanging="707"/>
        <w:rPr>
          <w:rtl/>
        </w:rPr>
      </w:pPr>
      <w:r w:rsidRPr="00773032">
        <w:rPr>
          <w:rtl/>
        </w:rPr>
        <w:t>כתובת הספק היא כמפורט בראש ההסכם.</w:t>
      </w:r>
    </w:p>
    <w:p w14:paraId="6C3010F4" w14:textId="77777777" w:rsidR="00A57CBE" w:rsidRPr="00773032" w:rsidRDefault="00A57CBE" w:rsidP="00182BF0">
      <w:pPr>
        <w:pStyle w:val="afffa"/>
        <w:numPr>
          <w:ilvl w:val="1"/>
          <w:numId w:val="41"/>
        </w:numPr>
        <w:ind w:left="1274" w:hanging="707"/>
      </w:pPr>
      <w:r w:rsidRPr="00773032">
        <w:rPr>
          <w:rtl/>
        </w:rPr>
        <w:t>כל הודעה שתימסר לכתובת דלעיל, תיחשב כאילו נמסרה לספק, ובלבד שנשלחה בדואר רשום.</w:t>
      </w:r>
    </w:p>
    <w:p w14:paraId="0B0753F5" w14:textId="56E105BE" w:rsidR="00A57CBE" w:rsidRPr="00773032" w:rsidRDefault="00A57CBE" w:rsidP="006E33D4">
      <w:pPr>
        <w:pStyle w:val="afffa"/>
        <w:numPr>
          <w:ilvl w:val="1"/>
          <w:numId w:val="41"/>
        </w:numPr>
        <w:ind w:left="1274" w:hanging="707"/>
      </w:pPr>
      <w:r w:rsidRPr="00773032">
        <w:rPr>
          <w:rtl/>
        </w:rPr>
        <w:t>הספק רשאי להודיע למשרד, מעת לעת, על שינוי בכתובת</w:t>
      </w:r>
      <w:r w:rsidRPr="00773032">
        <w:rPr>
          <w:rFonts w:hint="cs"/>
          <w:rtl/>
        </w:rPr>
        <w:t>ו</w:t>
      </w:r>
      <w:r w:rsidRPr="00773032">
        <w:rPr>
          <w:rtl/>
        </w:rPr>
        <w:t xml:space="preserve">. הודעה לפי סעיף זה תינתן לנציג המשרד ולחשבות </w:t>
      </w:r>
      <w:r w:rsidR="006E33D4" w:rsidRPr="00773032">
        <w:rPr>
          <w:rFonts w:hint="cs"/>
          <w:rtl/>
        </w:rPr>
        <w:t>ה</w:t>
      </w:r>
      <w:r w:rsidRPr="00773032">
        <w:rPr>
          <w:rtl/>
        </w:rPr>
        <w:t>משרד.</w:t>
      </w:r>
    </w:p>
    <w:p w14:paraId="332CA676" w14:textId="77777777" w:rsidR="00A57CBE" w:rsidRPr="00773032" w:rsidRDefault="00A57CBE" w:rsidP="00A57CBE">
      <w:pPr>
        <w:tabs>
          <w:tab w:val="left" w:pos="1473"/>
        </w:tabs>
        <w:autoSpaceDE w:val="0"/>
        <w:autoSpaceDN w:val="0"/>
        <w:spacing w:line="240" w:lineRule="auto"/>
        <w:ind w:left="360"/>
        <w:rPr>
          <w:rtl/>
        </w:rPr>
      </w:pPr>
    </w:p>
    <w:p w14:paraId="52FAC925" w14:textId="77777777" w:rsidR="00A57CBE" w:rsidRPr="00773032" w:rsidRDefault="00A57CBE" w:rsidP="00182BF0">
      <w:pPr>
        <w:pStyle w:val="afffa"/>
        <w:numPr>
          <w:ilvl w:val="0"/>
          <w:numId w:val="41"/>
        </w:numPr>
        <w:ind w:left="565" w:hanging="565"/>
        <w:rPr>
          <w:b/>
          <w:bCs/>
          <w:u w:val="single"/>
        </w:rPr>
      </w:pPr>
      <w:bookmarkStart w:id="784" w:name="_Ref412638997"/>
      <w:r w:rsidRPr="00773032">
        <w:rPr>
          <w:b/>
          <w:bCs/>
          <w:u w:val="single"/>
          <w:rtl/>
        </w:rPr>
        <w:t>ביקורת</w:t>
      </w:r>
      <w:bookmarkEnd w:id="784"/>
      <w:r w:rsidRPr="00773032">
        <w:rPr>
          <w:rFonts w:hint="cs"/>
          <w:b/>
          <w:bCs/>
          <w:u w:val="single"/>
          <w:rtl/>
        </w:rPr>
        <w:t xml:space="preserve"> </w:t>
      </w:r>
    </w:p>
    <w:p w14:paraId="7A0366D5" w14:textId="77777777" w:rsidR="00A57CBE" w:rsidRPr="00773032" w:rsidRDefault="00A57CBE" w:rsidP="00182BF0">
      <w:pPr>
        <w:pStyle w:val="afffa"/>
        <w:numPr>
          <w:ilvl w:val="1"/>
          <w:numId w:val="41"/>
        </w:numPr>
        <w:ind w:left="1274" w:hanging="707"/>
      </w:pPr>
      <w:r w:rsidRPr="00773032">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במתן השירותים, או בתמורה הכספית נשוא מכרז זה. </w:t>
      </w:r>
    </w:p>
    <w:p w14:paraId="6F8CE3C6" w14:textId="77777777" w:rsidR="00A57CBE" w:rsidRPr="00773032" w:rsidRDefault="00A57CBE" w:rsidP="00182BF0">
      <w:pPr>
        <w:pStyle w:val="afffa"/>
        <w:numPr>
          <w:ilvl w:val="1"/>
          <w:numId w:val="41"/>
        </w:numPr>
        <w:ind w:left="1274" w:hanging="707"/>
      </w:pPr>
      <w:r w:rsidRPr="00773032">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0B0B2070" w14:textId="77777777" w:rsidR="00A57CBE" w:rsidRPr="00773032" w:rsidRDefault="00A57CBE" w:rsidP="00182BF0">
      <w:pPr>
        <w:pStyle w:val="afffa"/>
        <w:numPr>
          <w:ilvl w:val="1"/>
          <w:numId w:val="41"/>
        </w:numPr>
        <w:ind w:left="1274" w:hanging="707"/>
      </w:pPr>
      <w:r w:rsidRPr="00773032">
        <w:rPr>
          <w:rFonts w:hint="cs"/>
          <w:rtl/>
        </w:rPr>
        <w:t>מטרות הביקורת הן</w:t>
      </w:r>
      <w:r w:rsidR="008468D2" w:rsidRPr="00773032">
        <w:rPr>
          <w:rFonts w:hint="cs"/>
          <w:rtl/>
        </w:rPr>
        <w:t>, בין היתר,</w:t>
      </w:r>
      <w:r w:rsidRPr="00773032">
        <w:rPr>
          <w:rFonts w:hint="cs"/>
          <w:rtl/>
        </w:rPr>
        <w:t xml:space="preserve"> לבחון את חוסנו הפיננסי של הספק, לוודא שהתשלום שמועבר לספק</w:t>
      </w:r>
      <w:r w:rsidRPr="00773032">
        <w:rPr>
          <w:rtl/>
        </w:rPr>
        <w:t xml:space="preserve"> </w:t>
      </w:r>
      <w:r w:rsidRPr="00773032">
        <w:rPr>
          <w:rFonts w:hint="eastAsia"/>
          <w:rtl/>
        </w:rPr>
        <w:t>עבור</w:t>
      </w:r>
      <w:r w:rsidRPr="00773032">
        <w:rPr>
          <w:rtl/>
        </w:rPr>
        <w:t xml:space="preserve"> </w:t>
      </w:r>
      <w:r w:rsidRPr="00773032">
        <w:rPr>
          <w:rFonts w:hint="cs"/>
          <w:rtl/>
        </w:rPr>
        <w:t>מתן השירותים</w:t>
      </w:r>
      <w:r w:rsidRPr="00773032">
        <w:rPr>
          <w:rtl/>
        </w:rPr>
        <w:t xml:space="preserve"> </w:t>
      </w:r>
      <w:r w:rsidRPr="00773032">
        <w:rPr>
          <w:rFonts w:hint="cs"/>
          <w:rtl/>
        </w:rPr>
        <w:t xml:space="preserve">אכן משמש לאותם שירותים, ולפקח על עמידת הספק בדרישות חוקי העבודה וכל דין אחר. </w:t>
      </w:r>
    </w:p>
    <w:p w14:paraId="44E825C1" w14:textId="77777777" w:rsidR="00A57CBE" w:rsidRPr="00773032" w:rsidRDefault="00A57CBE" w:rsidP="00182BF0">
      <w:pPr>
        <w:pStyle w:val="afffa"/>
        <w:numPr>
          <w:ilvl w:val="1"/>
          <w:numId w:val="41"/>
        </w:numPr>
        <w:ind w:left="1274" w:hanging="707"/>
      </w:pPr>
      <w:r w:rsidRPr="00773032">
        <w:rPr>
          <w:rFonts w:hint="cs"/>
          <w:rtl/>
        </w:rPr>
        <w:t xml:space="preserve">הספק מתחייב </w:t>
      </w:r>
      <w:r w:rsidRPr="00773032">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773032">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18FD3861" w14:textId="77777777" w:rsidR="00A57CBE" w:rsidRPr="00773032" w:rsidRDefault="00A57CBE" w:rsidP="00182BF0">
      <w:pPr>
        <w:pStyle w:val="afffa"/>
        <w:numPr>
          <w:ilvl w:val="1"/>
          <w:numId w:val="41"/>
        </w:numPr>
        <w:ind w:left="1274" w:hanging="707"/>
      </w:pPr>
      <w:r w:rsidRPr="00773032">
        <w:rPr>
          <w:rFonts w:hint="cs"/>
          <w:rtl/>
        </w:rPr>
        <w:t xml:space="preserve">במקרים בהם יראה המשרד צורך לבדיקה מעמיקה ויסודית של השכר, יועברו תלושי שכר לביקורת. </w:t>
      </w:r>
    </w:p>
    <w:p w14:paraId="45689DDB" w14:textId="77777777" w:rsidR="00A57CBE" w:rsidRPr="00773032" w:rsidRDefault="00A57CBE" w:rsidP="00182BF0">
      <w:pPr>
        <w:pStyle w:val="afffa"/>
        <w:numPr>
          <w:ilvl w:val="1"/>
          <w:numId w:val="41"/>
        </w:numPr>
        <w:ind w:left="1274" w:hanging="707"/>
      </w:pPr>
      <w:r w:rsidRPr="00773032">
        <w:rPr>
          <w:rtl/>
        </w:rPr>
        <w:t xml:space="preserve">על </w:t>
      </w:r>
      <w:r w:rsidRPr="00773032">
        <w:rPr>
          <w:rFonts w:hint="cs"/>
          <w:rtl/>
        </w:rPr>
        <w:t>הספק</w:t>
      </w:r>
      <w:r w:rsidRPr="00773032">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773032">
        <w:rPr>
          <w:rFonts w:hint="cs"/>
          <w:rtl/>
        </w:rPr>
        <w:t xml:space="preserve">. </w:t>
      </w:r>
    </w:p>
    <w:p w14:paraId="597CB260" w14:textId="77777777" w:rsidR="00A57CBE" w:rsidRPr="00773032" w:rsidRDefault="00A57CBE" w:rsidP="00182BF0">
      <w:pPr>
        <w:pStyle w:val="afffa"/>
        <w:numPr>
          <w:ilvl w:val="1"/>
          <w:numId w:val="41"/>
        </w:numPr>
        <w:ind w:left="1274" w:hanging="707"/>
      </w:pPr>
      <w:r w:rsidRPr="00773032">
        <w:rPr>
          <w:rFonts w:hint="cs"/>
          <w:rtl/>
        </w:rPr>
        <w:t>הספק</w:t>
      </w:r>
      <w:r w:rsidRPr="00773032">
        <w:rPr>
          <w:rtl/>
        </w:rPr>
        <w:t xml:space="preserve"> יידרש להמציא דוחות חשבונאיים מפורטים עפ"י סעיפי ההוצאה בהתאם לדרישות רואה-חשבון מטעם חשב </w:t>
      </w:r>
      <w:r w:rsidR="006A1E6D" w:rsidRPr="00773032">
        <w:rPr>
          <w:rtl/>
        </w:rPr>
        <w:t>משרד העבודה הרווחה והשירותים החברתיים</w:t>
      </w:r>
      <w:r w:rsidRPr="00773032">
        <w:rPr>
          <w:rFonts w:hint="cs"/>
          <w:rtl/>
        </w:rPr>
        <w:t xml:space="preserve">. </w:t>
      </w:r>
    </w:p>
    <w:p w14:paraId="1FD3E238" w14:textId="77777777" w:rsidR="00A57CBE" w:rsidRPr="00773032" w:rsidRDefault="00A57CBE" w:rsidP="00182BF0">
      <w:pPr>
        <w:pStyle w:val="afffa"/>
        <w:numPr>
          <w:ilvl w:val="1"/>
          <w:numId w:val="41"/>
        </w:numPr>
        <w:ind w:left="1274" w:hanging="707"/>
      </w:pPr>
      <w:r w:rsidRPr="00773032">
        <w:rPr>
          <w:rtl/>
        </w:rPr>
        <w:t>דוחות כספיים שיופקו לשימוש הנהלת ה</w:t>
      </w:r>
      <w:r w:rsidR="00333655" w:rsidRPr="00773032">
        <w:fldChar w:fldCharType="begin" w:fldLock="1"/>
      </w:r>
      <w:r w:rsidR="00333655" w:rsidRPr="00773032">
        <w:instrText xml:space="preserve"> REF </w:instrText>
      </w:r>
      <w:r w:rsidR="00333655" w:rsidRPr="00773032">
        <w:rPr>
          <w:rtl/>
        </w:rPr>
        <w:instrText>כינוי_יחידה_מקצועית</w:instrText>
      </w:r>
      <w:r w:rsidR="00333655" w:rsidRPr="00773032">
        <w:instrText xml:space="preserve"> \h  \* MERGEFORMAT </w:instrText>
      </w:r>
      <w:r w:rsidR="00333655" w:rsidRPr="00773032">
        <w:fldChar w:fldCharType="separate"/>
      </w:r>
      <w:r w:rsidR="00773032" w:rsidRPr="00773032">
        <w:rPr>
          <w:rFonts w:hint="cs"/>
          <w:rtl/>
        </w:rPr>
        <w:t>מינהל</w:t>
      </w:r>
      <w:r w:rsidR="00333655" w:rsidRPr="00773032">
        <w:fldChar w:fldCharType="end"/>
      </w:r>
      <w:r w:rsidRPr="00773032">
        <w:rPr>
          <w:rtl/>
        </w:rPr>
        <w:t xml:space="preserve"> יהיו חייבים באישור רואה חשבון</w:t>
      </w:r>
      <w:r w:rsidRPr="00773032">
        <w:rPr>
          <w:rFonts w:hint="cs"/>
          <w:rtl/>
        </w:rPr>
        <w:t xml:space="preserve">. </w:t>
      </w:r>
    </w:p>
    <w:p w14:paraId="1E9A53EA" w14:textId="77777777" w:rsidR="00A57CBE" w:rsidRPr="00773032" w:rsidRDefault="00A57CBE" w:rsidP="00182BF0">
      <w:pPr>
        <w:pStyle w:val="afffa"/>
        <w:numPr>
          <w:ilvl w:val="1"/>
          <w:numId w:val="41"/>
        </w:numPr>
        <w:ind w:left="1274" w:hanging="707"/>
      </w:pPr>
      <w:r w:rsidRPr="00773032">
        <w:rPr>
          <w:rFonts w:hint="cs"/>
          <w:rtl/>
        </w:rPr>
        <w:t>הספק</w:t>
      </w:r>
      <w:r w:rsidRPr="00773032">
        <w:rPr>
          <w:rtl/>
        </w:rPr>
        <w:t xml:space="preserve"> מתחייב להעביר למשרד כל מסמך נוסף, לפי דרישת המשרד</w:t>
      </w:r>
      <w:r w:rsidRPr="00773032">
        <w:rPr>
          <w:rFonts w:hint="cs"/>
          <w:rtl/>
        </w:rPr>
        <w:t xml:space="preserve">. </w:t>
      </w:r>
    </w:p>
    <w:p w14:paraId="2191FC1F" w14:textId="77777777" w:rsidR="00A57CBE" w:rsidRPr="00773032" w:rsidRDefault="00A57CBE" w:rsidP="00182BF0">
      <w:pPr>
        <w:pStyle w:val="afffa"/>
        <w:numPr>
          <w:ilvl w:val="1"/>
          <w:numId w:val="41"/>
        </w:numPr>
        <w:ind w:left="1274" w:hanging="707"/>
      </w:pPr>
      <w:r w:rsidRPr="00773032">
        <w:rPr>
          <w:rFonts w:hint="cs"/>
          <w:rtl/>
        </w:rPr>
        <w:t>הספק מתחייב</w:t>
      </w:r>
      <w:r w:rsidRPr="00773032">
        <w:rPr>
          <w:rtl/>
        </w:rPr>
        <w:t xml:space="preserve"> לקיים את האמור לעיל גם בכל הקשור למידע הקשור לביצוע ההסכם ומצוי בידי צד שלישי</w:t>
      </w:r>
      <w:r w:rsidRPr="00773032">
        <w:rPr>
          <w:rFonts w:hint="cs"/>
          <w:rtl/>
        </w:rPr>
        <w:t xml:space="preserve">. </w:t>
      </w:r>
    </w:p>
    <w:p w14:paraId="7881E901" w14:textId="77777777" w:rsidR="00A57CBE" w:rsidRPr="00773032" w:rsidRDefault="00A57CBE" w:rsidP="00A57CBE">
      <w:pPr>
        <w:pStyle w:val="afffa"/>
        <w:ind w:left="565"/>
        <w:rPr>
          <w:b/>
          <w:bCs/>
          <w:u w:val="single"/>
          <w:rtl/>
        </w:rPr>
      </w:pPr>
    </w:p>
    <w:p w14:paraId="2AD4D0F6" w14:textId="77777777" w:rsidR="00A57CBE" w:rsidRPr="00773032" w:rsidRDefault="00A57CBE" w:rsidP="00182BF0">
      <w:pPr>
        <w:pStyle w:val="afffa"/>
        <w:numPr>
          <w:ilvl w:val="0"/>
          <w:numId w:val="41"/>
        </w:numPr>
        <w:ind w:left="565" w:hanging="565"/>
        <w:rPr>
          <w:b/>
          <w:bCs/>
          <w:u w:val="single"/>
          <w:rtl/>
        </w:rPr>
      </w:pPr>
      <w:r w:rsidRPr="00773032">
        <w:rPr>
          <w:b/>
          <w:bCs/>
          <w:u w:val="single"/>
          <w:rtl/>
        </w:rPr>
        <w:t>שינוי בהסכם או בתנאים</w:t>
      </w:r>
    </w:p>
    <w:p w14:paraId="4161421C" w14:textId="77777777" w:rsidR="00A57CBE" w:rsidRPr="00773032" w:rsidRDefault="00A57CBE" w:rsidP="00A57CBE">
      <w:pPr>
        <w:tabs>
          <w:tab w:val="left" w:pos="1473"/>
        </w:tabs>
        <w:autoSpaceDE w:val="0"/>
        <w:autoSpaceDN w:val="0"/>
        <w:spacing w:line="240" w:lineRule="auto"/>
        <w:ind w:left="578"/>
        <w:rPr>
          <w:rtl/>
        </w:rPr>
      </w:pPr>
      <w:r w:rsidRPr="00773032">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B3216B8" w14:textId="77777777" w:rsidR="00A57CBE" w:rsidRPr="00773032" w:rsidRDefault="00A57CBE" w:rsidP="00A57CBE">
      <w:pPr>
        <w:pStyle w:val="afffa"/>
        <w:rPr>
          <w:rtl/>
        </w:rPr>
      </w:pPr>
    </w:p>
    <w:p w14:paraId="5B9E75EC" w14:textId="77777777" w:rsidR="00A57CBE" w:rsidRPr="00773032" w:rsidRDefault="00A57CBE" w:rsidP="00182BF0">
      <w:pPr>
        <w:pStyle w:val="afffa"/>
        <w:numPr>
          <w:ilvl w:val="0"/>
          <w:numId w:val="41"/>
        </w:numPr>
        <w:ind w:left="565" w:hanging="565"/>
        <w:rPr>
          <w:b/>
          <w:bCs/>
          <w:u w:val="single"/>
          <w:rtl/>
        </w:rPr>
      </w:pPr>
      <w:r w:rsidRPr="00773032">
        <w:rPr>
          <w:b/>
          <w:bCs/>
          <w:u w:val="single"/>
          <w:rtl/>
        </w:rPr>
        <w:t>מיצוי זכויות</w:t>
      </w:r>
    </w:p>
    <w:p w14:paraId="691EB9D8" w14:textId="77777777" w:rsidR="00A57CBE" w:rsidRPr="00773032" w:rsidRDefault="00A57CBE" w:rsidP="00A57CBE">
      <w:pPr>
        <w:tabs>
          <w:tab w:val="left" w:pos="1473"/>
        </w:tabs>
        <w:autoSpaceDE w:val="0"/>
        <w:autoSpaceDN w:val="0"/>
        <w:spacing w:line="240" w:lineRule="auto"/>
        <w:ind w:left="578"/>
      </w:pPr>
      <w:r w:rsidRPr="00773032">
        <w:rPr>
          <w:rtl/>
        </w:rPr>
        <w:t>מוצהר ומוסכם בין הצדדים כי תנאי הסכם זה מהווים ביטוי שלם ומלא של זכויות הצדדים, והם מבטלים כל הסכם, מצג, הבטחה או נוהג שקדם לחתימתו.</w:t>
      </w:r>
    </w:p>
    <w:p w14:paraId="5ACC8EE0" w14:textId="77777777" w:rsidR="00A57CBE" w:rsidRPr="00773032" w:rsidRDefault="00A57CBE" w:rsidP="00A57CBE">
      <w:pPr>
        <w:tabs>
          <w:tab w:val="left" w:pos="1473"/>
        </w:tabs>
        <w:autoSpaceDE w:val="0"/>
        <w:autoSpaceDN w:val="0"/>
        <w:spacing w:line="240" w:lineRule="auto"/>
        <w:ind w:left="720"/>
      </w:pPr>
    </w:p>
    <w:p w14:paraId="7492076E" w14:textId="77777777" w:rsidR="00A57CBE" w:rsidRPr="00773032" w:rsidRDefault="00A57CBE" w:rsidP="00182BF0">
      <w:pPr>
        <w:pStyle w:val="afffa"/>
        <w:numPr>
          <w:ilvl w:val="0"/>
          <w:numId w:val="41"/>
        </w:numPr>
        <w:ind w:left="565" w:hanging="565"/>
        <w:rPr>
          <w:b/>
          <w:bCs/>
          <w:u w:val="single"/>
        </w:rPr>
      </w:pPr>
      <w:r w:rsidRPr="00773032">
        <w:rPr>
          <w:rFonts w:hint="eastAsia"/>
          <w:b/>
          <w:bCs/>
          <w:u w:val="single"/>
          <w:rtl/>
        </w:rPr>
        <w:t>תחילת</w:t>
      </w:r>
      <w:r w:rsidRPr="00773032">
        <w:rPr>
          <w:b/>
          <w:bCs/>
          <w:u w:val="single"/>
          <w:rtl/>
        </w:rPr>
        <w:t xml:space="preserve"> </w:t>
      </w:r>
      <w:r w:rsidRPr="00773032">
        <w:rPr>
          <w:rFonts w:hint="eastAsia"/>
          <w:b/>
          <w:bCs/>
          <w:u w:val="single"/>
          <w:rtl/>
        </w:rPr>
        <w:t>הפעילות</w:t>
      </w:r>
      <w:r w:rsidRPr="00773032">
        <w:rPr>
          <w:b/>
          <w:bCs/>
          <w:u w:val="single"/>
          <w:rtl/>
        </w:rPr>
        <w:t xml:space="preserve"> </w:t>
      </w:r>
      <w:r w:rsidRPr="00773032">
        <w:rPr>
          <w:rFonts w:hint="eastAsia"/>
          <w:b/>
          <w:bCs/>
          <w:u w:val="single"/>
          <w:rtl/>
        </w:rPr>
        <w:t>מכח</w:t>
      </w:r>
      <w:r w:rsidRPr="00773032">
        <w:rPr>
          <w:b/>
          <w:bCs/>
          <w:u w:val="single"/>
          <w:rtl/>
        </w:rPr>
        <w:t xml:space="preserve"> </w:t>
      </w:r>
      <w:r w:rsidRPr="00773032">
        <w:rPr>
          <w:rFonts w:hint="eastAsia"/>
          <w:b/>
          <w:bCs/>
          <w:u w:val="single"/>
          <w:rtl/>
        </w:rPr>
        <w:t>המכרז</w:t>
      </w:r>
      <w:r w:rsidRPr="00773032">
        <w:rPr>
          <w:b/>
          <w:bCs/>
          <w:u w:val="single"/>
          <w:rtl/>
        </w:rPr>
        <w:t xml:space="preserve"> </w:t>
      </w:r>
      <w:r w:rsidRPr="00773032">
        <w:rPr>
          <w:rFonts w:hint="eastAsia"/>
          <w:b/>
          <w:bCs/>
          <w:u w:val="single"/>
          <w:rtl/>
        </w:rPr>
        <w:t>וההסכם</w:t>
      </w:r>
    </w:p>
    <w:p w14:paraId="213401EC" w14:textId="77777777" w:rsidR="00A57CBE" w:rsidRPr="00773032" w:rsidRDefault="00A57CBE" w:rsidP="00182BF0">
      <w:pPr>
        <w:pStyle w:val="afffa"/>
        <w:numPr>
          <w:ilvl w:val="1"/>
          <w:numId w:val="41"/>
        </w:numPr>
        <w:ind w:left="1274" w:hanging="707"/>
      </w:pPr>
      <w:r w:rsidRPr="00773032">
        <w:rPr>
          <w:rFonts w:hint="cs"/>
          <w:rtl/>
        </w:rPr>
        <w:t xml:space="preserve">הספק </w:t>
      </w:r>
      <w:r w:rsidRPr="00773032">
        <w:rPr>
          <w:rtl/>
        </w:rPr>
        <w:t xml:space="preserve">מצהיר בזאת כי ידוע לו כי </w:t>
      </w:r>
      <w:r w:rsidRPr="00773032">
        <w:rPr>
          <w:rFonts w:hint="cs"/>
          <w:rtl/>
        </w:rPr>
        <w:t>ההתקש</w:t>
      </w:r>
      <w:r w:rsidR="00703AF9" w:rsidRPr="00773032">
        <w:rPr>
          <w:rFonts w:hint="cs"/>
          <w:rtl/>
        </w:rPr>
        <w:t>רות ואספקת השירותים</w:t>
      </w:r>
      <w:r w:rsidRPr="00773032">
        <w:rPr>
          <w:rFonts w:hint="cs"/>
          <w:rtl/>
        </w:rPr>
        <w:t xml:space="preserve"> לא יחלו, כל עוד הוא לא יבצע את כל הפעולות הנדרשות במכרז.</w:t>
      </w:r>
    </w:p>
    <w:p w14:paraId="633A710E" w14:textId="77777777" w:rsidR="00A57CBE" w:rsidRPr="00773032" w:rsidRDefault="00A57CBE" w:rsidP="00182BF0">
      <w:pPr>
        <w:pStyle w:val="afffa"/>
        <w:numPr>
          <w:ilvl w:val="1"/>
          <w:numId w:val="41"/>
        </w:numPr>
        <w:ind w:left="1274" w:hanging="707"/>
      </w:pPr>
      <w:r w:rsidRPr="00773032">
        <w:rPr>
          <w:rFonts w:hint="cs"/>
          <w:rtl/>
        </w:rPr>
        <w:t xml:space="preserve">הספק </w:t>
      </w:r>
      <w:r w:rsidRPr="00773032">
        <w:rPr>
          <w:rtl/>
        </w:rPr>
        <w:t>מצהיר בזאת</w:t>
      </w:r>
      <w:r w:rsidRPr="00773032">
        <w:rPr>
          <w:rFonts w:hint="cs"/>
          <w:rtl/>
        </w:rPr>
        <w:t>,</w:t>
      </w:r>
      <w:r w:rsidRPr="00773032">
        <w:rPr>
          <w:rtl/>
        </w:rPr>
        <w:t xml:space="preserve"> כי ידוע לו</w:t>
      </w:r>
      <w:r w:rsidRPr="00773032">
        <w:rPr>
          <w:rFonts w:hint="cs"/>
          <w:rtl/>
        </w:rPr>
        <w:t>,</w:t>
      </w:r>
      <w:r w:rsidRPr="00773032">
        <w:rPr>
          <w:rtl/>
        </w:rPr>
        <w:t xml:space="preserve"> כי הוא יהא זכאי לתשלום עבור השירות שניתן, רק לאחר שיהיה בידיו הסכם חתום כדין ע"י שני הצדדים.</w:t>
      </w:r>
    </w:p>
    <w:p w14:paraId="54101A60" w14:textId="77777777" w:rsidR="00A57CBE" w:rsidRPr="00773032" w:rsidRDefault="00A57CBE" w:rsidP="00A57CBE">
      <w:pPr>
        <w:pStyle w:val="afffa"/>
        <w:ind w:left="1274"/>
      </w:pPr>
    </w:p>
    <w:p w14:paraId="08D0AB1F" w14:textId="77777777" w:rsidR="00A57CBE" w:rsidRPr="00773032" w:rsidRDefault="00A57CBE" w:rsidP="00A57CBE">
      <w:pPr>
        <w:tabs>
          <w:tab w:val="left" w:pos="1473"/>
        </w:tabs>
        <w:spacing w:line="240" w:lineRule="auto"/>
        <w:ind w:left="651" w:hanging="651"/>
        <w:rPr>
          <w:rtl/>
        </w:rPr>
      </w:pPr>
    </w:p>
    <w:p w14:paraId="48417A5C" w14:textId="77777777" w:rsidR="00A57CBE" w:rsidRPr="00773032" w:rsidRDefault="00A57CBE" w:rsidP="00A57CBE">
      <w:pPr>
        <w:ind w:left="651" w:hanging="651"/>
        <w:jc w:val="center"/>
        <w:rPr>
          <w:rtl/>
        </w:rPr>
      </w:pPr>
      <w:r w:rsidRPr="00773032">
        <w:rPr>
          <w:b/>
          <w:bCs/>
          <w:rtl/>
        </w:rPr>
        <w:t>ולראיה באו הצדדים על החתום</w:t>
      </w:r>
      <w:r w:rsidRPr="00773032">
        <w:rPr>
          <w:rtl/>
        </w:rPr>
        <w:t>:</w:t>
      </w:r>
    </w:p>
    <w:p w14:paraId="12FFFACF" w14:textId="77777777" w:rsidR="00A57CBE" w:rsidRPr="00773032" w:rsidRDefault="00A57CBE" w:rsidP="00A57CBE">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A57CBE" w:rsidRPr="00773032" w14:paraId="12405B7A" w14:textId="77777777" w:rsidTr="001F3C66">
        <w:tc>
          <w:tcPr>
            <w:tcW w:w="2170" w:type="dxa"/>
            <w:vAlign w:val="bottom"/>
          </w:tcPr>
          <w:p w14:paraId="01459372" w14:textId="77777777" w:rsidR="00A57CBE" w:rsidRPr="00773032" w:rsidRDefault="00A57CBE" w:rsidP="001F3C66">
            <w:pPr>
              <w:pStyle w:val="Normal7"/>
              <w:spacing w:before="0"/>
              <w:jc w:val="center"/>
              <w:rPr>
                <w:sz w:val="24"/>
                <w:rtl/>
              </w:rPr>
            </w:pPr>
            <w:r w:rsidRPr="00773032">
              <w:rPr>
                <w:sz w:val="24"/>
                <w:rtl/>
              </w:rPr>
              <w:t>_______________,</w:t>
            </w:r>
          </w:p>
        </w:tc>
        <w:tc>
          <w:tcPr>
            <w:tcW w:w="2170" w:type="dxa"/>
            <w:vAlign w:val="bottom"/>
          </w:tcPr>
          <w:p w14:paraId="65363163" w14:textId="77777777" w:rsidR="00A57CBE" w:rsidRPr="00773032" w:rsidRDefault="00A57CBE" w:rsidP="001F3C66">
            <w:pPr>
              <w:pStyle w:val="Normal7"/>
              <w:spacing w:before="0"/>
              <w:jc w:val="center"/>
              <w:rPr>
                <w:sz w:val="24"/>
                <w:rtl/>
              </w:rPr>
            </w:pPr>
            <w:r w:rsidRPr="00773032">
              <w:rPr>
                <w:sz w:val="24"/>
                <w:rtl/>
              </w:rPr>
              <w:t>_______________,</w:t>
            </w:r>
          </w:p>
        </w:tc>
        <w:tc>
          <w:tcPr>
            <w:tcW w:w="2170" w:type="dxa"/>
            <w:vAlign w:val="bottom"/>
          </w:tcPr>
          <w:p w14:paraId="6B118CEA" w14:textId="77777777" w:rsidR="00A57CBE" w:rsidRPr="00773032" w:rsidRDefault="00A57CBE" w:rsidP="001F3C66">
            <w:pPr>
              <w:pStyle w:val="Normal7"/>
              <w:spacing w:before="0"/>
              <w:jc w:val="center"/>
              <w:rPr>
                <w:sz w:val="24"/>
                <w:rtl/>
              </w:rPr>
            </w:pPr>
            <w:r w:rsidRPr="00773032">
              <w:rPr>
                <w:sz w:val="24"/>
                <w:rtl/>
              </w:rPr>
              <w:t>_______________</w:t>
            </w:r>
          </w:p>
        </w:tc>
        <w:tc>
          <w:tcPr>
            <w:tcW w:w="2835" w:type="dxa"/>
            <w:vAlign w:val="bottom"/>
          </w:tcPr>
          <w:p w14:paraId="1B57CC2B" w14:textId="77777777" w:rsidR="00A57CBE" w:rsidRPr="00773032" w:rsidRDefault="00A57CBE" w:rsidP="001F3C66">
            <w:pPr>
              <w:pStyle w:val="Normal7"/>
              <w:spacing w:before="0"/>
              <w:jc w:val="center"/>
              <w:rPr>
                <w:sz w:val="24"/>
                <w:rtl/>
              </w:rPr>
            </w:pPr>
            <w:r w:rsidRPr="00773032">
              <w:rPr>
                <w:sz w:val="24"/>
                <w:rtl/>
              </w:rPr>
              <w:t>____________________</w:t>
            </w:r>
          </w:p>
        </w:tc>
      </w:tr>
      <w:tr w:rsidR="00A57CBE" w:rsidRPr="00773032" w14:paraId="05C2A500" w14:textId="77777777" w:rsidTr="001F3C66">
        <w:tc>
          <w:tcPr>
            <w:tcW w:w="6510" w:type="dxa"/>
            <w:gridSpan w:val="3"/>
          </w:tcPr>
          <w:p w14:paraId="4A02003B" w14:textId="77777777" w:rsidR="00A57CBE" w:rsidRPr="00773032" w:rsidRDefault="00A57CBE" w:rsidP="001F3C66">
            <w:pPr>
              <w:pStyle w:val="Normal7"/>
              <w:spacing w:before="0"/>
              <w:jc w:val="center"/>
              <w:rPr>
                <w:sz w:val="24"/>
                <w:rtl/>
              </w:rPr>
            </w:pPr>
            <w:r w:rsidRPr="00773032">
              <w:rPr>
                <w:sz w:val="24"/>
                <w:rtl/>
              </w:rPr>
              <w:t>המשרד</w:t>
            </w:r>
          </w:p>
        </w:tc>
        <w:tc>
          <w:tcPr>
            <w:tcW w:w="2835" w:type="dxa"/>
            <w:vAlign w:val="center"/>
          </w:tcPr>
          <w:p w14:paraId="49CFB804" w14:textId="77777777" w:rsidR="00A57CBE" w:rsidRPr="00773032" w:rsidRDefault="00A57CBE" w:rsidP="001F3C66">
            <w:pPr>
              <w:pStyle w:val="Normal7"/>
              <w:spacing w:before="0"/>
              <w:jc w:val="center"/>
              <w:rPr>
                <w:sz w:val="24"/>
                <w:rtl/>
              </w:rPr>
            </w:pPr>
            <w:r w:rsidRPr="00773032">
              <w:rPr>
                <w:rFonts w:hint="eastAsia"/>
                <w:b/>
                <w:sz w:val="24"/>
                <w:rtl/>
              </w:rPr>
              <w:t>הספק</w:t>
            </w:r>
          </w:p>
          <w:p w14:paraId="40D35076" w14:textId="77777777" w:rsidR="00A57CBE" w:rsidRPr="00773032" w:rsidRDefault="00A57CBE" w:rsidP="001F3C66">
            <w:pPr>
              <w:pStyle w:val="Normal7"/>
              <w:spacing w:before="0"/>
              <w:jc w:val="center"/>
              <w:rPr>
                <w:sz w:val="24"/>
                <w:rtl/>
              </w:rPr>
            </w:pPr>
          </w:p>
        </w:tc>
      </w:tr>
      <w:tr w:rsidR="00A57CBE" w:rsidRPr="00773032" w14:paraId="3C311D4E" w14:textId="77777777" w:rsidTr="001F3C66">
        <w:tc>
          <w:tcPr>
            <w:tcW w:w="2170" w:type="dxa"/>
            <w:vAlign w:val="center"/>
          </w:tcPr>
          <w:p w14:paraId="17409438" w14:textId="77777777" w:rsidR="00A57CBE" w:rsidRPr="00773032" w:rsidRDefault="00A57CBE" w:rsidP="001F3C66">
            <w:pPr>
              <w:pStyle w:val="Normal7"/>
              <w:spacing w:before="0"/>
              <w:jc w:val="center"/>
              <w:rPr>
                <w:sz w:val="24"/>
                <w:rtl/>
              </w:rPr>
            </w:pPr>
          </w:p>
        </w:tc>
        <w:tc>
          <w:tcPr>
            <w:tcW w:w="2170" w:type="dxa"/>
            <w:vAlign w:val="center"/>
          </w:tcPr>
          <w:p w14:paraId="2382EA0F" w14:textId="77777777" w:rsidR="00A57CBE" w:rsidRPr="00773032" w:rsidRDefault="00A57CBE" w:rsidP="001F3C66">
            <w:pPr>
              <w:pStyle w:val="Normal7"/>
              <w:spacing w:before="0"/>
              <w:jc w:val="center"/>
              <w:rPr>
                <w:b/>
                <w:sz w:val="24"/>
                <w:rtl/>
              </w:rPr>
            </w:pPr>
            <w:r w:rsidRPr="00773032">
              <w:rPr>
                <w:sz w:val="24"/>
                <w:rtl/>
              </w:rPr>
              <w:t>____________________</w:t>
            </w:r>
          </w:p>
        </w:tc>
        <w:tc>
          <w:tcPr>
            <w:tcW w:w="2170" w:type="dxa"/>
            <w:vAlign w:val="center"/>
          </w:tcPr>
          <w:p w14:paraId="705A0063" w14:textId="77777777" w:rsidR="00A57CBE" w:rsidRPr="00773032" w:rsidRDefault="00A57CBE" w:rsidP="001F3C66">
            <w:pPr>
              <w:pStyle w:val="Normal7"/>
              <w:spacing w:before="0"/>
              <w:jc w:val="center"/>
              <w:rPr>
                <w:b/>
                <w:sz w:val="24"/>
                <w:rtl/>
              </w:rPr>
            </w:pPr>
          </w:p>
        </w:tc>
        <w:tc>
          <w:tcPr>
            <w:tcW w:w="2835" w:type="dxa"/>
            <w:vAlign w:val="center"/>
          </w:tcPr>
          <w:p w14:paraId="47CDC5FC" w14:textId="77777777" w:rsidR="00A57CBE" w:rsidRPr="00773032" w:rsidRDefault="00A57CBE" w:rsidP="001F3C66">
            <w:pPr>
              <w:pStyle w:val="Normal7"/>
              <w:spacing w:before="0"/>
              <w:jc w:val="center"/>
              <w:rPr>
                <w:b/>
                <w:sz w:val="24"/>
                <w:rtl/>
              </w:rPr>
            </w:pPr>
            <w:r w:rsidRPr="00773032">
              <w:rPr>
                <w:sz w:val="24"/>
                <w:rtl/>
              </w:rPr>
              <w:t>____________________</w:t>
            </w:r>
          </w:p>
        </w:tc>
      </w:tr>
      <w:tr w:rsidR="00A57CBE" w:rsidRPr="00773032" w14:paraId="642B03FD" w14:textId="77777777" w:rsidTr="001F3C66">
        <w:tc>
          <w:tcPr>
            <w:tcW w:w="2170" w:type="dxa"/>
            <w:vAlign w:val="center"/>
          </w:tcPr>
          <w:p w14:paraId="433DFB20" w14:textId="77777777" w:rsidR="00A57CBE" w:rsidRPr="00773032" w:rsidRDefault="00A57CBE" w:rsidP="001F3C66">
            <w:pPr>
              <w:pStyle w:val="Normal7"/>
              <w:spacing w:before="0"/>
              <w:jc w:val="center"/>
              <w:rPr>
                <w:sz w:val="24"/>
                <w:rtl/>
              </w:rPr>
            </w:pPr>
          </w:p>
        </w:tc>
        <w:tc>
          <w:tcPr>
            <w:tcW w:w="2170" w:type="dxa"/>
            <w:vAlign w:val="center"/>
          </w:tcPr>
          <w:p w14:paraId="3BD7C089" w14:textId="77777777" w:rsidR="00A57CBE" w:rsidRPr="00773032" w:rsidRDefault="00A57CBE" w:rsidP="001F3C66">
            <w:pPr>
              <w:pStyle w:val="Normal7"/>
              <w:spacing w:before="0"/>
              <w:jc w:val="center"/>
              <w:rPr>
                <w:sz w:val="24"/>
                <w:rtl/>
              </w:rPr>
            </w:pPr>
            <w:r w:rsidRPr="00773032">
              <w:rPr>
                <w:b/>
                <w:sz w:val="24"/>
                <w:rtl/>
              </w:rPr>
              <w:t>תאריך</w:t>
            </w:r>
          </w:p>
        </w:tc>
        <w:tc>
          <w:tcPr>
            <w:tcW w:w="2170" w:type="dxa"/>
            <w:vAlign w:val="center"/>
          </w:tcPr>
          <w:p w14:paraId="5F020D4D" w14:textId="77777777" w:rsidR="00A57CBE" w:rsidRPr="00773032" w:rsidRDefault="00A57CBE" w:rsidP="001F3C66">
            <w:pPr>
              <w:pStyle w:val="Normal7"/>
              <w:spacing w:before="0"/>
              <w:jc w:val="center"/>
              <w:rPr>
                <w:b/>
                <w:sz w:val="24"/>
                <w:rtl/>
              </w:rPr>
            </w:pPr>
          </w:p>
        </w:tc>
        <w:tc>
          <w:tcPr>
            <w:tcW w:w="2835" w:type="dxa"/>
            <w:vAlign w:val="center"/>
          </w:tcPr>
          <w:p w14:paraId="6CC53263" w14:textId="77777777" w:rsidR="00A57CBE" w:rsidRPr="00773032" w:rsidRDefault="00A57CBE" w:rsidP="001F3C66">
            <w:pPr>
              <w:pStyle w:val="Normal7"/>
              <w:spacing w:before="0"/>
              <w:jc w:val="center"/>
              <w:rPr>
                <w:b/>
                <w:sz w:val="24"/>
                <w:rtl/>
              </w:rPr>
            </w:pPr>
            <w:r w:rsidRPr="00773032">
              <w:rPr>
                <w:rFonts w:hint="eastAsia"/>
                <w:b/>
                <w:sz w:val="24"/>
                <w:rtl/>
              </w:rPr>
              <w:t>תאריך</w:t>
            </w:r>
          </w:p>
        </w:tc>
      </w:tr>
    </w:tbl>
    <w:p w14:paraId="6144DCD8" w14:textId="77777777" w:rsidR="00A57CBE" w:rsidRPr="00773032" w:rsidRDefault="00A57CBE" w:rsidP="00A57CBE">
      <w:pPr>
        <w:tabs>
          <w:tab w:val="left" w:pos="1473"/>
        </w:tabs>
        <w:rPr>
          <w:rtl/>
        </w:rPr>
      </w:pPr>
    </w:p>
    <w:p w14:paraId="29D945CD" w14:textId="11A62E6E" w:rsidR="00A57CBE" w:rsidRPr="00773032" w:rsidRDefault="00A57CBE" w:rsidP="003C2046">
      <w:pPr>
        <w:tabs>
          <w:tab w:val="left" w:pos="1473"/>
        </w:tabs>
        <w:rPr>
          <w:rtl/>
        </w:rPr>
      </w:pPr>
      <w:r w:rsidRPr="00773032">
        <w:rPr>
          <w:rtl/>
        </w:rPr>
        <w:t>אני הח"מ ______________ עו"ד מאשר כי ______________ אשר חתמו בנוכחותי, מוסמכים לחתום בשם ה</w:t>
      </w:r>
      <w:r w:rsidRPr="00773032">
        <w:rPr>
          <w:rFonts w:hint="cs"/>
          <w:rtl/>
        </w:rPr>
        <w:t>ספק</w:t>
      </w:r>
      <w:r w:rsidRPr="00773032">
        <w:rPr>
          <w:rtl/>
        </w:rPr>
        <w:t xml:space="preserve"> על הסכם זה וחתימתם מחייבת את </w:t>
      </w:r>
      <w:r w:rsidRPr="00773032">
        <w:rPr>
          <w:rFonts w:hint="eastAsia"/>
          <w:rtl/>
        </w:rPr>
        <w:t>הספק</w:t>
      </w:r>
      <w:r w:rsidRPr="00773032">
        <w:rPr>
          <w:rtl/>
        </w:rPr>
        <w:t>.</w:t>
      </w:r>
    </w:p>
    <w:p w14:paraId="0F57A291" w14:textId="77777777" w:rsidR="00A57CBE" w:rsidRPr="00773032" w:rsidRDefault="00A57CBE" w:rsidP="00A57CBE">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A57CBE" w:rsidRPr="00773032" w14:paraId="546ECA22" w14:textId="77777777" w:rsidTr="001F3C66">
        <w:trPr>
          <w:jc w:val="center"/>
        </w:trPr>
        <w:tc>
          <w:tcPr>
            <w:tcW w:w="2721" w:type="dxa"/>
            <w:vAlign w:val="center"/>
          </w:tcPr>
          <w:p w14:paraId="30044707" w14:textId="77777777" w:rsidR="00A57CBE" w:rsidRPr="00773032" w:rsidRDefault="00A57CBE" w:rsidP="001F3C66">
            <w:pPr>
              <w:pStyle w:val="Normal7"/>
              <w:spacing w:before="0"/>
              <w:jc w:val="center"/>
              <w:rPr>
                <w:sz w:val="24"/>
                <w:rtl/>
              </w:rPr>
            </w:pPr>
            <w:r w:rsidRPr="00773032">
              <w:rPr>
                <w:sz w:val="24"/>
                <w:rtl/>
              </w:rPr>
              <w:t>_______________</w:t>
            </w:r>
          </w:p>
        </w:tc>
        <w:tc>
          <w:tcPr>
            <w:tcW w:w="2721" w:type="dxa"/>
            <w:vAlign w:val="center"/>
          </w:tcPr>
          <w:p w14:paraId="2F25B3C8" w14:textId="77777777" w:rsidR="00A57CBE" w:rsidRPr="00773032" w:rsidRDefault="00A57CBE" w:rsidP="001F3C66">
            <w:pPr>
              <w:pStyle w:val="Normal7"/>
              <w:spacing w:before="0"/>
              <w:jc w:val="center"/>
              <w:rPr>
                <w:sz w:val="24"/>
                <w:rtl/>
              </w:rPr>
            </w:pPr>
            <w:r w:rsidRPr="00773032">
              <w:rPr>
                <w:sz w:val="24"/>
                <w:rtl/>
              </w:rPr>
              <w:t>_______________</w:t>
            </w:r>
          </w:p>
        </w:tc>
      </w:tr>
      <w:tr w:rsidR="00A57CBE" w:rsidRPr="00773032" w14:paraId="29D37984" w14:textId="77777777" w:rsidTr="001F3C66">
        <w:trPr>
          <w:jc w:val="center"/>
        </w:trPr>
        <w:tc>
          <w:tcPr>
            <w:tcW w:w="2721" w:type="dxa"/>
            <w:vAlign w:val="center"/>
          </w:tcPr>
          <w:p w14:paraId="394D6952" w14:textId="77777777" w:rsidR="00A57CBE" w:rsidRPr="00773032" w:rsidRDefault="00A57CBE" w:rsidP="001F3C66">
            <w:pPr>
              <w:pStyle w:val="Normal7"/>
              <w:spacing w:before="0"/>
              <w:jc w:val="center"/>
              <w:rPr>
                <w:sz w:val="24"/>
                <w:rtl/>
              </w:rPr>
            </w:pPr>
            <w:r w:rsidRPr="00773032">
              <w:rPr>
                <w:rFonts w:hint="eastAsia"/>
                <w:sz w:val="24"/>
                <w:rtl/>
              </w:rPr>
              <w:t>תאריך</w:t>
            </w:r>
          </w:p>
        </w:tc>
        <w:tc>
          <w:tcPr>
            <w:tcW w:w="2721" w:type="dxa"/>
            <w:vAlign w:val="center"/>
          </w:tcPr>
          <w:p w14:paraId="69CE4900" w14:textId="2F4FF4B9" w:rsidR="00A57CBE" w:rsidRPr="00773032" w:rsidRDefault="00A57CBE" w:rsidP="003C2046">
            <w:pPr>
              <w:pStyle w:val="Normal7"/>
              <w:spacing w:before="0"/>
              <w:jc w:val="center"/>
              <w:rPr>
                <w:b/>
                <w:sz w:val="24"/>
                <w:rtl/>
              </w:rPr>
            </w:pPr>
            <w:r w:rsidRPr="00773032">
              <w:rPr>
                <w:rFonts w:hint="eastAsia"/>
                <w:b/>
                <w:sz w:val="24"/>
                <w:rtl/>
              </w:rPr>
              <w:t>עו</w:t>
            </w:r>
            <w:r w:rsidRPr="00773032">
              <w:rPr>
                <w:b/>
                <w:sz w:val="24"/>
                <w:rtl/>
              </w:rPr>
              <w:t>"ד</w:t>
            </w:r>
          </w:p>
        </w:tc>
      </w:tr>
    </w:tbl>
    <w:p w14:paraId="30E981BD" w14:textId="77777777" w:rsidR="00A57CBE" w:rsidRPr="00773032" w:rsidRDefault="00A57CBE" w:rsidP="00A57CBE">
      <w:pPr>
        <w:ind w:right="567"/>
        <w:rPr>
          <w:b/>
          <w:u w:val="single"/>
          <w:rtl/>
        </w:rPr>
      </w:pPr>
    </w:p>
    <w:p w14:paraId="0922FFC3" w14:textId="77777777" w:rsidR="001937FA" w:rsidRPr="00773032" w:rsidRDefault="001937FA" w:rsidP="001937FA">
      <w:pPr>
        <w:tabs>
          <w:tab w:val="left" w:pos="1473"/>
        </w:tabs>
        <w:rPr>
          <w:b/>
          <w:bCs/>
          <w:u w:val="single"/>
          <w:rtl/>
        </w:rPr>
        <w:sectPr w:rsidR="001937FA" w:rsidRPr="00773032" w:rsidSect="00F9318E">
          <w:endnotePr>
            <w:numFmt w:val="lowerLetter"/>
          </w:endnotePr>
          <w:pgSz w:w="11906" w:h="16838"/>
          <w:pgMar w:top="851" w:right="1276" w:bottom="1701" w:left="1276" w:header="720" w:footer="720" w:gutter="0"/>
          <w:cols w:space="720"/>
          <w:bidi/>
          <w:rtlGutter/>
          <w:docGrid w:linePitch="326"/>
        </w:sectPr>
      </w:pPr>
    </w:p>
    <w:p w14:paraId="1EBA95FD" w14:textId="77777777" w:rsidR="001937FA" w:rsidRPr="00773032" w:rsidRDefault="001937FA" w:rsidP="001937FA">
      <w:pPr>
        <w:tabs>
          <w:tab w:val="left" w:pos="1473"/>
        </w:tabs>
        <w:rPr>
          <w:b/>
          <w:bCs/>
          <w:u w:val="single"/>
          <w:rtl/>
        </w:rPr>
      </w:pPr>
      <w:r w:rsidRPr="00773032">
        <w:rPr>
          <w:rFonts w:hint="cs"/>
          <w:b/>
          <w:bCs/>
          <w:u w:val="single"/>
          <w:rtl/>
        </w:rPr>
        <w:t>תקציר הסכם ההתקשרות</w:t>
      </w:r>
    </w:p>
    <w:p w14:paraId="7718BC96" w14:textId="77777777" w:rsidR="001937FA" w:rsidRPr="00773032" w:rsidRDefault="001937FA" w:rsidP="001937FA">
      <w:pPr>
        <w:tabs>
          <w:tab w:val="left" w:pos="1473"/>
        </w:tabs>
        <w:rPr>
          <w:b/>
          <w:bCs/>
          <w:u w:val="single"/>
          <w:rtl/>
        </w:rPr>
      </w:pPr>
    </w:p>
    <w:p w14:paraId="0B07B0BE" w14:textId="77777777" w:rsidR="001937FA" w:rsidRPr="00773032" w:rsidRDefault="001937FA" w:rsidP="001937FA">
      <w:pPr>
        <w:rPr>
          <w:rtl/>
        </w:rPr>
      </w:pPr>
      <w:r w:rsidRPr="00773032">
        <w:rPr>
          <w:rFonts w:hint="cs"/>
          <w:rtl/>
        </w:rPr>
        <w:t xml:space="preserve">להלן תקציר הסכם התקשרות בנושא </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Fonts w:hint="cs"/>
          <w:rtl/>
        </w:rPr>
        <w:t xml:space="preserve"> אשר יפורסם ביחד עם הסכם ההתקשרות בהתאם לסעיף </w:t>
      </w:r>
      <w:r w:rsidR="00333655" w:rsidRPr="00773032">
        <w:fldChar w:fldCharType="begin" w:fldLock="1"/>
      </w:r>
      <w:r w:rsidR="00333655" w:rsidRPr="00773032">
        <w:instrText xml:space="preserve"> REF _Ref447100635 \n \h  \* MERGEFORMAT </w:instrText>
      </w:r>
      <w:r w:rsidR="00333655" w:rsidRPr="00773032">
        <w:fldChar w:fldCharType="separate"/>
      </w:r>
      <w:r w:rsidR="00773032" w:rsidRPr="00773032">
        <w:rPr>
          <w:cs/>
        </w:rPr>
        <w:t>‎</w:t>
      </w:r>
      <w:r w:rsidR="00773032" w:rsidRPr="00773032">
        <w:t>23</w:t>
      </w:r>
      <w:r w:rsidR="00333655" w:rsidRPr="00773032">
        <w:fldChar w:fldCharType="end"/>
      </w:r>
      <w:r w:rsidRPr="00773032">
        <w:rPr>
          <w:rFonts w:hint="cs"/>
          <w:rtl/>
        </w:rPr>
        <w:t xml:space="preserve"> להסכם:</w:t>
      </w:r>
    </w:p>
    <w:p w14:paraId="41143261" w14:textId="77777777" w:rsidR="001937FA" w:rsidRPr="00773032" w:rsidRDefault="001937FA" w:rsidP="001937FA">
      <w:pPr>
        <w:rPr>
          <w:u w:val="single"/>
          <w:rtl/>
        </w:rPr>
      </w:pPr>
    </w:p>
    <w:p w14:paraId="3EDD8669" w14:textId="77777777" w:rsidR="001937FA" w:rsidRPr="00773032" w:rsidRDefault="001937FA" w:rsidP="00772307">
      <w:pPr>
        <w:rPr>
          <w:rtl/>
        </w:rPr>
      </w:pPr>
      <w:r w:rsidRPr="00773032">
        <w:rPr>
          <w:rFonts w:hint="cs"/>
          <w:b/>
          <w:bCs/>
          <w:rtl/>
        </w:rPr>
        <w:t>סוג ההליך שמכוחו מבוצעת ההתקשרות</w:t>
      </w:r>
      <w:r w:rsidRPr="00773032">
        <w:rPr>
          <w:rFonts w:hint="cs"/>
          <w:rtl/>
        </w:rPr>
        <w:t xml:space="preserve">: מכרז פומבי מס' </w:t>
      </w:r>
      <w:r w:rsidR="00333655" w:rsidRPr="00773032">
        <w:fldChar w:fldCharType="begin" w:fldLock="1"/>
      </w:r>
      <w:r w:rsidR="00333655" w:rsidRPr="00773032">
        <w:instrText xml:space="preserve"> REF </w:instrText>
      </w:r>
      <w:r w:rsidR="00333655" w:rsidRPr="00773032">
        <w:rPr>
          <w:rtl/>
        </w:rPr>
        <w:instrText>מספר_המכרז</w:instrText>
      </w:r>
      <w:r w:rsidR="00333655" w:rsidRPr="00773032">
        <w:instrText xml:space="preserve"> \h  \* MERGEFORMAT </w:instrText>
      </w:r>
      <w:r w:rsidR="00333655" w:rsidRPr="00773032">
        <w:fldChar w:fldCharType="separate"/>
      </w:r>
      <w:sdt>
        <w:sdtPr>
          <w:rPr>
            <w:rFonts w:hint="cs"/>
            <w:b/>
            <w:bCs/>
            <w:noProof/>
            <w:rtl/>
          </w:rPr>
          <w:id w:val="-908540292"/>
          <w:placeholder>
            <w:docPart w:val="069B0097FAD84C9FA433F28C5D77F58F"/>
          </w:placeholder>
        </w:sdtPr>
        <w:sdtEndPr/>
        <w:sdtContent>
          <w:r w:rsidR="00773032" w:rsidRPr="00773032">
            <w:rPr>
              <w:rFonts w:hint="cs"/>
              <w:b/>
              <w:bCs/>
              <w:noProof/>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noProof/>
          <w:rtl/>
        </w:rPr>
        <w:t xml:space="preserve"> </w:t>
      </w:r>
      <w:r w:rsidR="00333655" w:rsidRPr="00773032">
        <w:fldChar w:fldCharType="end"/>
      </w:r>
      <w:r w:rsidRPr="00773032">
        <w:rPr>
          <w:rFonts w:hint="cs"/>
          <w:rtl/>
        </w:rPr>
        <w:t>.</w:t>
      </w:r>
    </w:p>
    <w:p w14:paraId="537A3572" w14:textId="77777777" w:rsidR="001937FA" w:rsidRPr="00773032" w:rsidRDefault="001937FA" w:rsidP="00772307">
      <w:pPr>
        <w:rPr>
          <w:rtl/>
        </w:rPr>
      </w:pPr>
    </w:p>
    <w:p w14:paraId="12614550" w14:textId="77777777" w:rsidR="001937FA" w:rsidRPr="00773032" w:rsidRDefault="001937FA" w:rsidP="00772307">
      <w:pPr>
        <w:rPr>
          <w:rtl/>
        </w:rPr>
      </w:pPr>
      <w:r w:rsidRPr="00773032">
        <w:rPr>
          <w:rFonts w:hint="cs"/>
          <w:b/>
          <w:bCs/>
          <w:rtl/>
        </w:rPr>
        <w:t>הגורם המאשר את ההתקשרות</w:t>
      </w:r>
      <w:r w:rsidRPr="00773032">
        <w:rPr>
          <w:rFonts w:hint="cs"/>
          <w:rtl/>
        </w:rPr>
        <w:t>: ועדת המכרזים המשרדית.</w:t>
      </w:r>
    </w:p>
    <w:p w14:paraId="38ACBAF2" w14:textId="77777777" w:rsidR="001937FA" w:rsidRPr="00773032" w:rsidRDefault="001937FA" w:rsidP="00772307">
      <w:pPr>
        <w:rPr>
          <w:rtl/>
        </w:rPr>
      </w:pPr>
    </w:p>
    <w:p w14:paraId="558CA82F" w14:textId="77777777" w:rsidR="001937FA" w:rsidRPr="00773032" w:rsidRDefault="001937FA" w:rsidP="00772307">
      <w:pPr>
        <w:rPr>
          <w:rtl/>
        </w:rPr>
      </w:pPr>
      <w:r w:rsidRPr="00773032">
        <w:rPr>
          <w:rFonts w:hint="cs"/>
          <w:b/>
          <w:bCs/>
          <w:rtl/>
        </w:rPr>
        <w:t>מועד ומס' פרוטוקול החלטה</w:t>
      </w:r>
      <w:r w:rsidRPr="00773032">
        <w:rPr>
          <w:rFonts w:hint="cs"/>
          <w:rtl/>
        </w:rPr>
        <w:t xml:space="preserve"> [</w:t>
      </w:r>
      <w:r w:rsidRPr="00773032">
        <w:rPr>
          <w:rFonts w:hint="cs"/>
          <w:i/>
          <w:iCs/>
          <w:rtl/>
        </w:rPr>
        <w:t>ימולא לאחר בחירת הזוכה</w:t>
      </w:r>
      <w:r w:rsidRPr="00773032">
        <w:rPr>
          <w:rFonts w:hint="cs"/>
          <w:rtl/>
        </w:rPr>
        <w:t>]: פרוטוקול מס' ___ מיום ___/___/____.</w:t>
      </w:r>
    </w:p>
    <w:p w14:paraId="101CFDDA" w14:textId="77777777" w:rsidR="001937FA" w:rsidRPr="00773032" w:rsidRDefault="001937FA" w:rsidP="00772307">
      <w:pPr>
        <w:rPr>
          <w:rtl/>
        </w:rPr>
      </w:pPr>
    </w:p>
    <w:p w14:paraId="43434174" w14:textId="77777777" w:rsidR="00772307" w:rsidRPr="00773032" w:rsidRDefault="00772307" w:rsidP="00772307">
      <w:pPr>
        <w:rPr>
          <w:rtl/>
        </w:rPr>
      </w:pPr>
      <w:r w:rsidRPr="00773032">
        <w:rPr>
          <w:rFonts w:hint="cs"/>
          <w:b/>
          <w:bCs/>
          <w:rtl/>
        </w:rPr>
        <w:t>המועד האחרון להגשת ההצעות</w:t>
      </w:r>
      <w:r w:rsidRPr="00773032">
        <w:rPr>
          <w:rFonts w:hint="cs"/>
          <w:rtl/>
        </w:rPr>
        <w:t xml:space="preserve"> [</w:t>
      </w:r>
      <w:r w:rsidRPr="00773032">
        <w:rPr>
          <w:rFonts w:hint="cs"/>
          <w:i/>
          <w:iCs/>
          <w:rtl/>
        </w:rPr>
        <w:t>ימולא לאחר בחירת הזוכה</w:t>
      </w:r>
      <w:r w:rsidRPr="00773032">
        <w:rPr>
          <w:rFonts w:hint="cs"/>
          <w:rtl/>
        </w:rPr>
        <w:t>]: ___/___/___.</w:t>
      </w:r>
    </w:p>
    <w:p w14:paraId="0632CDE5" w14:textId="77777777" w:rsidR="00772307" w:rsidRPr="00773032" w:rsidRDefault="00772307" w:rsidP="00772307"/>
    <w:p w14:paraId="661179FE" w14:textId="77777777" w:rsidR="00772307" w:rsidRPr="00773032" w:rsidRDefault="00772307" w:rsidP="00772307">
      <w:pPr>
        <w:rPr>
          <w:color w:val="FF0000"/>
          <w:rtl/>
        </w:rPr>
      </w:pPr>
      <w:r w:rsidRPr="00773032">
        <w:rPr>
          <w:rFonts w:hint="cs"/>
          <w:b/>
          <w:bCs/>
          <w:rtl/>
        </w:rPr>
        <w:t>"</w:t>
      </w:r>
      <w:r w:rsidRPr="00773032">
        <w:rPr>
          <w:b/>
          <w:bCs/>
          <w:rtl/>
        </w:rPr>
        <w:t>מדד הבסיס</w:t>
      </w:r>
      <w:r w:rsidRPr="00773032">
        <w:rPr>
          <w:rFonts w:hint="cs"/>
          <w:b/>
          <w:bCs/>
          <w:rtl/>
        </w:rPr>
        <w:t>"</w:t>
      </w:r>
      <w:r w:rsidRPr="00773032">
        <w:rPr>
          <w:rtl/>
        </w:rPr>
        <w:t xml:space="preserve"> – זהו המדד הידוע בתום 18 חודש מיום הבסיס ומשמש בסיס להשוואה בינו ובין המדד הקובע, לצורך חישוב שיעור ההתאמה – המדד הידוע ביום </w:t>
      </w:r>
      <w:r w:rsidRPr="00773032">
        <w:rPr>
          <w:rFonts w:hint="cs"/>
          <w:rtl/>
        </w:rPr>
        <w:t xml:space="preserve">[ימולא לאחר בחירת הזוכה] </w:t>
      </w:r>
      <w:r w:rsidRPr="00773032">
        <w:rPr>
          <w:rtl/>
        </w:rPr>
        <w:t xml:space="preserve">– </w:t>
      </w:r>
      <w:r w:rsidRPr="00773032">
        <w:rPr>
          <w:rFonts w:hint="cs"/>
          <w:rtl/>
        </w:rPr>
        <w:t>___/___/___</w:t>
      </w:r>
      <w:r w:rsidRPr="00773032">
        <w:rPr>
          <w:rtl/>
        </w:rPr>
        <w:t>.</w:t>
      </w:r>
      <w:r w:rsidRPr="00773032">
        <w:rPr>
          <w:rFonts w:hint="cs"/>
          <w:rtl/>
        </w:rPr>
        <w:t xml:space="preserve"> </w:t>
      </w:r>
    </w:p>
    <w:p w14:paraId="47820121" w14:textId="77777777" w:rsidR="00772307" w:rsidRPr="00773032" w:rsidRDefault="00772307" w:rsidP="00772307">
      <w:pPr>
        <w:rPr>
          <w:color w:val="FF0000"/>
        </w:rPr>
      </w:pPr>
    </w:p>
    <w:p w14:paraId="6172327E" w14:textId="77777777" w:rsidR="00772307" w:rsidRPr="00773032" w:rsidRDefault="00772307" w:rsidP="00772307">
      <w:pPr>
        <w:rPr>
          <w:b/>
          <w:bCs/>
        </w:rPr>
      </w:pPr>
      <w:r w:rsidRPr="00773032">
        <w:rPr>
          <w:rFonts w:hint="cs"/>
          <w:b/>
          <w:bCs/>
          <w:rtl/>
        </w:rPr>
        <w:t xml:space="preserve">מספר מנו"ף </w:t>
      </w:r>
      <w:r w:rsidRPr="00773032">
        <w:rPr>
          <w:rFonts w:hint="cs"/>
          <w:rtl/>
        </w:rPr>
        <w:t>[</w:t>
      </w:r>
      <w:r w:rsidRPr="00773032">
        <w:rPr>
          <w:rFonts w:hint="cs"/>
          <w:i/>
          <w:iCs/>
          <w:rtl/>
        </w:rPr>
        <w:t>ימולא לאחר בחירת הזוכה</w:t>
      </w:r>
      <w:r w:rsidRPr="00773032">
        <w:rPr>
          <w:rFonts w:hint="cs"/>
          <w:rtl/>
        </w:rPr>
        <w:t>]: ________________</w:t>
      </w:r>
    </w:p>
    <w:p w14:paraId="7507EE00" w14:textId="77777777" w:rsidR="00772307" w:rsidRPr="00773032" w:rsidRDefault="00772307" w:rsidP="00772307">
      <w:pPr>
        <w:rPr>
          <w:rtl/>
        </w:rPr>
      </w:pPr>
    </w:p>
    <w:p w14:paraId="4C427B39" w14:textId="77777777" w:rsidR="001937FA" w:rsidRPr="00773032" w:rsidRDefault="001937FA" w:rsidP="00772307">
      <w:pPr>
        <w:rPr>
          <w:rtl/>
        </w:rPr>
      </w:pPr>
      <w:r w:rsidRPr="00773032">
        <w:rPr>
          <w:rFonts w:hint="cs"/>
          <w:b/>
          <w:bCs/>
          <w:rtl/>
        </w:rPr>
        <w:t>הצדדים להתקשרות</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ו________ (הספק) [</w:t>
      </w:r>
      <w:r w:rsidRPr="00773032">
        <w:rPr>
          <w:rFonts w:hint="cs"/>
          <w:i/>
          <w:iCs/>
          <w:rtl/>
        </w:rPr>
        <w:t>ימולא לאחר בחירת הזוכה</w:t>
      </w:r>
      <w:r w:rsidRPr="00773032">
        <w:rPr>
          <w:rFonts w:hint="cs"/>
          <w:rtl/>
        </w:rPr>
        <w:t>].</w:t>
      </w:r>
    </w:p>
    <w:p w14:paraId="2D7E120D" w14:textId="77777777" w:rsidR="001937FA" w:rsidRPr="00773032" w:rsidRDefault="001937FA" w:rsidP="00772307">
      <w:pPr>
        <w:rPr>
          <w:rtl/>
        </w:rPr>
      </w:pPr>
    </w:p>
    <w:p w14:paraId="5887361E" w14:textId="77777777" w:rsidR="001937FA" w:rsidRPr="00773032" w:rsidRDefault="001937FA" w:rsidP="00772307">
      <w:pPr>
        <w:rPr>
          <w:rtl/>
        </w:rPr>
      </w:pPr>
      <w:r w:rsidRPr="00773032">
        <w:rPr>
          <w:rFonts w:hint="cs"/>
          <w:b/>
          <w:bCs/>
          <w:rtl/>
        </w:rPr>
        <w:t>פירוט אומדן היקף כספי של ההתקשרות</w:t>
      </w:r>
      <w:r w:rsidRPr="00773032">
        <w:rPr>
          <w:rFonts w:hint="cs"/>
          <w:rtl/>
        </w:rPr>
        <w:t>:</w:t>
      </w:r>
    </w:p>
    <w:p w14:paraId="5633FBFB" w14:textId="77777777" w:rsidR="001937FA" w:rsidRPr="00773032" w:rsidRDefault="001937FA" w:rsidP="00772307">
      <w:pPr>
        <w:rPr>
          <w:rtl/>
        </w:rPr>
      </w:pPr>
      <w:r w:rsidRPr="00773032">
        <w:rPr>
          <w:rFonts w:hint="cs"/>
          <w:rtl/>
        </w:rPr>
        <w:t>[</w:t>
      </w:r>
      <w:r w:rsidRPr="00773032">
        <w:rPr>
          <w:rFonts w:hint="cs"/>
          <w:i/>
          <w:iCs/>
          <w:rtl/>
        </w:rPr>
        <w:t>ימולא לאחר בחירת הזוכה</w:t>
      </w:r>
      <w:r w:rsidRPr="00773032">
        <w:rPr>
          <w:rFonts w:hint="cs"/>
          <w:rtl/>
        </w:rPr>
        <w:t>]</w:t>
      </w:r>
    </w:p>
    <w:p w14:paraId="2356B948" w14:textId="77777777" w:rsidR="001937FA" w:rsidRPr="00773032" w:rsidRDefault="001937FA" w:rsidP="00772307">
      <w:pPr>
        <w:rPr>
          <w:rtl/>
        </w:rPr>
      </w:pPr>
    </w:p>
    <w:p w14:paraId="510EC49D" w14:textId="77777777" w:rsidR="001937FA" w:rsidRPr="00773032" w:rsidRDefault="001937FA" w:rsidP="00772307">
      <w:pPr>
        <w:rPr>
          <w:rtl/>
        </w:rPr>
      </w:pPr>
      <w:r w:rsidRPr="00773032">
        <w:rPr>
          <w:rFonts w:hint="cs"/>
          <w:b/>
          <w:bCs/>
          <w:rtl/>
        </w:rPr>
        <w:t>תקופת התקשרות</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תקופת_התקשרות_בסיס</w:instrText>
      </w:r>
      <w:r w:rsidR="00333655" w:rsidRPr="00773032">
        <w:instrText xml:space="preserve"> \h  \* MERGEFORMAT </w:instrText>
      </w:r>
      <w:r w:rsidR="00333655" w:rsidRPr="00773032">
        <w:fldChar w:fldCharType="separate"/>
      </w:r>
      <w:r w:rsidR="00773032" w:rsidRPr="00773032">
        <w:rPr>
          <w:rFonts w:hint="eastAsia"/>
          <w:rtl/>
        </w:rPr>
        <w:t>תקופת</w:t>
      </w:r>
      <w:r w:rsidR="00773032" w:rsidRPr="00773032">
        <w:rPr>
          <w:rtl/>
        </w:rPr>
        <w:t xml:space="preserve"> </w:t>
      </w:r>
      <w:r w:rsidR="00773032" w:rsidRPr="00773032">
        <w:rPr>
          <w:rFonts w:hint="eastAsia"/>
          <w:rtl/>
        </w:rPr>
        <w:t>ההתקשרות</w:t>
      </w:r>
      <w:r w:rsidR="00773032" w:rsidRPr="00773032">
        <w:rPr>
          <w:rtl/>
        </w:rPr>
        <w:t xml:space="preserve"> </w:t>
      </w:r>
      <w:r w:rsidR="00773032" w:rsidRPr="00773032">
        <w:rPr>
          <w:rFonts w:hint="eastAsia"/>
          <w:rtl/>
        </w:rPr>
        <w:t>תהיה</w:t>
      </w:r>
      <w:r w:rsidR="00773032" w:rsidRPr="00773032">
        <w:rPr>
          <w:rtl/>
        </w:rPr>
        <w:t xml:space="preserve"> </w:t>
      </w:r>
      <w:r w:rsidR="00773032" w:rsidRPr="00773032">
        <w:rPr>
          <w:rFonts w:hint="eastAsia"/>
          <w:rtl/>
        </w:rPr>
        <w:t>ל</w:t>
      </w:r>
      <w:r w:rsidR="00773032" w:rsidRPr="00773032">
        <w:rPr>
          <w:rFonts w:hint="cs"/>
          <w:rtl/>
        </w:rPr>
        <w:t>שנה אחת</w:t>
      </w:r>
      <w:r w:rsidR="00333655" w:rsidRPr="00773032">
        <w:fldChar w:fldCharType="end"/>
      </w:r>
      <w:r w:rsidRPr="00773032">
        <w:rPr>
          <w:rFonts w:hint="cs"/>
          <w:rtl/>
        </w:rPr>
        <w:t>, החל מיום __/__/__ ועד ליום __/__/__ [</w:t>
      </w:r>
      <w:r w:rsidRPr="00773032">
        <w:rPr>
          <w:rFonts w:hint="cs"/>
          <w:i/>
          <w:iCs/>
          <w:rtl/>
        </w:rPr>
        <w:t>ימולא לאחר בחירת הזוכה</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תקופת_התקשרות_אופציונלית</w:instrText>
      </w:r>
      <w:r w:rsidR="00333655" w:rsidRPr="00773032">
        <w:instrText xml:space="preserve"> \h  \* MERGEFORMAT </w:instrText>
      </w:r>
      <w:r w:rsidR="00333655" w:rsidRPr="00773032">
        <w:fldChar w:fldCharType="separate"/>
      </w:r>
      <w:r w:rsidR="00773032" w:rsidRPr="00773032">
        <w:rPr>
          <w:rFonts w:hint="eastAsia"/>
          <w:rtl/>
        </w:rPr>
        <w:t>למשרד</w:t>
      </w:r>
      <w:r w:rsidR="00773032" w:rsidRPr="00773032">
        <w:rPr>
          <w:rFonts w:hint="cs"/>
          <w:rtl/>
        </w:rPr>
        <w:t xml:space="preserve"> בלבד</w:t>
      </w:r>
      <w:r w:rsidR="00773032" w:rsidRPr="00773032">
        <w:rPr>
          <w:rtl/>
        </w:rPr>
        <w:t xml:space="preserve"> קיימת אופציה להארכת ההסכם ב</w:t>
      </w:r>
      <w:sdt>
        <w:sdtPr>
          <w:rPr>
            <w:rtl/>
          </w:rPr>
          <w:id w:val="1905784471"/>
          <w:placeholder>
            <w:docPart w:val="92B08FF21EA442439A8E8DB9F09C7ACA"/>
          </w:placeholder>
        </w:sdtPr>
        <w:sdtEndPr/>
        <w:sdtContent>
          <w:r w:rsidR="00773032" w:rsidRPr="00773032">
            <w:rPr>
              <w:rtl/>
            </w:rPr>
            <w:t>ארבע שנים</w:t>
          </w:r>
          <w:r w:rsidR="00773032" w:rsidRPr="00773032">
            <w:rPr>
              <w:noProof/>
              <w:rtl/>
            </w:rPr>
            <w:t xml:space="preserve"> נוספות</w:t>
          </w:r>
        </w:sdtContent>
      </w:sdt>
      <w:r w:rsidR="00773032" w:rsidRPr="00773032">
        <w:rPr>
          <w:rtl/>
        </w:rPr>
        <w:t>, שנה</w:t>
      </w:r>
      <w:r w:rsidR="00773032" w:rsidRPr="00773032">
        <w:rPr>
          <w:rFonts w:hint="cs"/>
          <w:rtl/>
        </w:rPr>
        <w:t xml:space="preserve"> או חלק ממנה </w:t>
      </w:r>
      <w:r w:rsidR="00773032" w:rsidRPr="00773032">
        <w:rPr>
          <w:rtl/>
        </w:rPr>
        <w:t>בכל פעם</w:t>
      </w:r>
      <w:r w:rsidR="00773032" w:rsidRPr="00773032">
        <w:rPr>
          <w:rFonts w:hint="cs"/>
          <w:rtl/>
        </w:rPr>
        <w:t xml:space="preserve">, עד לסך כולל של </w:t>
      </w:r>
      <w:sdt>
        <w:sdtPr>
          <w:rPr>
            <w:rFonts w:hint="cs"/>
            <w:rtl/>
          </w:rPr>
          <w:id w:val="1587652327"/>
          <w:placeholder>
            <w:docPart w:val="92B08FF21EA442439A8E8DB9F09C7ACA"/>
          </w:placeholder>
        </w:sdtPr>
        <w:sdtEndPr>
          <w:rPr>
            <w:rFonts w:hint="default"/>
          </w:rPr>
        </w:sdtEndPr>
        <w:sdtContent>
          <w:r w:rsidR="00773032" w:rsidRPr="00773032">
            <w:rPr>
              <w:noProof/>
              <w:rtl/>
            </w:rPr>
            <w:t>חמש שנים</w:t>
          </w:r>
        </w:sdtContent>
      </w:sdt>
      <w:r w:rsidR="00773032" w:rsidRPr="00773032">
        <w:rPr>
          <w:rFonts w:hint="cs"/>
          <w:rtl/>
        </w:rPr>
        <w:t xml:space="preserve"> מהמועד שקבעה ועדת המכרזים כמועד לתחילת מתן השירותים על ידי הספק לפי מכרז זה</w:t>
      </w:r>
      <w:r w:rsidR="00333655" w:rsidRPr="00773032">
        <w:fldChar w:fldCharType="end"/>
      </w:r>
      <w:r w:rsidRPr="00773032">
        <w:rPr>
          <w:rFonts w:hint="cs"/>
          <w:rtl/>
        </w:rPr>
        <w:t>.</w:t>
      </w:r>
    </w:p>
    <w:p w14:paraId="3E99A37C" w14:textId="77777777" w:rsidR="001937FA" w:rsidRPr="00773032" w:rsidRDefault="001937FA" w:rsidP="001937FA">
      <w:pPr>
        <w:rPr>
          <w:rtl/>
        </w:rPr>
      </w:pPr>
    </w:p>
    <w:p w14:paraId="2721ADD5" w14:textId="77777777" w:rsidR="001937FA" w:rsidRPr="00773032" w:rsidRDefault="001937FA" w:rsidP="001937FA">
      <w:pPr>
        <w:rPr>
          <w:rtl/>
        </w:rPr>
      </w:pPr>
      <w:r w:rsidRPr="00773032">
        <w:rPr>
          <w:rFonts w:hint="cs"/>
          <w:b/>
          <w:bCs/>
          <w:rtl/>
        </w:rPr>
        <w:t>תמצית נושא ההתקשרות</w:t>
      </w:r>
      <w:r w:rsidRPr="00773032">
        <w:rPr>
          <w:rFonts w:hint="cs"/>
          <w:rtl/>
        </w:rPr>
        <w:t xml:space="preserve">: </w:t>
      </w:r>
      <w:r w:rsidR="00333655" w:rsidRPr="00773032">
        <w:fldChar w:fldCharType="begin" w:fldLock="1"/>
      </w:r>
      <w:r w:rsidR="00333655" w:rsidRPr="00773032">
        <w:instrText xml:space="preserve"> REF </w:instrText>
      </w:r>
      <w:r w:rsidR="00333655" w:rsidRPr="00773032">
        <w:rPr>
          <w:rtl/>
        </w:rPr>
        <w:instrText>פירוט_שירותים_מורחב_לתקציר</w:instrText>
      </w:r>
      <w:r w:rsidR="00333655" w:rsidRPr="00773032">
        <w:instrText xml:space="preserve"> \h  \* MERGEFORMAT </w:instrText>
      </w:r>
      <w:r w:rsidR="00333655" w:rsidRPr="00773032">
        <w:fldChar w:fldCharType="separate"/>
      </w:r>
      <w:r w:rsidR="00773032" w:rsidRPr="00773032">
        <w:rPr>
          <w:rFonts w:hint="cs"/>
          <w:rtl/>
          <w:lang w:eastAsia="en-US"/>
        </w:rPr>
        <w:t xml:space="preserve">הפעלת </w:t>
      </w:r>
      <w:r w:rsidR="00773032" w:rsidRPr="00773032">
        <w:rPr>
          <w:rFonts w:hint="cs"/>
          <w:rtl/>
        </w:rPr>
        <w:t>מרכזי אבחון</w:t>
      </w:r>
      <w:r w:rsidR="00773032" w:rsidRPr="00773032">
        <w:rPr>
          <w:rFonts w:hint="cs"/>
          <w:rtl/>
          <w:lang w:eastAsia="en-US"/>
        </w:rPr>
        <w:t xml:space="preserve"> לילדים (עד גיל 21 שנה) ולבוגרים (בגילאי 21 שנה ומעלה), על מנת </w:t>
      </w:r>
      <w:r w:rsidR="00773032" w:rsidRPr="00773032">
        <w:rPr>
          <w:rtl/>
          <w:lang w:eastAsia="en-US"/>
        </w:rPr>
        <w:t xml:space="preserve">לבחון קיום </w:t>
      </w:r>
      <w:r w:rsidR="00773032" w:rsidRPr="00773032">
        <w:rPr>
          <w:rFonts w:hint="cs"/>
          <w:rtl/>
          <w:lang w:eastAsia="en-US"/>
        </w:rPr>
        <w:t>מוגבלות שכלית-התפתחותית</w:t>
      </w:r>
      <w:r w:rsidR="00773032" w:rsidRPr="00773032">
        <w:rPr>
          <w:rtl/>
          <w:lang w:eastAsia="en-US"/>
        </w:rPr>
        <w:t xml:space="preserve"> על-פי הגדרת חוק הסעד </w:t>
      </w:r>
      <w:r w:rsidR="00773032" w:rsidRPr="00773032">
        <w:rPr>
          <w:rFonts w:hint="cs"/>
          <w:rtl/>
          <w:lang w:eastAsia="en-US"/>
        </w:rPr>
        <w:t xml:space="preserve">(טיפול באנשים עם מוגבלות שכלית התפתחותית) התשכ"ט-1969 </w:t>
      </w:r>
      <w:r w:rsidR="00773032" w:rsidRPr="00773032">
        <w:rPr>
          <w:rtl/>
          <w:lang w:eastAsia="en-US"/>
        </w:rPr>
        <w:t>בהתייחס</w:t>
      </w:r>
      <w:r w:rsidR="00773032" w:rsidRPr="00773032">
        <w:rPr>
          <w:rFonts w:hint="cs"/>
          <w:rtl/>
          <w:lang w:eastAsia="en-US"/>
        </w:rPr>
        <w:t xml:space="preserve"> </w:t>
      </w:r>
      <w:r w:rsidR="00773032" w:rsidRPr="00773032">
        <w:rPr>
          <w:rtl/>
          <w:lang w:eastAsia="en-US"/>
        </w:rPr>
        <w:t>למרכיבים</w:t>
      </w:r>
      <w:r w:rsidR="00773032" w:rsidRPr="00773032">
        <w:rPr>
          <w:rFonts w:hint="cs"/>
          <w:rtl/>
          <w:lang w:eastAsia="en-US"/>
        </w:rPr>
        <w:t xml:space="preserve"> </w:t>
      </w:r>
      <w:r w:rsidR="00773032" w:rsidRPr="00773032">
        <w:rPr>
          <w:rtl/>
          <w:lang w:eastAsia="en-US"/>
        </w:rPr>
        <w:t>התפתחותיים, שכליים, הסתגלותי</w:t>
      </w:r>
      <w:r w:rsidR="00773032" w:rsidRPr="00773032">
        <w:rPr>
          <w:rFonts w:hint="cs"/>
          <w:rtl/>
          <w:lang w:eastAsia="en-US"/>
        </w:rPr>
        <w:t>י</w:t>
      </w:r>
      <w:r w:rsidR="00773032" w:rsidRPr="00773032">
        <w:rPr>
          <w:rtl/>
          <w:lang w:eastAsia="en-US"/>
        </w:rPr>
        <w:t>ם, רגשיים, נפשיים ומשפחתיים</w:t>
      </w:r>
      <w:r w:rsidR="00773032" w:rsidRPr="00773032">
        <w:rPr>
          <w:rFonts w:hint="cs"/>
          <w:rtl/>
          <w:lang w:eastAsia="en-US"/>
        </w:rPr>
        <w:t xml:space="preserve">, </w:t>
      </w:r>
      <w:r w:rsidR="00773032" w:rsidRPr="00773032">
        <w:rPr>
          <w:rtl/>
          <w:lang w:eastAsia="en-US"/>
        </w:rPr>
        <w:t>ובהתאם לכך</w:t>
      </w:r>
      <w:r w:rsidR="00773032" w:rsidRPr="00773032">
        <w:rPr>
          <w:rFonts w:hint="cs"/>
          <w:rtl/>
          <w:lang w:eastAsia="en-US"/>
        </w:rPr>
        <w:t xml:space="preserve"> </w:t>
      </w:r>
      <w:r w:rsidR="00773032" w:rsidRPr="00773032">
        <w:rPr>
          <w:rtl/>
          <w:lang w:eastAsia="en-US"/>
        </w:rPr>
        <w:t>להמליץ על ה</w:t>
      </w:r>
      <w:r w:rsidR="00773032" w:rsidRPr="00773032">
        <w:rPr>
          <w:rFonts w:hint="cs"/>
          <w:rtl/>
          <w:lang w:eastAsia="en-US"/>
        </w:rPr>
        <w:t>צרכים</w:t>
      </w:r>
      <w:r w:rsidR="00773032" w:rsidRPr="00773032">
        <w:rPr>
          <w:rtl/>
          <w:lang w:eastAsia="en-US"/>
        </w:rPr>
        <w:t xml:space="preserve"> והטיפול המתאימים למאובחן</w:t>
      </w:r>
      <w:r w:rsidR="00773032" w:rsidRPr="00773032">
        <w:rPr>
          <w:rFonts w:hint="cs"/>
          <w:rtl/>
          <w:lang w:eastAsia="en-US"/>
        </w:rPr>
        <w:t xml:space="preserve"> ולרמתו התפקודית. כמו כן במסגרת המרכזים יסופקו שירותי מנהלה עבור ועדות האבחון המתכנסות על פי חוק הסעד, לרבות העמדת חדר ישיבות, חדר המתנה ושירותי מזכירות</w:t>
      </w:r>
      <w:r w:rsidR="00333655" w:rsidRPr="00773032">
        <w:fldChar w:fldCharType="end"/>
      </w:r>
      <w:r w:rsidRPr="00773032">
        <w:rPr>
          <w:rFonts w:hint="cs"/>
          <w:rtl/>
        </w:rPr>
        <w:t>.</w:t>
      </w:r>
    </w:p>
    <w:bookmarkStart w:id="785" w:name="נספח_פורטל_ספקים"/>
    <w:p w14:paraId="5216796D" w14:textId="77777777" w:rsidR="00CA741E" w:rsidRPr="00773032" w:rsidRDefault="00CA741E" w:rsidP="001A6D9D">
      <w:pPr>
        <w:pStyle w:val="8"/>
        <w:rPr>
          <w:rFonts w:ascii="David" w:hAnsi="David"/>
          <w:rtl/>
        </w:rPr>
      </w:pPr>
      <w:r w:rsidRPr="00773032">
        <w:rPr>
          <w:rFonts w:ascii="David" w:hAnsi="David"/>
          <w:rtl/>
        </w:rPr>
        <w:fldChar w:fldCharType="begin" w:fldLock="1"/>
      </w:r>
      <w:r w:rsidRPr="00773032">
        <w:rPr>
          <w:rFonts w:ascii="David" w:hAnsi="David"/>
          <w:rtl/>
        </w:rPr>
        <w:instrText xml:space="preserve"> </w:instrText>
      </w:r>
      <w:r w:rsidRPr="00773032">
        <w:rPr>
          <w:rFonts w:ascii="David" w:hAnsi="David" w:hint="eastAsia"/>
        </w:rPr>
        <w:instrText>REF</w:instrText>
      </w:r>
      <w:r w:rsidRPr="00773032">
        <w:rPr>
          <w:rFonts w:ascii="David" w:hAnsi="David" w:hint="eastAsia"/>
          <w:rtl/>
        </w:rPr>
        <w:instrText xml:space="preserve"> נספח_הסכם \</w:instrText>
      </w:r>
      <w:r w:rsidRPr="00773032">
        <w:rPr>
          <w:rFonts w:ascii="David" w:hAnsi="David" w:hint="eastAsia"/>
        </w:rPr>
        <w:instrText>h</w:instrText>
      </w:r>
      <w:r w:rsidRPr="00773032">
        <w:rPr>
          <w:rFonts w:ascii="David" w:hAnsi="David"/>
          <w:rtl/>
        </w:rPr>
        <w:instrText xml:space="preserve">  \* </w:instrText>
      </w:r>
      <w:r w:rsidRPr="00773032">
        <w:rPr>
          <w:rFonts w:ascii="David" w:hAnsi="David"/>
        </w:rPr>
        <w:instrText>MERGEFORMAT</w:instrText>
      </w:r>
      <w:r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786" w:name="_Toc474948611"/>
      <w:bookmarkStart w:id="787" w:name="_Toc491784309"/>
      <w:r w:rsidR="00773032" w:rsidRPr="00773032">
        <w:rPr>
          <w:rFonts w:ascii="David" w:hAnsi="David" w:hint="cs"/>
          <w:rtl/>
        </w:rPr>
        <w:t xml:space="preserve">נספח </w:t>
      </w:r>
      <w:r w:rsidR="00773032" w:rsidRPr="00773032">
        <w:rPr>
          <w:rFonts w:ascii="David" w:hAnsi="David"/>
          <w:rtl/>
        </w:rPr>
        <w:t xml:space="preserve">27 </w:t>
      </w:r>
      <w:r w:rsidRPr="00773032">
        <w:rPr>
          <w:rFonts w:ascii="David" w:hAnsi="David"/>
          <w:rtl/>
        </w:rPr>
        <w:fldChar w:fldCharType="end"/>
      </w:r>
      <w:r w:rsidRPr="00773032">
        <w:rPr>
          <w:rFonts w:ascii="David" w:hAnsi="David" w:hint="cs"/>
          <w:rtl/>
        </w:rPr>
        <w:t>א'</w:t>
      </w:r>
      <w:bookmarkEnd w:id="785"/>
      <w:r w:rsidRPr="00773032">
        <w:rPr>
          <w:rFonts w:ascii="David" w:hAnsi="David"/>
          <w:rtl/>
        </w:rPr>
        <w:tab/>
      </w:r>
      <w:bookmarkStart w:id="788" w:name="נספח_פורטל_ספקים_כותרת"/>
      <w:r w:rsidRPr="00773032">
        <w:rPr>
          <w:rFonts w:ascii="David" w:hAnsi="David" w:hint="cs"/>
          <w:rtl/>
        </w:rPr>
        <w:t>חוזה שימוש ב</w:t>
      </w:r>
      <w:r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REF</w:instrText>
      </w:r>
      <w:r w:rsidRPr="00773032">
        <w:rPr>
          <w:rFonts w:ascii="David" w:hAnsi="David" w:hint="cs"/>
          <w:rtl/>
        </w:rPr>
        <w:instrText xml:space="preserve"> פורטל_מסגרות \</w:instrText>
      </w:r>
      <w:r w:rsidRPr="00773032">
        <w:rPr>
          <w:rFonts w:ascii="David" w:hAnsi="David" w:hint="cs"/>
        </w:rPr>
        <w:instrText>h</w:instrText>
      </w:r>
      <w:r w:rsidRPr="00773032">
        <w:rPr>
          <w:rFonts w:ascii="David" w:hAnsi="David"/>
          <w:rtl/>
        </w:rPr>
        <w:instrText xml:space="preserve">  \* </w:instrText>
      </w:r>
      <w:r w:rsidRPr="00773032">
        <w:rPr>
          <w:rFonts w:ascii="David" w:hAnsi="David"/>
        </w:rPr>
        <w:instrText>MERGEFORMAT</w:instrText>
      </w:r>
      <w:r w:rsidRPr="00773032">
        <w:rPr>
          <w:rFonts w:ascii="David" w:hAnsi="David"/>
          <w:rtl/>
        </w:rPr>
        <w:instrText xml:space="preserve"> </w:instrText>
      </w:r>
      <w:r w:rsidRPr="00773032">
        <w:rPr>
          <w:rFonts w:ascii="David" w:hAnsi="David"/>
          <w:rtl/>
        </w:rPr>
      </w:r>
      <w:r w:rsidRPr="00773032">
        <w:rPr>
          <w:rFonts w:ascii="David" w:hAnsi="David"/>
          <w:rtl/>
        </w:rPr>
        <w:fldChar w:fldCharType="separate"/>
      </w:r>
      <w:r w:rsidR="00773032" w:rsidRPr="00773032">
        <w:rPr>
          <w:rFonts w:ascii="David" w:hAnsi="David"/>
          <w:rtl/>
        </w:rPr>
        <w:t>פורטל</w:t>
      </w:r>
      <w:r w:rsidRPr="00773032">
        <w:rPr>
          <w:rFonts w:ascii="David" w:hAnsi="David"/>
          <w:rtl/>
        </w:rPr>
        <w:fldChar w:fldCharType="end"/>
      </w:r>
      <w:r w:rsidRPr="00773032">
        <w:rPr>
          <w:rFonts w:ascii="David" w:hAnsi="David" w:hint="cs"/>
          <w:rtl/>
        </w:rPr>
        <w:t xml:space="preserve"> הספקים</w:t>
      </w:r>
      <w:bookmarkEnd w:id="786"/>
      <w:bookmarkEnd w:id="788"/>
      <w:bookmarkEnd w:id="787"/>
    </w:p>
    <w:p w14:paraId="433D3B84" w14:textId="77777777" w:rsidR="00CA741E" w:rsidRPr="00773032" w:rsidRDefault="00CA741E" w:rsidP="00CA741E">
      <w:pPr>
        <w:rPr>
          <w:rtl/>
        </w:rPr>
      </w:pPr>
      <w:r w:rsidRPr="00773032">
        <w:rPr>
          <w:rFonts w:hint="cs"/>
          <w:rtl/>
        </w:rPr>
        <w:t xml:space="preserve">(סעיף </w:t>
      </w:r>
      <w:r w:rsidRPr="00773032">
        <w:rPr>
          <w:rtl/>
        </w:rPr>
        <w:fldChar w:fldCharType="begin" w:fldLock="1"/>
      </w:r>
      <w:r w:rsidRPr="00773032">
        <w:rPr>
          <w:rtl/>
        </w:rPr>
        <w:instrText xml:space="preserve"> </w:instrText>
      </w:r>
      <w:r w:rsidRPr="00773032">
        <w:rPr>
          <w:rFonts w:hint="cs"/>
        </w:rPr>
        <w:instrText>REF</w:instrText>
      </w:r>
      <w:r w:rsidRPr="00773032">
        <w:rPr>
          <w:rFonts w:hint="cs"/>
          <w:rtl/>
        </w:rPr>
        <w:instrText xml:space="preserve"> _</w:instrText>
      </w:r>
      <w:r w:rsidRPr="00773032">
        <w:rPr>
          <w:rFonts w:hint="cs"/>
        </w:rPr>
        <w:instrText>Ref465279777 \n \h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cs/>
        </w:rPr>
        <w:t>‎</w:t>
      </w:r>
      <w:r w:rsidR="00773032" w:rsidRPr="00773032">
        <w:t>2.1.9.6</w:t>
      </w:r>
      <w:r w:rsidRPr="00773032">
        <w:rPr>
          <w:rtl/>
        </w:rPr>
        <w:fldChar w:fldCharType="end"/>
      </w:r>
      <w:r w:rsidRPr="00773032">
        <w:rPr>
          <w:rFonts w:hint="cs"/>
          <w:rtl/>
        </w:rPr>
        <w:t xml:space="preserve"> למכרז)</w:t>
      </w:r>
    </w:p>
    <w:p w14:paraId="1F210688" w14:textId="77777777" w:rsidR="00CA741E" w:rsidRPr="00773032" w:rsidRDefault="00CA741E" w:rsidP="00CA741E">
      <w:pPr>
        <w:rPr>
          <w:rtl/>
        </w:rPr>
      </w:pPr>
    </w:p>
    <w:p w14:paraId="51043F23" w14:textId="77777777" w:rsidR="00CA741E" w:rsidRPr="00773032" w:rsidRDefault="00CA741E" w:rsidP="00CA741E">
      <w:pPr>
        <w:spacing w:line="240" w:lineRule="auto"/>
        <w:jc w:val="center"/>
        <w:rPr>
          <w:b/>
          <w:bCs/>
          <w:sz w:val="20"/>
          <w:szCs w:val="36"/>
          <w:u w:val="single"/>
          <w:lang w:eastAsia="en-US"/>
        </w:rPr>
      </w:pPr>
      <w:r w:rsidRPr="00773032">
        <w:rPr>
          <w:b/>
          <w:bCs/>
          <w:szCs w:val="36"/>
          <w:rtl/>
        </w:rPr>
        <w:t>חוזה</w:t>
      </w:r>
    </w:p>
    <w:p w14:paraId="2AF6F03E" w14:textId="77777777" w:rsidR="00CA741E" w:rsidRPr="00773032" w:rsidRDefault="00CA741E" w:rsidP="00CA741E">
      <w:pPr>
        <w:spacing w:line="240" w:lineRule="auto"/>
        <w:jc w:val="center"/>
        <w:rPr>
          <w:rtl/>
        </w:rPr>
      </w:pPr>
      <w:r w:rsidRPr="00773032">
        <w:rPr>
          <w:rtl/>
        </w:rPr>
        <w:t>שנערך ונחתם ביום ____________ לחודש ______________ בשנת _____________</w:t>
      </w:r>
    </w:p>
    <w:p w14:paraId="5E6B3BC9" w14:textId="77777777" w:rsidR="00CA741E" w:rsidRPr="00773032" w:rsidRDefault="00CA741E" w:rsidP="00CA741E">
      <w:pPr>
        <w:spacing w:line="240" w:lineRule="auto"/>
        <w:rPr>
          <w:rtl/>
        </w:rPr>
      </w:pPr>
    </w:p>
    <w:p w14:paraId="52E16FE0" w14:textId="77777777" w:rsidR="00CA741E" w:rsidRPr="00773032" w:rsidRDefault="00CA741E" w:rsidP="00CA741E">
      <w:pPr>
        <w:spacing w:line="240" w:lineRule="auto"/>
        <w:rPr>
          <w:rtl/>
        </w:rPr>
      </w:pPr>
    </w:p>
    <w:p w14:paraId="2D8DC6C2" w14:textId="77777777" w:rsidR="00CA741E" w:rsidRPr="00773032" w:rsidRDefault="00CA741E" w:rsidP="00CA741E">
      <w:pPr>
        <w:spacing w:line="240" w:lineRule="auto"/>
        <w:rPr>
          <w:rtl/>
        </w:rPr>
      </w:pPr>
      <w:r w:rsidRPr="00773032">
        <w:rPr>
          <w:b/>
          <w:bCs/>
          <w:rtl/>
        </w:rPr>
        <w:t>ב י ן</w:t>
      </w:r>
      <w:r w:rsidRPr="00773032">
        <w:rPr>
          <w:rtl/>
        </w:rPr>
        <w:t xml:space="preserve"> :</w:t>
      </w:r>
      <w:r w:rsidRPr="00773032">
        <w:rPr>
          <w:rtl/>
        </w:rPr>
        <w:tab/>
        <w:t xml:space="preserve">ממשלת ישראל בשם מדינת ישראל המיוצגת ע"י החשב הכללי </w:t>
      </w:r>
    </w:p>
    <w:p w14:paraId="330EC6E9" w14:textId="77777777" w:rsidR="00CA741E" w:rsidRPr="00773032" w:rsidRDefault="00CA741E" w:rsidP="00CA741E">
      <w:pPr>
        <w:spacing w:line="240" w:lineRule="auto"/>
        <w:jc w:val="center"/>
        <w:rPr>
          <w:rtl/>
        </w:rPr>
      </w:pPr>
    </w:p>
    <w:p w14:paraId="58F1A898" w14:textId="77777777" w:rsidR="00CA741E" w:rsidRPr="00773032" w:rsidRDefault="00CA741E" w:rsidP="00CA741E">
      <w:pPr>
        <w:spacing w:line="240" w:lineRule="auto"/>
        <w:jc w:val="center"/>
        <w:rPr>
          <w:b/>
          <w:bCs/>
          <w:rtl/>
        </w:rPr>
      </w:pPr>
      <w:r w:rsidRPr="00773032">
        <w:rPr>
          <w:b/>
          <w:bCs/>
          <w:rtl/>
        </w:rPr>
        <w:t>(להלן – הממשלה)</w:t>
      </w:r>
    </w:p>
    <w:p w14:paraId="49DDA1CA" w14:textId="77777777" w:rsidR="00CA741E" w:rsidRPr="00773032" w:rsidRDefault="00CA741E" w:rsidP="00CA741E">
      <w:pPr>
        <w:spacing w:line="240" w:lineRule="auto"/>
        <w:rPr>
          <w:rtl/>
        </w:rPr>
      </w:pPr>
      <w:r w:rsidRPr="00773032">
        <w:rPr>
          <w:rtl/>
        </w:rPr>
        <w:t xml:space="preserve"> </w:t>
      </w:r>
    </w:p>
    <w:p w14:paraId="5694A2AA" w14:textId="77777777" w:rsidR="00CA741E" w:rsidRPr="00773032" w:rsidRDefault="00CA741E" w:rsidP="00CA741E">
      <w:pPr>
        <w:spacing w:line="240" w:lineRule="auto"/>
        <w:jc w:val="right"/>
        <w:rPr>
          <w:b/>
          <w:bCs/>
          <w:u w:val="single"/>
          <w:rtl/>
        </w:rPr>
      </w:pPr>
      <w:r w:rsidRPr="00773032">
        <w:rPr>
          <w:b/>
          <w:bCs/>
          <w:u w:val="single"/>
          <w:rtl/>
        </w:rPr>
        <w:t xml:space="preserve">מ צ ד א ח ד </w:t>
      </w:r>
    </w:p>
    <w:p w14:paraId="1F313D42" w14:textId="77777777" w:rsidR="00CA741E" w:rsidRPr="00773032" w:rsidRDefault="00CA741E" w:rsidP="00CA741E">
      <w:pPr>
        <w:spacing w:line="240" w:lineRule="auto"/>
        <w:rPr>
          <w:rtl/>
        </w:rPr>
      </w:pPr>
      <w:r w:rsidRPr="00773032">
        <w:rPr>
          <w:rtl/>
        </w:rPr>
        <w:t xml:space="preserve"> </w:t>
      </w:r>
    </w:p>
    <w:p w14:paraId="3F07DD3A" w14:textId="77777777" w:rsidR="00CA741E" w:rsidRPr="00773032" w:rsidRDefault="00CA741E" w:rsidP="00CA741E">
      <w:pPr>
        <w:spacing w:line="240" w:lineRule="auto"/>
        <w:rPr>
          <w:rtl/>
        </w:rPr>
      </w:pPr>
      <w:r w:rsidRPr="00773032">
        <w:rPr>
          <w:b/>
          <w:bCs/>
          <w:rtl/>
        </w:rPr>
        <w:t>ל ב י ן</w:t>
      </w:r>
      <w:r w:rsidRPr="00773032">
        <w:rPr>
          <w:rtl/>
        </w:rPr>
        <w:t xml:space="preserve"> :</w:t>
      </w:r>
      <w:r w:rsidRPr="00773032">
        <w:rPr>
          <w:rtl/>
        </w:rPr>
        <w:tab/>
        <w:t>_____________________________ ח.פ. ______________</w:t>
      </w:r>
    </w:p>
    <w:p w14:paraId="2BBEC227" w14:textId="77777777" w:rsidR="00CA741E" w:rsidRPr="00773032" w:rsidRDefault="00CA741E" w:rsidP="00CA741E">
      <w:pPr>
        <w:spacing w:line="240" w:lineRule="auto"/>
        <w:rPr>
          <w:rtl/>
        </w:rPr>
      </w:pPr>
    </w:p>
    <w:p w14:paraId="502B21F7" w14:textId="77777777" w:rsidR="00CA741E" w:rsidRPr="00773032" w:rsidRDefault="00CA741E" w:rsidP="00CA741E">
      <w:pPr>
        <w:spacing w:line="240" w:lineRule="auto"/>
        <w:rPr>
          <w:rtl/>
        </w:rPr>
      </w:pPr>
      <w:r w:rsidRPr="00773032">
        <w:rPr>
          <w:rtl/>
        </w:rPr>
        <w:t xml:space="preserve">באמצעות מורשה/מורשי חתימה מטעמו/ה _____________________________________ </w:t>
      </w:r>
    </w:p>
    <w:p w14:paraId="21C2EBBB" w14:textId="77777777" w:rsidR="00CA741E" w:rsidRPr="00773032" w:rsidRDefault="00CA741E" w:rsidP="00CA741E">
      <w:pPr>
        <w:spacing w:line="240" w:lineRule="auto"/>
        <w:rPr>
          <w:rtl/>
        </w:rPr>
      </w:pPr>
    </w:p>
    <w:p w14:paraId="4DDA2718" w14:textId="77777777" w:rsidR="00CA741E" w:rsidRPr="00773032" w:rsidRDefault="00CA741E" w:rsidP="00CA741E">
      <w:pPr>
        <w:spacing w:line="240" w:lineRule="auto"/>
        <w:jc w:val="center"/>
        <w:rPr>
          <w:b/>
          <w:bCs/>
          <w:rtl/>
        </w:rPr>
      </w:pPr>
      <w:r w:rsidRPr="00773032">
        <w:rPr>
          <w:b/>
          <w:bCs/>
          <w:rtl/>
        </w:rPr>
        <w:t>(להלן – המשתמש)</w:t>
      </w:r>
    </w:p>
    <w:p w14:paraId="451AAC78" w14:textId="77777777" w:rsidR="00CA741E" w:rsidRPr="00773032" w:rsidRDefault="00CA741E" w:rsidP="00CA741E">
      <w:pPr>
        <w:spacing w:line="240" w:lineRule="auto"/>
        <w:rPr>
          <w:rtl/>
        </w:rPr>
      </w:pPr>
      <w:r w:rsidRPr="00773032">
        <w:rPr>
          <w:rtl/>
        </w:rPr>
        <w:t xml:space="preserve"> </w:t>
      </w:r>
    </w:p>
    <w:p w14:paraId="2B574EE3" w14:textId="77777777" w:rsidR="00CA741E" w:rsidRPr="00773032" w:rsidRDefault="00CA741E" w:rsidP="00CA741E">
      <w:pPr>
        <w:spacing w:line="240" w:lineRule="auto"/>
        <w:jc w:val="right"/>
        <w:rPr>
          <w:b/>
          <w:bCs/>
          <w:u w:val="single"/>
          <w:rtl/>
        </w:rPr>
      </w:pPr>
      <w:r w:rsidRPr="00773032">
        <w:rPr>
          <w:b/>
          <w:bCs/>
          <w:u w:val="single"/>
          <w:rtl/>
        </w:rPr>
        <w:t>מ צ ד ש נ י</w:t>
      </w:r>
    </w:p>
    <w:p w14:paraId="4F7A2564" w14:textId="77777777" w:rsidR="00CA741E" w:rsidRPr="00773032" w:rsidRDefault="00CA741E" w:rsidP="00CA741E">
      <w:pPr>
        <w:spacing w:line="240" w:lineRule="auto"/>
        <w:rPr>
          <w:rtl/>
        </w:rPr>
      </w:pPr>
    </w:p>
    <w:p w14:paraId="1BF95FBF" w14:textId="77777777" w:rsidR="00CA741E" w:rsidRPr="00773032" w:rsidRDefault="00CA741E" w:rsidP="00CA741E">
      <w:pPr>
        <w:spacing w:line="240" w:lineRule="auto"/>
        <w:rPr>
          <w:rtl/>
        </w:rPr>
      </w:pPr>
    </w:p>
    <w:p w14:paraId="48DAE3E0" w14:textId="77777777" w:rsidR="00CA741E" w:rsidRPr="00773032" w:rsidRDefault="00CA741E" w:rsidP="00CA741E">
      <w:pPr>
        <w:spacing w:line="240" w:lineRule="auto"/>
        <w:rPr>
          <w:rtl/>
        </w:rPr>
      </w:pPr>
    </w:p>
    <w:p w14:paraId="1064D8C7" w14:textId="77777777" w:rsidR="00CA741E" w:rsidRPr="00773032" w:rsidRDefault="00CA741E" w:rsidP="00CA741E">
      <w:pPr>
        <w:spacing w:line="240" w:lineRule="auto"/>
        <w:ind w:left="1132" w:hanging="1132"/>
        <w:rPr>
          <w:rtl/>
        </w:rPr>
      </w:pPr>
      <w:r w:rsidRPr="00773032">
        <w:rPr>
          <w:b/>
          <w:bCs/>
          <w:rtl/>
        </w:rPr>
        <w:t>ה ו א י ל :</w:t>
      </w:r>
      <w:r w:rsidRPr="00773032">
        <w:rPr>
          <w:rFonts w:hint="cs"/>
          <w:b/>
          <w:bCs/>
          <w:rtl/>
        </w:rPr>
        <w:tab/>
      </w:r>
      <w:r w:rsidRPr="00773032">
        <w:rPr>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07DCF9F3" w14:textId="77777777" w:rsidR="00CA741E" w:rsidRPr="00773032" w:rsidRDefault="00CA741E" w:rsidP="00CA741E">
      <w:pPr>
        <w:spacing w:line="240" w:lineRule="auto"/>
        <w:rPr>
          <w:rtl/>
        </w:rPr>
      </w:pPr>
    </w:p>
    <w:p w14:paraId="436DA6D5" w14:textId="77777777" w:rsidR="00CA741E" w:rsidRPr="00773032" w:rsidRDefault="00CA741E" w:rsidP="00CA741E">
      <w:pPr>
        <w:spacing w:line="240" w:lineRule="auto"/>
        <w:ind w:left="1132" w:hanging="1132"/>
        <w:rPr>
          <w:rtl/>
        </w:rPr>
      </w:pPr>
      <w:r w:rsidRPr="00773032">
        <w:rPr>
          <w:b/>
          <w:bCs/>
          <w:rtl/>
        </w:rPr>
        <w:t>ו ה ו א י ל :</w:t>
      </w:r>
      <w:r w:rsidRPr="00773032">
        <w:rPr>
          <w:b/>
          <w:bCs/>
          <w:rtl/>
        </w:rPr>
        <w:tab/>
      </w:r>
      <w:r w:rsidRPr="00773032">
        <w:rPr>
          <w:rtl/>
        </w:rPr>
        <w:t>והממשלה מוכנה לספק למשתמש שירותים שונים במסגרת פורטל הספקים הממשלתי כפי שיוגדרו ע"י משרד האוצר מפעם לפעם,</w:t>
      </w:r>
    </w:p>
    <w:p w14:paraId="60A62520" w14:textId="77777777" w:rsidR="00CA741E" w:rsidRPr="00773032" w:rsidRDefault="00CA741E" w:rsidP="00CA741E">
      <w:pPr>
        <w:spacing w:line="240" w:lineRule="auto"/>
        <w:rPr>
          <w:rtl/>
        </w:rPr>
      </w:pPr>
    </w:p>
    <w:p w14:paraId="60EB1E1B" w14:textId="77777777" w:rsidR="00CA741E" w:rsidRPr="00773032" w:rsidRDefault="00CA741E" w:rsidP="00CA741E">
      <w:pPr>
        <w:spacing w:line="240" w:lineRule="auto"/>
        <w:ind w:left="1132" w:hanging="1132"/>
        <w:rPr>
          <w:rtl/>
        </w:rPr>
      </w:pPr>
      <w:r w:rsidRPr="00773032">
        <w:rPr>
          <w:b/>
          <w:bCs/>
          <w:rtl/>
        </w:rPr>
        <w:t>ו ה ו א י ל :</w:t>
      </w:r>
      <w:r w:rsidRPr="00773032">
        <w:rPr>
          <w:b/>
          <w:bCs/>
          <w:rtl/>
        </w:rPr>
        <w:tab/>
      </w:r>
      <w:r w:rsidRPr="00773032">
        <w:rPr>
          <w:rtl/>
        </w:rPr>
        <w:t>והמשתמש מעונין בקבלת שירותים אלה או חלקם בתנאים המפורטים להלן,</w:t>
      </w:r>
    </w:p>
    <w:p w14:paraId="36EED7B6" w14:textId="77777777" w:rsidR="00CA741E" w:rsidRPr="00773032" w:rsidRDefault="00CA741E" w:rsidP="00CA741E">
      <w:pPr>
        <w:spacing w:line="240" w:lineRule="auto"/>
        <w:rPr>
          <w:rtl/>
        </w:rPr>
      </w:pPr>
    </w:p>
    <w:p w14:paraId="03D63C29" w14:textId="77777777" w:rsidR="00CA741E" w:rsidRPr="00773032" w:rsidRDefault="00CA741E" w:rsidP="00CA741E">
      <w:pPr>
        <w:spacing w:line="240" w:lineRule="auto"/>
        <w:jc w:val="center"/>
        <w:rPr>
          <w:rtl/>
        </w:rPr>
      </w:pPr>
    </w:p>
    <w:p w14:paraId="4CCE989B" w14:textId="77777777" w:rsidR="00CA741E" w:rsidRPr="00773032" w:rsidRDefault="00CA741E" w:rsidP="00CA741E">
      <w:pPr>
        <w:spacing w:line="240" w:lineRule="auto"/>
        <w:jc w:val="center"/>
        <w:rPr>
          <w:b/>
          <w:bCs/>
          <w:rtl/>
        </w:rPr>
      </w:pPr>
      <w:r w:rsidRPr="00773032">
        <w:rPr>
          <w:b/>
          <w:bCs/>
          <w:rtl/>
        </w:rPr>
        <w:t>לכן הוסכם בין הצדדים כדלקמן:</w:t>
      </w:r>
    </w:p>
    <w:p w14:paraId="2CC1567D" w14:textId="77777777" w:rsidR="00CA741E" w:rsidRPr="00773032" w:rsidRDefault="00CA741E" w:rsidP="00CA741E">
      <w:pPr>
        <w:spacing w:line="240" w:lineRule="auto"/>
        <w:rPr>
          <w:rtl/>
        </w:rPr>
      </w:pPr>
    </w:p>
    <w:p w14:paraId="101FCDA2" w14:textId="77777777" w:rsidR="00CA741E" w:rsidRPr="00773032" w:rsidRDefault="00CA741E" w:rsidP="00CA741E">
      <w:pPr>
        <w:pStyle w:val="afb"/>
        <w:numPr>
          <w:ilvl w:val="0"/>
          <w:numId w:val="107"/>
        </w:numPr>
        <w:bidi/>
        <w:spacing w:line="240" w:lineRule="auto"/>
        <w:jc w:val="left"/>
      </w:pPr>
      <w:r w:rsidRPr="00773032">
        <w:rPr>
          <w:b/>
          <w:bCs/>
          <w:rtl/>
        </w:rPr>
        <w:t>מבוא ונספחים</w:t>
      </w:r>
    </w:p>
    <w:p w14:paraId="2F20799F" w14:textId="77777777" w:rsidR="00CA741E" w:rsidRPr="00773032" w:rsidRDefault="00CA741E" w:rsidP="00CA741E">
      <w:pPr>
        <w:pStyle w:val="afb"/>
        <w:bidi/>
        <w:spacing w:line="240" w:lineRule="auto"/>
        <w:ind w:left="360"/>
        <w:jc w:val="left"/>
        <w:rPr>
          <w:b/>
          <w:bCs/>
          <w:rtl/>
        </w:rPr>
      </w:pPr>
      <w:r w:rsidRPr="00773032">
        <w:rPr>
          <w:rtl/>
        </w:rPr>
        <w:t>המבוא לחוזה זה ונספחיו מהווים חלק בלתי נפרד ממנו.</w:t>
      </w:r>
      <w:r w:rsidRPr="00773032">
        <w:rPr>
          <w:rtl/>
        </w:rPr>
        <w:br/>
      </w:r>
    </w:p>
    <w:p w14:paraId="0BE6A454" w14:textId="77777777" w:rsidR="00CA741E" w:rsidRPr="00773032" w:rsidRDefault="00CA741E" w:rsidP="00CA741E">
      <w:pPr>
        <w:pStyle w:val="afb"/>
        <w:numPr>
          <w:ilvl w:val="0"/>
          <w:numId w:val="107"/>
        </w:numPr>
        <w:bidi/>
        <w:spacing w:line="240" w:lineRule="auto"/>
        <w:jc w:val="left"/>
        <w:rPr>
          <w:rtl/>
        </w:rPr>
      </w:pPr>
      <w:r w:rsidRPr="00773032">
        <w:rPr>
          <w:b/>
          <w:bCs/>
          <w:rtl/>
        </w:rPr>
        <w:t>פרשנות</w:t>
      </w:r>
      <w:r w:rsidRPr="00773032">
        <w:rPr>
          <w:b/>
          <w:bCs/>
          <w:rtl/>
        </w:rPr>
        <w:br/>
      </w:r>
      <w:r w:rsidRPr="00773032">
        <w:rPr>
          <w:rtl/>
        </w:rPr>
        <w:t xml:space="preserve">למונחים שלהלן תהא בחוזה זה ובנספחיו המשמעות הכתובה </w:t>
      </w:r>
      <w:r w:rsidRPr="00773032">
        <w:rPr>
          <w:rFonts w:hint="cs"/>
          <w:rtl/>
        </w:rPr>
        <w:t>בצדם</w:t>
      </w:r>
      <w:r w:rsidRPr="00773032">
        <w:rPr>
          <w:rtl/>
        </w:rPr>
        <w:t>, זולת אם משתמעת מן ההקשר משמעות אחרת.</w:t>
      </w:r>
    </w:p>
    <w:p w14:paraId="2A3ADCA5" w14:textId="77777777" w:rsidR="00CA741E" w:rsidRPr="00773032" w:rsidRDefault="00CA741E" w:rsidP="00CA741E">
      <w:pPr>
        <w:numPr>
          <w:ilvl w:val="1"/>
          <w:numId w:val="103"/>
        </w:numPr>
        <w:spacing w:line="240" w:lineRule="auto"/>
        <w:ind w:left="849"/>
        <w:rPr>
          <w:rtl/>
        </w:rPr>
      </w:pPr>
      <w:r w:rsidRPr="00773032">
        <w:rPr>
          <w:b/>
          <w:bCs/>
          <w:rtl/>
        </w:rPr>
        <w:t>"פורטל ספקים ממשלתי"</w:t>
      </w:r>
      <w:r w:rsidRPr="00773032">
        <w:rPr>
          <w:rtl/>
        </w:rPr>
        <w:t xml:space="preserve"> – מערכת ממוחשבת להעברת הזמנות רכש מהממשלה לספקים וקבלת דיווחי ביצוע וחשבוניות מהספקים לממשלה.</w:t>
      </w:r>
    </w:p>
    <w:p w14:paraId="2F2F6D46" w14:textId="77777777" w:rsidR="00CA741E" w:rsidRPr="00773032" w:rsidRDefault="00CA741E" w:rsidP="00CA741E">
      <w:pPr>
        <w:numPr>
          <w:ilvl w:val="1"/>
          <w:numId w:val="103"/>
        </w:numPr>
        <w:spacing w:line="240" w:lineRule="auto"/>
        <w:ind w:left="849"/>
        <w:rPr>
          <w:rtl/>
        </w:rPr>
      </w:pPr>
      <w:r w:rsidRPr="00773032">
        <w:rPr>
          <w:b/>
          <w:bCs/>
          <w:rtl/>
        </w:rPr>
        <w:t>"משתמש"</w:t>
      </w:r>
      <w:r w:rsidRPr="00773032">
        <w:rPr>
          <w:rtl/>
        </w:rPr>
        <w:t xml:space="preserve"> – ספק (תאגיד או יחיד) שנרשם לשימוש בפורטל הספקים הממשלתי.</w:t>
      </w:r>
    </w:p>
    <w:p w14:paraId="497FED45" w14:textId="77777777" w:rsidR="00CA741E" w:rsidRPr="00773032" w:rsidRDefault="00CA741E" w:rsidP="00CA741E">
      <w:pPr>
        <w:numPr>
          <w:ilvl w:val="1"/>
          <w:numId w:val="103"/>
        </w:numPr>
        <w:spacing w:line="240" w:lineRule="auto"/>
        <w:ind w:left="849"/>
        <w:rPr>
          <w:rtl/>
        </w:rPr>
      </w:pPr>
      <w:r w:rsidRPr="00773032">
        <w:rPr>
          <w:b/>
          <w:bCs/>
          <w:rtl/>
        </w:rPr>
        <w:t>"נציג משתמש"</w:t>
      </w:r>
      <w:r w:rsidRPr="00773032">
        <w:rPr>
          <w:rtl/>
        </w:rPr>
        <w:t xml:space="preserve"> – כל אדם הפועל מטעם המשתמש בפורטל הספקים הממשלתי.</w:t>
      </w:r>
    </w:p>
    <w:p w14:paraId="4BBE5DE9" w14:textId="77777777" w:rsidR="00CA741E" w:rsidRPr="00773032" w:rsidRDefault="00CA741E" w:rsidP="00CA741E">
      <w:pPr>
        <w:numPr>
          <w:ilvl w:val="1"/>
          <w:numId w:val="103"/>
        </w:numPr>
        <w:spacing w:line="240" w:lineRule="auto"/>
        <w:ind w:left="849"/>
      </w:pPr>
      <w:r w:rsidRPr="00773032">
        <w:rPr>
          <w:b/>
          <w:bCs/>
          <w:rtl/>
        </w:rPr>
        <w:t>"תשתית מרכזית"</w:t>
      </w:r>
      <w:r w:rsidRPr="00773032">
        <w:rPr>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6125986C" w14:textId="77777777" w:rsidR="00CA741E" w:rsidRPr="00773032" w:rsidRDefault="00CA741E" w:rsidP="00CA741E">
      <w:pPr>
        <w:numPr>
          <w:ilvl w:val="1"/>
          <w:numId w:val="103"/>
        </w:numPr>
        <w:spacing w:line="240" w:lineRule="auto"/>
        <w:ind w:left="849"/>
      </w:pPr>
      <w:r w:rsidRPr="00773032">
        <w:rPr>
          <w:b/>
          <w:bCs/>
          <w:rtl/>
        </w:rPr>
        <w:t>"תשתית מקומית"</w:t>
      </w:r>
      <w:r w:rsidRPr="00773032">
        <w:rPr>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A554CD5" w14:textId="77777777" w:rsidR="00CA741E" w:rsidRPr="00773032" w:rsidRDefault="00CA741E" w:rsidP="00CA741E">
      <w:pPr>
        <w:numPr>
          <w:ilvl w:val="1"/>
          <w:numId w:val="103"/>
        </w:numPr>
        <w:spacing w:line="240" w:lineRule="auto"/>
        <w:ind w:left="849"/>
        <w:rPr>
          <w:rtl/>
        </w:rPr>
      </w:pPr>
      <w:r w:rsidRPr="00773032">
        <w:rPr>
          <w:b/>
          <w:bCs/>
          <w:rtl/>
        </w:rPr>
        <w:t>"מידע מותר"</w:t>
      </w:r>
      <w:r w:rsidRPr="00773032">
        <w:rPr>
          <w:rtl/>
        </w:rPr>
        <w:t xml:space="preserve"> - כל מידע המצוי בפורטל הספקים הממשלתי שהמשתמש מורשה לקבלו לצרכים הפנימיים שלו.</w:t>
      </w:r>
    </w:p>
    <w:p w14:paraId="35719345" w14:textId="77777777" w:rsidR="00CA741E" w:rsidRPr="00773032" w:rsidRDefault="00CA741E" w:rsidP="00CA741E">
      <w:pPr>
        <w:numPr>
          <w:ilvl w:val="1"/>
          <w:numId w:val="103"/>
        </w:numPr>
        <w:spacing w:line="240" w:lineRule="auto"/>
        <w:ind w:left="849"/>
        <w:rPr>
          <w:rtl/>
        </w:rPr>
      </w:pPr>
      <w:r w:rsidRPr="00773032">
        <w:rPr>
          <w:b/>
          <w:bCs/>
          <w:rtl/>
        </w:rPr>
        <w:t>"מידע אסור"</w:t>
      </w:r>
      <w:r w:rsidRPr="00773032">
        <w:rPr>
          <w:rtl/>
        </w:rPr>
        <w:t xml:space="preserve"> - מידע, ידיעות או נתונים מכל סוג שהוא ומכל צורה שהיא, המצויים בפורטל הספקים הממשלתי, למעט מידע מותר.</w:t>
      </w:r>
    </w:p>
    <w:p w14:paraId="612B9CB3" w14:textId="77777777" w:rsidR="00CA741E" w:rsidRPr="00773032" w:rsidRDefault="00CA741E" w:rsidP="00CA741E">
      <w:pPr>
        <w:spacing w:line="240" w:lineRule="auto"/>
        <w:ind w:left="849" w:right="708"/>
      </w:pPr>
      <w:r w:rsidRPr="00773032">
        <w:rPr>
          <w:b/>
          <w:bCs/>
          <w:rtl/>
        </w:rPr>
        <w:t>"גורם מאשר"</w:t>
      </w:r>
      <w:r w:rsidRPr="00773032">
        <w:rPr>
          <w:rtl/>
        </w:rPr>
        <w:t xml:space="preserve"> – כהגדרתו בחוק חתימה אלקטרונית, התשס"א-2001.</w:t>
      </w:r>
    </w:p>
    <w:p w14:paraId="612768AD" w14:textId="77777777" w:rsidR="00CA741E" w:rsidRPr="00773032" w:rsidRDefault="00CA741E" w:rsidP="00CA741E">
      <w:pPr>
        <w:numPr>
          <w:ilvl w:val="1"/>
          <w:numId w:val="103"/>
        </w:numPr>
        <w:spacing w:line="240" w:lineRule="auto"/>
        <w:ind w:left="849"/>
        <w:rPr>
          <w:rtl/>
        </w:rPr>
      </w:pPr>
      <w:r w:rsidRPr="00773032">
        <w:rPr>
          <w:b/>
          <w:bCs/>
          <w:rtl/>
        </w:rPr>
        <w:t>"חתימה אלקטרונית מאושרת"</w:t>
      </w:r>
      <w:r w:rsidRPr="00773032">
        <w:rPr>
          <w:rtl/>
        </w:rPr>
        <w:t xml:space="preserve"> - כהגדרתה בחוק חתימה אלקטרונית, התשס"א-2001.</w:t>
      </w:r>
    </w:p>
    <w:p w14:paraId="3FE79308" w14:textId="77777777" w:rsidR="00CA741E" w:rsidRPr="00773032" w:rsidRDefault="00CA741E" w:rsidP="00CA741E">
      <w:pPr>
        <w:numPr>
          <w:ilvl w:val="1"/>
          <w:numId w:val="103"/>
        </w:numPr>
        <w:spacing w:line="240" w:lineRule="auto"/>
        <w:ind w:left="849"/>
        <w:rPr>
          <w:rtl/>
        </w:rPr>
      </w:pPr>
      <w:r w:rsidRPr="00773032">
        <w:rPr>
          <w:b/>
          <w:bCs/>
          <w:rtl/>
        </w:rPr>
        <w:t>"המשרדים"</w:t>
      </w:r>
      <w:r w:rsidRPr="00773032">
        <w:rPr>
          <w:rtl/>
        </w:rPr>
        <w:t xml:space="preserve"> – משרדי הממשלה.</w:t>
      </w:r>
    </w:p>
    <w:p w14:paraId="3200801C" w14:textId="77777777" w:rsidR="00CA741E" w:rsidRPr="00773032" w:rsidRDefault="00CA741E" w:rsidP="00CA741E">
      <w:pPr>
        <w:numPr>
          <w:ilvl w:val="1"/>
          <w:numId w:val="103"/>
        </w:numPr>
        <w:spacing w:line="240" w:lineRule="auto"/>
        <w:ind w:left="849"/>
        <w:rPr>
          <w:rtl/>
        </w:rPr>
      </w:pPr>
      <w:r w:rsidRPr="00773032">
        <w:rPr>
          <w:b/>
          <w:bCs/>
          <w:rtl/>
        </w:rPr>
        <w:t>"חברה מנהלת"</w:t>
      </w:r>
      <w:r w:rsidRPr="00773032">
        <w:rPr>
          <w:rtl/>
        </w:rPr>
        <w:t xml:space="preserve"> – גוף הפועל מטעמה של הממשלה האחראי לקשר עם הספקים העושים שימוש בפורטל, כפי שיפורט בחוזה זה.</w:t>
      </w:r>
    </w:p>
    <w:p w14:paraId="583F82B8" w14:textId="77777777" w:rsidR="00CA741E" w:rsidRPr="00773032" w:rsidRDefault="00CA741E" w:rsidP="00CA741E">
      <w:pPr>
        <w:spacing w:line="240" w:lineRule="auto"/>
        <w:ind w:left="1416"/>
      </w:pPr>
    </w:p>
    <w:p w14:paraId="1786B0CD" w14:textId="77777777" w:rsidR="00CA741E" w:rsidRPr="00773032" w:rsidRDefault="00CA741E" w:rsidP="00CA741E">
      <w:pPr>
        <w:pStyle w:val="afb"/>
        <w:numPr>
          <w:ilvl w:val="0"/>
          <w:numId w:val="107"/>
        </w:numPr>
        <w:bidi/>
        <w:spacing w:line="240" w:lineRule="auto"/>
        <w:jc w:val="left"/>
        <w:rPr>
          <w:b/>
          <w:bCs/>
          <w:rtl/>
        </w:rPr>
      </w:pPr>
      <w:r w:rsidRPr="00773032">
        <w:rPr>
          <w:b/>
          <w:bCs/>
          <w:rtl/>
        </w:rPr>
        <w:t>פונקציונליות פורטל הספקים</w:t>
      </w:r>
    </w:p>
    <w:p w14:paraId="253967CA" w14:textId="77777777" w:rsidR="00CA741E" w:rsidRPr="00773032" w:rsidRDefault="00CA741E" w:rsidP="00CA741E">
      <w:pPr>
        <w:pStyle w:val="afb"/>
        <w:numPr>
          <w:ilvl w:val="1"/>
          <w:numId w:val="107"/>
        </w:numPr>
        <w:bidi/>
        <w:spacing w:line="240" w:lineRule="auto"/>
        <w:ind w:left="964" w:hanging="567"/>
      </w:pPr>
      <w:r w:rsidRPr="00773032">
        <w:rPr>
          <w:rtl/>
        </w:rPr>
        <w:t>באמצעות פורטל הספקים הממשלתי ניתן יהיה לבצע את הפעולות להלן:</w:t>
      </w:r>
    </w:p>
    <w:p w14:paraId="264F7685" w14:textId="77777777" w:rsidR="00CA741E" w:rsidRPr="00773032" w:rsidRDefault="00CA741E" w:rsidP="00CA741E">
      <w:pPr>
        <w:pStyle w:val="afb"/>
        <w:numPr>
          <w:ilvl w:val="2"/>
          <w:numId w:val="107"/>
        </w:numPr>
        <w:bidi/>
        <w:spacing w:line="240" w:lineRule="auto"/>
        <w:ind w:left="1699"/>
      </w:pPr>
      <w:r w:rsidRPr="00773032">
        <w:rPr>
          <w:rtl/>
        </w:rPr>
        <w:t>לצפות בהזמנות הרכש הנשלחות ע"י משרדי הממשלה העושים שימוש בפורטל לספק ולהדפיס אותן אם המשרד צירף להזמנה את פלט ההזמנה להדפסה.</w:t>
      </w:r>
    </w:p>
    <w:p w14:paraId="51828064" w14:textId="77777777" w:rsidR="00CA741E" w:rsidRPr="00773032" w:rsidRDefault="00CA741E" w:rsidP="00CA741E">
      <w:pPr>
        <w:pStyle w:val="afb"/>
        <w:numPr>
          <w:ilvl w:val="2"/>
          <w:numId w:val="107"/>
        </w:numPr>
        <w:bidi/>
        <w:spacing w:line="240" w:lineRule="auto"/>
        <w:ind w:left="1699"/>
      </w:pPr>
      <w:r w:rsidRPr="00773032">
        <w:rPr>
          <w:rtl/>
        </w:rPr>
        <w:t>להגיש דיווחי ביצוע.</w:t>
      </w:r>
    </w:p>
    <w:p w14:paraId="16845F63" w14:textId="77777777" w:rsidR="00CA741E" w:rsidRPr="00773032" w:rsidRDefault="00CA741E" w:rsidP="00CA741E">
      <w:pPr>
        <w:pStyle w:val="afb"/>
        <w:numPr>
          <w:ilvl w:val="2"/>
          <w:numId w:val="107"/>
        </w:numPr>
        <w:bidi/>
        <w:spacing w:line="240" w:lineRule="auto"/>
        <w:ind w:left="1699"/>
      </w:pPr>
      <w:r w:rsidRPr="00773032">
        <w:rPr>
          <w:rtl/>
        </w:rPr>
        <w:t>להגיש חשבוניות חתומות אלקטרונית אשר יהוו חשבונית מקור וזאת במקום הגשת חשבוניות פיסיות.</w:t>
      </w:r>
    </w:p>
    <w:p w14:paraId="6F4C1162" w14:textId="77777777" w:rsidR="00CA741E" w:rsidRPr="00773032" w:rsidRDefault="00CA741E" w:rsidP="00CA741E">
      <w:pPr>
        <w:pStyle w:val="afb"/>
        <w:numPr>
          <w:ilvl w:val="2"/>
          <w:numId w:val="107"/>
        </w:numPr>
        <w:bidi/>
        <w:spacing w:line="240" w:lineRule="auto"/>
        <w:ind w:left="1699"/>
      </w:pPr>
      <w:r w:rsidRPr="00773032">
        <w:rPr>
          <w:rtl/>
        </w:rPr>
        <w:t>לצפות בסטטוס אישור המסמכים שהוגשו ותקינותם ע"י משרדי הממשלה.</w:t>
      </w:r>
    </w:p>
    <w:p w14:paraId="5443D430" w14:textId="77777777" w:rsidR="00CA741E" w:rsidRPr="00773032" w:rsidRDefault="00CA741E" w:rsidP="00CA741E">
      <w:pPr>
        <w:spacing w:line="240" w:lineRule="auto"/>
        <w:ind w:left="2124"/>
      </w:pPr>
    </w:p>
    <w:p w14:paraId="49300B61" w14:textId="77777777" w:rsidR="00CA741E" w:rsidRPr="00773032" w:rsidRDefault="00CA741E" w:rsidP="00CA741E">
      <w:pPr>
        <w:pStyle w:val="afb"/>
        <w:numPr>
          <w:ilvl w:val="0"/>
          <w:numId w:val="107"/>
        </w:numPr>
        <w:bidi/>
        <w:spacing w:line="240" w:lineRule="auto"/>
        <w:jc w:val="left"/>
        <w:rPr>
          <w:b/>
          <w:bCs/>
        </w:rPr>
      </w:pPr>
      <w:r w:rsidRPr="00773032">
        <w:rPr>
          <w:b/>
          <w:bCs/>
          <w:rtl/>
        </w:rPr>
        <w:t>עמידה בהנחיות רשות המיסים</w:t>
      </w:r>
    </w:p>
    <w:p w14:paraId="53316F30" w14:textId="77777777" w:rsidR="00CA741E" w:rsidRPr="00773032" w:rsidRDefault="00CA741E" w:rsidP="00CA741E">
      <w:pPr>
        <w:pStyle w:val="afb"/>
        <w:numPr>
          <w:ilvl w:val="1"/>
          <w:numId w:val="107"/>
        </w:numPr>
        <w:bidi/>
        <w:spacing w:line="240" w:lineRule="auto"/>
        <w:ind w:left="964" w:hanging="567"/>
      </w:pPr>
      <w:r w:rsidRPr="00773032">
        <w:rPr>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2A83744F" w14:textId="77777777" w:rsidR="00CA741E" w:rsidRPr="00773032" w:rsidRDefault="00CA741E" w:rsidP="00CA741E">
      <w:pPr>
        <w:pStyle w:val="afb"/>
        <w:numPr>
          <w:ilvl w:val="1"/>
          <w:numId w:val="107"/>
        </w:numPr>
        <w:bidi/>
        <w:spacing w:line="240" w:lineRule="auto"/>
        <w:ind w:left="964" w:hanging="567"/>
      </w:pPr>
      <w:r w:rsidRPr="00773032">
        <w:rPr>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011B572" w14:textId="77777777" w:rsidR="00CA741E" w:rsidRPr="00773032" w:rsidRDefault="00CA741E" w:rsidP="00CA741E">
      <w:pPr>
        <w:pStyle w:val="afb"/>
        <w:numPr>
          <w:ilvl w:val="1"/>
          <w:numId w:val="107"/>
        </w:numPr>
        <w:bidi/>
        <w:spacing w:line="240" w:lineRule="auto"/>
        <w:ind w:left="964" w:hanging="567"/>
      </w:pPr>
      <w:r w:rsidRPr="00773032">
        <w:rPr>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126A997A" w14:textId="77777777" w:rsidR="00CA741E" w:rsidRPr="00773032" w:rsidRDefault="00CA741E" w:rsidP="00CA741E">
      <w:pPr>
        <w:pStyle w:val="afb"/>
        <w:bidi/>
        <w:spacing w:line="240" w:lineRule="auto"/>
        <w:ind w:left="1274"/>
      </w:pPr>
    </w:p>
    <w:p w14:paraId="1E8EA69A" w14:textId="77777777" w:rsidR="00CA741E" w:rsidRPr="00773032" w:rsidRDefault="00CA741E" w:rsidP="00CA741E">
      <w:pPr>
        <w:numPr>
          <w:ilvl w:val="0"/>
          <w:numId w:val="107"/>
        </w:numPr>
        <w:spacing w:line="240" w:lineRule="auto"/>
        <w:ind w:left="423" w:hanging="423"/>
        <w:rPr>
          <w:b/>
          <w:bCs/>
        </w:rPr>
      </w:pPr>
      <w:r w:rsidRPr="00773032">
        <w:rPr>
          <w:b/>
          <w:bCs/>
          <w:rtl/>
        </w:rPr>
        <w:t>הגבלת אחריות</w:t>
      </w:r>
    </w:p>
    <w:p w14:paraId="619A2E25" w14:textId="77777777" w:rsidR="00CA741E" w:rsidRPr="00773032" w:rsidRDefault="00CA741E" w:rsidP="00CA741E">
      <w:pPr>
        <w:pStyle w:val="afb"/>
        <w:numPr>
          <w:ilvl w:val="1"/>
          <w:numId w:val="107"/>
        </w:numPr>
        <w:bidi/>
        <w:spacing w:line="240" w:lineRule="auto"/>
        <w:ind w:left="964" w:hanging="567"/>
      </w:pPr>
      <w:r w:rsidRPr="00773032">
        <w:rPr>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2E9373A" w14:textId="77777777" w:rsidR="00CA741E" w:rsidRPr="00773032" w:rsidRDefault="00CA741E" w:rsidP="00CA741E">
      <w:pPr>
        <w:pStyle w:val="afb"/>
        <w:numPr>
          <w:ilvl w:val="1"/>
          <w:numId w:val="107"/>
        </w:numPr>
        <w:bidi/>
        <w:spacing w:line="240" w:lineRule="auto"/>
        <w:ind w:left="964" w:hanging="567"/>
      </w:pPr>
      <w:r w:rsidRPr="00773032">
        <w:rPr>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77F89A96" w14:textId="77777777" w:rsidR="00CA741E" w:rsidRPr="00773032" w:rsidRDefault="00CA741E" w:rsidP="00CA741E">
      <w:pPr>
        <w:pStyle w:val="afb"/>
        <w:numPr>
          <w:ilvl w:val="1"/>
          <w:numId w:val="107"/>
        </w:numPr>
        <w:bidi/>
        <w:spacing w:line="240" w:lineRule="auto"/>
        <w:ind w:left="964" w:hanging="567"/>
      </w:pPr>
      <w:r w:rsidRPr="00773032">
        <w:rPr>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174F69B3" w14:textId="77777777" w:rsidR="00CA741E" w:rsidRPr="00773032" w:rsidRDefault="00CA741E" w:rsidP="00CA741E">
      <w:pPr>
        <w:pStyle w:val="afb"/>
        <w:numPr>
          <w:ilvl w:val="1"/>
          <w:numId w:val="107"/>
        </w:numPr>
        <w:bidi/>
        <w:spacing w:line="240" w:lineRule="auto"/>
        <w:ind w:left="964" w:hanging="567"/>
        <w:rPr>
          <w:rtl/>
        </w:rPr>
      </w:pPr>
      <w:r w:rsidRPr="00773032">
        <w:rPr>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5C96BF95" w14:textId="77777777" w:rsidR="00CA741E" w:rsidRPr="00773032" w:rsidRDefault="00CA741E" w:rsidP="00CA741E">
      <w:pPr>
        <w:pStyle w:val="afb"/>
        <w:numPr>
          <w:ilvl w:val="1"/>
          <w:numId w:val="107"/>
        </w:numPr>
        <w:bidi/>
        <w:spacing w:line="240" w:lineRule="auto"/>
        <w:ind w:left="964" w:hanging="567"/>
      </w:pPr>
      <w:r w:rsidRPr="00773032">
        <w:rPr>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1E40A2E1" w14:textId="77777777" w:rsidR="00CA741E" w:rsidRPr="00773032" w:rsidRDefault="00CA741E" w:rsidP="00CA741E">
      <w:pPr>
        <w:pStyle w:val="afb"/>
        <w:bidi/>
        <w:spacing w:line="240" w:lineRule="auto"/>
        <w:ind w:left="1274"/>
      </w:pPr>
    </w:p>
    <w:p w14:paraId="30B54CDC" w14:textId="77777777" w:rsidR="00CA741E" w:rsidRPr="00773032" w:rsidRDefault="00CA741E" w:rsidP="00CA741E">
      <w:pPr>
        <w:numPr>
          <w:ilvl w:val="0"/>
          <w:numId w:val="107"/>
        </w:numPr>
        <w:spacing w:line="240" w:lineRule="auto"/>
        <w:ind w:left="423" w:hanging="423"/>
        <w:rPr>
          <w:b/>
          <w:bCs/>
          <w:rtl/>
        </w:rPr>
      </w:pPr>
      <w:r w:rsidRPr="00773032">
        <w:rPr>
          <w:b/>
          <w:bCs/>
          <w:rtl/>
        </w:rPr>
        <w:t>תשתית מקומית</w:t>
      </w:r>
    </w:p>
    <w:p w14:paraId="36525376" w14:textId="77777777" w:rsidR="00CA741E" w:rsidRPr="00773032" w:rsidRDefault="00CA741E" w:rsidP="00CA741E">
      <w:pPr>
        <w:pStyle w:val="afb"/>
        <w:numPr>
          <w:ilvl w:val="1"/>
          <w:numId w:val="107"/>
        </w:numPr>
        <w:bidi/>
        <w:spacing w:line="240" w:lineRule="auto"/>
        <w:ind w:left="964" w:hanging="567"/>
      </w:pPr>
      <w:r w:rsidRPr="00773032">
        <w:rPr>
          <w:rtl/>
        </w:rPr>
        <w:t>לצורך הפעלת פורטל הספקים הממשלתי, יקים המשתמש תשתית מקומית העומדת לפחות בדרישות המתוארות בנספח א' לחוזה זה המהווה חלק בלתי נפרד ממנו.</w:t>
      </w:r>
    </w:p>
    <w:p w14:paraId="0F58B0E9" w14:textId="77777777" w:rsidR="00CA741E" w:rsidRPr="00773032" w:rsidRDefault="00CA741E" w:rsidP="00CA741E">
      <w:pPr>
        <w:pStyle w:val="afb"/>
        <w:numPr>
          <w:ilvl w:val="1"/>
          <w:numId w:val="107"/>
        </w:numPr>
        <w:bidi/>
        <w:spacing w:line="240" w:lineRule="auto"/>
        <w:ind w:left="964" w:hanging="567"/>
      </w:pPr>
      <w:r w:rsidRPr="00773032">
        <w:rPr>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5887825B" w14:textId="77777777" w:rsidR="00CA741E" w:rsidRPr="00773032" w:rsidRDefault="00CA741E" w:rsidP="00CA741E">
      <w:pPr>
        <w:pStyle w:val="afb"/>
        <w:numPr>
          <w:ilvl w:val="1"/>
          <w:numId w:val="107"/>
        </w:numPr>
        <w:bidi/>
        <w:spacing w:line="240" w:lineRule="auto"/>
        <w:ind w:left="964" w:hanging="567"/>
      </w:pPr>
      <w:r w:rsidRPr="00773032">
        <w:rPr>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61A0C13C" w14:textId="77777777" w:rsidR="00CA741E" w:rsidRPr="00773032" w:rsidRDefault="00CA741E" w:rsidP="00CA741E">
      <w:pPr>
        <w:pStyle w:val="afb"/>
        <w:numPr>
          <w:ilvl w:val="1"/>
          <w:numId w:val="107"/>
        </w:numPr>
        <w:bidi/>
        <w:spacing w:line="240" w:lineRule="auto"/>
        <w:ind w:left="964" w:hanging="567"/>
      </w:pPr>
      <w:r w:rsidRPr="00773032">
        <w:rPr>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6F221561" w14:textId="77777777" w:rsidR="00CA741E" w:rsidRPr="00773032" w:rsidRDefault="00CA741E" w:rsidP="00CA741E">
      <w:pPr>
        <w:spacing w:line="240" w:lineRule="auto"/>
        <w:ind w:left="709"/>
        <w:rPr>
          <w:szCs w:val="20"/>
          <w:rtl/>
        </w:rPr>
      </w:pPr>
    </w:p>
    <w:p w14:paraId="099B0A60" w14:textId="77777777" w:rsidR="00CA741E" w:rsidRPr="00773032" w:rsidRDefault="00CA741E" w:rsidP="00CA741E">
      <w:pPr>
        <w:numPr>
          <w:ilvl w:val="0"/>
          <w:numId w:val="107"/>
        </w:numPr>
        <w:tabs>
          <w:tab w:val="num" w:pos="970"/>
        </w:tabs>
        <w:spacing w:line="240" w:lineRule="auto"/>
        <w:ind w:left="423" w:hanging="423"/>
        <w:rPr>
          <w:b/>
          <w:bCs/>
        </w:rPr>
      </w:pPr>
      <w:r w:rsidRPr="00773032">
        <w:rPr>
          <w:b/>
          <w:bCs/>
          <w:rtl/>
        </w:rPr>
        <w:t>שימוש בכרטיס חכם</w:t>
      </w:r>
    </w:p>
    <w:p w14:paraId="1BE9BA27" w14:textId="77777777" w:rsidR="00CA741E" w:rsidRPr="00773032" w:rsidRDefault="00CA741E" w:rsidP="00CA741E">
      <w:pPr>
        <w:numPr>
          <w:ilvl w:val="1"/>
          <w:numId w:val="107"/>
        </w:numPr>
        <w:spacing w:line="240" w:lineRule="auto"/>
        <w:ind w:left="964" w:hanging="567"/>
        <w:rPr>
          <w:rtl/>
        </w:rPr>
      </w:pPr>
      <w:r w:rsidRPr="00773032">
        <w:rPr>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773032">
        <w:rPr>
          <w:rFonts w:hint="cs"/>
          <w:rtl/>
        </w:rPr>
        <w:t xml:space="preserve">, </w:t>
      </w:r>
      <w:r w:rsidRPr="00773032">
        <w:rPr>
          <w:rtl/>
        </w:rPr>
        <w:t>התשס"א</w:t>
      </w:r>
      <w:r w:rsidRPr="00773032">
        <w:rPr>
          <w:rFonts w:hint="cs"/>
          <w:rtl/>
        </w:rPr>
        <w:t>-</w:t>
      </w:r>
      <w:r w:rsidRPr="00773032">
        <w:rPr>
          <w:rtl/>
        </w:rPr>
        <w:t>2001, התעודות מאוחסנות על גבי "כרטיס חכם" או "</w:t>
      </w:r>
      <w:r w:rsidRPr="00773032">
        <w:rPr>
          <w:rFonts w:hint="cs"/>
        </w:rPr>
        <w:t xml:space="preserve"> </w:t>
      </w:r>
      <w:r w:rsidRPr="00773032">
        <w:t>TOKEN</w:t>
      </w:r>
      <w:r w:rsidRPr="00773032">
        <w:rPr>
          <w:rtl/>
        </w:rPr>
        <w:t>".</w:t>
      </w:r>
    </w:p>
    <w:p w14:paraId="70972343" w14:textId="77777777" w:rsidR="00CA741E" w:rsidRPr="00773032" w:rsidRDefault="00CA741E" w:rsidP="00CA741E">
      <w:pPr>
        <w:numPr>
          <w:ilvl w:val="1"/>
          <w:numId w:val="107"/>
        </w:numPr>
        <w:spacing w:line="240" w:lineRule="auto"/>
        <w:ind w:left="964" w:hanging="567"/>
      </w:pPr>
      <w:r w:rsidRPr="00773032">
        <w:rPr>
          <w:rtl/>
        </w:rPr>
        <w:t>עלות הנפקת התעודה האלקטרונית, עלות חידושה התקופתי וכל העלויות הנלוות, כגון קורא כרטיסים, יחולו על המשתמש.</w:t>
      </w:r>
    </w:p>
    <w:p w14:paraId="7130AAE9" w14:textId="77777777" w:rsidR="00CA741E" w:rsidRPr="00773032" w:rsidRDefault="00CA741E" w:rsidP="00CA741E">
      <w:pPr>
        <w:numPr>
          <w:ilvl w:val="1"/>
          <w:numId w:val="107"/>
        </w:numPr>
        <w:spacing w:line="240" w:lineRule="auto"/>
        <w:ind w:left="964" w:hanging="567"/>
      </w:pPr>
      <w:r w:rsidRPr="00773032">
        <w:rPr>
          <w:rtl/>
        </w:rPr>
        <w:t xml:space="preserve">הכרטיס החכם (להלן הכרטיס) הינו אישי לנציג משתמש מסוים ואינו ניתן להעברה. </w:t>
      </w:r>
    </w:p>
    <w:p w14:paraId="7319AA4C" w14:textId="77777777" w:rsidR="00CA741E" w:rsidRPr="00773032" w:rsidRDefault="00CA741E" w:rsidP="00CA741E">
      <w:pPr>
        <w:numPr>
          <w:ilvl w:val="1"/>
          <w:numId w:val="107"/>
        </w:numPr>
        <w:spacing w:line="240" w:lineRule="auto"/>
        <w:ind w:left="964" w:hanging="567"/>
      </w:pPr>
      <w:r w:rsidRPr="00773032">
        <w:rPr>
          <w:rtl/>
        </w:rPr>
        <w:t>התוקף של כרטיס החכם הינו לתקופה מוגבלת, ולכן משתמשים יהיו חייבים לחדש את הכרטיס (בתשלום) אחת לתקופה (כיום, אחת לשנתיים או אחת לארבע שנים).</w:t>
      </w:r>
    </w:p>
    <w:p w14:paraId="3AA716FA" w14:textId="77777777" w:rsidR="00CA741E" w:rsidRPr="00773032" w:rsidRDefault="00CA741E" w:rsidP="00CA741E">
      <w:pPr>
        <w:numPr>
          <w:ilvl w:val="1"/>
          <w:numId w:val="107"/>
        </w:numPr>
        <w:spacing w:line="240" w:lineRule="auto"/>
        <w:ind w:left="964" w:hanging="567"/>
      </w:pPr>
      <w:r w:rsidRPr="00773032">
        <w:rPr>
          <w:rtl/>
        </w:rPr>
        <w:t>הפעלת הכרטיס במחשב המשתמש מחייבת הכנת תשתית מקומית כמפורט בנספח א' לחוזה זה.</w:t>
      </w:r>
    </w:p>
    <w:p w14:paraId="372947EB" w14:textId="77777777" w:rsidR="00CA741E" w:rsidRPr="00773032" w:rsidRDefault="00CA741E" w:rsidP="00CA741E">
      <w:pPr>
        <w:numPr>
          <w:ilvl w:val="1"/>
          <w:numId w:val="107"/>
        </w:numPr>
        <w:spacing w:line="240" w:lineRule="auto"/>
        <w:ind w:left="964" w:hanging="567"/>
      </w:pPr>
      <w:r w:rsidRPr="00773032">
        <w:rPr>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45B8C6B5" w14:textId="77777777" w:rsidR="00CA741E" w:rsidRPr="00773032" w:rsidRDefault="00CA741E" w:rsidP="00CA741E">
      <w:pPr>
        <w:numPr>
          <w:ilvl w:val="1"/>
          <w:numId w:val="107"/>
        </w:numPr>
        <w:spacing w:line="240" w:lineRule="auto"/>
        <w:ind w:left="964" w:hanging="567"/>
      </w:pPr>
      <w:r w:rsidRPr="00773032">
        <w:rPr>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5CABDA67" w14:textId="77777777" w:rsidR="00CA741E" w:rsidRPr="00773032" w:rsidRDefault="00CA741E" w:rsidP="00CA741E">
      <w:pPr>
        <w:numPr>
          <w:ilvl w:val="1"/>
          <w:numId w:val="107"/>
        </w:numPr>
        <w:spacing w:line="240" w:lineRule="auto"/>
        <w:ind w:left="964" w:hanging="567"/>
      </w:pPr>
      <w:r w:rsidRPr="00773032">
        <w:rPr>
          <w:rtl/>
        </w:rPr>
        <w:t xml:space="preserve">כל פעולה הנעשית באמצעות הכרטיס החכם תהיה באחריותו הבלעדית של המשתמש ותחייב אותו. </w:t>
      </w:r>
    </w:p>
    <w:p w14:paraId="47E69AA7" w14:textId="77777777" w:rsidR="00CA741E" w:rsidRPr="00773032" w:rsidRDefault="00CA741E" w:rsidP="00CA741E">
      <w:pPr>
        <w:numPr>
          <w:ilvl w:val="1"/>
          <w:numId w:val="107"/>
        </w:numPr>
        <w:spacing w:line="240" w:lineRule="auto"/>
        <w:ind w:left="964" w:hanging="567"/>
      </w:pPr>
      <w:r w:rsidRPr="00773032">
        <w:rPr>
          <w:rtl/>
        </w:rPr>
        <w:t>אם סיסמת הכרטיס התגלתה לאחר, על המשתמש לדאוג לשנות את הסיסמה לאלתר.</w:t>
      </w:r>
    </w:p>
    <w:p w14:paraId="74C7CE75" w14:textId="77777777" w:rsidR="00CA741E" w:rsidRPr="00773032" w:rsidRDefault="00CA741E" w:rsidP="00CA741E">
      <w:pPr>
        <w:spacing w:line="240" w:lineRule="auto"/>
        <w:ind w:left="964"/>
      </w:pPr>
    </w:p>
    <w:p w14:paraId="30485DE2" w14:textId="77777777" w:rsidR="00CA741E" w:rsidRPr="00773032" w:rsidRDefault="00CA741E" w:rsidP="00CA741E">
      <w:pPr>
        <w:numPr>
          <w:ilvl w:val="0"/>
          <w:numId w:val="107"/>
        </w:numPr>
        <w:tabs>
          <w:tab w:val="num" w:pos="970"/>
        </w:tabs>
        <w:spacing w:line="240" w:lineRule="auto"/>
        <w:rPr>
          <w:b/>
          <w:bCs/>
        </w:rPr>
      </w:pPr>
      <w:r w:rsidRPr="00773032">
        <w:rPr>
          <w:b/>
          <w:bCs/>
          <w:rtl/>
        </w:rPr>
        <w:t>תנאים נוספים להנפקת כרטיס חכם</w:t>
      </w:r>
    </w:p>
    <w:p w14:paraId="634678D9" w14:textId="77777777" w:rsidR="00CA741E" w:rsidRPr="00773032" w:rsidRDefault="00CA741E" w:rsidP="00CA741E">
      <w:pPr>
        <w:numPr>
          <w:ilvl w:val="1"/>
          <w:numId w:val="107"/>
        </w:numPr>
        <w:spacing w:line="240" w:lineRule="auto"/>
        <w:ind w:left="964" w:hanging="567"/>
      </w:pPr>
      <w:r w:rsidRPr="00773032">
        <w:rPr>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2196FD31" w14:textId="77777777" w:rsidR="00CA741E" w:rsidRPr="00773032" w:rsidRDefault="00CA741E" w:rsidP="00CA741E">
      <w:pPr>
        <w:numPr>
          <w:ilvl w:val="1"/>
          <w:numId w:val="107"/>
        </w:numPr>
        <w:spacing w:line="240" w:lineRule="auto"/>
        <w:ind w:left="964" w:hanging="567"/>
        <w:rPr>
          <w:rtl/>
        </w:rPr>
      </w:pPr>
      <w:r w:rsidRPr="00773032">
        <w:rPr>
          <w:rtl/>
        </w:rPr>
        <w:t xml:space="preserve">כל משתמש יגיש את ההצהרות החתומות והמאושרות הללו לחברת הניהול כתנאי להגדרתו בפורטל הספקים הממשלתי. </w:t>
      </w:r>
    </w:p>
    <w:p w14:paraId="387C0AE8" w14:textId="77777777" w:rsidR="00CA741E" w:rsidRPr="00773032" w:rsidRDefault="00CA741E" w:rsidP="00CA741E">
      <w:pPr>
        <w:numPr>
          <w:ilvl w:val="1"/>
          <w:numId w:val="107"/>
        </w:numPr>
        <w:spacing w:line="240" w:lineRule="auto"/>
        <w:ind w:left="964" w:hanging="567"/>
        <w:rPr>
          <w:rtl/>
        </w:rPr>
      </w:pPr>
      <w:r w:rsidRPr="00773032">
        <w:rPr>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09BB3269" w14:textId="77777777" w:rsidR="00CA741E" w:rsidRPr="00773032" w:rsidRDefault="00CA741E" w:rsidP="00CA741E">
      <w:pPr>
        <w:numPr>
          <w:ilvl w:val="1"/>
          <w:numId w:val="107"/>
        </w:numPr>
        <w:spacing w:line="240" w:lineRule="auto"/>
        <w:ind w:left="964" w:hanging="567"/>
        <w:rPr>
          <w:rtl/>
        </w:rPr>
      </w:pPr>
      <w:r w:rsidRPr="00773032">
        <w:rPr>
          <w:rtl/>
        </w:rPr>
        <w:t>החלפת נציג משתמש תיעשה באמצעות חברת הניהול ובהתאם לתנאי חוזה זה.</w:t>
      </w:r>
    </w:p>
    <w:p w14:paraId="6D89AE99" w14:textId="77777777" w:rsidR="00CA741E" w:rsidRPr="00773032" w:rsidRDefault="00CA741E" w:rsidP="00CA741E">
      <w:pPr>
        <w:spacing w:line="240" w:lineRule="auto"/>
        <w:ind w:left="1416"/>
        <w:rPr>
          <w:rtl/>
        </w:rPr>
      </w:pPr>
    </w:p>
    <w:p w14:paraId="55FC1639" w14:textId="77777777" w:rsidR="00CA741E" w:rsidRPr="00773032" w:rsidRDefault="00CA741E" w:rsidP="00CA741E">
      <w:pPr>
        <w:pStyle w:val="HeadingPerek"/>
        <w:numPr>
          <w:ilvl w:val="0"/>
          <w:numId w:val="0"/>
        </w:numPr>
        <w:tabs>
          <w:tab w:val="left" w:pos="720"/>
        </w:tabs>
        <w:ind w:left="397"/>
        <w:rPr>
          <w:rFonts w:ascii="David" w:hAnsi="David"/>
          <w:sz w:val="24"/>
          <w:szCs w:val="24"/>
          <w:rtl/>
        </w:rPr>
      </w:pPr>
      <w:r w:rsidRPr="00773032">
        <w:rPr>
          <w:rFonts w:ascii="David" w:hAnsi="David"/>
          <w:sz w:val="24"/>
          <w:szCs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42ED5F40" w14:textId="77777777" w:rsidR="00CA741E" w:rsidRPr="00773032" w:rsidRDefault="00CA741E" w:rsidP="00CA741E">
      <w:pPr>
        <w:pStyle w:val="HeadingPerek"/>
        <w:numPr>
          <w:ilvl w:val="0"/>
          <w:numId w:val="0"/>
        </w:numPr>
        <w:tabs>
          <w:tab w:val="left" w:pos="720"/>
        </w:tabs>
        <w:ind w:left="708"/>
        <w:rPr>
          <w:rFonts w:ascii="David" w:hAnsi="David"/>
          <w:sz w:val="24"/>
          <w:szCs w:val="24"/>
          <w:rtl/>
        </w:rPr>
      </w:pPr>
    </w:p>
    <w:p w14:paraId="276BEC39" w14:textId="77777777" w:rsidR="00CA741E" w:rsidRPr="00773032" w:rsidRDefault="00CA741E" w:rsidP="00CA741E">
      <w:pPr>
        <w:numPr>
          <w:ilvl w:val="0"/>
          <w:numId w:val="107"/>
        </w:numPr>
        <w:tabs>
          <w:tab w:val="num" w:pos="970"/>
        </w:tabs>
        <w:spacing w:line="240" w:lineRule="auto"/>
        <w:ind w:left="423" w:hanging="423"/>
        <w:rPr>
          <w:b/>
          <w:bCs/>
          <w:sz w:val="20"/>
          <w:rtl/>
        </w:rPr>
      </w:pPr>
      <w:r w:rsidRPr="00773032">
        <w:rPr>
          <w:b/>
          <w:bCs/>
          <w:rtl/>
        </w:rPr>
        <w:t>זכויות יוצרים</w:t>
      </w:r>
    </w:p>
    <w:p w14:paraId="7252159B" w14:textId="77777777" w:rsidR="00CA741E" w:rsidRPr="00773032" w:rsidRDefault="00CA741E" w:rsidP="00CA741E">
      <w:pPr>
        <w:pStyle w:val="HeadingPerek"/>
        <w:numPr>
          <w:ilvl w:val="0"/>
          <w:numId w:val="0"/>
        </w:numPr>
        <w:tabs>
          <w:tab w:val="left" w:pos="720"/>
        </w:tabs>
        <w:ind w:left="423"/>
        <w:rPr>
          <w:rFonts w:ascii="David" w:hAnsi="David"/>
          <w:b w:val="0"/>
          <w:bCs w:val="0"/>
          <w:sz w:val="24"/>
          <w:szCs w:val="24"/>
        </w:rPr>
      </w:pPr>
      <w:r w:rsidRPr="00773032">
        <w:rPr>
          <w:rFonts w:ascii="David" w:hAnsi="David"/>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5213BF69" w14:textId="77777777" w:rsidR="00CA741E" w:rsidRPr="00773032" w:rsidRDefault="00CA741E" w:rsidP="00CA741E">
      <w:pPr>
        <w:pStyle w:val="HeadingPerek"/>
        <w:numPr>
          <w:ilvl w:val="0"/>
          <w:numId w:val="0"/>
        </w:numPr>
        <w:tabs>
          <w:tab w:val="left" w:pos="720"/>
        </w:tabs>
        <w:ind w:left="708"/>
        <w:rPr>
          <w:rFonts w:ascii="David" w:hAnsi="David"/>
          <w:b w:val="0"/>
          <w:bCs w:val="0"/>
          <w:sz w:val="24"/>
          <w:szCs w:val="24"/>
          <w:rtl/>
        </w:rPr>
      </w:pPr>
    </w:p>
    <w:p w14:paraId="5AA312C2" w14:textId="77777777" w:rsidR="00CA741E" w:rsidRPr="00773032" w:rsidRDefault="00CA741E" w:rsidP="00CA741E">
      <w:pPr>
        <w:numPr>
          <w:ilvl w:val="0"/>
          <w:numId w:val="107"/>
        </w:numPr>
        <w:tabs>
          <w:tab w:val="num" w:pos="970"/>
        </w:tabs>
        <w:spacing w:line="240" w:lineRule="auto"/>
        <w:ind w:left="423" w:hanging="423"/>
        <w:rPr>
          <w:b/>
          <w:bCs/>
          <w:sz w:val="20"/>
        </w:rPr>
      </w:pPr>
      <w:r w:rsidRPr="00773032">
        <w:rPr>
          <w:b/>
          <w:bCs/>
          <w:rtl/>
        </w:rPr>
        <w:t>ניהול משתמשים, תמיכה, הדרכה והטמעה</w:t>
      </w:r>
    </w:p>
    <w:p w14:paraId="3D1380BB" w14:textId="77777777" w:rsidR="00CA741E" w:rsidRPr="00773032" w:rsidRDefault="00CA741E" w:rsidP="00CA741E">
      <w:pPr>
        <w:numPr>
          <w:ilvl w:val="1"/>
          <w:numId w:val="107"/>
        </w:numPr>
        <w:spacing w:line="240" w:lineRule="auto"/>
        <w:ind w:left="964" w:hanging="567"/>
      </w:pPr>
      <w:r w:rsidRPr="00773032">
        <w:rPr>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303E611F" w14:textId="77777777" w:rsidR="00CA741E" w:rsidRPr="00773032" w:rsidRDefault="00CA741E" w:rsidP="00CA741E">
      <w:pPr>
        <w:numPr>
          <w:ilvl w:val="1"/>
          <w:numId w:val="107"/>
        </w:numPr>
        <w:spacing w:line="240" w:lineRule="auto"/>
        <w:ind w:left="964" w:hanging="567"/>
      </w:pPr>
      <w:r w:rsidRPr="00773032">
        <w:rPr>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6420BE46" w14:textId="77777777" w:rsidR="00CA741E" w:rsidRPr="00773032" w:rsidRDefault="00CA741E" w:rsidP="00CA741E">
      <w:pPr>
        <w:numPr>
          <w:ilvl w:val="1"/>
          <w:numId w:val="107"/>
        </w:numPr>
        <w:spacing w:line="240" w:lineRule="auto"/>
        <w:ind w:left="964" w:hanging="567"/>
      </w:pPr>
      <w:r w:rsidRPr="00773032">
        <w:rPr>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57305F5E" w14:textId="77777777" w:rsidR="00CA741E" w:rsidRPr="00773032" w:rsidRDefault="00CA741E" w:rsidP="00CA741E">
      <w:pPr>
        <w:spacing w:line="240" w:lineRule="auto"/>
        <w:ind w:right="708"/>
      </w:pPr>
    </w:p>
    <w:p w14:paraId="75C76E1D" w14:textId="77777777" w:rsidR="00CA741E" w:rsidRPr="00773032" w:rsidRDefault="00CA741E" w:rsidP="00CA741E">
      <w:pPr>
        <w:numPr>
          <w:ilvl w:val="0"/>
          <w:numId w:val="107"/>
        </w:numPr>
        <w:tabs>
          <w:tab w:val="num" w:pos="970"/>
        </w:tabs>
        <w:spacing w:line="240" w:lineRule="auto"/>
        <w:ind w:left="423" w:hanging="423"/>
        <w:rPr>
          <w:b/>
          <w:bCs/>
        </w:rPr>
      </w:pPr>
      <w:r w:rsidRPr="00773032">
        <w:rPr>
          <w:b/>
          <w:bCs/>
          <w:rtl/>
        </w:rPr>
        <w:t>שימוש בהליכים חלופיים</w:t>
      </w:r>
    </w:p>
    <w:p w14:paraId="7ED84DFC" w14:textId="77777777" w:rsidR="00CA741E" w:rsidRPr="00773032" w:rsidRDefault="00CA741E" w:rsidP="00CA741E">
      <w:pPr>
        <w:numPr>
          <w:ilvl w:val="1"/>
          <w:numId w:val="107"/>
        </w:numPr>
        <w:spacing w:line="240" w:lineRule="auto"/>
        <w:ind w:left="964" w:hanging="567"/>
      </w:pPr>
      <w:r w:rsidRPr="00773032">
        <w:rPr>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4B34BBB3" w14:textId="77777777" w:rsidR="00CA741E" w:rsidRPr="00773032" w:rsidRDefault="00CA741E" w:rsidP="00CA741E">
      <w:pPr>
        <w:numPr>
          <w:ilvl w:val="1"/>
          <w:numId w:val="107"/>
        </w:numPr>
        <w:spacing w:line="240" w:lineRule="auto"/>
        <w:ind w:left="964" w:hanging="567"/>
      </w:pPr>
      <w:r w:rsidRPr="00773032">
        <w:rPr>
          <w:rtl/>
        </w:rPr>
        <w:t>בפורטל יכללו הזמנות רכש מסוגים מסוימים, כפי שייקבע מעת לעת ע"י הממשלה.</w:t>
      </w:r>
    </w:p>
    <w:p w14:paraId="4111A54F" w14:textId="77777777" w:rsidR="00CA741E" w:rsidRPr="00773032" w:rsidRDefault="00CA741E" w:rsidP="00CA741E">
      <w:pPr>
        <w:numPr>
          <w:ilvl w:val="1"/>
          <w:numId w:val="107"/>
        </w:numPr>
        <w:spacing w:line="240" w:lineRule="auto"/>
        <w:ind w:left="964" w:hanging="567"/>
      </w:pPr>
      <w:r w:rsidRPr="00773032">
        <w:rPr>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5CFF9506" w14:textId="77777777" w:rsidR="00CA741E" w:rsidRPr="00773032" w:rsidRDefault="00CA741E" w:rsidP="00CA741E">
      <w:pPr>
        <w:numPr>
          <w:ilvl w:val="1"/>
          <w:numId w:val="107"/>
        </w:numPr>
        <w:spacing w:line="240" w:lineRule="auto"/>
        <w:ind w:left="964" w:hanging="567"/>
      </w:pPr>
      <w:r w:rsidRPr="00773032">
        <w:rPr>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5404F267" w14:textId="77777777" w:rsidR="00CA741E" w:rsidRPr="00773032" w:rsidRDefault="00CA741E" w:rsidP="00CA741E">
      <w:pPr>
        <w:spacing w:line="240" w:lineRule="auto"/>
        <w:ind w:left="964"/>
      </w:pPr>
    </w:p>
    <w:p w14:paraId="5CD4307C" w14:textId="77777777" w:rsidR="00CA741E" w:rsidRPr="00773032" w:rsidRDefault="00CA741E" w:rsidP="00CA741E">
      <w:pPr>
        <w:numPr>
          <w:ilvl w:val="0"/>
          <w:numId w:val="107"/>
        </w:numPr>
        <w:tabs>
          <w:tab w:val="num" w:pos="970"/>
        </w:tabs>
        <w:spacing w:line="240" w:lineRule="auto"/>
        <w:ind w:left="423" w:hanging="423"/>
        <w:rPr>
          <w:b/>
          <w:bCs/>
        </w:rPr>
      </w:pPr>
      <w:r w:rsidRPr="00773032">
        <w:rPr>
          <w:b/>
          <w:bCs/>
          <w:rtl/>
        </w:rPr>
        <w:t>בעיות ביצועים, פונקציונליות חסרה או חלקית:</w:t>
      </w:r>
    </w:p>
    <w:p w14:paraId="5354E16F" w14:textId="77777777" w:rsidR="00CA741E" w:rsidRPr="00773032" w:rsidRDefault="00CA741E" w:rsidP="00CA741E">
      <w:pPr>
        <w:numPr>
          <w:ilvl w:val="1"/>
          <w:numId w:val="107"/>
        </w:numPr>
        <w:spacing w:line="240" w:lineRule="auto"/>
        <w:ind w:left="964" w:hanging="567"/>
      </w:pPr>
      <w:r w:rsidRPr="00773032">
        <w:rPr>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7A5937BD" w14:textId="77777777" w:rsidR="00CA741E" w:rsidRPr="00773032" w:rsidRDefault="00CA741E" w:rsidP="00CA741E">
      <w:pPr>
        <w:numPr>
          <w:ilvl w:val="1"/>
          <w:numId w:val="107"/>
        </w:numPr>
        <w:spacing w:line="240" w:lineRule="auto"/>
        <w:ind w:left="964" w:hanging="567"/>
      </w:pPr>
      <w:r w:rsidRPr="00773032">
        <w:rPr>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BBC3463" w14:textId="77777777" w:rsidR="00CA741E" w:rsidRPr="00773032" w:rsidRDefault="00CA741E" w:rsidP="00CA741E">
      <w:pPr>
        <w:numPr>
          <w:ilvl w:val="1"/>
          <w:numId w:val="107"/>
        </w:numPr>
        <w:spacing w:line="240" w:lineRule="auto"/>
        <w:ind w:left="964" w:hanging="567"/>
      </w:pPr>
      <w:r w:rsidRPr="00773032">
        <w:rPr>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0E329502" w14:textId="77777777" w:rsidR="00CA741E" w:rsidRPr="00773032" w:rsidRDefault="00CA741E" w:rsidP="00CA741E">
      <w:pPr>
        <w:spacing w:line="240" w:lineRule="auto"/>
        <w:ind w:left="964"/>
      </w:pPr>
    </w:p>
    <w:p w14:paraId="458B1570" w14:textId="77777777" w:rsidR="00CA741E" w:rsidRPr="00773032" w:rsidRDefault="00CA741E" w:rsidP="00CA741E">
      <w:pPr>
        <w:numPr>
          <w:ilvl w:val="0"/>
          <w:numId w:val="107"/>
        </w:numPr>
        <w:tabs>
          <w:tab w:val="num" w:pos="970"/>
        </w:tabs>
        <w:spacing w:line="240" w:lineRule="auto"/>
        <w:ind w:left="423" w:hanging="423"/>
        <w:rPr>
          <w:b/>
          <w:bCs/>
        </w:rPr>
      </w:pPr>
      <w:r w:rsidRPr="00773032">
        <w:rPr>
          <w:b/>
          <w:bCs/>
          <w:rtl/>
        </w:rPr>
        <w:t>שינויים חקיקתיים</w:t>
      </w:r>
    </w:p>
    <w:p w14:paraId="03C24DDF" w14:textId="77777777" w:rsidR="00CA741E" w:rsidRPr="00773032" w:rsidRDefault="00CA741E" w:rsidP="00CA741E">
      <w:pPr>
        <w:numPr>
          <w:ilvl w:val="1"/>
          <w:numId w:val="107"/>
        </w:numPr>
        <w:spacing w:line="240" w:lineRule="auto"/>
        <w:ind w:left="964" w:hanging="567"/>
      </w:pPr>
      <w:r w:rsidRPr="00773032">
        <w:rPr>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503211DE" w14:textId="77777777" w:rsidR="00CA741E" w:rsidRPr="00773032" w:rsidRDefault="00CA741E" w:rsidP="00CA741E">
      <w:pPr>
        <w:numPr>
          <w:ilvl w:val="1"/>
          <w:numId w:val="107"/>
        </w:numPr>
        <w:spacing w:line="240" w:lineRule="auto"/>
        <w:ind w:left="964" w:hanging="567"/>
      </w:pPr>
      <w:r w:rsidRPr="00773032">
        <w:rPr>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2BE451C8" w14:textId="77777777" w:rsidR="00CA741E" w:rsidRPr="00773032" w:rsidRDefault="00CA741E" w:rsidP="00CA741E">
      <w:pPr>
        <w:spacing w:line="240" w:lineRule="auto"/>
        <w:ind w:left="964"/>
      </w:pPr>
    </w:p>
    <w:p w14:paraId="71224137" w14:textId="77777777" w:rsidR="00CA741E" w:rsidRPr="00773032" w:rsidRDefault="00CA741E" w:rsidP="00CA741E">
      <w:pPr>
        <w:numPr>
          <w:ilvl w:val="0"/>
          <w:numId w:val="107"/>
        </w:numPr>
        <w:tabs>
          <w:tab w:val="num" w:pos="990"/>
        </w:tabs>
        <w:spacing w:line="240" w:lineRule="auto"/>
        <w:ind w:left="423" w:hanging="423"/>
        <w:rPr>
          <w:b/>
          <w:bCs/>
        </w:rPr>
      </w:pPr>
      <w:r w:rsidRPr="00773032">
        <w:rPr>
          <w:b/>
          <w:bCs/>
          <w:rtl/>
        </w:rPr>
        <w:t>חבלה ומידע אסור</w:t>
      </w:r>
    </w:p>
    <w:p w14:paraId="4A2CD9D5" w14:textId="77777777" w:rsidR="00CA741E" w:rsidRPr="00773032" w:rsidRDefault="00CA741E" w:rsidP="00CA741E">
      <w:pPr>
        <w:numPr>
          <w:ilvl w:val="1"/>
          <w:numId w:val="107"/>
        </w:numPr>
        <w:spacing w:line="240" w:lineRule="auto"/>
        <w:ind w:left="964" w:hanging="567"/>
        <w:rPr>
          <w:rtl/>
        </w:rPr>
      </w:pPr>
      <w:r w:rsidRPr="00773032">
        <w:rPr>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35ADAE26" w14:textId="77777777" w:rsidR="00CA741E" w:rsidRPr="00773032" w:rsidRDefault="00CA741E" w:rsidP="00CA741E">
      <w:pPr>
        <w:numPr>
          <w:ilvl w:val="1"/>
          <w:numId w:val="107"/>
        </w:numPr>
        <w:spacing w:line="240" w:lineRule="auto"/>
        <w:ind w:left="964" w:hanging="567"/>
      </w:pPr>
      <w:r w:rsidRPr="00773032">
        <w:rPr>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62FEC59D" w14:textId="77777777" w:rsidR="00CA741E" w:rsidRPr="00773032" w:rsidRDefault="00CA741E" w:rsidP="00CA741E">
      <w:pPr>
        <w:numPr>
          <w:ilvl w:val="1"/>
          <w:numId w:val="107"/>
        </w:numPr>
        <w:spacing w:line="240" w:lineRule="auto"/>
        <w:ind w:left="964" w:hanging="567"/>
        <w:rPr>
          <w:rtl/>
        </w:rPr>
      </w:pPr>
      <w:r w:rsidRPr="00773032">
        <w:rPr>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2F001C2" w14:textId="77777777" w:rsidR="00CA741E" w:rsidRPr="00773032" w:rsidRDefault="00CA741E" w:rsidP="00CA741E">
      <w:pPr>
        <w:numPr>
          <w:ilvl w:val="2"/>
          <w:numId w:val="107"/>
        </w:numPr>
        <w:spacing w:line="240" w:lineRule="auto"/>
        <w:ind w:left="1841" w:hanging="862"/>
        <w:rPr>
          <w:rtl/>
        </w:rPr>
      </w:pPr>
      <w:r w:rsidRPr="00773032">
        <w:rPr>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r w:rsidRPr="00773032">
        <w:rPr>
          <w:rFonts w:hint="cs"/>
          <w:rtl/>
        </w:rPr>
        <w:t>כשייווד</w:t>
      </w:r>
      <w:r w:rsidRPr="00773032">
        <w:rPr>
          <w:rFonts w:hint="eastAsia"/>
          <w:rtl/>
        </w:rPr>
        <w:t>ע</w:t>
      </w:r>
      <w:r w:rsidRPr="00773032">
        <w:rPr>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2C8054A2" w14:textId="77777777" w:rsidR="00CA741E" w:rsidRPr="00773032" w:rsidRDefault="00CA741E" w:rsidP="00CA741E">
      <w:pPr>
        <w:numPr>
          <w:ilvl w:val="2"/>
          <w:numId w:val="107"/>
        </w:numPr>
        <w:spacing w:line="240" w:lineRule="auto"/>
        <w:ind w:left="1841" w:hanging="862"/>
        <w:rPr>
          <w:rtl/>
        </w:rPr>
      </w:pPr>
      <w:r w:rsidRPr="00773032">
        <w:rPr>
          <w:rtl/>
        </w:rPr>
        <w:t>להודיע מיד טלפונית וגם בכתב על האירוע לחברת הניהול.</w:t>
      </w:r>
    </w:p>
    <w:p w14:paraId="523B8692" w14:textId="77777777" w:rsidR="00CA741E" w:rsidRPr="00773032" w:rsidRDefault="00CA741E" w:rsidP="00CA741E">
      <w:pPr>
        <w:numPr>
          <w:ilvl w:val="2"/>
          <w:numId w:val="107"/>
        </w:numPr>
        <w:spacing w:line="240" w:lineRule="auto"/>
        <w:ind w:left="1841" w:hanging="862"/>
        <w:rPr>
          <w:rtl/>
        </w:rPr>
      </w:pPr>
      <w:r w:rsidRPr="00773032">
        <w:rPr>
          <w:rtl/>
        </w:rPr>
        <w:t>לא לעשות כל שימוש במידע אסור ולא לגלותו לאיש, למעט גילוי הדרוש לצורך פסקאות א. ו-ב. לעיל.</w:t>
      </w:r>
    </w:p>
    <w:p w14:paraId="50A65FF6" w14:textId="77777777" w:rsidR="00CA741E" w:rsidRPr="00773032" w:rsidRDefault="00CA741E" w:rsidP="00CA741E">
      <w:pPr>
        <w:numPr>
          <w:ilvl w:val="1"/>
          <w:numId w:val="107"/>
        </w:numPr>
        <w:spacing w:line="240" w:lineRule="auto"/>
        <w:ind w:left="964" w:hanging="567"/>
      </w:pPr>
      <w:r w:rsidRPr="00773032">
        <w:rPr>
          <w:rtl/>
        </w:rPr>
        <w:t>המשתמש מתחייב לא להשתמש במידע בניגוד לדין.</w:t>
      </w:r>
    </w:p>
    <w:p w14:paraId="19BC40CD" w14:textId="77777777" w:rsidR="00CA741E" w:rsidRPr="00773032" w:rsidRDefault="00CA741E" w:rsidP="00CA741E">
      <w:pPr>
        <w:numPr>
          <w:ilvl w:val="1"/>
          <w:numId w:val="107"/>
        </w:numPr>
        <w:spacing w:line="240" w:lineRule="auto"/>
        <w:ind w:left="964" w:hanging="567"/>
        <w:rPr>
          <w:rtl/>
        </w:rPr>
      </w:pPr>
      <w:r w:rsidRPr="00773032">
        <w:rPr>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660EC98B" w14:textId="77777777" w:rsidR="00CA741E" w:rsidRPr="00773032" w:rsidRDefault="00CA741E" w:rsidP="00CA741E">
      <w:pPr>
        <w:numPr>
          <w:ilvl w:val="1"/>
          <w:numId w:val="107"/>
        </w:numPr>
        <w:spacing w:line="240" w:lineRule="auto"/>
        <w:ind w:left="964" w:hanging="567"/>
        <w:rPr>
          <w:sz w:val="20"/>
        </w:rPr>
      </w:pPr>
      <w:r w:rsidRPr="00773032">
        <w:rPr>
          <w:rtl/>
        </w:rPr>
        <w:t>המשתמש אחראי לכך שכל נציג מורשה שלו ימלא את חובותיו לפי כתב ההתחייבות ולפי חוזה זה וכן שהוא ימלא את כל הדרישות המוטלות על המשתמש בסעיף זה.</w:t>
      </w:r>
    </w:p>
    <w:p w14:paraId="6056C7DD" w14:textId="77777777" w:rsidR="00CA741E" w:rsidRPr="00773032" w:rsidRDefault="00CA741E" w:rsidP="00CA741E">
      <w:pPr>
        <w:numPr>
          <w:ilvl w:val="1"/>
          <w:numId w:val="107"/>
        </w:numPr>
        <w:spacing w:line="240" w:lineRule="auto"/>
        <w:ind w:left="964" w:hanging="567"/>
        <w:rPr>
          <w:rtl/>
        </w:rPr>
      </w:pPr>
      <w:r w:rsidRPr="00773032">
        <w:rPr>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7C3E587A" w14:textId="77777777" w:rsidR="00CA741E" w:rsidRPr="00773032" w:rsidRDefault="00CA741E" w:rsidP="00CA741E">
      <w:pPr>
        <w:numPr>
          <w:ilvl w:val="1"/>
          <w:numId w:val="107"/>
        </w:numPr>
        <w:spacing w:line="240" w:lineRule="auto"/>
        <w:ind w:left="964" w:hanging="567"/>
      </w:pPr>
      <w:r w:rsidRPr="00773032">
        <w:rPr>
          <w:rtl/>
        </w:rPr>
        <w:t xml:space="preserve">המשתמש מתחייב לבטל את הרשאתו של כל נציג מורשה שלו שהפסיק להיות שותף או הפסיק את עבודתו אצל המשתמש, לפי </w:t>
      </w:r>
      <w:r w:rsidRPr="00773032">
        <w:rPr>
          <w:rFonts w:hint="cs"/>
          <w:rtl/>
        </w:rPr>
        <w:t>העניי</w:t>
      </w:r>
      <w:r w:rsidRPr="00773032">
        <w:rPr>
          <w:rFonts w:hint="eastAsia"/>
          <w:rtl/>
        </w:rPr>
        <w:t>ן</w:t>
      </w:r>
      <w:r w:rsidRPr="00773032">
        <w:rPr>
          <w:rtl/>
        </w:rPr>
        <w:t>, ולהודיע על כך לחברת ניהול טלפונית וגם בכתב תוך 48 שעות מיום סיום עבודתו של הנציג.</w:t>
      </w:r>
    </w:p>
    <w:p w14:paraId="7ED52F6F" w14:textId="77777777" w:rsidR="00CA741E" w:rsidRPr="00773032" w:rsidRDefault="00CA741E" w:rsidP="00CA741E">
      <w:pPr>
        <w:numPr>
          <w:ilvl w:val="1"/>
          <w:numId w:val="107"/>
        </w:numPr>
        <w:spacing w:line="240" w:lineRule="auto"/>
        <w:ind w:left="964" w:hanging="567"/>
        <w:rPr>
          <w:rtl/>
        </w:rPr>
      </w:pPr>
      <w:r w:rsidRPr="00773032">
        <w:rPr>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5389C3E9" w14:textId="77777777" w:rsidR="00CA741E" w:rsidRPr="00773032" w:rsidRDefault="00CA741E" w:rsidP="00CA741E">
      <w:pPr>
        <w:numPr>
          <w:ilvl w:val="1"/>
          <w:numId w:val="107"/>
        </w:numPr>
        <w:spacing w:line="240" w:lineRule="auto"/>
        <w:ind w:left="964" w:hanging="567"/>
      </w:pPr>
      <w:r w:rsidRPr="00773032">
        <w:rPr>
          <w:rtl/>
        </w:rPr>
        <w:t>הממשלה תהיה רשאית לבטל את ההרשאה לנציג מורשה של המשתמש מכל סיבה שהיא בתנאי שהממשלה תנמק את סיבת הביטול.</w:t>
      </w:r>
    </w:p>
    <w:p w14:paraId="672DB4F5" w14:textId="77777777" w:rsidR="00CA741E" w:rsidRPr="00773032" w:rsidRDefault="00CA741E" w:rsidP="00CA741E">
      <w:pPr>
        <w:spacing w:line="240" w:lineRule="auto"/>
        <w:ind w:left="964"/>
        <w:rPr>
          <w:rtl/>
        </w:rPr>
      </w:pPr>
    </w:p>
    <w:p w14:paraId="5F8409BF" w14:textId="77777777" w:rsidR="00CA741E" w:rsidRPr="00773032" w:rsidRDefault="00CA741E" w:rsidP="00CA741E">
      <w:pPr>
        <w:numPr>
          <w:ilvl w:val="0"/>
          <w:numId w:val="107"/>
        </w:numPr>
        <w:spacing w:line="240" w:lineRule="auto"/>
        <w:ind w:left="397" w:hanging="397"/>
        <w:rPr>
          <w:b/>
          <w:bCs/>
        </w:rPr>
      </w:pPr>
      <w:r w:rsidRPr="00773032">
        <w:rPr>
          <w:b/>
          <w:bCs/>
          <w:rtl/>
        </w:rPr>
        <w:t>ניתוק המשתמש מפורטל הספקים הממשלתי</w:t>
      </w:r>
    </w:p>
    <w:p w14:paraId="6776D00E" w14:textId="77777777" w:rsidR="00CA741E" w:rsidRPr="00773032" w:rsidRDefault="00CA741E" w:rsidP="00CA741E">
      <w:pPr>
        <w:numPr>
          <w:ilvl w:val="1"/>
          <w:numId w:val="107"/>
        </w:numPr>
        <w:spacing w:line="240" w:lineRule="auto"/>
        <w:ind w:left="964" w:hanging="567"/>
      </w:pPr>
      <w:bookmarkStart w:id="789" w:name="_Ref465343082"/>
      <w:r w:rsidRPr="00773032">
        <w:rPr>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bookmarkEnd w:id="789"/>
    </w:p>
    <w:p w14:paraId="5418A9F6" w14:textId="77777777" w:rsidR="00CA741E" w:rsidRPr="00773032" w:rsidRDefault="00CA741E" w:rsidP="00CA741E">
      <w:pPr>
        <w:numPr>
          <w:ilvl w:val="1"/>
          <w:numId w:val="107"/>
        </w:numPr>
        <w:spacing w:line="240" w:lineRule="auto"/>
        <w:ind w:left="964" w:hanging="567"/>
      </w:pPr>
      <w:r w:rsidRPr="00773032">
        <w:rPr>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773032">
        <w:rPr>
          <w:rtl/>
        </w:rPr>
        <w:fldChar w:fldCharType="begin" w:fldLock="1"/>
      </w:r>
      <w:r w:rsidRPr="00773032">
        <w:rPr>
          <w:rtl/>
        </w:rPr>
        <w:instrText xml:space="preserve"> </w:instrText>
      </w:r>
      <w:r w:rsidRPr="00773032">
        <w:instrText>REF</w:instrText>
      </w:r>
      <w:r w:rsidRPr="00773032">
        <w:rPr>
          <w:rtl/>
        </w:rPr>
        <w:instrText xml:space="preserve"> _</w:instrText>
      </w:r>
      <w:r w:rsidRPr="00773032">
        <w:instrText>Ref465343082 \r \h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cs/>
        </w:rPr>
        <w:t>‎</w:t>
      </w:r>
      <w:r w:rsidR="00773032" w:rsidRPr="00773032">
        <w:t>15.1</w:t>
      </w:r>
      <w:r w:rsidRPr="00773032">
        <w:rPr>
          <w:rtl/>
        </w:rPr>
        <w:fldChar w:fldCharType="end"/>
      </w:r>
      <w:r w:rsidRPr="00773032">
        <w:rPr>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513D2C64" w14:textId="77777777" w:rsidR="00CA741E" w:rsidRPr="00773032" w:rsidRDefault="00CA741E" w:rsidP="00CA741E">
      <w:pPr>
        <w:spacing w:line="240" w:lineRule="auto"/>
        <w:ind w:left="964"/>
        <w:rPr>
          <w:rtl/>
        </w:rPr>
      </w:pPr>
    </w:p>
    <w:p w14:paraId="32DCD2FE" w14:textId="77777777" w:rsidR="00CA741E" w:rsidRPr="00773032" w:rsidRDefault="00CA741E" w:rsidP="00CA741E">
      <w:pPr>
        <w:numPr>
          <w:ilvl w:val="0"/>
          <w:numId w:val="107"/>
        </w:numPr>
        <w:spacing w:line="240" w:lineRule="auto"/>
        <w:ind w:left="397" w:hanging="397"/>
      </w:pPr>
      <w:r w:rsidRPr="00773032">
        <w:rPr>
          <w:b/>
          <w:bCs/>
          <w:rtl/>
        </w:rPr>
        <w:t>ביטול החוזה</w:t>
      </w:r>
    </w:p>
    <w:p w14:paraId="5C972BDE" w14:textId="77777777" w:rsidR="00CA741E" w:rsidRPr="00773032" w:rsidRDefault="00CA741E" w:rsidP="00CA741E">
      <w:pPr>
        <w:numPr>
          <w:ilvl w:val="1"/>
          <w:numId w:val="107"/>
        </w:numPr>
        <w:spacing w:line="240" w:lineRule="auto"/>
        <w:ind w:left="964" w:hanging="567"/>
        <w:rPr>
          <w:rtl/>
        </w:rPr>
      </w:pPr>
      <w:r w:rsidRPr="00773032">
        <w:rPr>
          <w:rtl/>
        </w:rPr>
        <w:t>כל אחד מהצדדים יהא רשאי לבטל חוזה זה מכל סיבה שהיא בהודעה בכתב, והביטול יכנס לתוקפו בחלוף 21 ימים לאחר שהגיעה הודעת הביטול אל הצד השני.</w:t>
      </w:r>
    </w:p>
    <w:p w14:paraId="2E7ADC6F" w14:textId="77777777" w:rsidR="00CA741E" w:rsidRPr="00773032" w:rsidRDefault="00CA741E" w:rsidP="00CA741E">
      <w:pPr>
        <w:numPr>
          <w:ilvl w:val="1"/>
          <w:numId w:val="107"/>
        </w:numPr>
        <w:spacing w:line="240" w:lineRule="auto"/>
        <w:ind w:left="964" w:hanging="567"/>
      </w:pPr>
      <w:r w:rsidRPr="00773032">
        <w:rPr>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3A6760AC" w14:textId="77777777" w:rsidR="00CA741E" w:rsidRPr="00773032" w:rsidRDefault="00CA741E" w:rsidP="00CA741E">
      <w:pPr>
        <w:spacing w:line="240" w:lineRule="auto"/>
        <w:ind w:left="964"/>
        <w:rPr>
          <w:rtl/>
        </w:rPr>
      </w:pPr>
    </w:p>
    <w:p w14:paraId="2AF471DD" w14:textId="77777777" w:rsidR="00CA741E" w:rsidRPr="00773032" w:rsidRDefault="00CA741E" w:rsidP="00CA741E">
      <w:pPr>
        <w:numPr>
          <w:ilvl w:val="0"/>
          <w:numId w:val="107"/>
        </w:numPr>
        <w:spacing w:line="240" w:lineRule="auto"/>
        <w:ind w:left="397" w:hanging="397"/>
      </w:pPr>
      <w:r w:rsidRPr="00773032">
        <w:rPr>
          <w:b/>
          <w:bCs/>
          <w:rtl/>
        </w:rPr>
        <w:t>הסבה</w:t>
      </w:r>
      <w:r w:rsidRPr="00773032">
        <w:rPr>
          <w:b/>
          <w:bCs/>
          <w:rtl/>
        </w:rPr>
        <w:br/>
      </w:r>
      <w:r w:rsidRPr="00773032">
        <w:rPr>
          <w:rtl/>
        </w:rPr>
        <w:t>זכויות המשתמש לפי חוזה זה אינן ניתנות להסבה בדרך מיזוג תאגידים או בכל דרך אחרת ללא הסכמה בכתב ומראש של הממשלה.</w:t>
      </w:r>
    </w:p>
    <w:p w14:paraId="7EC0FAC8" w14:textId="77777777" w:rsidR="00CA741E" w:rsidRPr="00773032" w:rsidRDefault="00CA741E" w:rsidP="00CA741E">
      <w:pPr>
        <w:spacing w:line="240" w:lineRule="auto"/>
        <w:ind w:left="360"/>
        <w:rPr>
          <w:rtl/>
        </w:rPr>
      </w:pPr>
    </w:p>
    <w:p w14:paraId="4C61C025" w14:textId="77777777" w:rsidR="00CA741E" w:rsidRPr="00773032" w:rsidRDefault="00CA741E" w:rsidP="00CA741E">
      <w:pPr>
        <w:numPr>
          <w:ilvl w:val="0"/>
          <w:numId w:val="107"/>
        </w:numPr>
        <w:spacing w:line="240" w:lineRule="auto"/>
        <w:ind w:left="397" w:hanging="397"/>
        <w:rPr>
          <w:b/>
          <w:bCs/>
        </w:rPr>
      </w:pPr>
      <w:r w:rsidRPr="00773032">
        <w:rPr>
          <w:b/>
          <w:bCs/>
          <w:rtl/>
        </w:rPr>
        <w:t>סמכות שיפוט</w:t>
      </w:r>
    </w:p>
    <w:p w14:paraId="5D151E16" w14:textId="77777777" w:rsidR="00CA741E" w:rsidRPr="00773032" w:rsidRDefault="00CA741E" w:rsidP="00CA741E">
      <w:pPr>
        <w:spacing w:line="240" w:lineRule="auto"/>
        <w:ind w:left="397" w:right="708"/>
      </w:pPr>
      <w:r w:rsidRPr="00773032">
        <w:rPr>
          <w:rtl/>
        </w:rPr>
        <w:t xml:space="preserve">כל סכסוך משפטי ו/או תביעה לפי הסכם זה תוגש לבתי המשפט המוסמכים בירושלים. </w:t>
      </w:r>
      <w:r w:rsidRPr="00773032">
        <w:rPr>
          <w:rtl/>
        </w:rPr>
        <w:br/>
      </w:r>
    </w:p>
    <w:p w14:paraId="0E30193F" w14:textId="77777777" w:rsidR="00CA741E" w:rsidRPr="00773032" w:rsidRDefault="00CA741E" w:rsidP="00CA741E">
      <w:pPr>
        <w:numPr>
          <w:ilvl w:val="0"/>
          <w:numId w:val="107"/>
        </w:numPr>
        <w:spacing w:line="240" w:lineRule="auto"/>
        <w:ind w:left="397" w:hanging="397"/>
      </w:pPr>
      <w:r w:rsidRPr="00773032">
        <w:rPr>
          <w:b/>
          <w:bCs/>
          <w:rtl/>
        </w:rPr>
        <w:t>הודעות</w:t>
      </w:r>
      <w:r w:rsidRPr="00773032">
        <w:rPr>
          <w:b/>
          <w:bCs/>
          <w:rtl/>
        </w:rPr>
        <w:br/>
      </w:r>
      <w:r w:rsidRPr="00773032">
        <w:rPr>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664544E6" w14:textId="77777777" w:rsidR="00CA741E" w:rsidRPr="00773032" w:rsidRDefault="00CA741E" w:rsidP="00CA741E">
      <w:pPr>
        <w:spacing w:line="240" w:lineRule="auto"/>
        <w:ind w:left="708" w:right="708"/>
      </w:pPr>
    </w:p>
    <w:p w14:paraId="0A71228B" w14:textId="77777777" w:rsidR="00CA741E" w:rsidRPr="00773032" w:rsidRDefault="00CA741E" w:rsidP="00CA741E">
      <w:pPr>
        <w:numPr>
          <w:ilvl w:val="0"/>
          <w:numId w:val="107"/>
        </w:numPr>
        <w:spacing w:line="240" w:lineRule="auto"/>
        <w:ind w:left="397" w:hanging="397"/>
      </w:pPr>
      <w:r w:rsidRPr="00773032">
        <w:rPr>
          <w:b/>
          <w:bCs/>
          <w:rtl/>
        </w:rPr>
        <w:t>כתובות הצדדים</w:t>
      </w:r>
    </w:p>
    <w:p w14:paraId="3146F30F" w14:textId="77777777" w:rsidR="00CA741E" w:rsidRPr="00773032" w:rsidRDefault="00CA741E" w:rsidP="00CA741E">
      <w:pPr>
        <w:spacing w:line="240" w:lineRule="auto"/>
        <w:ind w:left="397"/>
      </w:pPr>
      <w:r w:rsidRPr="00773032">
        <w:rPr>
          <w:rtl/>
        </w:rPr>
        <w:t xml:space="preserve">הממשלה – משרד האוצר, חטיבת נכסים, רכש ולוגיסטיקה, רח' קפלן 1, ירושלים. </w:t>
      </w:r>
    </w:p>
    <w:p w14:paraId="09E741A5" w14:textId="77777777" w:rsidR="00CA741E" w:rsidRPr="00773032" w:rsidRDefault="00CA741E" w:rsidP="00CA741E">
      <w:pPr>
        <w:spacing w:line="240" w:lineRule="auto"/>
        <w:ind w:left="397" w:right="708"/>
        <w:rPr>
          <w:rtl/>
        </w:rPr>
      </w:pPr>
      <w:r w:rsidRPr="00773032">
        <w:rPr>
          <w:rtl/>
        </w:rPr>
        <w:t>המשתמש – _________________________________________________</w:t>
      </w:r>
    </w:p>
    <w:p w14:paraId="07CE1D74" w14:textId="77777777" w:rsidR="00CA741E" w:rsidRPr="00773032" w:rsidRDefault="00CA741E" w:rsidP="00CA741E">
      <w:pPr>
        <w:spacing w:line="240" w:lineRule="auto"/>
        <w:ind w:left="397" w:right="708"/>
        <w:rPr>
          <w:rtl/>
        </w:rPr>
      </w:pPr>
      <w:r w:rsidRPr="00773032">
        <w:rPr>
          <w:rtl/>
        </w:rPr>
        <w:br/>
      </w:r>
    </w:p>
    <w:p w14:paraId="094C9BB3" w14:textId="77777777" w:rsidR="00CA741E" w:rsidRPr="00773032" w:rsidRDefault="00CA741E" w:rsidP="00CA741E">
      <w:pPr>
        <w:spacing w:line="240" w:lineRule="auto"/>
        <w:jc w:val="center"/>
        <w:rPr>
          <w:rtl/>
        </w:rPr>
      </w:pPr>
      <w:r w:rsidRPr="00773032">
        <w:rPr>
          <w:rtl/>
        </w:rPr>
        <w:t>ולראיה באו הצדדים על החתום בתאריך הנקוב בראש חוזה זה.</w:t>
      </w:r>
    </w:p>
    <w:p w14:paraId="5AFDCA1D" w14:textId="77777777" w:rsidR="00CA741E" w:rsidRPr="00773032" w:rsidRDefault="00CA741E" w:rsidP="00CA741E">
      <w:pPr>
        <w:spacing w:line="240" w:lineRule="auto"/>
        <w:rPr>
          <w:rtl/>
        </w:rPr>
      </w:pPr>
    </w:p>
    <w:p w14:paraId="553F9B31" w14:textId="77777777" w:rsidR="00CA741E" w:rsidRPr="00773032" w:rsidRDefault="00CA741E" w:rsidP="00CA741E">
      <w:pPr>
        <w:spacing w:line="240" w:lineRule="auto"/>
        <w:rPr>
          <w:rtl/>
        </w:rPr>
      </w:pPr>
    </w:p>
    <w:p w14:paraId="04318CC8" w14:textId="77777777" w:rsidR="00CA741E" w:rsidRPr="00773032" w:rsidRDefault="00CA741E" w:rsidP="00CA741E">
      <w:pPr>
        <w:spacing w:line="240" w:lineRule="auto"/>
        <w:jc w:val="center"/>
        <w:rPr>
          <w:b/>
          <w:bCs/>
          <w:u w:val="single"/>
          <w:rtl/>
        </w:rPr>
      </w:pPr>
      <w:r w:rsidRPr="00773032">
        <w:rPr>
          <w:b/>
          <w:bCs/>
          <w:u w:val="single"/>
          <w:rtl/>
        </w:rPr>
        <w:t>חתימות הממשלה</w:t>
      </w:r>
    </w:p>
    <w:p w14:paraId="7BF2904C" w14:textId="77777777" w:rsidR="00CA741E" w:rsidRPr="00773032" w:rsidRDefault="00CA741E" w:rsidP="00CA741E">
      <w:pPr>
        <w:spacing w:line="240" w:lineRule="auto"/>
        <w:rPr>
          <w:b/>
          <w:bCs/>
          <w:u w:val="single"/>
          <w:rtl/>
        </w:rPr>
      </w:pPr>
    </w:p>
    <w:p w14:paraId="2396A3EE" w14:textId="77777777" w:rsidR="00CA741E" w:rsidRPr="00773032" w:rsidRDefault="00CA741E" w:rsidP="00CA741E">
      <w:pPr>
        <w:spacing w:line="240" w:lineRule="auto"/>
        <w:rPr>
          <w:b/>
          <w:bCs/>
          <w:u w:val="single"/>
          <w:rtl/>
        </w:rPr>
      </w:pPr>
    </w:p>
    <w:p w14:paraId="651B9FB9" w14:textId="77777777" w:rsidR="00CA741E" w:rsidRPr="00773032" w:rsidRDefault="00CA741E" w:rsidP="00CA741E">
      <w:pPr>
        <w:spacing w:line="240" w:lineRule="auto"/>
        <w:rPr>
          <w:rtl/>
        </w:rPr>
      </w:pPr>
    </w:p>
    <w:p w14:paraId="6FCB7A3C" w14:textId="77777777" w:rsidR="00CA741E" w:rsidRPr="00773032" w:rsidRDefault="00CA741E" w:rsidP="00CA741E">
      <w:pPr>
        <w:spacing w:line="240" w:lineRule="auto"/>
        <w:rPr>
          <w:rtl/>
        </w:rPr>
      </w:pPr>
      <w:r w:rsidRPr="00773032">
        <w:rPr>
          <w:rtl/>
        </w:rPr>
        <w:t>שם ______________________________________ חתימה ___________________________</w:t>
      </w:r>
    </w:p>
    <w:p w14:paraId="6C1D3D91" w14:textId="77777777" w:rsidR="00CA741E" w:rsidRPr="00773032" w:rsidRDefault="00CA741E" w:rsidP="00CA741E">
      <w:pPr>
        <w:spacing w:line="240" w:lineRule="auto"/>
        <w:rPr>
          <w:rtl/>
        </w:rPr>
      </w:pPr>
    </w:p>
    <w:p w14:paraId="38CFC190" w14:textId="77777777" w:rsidR="00CA741E" w:rsidRPr="00773032" w:rsidRDefault="00CA741E" w:rsidP="00CA741E">
      <w:pPr>
        <w:spacing w:line="240" w:lineRule="auto"/>
        <w:rPr>
          <w:rtl/>
        </w:rPr>
      </w:pPr>
    </w:p>
    <w:p w14:paraId="15417BB8" w14:textId="77777777" w:rsidR="00CA741E" w:rsidRPr="00773032" w:rsidRDefault="00CA741E" w:rsidP="00CA741E">
      <w:pPr>
        <w:spacing w:line="240" w:lineRule="auto"/>
        <w:rPr>
          <w:rtl/>
        </w:rPr>
      </w:pPr>
      <w:r w:rsidRPr="00773032">
        <w:rPr>
          <w:rtl/>
        </w:rPr>
        <w:t xml:space="preserve"> </w:t>
      </w:r>
    </w:p>
    <w:p w14:paraId="0C34037C" w14:textId="77777777" w:rsidR="00CA741E" w:rsidRPr="00773032" w:rsidRDefault="00CA741E" w:rsidP="00CA741E">
      <w:pPr>
        <w:spacing w:line="240" w:lineRule="auto"/>
        <w:rPr>
          <w:rtl/>
        </w:rPr>
      </w:pPr>
      <w:r w:rsidRPr="00773032">
        <w:rPr>
          <w:rtl/>
        </w:rPr>
        <w:t>שם _____________________________________ חתימה______________________________</w:t>
      </w:r>
    </w:p>
    <w:p w14:paraId="42766405" w14:textId="77777777" w:rsidR="00CA741E" w:rsidRPr="00773032" w:rsidRDefault="00CA741E" w:rsidP="00CA741E">
      <w:pPr>
        <w:spacing w:line="240" w:lineRule="auto"/>
        <w:rPr>
          <w:rtl/>
        </w:rPr>
      </w:pPr>
    </w:p>
    <w:p w14:paraId="52E7E197" w14:textId="77777777" w:rsidR="00CA741E" w:rsidRPr="00773032" w:rsidRDefault="00CA741E" w:rsidP="00CA741E">
      <w:pPr>
        <w:spacing w:line="240" w:lineRule="auto"/>
        <w:rPr>
          <w:rtl/>
        </w:rPr>
      </w:pPr>
    </w:p>
    <w:p w14:paraId="24C64C87" w14:textId="77777777" w:rsidR="00CA741E" w:rsidRPr="00773032" w:rsidRDefault="00CA741E" w:rsidP="00CA741E">
      <w:pPr>
        <w:spacing w:line="240" w:lineRule="auto"/>
        <w:rPr>
          <w:rtl/>
        </w:rPr>
      </w:pPr>
    </w:p>
    <w:p w14:paraId="66729562" w14:textId="77777777" w:rsidR="00CA741E" w:rsidRPr="00773032" w:rsidRDefault="00CA741E" w:rsidP="00CA741E">
      <w:pPr>
        <w:spacing w:line="240" w:lineRule="auto"/>
        <w:jc w:val="center"/>
        <w:rPr>
          <w:b/>
          <w:bCs/>
          <w:u w:val="single"/>
          <w:rtl/>
        </w:rPr>
      </w:pPr>
      <w:r w:rsidRPr="00773032">
        <w:rPr>
          <w:b/>
          <w:bCs/>
          <w:u w:val="single"/>
          <w:rtl/>
        </w:rPr>
        <w:t>חתימות המשתמש</w:t>
      </w:r>
    </w:p>
    <w:p w14:paraId="54D9AF3C" w14:textId="77777777" w:rsidR="00CA741E" w:rsidRPr="00773032" w:rsidRDefault="00CA741E" w:rsidP="00CA741E">
      <w:pPr>
        <w:spacing w:line="240" w:lineRule="auto"/>
        <w:rPr>
          <w:b/>
          <w:bCs/>
          <w:u w:val="single"/>
          <w:rtl/>
        </w:rPr>
      </w:pPr>
    </w:p>
    <w:p w14:paraId="3E247A72" w14:textId="77777777" w:rsidR="00CA741E" w:rsidRPr="00773032" w:rsidRDefault="00CA741E" w:rsidP="00CA741E">
      <w:pPr>
        <w:spacing w:line="240" w:lineRule="auto"/>
        <w:rPr>
          <w:b/>
          <w:bCs/>
          <w:u w:val="single"/>
          <w:rtl/>
        </w:rPr>
      </w:pPr>
    </w:p>
    <w:p w14:paraId="187A459A" w14:textId="77777777" w:rsidR="00CA741E" w:rsidRPr="00773032" w:rsidRDefault="00CA741E" w:rsidP="00CA741E">
      <w:pPr>
        <w:spacing w:line="240" w:lineRule="auto"/>
        <w:rPr>
          <w:b/>
          <w:bCs/>
          <w:u w:val="single"/>
          <w:rtl/>
        </w:rPr>
      </w:pPr>
    </w:p>
    <w:p w14:paraId="25CCE4C9" w14:textId="77777777" w:rsidR="00CA741E" w:rsidRPr="00773032" w:rsidRDefault="00CA741E" w:rsidP="00CA741E">
      <w:pPr>
        <w:spacing w:line="240" w:lineRule="auto"/>
        <w:rPr>
          <w:rtl/>
        </w:rPr>
      </w:pPr>
      <w:r w:rsidRPr="00773032">
        <w:rPr>
          <w:rtl/>
        </w:rPr>
        <w:t>שם __________________________________ חתימה________________________________</w:t>
      </w:r>
    </w:p>
    <w:p w14:paraId="4071C391" w14:textId="77777777" w:rsidR="00CA741E" w:rsidRPr="00773032" w:rsidRDefault="00CA741E" w:rsidP="00CA741E">
      <w:pPr>
        <w:spacing w:line="240" w:lineRule="auto"/>
        <w:rPr>
          <w:rtl/>
        </w:rPr>
      </w:pPr>
    </w:p>
    <w:p w14:paraId="676875A1" w14:textId="77777777" w:rsidR="00CA741E" w:rsidRPr="00773032" w:rsidRDefault="00CA741E" w:rsidP="00CA741E">
      <w:pPr>
        <w:spacing w:line="240" w:lineRule="auto"/>
        <w:rPr>
          <w:rtl/>
        </w:rPr>
      </w:pPr>
    </w:p>
    <w:p w14:paraId="2D75872B" w14:textId="77777777" w:rsidR="00CA741E" w:rsidRPr="00773032" w:rsidRDefault="00CA741E" w:rsidP="00CA741E">
      <w:pPr>
        <w:spacing w:line="240" w:lineRule="auto"/>
        <w:rPr>
          <w:rtl/>
        </w:rPr>
      </w:pPr>
    </w:p>
    <w:p w14:paraId="10CF42C2" w14:textId="77777777" w:rsidR="00CA741E" w:rsidRPr="00773032" w:rsidRDefault="00CA741E" w:rsidP="00CA741E">
      <w:pPr>
        <w:spacing w:line="240" w:lineRule="auto"/>
        <w:rPr>
          <w:rtl/>
        </w:rPr>
      </w:pPr>
      <w:r w:rsidRPr="00773032">
        <w:rPr>
          <w:rtl/>
        </w:rPr>
        <w:t>שם _________________________________ חתימה _________________________________</w:t>
      </w:r>
    </w:p>
    <w:p w14:paraId="7A40C08C" w14:textId="77777777" w:rsidR="00CA741E" w:rsidRPr="00773032" w:rsidRDefault="00CA741E" w:rsidP="00CA741E">
      <w:pPr>
        <w:bidi w:val="0"/>
        <w:spacing w:line="240" w:lineRule="auto"/>
        <w:rPr>
          <w:b/>
          <w:bCs/>
        </w:rPr>
      </w:pPr>
      <w:r w:rsidRPr="00773032">
        <w:rPr>
          <w:b/>
          <w:bCs/>
          <w:rtl/>
        </w:rPr>
        <w:br w:type="page"/>
      </w:r>
    </w:p>
    <w:p w14:paraId="2127C448" w14:textId="77777777" w:rsidR="00CA741E" w:rsidRPr="00773032" w:rsidRDefault="00CA741E" w:rsidP="00CA741E">
      <w:pPr>
        <w:spacing w:line="240" w:lineRule="auto"/>
        <w:jc w:val="center"/>
        <w:rPr>
          <w:b/>
          <w:bCs/>
          <w:u w:val="single"/>
        </w:rPr>
      </w:pPr>
      <w:r w:rsidRPr="00773032">
        <w:rPr>
          <w:b/>
          <w:bCs/>
          <w:u w:val="single"/>
          <w:rtl/>
        </w:rPr>
        <w:t>נספח א' – דרישות לתשתית המקומית</w:t>
      </w:r>
    </w:p>
    <w:p w14:paraId="0DA1B6BB" w14:textId="77777777" w:rsidR="00CA741E" w:rsidRPr="00773032" w:rsidRDefault="00CA741E" w:rsidP="00CA741E">
      <w:pPr>
        <w:spacing w:line="240" w:lineRule="auto"/>
        <w:rPr>
          <w:rtl/>
        </w:rPr>
      </w:pPr>
    </w:p>
    <w:p w14:paraId="0FEBDCBC" w14:textId="77777777" w:rsidR="00CA741E" w:rsidRPr="00773032" w:rsidRDefault="00CA741E" w:rsidP="00CA741E">
      <w:pPr>
        <w:pStyle w:val="afb"/>
        <w:numPr>
          <w:ilvl w:val="0"/>
          <w:numId w:val="104"/>
        </w:numPr>
        <w:tabs>
          <w:tab w:val="num" w:pos="792"/>
        </w:tabs>
        <w:bidi/>
        <w:spacing w:line="240" w:lineRule="auto"/>
        <w:jc w:val="left"/>
        <w:rPr>
          <w:b/>
          <w:bCs/>
          <w:rtl/>
        </w:rPr>
      </w:pPr>
      <w:r w:rsidRPr="00773032">
        <w:rPr>
          <w:b/>
          <w:bCs/>
          <w:rtl/>
        </w:rPr>
        <w:t xml:space="preserve">אמצעים הניתנים מהגורם המנפק </w:t>
      </w:r>
    </w:p>
    <w:p w14:paraId="667FBFA2" w14:textId="77777777" w:rsidR="00CA741E" w:rsidRPr="00773032" w:rsidRDefault="00CA741E" w:rsidP="00CA741E">
      <w:pPr>
        <w:pStyle w:val="afb"/>
        <w:numPr>
          <w:ilvl w:val="1"/>
          <w:numId w:val="104"/>
        </w:numPr>
        <w:bidi/>
        <w:spacing w:line="240" w:lineRule="auto"/>
        <w:jc w:val="left"/>
      </w:pPr>
      <w:r w:rsidRPr="00773032">
        <w:rPr>
          <w:rtl/>
        </w:rPr>
        <w:t>קורא כרטיסים.</w:t>
      </w:r>
    </w:p>
    <w:p w14:paraId="4DE7918D" w14:textId="77777777" w:rsidR="00CA741E" w:rsidRPr="00773032" w:rsidRDefault="00CA741E" w:rsidP="00CA741E">
      <w:pPr>
        <w:pStyle w:val="afb"/>
        <w:numPr>
          <w:ilvl w:val="1"/>
          <w:numId w:val="104"/>
        </w:numPr>
        <w:bidi/>
        <w:spacing w:line="240" w:lineRule="auto"/>
        <w:jc w:val="left"/>
      </w:pPr>
      <w:r w:rsidRPr="00773032">
        <w:rPr>
          <w:rtl/>
        </w:rPr>
        <w:t>כרטיס חכם.</w:t>
      </w:r>
    </w:p>
    <w:p w14:paraId="47C7B70C" w14:textId="77777777" w:rsidR="00CA741E" w:rsidRPr="00773032" w:rsidRDefault="00CA741E" w:rsidP="00CA741E">
      <w:pPr>
        <w:pStyle w:val="afb"/>
        <w:numPr>
          <w:ilvl w:val="1"/>
          <w:numId w:val="104"/>
        </w:numPr>
        <w:bidi/>
        <w:spacing w:line="240" w:lineRule="auto"/>
        <w:jc w:val="left"/>
      </w:pPr>
      <w:r w:rsidRPr="00773032">
        <w:rPr>
          <w:rtl/>
        </w:rPr>
        <w:t>סיסמא (</w:t>
      </w:r>
      <w:r w:rsidRPr="00773032">
        <w:t>Pin Number</w:t>
      </w:r>
      <w:r w:rsidRPr="00773032">
        <w:rPr>
          <w:rtl/>
        </w:rPr>
        <w:t>).</w:t>
      </w:r>
    </w:p>
    <w:p w14:paraId="53C6259E" w14:textId="77777777" w:rsidR="00CA741E" w:rsidRPr="00773032" w:rsidRDefault="00CA741E" w:rsidP="00CA741E">
      <w:pPr>
        <w:spacing w:line="240" w:lineRule="auto"/>
      </w:pPr>
    </w:p>
    <w:p w14:paraId="739E0B91" w14:textId="77777777" w:rsidR="00CA741E" w:rsidRPr="00773032" w:rsidRDefault="00CA741E" w:rsidP="00CA741E">
      <w:pPr>
        <w:pStyle w:val="afb"/>
        <w:numPr>
          <w:ilvl w:val="0"/>
          <w:numId w:val="104"/>
        </w:numPr>
        <w:tabs>
          <w:tab w:val="num" w:pos="792"/>
        </w:tabs>
        <w:bidi/>
        <w:spacing w:line="240" w:lineRule="auto"/>
        <w:jc w:val="left"/>
        <w:rPr>
          <w:b/>
          <w:bCs/>
        </w:rPr>
      </w:pPr>
      <w:r w:rsidRPr="00773032">
        <w:rPr>
          <w:b/>
          <w:bCs/>
          <w:rtl/>
        </w:rPr>
        <w:t xml:space="preserve">דרישות מערכת </w:t>
      </w:r>
    </w:p>
    <w:p w14:paraId="112EAC78" w14:textId="77777777" w:rsidR="00CA741E" w:rsidRPr="00773032" w:rsidRDefault="00CA741E" w:rsidP="00CA741E">
      <w:pPr>
        <w:spacing w:line="240" w:lineRule="auto"/>
        <w:rPr>
          <w:rtl/>
        </w:rPr>
      </w:pPr>
      <w:r w:rsidRPr="00773032">
        <w:rPr>
          <w:rtl/>
        </w:rPr>
        <w:t>עבודה במערכת תתאפשר רק עם קיום דרישות החומרה והתוכנה הבאות:</w:t>
      </w:r>
    </w:p>
    <w:p w14:paraId="469B358F" w14:textId="77777777" w:rsidR="00CA741E" w:rsidRPr="00773032" w:rsidRDefault="00CA741E" w:rsidP="00CA741E">
      <w:pPr>
        <w:spacing w:line="240" w:lineRule="auto"/>
        <w:rPr>
          <w:rtl/>
        </w:rPr>
      </w:pPr>
    </w:p>
    <w:p w14:paraId="4B62911B" w14:textId="77777777" w:rsidR="00CA741E" w:rsidRPr="00773032" w:rsidRDefault="00CA741E" w:rsidP="00CA741E">
      <w:pPr>
        <w:pStyle w:val="afb"/>
        <w:numPr>
          <w:ilvl w:val="1"/>
          <w:numId w:val="104"/>
        </w:numPr>
        <w:tabs>
          <w:tab w:val="left" w:pos="906"/>
        </w:tabs>
        <w:bidi/>
        <w:spacing w:line="240" w:lineRule="auto"/>
        <w:ind w:left="906" w:hanging="546"/>
        <w:jc w:val="left"/>
        <w:rPr>
          <w:rtl/>
        </w:rPr>
      </w:pPr>
      <w:r w:rsidRPr="00773032">
        <w:rPr>
          <w:rtl/>
        </w:rPr>
        <w:t>יציאת</w:t>
      </w:r>
      <w:r w:rsidRPr="00773032">
        <w:t xml:space="preserve"> USB </w:t>
      </w:r>
      <w:r w:rsidRPr="00773032">
        <w:rPr>
          <w:rtl/>
        </w:rPr>
        <w:t>פנויה (עבור קורא הכרטיסים)</w:t>
      </w:r>
    </w:p>
    <w:p w14:paraId="1F6590B4" w14:textId="77777777" w:rsidR="00CA741E" w:rsidRPr="00773032" w:rsidRDefault="00CA741E" w:rsidP="00CA741E">
      <w:pPr>
        <w:pStyle w:val="afb"/>
        <w:numPr>
          <w:ilvl w:val="1"/>
          <w:numId w:val="104"/>
        </w:numPr>
        <w:tabs>
          <w:tab w:val="left" w:pos="906"/>
        </w:tabs>
        <w:bidi/>
        <w:spacing w:line="240" w:lineRule="auto"/>
        <w:ind w:left="906" w:hanging="546"/>
        <w:jc w:val="left"/>
      </w:pPr>
      <w:r w:rsidRPr="00773032">
        <w:rPr>
          <w:rtl/>
        </w:rPr>
        <w:t>דפדפן אינטרנט אקספלורר 7.0 ומעלה</w:t>
      </w:r>
    </w:p>
    <w:p w14:paraId="166CFF58" w14:textId="77777777" w:rsidR="00CA741E" w:rsidRPr="00773032" w:rsidRDefault="00CA741E" w:rsidP="00CA741E">
      <w:pPr>
        <w:pStyle w:val="afb"/>
        <w:numPr>
          <w:ilvl w:val="1"/>
          <w:numId w:val="104"/>
        </w:numPr>
        <w:tabs>
          <w:tab w:val="left" w:pos="906"/>
        </w:tabs>
        <w:bidi/>
        <w:spacing w:line="240" w:lineRule="auto"/>
        <w:ind w:left="906" w:hanging="546"/>
        <w:jc w:val="left"/>
      </w:pPr>
      <w:r w:rsidRPr="00773032">
        <w:rPr>
          <w:rtl/>
        </w:rPr>
        <w:t xml:space="preserve">מערכת הפעלה </w:t>
      </w:r>
      <w:r w:rsidRPr="00773032">
        <w:t>WINDOWS7</w:t>
      </w:r>
      <w:r w:rsidRPr="00773032">
        <w:rPr>
          <w:rtl/>
        </w:rPr>
        <w:t xml:space="preserve"> או </w:t>
      </w:r>
      <w:r w:rsidRPr="00773032">
        <w:t>WINDOWS8/8.1</w:t>
      </w:r>
      <w:r w:rsidRPr="00773032">
        <w:rPr>
          <w:rtl/>
        </w:rPr>
        <w:t xml:space="preserve"> או </w:t>
      </w:r>
      <w:r w:rsidRPr="00773032">
        <w:t>VISTA</w:t>
      </w:r>
    </w:p>
    <w:p w14:paraId="6E8C7E0D" w14:textId="77777777" w:rsidR="00CA741E" w:rsidRPr="00773032" w:rsidRDefault="00CA741E" w:rsidP="00CA741E">
      <w:pPr>
        <w:pStyle w:val="afb"/>
        <w:numPr>
          <w:ilvl w:val="1"/>
          <w:numId w:val="104"/>
        </w:numPr>
        <w:tabs>
          <w:tab w:val="left" w:pos="906"/>
        </w:tabs>
        <w:bidi/>
        <w:spacing w:line="240" w:lineRule="auto"/>
        <w:ind w:left="906" w:hanging="546"/>
        <w:jc w:val="left"/>
        <w:rPr>
          <w:rtl/>
        </w:rPr>
      </w:pPr>
      <w:r w:rsidRPr="00773032">
        <w:t xml:space="preserve">Windows XP </w:t>
      </w:r>
      <w:r w:rsidRPr="00773032">
        <w:rPr>
          <w:rtl/>
        </w:rPr>
        <w:t xml:space="preserve">- עם </w:t>
      </w:r>
      <w:r w:rsidRPr="00773032">
        <w:t>3 Service Pack</w:t>
      </w:r>
      <w:r w:rsidRPr="00773032">
        <w:rPr>
          <w:rtl/>
        </w:rPr>
        <w:t xml:space="preserve"> ומעלה.</w:t>
      </w:r>
    </w:p>
    <w:p w14:paraId="1ECCA393" w14:textId="77777777" w:rsidR="00CA741E" w:rsidRPr="00773032" w:rsidRDefault="00CA741E" w:rsidP="00CA741E">
      <w:pPr>
        <w:pStyle w:val="afb"/>
        <w:numPr>
          <w:ilvl w:val="1"/>
          <w:numId w:val="104"/>
        </w:numPr>
        <w:tabs>
          <w:tab w:val="left" w:pos="906"/>
        </w:tabs>
        <w:bidi/>
        <w:spacing w:line="240" w:lineRule="auto"/>
        <w:ind w:left="906" w:hanging="546"/>
        <w:jc w:val="left"/>
      </w:pPr>
      <w:r w:rsidRPr="00773032">
        <w:rPr>
          <w:rtl/>
        </w:rPr>
        <w:t>קורא כרטיסים מותקן *</w:t>
      </w:r>
    </w:p>
    <w:p w14:paraId="2BABF2C7" w14:textId="77777777" w:rsidR="00CA741E" w:rsidRPr="00773032" w:rsidRDefault="00CA741E" w:rsidP="00CA741E">
      <w:pPr>
        <w:pStyle w:val="afb"/>
        <w:numPr>
          <w:ilvl w:val="1"/>
          <w:numId w:val="104"/>
        </w:numPr>
        <w:tabs>
          <w:tab w:val="left" w:pos="906"/>
        </w:tabs>
        <w:bidi/>
        <w:spacing w:line="240" w:lineRule="auto"/>
        <w:ind w:left="906" w:hanging="546"/>
        <w:jc w:val="left"/>
      </w:pPr>
      <w:r w:rsidRPr="00773032">
        <w:rPr>
          <w:rtl/>
        </w:rPr>
        <w:t>תוכנת גישה לכרטיס חכם מותקנת*</w:t>
      </w:r>
    </w:p>
    <w:p w14:paraId="7E8D94DB" w14:textId="77777777" w:rsidR="00CA741E" w:rsidRPr="00773032" w:rsidRDefault="00CA741E" w:rsidP="00CA741E">
      <w:pPr>
        <w:pStyle w:val="afb"/>
        <w:numPr>
          <w:ilvl w:val="1"/>
          <w:numId w:val="104"/>
        </w:numPr>
        <w:tabs>
          <w:tab w:val="left" w:pos="906"/>
        </w:tabs>
        <w:bidi/>
        <w:spacing w:line="240" w:lineRule="auto"/>
        <w:ind w:left="906" w:hanging="546"/>
        <w:jc w:val="left"/>
      </w:pPr>
      <w:r w:rsidRPr="00773032">
        <w:rPr>
          <w:rtl/>
        </w:rPr>
        <w:t>תכנת חתימה דיגיטלית (</w:t>
      </w:r>
      <w:r w:rsidRPr="00773032">
        <w:t>Sign &amp;Verify</w:t>
      </w:r>
      <w:r w:rsidRPr="00773032">
        <w:rPr>
          <w:rtl/>
        </w:rPr>
        <w:t xml:space="preserve">) מותקנת* </w:t>
      </w:r>
    </w:p>
    <w:p w14:paraId="18948A3A" w14:textId="77777777" w:rsidR="00CA741E" w:rsidRPr="00773032" w:rsidRDefault="00CA741E" w:rsidP="00CA741E">
      <w:pPr>
        <w:pStyle w:val="afb"/>
        <w:numPr>
          <w:ilvl w:val="1"/>
          <w:numId w:val="104"/>
        </w:numPr>
        <w:tabs>
          <w:tab w:val="left" w:pos="765"/>
          <w:tab w:val="left" w:pos="906"/>
        </w:tabs>
        <w:bidi/>
        <w:spacing w:line="240" w:lineRule="auto"/>
        <w:jc w:val="left"/>
      </w:pPr>
      <w:r w:rsidRPr="00773032">
        <w:rPr>
          <w:rtl/>
        </w:rPr>
        <w:t>לצורך השתלטות על תחנות העבודה של המשתמש יש להפעיל תוכנה בשם ,</w:t>
      </w:r>
      <w:r w:rsidRPr="00773032">
        <w:t>NETVIEWER</w:t>
      </w:r>
      <w:r w:rsidRPr="00773032">
        <w:rPr>
          <w:rtl/>
        </w:rPr>
        <w:t xml:space="preserve"> הפעלת התוכנה וההשתלטות תעשה בליווי התומך של מרכב"ה מאתר </w:t>
      </w:r>
      <w:r w:rsidRPr="00773032">
        <w:t>GOV.IL</w:t>
      </w:r>
    </w:p>
    <w:p w14:paraId="15877F81" w14:textId="77777777" w:rsidR="00CA741E" w:rsidRPr="00773032" w:rsidRDefault="00CA741E" w:rsidP="00CA741E">
      <w:pPr>
        <w:spacing w:line="240" w:lineRule="auto"/>
        <w:rPr>
          <w:rtl/>
        </w:rPr>
      </w:pPr>
    </w:p>
    <w:p w14:paraId="0A3346B1" w14:textId="77777777" w:rsidR="00CA741E" w:rsidRPr="00773032" w:rsidRDefault="00CA741E" w:rsidP="00CA741E">
      <w:pPr>
        <w:tabs>
          <w:tab w:val="left" w:pos="906"/>
        </w:tabs>
        <w:spacing w:line="240" w:lineRule="auto"/>
        <w:rPr>
          <w:rtl/>
        </w:rPr>
      </w:pPr>
      <w:r w:rsidRPr="00773032">
        <w:rPr>
          <w:rtl/>
        </w:rPr>
        <w:t xml:space="preserve">*הנחיות להתקנת כרטיס חכם ותוכנת </w:t>
      </w:r>
      <w:r w:rsidRPr="00773032">
        <w:t>Sign &amp;Verify</w:t>
      </w:r>
      <w:r w:rsidRPr="00773032">
        <w:rPr>
          <w:rtl/>
        </w:rPr>
        <w:t xml:space="preserve"> </w:t>
      </w:r>
      <w:r w:rsidRPr="00773032">
        <w:rPr>
          <w:rFonts w:hint="cs"/>
          <w:rtl/>
        </w:rPr>
        <w:t xml:space="preserve">ניתן למצוא בפורטל השירותים והמידע הממשלתי בכתובת </w:t>
      </w:r>
      <w:hyperlink r:id="rId31" w:history="1">
        <w:r w:rsidRPr="00773032">
          <w:rPr>
            <w:rStyle w:val="Hyperlink"/>
            <w:b/>
            <w:bCs/>
            <w:i/>
            <w:iCs/>
          </w:rPr>
          <w:t>www.gov.il</w:t>
        </w:r>
      </w:hyperlink>
      <w:r w:rsidRPr="00773032">
        <w:rPr>
          <w:b/>
          <w:bCs/>
          <w:i/>
          <w:iCs/>
          <w:rtl/>
        </w:rPr>
        <w:t>)</w:t>
      </w:r>
      <w:r w:rsidRPr="00773032">
        <w:rPr>
          <w:rtl/>
        </w:rPr>
        <w:t>.</w:t>
      </w:r>
    </w:p>
    <w:p w14:paraId="6C2BAB12" w14:textId="77777777" w:rsidR="00CA741E" w:rsidRPr="00773032" w:rsidRDefault="00CA741E" w:rsidP="00CA741E">
      <w:pPr>
        <w:spacing w:line="240" w:lineRule="auto"/>
        <w:rPr>
          <w:szCs w:val="20"/>
        </w:rPr>
      </w:pPr>
      <w:r w:rsidRPr="00773032">
        <w:rPr>
          <w:rtl/>
        </w:rPr>
        <w:br w:type="page"/>
      </w:r>
    </w:p>
    <w:p w14:paraId="624EC946" w14:textId="77777777" w:rsidR="00CA741E" w:rsidRPr="00773032" w:rsidRDefault="00CA741E" w:rsidP="00CA741E">
      <w:pPr>
        <w:spacing w:line="240" w:lineRule="auto"/>
        <w:jc w:val="center"/>
        <w:rPr>
          <w:b/>
          <w:bCs/>
          <w:u w:val="single"/>
        </w:rPr>
      </w:pPr>
      <w:r w:rsidRPr="00773032">
        <w:rPr>
          <w:b/>
          <w:bCs/>
          <w:u w:val="single"/>
          <w:rtl/>
        </w:rPr>
        <w:t>נספח ב' – הצהרת נציג המשתמש ואישור על סמכויות נציג המשתמש בפורטל הספקים הממשלתי</w:t>
      </w:r>
    </w:p>
    <w:p w14:paraId="038C6677" w14:textId="77777777" w:rsidR="00CA741E" w:rsidRPr="00773032" w:rsidRDefault="00CA741E" w:rsidP="00CA741E">
      <w:pPr>
        <w:spacing w:line="240" w:lineRule="auto"/>
        <w:rPr>
          <w:b/>
          <w:bCs/>
          <w:szCs w:val="20"/>
          <w:u w:val="single"/>
          <w:rtl/>
          <w:lang w:val="en-GB"/>
        </w:rPr>
      </w:pPr>
    </w:p>
    <w:p w14:paraId="3C438327" w14:textId="77777777" w:rsidR="00CA741E" w:rsidRPr="00773032" w:rsidRDefault="00CA741E" w:rsidP="00CA741E">
      <w:pPr>
        <w:spacing w:line="240" w:lineRule="auto"/>
        <w:rPr>
          <w:b/>
          <w:bCs/>
          <w:u w:val="single"/>
          <w:rtl/>
          <w:lang w:val="en-GB"/>
        </w:rPr>
      </w:pPr>
    </w:p>
    <w:p w14:paraId="050B312F" w14:textId="77777777" w:rsidR="00CA741E" w:rsidRPr="00773032" w:rsidRDefault="00CA741E" w:rsidP="00CA741E">
      <w:pPr>
        <w:spacing w:line="240" w:lineRule="auto"/>
        <w:rPr>
          <w:b/>
          <w:bCs/>
          <w:u w:val="single"/>
          <w:rtl/>
          <w:lang w:val="en-GB"/>
        </w:rPr>
      </w:pPr>
    </w:p>
    <w:p w14:paraId="196A8C87" w14:textId="77777777" w:rsidR="00CA741E" w:rsidRPr="00773032" w:rsidRDefault="00CA741E" w:rsidP="00CA741E">
      <w:pPr>
        <w:spacing w:line="240" w:lineRule="auto"/>
        <w:rPr>
          <w:b/>
          <w:bCs/>
          <w:u w:val="single"/>
          <w:rtl/>
          <w:lang w:val="en-GB"/>
        </w:rPr>
      </w:pPr>
      <w:r w:rsidRPr="00773032">
        <w:rPr>
          <w:b/>
          <w:bCs/>
          <w:u w:val="single"/>
          <w:rtl/>
          <w:lang w:val="en-GB"/>
        </w:rPr>
        <w:t>אל ממשלת ישראל, באמצעות החשב הכללי, משרד האוצר</w:t>
      </w:r>
    </w:p>
    <w:p w14:paraId="279DD037" w14:textId="77777777" w:rsidR="00CA741E" w:rsidRPr="00773032" w:rsidRDefault="00CA741E" w:rsidP="00CA741E">
      <w:pPr>
        <w:spacing w:line="240" w:lineRule="auto"/>
        <w:rPr>
          <w:b/>
          <w:bCs/>
          <w:u w:val="single"/>
          <w:rtl/>
          <w:lang w:val="en-GB"/>
        </w:rPr>
      </w:pPr>
    </w:p>
    <w:p w14:paraId="6C499828" w14:textId="77777777" w:rsidR="00CA741E" w:rsidRPr="00773032" w:rsidRDefault="00CA741E" w:rsidP="00CA741E">
      <w:pPr>
        <w:spacing w:line="240" w:lineRule="auto"/>
        <w:rPr>
          <w:b/>
          <w:bCs/>
          <w:u w:val="single"/>
          <w:rtl/>
          <w:lang w:val="en-GB"/>
        </w:rPr>
      </w:pPr>
      <w:r w:rsidRPr="00773032">
        <w:rPr>
          <w:rtl/>
          <w:lang w:val="en-GB"/>
        </w:rPr>
        <w:t>(מחק את המיותר)</w:t>
      </w:r>
    </w:p>
    <w:p w14:paraId="5E5F2FFD"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אני/אנו הח"מ מודיע/ים בכך כי:</w:t>
      </w:r>
    </w:p>
    <w:p w14:paraId="04C0E7B0" w14:textId="77777777" w:rsidR="00CA741E" w:rsidRPr="00773032" w:rsidRDefault="00CA741E" w:rsidP="00CA741E">
      <w:pPr>
        <w:pStyle w:val="ListParagraph1"/>
        <w:bidi/>
        <w:spacing w:line="240" w:lineRule="auto"/>
        <w:ind w:left="0"/>
        <w:rPr>
          <w:rFonts w:cs="David"/>
          <w:lang w:val="en-GB"/>
        </w:rPr>
      </w:pPr>
    </w:p>
    <w:p w14:paraId="7784F831" w14:textId="77777777" w:rsidR="00CA741E" w:rsidRPr="00773032" w:rsidRDefault="00CA741E" w:rsidP="00CA741E">
      <w:pPr>
        <w:pStyle w:val="ListParagraph1"/>
        <w:numPr>
          <w:ilvl w:val="0"/>
          <w:numId w:val="105"/>
        </w:numPr>
        <w:bidi/>
        <w:spacing w:line="240" w:lineRule="auto"/>
        <w:rPr>
          <w:rFonts w:cs="David"/>
          <w:lang w:val="en-GB"/>
        </w:rPr>
      </w:pPr>
      <w:r w:rsidRPr="00773032">
        <w:rPr>
          <w:rFonts w:cs="David"/>
          <w:rtl/>
          <w:lang w:val="en-GB"/>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773032">
        <w:rPr>
          <w:rFonts w:cs="David"/>
          <w:rtl/>
        </w:rPr>
        <w:t>.</w:t>
      </w:r>
    </w:p>
    <w:p w14:paraId="433264EA" w14:textId="77777777" w:rsidR="00CA741E" w:rsidRPr="00773032" w:rsidRDefault="00CA741E" w:rsidP="00CA741E">
      <w:pPr>
        <w:pStyle w:val="ListParagraph1"/>
        <w:numPr>
          <w:ilvl w:val="0"/>
          <w:numId w:val="105"/>
        </w:numPr>
        <w:bidi/>
        <w:spacing w:line="240" w:lineRule="auto"/>
        <w:rPr>
          <w:rFonts w:cs="David"/>
          <w:lang w:val="en-GB"/>
        </w:rPr>
      </w:pPr>
      <w:r w:rsidRPr="00773032">
        <w:rPr>
          <w:rFonts w:cs="David"/>
          <w:rtl/>
          <w:lang w:val="en-GB"/>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7F563B3F" w14:textId="77777777" w:rsidR="00CA741E" w:rsidRPr="00773032" w:rsidRDefault="00CA741E" w:rsidP="00CA741E">
      <w:pPr>
        <w:pStyle w:val="ListParagraph1"/>
        <w:bidi/>
        <w:spacing w:line="240" w:lineRule="auto"/>
        <w:ind w:left="360"/>
        <w:rPr>
          <w:rFonts w:cs="David"/>
          <w:lang w:val="en-GB"/>
        </w:rPr>
      </w:pPr>
      <w:r w:rsidRPr="00773032">
        <w:rPr>
          <w:rFonts w:cs="David"/>
          <w:rtl/>
          <w:lang w:val="en-GB"/>
        </w:rPr>
        <w:t xml:space="preserve">יובהר, כי על המשתמש חלה האחריות לוודא את קבלת הודעתו כאמור לעיל, וכי רק לאחר קבלת האישור מטעם החברה המנהלת, האמור יחזה להיות כנתקבל. </w:t>
      </w:r>
    </w:p>
    <w:p w14:paraId="2A2BE2B7" w14:textId="77777777" w:rsidR="00CA741E" w:rsidRPr="00773032" w:rsidRDefault="00CA741E" w:rsidP="00CA741E">
      <w:pPr>
        <w:pStyle w:val="ListParagraph1"/>
        <w:numPr>
          <w:ilvl w:val="0"/>
          <w:numId w:val="105"/>
        </w:numPr>
        <w:bidi/>
        <w:spacing w:line="240" w:lineRule="auto"/>
        <w:rPr>
          <w:rFonts w:cs="David"/>
          <w:lang w:val="en-GB"/>
        </w:rPr>
      </w:pPr>
      <w:r w:rsidRPr="00773032">
        <w:rPr>
          <w:rFonts w:cs="David"/>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70A53FA6" w14:textId="77777777" w:rsidR="00CA741E" w:rsidRPr="00773032" w:rsidRDefault="00CA741E" w:rsidP="00CA741E">
      <w:pPr>
        <w:pStyle w:val="ListParagraph1"/>
        <w:numPr>
          <w:ilvl w:val="0"/>
          <w:numId w:val="105"/>
        </w:numPr>
        <w:bidi/>
        <w:spacing w:line="240" w:lineRule="auto"/>
        <w:rPr>
          <w:rFonts w:cs="David"/>
          <w:lang w:val="en-GB"/>
        </w:rPr>
      </w:pPr>
      <w:r w:rsidRPr="00773032">
        <w:rPr>
          <w:rFonts w:cs="David"/>
          <w:rtl/>
          <w:lang w:val="en-GB"/>
        </w:rPr>
        <w:t>הצהרה זאת באה בנוסף על ההתקשרות מול הגורם המאשר לצורך הנפקת תעודת חתימה אלקטרונית מאושרת.</w:t>
      </w:r>
    </w:p>
    <w:p w14:paraId="0E87B3DA" w14:textId="77777777" w:rsidR="00CA741E" w:rsidRPr="00773032" w:rsidRDefault="00CA741E" w:rsidP="00CA741E">
      <w:pPr>
        <w:pStyle w:val="ListParagraph1"/>
        <w:numPr>
          <w:ilvl w:val="0"/>
          <w:numId w:val="105"/>
        </w:numPr>
        <w:bidi/>
        <w:spacing w:line="240" w:lineRule="auto"/>
        <w:rPr>
          <w:rFonts w:cs="David"/>
          <w:lang w:val="en-GB"/>
        </w:rPr>
      </w:pPr>
      <w:r w:rsidRPr="00773032">
        <w:rPr>
          <w:rFonts w:cs="David"/>
          <w:rtl/>
          <w:lang w:val="en-GB"/>
        </w:rPr>
        <w:t>פרטי נציג המשתמש הינם כלהלן:</w:t>
      </w:r>
    </w:p>
    <w:p w14:paraId="070B5F15"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שם מלא ...............................</w:t>
      </w:r>
    </w:p>
    <w:p w14:paraId="5A4B5489"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כתובת מלאה .....................................................</w:t>
      </w:r>
    </w:p>
    <w:p w14:paraId="16F6F68C"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ת.ז. ................................</w:t>
      </w:r>
    </w:p>
    <w:p w14:paraId="1B5D061E"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תפקיד אצל המשתמש .................................</w:t>
      </w:r>
    </w:p>
    <w:p w14:paraId="5AC07BA6"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מספר טלפון בעבודה ..........................</w:t>
      </w:r>
    </w:p>
    <w:p w14:paraId="25546579"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מספר טלפון בבית ..............................</w:t>
      </w:r>
    </w:p>
    <w:p w14:paraId="31C5A874"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מספר טלפון נייד ................................</w:t>
      </w:r>
    </w:p>
    <w:p w14:paraId="06DC2749" w14:textId="77777777" w:rsidR="00CA741E" w:rsidRPr="00773032" w:rsidRDefault="00CA741E" w:rsidP="00CA741E">
      <w:pPr>
        <w:pStyle w:val="ListParagraph1"/>
        <w:numPr>
          <w:ilvl w:val="1"/>
          <w:numId w:val="105"/>
        </w:numPr>
        <w:bidi/>
        <w:spacing w:line="240" w:lineRule="auto"/>
        <w:rPr>
          <w:rFonts w:cs="David"/>
          <w:lang w:val="en-GB"/>
        </w:rPr>
      </w:pPr>
      <w:r w:rsidRPr="00773032">
        <w:rPr>
          <w:rFonts w:cs="David"/>
          <w:rtl/>
          <w:lang w:val="en-GB"/>
        </w:rPr>
        <w:t>כתובת דואר אלקטרוני ........................</w:t>
      </w:r>
    </w:p>
    <w:p w14:paraId="46DBD763" w14:textId="77777777" w:rsidR="00CA741E" w:rsidRPr="00773032" w:rsidRDefault="00CA741E" w:rsidP="00CA741E">
      <w:pPr>
        <w:pStyle w:val="ListParagraph1"/>
        <w:bidi/>
        <w:spacing w:line="240" w:lineRule="auto"/>
        <w:ind w:left="1080"/>
        <w:rPr>
          <w:rFonts w:cs="David"/>
          <w:lang w:val="en-GB"/>
        </w:rPr>
      </w:pPr>
    </w:p>
    <w:p w14:paraId="7AE2CFD2" w14:textId="77777777" w:rsidR="00CA741E" w:rsidRPr="00773032" w:rsidRDefault="00CA741E" w:rsidP="00CA741E">
      <w:pPr>
        <w:pStyle w:val="ListParagraph1"/>
        <w:bidi/>
        <w:spacing w:line="240" w:lineRule="auto"/>
        <w:ind w:left="0"/>
        <w:jc w:val="left"/>
        <w:rPr>
          <w:rFonts w:cs="David"/>
          <w:rtl/>
          <w:lang w:val="en-GB"/>
        </w:rPr>
      </w:pPr>
      <w:r w:rsidRPr="00773032">
        <w:rPr>
          <w:rFonts w:cs="David"/>
          <w:rtl/>
          <w:lang w:val="en-GB"/>
        </w:rPr>
        <w:t xml:space="preserve">חתימה/ות של מורשה/מורשי חתימה מטעם הקבלן וחותמת של המשתמש: </w:t>
      </w:r>
    </w:p>
    <w:p w14:paraId="6A4BA9D7" w14:textId="77777777" w:rsidR="00CA741E" w:rsidRPr="00773032" w:rsidRDefault="00CA741E" w:rsidP="00CA741E">
      <w:pPr>
        <w:pStyle w:val="ListParagraph1"/>
        <w:bidi/>
        <w:spacing w:line="240" w:lineRule="auto"/>
        <w:ind w:left="0"/>
        <w:jc w:val="left"/>
        <w:rPr>
          <w:rFonts w:cs="David"/>
          <w:rtl/>
          <w:lang w:val="en-GB"/>
        </w:rPr>
      </w:pPr>
    </w:p>
    <w:p w14:paraId="73BF955D" w14:textId="77777777" w:rsidR="00CA741E" w:rsidRPr="00773032" w:rsidRDefault="00CA741E" w:rsidP="00CA741E">
      <w:pPr>
        <w:pStyle w:val="ListParagraph1"/>
        <w:tabs>
          <w:tab w:val="left" w:pos="4109"/>
        </w:tabs>
        <w:bidi/>
        <w:spacing w:line="240" w:lineRule="auto"/>
        <w:ind w:left="0"/>
        <w:jc w:val="left"/>
        <w:rPr>
          <w:rFonts w:cs="David"/>
          <w:rtl/>
          <w:lang w:val="en-GB"/>
        </w:rPr>
      </w:pPr>
      <w:r w:rsidRPr="00773032">
        <w:rPr>
          <w:rFonts w:cs="David"/>
          <w:rtl/>
          <w:lang w:val="en-GB"/>
        </w:rPr>
        <w:t>................................................</w:t>
      </w:r>
      <w:r w:rsidRPr="00773032">
        <w:rPr>
          <w:rFonts w:cs="David"/>
          <w:rtl/>
          <w:lang w:val="en-GB"/>
        </w:rPr>
        <w:tab/>
        <w:t>.............................................................</w:t>
      </w:r>
    </w:p>
    <w:p w14:paraId="17D1FF15" w14:textId="77777777" w:rsidR="00CA741E" w:rsidRPr="00773032" w:rsidRDefault="00CA741E" w:rsidP="00CA741E">
      <w:pPr>
        <w:pStyle w:val="ListParagraph1"/>
        <w:bidi/>
        <w:spacing w:line="240" w:lineRule="auto"/>
        <w:ind w:left="0"/>
        <w:rPr>
          <w:rFonts w:cs="David"/>
          <w:rtl/>
          <w:lang w:val="en-GB"/>
        </w:rPr>
      </w:pPr>
    </w:p>
    <w:p w14:paraId="6E338A7D"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שם מלא: ..............................</w:t>
      </w:r>
      <w:r w:rsidRPr="00773032">
        <w:rPr>
          <w:rFonts w:cs="David"/>
          <w:rtl/>
          <w:lang w:val="en-GB"/>
        </w:rPr>
        <w:tab/>
      </w:r>
      <w:r w:rsidRPr="00773032">
        <w:rPr>
          <w:rFonts w:cs="David"/>
          <w:rtl/>
          <w:lang w:val="en-GB"/>
        </w:rPr>
        <w:tab/>
      </w:r>
      <w:r w:rsidRPr="00773032">
        <w:rPr>
          <w:rFonts w:cs="David"/>
          <w:rtl/>
          <w:lang w:val="en-GB"/>
        </w:rPr>
        <w:tab/>
        <w:t>שם מלא: ..............................</w:t>
      </w:r>
    </w:p>
    <w:p w14:paraId="4A54D0A6" w14:textId="77777777" w:rsidR="00CA741E" w:rsidRPr="00773032" w:rsidRDefault="00CA741E" w:rsidP="00CA741E">
      <w:pPr>
        <w:pStyle w:val="ListParagraph1"/>
        <w:bidi/>
        <w:spacing w:line="240" w:lineRule="auto"/>
        <w:ind w:left="0"/>
        <w:rPr>
          <w:rFonts w:cs="David"/>
          <w:rtl/>
          <w:lang w:val="en-GB"/>
        </w:rPr>
      </w:pPr>
    </w:p>
    <w:p w14:paraId="32D5583B"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ת.ז./ח.פ.: ...........................</w:t>
      </w:r>
      <w:r w:rsidRPr="00773032">
        <w:rPr>
          <w:rFonts w:cs="David"/>
          <w:rtl/>
          <w:lang w:val="en-GB"/>
        </w:rPr>
        <w:tab/>
      </w:r>
      <w:r w:rsidRPr="00773032">
        <w:rPr>
          <w:rFonts w:cs="David"/>
          <w:rtl/>
          <w:lang w:val="en-GB"/>
        </w:rPr>
        <w:tab/>
      </w:r>
      <w:r w:rsidRPr="00773032">
        <w:rPr>
          <w:rFonts w:cs="David"/>
          <w:rtl/>
          <w:lang w:val="en-GB"/>
        </w:rPr>
        <w:tab/>
        <w:t>ת.ז./ח.פ.: ...........................</w:t>
      </w:r>
    </w:p>
    <w:p w14:paraId="3DA6A6CD" w14:textId="77777777" w:rsidR="00CA741E" w:rsidRPr="00773032" w:rsidRDefault="00CA741E" w:rsidP="00CA741E">
      <w:pPr>
        <w:pStyle w:val="ListParagraph1"/>
        <w:bidi/>
        <w:spacing w:line="240" w:lineRule="auto"/>
        <w:ind w:left="0"/>
        <w:rPr>
          <w:rFonts w:cs="David"/>
          <w:rtl/>
          <w:lang w:val="en-GB"/>
        </w:rPr>
      </w:pPr>
    </w:p>
    <w:p w14:paraId="3D59D85F"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כתובת: ..............................</w:t>
      </w:r>
      <w:r w:rsidRPr="00773032">
        <w:rPr>
          <w:rFonts w:cs="David"/>
          <w:rtl/>
          <w:lang w:val="en-GB"/>
        </w:rPr>
        <w:tab/>
      </w:r>
      <w:r w:rsidRPr="00773032">
        <w:rPr>
          <w:rFonts w:cs="David"/>
          <w:rtl/>
          <w:lang w:val="en-GB"/>
        </w:rPr>
        <w:tab/>
      </w:r>
      <w:r w:rsidRPr="00773032">
        <w:rPr>
          <w:rFonts w:cs="David"/>
          <w:rtl/>
          <w:lang w:val="en-GB"/>
        </w:rPr>
        <w:tab/>
        <w:t>כתובת: ..............................</w:t>
      </w:r>
    </w:p>
    <w:p w14:paraId="3ACE7C72" w14:textId="77777777" w:rsidR="00CA741E" w:rsidRPr="00773032" w:rsidRDefault="00CA741E" w:rsidP="00CA741E">
      <w:pPr>
        <w:pStyle w:val="ListParagraph1"/>
        <w:bidi/>
        <w:spacing w:line="240" w:lineRule="auto"/>
        <w:ind w:left="0"/>
        <w:rPr>
          <w:rFonts w:cs="David"/>
          <w:sz w:val="26"/>
          <w:szCs w:val="26"/>
          <w:rtl/>
          <w:lang w:val="en-GB"/>
        </w:rPr>
      </w:pPr>
    </w:p>
    <w:p w14:paraId="1E88E347" w14:textId="77777777" w:rsidR="00CA741E" w:rsidRPr="00773032" w:rsidRDefault="00CA741E" w:rsidP="00CA741E">
      <w:pPr>
        <w:pStyle w:val="ListParagraph1"/>
        <w:bidi/>
        <w:spacing w:line="240" w:lineRule="auto"/>
        <w:ind w:left="0"/>
        <w:rPr>
          <w:rFonts w:cs="David"/>
          <w:rtl/>
          <w:lang w:val="en-GB"/>
        </w:rPr>
      </w:pPr>
      <w:r w:rsidRPr="00773032">
        <w:rPr>
          <w:rFonts w:cs="David"/>
          <w:sz w:val="26"/>
          <w:szCs w:val="26"/>
          <w:rtl/>
          <w:lang w:val="en-GB"/>
        </w:rPr>
        <w:br w:type="page"/>
      </w:r>
      <w:r w:rsidRPr="00773032">
        <w:rPr>
          <w:rFonts w:cs="David"/>
          <w:rtl/>
          <w:lang w:val="en-GB"/>
        </w:rPr>
        <w:t>_______________________________________________________________</w:t>
      </w:r>
    </w:p>
    <w:p w14:paraId="0483E7AC"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למילוי ע"י עו"ד או רו"ח (מחק את המיותר)</w:t>
      </w:r>
    </w:p>
    <w:p w14:paraId="535B72E5" w14:textId="77777777" w:rsidR="00CA741E" w:rsidRPr="00773032" w:rsidRDefault="00CA741E" w:rsidP="00CA741E">
      <w:pPr>
        <w:pStyle w:val="ListParagraph1"/>
        <w:bidi/>
        <w:spacing w:line="240" w:lineRule="auto"/>
        <w:ind w:left="0"/>
        <w:rPr>
          <w:rFonts w:cs="David"/>
          <w:rtl/>
          <w:lang w:val="en-GB"/>
        </w:rPr>
      </w:pPr>
    </w:p>
    <w:p w14:paraId="7653AAFB"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 xml:space="preserve">אני הח"מ, </w:t>
      </w:r>
      <w:r w:rsidRPr="00773032">
        <w:rPr>
          <w:rFonts w:cs="David"/>
          <w:rtl/>
        </w:rPr>
        <w:t>יועצו המשפטי/רו"ח של התאגיד</w:t>
      </w:r>
      <w:r w:rsidRPr="00773032">
        <w:rPr>
          <w:rFonts w:cs="David"/>
          <w:rtl/>
          <w:lang w:val="en-GB"/>
        </w:rPr>
        <w:t>, מאשר בזאת כי:</w:t>
      </w:r>
    </w:p>
    <w:p w14:paraId="02D35FB1" w14:textId="77777777" w:rsidR="00CA741E" w:rsidRPr="00773032" w:rsidRDefault="00CA741E" w:rsidP="00CA741E">
      <w:pPr>
        <w:pStyle w:val="ListParagraph1"/>
        <w:bidi/>
        <w:spacing w:line="240" w:lineRule="auto"/>
        <w:ind w:left="0"/>
        <w:rPr>
          <w:rFonts w:cs="David"/>
          <w:rtl/>
          <w:lang w:val="en-GB"/>
        </w:rPr>
      </w:pPr>
    </w:p>
    <w:p w14:paraId="020AAA33" w14:textId="77777777" w:rsidR="00CA741E" w:rsidRPr="00773032" w:rsidRDefault="00CA741E" w:rsidP="00CA741E">
      <w:pPr>
        <w:pStyle w:val="ListParagraph1"/>
        <w:numPr>
          <w:ilvl w:val="0"/>
          <w:numId w:val="106"/>
        </w:numPr>
        <w:bidi/>
        <w:spacing w:line="240" w:lineRule="auto"/>
        <w:rPr>
          <w:rFonts w:cs="David"/>
          <w:rtl/>
          <w:lang w:val="en-GB"/>
        </w:rPr>
      </w:pPr>
      <w:r w:rsidRPr="00773032">
        <w:rPr>
          <w:rFonts w:cs="David"/>
          <w:rtl/>
          <w:lang w:val="en-GB"/>
        </w:rPr>
        <w:t xml:space="preserve">כל הפרטים המפורטים לעיל נכונים וכן שהמשתמש/ מורשה חתימה מטעם המשתמש /מורשי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773032">
        <w:rPr>
          <w:rFonts w:cs="David"/>
          <w:rtl/>
        </w:rPr>
        <w:t>לפי החלטות המשתמש ומסמכי היסוד שלו.</w:t>
      </w:r>
    </w:p>
    <w:p w14:paraId="6E30100A" w14:textId="77777777" w:rsidR="00CA741E" w:rsidRPr="00773032" w:rsidRDefault="00CA741E" w:rsidP="00CA741E">
      <w:pPr>
        <w:pStyle w:val="ListParagraph1"/>
        <w:bidi/>
        <w:spacing w:line="240" w:lineRule="auto"/>
        <w:ind w:left="26"/>
        <w:rPr>
          <w:rFonts w:cs="David"/>
          <w:lang w:val="en-GB"/>
        </w:rPr>
      </w:pPr>
    </w:p>
    <w:p w14:paraId="44E4323C" w14:textId="77777777" w:rsidR="00CA741E" w:rsidRPr="00773032" w:rsidRDefault="00CA741E" w:rsidP="00CA741E">
      <w:pPr>
        <w:pStyle w:val="ListParagraph1"/>
        <w:numPr>
          <w:ilvl w:val="0"/>
          <w:numId w:val="106"/>
        </w:numPr>
        <w:bidi/>
        <w:spacing w:line="240" w:lineRule="auto"/>
        <w:rPr>
          <w:rFonts w:cs="David"/>
        </w:rPr>
      </w:pPr>
      <w:r w:rsidRPr="00773032">
        <w:rPr>
          <w:rFonts w:cs="David"/>
          <w:rtl/>
        </w:rPr>
        <w:t xml:space="preserve"> נציג המשתמש מוסמך ומורשה לפי החלטות המשתמש /ומסמכי היסוד שלו וההצהרה הנ"ל:</w:t>
      </w:r>
    </w:p>
    <w:p w14:paraId="0167FBA5" w14:textId="77777777" w:rsidR="00CA741E" w:rsidRPr="00773032" w:rsidRDefault="00CA741E" w:rsidP="00CA741E">
      <w:pPr>
        <w:pStyle w:val="ListParagraph1"/>
        <w:bidi/>
        <w:spacing w:line="240" w:lineRule="auto"/>
        <w:ind w:left="0"/>
        <w:rPr>
          <w:rFonts w:cs="David"/>
        </w:rPr>
      </w:pPr>
    </w:p>
    <w:p w14:paraId="0D2DA63C" w14:textId="77777777" w:rsidR="00CA741E" w:rsidRPr="00773032" w:rsidRDefault="00CA741E" w:rsidP="00CA741E">
      <w:pPr>
        <w:pStyle w:val="ListParagraph1"/>
        <w:numPr>
          <w:ilvl w:val="1"/>
          <w:numId w:val="106"/>
        </w:numPr>
        <w:bidi/>
        <w:spacing w:line="240" w:lineRule="auto"/>
        <w:rPr>
          <w:rFonts w:cs="David"/>
          <w:rtl/>
        </w:rPr>
      </w:pPr>
      <w:r w:rsidRPr="00773032">
        <w:rPr>
          <w:rFonts w:cs="David"/>
          <w:rtl/>
        </w:rPr>
        <w:t>להגיש גורם המאשר בשם המשתמש בקשה להנפקת תעודה אלקטרונית, כמשמעה בחוק חתימה אלקטרונית, התשס"א</w:t>
      </w:r>
      <w:r w:rsidRPr="00773032">
        <w:rPr>
          <w:rFonts w:cs="David" w:hint="cs"/>
          <w:rtl/>
        </w:rPr>
        <w:t>-</w:t>
      </w:r>
      <w:r w:rsidRPr="00773032">
        <w:rPr>
          <w:rFonts w:cs="David"/>
          <w:rtl/>
        </w:rPr>
        <w:t>2001 (להלן: "התעודה האלקטרונית").</w:t>
      </w:r>
    </w:p>
    <w:p w14:paraId="2B4F159B" w14:textId="77777777" w:rsidR="00CA741E" w:rsidRPr="00773032" w:rsidRDefault="00CA741E" w:rsidP="00CA741E">
      <w:pPr>
        <w:pStyle w:val="ListParagraph1"/>
        <w:bidi/>
        <w:spacing w:line="240" w:lineRule="auto"/>
        <w:ind w:left="0"/>
        <w:rPr>
          <w:rFonts w:cs="David"/>
        </w:rPr>
      </w:pPr>
    </w:p>
    <w:p w14:paraId="13FC9711" w14:textId="77777777" w:rsidR="00CA741E" w:rsidRPr="00773032" w:rsidRDefault="00CA741E" w:rsidP="00CA741E">
      <w:pPr>
        <w:pStyle w:val="ListParagraph1"/>
        <w:numPr>
          <w:ilvl w:val="1"/>
          <w:numId w:val="106"/>
        </w:numPr>
        <w:bidi/>
        <w:spacing w:line="240" w:lineRule="auto"/>
        <w:rPr>
          <w:rFonts w:cs="David"/>
          <w:rtl/>
        </w:rPr>
      </w:pPr>
      <w:r w:rsidRPr="00773032">
        <w:rPr>
          <w:rFonts w:cs="David"/>
          <w:rtl/>
        </w:rPr>
        <w:t>כי התעודה האלקטרונית של המשתמש תונפק על שמו של נציג המשתמש ועבורו.</w:t>
      </w:r>
    </w:p>
    <w:p w14:paraId="5C3C2866" w14:textId="77777777" w:rsidR="00CA741E" w:rsidRPr="00773032" w:rsidRDefault="00CA741E" w:rsidP="00CA741E">
      <w:pPr>
        <w:pStyle w:val="ListParagraph1"/>
        <w:bidi/>
        <w:spacing w:line="240" w:lineRule="auto"/>
        <w:ind w:left="0"/>
        <w:rPr>
          <w:rFonts w:cs="David"/>
        </w:rPr>
      </w:pPr>
    </w:p>
    <w:p w14:paraId="0AE6C29D" w14:textId="77777777" w:rsidR="00CA741E" w:rsidRPr="00773032" w:rsidRDefault="00CA741E" w:rsidP="00CA741E">
      <w:pPr>
        <w:pStyle w:val="ListParagraph1"/>
        <w:numPr>
          <w:ilvl w:val="1"/>
          <w:numId w:val="106"/>
        </w:numPr>
        <w:bidi/>
        <w:spacing w:line="240" w:lineRule="auto"/>
        <w:rPr>
          <w:rFonts w:cs="David"/>
          <w:rtl/>
        </w:rPr>
      </w:pPr>
      <w:r w:rsidRPr="00773032">
        <w:rPr>
          <w:rFonts w:cs="David"/>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14:paraId="51C4ABE5" w14:textId="77777777" w:rsidR="00CA741E" w:rsidRPr="00773032" w:rsidRDefault="00CA741E" w:rsidP="00CA741E">
      <w:pPr>
        <w:pStyle w:val="ListParagraph1"/>
        <w:bidi/>
        <w:spacing w:line="240" w:lineRule="auto"/>
        <w:ind w:left="26"/>
        <w:rPr>
          <w:rFonts w:cs="David"/>
          <w:lang w:val="en-GB"/>
        </w:rPr>
      </w:pPr>
    </w:p>
    <w:p w14:paraId="01034623" w14:textId="77777777" w:rsidR="00CA741E" w:rsidRPr="00773032" w:rsidRDefault="00CA741E" w:rsidP="00CA741E">
      <w:pPr>
        <w:pStyle w:val="ListParagraph1"/>
        <w:bidi/>
        <w:spacing w:line="240" w:lineRule="auto"/>
        <w:ind w:left="0"/>
        <w:rPr>
          <w:rFonts w:cs="David"/>
          <w:rtl/>
          <w:lang w:val="en-GB"/>
        </w:rPr>
      </w:pPr>
    </w:p>
    <w:p w14:paraId="75A66D4D"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חתימה ..............................</w:t>
      </w:r>
    </w:p>
    <w:p w14:paraId="0CBC12D8" w14:textId="77777777" w:rsidR="00CA741E" w:rsidRPr="00773032" w:rsidRDefault="00CA741E" w:rsidP="00CA741E">
      <w:pPr>
        <w:pStyle w:val="ListParagraph1"/>
        <w:bidi/>
        <w:spacing w:line="240" w:lineRule="auto"/>
        <w:ind w:left="0"/>
        <w:rPr>
          <w:rFonts w:cs="David"/>
          <w:rtl/>
          <w:lang w:val="en-GB"/>
        </w:rPr>
      </w:pPr>
    </w:p>
    <w:p w14:paraId="262BAED4" w14:textId="77777777" w:rsidR="00CA741E" w:rsidRPr="00773032" w:rsidRDefault="00CA741E" w:rsidP="00CA741E">
      <w:pPr>
        <w:pStyle w:val="ListParagraph1"/>
        <w:bidi/>
        <w:spacing w:line="240" w:lineRule="auto"/>
        <w:ind w:left="0"/>
        <w:rPr>
          <w:rFonts w:cs="David"/>
          <w:rtl/>
          <w:lang w:val="en-GB"/>
        </w:rPr>
      </w:pPr>
    </w:p>
    <w:p w14:paraId="74DEC3FE"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חותמת .............................</w:t>
      </w:r>
    </w:p>
    <w:p w14:paraId="2111E455" w14:textId="77777777" w:rsidR="00CA741E" w:rsidRPr="00773032" w:rsidRDefault="00CA741E" w:rsidP="00CA741E">
      <w:pPr>
        <w:pStyle w:val="ListParagraph1"/>
        <w:bidi/>
        <w:spacing w:line="240" w:lineRule="auto"/>
        <w:ind w:left="0"/>
        <w:rPr>
          <w:rFonts w:cs="David"/>
          <w:rtl/>
          <w:lang w:val="en-GB"/>
        </w:rPr>
      </w:pPr>
    </w:p>
    <w:p w14:paraId="46714A80"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 xml:space="preserve">מספר </w:t>
      </w:r>
      <w:r w:rsidRPr="00773032">
        <w:rPr>
          <w:rFonts w:cs="David" w:hint="cs"/>
          <w:rtl/>
          <w:lang w:val="en-GB"/>
        </w:rPr>
        <w:t>רישיו</w:t>
      </w:r>
      <w:r w:rsidRPr="00773032">
        <w:rPr>
          <w:rFonts w:cs="David" w:hint="eastAsia"/>
          <w:rtl/>
          <w:lang w:val="en-GB"/>
        </w:rPr>
        <w:t>ן</w:t>
      </w:r>
      <w:r w:rsidRPr="00773032">
        <w:rPr>
          <w:rFonts w:cs="David"/>
          <w:rtl/>
          <w:lang w:val="en-GB"/>
        </w:rPr>
        <w:t xml:space="preserve"> ......................</w:t>
      </w:r>
    </w:p>
    <w:p w14:paraId="0343DE21"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שם המשרד ..........................................</w:t>
      </w:r>
    </w:p>
    <w:p w14:paraId="5DAD525B"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כתובת .................................................</w:t>
      </w:r>
    </w:p>
    <w:p w14:paraId="5D3D5A01" w14:textId="77777777" w:rsidR="00CA741E" w:rsidRPr="00773032" w:rsidRDefault="00CA741E" w:rsidP="00CA741E">
      <w:pPr>
        <w:pStyle w:val="ListParagraph1"/>
        <w:bidi/>
        <w:spacing w:line="240" w:lineRule="auto"/>
        <w:ind w:left="0"/>
        <w:rPr>
          <w:rFonts w:cs="David"/>
          <w:rtl/>
          <w:lang w:val="en-GB"/>
        </w:rPr>
      </w:pPr>
      <w:r w:rsidRPr="00773032">
        <w:rPr>
          <w:rFonts w:cs="David"/>
          <w:rtl/>
          <w:lang w:val="en-GB"/>
        </w:rPr>
        <w:t>מספר טלפון .........................................</w:t>
      </w:r>
    </w:p>
    <w:p w14:paraId="15B2CD41" w14:textId="77777777" w:rsidR="00CA741E" w:rsidRPr="00773032" w:rsidRDefault="00CA741E" w:rsidP="00CA741E">
      <w:pPr>
        <w:pStyle w:val="ListParagraph1"/>
        <w:bidi/>
        <w:spacing w:line="240" w:lineRule="auto"/>
        <w:ind w:left="0"/>
        <w:rPr>
          <w:rFonts w:cs="David"/>
          <w:rtl/>
          <w:lang w:val="en-GB"/>
        </w:rPr>
      </w:pPr>
    </w:p>
    <w:p w14:paraId="0778F7E1" w14:textId="77777777" w:rsidR="00CA741E" w:rsidRPr="00773032" w:rsidRDefault="00CA741E" w:rsidP="00CA741E">
      <w:pPr>
        <w:rPr>
          <w:rtl/>
        </w:rPr>
      </w:pPr>
    </w:p>
    <w:p w14:paraId="46CA2E3B" w14:textId="77777777" w:rsidR="00CA741E" w:rsidRPr="00773032" w:rsidRDefault="00CA741E" w:rsidP="001937FA">
      <w:pPr>
        <w:rPr>
          <w:rtl/>
        </w:rPr>
      </w:pPr>
    </w:p>
    <w:bookmarkStart w:id="790" w:name="נספח_ביטוחים"/>
    <w:bookmarkStart w:id="791" w:name="_Toc491784310"/>
    <w:p w14:paraId="555C6FD0" w14:textId="229CA307" w:rsidR="0048154A" w:rsidRPr="00773032" w:rsidRDefault="00B079E2" w:rsidP="003C2046">
      <w:pPr>
        <w:pStyle w:val="8"/>
        <w:rPr>
          <w:rFonts w:ascii="David" w:hAnsi="David"/>
          <w:rtl/>
        </w:rPr>
      </w:pPr>
      <w:r w:rsidRPr="00773032">
        <w:rPr>
          <w:rFonts w:ascii="David" w:hAnsi="David"/>
          <w:rtl/>
          <w:lang w:eastAsia="en-US"/>
        </w:rPr>
        <mc:AlternateContent>
          <mc:Choice Requires="wps">
            <w:drawing>
              <wp:anchor distT="45720" distB="45720" distL="114300" distR="114300" simplePos="0" relativeHeight="251642880" behindDoc="1" locked="0" layoutInCell="1" allowOverlap="1" wp14:anchorId="12E8E0D8" wp14:editId="1BCAD4D4">
                <wp:simplePos x="0" y="0"/>
                <wp:positionH relativeFrom="margin">
                  <wp:posOffset>22225</wp:posOffset>
                </wp:positionH>
                <wp:positionV relativeFrom="page">
                  <wp:posOffset>2086610</wp:posOffset>
                </wp:positionV>
                <wp:extent cx="5978525"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0ABA7645"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57F25C"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7EF97D39"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445F0B0"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4A2F68E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7D74A85"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9528E6F"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12E8E0D8"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8DKgIAAA8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" filled="f" stroked="f">
                <v:textbox style="mso-fit-shape-to-text:t">
                  <w:txbxContent>
                    <w:p w14:paraId="0ABA7645"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57F25C"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7EF97D39"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445F0B0"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4A2F68E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7D74A85"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9528E6F"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C05F65" w:rsidRPr="00773032">
        <w:rPr>
          <w:rFonts w:ascii="David" w:hAnsi="David"/>
          <w:rtl/>
        </w:rPr>
        <w:fldChar w:fldCharType="begin" w:fldLock="1"/>
      </w:r>
      <w:r w:rsidR="00C05F65" w:rsidRPr="00773032">
        <w:rPr>
          <w:rFonts w:ascii="David" w:hAnsi="David"/>
          <w:rtl/>
        </w:rPr>
        <w:instrText xml:space="preserve"> </w:instrText>
      </w:r>
      <w:r w:rsidR="00C05F65" w:rsidRPr="00773032">
        <w:rPr>
          <w:rFonts w:ascii="David" w:hAnsi="David" w:hint="cs"/>
        </w:rPr>
        <w:instrText>REF</w:instrText>
      </w:r>
      <w:r w:rsidR="00C05F65" w:rsidRPr="00773032">
        <w:rPr>
          <w:rFonts w:ascii="David" w:hAnsi="David" w:hint="cs"/>
          <w:rtl/>
        </w:rPr>
        <w:instrText xml:space="preserve"> נספח_הסכם \</w:instrText>
      </w:r>
      <w:r w:rsidR="00C05F65" w:rsidRPr="00773032">
        <w:rPr>
          <w:rFonts w:ascii="David" w:hAnsi="David" w:hint="cs"/>
        </w:rPr>
        <w:instrText>h</w:instrText>
      </w:r>
      <w:r w:rsidR="00C05F65"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00C05F65" w:rsidRPr="00773032">
        <w:rPr>
          <w:rFonts w:ascii="David" w:hAnsi="David"/>
          <w:rtl/>
        </w:rPr>
      </w:r>
      <w:r w:rsidR="00C05F65" w:rsidRPr="00773032">
        <w:rPr>
          <w:rFonts w:ascii="David" w:hAnsi="David"/>
          <w:rtl/>
        </w:rPr>
        <w:fldChar w:fldCharType="separate"/>
      </w:r>
      <w:r w:rsidR="00773032" w:rsidRPr="00773032">
        <w:rPr>
          <w:rFonts w:ascii="David" w:hAnsi="David" w:hint="cs"/>
          <w:rtl/>
        </w:rPr>
        <w:t xml:space="preserve">נספח </w:t>
      </w:r>
      <w:r w:rsidR="00773032" w:rsidRPr="00773032">
        <w:rPr>
          <w:rFonts w:ascii="David" w:hAnsi="David"/>
          <w:rtl/>
        </w:rPr>
        <w:t xml:space="preserve">27 </w:t>
      </w:r>
      <w:r w:rsidR="00C05F65" w:rsidRPr="00773032">
        <w:rPr>
          <w:rFonts w:ascii="David" w:hAnsi="David"/>
          <w:rtl/>
        </w:rPr>
        <w:fldChar w:fldCharType="end"/>
      </w:r>
      <w:r w:rsidR="00CA741E" w:rsidRPr="00773032">
        <w:rPr>
          <w:rFonts w:ascii="David" w:hAnsi="David" w:hint="cs"/>
          <w:rtl/>
        </w:rPr>
        <w:t>ב</w:t>
      </w:r>
      <w:r w:rsidR="0048154A" w:rsidRPr="00773032">
        <w:rPr>
          <w:rFonts w:ascii="David" w:hAnsi="David" w:hint="cs"/>
          <w:rtl/>
        </w:rPr>
        <w:t>'</w:t>
      </w:r>
      <w:bookmarkEnd w:id="790"/>
      <w:r w:rsidR="00CA741E" w:rsidRPr="00773032">
        <w:rPr>
          <w:rFonts w:ascii="David" w:hAnsi="David"/>
          <w:rtl/>
          <w:lang w:eastAsia="en-US"/>
        </w:rPr>
        <w:tab/>
      </w:r>
      <w:r w:rsidR="0048154A" w:rsidRPr="00773032">
        <w:rPr>
          <w:rFonts w:ascii="David" w:hAnsi="David"/>
          <w:rtl/>
          <w:lang w:eastAsia="en-US"/>
        </w:rPr>
        <w:tab/>
      </w:r>
      <w:bookmarkStart w:id="792" w:name="נספח_ביטוחים_כותרת"/>
      <w:r w:rsidR="00E14FC6" w:rsidRPr="00773032">
        <w:rPr>
          <w:rFonts w:ascii="David" w:hAnsi="David"/>
          <w:rtl/>
          <w:lang w:eastAsia="en-US"/>
        </w:rPr>
        <w:fldChar w:fldCharType="begin" w:fldLock="1"/>
      </w:r>
      <w:r w:rsidR="0048154A" w:rsidRPr="00773032">
        <w:rPr>
          <w:rFonts w:ascii="David" w:hAnsi="David"/>
          <w:rtl/>
          <w:lang w:eastAsia="en-US"/>
        </w:rPr>
        <w:instrText xml:space="preserve"> </w:instrText>
      </w:r>
      <w:r w:rsidR="0048154A" w:rsidRPr="00773032">
        <w:rPr>
          <w:rFonts w:ascii="David" w:hAnsi="David"/>
          <w:lang w:eastAsia="en-US"/>
        </w:rPr>
        <w:instrText>REF</w:instrText>
      </w:r>
      <w:r w:rsidR="0048154A" w:rsidRPr="00773032">
        <w:rPr>
          <w:rFonts w:ascii="David" w:hAnsi="David"/>
          <w:rtl/>
          <w:lang w:eastAsia="en-US"/>
        </w:rPr>
        <w:instrText xml:space="preserve"> תנאי_סף_ביטוחים \</w:instrText>
      </w:r>
      <w:r w:rsidR="0048154A" w:rsidRPr="00773032">
        <w:rPr>
          <w:rFonts w:ascii="David" w:hAnsi="David"/>
          <w:lang w:eastAsia="en-US"/>
        </w:rPr>
        <w:instrText>h</w:instrText>
      </w:r>
      <w:r w:rsidR="0048154A" w:rsidRPr="00773032">
        <w:rPr>
          <w:rFonts w:ascii="David" w:hAnsi="David"/>
          <w:rtl/>
          <w:lang w:eastAsia="en-US"/>
        </w:rPr>
        <w:instrText xml:space="preserve">  \* </w:instrText>
      </w:r>
      <w:r w:rsidR="0048154A" w:rsidRPr="00773032">
        <w:rPr>
          <w:rFonts w:ascii="David" w:hAnsi="David"/>
          <w:lang w:eastAsia="en-US"/>
        </w:rPr>
        <w:instrText>MERGEFORMAT</w:instrText>
      </w:r>
      <w:r w:rsidR="0048154A" w:rsidRPr="00773032">
        <w:rPr>
          <w:rFonts w:ascii="David" w:hAnsi="David"/>
          <w:rtl/>
          <w:lang w:eastAsia="en-US"/>
        </w:rPr>
        <w:instrText xml:space="preserve"> </w:instrText>
      </w:r>
      <w:r w:rsidR="00E14FC6" w:rsidRPr="00773032">
        <w:rPr>
          <w:rFonts w:ascii="David" w:hAnsi="David"/>
          <w:rtl/>
          <w:lang w:eastAsia="en-US"/>
        </w:rPr>
      </w:r>
      <w:r w:rsidR="00E14FC6" w:rsidRPr="00773032">
        <w:rPr>
          <w:rFonts w:ascii="David" w:hAnsi="David"/>
          <w:rtl/>
          <w:lang w:eastAsia="en-US"/>
        </w:rPr>
        <w:fldChar w:fldCharType="separate"/>
      </w:r>
      <w:r w:rsidR="00773032" w:rsidRPr="00773032">
        <w:rPr>
          <w:rFonts w:ascii="David" w:hAnsi="David" w:hint="cs"/>
          <w:rtl/>
        </w:rPr>
        <w:t>אישור בדבר קיום ביטוחים</w:t>
      </w:r>
      <w:bookmarkEnd w:id="791"/>
      <w:r w:rsidR="00E14FC6" w:rsidRPr="00773032">
        <w:rPr>
          <w:rFonts w:ascii="David" w:hAnsi="David"/>
          <w:rtl/>
          <w:lang w:eastAsia="en-US"/>
        </w:rPr>
        <w:fldChar w:fldCharType="end"/>
      </w:r>
      <w:bookmarkEnd w:id="792"/>
      <w:r w:rsidR="0048154A" w:rsidRPr="00773032">
        <w:rPr>
          <w:rFonts w:ascii="David" w:hAnsi="David"/>
          <w:rtl/>
        </w:rPr>
        <w:t xml:space="preserve"> </w:t>
      </w:r>
    </w:p>
    <w:p w14:paraId="563A6B5B" w14:textId="77777777" w:rsidR="0048154A" w:rsidRPr="00773032" w:rsidRDefault="0048154A" w:rsidP="0048154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773032">
        <w:rPr>
          <w:b/>
          <w:bCs/>
          <w:rtl/>
        </w:rPr>
        <w:t>כל שאלה בנוגע לדרישות הביטוח במכרז ובאישור הביטוחי יש לשאול במסגרת הליך שאלות ההבהרה בלבד</w:t>
      </w:r>
      <w:r w:rsidRPr="00773032">
        <w:rPr>
          <w:rFonts w:hint="cs"/>
          <w:b/>
          <w:bCs/>
          <w:rtl/>
        </w:rPr>
        <w:t xml:space="preserve">. </w:t>
      </w:r>
      <w:r w:rsidRPr="00773032">
        <w:rPr>
          <w:b/>
          <w:bCs/>
          <w:rtl/>
        </w:rPr>
        <w:t xml:space="preserve">אין לבצע כל שינויים על </w:t>
      </w:r>
      <w:r w:rsidRPr="00773032">
        <w:rPr>
          <w:rFonts w:hint="cs"/>
          <w:b/>
          <w:bCs/>
          <w:rtl/>
        </w:rPr>
        <w:t xml:space="preserve">גבי </w:t>
      </w:r>
      <w:r w:rsidRPr="00773032">
        <w:rPr>
          <w:b/>
          <w:bCs/>
          <w:rtl/>
        </w:rPr>
        <w:t>הנספח של אישור ביטוחים ואין לצרף נספח בנוסח שונה מזה שצורף למכרז</w:t>
      </w:r>
      <w:r w:rsidRPr="00773032">
        <w:rPr>
          <w:rFonts w:hint="cs"/>
          <w:b/>
          <w:bCs/>
          <w:rtl/>
        </w:rPr>
        <w:t>.</w:t>
      </w:r>
    </w:p>
    <w:p w14:paraId="1A35785F" w14:textId="77777777" w:rsidR="0048154A" w:rsidRPr="00773032" w:rsidRDefault="0048154A" w:rsidP="0048154A">
      <w:pPr>
        <w:rPr>
          <w:rtl/>
        </w:rPr>
      </w:pPr>
    </w:p>
    <w:p w14:paraId="1057A716" w14:textId="77777777" w:rsidR="0048154A" w:rsidRPr="00773032" w:rsidRDefault="0048154A" w:rsidP="0048154A">
      <w:pPr>
        <w:spacing w:line="240" w:lineRule="auto"/>
        <w:rPr>
          <w:lang w:eastAsia="en-US"/>
        </w:rPr>
      </w:pPr>
      <w:r w:rsidRPr="00773032">
        <w:rPr>
          <w:rFonts w:hint="cs"/>
          <w:b/>
          <w:bCs/>
          <w:rtl/>
        </w:rPr>
        <w:t>לכבוד</w:t>
      </w:r>
      <w:r w:rsidRPr="00773032">
        <w:rPr>
          <w:rFonts w:hint="cs"/>
          <w:rtl/>
        </w:rPr>
        <w:t xml:space="preserve"> </w:t>
      </w:r>
    </w:p>
    <w:p w14:paraId="0DB1B0EA" w14:textId="77777777" w:rsidR="0048154A" w:rsidRPr="00773032" w:rsidRDefault="0048154A" w:rsidP="0048154A">
      <w:pPr>
        <w:spacing w:line="240" w:lineRule="auto"/>
        <w:rPr>
          <w:b/>
          <w:bCs/>
          <w:rtl/>
        </w:rPr>
      </w:pPr>
      <w:r w:rsidRPr="00773032">
        <w:rPr>
          <w:rFonts w:hint="cs"/>
          <w:b/>
          <w:bCs/>
          <w:rtl/>
        </w:rPr>
        <w:t xml:space="preserve">מדינת ישראל – </w:t>
      </w:r>
      <w:r w:rsidR="006A1E6D" w:rsidRPr="00773032">
        <w:rPr>
          <w:rFonts w:hint="cs"/>
          <w:b/>
          <w:bCs/>
          <w:rtl/>
        </w:rPr>
        <w:t>משרד העבודה הרווחה והשירותים החברתיים</w:t>
      </w:r>
    </w:p>
    <w:p w14:paraId="74DCC424" w14:textId="6E271942" w:rsidR="0048154A" w:rsidRPr="00773032" w:rsidRDefault="0048154A" w:rsidP="006E33D4">
      <w:pPr>
        <w:spacing w:line="240" w:lineRule="auto"/>
        <w:rPr>
          <w:b/>
          <w:bCs/>
          <w:u w:val="single"/>
          <w:rtl/>
        </w:rPr>
      </w:pPr>
      <w:r w:rsidRPr="00773032">
        <w:rPr>
          <w:rFonts w:hint="cs"/>
          <w:b/>
          <w:bCs/>
          <w:u w:val="single"/>
          <w:rtl/>
        </w:rPr>
        <w:t xml:space="preserve">רח' </w:t>
      </w:r>
      <w:r w:rsidR="006E33D4" w:rsidRPr="00773032">
        <w:rPr>
          <w:rFonts w:hint="cs"/>
          <w:b/>
          <w:bCs/>
          <w:u w:val="single"/>
          <w:rtl/>
        </w:rPr>
        <w:t>קפלן 2</w:t>
      </w:r>
      <w:r w:rsidRPr="00773032">
        <w:rPr>
          <w:rFonts w:hint="cs"/>
          <w:b/>
          <w:bCs/>
          <w:u w:val="single"/>
          <w:rtl/>
        </w:rPr>
        <w:t>, ירושלים</w:t>
      </w:r>
    </w:p>
    <w:p w14:paraId="545D8FB0" w14:textId="77777777" w:rsidR="0048154A" w:rsidRPr="00773032" w:rsidRDefault="0048154A" w:rsidP="0048154A">
      <w:pPr>
        <w:spacing w:line="240" w:lineRule="auto"/>
        <w:rPr>
          <w:rtl/>
        </w:rPr>
      </w:pPr>
    </w:p>
    <w:p w14:paraId="245E4175" w14:textId="77777777" w:rsidR="0048154A" w:rsidRPr="00773032" w:rsidRDefault="0048154A" w:rsidP="0048154A">
      <w:pPr>
        <w:spacing w:line="240" w:lineRule="auto"/>
        <w:rPr>
          <w:rtl/>
        </w:rPr>
      </w:pPr>
      <w:r w:rsidRPr="00773032">
        <w:rPr>
          <w:rFonts w:hint="cs"/>
          <w:rtl/>
        </w:rPr>
        <w:t>א.ג.נ.,</w:t>
      </w:r>
    </w:p>
    <w:p w14:paraId="4F01FC45" w14:textId="77777777" w:rsidR="0048154A" w:rsidRPr="00773032" w:rsidRDefault="0048154A" w:rsidP="0048154A">
      <w:pPr>
        <w:spacing w:line="240" w:lineRule="auto"/>
        <w:rPr>
          <w:rtl/>
        </w:rPr>
      </w:pPr>
      <w:r w:rsidRPr="00773032">
        <w:rPr>
          <w:rFonts w:hint="cs"/>
          <w:rtl/>
        </w:rPr>
        <w:t xml:space="preserve"> </w:t>
      </w:r>
    </w:p>
    <w:p w14:paraId="1A37C9F2" w14:textId="77777777" w:rsidR="0048154A" w:rsidRPr="00773032" w:rsidRDefault="0048154A" w:rsidP="0048154A">
      <w:pPr>
        <w:spacing w:line="240" w:lineRule="auto"/>
        <w:jc w:val="center"/>
        <w:rPr>
          <w:rtl/>
        </w:rPr>
      </w:pPr>
      <w:r w:rsidRPr="00773032">
        <w:rPr>
          <w:rFonts w:hint="cs"/>
          <w:rtl/>
        </w:rPr>
        <w:t>הנדון:</w:t>
      </w:r>
      <w:r w:rsidR="00583644" w:rsidRPr="00773032">
        <w:rPr>
          <w:rFonts w:hint="cs"/>
          <w:rtl/>
        </w:rPr>
        <w:t xml:space="preserve"> </w:t>
      </w:r>
      <w:r w:rsidRPr="00773032">
        <w:rPr>
          <w:rFonts w:hint="cs"/>
          <w:b/>
          <w:bCs/>
          <w:u w:val="single"/>
          <w:rtl/>
        </w:rPr>
        <w:t>אישור קיום ביטוחים</w:t>
      </w:r>
    </w:p>
    <w:p w14:paraId="694B0B73" w14:textId="77777777" w:rsidR="001013C4" w:rsidRPr="00773032" w:rsidRDefault="001013C4" w:rsidP="001013C4">
      <w:pPr>
        <w:rPr>
          <w:rtl/>
        </w:rPr>
      </w:pPr>
    </w:p>
    <w:p w14:paraId="7F032000" w14:textId="77777777" w:rsidR="001013C4" w:rsidRPr="00773032" w:rsidRDefault="001013C4" w:rsidP="001013C4">
      <w:pPr>
        <w:rPr>
          <w:rtl/>
        </w:rPr>
      </w:pPr>
      <w:r w:rsidRPr="00773032">
        <w:rPr>
          <w:rFonts w:hint="cs"/>
          <w:rtl/>
        </w:rPr>
        <w:t xml:space="preserve">הננו מאשרים בזה כי ערכנו למבוטחנו _____________________________(להלן "הספק") </w:t>
      </w:r>
    </w:p>
    <w:p w14:paraId="35EFAF6A" w14:textId="77777777" w:rsidR="001013C4" w:rsidRPr="00773032" w:rsidRDefault="001013C4" w:rsidP="001013C4">
      <w:pPr>
        <w:rPr>
          <w:rtl/>
        </w:rPr>
      </w:pPr>
    </w:p>
    <w:p w14:paraId="47294276" w14:textId="77777777" w:rsidR="001013C4" w:rsidRPr="00773032" w:rsidRDefault="001013C4" w:rsidP="001013C4">
      <w:pPr>
        <w:ind w:left="3"/>
        <w:rPr>
          <w:rtl/>
        </w:rPr>
      </w:pPr>
      <w:r w:rsidRPr="00773032">
        <w:rPr>
          <w:rFonts w:hint="cs"/>
          <w:rtl/>
        </w:rPr>
        <w:t>לתקופת הביטוח מיום _______________ עד יום ________________ בקשר ל</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rtl/>
        </w:rPr>
        <w:t>הפעלת מרכזים לאבחון והערכה של מוגבלות שכלית-התפתחותית ומצבים נוספים לילדים ובוגרים, מהמגזר הכללי והערבי, בכל רחבי הארץ</w:t>
      </w:r>
      <w:r w:rsidR="00773032" w:rsidRPr="00773032">
        <w:rPr>
          <w:rFonts w:hint="cs"/>
          <w:b/>
          <w:bCs/>
          <w:rtl/>
          <w:lang w:eastAsia="en-US"/>
        </w:rPr>
        <w:t xml:space="preserve">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Fonts w:hint="cs"/>
          <w:rtl/>
        </w:rPr>
        <w:t xml:space="preserve">, עבור </w:t>
      </w:r>
      <w:r w:rsidR="006A1E6D" w:rsidRPr="00773032">
        <w:rPr>
          <w:rFonts w:hint="cs"/>
          <w:rtl/>
        </w:rPr>
        <w:t>משרד העבודה הרווחה והשירותים החברתיים</w:t>
      </w:r>
      <w:r w:rsidRPr="00773032">
        <w:rPr>
          <w:rFonts w:hint="cs"/>
          <w:rtl/>
        </w:rPr>
        <w:t xml:space="preserve">, בהתאם למכרז והסכם עם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את הביטוחים המפורטים להלן:</w:t>
      </w:r>
    </w:p>
    <w:p w14:paraId="14E77140" w14:textId="77777777" w:rsidR="001013C4" w:rsidRPr="00773032" w:rsidRDefault="001013C4" w:rsidP="001013C4">
      <w:pPr>
        <w:rPr>
          <w:b/>
          <w:bCs/>
          <w:sz w:val="28"/>
          <w:szCs w:val="28"/>
          <w:u w:val="single"/>
          <w:rtl/>
        </w:rPr>
      </w:pPr>
    </w:p>
    <w:p w14:paraId="0DF06990" w14:textId="77777777" w:rsidR="001013C4" w:rsidRPr="00773032" w:rsidRDefault="001013C4" w:rsidP="001013C4">
      <w:pPr>
        <w:rPr>
          <w:b/>
          <w:bCs/>
          <w:sz w:val="28"/>
          <w:szCs w:val="28"/>
          <w:u w:val="single"/>
          <w:rtl/>
        </w:rPr>
      </w:pPr>
      <w:r w:rsidRPr="00773032">
        <w:rPr>
          <w:rFonts w:hint="cs"/>
          <w:b/>
          <w:bCs/>
          <w:sz w:val="28"/>
          <w:szCs w:val="28"/>
          <w:u w:val="single"/>
          <w:rtl/>
        </w:rPr>
        <w:t>ביטוח חבות המעבידים</w:t>
      </w:r>
      <w:r w:rsidR="007D6806" w:rsidRPr="00773032">
        <w:rPr>
          <w:rFonts w:hint="cs"/>
          <w:b/>
          <w:bCs/>
          <w:u w:val="single"/>
          <w:rtl/>
        </w:rPr>
        <w:t xml:space="preserve"> </w:t>
      </w:r>
      <w:r w:rsidR="007D6806" w:rsidRPr="00773032">
        <w:rPr>
          <w:b/>
          <w:bCs/>
          <w:u w:val="single"/>
          <w:rtl/>
        </w:rPr>
        <w:t>–</w:t>
      </w:r>
      <w:r w:rsidR="007D6806" w:rsidRPr="00773032">
        <w:rPr>
          <w:rFonts w:hint="cs"/>
          <w:b/>
          <w:bCs/>
          <w:u w:val="single"/>
          <w:rtl/>
        </w:rPr>
        <w:t xml:space="preserve"> מספר פוליסת ביטוח: __________________ (ימולא על ידי המציע שייבחר כזוכה במכרז לאחר הנפקת פוליסת הביטוח וחתימה על הסכם ההתקשרות)</w:t>
      </w:r>
    </w:p>
    <w:p w14:paraId="5B0E6D76" w14:textId="77777777" w:rsidR="001013C4" w:rsidRPr="00773032" w:rsidRDefault="001013C4" w:rsidP="001013C4">
      <w:pPr>
        <w:rPr>
          <w:rtl/>
        </w:rPr>
      </w:pPr>
      <w:r w:rsidRPr="00773032">
        <w:rPr>
          <w:rFonts w:hint="cs"/>
          <w:rtl/>
        </w:rPr>
        <w:t xml:space="preserve">1. אחריותו החוקית כלפי עובדיו בכל תחומי מדינת ישראל והשטחים המוחזקים. </w:t>
      </w:r>
    </w:p>
    <w:p w14:paraId="538A31E4" w14:textId="77777777" w:rsidR="001013C4" w:rsidRPr="00773032" w:rsidRDefault="001013C4" w:rsidP="001013C4">
      <w:pPr>
        <w:rPr>
          <w:b/>
          <w:bCs/>
          <w:rtl/>
        </w:rPr>
      </w:pPr>
      <w:r w:rsidRPr="00773032">
        <w:rPr>
          <w:rFonts w:hint="cs"/>
          <w:rtl/>
        </w:rPr>
        <w:t>2. גבולות האחריות לא יפחתו מסך 5,000,000 דולר ארה"ב לעובד, למקרה ולתקופת הביטוח (שנה).</w:t>
      </w:r>
    </w:p>
    <w:p w14:paraId="77A8D27D" w14:textId="77777777" w:rsidR="001013C4" w:rsidRPr="00773032" w:rsidRDefault="001013C4" w:rsidP="001013C4">
      <w:pPr>
        <w:rPr>
          <w:rtl/>
        </w:rPr>
      </w:pPr>
      <w:r w:rsidRPr="00773032">
        <w:rPr>
          <w:rFonts w:hint="cs"/>
          <w:rtl/>
        </w:rPr>
        <w:t>3. הביטוח יורחב לכסות את חבותו של המבוטח כלפי קבלנים, קבלני משנה ועובדיהם היה ויחשב מעבידם.</w:t>
      </w:r>
    </w:p>
    <w:p w14:paraId="229FFD5F" w14:textId="77777777" w:rsidR="001013C4" w:rsidRPr="00773032" w:rsidRDefault="001013C4" w:rsidP="001013C4">
      <w:pPr>
        <w:rPr>
          <w:rtl/>
        </w:rPr>
      </w:pPr>
      <w:r w:rsidRPr="00773032">
        <w:rPr>
          <w:rFonts w:hint="cs"/>
          <w:rtl/>
        </w:rPr>
        <w:t xml:space="preserve">4. הביטוח יורחב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היה ונטען לעניין קרות תאונת עבודה/מחלת מקצוע כלשהי כי הם נושאים בחבות מעביד כלשהם</w:t>
      </w:r>
      <w:r w:rsidRPr="00773032">
        <w:rPr>
          <w:rFonts w:hint="cs"/>
          <w:b/>
          <w:bCs/>
          <w:rtl/>
        </w:rPr>
        <w:t xml:space="preserve"> </w:t>
      </w:r>
      <w:r w:rsidRPr="00773032">
        <w:rPr>
          <w:rFonts w:hint="cs"/>
          <w:rtl/>
        </w:rPr>
        <w:t>כלפי מי מעובדי הספק, קבלנים, קבלני משנה ועובדיהם שבשירותו.</w:t>
      </w:r>
    </w:p>
    <w:p w14:paraId="6EC7F801" w14:textId="77777777" w:rsidR="001013C4" w:rsidRPr="00773032" w:rsidRDefault="001013C4" w:rsidP="001013C4">
      <w:pPr>
        <w:rPr>
          <w:rtl/>
        </w:rPr>
      </w:pPr>
    </w:p>
    <w:p w14:paraId="08823E0B" w14:textId="77777777" w:rsidR="001013C4" w:rsidRPr="00773032" w:rsidRDefault="001013C4" w:rsidP="001013C4">
      <w:pPr>
        <w:rPr>
          <w:b/>
          <w:bCs/>
          <w:sz w:val="28"/>
          <w:szCs w:val="28"/>
          <w:u w:val="single"/>
          <w:rtl/>
        </w:rPr>
      </w:pPr>
      <w:r w:rsidRPr="00773032">
        <w:rPr>
          <w:rFonts w:hint="cs"/>
          <w:b/>
          <w:bCs/>
          <w:sz w:val="28"/>
          <w:szCs w:val="28"/>
          <w:u w:val="single"/>
          <w:rtl/>
        </w:rPr>
        <w:t>ביטוח אחריות כלפי צד שלישי</w:t>
      </w:r>
      <w:r w:rsidR="007D6806" w:rsidRPr="00773032">
        <w:rPr>
          <w:rFonts w:hint="cs"/>
          <w:b/>
          <w:bCs/>
          <w:u w:val="single"/>
          <w:rtl/>
        </w:rPr>
        <w:t xml:space="preserve"> </w:t>
      </w:r>
      <w:r w:rsidR="007D6806" w:rsidRPr="00773032">
        <w:rPr>
          <w:b/>
          <w:bCs/>
          <w:u w:val="single"/>
          <w:rtl/>
        </w:rPr>
        <w:t>–</w:t>
      </w:r>
      <w:r w:rsidR="007D6806" w:rsidRPr="00773032">
        <w:rPr>
          <w:rFonts w:hint="cs"/>
          <w:b/>
          <w:bCs/>
          <w:u w:val="single"/>
          <w:rtl/>
        </w:rPr>
        <w:t xml:space="preserve"> מספר פוליסת ביטוח: __________________ (ימולא על ידי המציע שייבחר כזוכה במכרז לאחר הנפקת פוליסת הביטוח וחתימה על הסכם ההתקשרות)</w:t>
      </w:r>
    </w:p>
    <w:p w14:paraId="0792F342" w14:textId="77777777" w:rsidR="001013C4" w:rsidRPr="00773032" w:rsidRDefault="001013C4" w:rsidP="001013C4">
      <w:pPr>
        <w:rPr>
          <w:rtl/>
        </w:rPr>
      </w:pPr>
      <w:r w:rsidRPr="00773032">
        <w:rPr>
          <w:rFonts w:hint="cs"/>
          <w:rtl/>
        </w:rPr>
        <w:t xml:space="preserve">1. אחריותו החוקית בביטוח אחריות כלפי צד שלישי על פי דיני מדינת ישראל, בגין נזקי גוף ורכוש בכל תחומי מדינת ישראל והשטחים המוחזקים. </w:t>
      </w:r>
    </w:p>
    <w:p w14:paraId="2B8AD47D" w14:textId="77777777" w:rsidR="001013C4" w:rsidRPr="00773032" w:rsidRDefault="001013C4" w:rsidP="001013C4">
      <w:pPr>
        <w:tabs>
          <w:tab w:val="left" w:pos="1106"/>
        </w:tabs>
        <w:rPr>
          <w:rtl/>
        </w:rPr>
      </w:pPr>
      <w:r w:rsidRPr="00773032">
        <w:rPr>
          <w:rFonts w:hint="cs"/>
          <w:rtl/>
        </w:rPr>
        <w:t xml:space="preserve">2. גבול האחריות למקרה ולשנה לא יפחת מ 2,500,000 דולר ארה"ב. </w:t>
      </w:r>
    </w:p>
    <w:p w14:paraId="08068B04" w14:textId="77777777" w:rsidR="001013C4" w:rsidRPr="00773032" w:rsidRDefault="001013C4" w:rsidP="001013C4">
      <w:pPr>
        <w:tabs>
          <w:tab w:val="left" w:pos="1106"/>
        </w:tabs>
        <w:rPr>
          <w:rtl/>
        </w:rPr>
      </w:pPr>
      <w:r w:rsidRPr="00773032">
        <w:rPr>
          <w:rFonts w:hint="cs"/>
          <w:rtl/>
        </w:rPr>
        <w:t xml:space="preserve">3. בפוליסה ייכלל סעיף אחריות צולבת - </w:t>
      </w:r>
      <w:r w:rsidRPr="00773032">
        <w:rPr>
          <w:rFonts w:hint="cs"/>
        </w:rPr>
        <w:t>C</w:t>
      </w:r>
      <w:r w:rsidRPr="00773032">
        <w:t>ross Liability</w:t>
      </w:r>
      <w:r w:rsidRPr="00773032">
        <w:rPr>
          <w:rFonts w:hint="cs"/>
          <w:rtl/>
        </w:rPr>
        <w:t>.</w:t>
      </w:r>
    </w:p>
    <w:p w14:paraId="7E0FD67E" w14:textId="77777777" w:rsidR="001013C4" w:rsidRPr="00773032" w:rsidRDefault="001013C4" w:rsidP="001013C4">
      <w:pPr>
        <w:rPr>
          <w:rtl/>
        </w:rPr>
      </w:pPr>
      <w:r w:rsidRPr="00773032">
        <w:rPr>
          <w:rFonts w:hint="cs"/>
          <w:rtl/>
        </w:rPr>
        <w:t>4. הביטוח מורחב לכסות את חבותו של המבוטח כלפי צד שלישי בגין פעילות של קבלנים, קבלני משנה ועובדיהם.</w:t>
      </w:r>
    </w:p>
    <w:p w14:paraId="40A488E6" w14:textId="77777777" w:rsidR="001013C4" w:rsidRPr="00773032" w:rsidRDefault="001013C4" w:rsidP="001013C4">
      <w:pPr>
        <w:rPr>
          <w:rtl/>
        </w:rPr>
      </w:pPr>
      <w:r w:rsidRPr="00773032">
        <w:rPr>
          <w:rFonts w:hint="cs"/>
          <w:rtl/>
        </w:rPr>
        <w:t>5. הביטוח מורחב לכסות את הילדים והבוגרים, המאובחנים במרכזי האבחון ובני משפחותיהם כולל רכושם אשר ייחשבו צד שלישי.</w:t>
      </w:r>
    </w:p>
    <w:p w14:paraId="0324B367" w14:textId="77777777" w:rsidR="001013C4" w:rsidRPr="00773032" w:rsidRDefault="001013C4" w:rsidP="001013C4">
      <w:pPr>
        <w:rPr>
          <w:rtl/>
        </w:rPr>
      </w:pPr>
      <w:r w:rsidRPr="00773032">
        <w:rPr>
          <w:rFonts w:hint="cs"/>
          <w:rtl/>
        </w:rPr>
        <w:t>6. עובדי מדינה וחברי ועדת האבחון, מתנדבים, משרתי של"ת, רכזים, עובדים סוציאליים, פסיכולוגים, רופאים, פסיכיאטרים, מאבחנים תעסוקתיים, מרפאים בעיסוק, מטפלים פרא רפואיים, קלינאי תקשורת ופיזיותרפיסטים, שאינם מבוטחים בביטוח חבות המעבידים ע"י הספק כולל רכושם ייחשבו צד שלישי.</w:t>
      </w:r>
    </w:p>
    <w:p w14:paraId="320333B6" w14:textId="77777777" w:rsidR="001013C4" w:rsidRPr="00773032" w:rsidRDefault="001013C4" w:rsidP="001013C4">
      <w:pPr>
        <w:rPr>
          <w:rtl/>
        </w:rPr>
      </w:pPr>
      <w:r w:rsidRPr="00773032">
        <w:rPr>
          <w:rFonts w:hint="cs"/>
          <w:rtl/>
        </w:rPr>
        <w:t xml:space="preserve">7. הביטוח מורחב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ככל שייחשבו אחראים למעשי ו/או מחדלי הספק וכל הפועלים מטעמו. </w:t>
      </w:r>
    </w:p>
    <w:p w14:paraId="3FE396ED" w14:textId="77777777" w:rsidR="001013C4" w:rsidRPr="00773032" w:rsidRDefault="001013C4" w:rsidP="001013C4">
      <w:pPr>
        <w:rPr>
          <w:rtl/>
        </w:rPr>
      </w:pPr>
    </w:p>
    <w:p w14:paraId="1921C95B" w14:textId="77777777" w:rsidR="001013C4" w:rsidRPr="00773032" w:rsidRDefault="001013C4" w:rsidP="001013C4">
      <w:pPr>
        <w:rPr>
          <w:b/>
          <w:bCs/>
          <w:sz w:val="28"/>
          <w:szCs w:val="28"/>
          <w:rtl/>
        </w:rPr>
      </w:pPr>
      <w:r w:rsidRPr="00773032">
        <w:rPr>
          <w:rFonts w:hint="cs"/>
          <w:b/>
          <w:bCs/>
          <w:sz w:val="28"/>
          <w:szCs w:val="28"/>
          <w:u w:val="single"/>
          <w:rtl/>
        </w:rPr>
        <w:t>ביטוח אחריות מקצועית</w:t>
      </w:r>
      <w:r w:rsidR="007D6806" w:rsidRPr="00773032">
        <w:rPr>
          <w:rFonts w:hint="cs"/>
          <w:b/>
          <w:bCs/>
          <w:u w:val="single"/>
          <w:rtl/>
        </w:rPr>
        <w:t xml:space="preserve"> </w:t>
      </w:r>
      <w:r w:rsidR="007D6806" w:rsidRPr="00773032">
        <w:rPr>
          <w:b/>
          <w:bCs/>
          <w:u w:val="single"/>
          <w:rtl/>
        </w:rPr>
        <w:t>–</w:t>
      </w:r>
      <w:r w:rsidR="007D6806" w:rsidRPr="00773032">
        <w:rPr>
          <w:rFonts w:hint="cs"/>
          <w:b/>
          <w:bCs/>
          <w:u w:val="single"/>
          <w:rtl/>
        </w:rPr>
        <w:t xml:space="preserve"> מספר פוליסת ביטוח: __________________ (ימולא על ידי המציע שייבחר כזוכה במכרז לאחר הנפקת פוליסת הביטוח וחתימה על הסכם ההתקשרות)</w:t>
      </w:r>
    </w:p>
    <w:p w14:paraId="403677EF" w14:textId="41E16076" w:rsidR="001013C4" w:rsidRPr="00773032" w:rsidRDefault="001013C4" w:rsidP="00461DF5">
      <w:pPr>
        <w:rPr>
          <w:rtl/>
        </w:rPr>
      </w:pPr>
      <w:r w:rsidRPr="00773032">
        <w:rPr>
          <w:rFonts w:hint="cs"/>
          <w:rtl/>
        </w:rPr>
        <w:t>1. הפוליסה מכסה כל נזק מהפרת חובה מקצועית של הספק</w:t>
      </w:r>
      <w:r w:rsidR="00461DF5" w:rsidRPr="00773032">
        <w:rPr>
          <w:rFonts w:hint="cs"/>
          <w:rtl/>
        </w:rPr>
        <w:t>,</w:t>
      </w:r>
      <w:r w:rsidRPr="00773032">
        <w:rPr>
          <w:rFonts w:hint="cs"/>
          <w:rtl/>
        </w:rPr>
        <w:t xml:space="preserve"> עובדיו ובגין כל הפועלים מטעמו ואשר אירע כתוצאה ממעשה רשלנות לרבות מחדל, טעות או השמטה, מצג בלתי נכון, הצהרה רשלנית שנעשו בתום לב בקשר ל</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rtl/>
        </w:rPr>
        <w:t>הפעלת מרכזים לאבחון והערכה של מוגבלות שכלית-התפתחותית ומצבים נוספים לילדים ובוגרים, מהמגזר הכללי והערבי, בכל רחבי הארץ</w:t>
      </w:r>
      <w:r w:rsidR="00773032" w:rsidRPr="00773032">
        <w:rPr>
          <w:rFonts w:hint="cs"/>
          <w:b/>
          <w:bCs/>
          <w:rtl/>
          <w:lang w:eastAsia="en-US"/>
        </w:rPr>
        <w:t xml:space="preserve">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00F37111" w:rsidRPr="00773032">
        <w:rPr>
          <w:rFonts w:hint="cs"/>
          <w:rtl/>
        </w:rPr>
        <w:t>,</w:t>
      </w:r>
      <w:r w:rsidRPr="00773032">
        <w:rPr>
          <w:rFonts w:hint="cs"/>
          <w:rtl/>
        </w:rPr>
        <w:t xml:space="preserve"> לרבות מתן שירותים רפואיים כולל טיפולים, מתן תרופות, ביצוע בדיקות והערכות רפואיות, חוות דעת והפניות להמשך טיפול ע"י רופאים, פסיכיאטרים, פסיכולוגים, עובדים סוציאליים, פיזיותרפיסטים, מרפאים בעיסוק, מאבחנים תעסוקתיים, מטפלים פרא רפואיים וקלינאי תקשורת, עבור </w:t>
      </w:r>
      <w:r w:rsidR="006A1E6D" w:rsidRPr="00773032">
        <w:rPr>
          <w:rFonts w:hint="cs"/>
          <w:rtl/>
        </w:rPr>
        <w:t>משרד העבודה הרווחה והשירותים החברתיים</w:t>
      </w:r>
      <w:r w:rsidRPr="00773032">
        <w:rPr>
          <w:rFonts w:hint="cs"/>
          <w:rtl/>
        </w:rPr>
        <w:t xml:space="preserve">, בהתאם למכרז והסכם עם מדינת ישראל - </w:t>
      </w:r>
      <w:r w:rsidR="006A1E6D" w:rsidRPr="00773032">
        <w:rPr>
          <w:rFonts w:hint="cs"/>
          <w:rtl/>
        </w:rPr>
        <w:t>משרד העבודה הרווחה והשירותים החברתיים</w:t>
      </w:r>
      <w:r w:rsidRPr="00773032">
        <w:rPr>
          <w:rFonts w:hint="cs"/>
          <w:rtl/>
        </w:rPr>
        <w:t>;</w:t>
      </w:r>
    </w:p>
    <w:p w14:paraId="04A3D76E" w14:textId="77777777" w:rsidR="001013C4" w:rsidRPr="00773032" w:rsidRDefault="001013C4" w:rsidP="001013C4">
      <w:pPr>
        <w:rPr>
          <w:rtl/>
        </w:rPr>
      </w:pPr>
      <w:r w:rsidRPr="00773032">
        <w:rPr>
          <w:rFonts w:hint="cs"/>
          <w:rtl/>
        </w:rPr>
        <w:t>2</w:t>
      </w:r>
      <w:r w:rsidRPr="00773032">
        <w:rPr>
          <w:rtl/>
        </w:rPr>
        <w:t xml:space="preserve">. </w:t>
      </w:r>
      <w:r w:rsidRPr="00773032">
        <w:rPr>
          <w:rFonts w:hint="cs"/>
          <w:rtl/>
        </w:rPr>
        <w:t xml:space="preserve">גבול האחריות למקרה ולשנה לא יפחת מ 1,000,000 דולר ארה"ב או לחילופין יחולו </w:t>
      </w:r>
      <w:r w:rsidRPr="00773032">
        <w:rPr>
          <w:rtl/>
        </w:rPr>
        <w:t xml:space="preserve">גבולות האחריות </w:t>
      </w:r>
      <w:r w:rsidRPr="00773032">
        <w:rPr>
          <w:rFonts w:hint="cs"/>
          <w:rtl/>
        </w:rPr>
        <w:t xml:space="preserve">שלהלן </w:t>
      </w:r>
      <w:r w:rsidRPr="00773032">
        <w:rPr>
          <w:rtl/>
        </w:rPr>
        <w:t xml:space="preserve">לגבי כ"א </w:t>
      </w:r>
      <w:r w:rsidRPr="00773032">
        <w:rPr>
          <w:rFonts w:hint="cs"/>
          <w:rtl/>
        </w:rPr>
        <w:t>מבעלי המקצוע שיועסקו ע"י הספק:</w:t>
      </w:r>
      <w:r w:rsidRPr="00773032">
        <w:rPr>
          <w:rtl/>
        </w:rPr>
        <w:t xml:space="preserve"> </w:t>
      </w:r>
    </w:p>
    <w:p w14:paraId="1C8C5501" w14:textId="77777777" w:rsidR="001013C4" w:rsidRPr="00773032" w:rsidRDefault="001013C4" w:rsidP="001013C4">
      <w:pPr>
        <w:rPr>
          <w:rtl/>
        </w:rPr>
      </w:pPr>
      <w:r w:rsidRPr="00773032">
        <w:rPr>
          <w:rtl/>
        </w:rPr>
        <w:t>(</w:t>
      </w:r>
      <w:r w:rsidRPr="00773032">
        <w:rPr>
          <w:rFonts w:hint="cs"/>
          <w:rtl/>
        </w:rPr>
        <w:t>א</w:t>
      </w:r>
      <w:r w:rsidRPr="00773032">
        <w:rPr>
          <w:rtl/>
        </w:rPr>
        <w:t xml:space="preserve">) </w:t>
      </w:r>
      <w:r w:rsidRPr="00773032">
        <w:rPr>
          <w:rFonts w:hint="cs"/>
          <w:rtl/>
        </w:rPr>
        <w:t>רופא/ה</w:t>
      </w:r>
      <w:r w:rsidRPr="00773032">
        <w:rPr>
          <w:rtl/>
        </w:rPr>
        <w:t xml:space="preserve"> – גבול האחריות לא יפחת מסך של </w:t>
      </w:r>
      <w:r w:rsidRPr="00773032">
        <w:rPr>
          <w:rFonts w:hint="cs"/>
          <w:rtl/>
        </w:rPr>
        <w:t>1,000</w:t>
      </w:r>
      <w:r w:rsidRPr="00773032">
        <w:rPr>
          <w:rtl/>
        </w:rPr>
        <w:t xml:space="preserve">,000 דולר ארה"ב למקרה ולתקופת ביטוח (שנה). </w:t>
      </w:r>
    </w:p>
    <w:p w14:paraId="4EA5CA20" w14:textId="77777777" w:rsidR="001013C4" w:rsidRPr="00773032" w:rsidRDefault="001013C4" w:rsidP="001013C4">
      <w:pPr>
        <w:rPr>
          <w:rtl/>
        </w:rPr>
      </w:pPr>
      <w:r w:rsidRPr="00773032">
        <w:rPr>
          <w:rtl/>
        </w:rPr>
        <w:t>(</w:t>
      </w:r>
      <w:r w:rsidRPr="00773032">
        <w:rPr>
          <w:rFonts w:hint="cs"/>
          <w:rtl/>
        </w:rPr>
        <w:t>ב</w:t>
      </w:r>
      <w:r w:rsidRPr="00773032">
        <w:rPr>
          <w:rtl/>
        </w:rPr>
        <w:t xml:space="preserve">) </w:t>
      </w:r>
      <w:r w:rsidRPr="00773032">
        <w:rPr>
          <w:rFonts w:hint="cs"/>
          <w:rtl/>
        </w:rPr>
        <w:t xml:space="preserve">פסיכיאטר </w:t>
      </w:r>
      <w:r w:rsidRPr="00773032">
        <w:rPr>
          <w:rtl/>
        </w:rPr>
        <w:t xml:space="preserve">– גבול האחריות לא יפחת מסך של </w:t>
      </w:r>
      <w:r w:rsidRPr="00773032">
        <w:rPr>
          <w:rFonts w:hint="cs"/>
          <w:rtl/>
        </w:rPr>
        <w:t>1,000</w:t>
      </w:r>
      <w:r w:rsidRPr="00773032">
        <w:rPr>
          <w:rtl/>
        </w:rPr>
        <w:t>,000 דולר ארה"ב למקרה ולתקופת ביטוח</w:t>
      </w:r>
      <w:r w:rsidRPr="00773032">
        <w:rPr>
          <w:rFonts w:hint="cs"/>
          <w:rtl/>
        </w:rPr>
        <w:t xml:space="preserve"> </w:t>
      </w:r>
      <w:r w:rsidRPr="00773032">
        <w:rPr>
          <w:rtl/>
        </w:rPr>
        <w:t>(שנה).</w:t>
      </w:r>
    </w:p>
    <w:p w14:paraId="49480165" w14:textId="77777777" w:rsidR="001013C4" w:rsidRPr="00773032" w:rsidRDefault="001013C4" w:rsidP="001013C4">
      <w:pPr>
        <w:rPr>
          <w:rtl/>
        </w:rPr>
      </w:pPr>
      <w:r w:rsidRPr="00773032">
        <w:rPr>
          <w:rtl/>
        </w:rPr>
        <w:t>(</w:t>
      </w:r>
      <w:r w:rsidRPr="00773032">
        <w:rPr>
          <w:rFonts w:hint="cs"/>
          <w:rtl/>
        </w:rPr>
        <w:t>ג</w:t>
      </w:r>
      <w:r w:rsidRPr="00773032">
        <w:rPr>
          <w:rtl/>
        </w:rPr>
        <w:t xml:space="preserve">) </w:t>
      </w:r>
      <w:r w:rsidRPr="00773032">
        <w:rPr>
          <w:rFonts w:hint="cs"/>
          <w:rtl/>
        </w:rPr>
        <w:t>פסיכולוג/עובד סוציאלי</w:t>
      </w:r>
      <w:r w:rsidRPr="00773032">
        <w:rPr>
          <w:rtl/>
        </w:rPr>
        <w:t xml:space="preserve"> - גבול האחריות לא יפחת מסך של </w:t>
      </w:r>
      <w:r w:rsidRPr="00773032">
        <w:rPr>
          <w:rFonts w:hint="cs"/>
          <w:rtl/>
        </w:rPr>
        <w:t>500,000</w:t>
      </w:r>
      <w:r w:rsidRPr="00773032">
        <w:rPr>
          <w:rtl/>
        </w:rPr>
        <w:t xml:space="preserve"> דולר ארה"ב למקרה</w:t>
      </w:r>
      <w:r w:rsidRPr="00773032">
        <w:rPr>
          <w:rFonts w:hint="cs"/>
          <w:rtl/>
        </w:rPr>
        <w:t xml:space="preserve"> </w:t>
      </w:r>
      <w:r w:rsidRPr="00773032">
        <w:rPr>
          <w:rtl/>
        </w:rPr>
        <w:t>ולתקופת ביטוח (שנה).</w:t>
      </w:r>
    </w:p>
    <w:p w14:paraId="6A6A5C60" w14:textId="77777777" w:rsidR="001013C4" w:rsidRPr="00773032" w:rsidRDefault="001013C4" w:rsidP="001013C4">
      <w:pPr>
        <w:rPr>
          <w:rtl/>
        </w:rPr>
      </w:pPr>
      <w:r w:rsidRPr="00773032">
        <w:rPr>
          <w:rtl/>
        </w:rPr>
        <w:t>(</w:t>
      </w:r>
      <w:r w:rsidRPr="00773032">
        <w:rPr>
          <w:rFonts w:hint="cs"/>
          <w:rtl/>
        </w:rPr>
        <w:t>ד</w:t>
      </w:r>
      <w:r w:rsidRPr="00773032">
        <w:rPr>
          <w:rtl/>
        </w:rPr>
        <w:t xml:space="preserve">) </w:t>
      </w:r>
      <w:r w:rsidRPr="00773032">
        <w:rPr>
          <w:rFonts w:hint="cs"/>
          <w:rtl/>
        </w:rPr>
        <w:t>פיזיותרפיה/ריפוי בעיסוק</w:t>
      </w:r>
      <w:r w:rsidRPr="00773032">
        <w:rPr>
          <w:rtl/>
        </w:rPr>
        <w:t xml:space="preserve"> - גבול האחריות לא יפחת מסך של </w:t>
      </w:r>
      <w:r w:rsidRPr="00773032">
        <w:rPr>
          <w:rFonts w:hint="cs"/>
          <w:rtl/>
        </w:rPr>
        <w:t>500,000</w:t>
      </w:r>
      <w:r w:rsidRPr="00773032">
        <w:rPr>
          <w:rtl/>
        </w:rPr>
        <w:t xml:space="preserve"> דולר ארה"ב למקרה</w:t>
      </w:r>
      <w:r w:rsidRPr="00773032">
        <w:rPr>
          <w:rFonts w:hint="cs"/>
          <w:rtl/>
        </w:rPr>
        <w:t xml:space="preserve"> </w:t>
      </w:r>
      <w:r w:rsidRPr="00773032">
        <w:rPr>
          <w:rtl/>
        </w:rPr>
        <w:t>ולתקופת ביטוח (שנה).</w:t>
      </w:r>
    </w:p>
    <w:p w14:paraId="0D66C32B" w14:textId="77777777" w:rsidR="001013C4" w:rsidRPr="00773032" w:rsidRDefault="001013C4" w:rsidP="001013C4">
      <w:pPr>
        <w:rPr>
          <w:rtl/>
        </w:rPr>
      </w:pPr>
      <w:r w:rsidRPr="00773032">
        <w:rPr>
          <w:rFonts w:hint="cs"/>
          <w:rtl/>
        </w:rPr>
        <w:t xml:space="preserve">(ה) מאבחנים תעסוקתיים - </w:t>
      </w:r>
      <w:r w:rsidRPr="00773032">
        <w:rPr>
          <w:rtl/>
        </w:rPr>
        <w:t xml:space="preserve">גבול האחריות לא יפחת מסך של </w:t>
      </w:r>
      <w:r w:rsidRPr="00773032">
        <w:rPr>
          <w:rFonts w:hint="cs"/>
          <w:rtl/>
        </w:rPr>
        <w:t>500,000</w:t>
      </w:r>
      <w:r w:rsidRPr="00773032">
        <w:rPr>
          <w:rtl/>
        </w:rPr>
        <w:t xml:space="preserve"> דולר ארה"ב למקרה</w:t>
      </w:r>
      <w:r w:rsidRPr="00773032">
        <w:rPr>
          <w:rFonts w:hint="cs"/>
          <w:rtl/>
        </w:rPr>
        <w:t xml:space="preserve"> </w:t>
      </w:r>
      <w:r w:rsidRPr="00773032">
        <w:rPr>
          <w:rtl/>
        </w:rPr>
        <w:t>ולתקופת ביטוח (שנה).</w:t>
      </w:r>
    </w:p>
    <w:p w14:paraId="3A59F880" w14:textId="77777777" w:rsidR="001013C4" w:rsidRPr="00773032" w:rsidRDefault="001013C4" w:rsidP="001013C4">
      <w:pPr>
        <w:rPr>
          <w:rtl/>
        </w:rPr>
      </w:pPr>
      <w:r w:rsidRPr="00773032">
        <w:rPr>
          <w:rtl/>
        </w:rPr>
        <w:t>(</w:t>
      </w:r>
      <w:r w:rsidRPr="00773032">
        <w:rPr>
          <w:rFonts w:hint="cs"/>
          <w:rtl/>
        </w:rPr>
        <w:t>ו</w:t>
      </w:r>
      <w:r w:rsidRPr="00773032">
        <w:rPr>
          <w:rtl/>
        </w:rPr>
        <w:t xml:space="preserve">) </w:t>
      </w:r>
      <w:r w:rsidRPr="00773032">
        <w:rPr>
          <w:rFonts w:hint="cs"/>
          <w:rtl/>
        </w:rPr>
        <w:t>מטפלים פרא רפואיים/קלינאי תקשורת</w:t>
      </w:r>
      <w:r w:rsidRPr="00773032">
        <w:rPr>
          <w:rtl/>
        </w:rPr>
        <w:t xml:space="preserve"> - גבול האחריות לא יפחת מסך של </w:t>
      </w:r>
      <w:r w:rsidRPr="00773032">
        <w:rPr>
          <w:rFonts w:hint="cs"/>
          <w:rtl/>
        </w:rPr>
        <w:t>500</w:t>
      </w:r>
      <w:r w:rsidRPr="00773032">
        <w:rPr>
          <w:rtl/>
        </w:rPr>
        <w:t>,000 דולר</w:t>
      </w:r>
      <w:r w:rsidRPr="00773032">
        <w:rPr>
          <w:rFonts w:hint="cs"/>
          <w:rtl/>
        </w:rPr>
        <w:t xml:space="preserve"> </w:t>
      </w:r>
      <w:r w:rsidRPr="00773032">
        <w:rPr>
          <w:rtl/>
        </w:rPr>
        <w:t>ארה"ב למקרה ולתקופת ביטוח (שנה).</w:t>
      </w:r>
    </w:p>
    <w:p w14:paraId="289F22F7" w14:textId="77777777" w:rsidR="001013C4" w:rsidRPr="00773032" w:rsidRDefault="001013C4" w:rsidP="001013C4">
      <w:pPr>
        <w:rPr>
          <w:rtl/>
        </w:rPr>
      </w:pPr>
    </w:p>
    <w:p w14:paraId="7C0D16BF" w14:textId="77777777" w:rsidR="001013C4" w:rsidRPr="00773032" w:rsidRDefault="001013C4" w:rsidP="001013C4">
      <w:pPr>
        <w:rPr>
          <w:rtl/>
        </w:rPr>
      </w:pPr>
      <w:r w:rsidRPr="00773032">
        <w:rPr>
          <w:rFonts w:hint="cs"/>
          <w:rtl/>
        </w:rPr>
        <w:t>3. הכיסוי על פי הפוליסה מורחב לכלול את ההרחבות הבאות:</w:t>
      </w:r>
    </w:p>
    <w:p w14:paraId="1D2EA65C" w14:textId="77777777" w:rsidR="001013C4" w:rsidRPr="00773032" w:rsidRDefault="001013C4" w:rsidP="00423B20">
      <w:pPr>
        <w:numPr>
          <w:ilvl w:val="0"/>
          <w:numId w:val="96"/>
        </w:numPr>
        <w:jc w:val="left"/>
        <w:rPr>
          <w:rtl/>
        </w:rPr>
      </w:pPr>
      <w:r w:rsidRPr="00773032">
        <w:rPr>
          <w:rFonts w:hint="cs"/>
          <w:rtl/>
        </w:rPr>
        <w:t>מרמה ואי יושר של עובדים;</w:t>
      </w:r>
    </w:p>
    <w:p w14:paraId="21B0CC66" w14:textId="77777777" w:rsidR="001013C4" w:rsidRPr="00773032" w:rsidRDefault="001013C4" w:rsidP="00423B20">
      <w:pPr>
        <w:numPr>
          <w:ilvl w:val="0"/>
          <w:numId w:val="96"/>
        </w:numPr>
        <w:jc w:val="left"/>
        <w:rPr>
          <w:rtl/>
        </w:rPr>
      </w:pPr>
      <w:r w:rsidRPr="00773032">
        <w:rPr>
          <w:rFonts w:hint="cs"/>
          <w:rtl/>
        </w:rPr>
        <w:t>הפרת סודיות, לשון הרע, פגיעה בפרטיות;</w:t>
      </w:r>
    </w:p>
    <w:p w14:paraId="169E28A5" w14:textId="77777777" w:rsidR="001013C4" w:rsidRPr="00773032" w:rsidRDefault="001013C4" w:rsidP="00423B20">
      <w:pPr>
        <w:numPr>
          <w:ilvl w:val="0"/>
          <w:numId w:val="96"/>
        </w:numPr>
        <w:jc w:val="left"/>
        <w:rPr>
          <w:rtl/>
        </w:rPr>
      </w:pPr>
      <w:r w:rsidRPr="00773032">
        <w:rPr>
          <w:rFonts w:hint="cs"/>
          <w:rtl/>
        </w:rPr>
        <w:t>אובדן מסמכים, לרבות אובדן השימוש ו/או העיכוב עקב מקרה ביטוח;</w:t>
      </w:r>
    </w:p>
    <w:p w14:paraId="4C89EF46" w14:textId="77777777" w:rsidR="001013C4" w:rsidRPr="00773032" w:rsidRDefault="001013C4" w:rsidP="00423B20">
      <w:pPr>
        <w:numPr>
          <w:ilvl w:val="0"/>
          <w:numId w:val="96"/>
        </w:numPr>
        <w:jc w:val="left"/>
        <w:rPr>
          <w:rtl/>
        </w:rPr>
      </w:pPr>
      <w:r w:rsidRPr="00773032">
        <w:rPr>
          <w:rFonts w:hint="cs"/>
          <w:rtl/>
        </w:rPr>
        <w:t xml:space="preserve">אחריות צולבת, אולם הכיסוי לא יחול על תביעות הספק כנגד מדינת ישראל – </w:t>
      </w:r>
      <w:r w:rsidR="006A1E6D" w:rsidRPr="00773032">
        <w:rPr>
          <w:rFonts w:hint="cs"/>
          <w:rtl/>
        </w:rPr>
        <w:t>משרד העבודה הרווחה והשירותים החברתיים</w:t>
      </w:r>
      <w:r w:rsidRPr="00773032">
        <w:rPr>
          <w:rFonts w:hint="cs"/>
          <w:rtl/>
        </w:rPr>
        <w:t>;</w:t>
      </w:r>
    </w:p>
    <w:p w14:paraId="62AD2625" w14:textId="77777777" w:rsidR="001013C4" w:rsidRPr="00773032" w:rsidRDefault="001013C4" w:rsidP="00423B20">
      <w:pPr>
        <w:numPr>
          <w:ilvl w:val="0"/>
          <w:numId w:val="96"/>
        </w:numPr>
        <w:jc w:val="left"/>
        <w:rPr>
          <w:rtl/>
        </w:rPr>
      </w:pPr>
      <w:r w:rsidRPr="00773032">
        <w:rPr>
          <w:rFonts w:hint="cs"/>
          <w:rtl/>
        </w:rPr>
        <w:t xml:space="preserve">הארכת תקופת הגילוי לפחות 6 חודשים. </w:t>
      </w:r>
    </w:p>
    <w:p w14:paraId="279D51DA" w14:textId="77777777" w:rsidR="001013C4" w:rsidRPr="00773032" w:rsidRDefault="001013C4" w:rsidP="001013C4">
      <w:pPr>
        <w:rPr>
          <w:rtl/>
        </w:rPr>
      </w:pPr>
      <w:r w:rsidRPr="00773032">
        <w:rPr>
          <w:rFonts w:hint="cs"/>
          <w:rtl/>
        </w:rPr>
        <w:t xml:space="preserve">4. הביטוח מורחב לשפות את מדינת ישראל </w:t>
      </w:r>
      <w:r w:rsidRPr="00773032">
        <w:rPr>
          <w:rtl/>
        </w:rPr>
        <w:t>–</w:t>
      </w:r>
      <w:r w:rsidRPr="00773032">
        <w:rPr>
          <w:rFonts w:hint="cs"/>
          <w:rtl/>
        </w:rPr>
        <w:t xml:space="preserve"> </w:t>
      </w:r>
      <w:r w:rsidR="006A1E6D" w:rsidRPr="00773032">
        <w:rPr>
          <w:rFonts w:hint="cs"/>
          <w:rtl/>
        </w:rPr>
        <w:t>משרד העבודה הרווחה והשירותים החברתיים</w:t>
      </w:r>
      <w:r w:rsidRPr="00773032">
        <w:rPr>
          <w:rFonts w:hint="cs"/>
          <w:rtl/>
        </w:rPr>
        <w:t xml:space="preserve">, ככל שיחשבו אחראים למעשי ו/או מחדלי הספק וכל הפועלים מטעמו. </w:t>
      </w:r>
    </w:p>
    <w:p w14:paraId="5959EE10" w14:textId="77777777" w:rsidR="001013C4" w:rsidRPr="00773032" w:rsidRDefault="001013C4" w:rsidP="001013C4">
      <w:pPr>
        <w:rPr>
          <w:rtl/>
        </w:rPr>
      </w:pPr>
    </w:p>
    <w:p w14:paraId="6A0EBBCB" w14:textId="77777777" w:rsidR="001013C4" w:rsidRPr="00773032" w:rsidRDefault="001013C4" w:rsidP="001013C4">
      <w:pPr>
        <w:rPr>
          <w:sz w:val="28"/>
          <w:szCs w:val="28"/>
          <w:rtl/>
        </w:rPr>
      </w:pPr>
      <w:r w:rsidRPr="00773032">
        <w:rPr>
          <w:rFonts w:hint="cs"/>
          <w:b/>
          <w:bCs/>
          <w:sz w:val="28"/>
          <w:szCs w:val="28"/>
          <w:u w:val="single"/>
          <w:rtl/>
        </w:rPr>
        <w:t>ביטוח רכוש</w:t>
      </w:r>
      <w:r w:rsidR="007D6806" w:rsidRPr="00773032">
        <w:rPr>
          <w:rFonts w:hint="cs"/>
          <w:b/>
          <w:bCs/>
          <w:u w:val="single"/>
          <w:rtl/>
        </w:rPr>
        <w:t xml:space="preserve"> </w:t>
      </w:r>
      <w:r w:rsidR="007D6806" w:rsidRPr="00773032">
        <w:rPr>
          <w:b/>
          <w:bCs/>
          <w:u w:val="single"/>
          <w:rtl/>
        </w:rPr>
        <w:t>–</w:t>
      </w:r>
      <w:r w:rsidR="007D6806" w:rsidRPr="00773032">
        <w:rPr>
          <w:rFonts w:hint="cs"/>
          <w:b/>
          <w:bCs/>
          <w:u w:val="single"/>
          <w:rtl/>
        </w:rPr>
        <w:t xml:space="preserve"> מספר פוליסת ביטוח: __________________ (ימולא על ידי המציע שייבחר כזוכה במכרז לאחר הנפקת פוליסת הביטוח וחתימה על הסכם ההתקשרות)</w:t>
      </w:r>
    </w:p>
    <w:p w14:paraId="52474EBC" w14:textId="77777777" w:rsidR="001013C4" w:rsidRPr="00773032" w:rsidRDefault="001013C4" w:rsidP="001013C4">
      <w:pPr>
        <w:rPr>
          <w:rtl/>
        </w:rPr>
      </w:pPr>
      <w:r w:rsidRPr="00773032">
        <w:rPr>
          <w:rFonts w:hint="cs"/>
          <w:rtl/>
        </w:rPr>
        <w:t xml:space="preserve">ביטוח אש מורחב בערכי כינון כולל רעידת אדמה, נזקי טבע, פריצה ושוד ביחס למבני המרכזים שבהפעלת הספק לרבות תכולתם, ריהוטם וכל הציוד המשמש אותו ואת הפועלים מטעמו. </w:t>
      </w:r>
    </w:p>
    <w:p w14:paraId="14A46308" w14:textId="77777777" w:rsidR="001013C4" w:rsidRPr="00773032" w:rsidRDefault="001013C4" w:rsidP="001013C4">
      <w:pPr>
        <w:rPr>
          <w:rtl/>
        </w:rPr>
      </w:pPr>
      <w:r w:rsidRPr="00773032">
        <w:rPr>
          <w:rFonts w:hint="cs"/>
          <w:rtl/>
        </w:rPr>
        <w:t xml:space="preserve"> </w:t>
      </w:r>
    </w:p>
    <w:p w14:paraId="0177F07E" w14:textId="77777777" w:rsidR="001013C4" w:rsidRPr="00773032" w:rsidRDefault="001013C4" w:rsidP="001013C4">
      <w:pPr>
        <w:rPr>
          <w:b/>
          <w:bCs/>
          <w:sz w:val="28"/>
          <w:szCs w:val="28"/>
          <w:u w:val="single"/>
          <w:rtl/>
        </w:rPr>
      </w:pPr>
      <w:r w:rsidRPr="00773032">
        <w:rPr>
          <w:rFonts w:hint="cs"/>
          <w:b/>
          <w:bCs/>
          <w:sz w:val="28"/>
          <w:szCs w:val="28"/>
          <w:u w:val="single"/>
          <w:rtl/>
        </w:rPr>
        <w:t>כללי</w:t>
      </w:r>
    </w:p>
    <w:p w14:paraId="7151C94B" w14:textId="77777777" w:rsidR="001013C4" w:rsidRPr="00773032" w:rsidRDefault="001013C4" w:rsidP="001013C4">
      <w:pPr>
        <w:rPr>
          <w:rtl/>
        </w:rPr>
      </w:pPr>
      <w:r w:rsidRPr="00773032">
        <w:rPr>
          <w:rFonts w:hint="cs"/>
          <w:rtl/>
        </w:rPr>
        <w:t>בכל פוליסות הביטוח הנ"ל נכללו התנאים הבאים:</w:t>
      </w:r>
    </w:p>
    <w:p w14:paraId="69A432F0" w14:textId="77777777" w:rsidR="001013C4" w:rsidRPr="00773032" w:rsidRDefault="001013C4" w:rsidP="001013C4">
      <w:pPr>
        <w:rPr>
          <w:b/>
          <w:bCs/>
          <w:rtl/>
        </w:rPr>
      </w:pPr>
      <w:r w:rsidRPr="00773032">
        <w:rPr>
          <w:rFonts w:hint="cs"/>
          <w:rtl/>
        </w:rPr>
        <w:t xml:space="preserve">1. לשם המבוטח יתווספו כמבוטחים נוספים: </w:t>
      </w:r>
      <w:r w:rsidRPr="00773032">
        <w:rPr>
          <w:rFonts w:hint="cs"/>
          <w:b/>
          <w:bCs/>
          <w:rtl/>
        </w:rPr>
        <w:t xml:space="preserve">מדינת ישראל </w:t>
      </w:r>
      <w:r w:rsidRPr="00773032">
        <w:rPr>
          <w:b/>
          <w:bCs/>
          <w:rtl/>
        </w:rPr>
        <w:t>–</w:t>
      </w:r>
      <w:r w:rsidRPr="00773032">
        <w:rPr>
          <w:rFonts w:hint="cs"/>
          <w:b/>
          <w:bCs/>
          <w:rtl/>
        </w:rPr>
        <w:t xml:space="preserve"> </w:t>
      </w:r>
      <w:r w:rsidR="006A1E6D" w:rsidRPr="00773032">
        <w:rPr>
          <w:rFonts w:hint="cs"/>
          <w:b/>
          <w:bCs/>
          <w:rtl/>
        </w:rPr>
        <w:t>משרד העבודה הרווחה והשירותים החברתיים</w:t>
      </w:r>
      <w:r w:rsidRPr="00773032">
        <w:rPr>
          <w:rFonts w:hint="cs"/>
          <w:b/>
          <w:bCs/>
          <w:rtl/>
        </w:rPr>
        <w:t xml:space="preserve">, </w:t>
      </w:r>
      <w:r w:rsidRPr="00773032">
        <w:rPr>
          <w:rFonts w:hint="cs"/>
          <w:rtl/>
        </w:rPr>
        <w:t>בכפוף להרחבי השיפוי כמפורט לעיל.</w:t>
      </w:r>
    </w:p>
    <w:p w14:paraId="5B430DC2" w14:textId="77777777" w:rsidR="001013C4" w:rsidRPr="00773032" w:rsidRDefault="001013C4" w:rsidP="001013C4">
      <w:pPr>
        <w:rPr>
          <w:rtl/>
        </w:rPr>
      </w:pPr>
      <w:r w:rsidRPr="00773032">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w:t>
      </w:r>
      <w:r w:rsidR="006A1E6D" w:rsidRPr="00773032">
        <w:rPr>
          <w:rFonts w:hint="cs"/>
          <w:rtl/>
        </w:rPr>
        <w:t>משרד העבודה הרווחה והשירותים החברתיים</w:t>
      </w:r>
      <w:r w:rsidRPr="00773032">
        <w:rPr>
          <w:rFonts w:hint="cs"/>
          <w:rtl/>
        </w:rPr>
        <w:t xml:space="preserve"> בירושלים.</w:t>
      </w:r>
    </w:p>
    <w:p w14:paraId="3673ACE2" w14:textId="77777777" w:rsidR="001013C4" w:rsidRPr="00773032" w:rsidRDefault="001013C4" w:rsidP="001013C4">
      <w:pPr>
        <w:rPr>
          <w:rtl/>
        </w:rPr>
      </w:pPr>
      <w:r w:rsidRPr="00773032">
        <w:rPr>
          <w:rFonts w:hint="cs"/>
          <w:rtl/>
        </w:rPr>
        <w:t xml:space="preserve">3. אנו מוותרים על כל זכות שיבוב, תביעה, השתתפות או חזרה, כלפי מדינת ישראל- </w:t>
      </w:r>
      <w:r w:rsidR="006A1E6D" w:rsidRPr="00773032">
        <w:rPr>
          <w:rFonts w:hint="cs"/>
          <w:rtl/>
        </w:rPr>
        <w:t>משרד העבודה הרווחה והשירותים החברתיים</w:t>
      </w:r>
      <w:r w:rsidRPr="00773032">
        <w:rPr>
          <w:rFonts w:hint="cs"/>
          <w:rtl/>
        </w:rPr>
        <w:t xml:space="preserve"> ועובדיהם, וכן כלפי הילדים והבוגרים, המאובחנים במרכזי האבחון ובני משפחותיהם ובלבד שהוויתור לא יחול לטובת אדם שגרם לנזק מתוך כוונת זדון.</w:t>
      </w:r>
    </w:p>
    <w:p w14:paraId="0EBC390A" w14:textId="77777777" w:rsidR="001013C4" w:rsidRPr="00773032" w:rsidRDefault="001013C4" w:rsidP="001013C4">
      <w:pPr>
        <w:rPr>
          <w:rtl/>
        </w:rPr>
      </w:pPr>
      <w:r w:rsidRPr="00773032">
        <w:rPr>
          <w:rFonts w:hint="cs"/>
          <w:rtl/>
        </w:rPr>
        <w:t>4. הספק אחראי בלעדית כלפינו לתשלום דמי הביטוח עבור כל הפוליסות ולמילוי כל החובות המוטלות על המבוטח על פי תנאי הפוליסות.</w:t>
      </w:r>
    </w:p>
    <w:p w14:paraId="65E4ED6D" w14:textId="77777777" w:rsidR="001013C4" w:rsidRPr="00773032" w:rsidRDefault="001013C4" w:rsidP="001013C4">
      <w:pPr>
        <w:rPr>
          <w:rtl/>
        </w:rPr>
      </w:pPr>
      <w:r w:rsidRPr="00773032">
        <w:rPr>
          <w:rFonts w:hint="cs"/>
          <w:rtl/>
        </w:rPr>
        <w:t>5. ההשתתפויות העצמיות הנקובות בכל פוליסה ופוליסה תחולנה בלעדית על הספק.</w:t>
      </w:r>
    </w:p>
    <w:p w14:paraId="1A7562AA" w14:textId="77777777" w:rsidR="001013C4" w:rsidRPr="00773032" w:rsidRDefault="001013C4" w:rsidP="001013C4">
      <w:pPr>
        <w:rPr>
          <w:rtl/>
        </w:rPr>
      </w:pPr>
      <w:r w:rsidRPr="00773032">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456D519" w14:textId="77777777" w:rsidR="001013C4" w:rsidRPr="00773032" w:rsidRDefault="001013C4" w:rsidP="001013C4">
      <w:pPr>
        <w:rPr>
          <w:rtl/>
        </w:rPr>
      </w:pPr>
      <w:r w:rsidRPr="00773032">
        <w:rPr>
          <w:rFonts w:hint="cs"/>
          <w:rtl/>
        </w:rPr>
        <w:t>7. תנאי הכיסוי של כל הפוליסות, למעט ביטוח האחריות המקצועית, לא יפחתו מהמקובל על פי תנאי "פוליסות נוסח ביט", בכפוף להרחבת הכיסויים כנדרש לעיל.</w:t>
      </w:r>
    </w:p>
    <w:p w14:paraId="3239E28B" w14:textId="77777777" w:rsidR="001013C4" w:rsidRPr="00773032" w:rsidRDefault="001013C4" w:rsidP="001013C4">
      <w:pPr>
        <w:rPr>
          <w:rtl/>
        </w:rPr>
      </w:pPr>
      <w:r w:rsidRPr="00773032">
        <w:rPr>
          <w:rFonts w:hint="cs"/>
          <w:rtl/>
        </w:rPr>
        <w:t xml:space="preserve"> </w:t>
      </w:r>
    </w:p>
    <w:p w14:paraId="71B4CCC1" w14:textId="0CF95A30" w:rsidR="0048154A" w:rsidRPr="00773032" w:rsidRDefault="001013C4" w:rsidP="007D6806">
      <w:pPr>
        <w:rPr>
          <w:rtl/>
        </w:rPr>
      </w:pPr>
      <w:r w:rsidRPr="00773032">
        <w:rPr>
          <w:rFonts w:hint="cs"/>
          <w:b/>
          <w:bCs/>
          <w:rtl/>
        </w:rPr>
        <w:t>בכפוף לתנאי וסייגי הפוליסות המקוריות עד כמה שלא שונו במפורש על פי האמור באישור זה.</w:t>
      </w:r>
      <w:r w:rsidR="00B079E2" w:rsidRPr="00773032">
        <w:rPr>
          <w:noProof/>
          <w:rtl/>
          <w:lang w:eastAsia="en-US"/>
        </w:rPr>
        <mc:AlternateContent>
          <mc:Choice Requires="wps">
            <w:drawing>
              <wp:anchor distT="45720" distB="45720" distL="114300" distR="114300" simplePos="0" relativeHeight="251656192" behindDoc="1" locked="0" layoutInCell="1" allowOverlap="1" wp14:anchorId="0B0687FA" wp14:editId="54DBBD48">
                <wp:simplePos x="0" y="0"/>
                <wp:positionH relativeFrom="margin">
                  <wp:posOffset>0</wp:posOffset>
                </wp:positionH>
                <wp:positionV relativeFrom="page">
                  <wp:posOffset>1581150</wp:posOffset>
                </wp:positionV>
                <wp:extent cx="5978525" cy="7329170"/>
                <wp:effectExtent l="0" t="0" r="0" b="5080"/>
                <wp:wrapNone/>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96EA2BC"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465E35B"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3D00AD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F3C28A7"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1F06D00"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F928D2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043D6663"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0B0687FA" id="_x0000_s1028" type="#_x0000_t202" style="position:absolute;left:0;text-align:left;margin-left:0;margin-top:124.5pt;width:470.75pt;height:577.1pt;flip:x;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" filled="f" stroked="f">
                <v:textbox style="mso-fit-shape-to-text:t">
                  <w:txbxContent>
                    <w:p w14:paraId="396EA2BC"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465E35B"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3D00AD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F3C28A7"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1F06D00"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F928D2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043D6663"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p>
    <w:p w14:paraId="401FF549" w14:textId="77777777" w:rsidR="0048154A" w:rsidRPr="00773032" w:rsidRDefault="0048154A" w:rsidP="0048154A">
      <w:pPr>
        <w:tabs>
          <w:tab w:val="left" w:pos="990"/>
          <w:tab w:val="left" w:pos="2975"/>
          <w:tab w:val="left" w:pos="6235"/>
        </w:tabs>
        <w:spacing w:line="240" w:lineRule="auto"/>
        <w:ind w:right="567"/>
        <w:rPr>
          <w:rtl/>
        </w:rPr>
      </w:pPr>
    </w:p>
    <w:p w14:paraId="2511BE06" w14:textId="77777777" w:rsidR="0048154A" w:rsidRPr="00773032" w:rsidRDefault="0048154A" w:rsidP="0048154A">
      <w:pPr>
        <w:tabs>
          <w:tab w:val="left" w:pos="990"/>
          <w:tab w:val="left" w:pos="2975"/>
          <w:tab w:val="left" w:pos="6235"/>
        </w:tabs>
        <w:spacing w:line="240" w:lineRule="auto"/>
        <w:ind w:right="567"/>
        <w:rPr>
          <w:rtl/>
        </w:rPr>
      </w:pPr>
    </w:p>
    <w:p w14:paraId="34B3B11D" w14:textId="77777777" w:rsidR="00583644" w:rsidRPr="00773032" w:rsidRDefault="0048154A" w:rsidP="00583644">
      <w:pPr>
        <w:spacing w:line="240" w:lineRule="auto"/>
        <w:jc w:val="center"/>
        <w:rPr>
          <w:rtl/>
          <w:lang w:eastAsia="en-US"/>
        </w:rPr>
      </w:pPr>
      <w:r w:rsidRPr="00773032">
        <w:rPr>
          <w:rFonts w:hint="cs"/>
          <w:rtl/>
        </w:rPr>
        <w:t>בכבוד רב,</w:t>
      </w:r>
    </w:p>
    <w:p w14:paraId="6C9E8391" w14:textId="77777777" w:rsidR="00583644" w:rsidRPr="00773032" w:rsidRDefault="00583644" w:rsidP="00583644">
      <w:pPr>
        <w:spacing w:line="240" w:lineRule="auto"/>
        <w:jc w:val="center"/>
        <w:rPr>
          <w:rtl/>
          <w:lang w:eastAsia="en-US"/>
        </w:rPr>
      </w:pPr>
    </w:p>
    <w:p w14:paraId="182A504F" w14:textId="77777777" w:rsidR="00583644" w:rsidRPr="00773032" w:rsidRDefault="00583644" w:rsidP="0048154A">
      <w:pPr>
        <w:tabs>
          <w:tab w:val="left" w:pos="1416"/>
          <w:tab w:val="left" w:pos="4959"/>
        </w:tabs>
        <w:spacing w:line="240" w:lineRule="auto"/>
        <w:rPr>
          <w:rtl/>
        </w:rPr>
      </w:pPr>
    </w:p>
    <w:p w14:paraId="2A579947" w14:textId="77777777" w:rsidR="0048154A" w:rsidRPr="00773032" w:rsidRDefault="0048154A" w:rsidP="0048154A">
      <w:pPr>
        <w:tabs>
          <w:tab w:val="left" w:pos="1416"/>
          <w:tab w:val="left" w:pos="4959"/>
        </w:tabs>
        <w:spacing w:line="240" w:lineRule="auto"/>
        <w:rPr>
          <w:rtl/>
        </w:rPr>
      </w:pPr>
      <w:r w:rsidRPr="00773032">
        <w:rPr>
          <w:rtl/>
        </w:rPr>
        <w:tab/>
      </w:r>
      <w:r w:rsidRPr="00773032">
        <w:rPr>
          <w:rFonts w:hint="cs"/>
          <w:rtl/>
        </w:rPr>
        <w:t xml:space="preserve">______________ </w:t>
      </w:r>
      <w:r w:rsidRPr="00773032">
        <w:rPr>
          <w:rtl/>
        </w:rPr>
        <w:tab/>
      </w:r>
      <w:r w:rsidRPr="00773032">
        <w:rPr>
          <w:rFonts w:hint="cs"/>
          <w:rtl/>
        </w:rPr>
        <w:t>___________________________</w:t>
      </w:r>
    </w:p>
    <w:p w14:paraId="7DA00391" w14:textId="77777777" w:rsidR="0048154A" w:rsidRPr="00773032" w:rsidRDefault="0048154A" w:rsidP="0048154A">
      <w:pPr>
        <w:tabs>
          <w:tab w:val="left" w:pos="1983"/>
          <w:tab w:val="left" w:pos="4959"/>
        </w:tabs>
        <w:spacing w:line="240" w:lineRule="auto"/>
        <w:rPr>
          <w:rtl/>
        </w:rPr>
      </w:pPr>
      <w:r w:rsidRPr="00773032">
        <w:rPr>
          <w:rtl/>
        </w:rPr>
        <w:tab/>
      </w:r>
      <w:r w:rsidRPr="00773032">
        <w:rPr>
          <w:rFonts w:hint="cs"/>
          <w:rtl/>
        </w:rPr>
        <w:t>תאריך</w:t>
      </w:r>
      <w:r w:rsidRPr="00773032">
        <w:rPr>
          <w:rtl/>
        </w:rPr>
        <w:tab/>
      </w:r>
      <w:r w:rsidRPr="00773032">
        <w:rPr>
          <w:rFonts w:hint="cs"/>
          <w:rtl/>
        </w:rPr>
        <w:t>חתימת מורשה המבטח</w:t>
      </w:r>
      <w:r w:rsidR="00583644" w:rsidRPr="00773032">
        <w:rPr>
          <w:rFonts w:hint="cs"/>
          <w:rtl/>
        </w:rPr>
        <w:t xml:space="preserve"> </w:t>
      </w:r>
      <w:r w:rsidRPr="00773032">
        <w:rPr>
          <w:rFonts w:hint="cs"/>
          <w:rtl/>
        </w:rPr>
        <w:t>וחותמת המבטח</w:t>
      </w:r>
    </w:p>
    <w:bookmarkStart w:id="793" w:name="נספח_ערבות_ביצוע"/>
    <w:bookmarkStart w:id="794" w:name="_Toc285980559"/>
    <w:bookmarkStart w:id="795" w:name="_Toc378247294"/>
    <w:bookmarkStart w:id="796" w:name="_Toc378751283"/>
    <w:bookmarkStart w:id="797" w:name="_Toc365486696"/>
    <w:bookmarkStart w:id="798" w:name="_Toc491784311"/>
    <w:p w14:paraId="7EB5DC84" w14:textId="2649034F" w:rsidR="0048154A" w:rsidRPr="00773032" w:rsidRDefault="00B079E2" w:rsidP="003C2046">
      <w:pPr>
        <w:pStyle w:val="8"/>
        <w:rPr>
          <w:rFonts w:ascii="David" w:hAnsi="David"/>
          <w:rtl/>
        </w:rPr>
      </w:pPr>
      <w:r w:rsidRPr="00773032">
        <w:rPr>
          <w:rFonts w:ascii="David" w:hAnsi="David"/>
          <w:rtl/>
          <w:lang w:eastAsia="en-US"/>
        </w:rPr>
        <mc:AlternateContent>
          <mc:Choice Requires="wps">
            <w:drawing>
              <wp:anchor distT="45720" distB="45720" distL="114300" distR="114300" simplePos="0" relativeHeight="251663360" behindDoc="1" locked="0" layoutInCell="1" allowOverlap="1" wp14:anchorId="149B3C91" wp14:editId="34989A27">
                <wp:simplePos x="0" y="0"/>
                <wp:positionH relativeFrom="margin">
                  <wp:posOffset>0</wp:posOffset>
                </wp:positionH>
                <wp:positionV relativeFrom="margin">
                  <wp:posOffset>45720</wp:posOffset>
                </wp:positionV>
                <wp:extent cx="5986780" cy="8166100"/>
                <wp:effectExtent l="0" t="0" r="0" b="6350"/>
                <wp:wrapNone/>
                <wp:docPr id="1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780" cy="8166100"/>
                        </a:xfrm>
                        <a:prstGeom prst="rect">
                          <a:avLst/>
                        </a:prstGeom>
                        <a:noFill/>
                        <a:ln w="9525">
                          <a:noFill/>
                          <a:miter lim="800000"/>
                          <a:headEnd/>
                          <a:tailEnd/>
                        </a:ln>
                      </wps:spPr>
                      <wps:txbx>
                        <w:txbxContent>
                          <w:p w14:paraId="4E9868F8"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כתב ערבות זה אינו נדרש בשלב הגשת ההצעה והמציע יידרש להגישו אך ורק בשלבי החתימה על ההסכם</w:t>
                            </w:r>
                          </w:p>
                          <w:p w14:paraId="47FFDBBE"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D9DE635" w14:textId="77777777" w:rsidR="00773032" w:rsidRDefault="00773032" w:rsidP="0048154A">
                            <w:pPr>
                              <w:spacing w:line="240" w:lineRule="auto"/>
                              <w:rPr>
                                <w:rFonts w:ascii="Arial" w:hAnsi="Arial" w:cs="Arial"/>
                                <w:b/>
                                <w:bCs/>
                                <w:color w:val="EDEDED" w:themeColor="accent3" w:themeTint="33"/>
                                <w:spacing w:val="10"/>
                                <w:sz w:val="90"/>
                                <w:szCs w:val="90"/>
                                <w:rtl/>
                              </w:rPr>
                            </w:pPr>
                          </w:p>
                          <w:p w14:paraId="6D95657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כתב ערבות זה אינו נדרש בשלב הגשת ההצעה והמציע יידרש להגישו אך ורק בשלבי החתימה על ההסכם</w:t>
                            </w:r>
                          </w:p>
                          <w:p w14:paraId="17620A0E"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272878C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6AD4A65"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9B3C91" id="_x0000_s1029" type="#_x0000_t202" style="position:absolute;left:0;text-align:left;margin-left:0;margin-top:3.6pt;width:471.4pt;height:643pt;flip:x;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" filled="f" stroked="f">
                <v:textbox>
                  <w:txbxContent>
                    <w:p w14:paraId="4E9868F8"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כתב ערבות זה אינו נדרש בשלב הגשת ההצעה והמציע יידרש להגישו אך ורק בשלבי החתימה על ההסכם</w:t>
                      </w:r>
                    </w:p>
                    <w:p w14:paraId="47FFDBBE"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3D9DE635" w14:textId="77777777" w:rsidR="00773032" w:rsidRDefault="00773032" w:rsidP="0048154A">
                      <w:pPr>
                        <w:spacing w:line="240" w:lineRule="auto"/>
                        <w:rPr>
                          <w:rFonts w:ascii="Arial" w:hAnsi="Arial" w:cs="Arial"/>
                          <w:b/>
                          <w:bCs/>
                          <w:color w:val="EDEDED" w:themeColor="accent3" w:themeTint="33"/>
                          <w:spacing w:val="10"/>
                          <w:sz w:val="90"/>
                          <w:szCs w:val="90"/>
                          <w:rtl/>
                        </w:rPr>
                      </w:pPr>
                    </w:p>
                    <w:p w14:paraId="6D95657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כתב ערבות זה אינו נדרש בשלב הגשת ההצעה והמציע יידרש להגישו אך ורק בשלבי החתימה על ההסכם</w:t>
                      </w:r>
                    </w:p>
                    <w:p w14:paraId="17620A0E"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272878C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6AD4A65"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margin"/>
              </v:shape>
            </w:pict>
          </mc:Fallback>
        </mc:AlternateContent>
      </w:r>
      <w:r w:rsidR="00C05F65" w:rsidRPr="00773032">
        <w:rPr>
          <w:rFonts w:ascii="David" w:hAnsi="David"/>
          <w:rtl/>
        </w:rPr>
        <w:fldChar w:fldCharType="begin" w:fldLock="1"/>
      </w:r>
      <w:r w:rsidR="00C05F65" w:rsidRPr="00773032">
        <w:rPr>
          <w:rFonts w:ascii="David" w:hAnsi="David"/>
          <w:rtl/>
        </w:rPr>
        <w:instrText xml:space="preserve"> </w:instrText>
      </w:r>
      <w:r w:rsidR="00C05F65" w:rsidRPr="00773032">
        <w:rPr>
          <w:rFonts w:ascii="David" w:hAnsi="David" w:hint="cs"/>
        </w:rPr>
        <w:instrText>REF</w:instrText>
      </w:r>
      <w:r w:rsidR="00C05F65" w:rsidRPr="00773032">
        <w:rPr>
          <w:rFonts w:ascii="David" w:hAnsi="David" w:hint="cs"/>
          <w:rtl/>
        </w:rPr>
        <w:instrText xml:space="preserve"> נספח_הסכם \</w:instrText>
      </w:r>
      <w:r w:rsidR="00C05F65" w:rsidRPr="00773032">
        <w:rPr>
          <w:rFonts w:ascii="David" w:hAnsi="David" w:hint="cs"/>
        </w:rPr>
        <w:instrText>h</w:instrText>
      </w:r>
      <w:r w:rsidR="00C05F65"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00C05F65" w:rsidRPr="00773032">
        <w:rPr>
          <w:rFonts w:ascii="David" w:hAnsi="David"/>
          <w:rtl/>
        </w:rPr>
      </w:r>
      <w:r w:rsidR="00C05F65" w:rsidRPr="00773032">
        <w:rPr>
          <w:rFonts w:ascii="David" w:hAnsi="David"/>
          <w:rtl/>
        </w:rPr>
        <w:fldChar w:fldCharType="separate"/>
      </w:r>
      <w:r w:rsidR="00773032" w:rsidRPr="00773032">
        <w:rPr>
          <w:rFonts w:ascii="David" w:hAnsi="David" w:hint="cs"/>
          <w:rtl/>
        </w:rPr>
        <w:t xml:space="preserve">נספח </w:t>
      </w:r>
      <w:r w:rsidR="00773032" w:rsidRPr="00773032">
        <w:rPr>
          <w:rFonts w:ascii="David" w:hAnsi="David"/>
          <w:rtl/>
        </w:rPr>
        <w:t xml:space="preserve">27 </w:t>
      </w:r>
      <w:r w:rsidR="00C05F65" w:rsidRPr="00773032">
        <w:rPr>
          <w:rFonts w:ascii="David" w:hAnsi="David"/>
          <w:rtl/>
        </w:rPr>
        <w:fldChar w:fldCharType="end"/>
      </w:r>
      <w:r w:rsidR="00CA741E" w:rsidRPr="00773032">
        <w:rPr>
          <w:rFonts w:ascii="David" w:hAnsi="David" w:hint="cs"/>
          <w:rtl/>
        </w:rPr>
        <w:t>ג</w:t>
      </w:r>
      <w:r w:rsidR="0048154A" w:rsidRPr="00773032">
        <w:rPr>
          <w:rFonts w:ascii="David" w:hAnsi="David" w:hint="cs"/>
          <w:rtl/>
        </w:rPr>
        <w:t>'</w:t>
      </w:r>
      <w:bookmarkEnd w:id="793"/>
      <w:r w:rsidR="00C05F65" w:rsidRPr="00773032">
        <w:rPr>
          <w:rFonts w:ascii="David" w:hAnsi="David"/>
          <w:rtl/>
        </w:rPr>
        <w:tab/>
      </w:r>
      <w:r w:rsidR="0048154A" w:rsidRPr="00773032">
        <w:rPr>
          <w:rFonts w:ascii="David" w:hAnsi="David"/>
          <w:rtl/>
        </w:rPr>
        <w:tab/>
      </w:r>
      <w:bookmarkStart w:id="799" w:name="נספח_ערבות_ביצוע_כותרת"/>
      <w:r w:rsidR="0048154A" w:rsidRPr="00773032">
        <w:rPr>
          <w:rFonts w:ascii="David" w:hAnsi="David" w:hint="eastAsia"/>
          <w:rtl/>
        </w:rPr>
        <w:t>כתב</w:t>
      </w:r>
      <w:r w:rsidR="0048154A" w:rsidRPr="00773032">
        <w:rPr>
          <w:rFonts w:ascii="David" w:hAnsi="David"/>
          <w:rtl/>
        </w:rPr>
        <w:t xml:space="preserve"> </w:t>
      </w:r>
      <w:r w:rsidR="0048154A" w:rsidRPr="00773032">
        <w:rPr>
          <w:rFonts w:ascii="David" w:hAnsi="David" w:hint="eastAsia"/>
          <w:rtl/>
        </w:rPr>
        <w:t>ערבות</w:t>
      </w:r>
      <w:r w:rsidR="0048154A" w:rsidRPr="00773032">
        <w:rPr>
          <w:rFonts w:ascii="David" w:hAnsi="David"/>
          <w:rtl/>
        </w:rPr>
        <w:t xml:space="preserve"> </w:t>
      </w:r>
      <w:r w:rsidR="0048154A" w:rsidRPr="00773032">
        <w:rPr>
          <w:rFonts w:ascii="David" w:hAnsi="David" w:hint="eastAsia"/>
          <w:rtl/>
        </w:rPr>
        <w:t>ביצוע</w:t>
      </w:r>
      <w:bookmarkEnd w:id="794"/>
      <w:bookmarkEnd w:id="795"/>
      <w:bookmarkEnd w:id="796"/>
      <w:bookmarkEnd w:id="797"/>
      <w:bookmarkEnd w:id="799"/>
      <w:bookmarkEnd w:id="798"/>
    </w:p>
    <w:p w14:paraId="21D9A41F" w14:textId="77777777" w:rsidR="0048154A" w:rsidRPr="00773032" w:rsidRDefault="0048154A" w:rsidP="0048154A">
      <w:pPr>
        <w:spacing w:line="240" w:lineRule="auto"/>
        <w:jc w:val="right"/>
      </w:pPr>
      <w:r w:rsidRPr="00773032">
        <w:rPr>
          <w:rtl/>
        </w:rPr>
        <w:t>שם הבנק/חברת הביטוח _______________</w:t>
      </w:r>
    </w:p>
    <w:p w14:paraId="357A0FF4" w14:textId="77777777" w:rsidR="0048154A" w:rsidRPr="00773032" w:rsidRDefault="0048154A" w:rsidP="0048154A">
      <w:pPr>
        <w:spacing w:line="240" w:lineRule="auto"/>
        <w:jc w:val="right"/>
      </w:pPr>
      <w:r w:rsidRPr="00773032">
        <w:rPr>
          <w:rtl/>
        </w:rPr>
        <w:t>מס' הטלפון ________________________</w:t>
      </w:r>
    </w:p>
    <w:p w14:paraId="26C2E38D" w14:textId="77777777" w:rsidR="0048154A" w:rsidRPr="00773032" w:rsidRDefault="0048154A" w:rsidP="0048154A">
      <w:pPr>
        <w:spacing w:line="240" w:lineRule="auto"/>
        <w:jc w:val="right"/>
      </w:pPr>
      <w:r w:rsidRPr="00773032">
        <w:rPr>
          <w:rtl/>
        </w:rPr>
        <w:t>מס' הפקס: ________________________</w:t>
      </w:r>
    </w:p>
    <w:p w14:paraId="1DA05EE2" w14:textId="77777777" w:rsidR="0048154A" w:rsidRPr="00773032" w:rsidRDefault="0048154A" w:rsidP="0048154A">
      <w:pPr>
        <w:spacing w:line="240" w:lineRule="auto"/>
      </w:pPr>
    </w:p>
    <w:p w14:paraId="2C64C298" w14:textId="77777777" w:rsidR="0048154A" w:rsidRPr="00773032" w:rsidRDefault="0048154A" w:rsidP="0048154A">
      <w:pPr>
        <w:spacing w:line="240" w:lineRule="auto"/>
        <w:jc w:val="center"/>
        <w:rPr>
          <w:b/>
          <w:bCs/>
          <w:u w:val="single"/>
        </w:rPr>
      </w:pPr>
      <w:r w:rsidRPr="00773032">
        <w:rPr>
          <w:b/>
          <w:bCs/>
          <w:u w:val="single"/>
          <w:rtl/>
        </w:rPr>
        <w:t>כתב ערבות</w:t>
      </w:r>
    </w:p>
    <w:p w14:paraId="308A076E" w14:textId="77777777" w:rsidR="0048154A" w:rsidRPr="00773032" w:rsidRDefault="0048154A" w:rsidP="0048154A">
      <w:pPr>
        <w:spacing w:line="240" w:lineRule="auto"/>
        <w:rPr>
          <w:rtl/>
        </w:rPr>
      </w:pPr>
    </w:p>
    <w:p w14:paraId="3A4BC201" w14:textId="77777777" w:rsidR="0048154A" w:rsidRPr="00773032" w:rsidRDefault="0048154A" w:rsidP="0048154A">
      <w:pPr>
        <w:spacing w:line="240" w:lineRule="auto"/>
      </w:pPr>
      <w:r w:rsidRPr="00773032">
        <w:rPr>
          <w:rtl/>
        </w:rPr>
        <w:t xml:space="preserve">לכבוד </w:t>
      </w:r>
    </w:p>
    <w:p w14:paraId="075E7F4D" w14:textId="77777777" w:rsidR="0048154A" w:rsidRPr="00773032" w:rsidRDefault="0048154A" w:rsidP="0048154A">
      <w:pPr>
        <w:spacing w:line="240" w:lineRule="auto"/>
      </w:pPr>
      <w:r w:rsidRPr="00773032">
        <w:rPr>
          <w:rtl/>
        </w:rPr>
        <w:t xml:space="preserve">ממשלת ישראל </w:t>
      </w:r>
    </w:p>
    <w:p w14:paraId="4F4665C5" w14:textId="77777777" w:rsidR="0048154A" w:rsidRPr="00773032" w:rsidRDefault="0048154A" w:rsidP="0048154A">
      <w:pPr>
        <w:spacing w:line="240" w:lineRule="auto"/>
        <w:rPr>
          <w:rtl/>
        </w:rPr>
      </w:pPr>
      <w:r w:rsidRPr="00773032">
        <w:rPr>
          <w:rtl/>
        </w:rPr>
        <w:t>באמצעות משרד ____________</w:t>
      </w:r>
    </w:p>
    <w:p w14:paraId="5ABB0444" w14:textId="77777777" w:rsidR="0048154A" w:rsidRPr="00773032" w:rsidRDefault="0048154A" w:rsidP="0048154A">
      <w:pPr>
        <w:spacing w:line="240" w:lineRule="auto"/>
        <w:jc w:val="center"/>
        <w:rPr>
          <w:b/>
          <w:bCs/>
          <w:rtl/>
        </w:rPr>
      </w:pPr>
    </w:p>
    <w:p w14:paraId="539F8C67" w14:textId="77777777" w:rsidR="0048154A" w:rsidRPr="00773032" w:rsidRDefault="0048154A" w:rsidP="0048154A">
      <w:pPr>
        <w:spacing w:line="240" w:lineRule="auto"/>
        <w:jc w:val="center"/>
      </w:pPr>
      <w:r w:rsidRPr="00773032">
        <w:rPr>
          <w:b/>
          <w:bCs/>
          <w:rtl/>
        </w:rPr>
        <w:t>הנדון: ערבות מס'</w:t>
      </w:r>
      <w:r w:rsidRPr="00773032">
        <w:rPr>
          <w:rtl/>
        </w:rPr>
        <w:t>____________</w:t>
      </w:r>
    </w:p>
    <w:p w14:paraId="2ADA343F" w14:textId="77777777" w:rsidR="0048154A" w:rsidRPr="00773032" w:rsidRDefault="0048154A" w:rsidP="0048154A">
      <w:pPr>
        <w:spacing w:line="240" w:lineRule="auto"/>
        <w:rPr>
          <w:rtl/>
        </w:rPr>
      </w:pPr>
    </w:p>
    <w:p w14:paraId="10130CC9" w14:textId="77777777" w:rsidR="0048154A" w:rsidRPr="00773032" w:rsidRDefault="0048154A" w:rsidP="0048154A">
      <w:pPr>
        <w:spacing w:line="240" w:lineRule="auto"/>
        <w:rPr>
          <w:rtl/>
        </w:rPr>
      </w:pPr>
    </w:p>
    <w:p w14:paraId="45DE41D4" w14:textId="77777777" w:rsidR="0048154A" w:rsidRPr="00773032" w:rsidRDefault="0048154A" w:rsidP="0048154A">
      <w:pPr>
        <w:spacing w:line="240" w:lineRule="auto"/>
      </w:pPr>
      <w:r w:rsidRPr="00773032">
        <w:rPr>
          <w:rtl/>
        </w:rPr>
        <w:t xml:space="preserve">אנו ערבים בזה כלפיכם לסילוק כל סכום עד לסך </w:t>
      </w:r>
      <w:r w:rsidRPr="00773032">
        <w:rPr>
          <w:rFonts w:hint="cs"/>
          <w:rtl/>
        </w:rPr>
        <w:t xml:space="preserve">של </w:t>
      </w:r>
      <w:r w:rsidRPr="00773032">
        <w:rPr>
          <w:rtl/>
        </w:rPr>
        <w:t>_______________</w:t>
      </w:r>
      <w:r w:rsidRPr="00773032">
        <w:rPr>
          <w:rFonts w:hint="cs"/>
          <w:rtl/>
        </w:rPr>
        <w:t>_____________</w:t>
      </w:r>
      <w:r w:rsidRPr="00773032">
        <w:rPr>
          <w:rtl/>
        </w:rPr>
        <w:t>_______</w:t>
      </w:r>
      <w:r w:rsidRPr="00773032">
        <w:rPr>
          <w:rFonts w:hint="cs"/>
          <w:rtl/>
        </w:rPr>
        <w:t xml:space="preserve"> </w:t>
      </w:r>
      <w:r w:rsidRPr="00773032">
        <w:rPr>
          <w:rtl/>
        </w:rPr>
        <w:t>(במילים ___________</w:t>
      </w:r>
      <w:r w:rsidRPr="00773032">
        <w:rPr>
          <w:rFonts w:hint="cs"/>
          <w:rtl/>
        </w:rPr>
        <w:t>____________________________</w:t>
      </w:r>
      <w:r w:rsidRPr="00773032">
        <w:rPr>
          <w:rtl/>
        </w:rPr>
        <w:t>___</w:t>
      </w:r>
      <w:r w:rsidRPr="00773032">
        <w:rPr>
          <w:rFonts w:hint="cs"/>
          <w:rtl/>
        </w:rPr>
        <w:t>) (שיוצמד ל</w:t>
      </w:r>
      <w:r w:rsidR="00333655" w:rsidRPr="00773032">
        <w:fldChar w:fldCharType="begin" w:fldLock="1"/>
      </w:r>
      <w:r w:rsidR="00333655" w:rsidRPr="00773032">
        <w:instrText xml:space="preserve"> REF </w:instrText>
      </w:r>
      <w:r w:rsidR="00333655" w:rsidRPr="00773032">
        <w:rPr>
          <w:rtl/>
        </w:rPr>
        <w:instrText>הצמדה_למדד_סוג_ההצמדה</w:instrText>
      </w:r>
      <w:r w:rsidR="00333655" w:rsidRPr="00773032">
        <w:instrText xml:space="preserve"> \h  \* MERGEFORMAT </w:instrText>
      </w:r>
      <w:r w:rsidR="00333655" w:rsidRPr="00773032">
        <w:fldChar w:fldCharType="separate"/>
      </w:r>
      <w:r w:rsidR="00773032" w:rsidRPr="00773032">
        <w:rPr>
          <w:rtl/>
        </w:rPr>
        <w:t>מדד המחירים לצרכן</w:t>
      </w:r>
      <w:r w:rsidR="00333655" w:rsidRPr="00773032">
        <w:fldChar w:fldCharType="end"/>
      </w:r>
      <w:r w:rsidRPr="00773032">
        <w:rPr>
          <w:rFonts w:hint="cs"/>
          <w:rtl/>
        </w:rPr>
        <w:t xml:space="preserve"> כפי שהיה ידוע במועד האחרון להגשת ההצעות – </w:t>
      </w:r>
      <w:r w:rsidR="00333655" w:rsidRPr="00773032">
        <w:fldChar w:fldCharType="begin" w:fldLock="1"/>
      </w:r>
      <w:r w:rsidR="00333655" w:rsidRPr="00773032">
        <w:instrText xml:space="preserve"> REF </w:instrText>
      </w:r>
      <w:r w:rsidR="00333655" w:rsidRPr="00773032">
        <w:rPr>
          <w:rtl/>
        </w:rPr>
        <w:instrText>מועד_אחרון_ערבות</w:instrText>
      </w:r>
      <w:r w:rsidR="00333655" w:rsidRPr="00773032">
        <w:instrText xml:space="preserve"> \h  \* MERGEFORMAT </w:instrText>
      </w:r>
      <w:r w:rsidR="00333655" w:rsidRPr="00773032">
        <w:fldChar w:fldCharType="separate"/>
      </w:r>
      <w:r w:rsidR="00773032" w:rsidRPr="00773032">
        <w:rPr>
          <w:b/>
          <w:bCs/>
          <w:noProof/>
          <w:rtl/>
        </w:rPr>
        <w:t>30/10/2017</w:t>
      </w:r>
      <w:r w:rsidR="00333655" w:rsidRPr="00773032">
        <w:fldChar w:fldCharType="end"/>
      </w:r>
      <w:r w:rsidRPr="00773032">
        <w:rPr>
          <w:rFonts w:hint="cs"/>
          <w:rtl/>
        </w:rPr>
        <w:t>) מ</w:t>
      </w:r>
      <w:r w:rsidRPr="00773032">
        <w:rPr>
          <w:rtl/>
        </w:rPr>
        <w:t>תאריך _________________________</w:t>
      </w:r>
    </w:p>
    <w:p w14:paraId="7A902E70" w14:textId="77777777" w:rsidR="0048154A" w:rsidRPr="00773032" w:rsidRDefault="0048154A" w:rsidP="0048154A">
      <w:pPr>
        <w:spacing w:line="240" w:lineRule="auto"/>
        <w:ind w:left="6235"/>
        <w:rPr>
          <w:rtl/>
        </w:rPr>
      </w:pPr>
      <w:r w:rsidRPr="00773032">
        <w:rPr>
          <w:rtl/>
        </w:rPr>
        <w:t>(תאריך תחילת תוקף הערבות)</w:t>
      </w:r>
    </w:p>
    <w:p w14:paraId="08528962" w14:textId="77777777" w:rsidR="0048154A" w:rsidRPr="00773032" w:rsidRDefault="0048154A" w:rsidP="0048154A">
      <w:pPr>
        <w:spacing w:line="240" w:lineRule="auto"/>
      </w:pPr>
    </w:p>
    <w:p w14:paraId="616D3078" w14:textId="77777777" w:rsidR="0048154A" w:rsidRPr="00773032" w:rsidRDefault="0048154A" w:rsidP="0048154A">
      <w:pPr>
        <w:spacing w:line="240" w:lineRule="auto"/>
      </w:pPr>
      <w:r w:rsidRPr="00773032">
        <w:rPr>
          <w:rtl/>
        </w:rPr>
        <w:t>אשר תדרשו מאת: ____________________________________________</w:t>
      </w:r>
      <w:r w:rsidRPr="00773032">
        <w:rPr>
          <w:rFonts w:hint="cs"/>
          <w:rtl/>
        </w:rPr>
        <w:t xml:space="preserve"> (יש לציין את שם המציע ואת מספר הרישום של התאגיד)</w:t>
      </w:r>
      <w:r w:rsidRPr="00773032">
        <w:rPr>
          <w:rtl/>
        </w:rPr>
        <w:t xml:space="preserve"> (להלן "החייב") בקשר</w:t>
      </w:r>
      <w:r w:rsidRPr="00773032">
        <w:rPr>
          <w:rFonts w:hint="cs"/>
          <w:rtl/>
        </w:rPr>
        <w:t xml:space="preserve"> </w:t>
      </w:r>
      <w:r w:rsidRPr="00773032">
        <w:rPr>
          <w:rtl/>
        </w:rPr>
        <w:t xml:space="preserve">עם הזמנה/חוזה </w:t>
      </w:r>
      <w:r w:rsidRPr="00773032">
        <w:rPr>
          <w:rFonts w:hint="cs"/>
          <w:b/>
          <w:bCs/>
          <w:rtl/>
        </w:rPr>
        <w:t>ל</w:t>
      </w:r>
      <w:r w:rsidR="00333655" w:rsidRPr="00773032">
        <w:fldChar w:fldCharType="begin" w:fldLock="1"/>
      </w:r>
      <w:r w:rsidR="00333655" w:rsidRPr="00773032">
        <w:instrText xml:space="preserve"> REF </w:instrText>
      </w:r>
      <w:r w:rsidR="00333655" w:rsidRPr="00773032">
        <w:rPr>
          <w:rtl/>
        </w:rPr>
        <w:instrText>שם_המכרז_כולל_אזור</w:instrText>
      </w:r>
      <w:r w:rsidR="00333655" w:rsidRPr="00773032">
        <w:instrText xml:space="preserve"> \h  \* MERGEFORMAT </w:instrText>
      </w:r>
      <w:r w:rsidR="00333655" w:rsidRPr="00773032">
        <w:fldChar w:fldCharType="separate"/>
      </w:r>
      <w:r w:rsidR="00773032" w:rsidRPr="00773032">
        <w:rPr>
          <w:rFonts w:hint="cs"/>
          <w:b/>
          <w:bCs/>
          <w:rtl/>
          <w:lang w:eastAsia="en-US"/>
        </w:rPr>
        <w:t xml:space="preserve">הפעלת מרכזים לאבחון והערכה של מוגבלות שכלית-התפתחותית ומצבים נוספים לילדים ובוגרים, מהמגזר הכללי והערבי, בכל רחבי הארץ </w:t>
      </w:r>
      <w:r w:rsidR="00773032" w:rsidRPr="00773032">
        <w:rPr>
          <w:b/>
          <w:bCs/>
          <w:rtl/>
        </w:rPr>
        <w:t>–</w:t>
      </w:r>
      <w:r w:rsidR="00773032" w:rsidRPr="00773032">
        <w:rPr>
          <w:rFonts w:hint="cs"/>
          <w:b/>
          <w:bCs/>
          <w:rtl/>
        </w:rPr>
        <w:t xml:space="preserve"> מכרז משלים למכרז מס' 210/2016</w:t>
      </w:r>
      <w:r w:rsidR="00333655" w:rsidRPr="00773032">
        <w:fldChar w:fldCharType="end"/>
      </w:r>
      <w:r w:rsidRPr="00773032">
        <w:rPr>
          <w:rFonts w:hint="cs"/>
          <w:rtl/>
        </w:rPr>
        <w:t xml:space="preserve"> </w:t>
      </w:r>
      <w:r w:rsidRPr="00773032">
        <w:rPr>
          <w:rtl/>
        </w:rPr>
        <w:t>אנו נשלם לכם את הסכום הנ"ל תוך 15 יום מתאריך דרישתכם הראשונה שנשלחה אלינו במכתב בדואר רשום</w:t>
      </w:r>
      <w:r w:rsidR="00DD0A1E" w:rsidRPr="00773032">
        <w:rPr>
          <w:rFonts w:hint="cs"/>
          <w:rtl/>
        </w:rPr>
        <w:t xml:space="preserve"> או במסירה ידנית</w:t>
      </w:r>
      <w:r w:rsidRPr="00773032">
        <w:rPr>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4E94A74" w14:textId="77777777" w:rsidR="0048154A" w:rsidRPr="00773032" w:rsidRDefault="0048154A" w:rsidP="0048154A">
      <w:pPr>
        <w:spacing w:line="240" w:lineRule="auto"/>
        <w:rPr>
          <w:rtl/>
        </w:rPr>
      </w:pPr>
    </w:p>
    <w:p w14:paraId="74DA1C54" w14:textId="77777777" w:rsidR="0048154A" w:rsidRPr="00773032" w:rsidRDefault="0048154A" w:rsidP="0048154A">
      <w:pPr>
        <w:spacing w:line="240" w:lineRule="auto"/>
      </w:pPr>
      <w:r w:rsidRPr="00773032">
        <w:rPr>
          <w:rtl/>
        </w:rPr>
        <w:t>ערבות זו תהיה בתוקף מתאריך ______________ עד תאריך _______________</w:t>
      </w:r>
    </w:p>
    <w:p w14:paraId="6E7DBAB3" w14:textId="77777777" w:rsidR="0048154A" w:rsidRPr="00773032" w:rsidRDefault="0048154A" w:rsidP="0048154A">
      <w:pPr>
        <w:spacing w:line="240" w:lineRule="auto"/>
        <w:rPr>
          <w:rtl/>
        </w:rPr>
      </w:pPr>
    </w:p>
    <w:p w14:paraId="68704C5A" w14:textId="77777777" w:rsidR="0048154A" w:rsidRPr="00773032" w:rsidRDefault="0048154A" w:rsidP="0048154A">
      <w:pPr>
        <w:spacing w:line="240" w:lineRule="auto"/>
      </w:pPr>
      <w:r w:rsidRPr="00773032">
        <w:rPr>
          <w:rtl/>
        </w:rPr>
        <w:t>דרישה על פי ערבות זו יש להפנות לסניף הבנק/חב' הביטוח שכתובתו__________________________</w:t>
      </w:r>
    </w:p>
    <w:p w14:paraId="372E051E" w14:textId="77777777" w:rsidR="0048154A" w:rsidRPr="00773032" w:rsidRDefault="0048154A" w:rsidP="0048154A">
      <w:pPr>
        <w:tabs>
          <w:tab w:val="left" w:pos="6235"/>
        </w:tabs>
        <w:spacing w:line="240" w:lineRule="auto"/>
      </w:pPr>
      <w:r w:rsidRPr="00773032">
        <w:rPr>
          <w:rtl/>
        </w:rPr>
        <w:tab/>
        <w:t>שם הבנק/חב' הביטוח</w:t>
      </w:r>
    </w:p>
    <w:p w14:paraId="7B87235E" w14:textId="77777777" w:rsidR="0048154A" w:rsidRPr="00773032" w:rsidRDefault="0048154A" w:rsidP="0048154A">
      <w:pPr>
        <w:spacing w:line="240" w:lineRule="auto"/>
        <w:rPr>
          <w:rtl/>
        </w:rPr>
      </w:pPr>
    </w:p>
    <w:p w14:paraId="0A64B454" w14:textId="77777777" w:rsidR="0048154A" w:rsidRPr="00773032" w:rsidRDefault="0048154A" w:rsidP="0048154A">
      <w:pPr>
        <w:spacing w:line="240" w:lineRule="auto"/>
      </w:pPr>
      <w:r w:rsidRPr="00773032">
        <w:rPr>
          <w:rtl/>
        </w:rPr>
        <w:t>___________________________________</w:t>
      </w:r>
      <w:r w:rsidRPr="00773032">
        <w:rPr>
          <w:rtl/>
        </w:rPr>
        <w:tab/>
        <w:t>__________________________________</w:t>
      </w:r>
    </w:p>
    <w:p w14:paraId="5466B2A3" w14:textId="77777777" w:rsidR="0048154A" w:rsidRPr="00773032" w:rsidRDefault="0048154A" w:rsidP="0048154A">
      <w:pPr>
        <w:tabs>
          <w:tab w:val="left" w:pos="1132"/>
          <w:tab w:val="left" w:pos="5243"/>
        </w:tabs>
        <w:spacing w:line="240" w:lineRule="auto"/>
      </w:pPr>
      <w:r w:rsidRPr="00773032">
        <w:rPr>
          <w:rtl/>
        </w:rPr>
        <w:tab/>
        <w:t>מס' הבנק ומס' הסניף</w:t>
      </w:r>
      <w:r w:rsidRPr="00773032">
        <w:rPr>
          <w:rtl/>
        </w:rPr>
        <w:tab/>
        <w:t xml:space="preserve">כתובת סניף הבנק/חברת הביטוח </w:t>
      </w:r>
    </w:p>
    <w:p w14:paraId="02DFF2EE" w14:textId="77777777" w:rsidR="0048154A" w:rsidRPr="00773032" w:rsidRDefault="0048154A" w:rsidP="0048154A">
      <w:pPr>
        <w:spacing w:line="240" w:lineRule="auto"/>
      </w:pPr>
    </w:p>
    <w:p w14:paraId="64775486" w14:textId="77777777" w:rsidR="0048154A" w:rsidRPr="00773032" w:rsidRDefault="0048154A" w:rsidP="0048154A">
      <w:pPr>
        <w:spacing w:line="240" w:lineRule="auto"/>
        <w:rPr>
          <w:rtl/>
        </w:rPr>
      </w:pPr>
    </w:p>
    <w:p w14:paraId="50F27E22" w14:textId="77777777" w:rsidR="0048154A" w:rsidRPr="00773032" w:rsidRDefault="0048154A" w:rsidP="0048154A">
      <w:pPr>
        <w:spacing w:line="240" w:lineRule="auto"/>
        <w:rPr>
          <w:rtl/>
        </w:rPr>
      </w:pPr>
    </w:p>
    <w:p w14:paraId="01DDCCF3" w14:textId="77777777" w:rsidR="0048154A" w:rsidRPr="00773032" w:rsidRDefault="0048154A" w:rsidP="0048154A">
      <w:pPr>
        <w:spacing w:line="240" w:lineRule="auto"/>
        <w:rPr>
          <w:rtl/>
        </w:rPr>
      </w:pPr>
      <w:r w:rsidRPr="00773032">
        <w:rPr>
          <w:rtl/>
        </w:rPr>
        <w:t>ערבות זו אינה ניתנת להעברה</w:t>
      </w:r>
      <w:r w:rsidRPr="00773032">
        <w:rPr>
          <w:rFonts w:hint="cs"/>
          <w:rtl/>
        </w:rPr>
        <w:t>.</w:t>
      </w:r>
    </w:p>
    <w:p w14:paraId="350C3DA6" w14:textId="77777777" w:rsidR="0048154A" w:rsidRPr="00773032" w:rsidRDefault="0048154A" w:rsidP="0048154A">
      <w:pPr>
        <w:spacing w:line="240" w:lineRule="auto"/>
        <w:rPr>
          <w:rtl/>
        </w:rPr>
      </w:pPr>
    </w:p>
    <w:p w14:paraId="31A5EC10" w14:textId="77777777" w:rsidR="0048154A" w:rsidRPr="00773032" w:rsidRDefault="0048154A" w:rsidP="0048154A">
      <w:pPr>
        <w:spacing w:line="240" w:lineRule="auto"/>
      </w:pPr>
    </w:p>
    <w:p w14:paraId="455DFBBA" w14:textId="77777777" w:rsidR="0048154A" w:rsidRPr="00773032" w:rsidRDefault="0048154A" w:rsidP="0048154A">
      <w:pPr>
        <w:tabs>
          <w:tab w:val="left" w:pos="3258"/>
          <w:tab w:val="left" w:pos="6093"/>
        </w:tabs>
        <w:spacing w:line="240" w:lineRule="auto"/>
        <w:rPr>
          <w:rtl/>
        </w:rPr>
      </w:pPr>
      <w:r w:rsidRPr="00773032">
        <w:rPr>
          <w:rtl/>
        </w:rPr>
        <w:t>________________</w:t>
      </w:r>
      <w:r w:rsidRPr="00773032">
        <w:rPr>
          <w:rtl/>
        </w:rPr>
        <w:tab/>
        <w:t>________________</w:t>
      </w:r>
      <w:r w:rsidRPr="00773032">
        <w:rPr>
          <w:rtl/>
        </w:rPr>
        <w:tab/>
      </w:r>
      <w:r w:rsidRPr="00773032">
        <w:rPr>
          <w:rtl/>
        </w:rPr>
        <w:tab/>
        <w:t>________________</w:t>
      </w:r>
    </w:p>
    <w:p w14:paraId="418EE736" w14:textId="77777777" w:rsidR="0048154A" w:rsidRPr="00773032" w:rsidRDefault="0048154A" w:rsidP="0048154A">
      <w:pPr>
        <w:tabs>
          <w:tab w:val="left" w:pos="565"/>
          <w:tab w:val="left" w:pos="3825"/>
          <w:tab w:val="left" w:pos="6660"/>
        </w:tabs>
        <w:spacing w:line="240" w:lineRule="auto"/>
      </w:pPr>
      <w:r w:rsidRPr="00773032">
        <w:rPr>
          <w:rtl/>
        </w:rPr>
        <w:tab/>
        <w:t>תאריך</w:t>
      </w:r>
      <w:r w:rsidRPr="00773032">
        <w:rPr>
          <w:rtl/>
        </w:rPr>
        <w:tab/>
        <w:t>שם מלא</w:t>
      </w:r>
      <w:r w:rsidRPr="00773032">
        <w:rPr>
          <w:rtl/>
        </w:rPr>
        <w:tab/>
        <w:t xml:space="preserve">חתימה וחותמת </w:t>
      </w:r>
    </w:p>
    <w:p w14:paraId="2248D7E3" w14:textId="77777777" w:rsidR="0048154A" w:rsidRPr="00773032" w:rsidRDefault="0048154A" w:rsidP="0048154A">
      <w:pPr>
        <w:spacing w:line="240" w:lineRule="auto"/>
        <w:rPr>
          <w:rtl/>
        </w:rPr>
      </w:pPr>
    </w:p>
    <w:p w14:paraId="5F8EEE10" w14:textId="77777777" w:rsidR="0048154A" w:rsidRPr="00773032" w:rsidRDefault="0048154A" w:rsidP="0048154A">
      <w:pPr>
        <w:rPr>
          <w:rtl/>
        </w:rPr>
      </w:pPr>
    </w:p>
    <w:bookmarkStart w:id="800" w:name="נספח_חלף_ערבות"/>
    <w:bookmarkStart w:id="801" w:name="_Toc491784312"/>
    <w:bookmarkStart w:id="802" w:name="_Toc285980560"/>
    <w:bookmarkStart w:id="803" w:name="_Toc378247295"/>
    <w:bookmarkStart w:id="804" w:name="_Toc378751284"/>
    <w:bookmarkStart w:id="805" w:name="_Toc365486697"/>
    <w:p w14:paraId="094FCA69" w14:textId="29E665E5" w:rsidR="0048154A" w:rsidRPr="00773032" w:rsidRDefault="00B079E2" w:rsidP="003C2046">
      <w:pPr>
        <w:pStyle w:val="8"/>
        <w:rPr>
          <w:rFonts w:ascii="David" w:hAnsi="David"/>
          <w:rtl/>
        </w:rPr>
      </w:pPr>
      <w:r w:rsidRPr="00773032">
        <w:rPr>
          <w:rFonts w:ascii="David" w:hAnsi="David"/>
          <w:rtl/>
          <w:lang w:eastAsia="en-US"/>
        </w:rPr>
        <mc:AlternateContent>
          <mc:Choice Requires="wps">
            <w:drawing>
              <wp:anchor distT="45720" distB="45720" distL="114300" distR="114300" simplePos="0" relativeHeight="251669504" behindDoc="1" locked="0" layoutInCell="1" allowOverlap="1" wp14:anchorId="226F49BD" wp14:editId="754982E8">
                <wp:simplePos x="0" y="0"/>
                <wp:positionH relativeFrom="margin">
                  <wp:posOffset>0</wp:posOffset>
                </wp:positionH>
                <wp:positionV relativeFrom="margin">
                  <wp:posOffset>-186690</wp:posOffset>
                </wp:positionV>
                <wp:extent cx="5986780" cy="8166100"/>
                <wp:effectExtent l="0" t="0" r="0" b="6350"/>
                <wp:wrapNone/>
                <wp:docPr id="25" name="תיבת טקסט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780" cy="8166100"/>
                        </a:xfrm>
                        <a:prstGeom prst="rect">
                          <a:avLst/>
                        </a:prstGeom>
                        <a:noFill/>
                        <a:ln w="9525">
                          <a:noFill/>
                          <a:miter lim="800000"/>
                          <a:headEnd/>
                          <a:tailEnd/>
                        </a:ln>
                      </wps:spPr>
                      <wps:txbx>
                        <w:txbxContent>
                          <w:p w14:paraId="51927FFD" w14:textId="35B8ADF2"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הוראת קיזוז זה אינו נדרש בשלב הגשת ההצעה והמציע יידרש להגישו אך ורק בשלבי החתימה על ההסכם</w:t>
                            </w:r>
                          </w:p>
                          <w:p w14:paraId="7C44EC7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7B2F9B97" w14:textId="77777777" w:rsidR="00773032" w:rsidRDefault="00773032" w:rsidP="0048154A">
                            <w:pPr>
                              <w:spacing w:line="240" w:lineRule="auto"/>
                              <w:rPr>
                                <w:rFonts w:ascii="Arial" w:hAnsi="Arial" w:cs="Arial"/>
                                <w:b/>
                                <w:bCs/>
                                <w:color w:val="EDEDED" w:themeColor="accent3" w:themeTint="33"/>
                                <w:spacing w:val="10"/>
                                <w:sz w:val="90"/>
                                <w:szCs w:val="90"/>
                                <w:rtl/>
                              </w:rPr>
                            </w:pPr>
                          </w:p>
                          <w:p w14:paraId="6C70E976" w14:textId="08F5E06E" w:rsidR="00773032" w:rsidRPr="00CC2E21" w:rsidRDefault="00773032" w:rsidP="00C05F65">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הוראת קיזוז זה אינו נדרש בשלב הגשת ההצעה והמציע יידרש להגישו אך ורק בשלבי החתימה על ההסכם</w:t>
                            </w:r>
                          </w:p>
                          <w:p w14:paraId="42B94C9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9BB9538"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0C585BD1"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26F49BD" id="תיבת טקסט 25" o:spid="_x0000_s1030" type="#_x0000_t202" style="position:absolute;left:0;text-align:left;margin-left:0;margin-top:-14.7pt;width:471.4pt;height:643pt;flip:x;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" filled="f" stroked="f">
                <v:textbox>
                  <w:txbxContent>
                    <w:p w14:paraId="51927FFD" w14:textId="35B8ADF2" w:rsidR="00773032" w:rsidRPr="00CC2E21" w:rsidRDefault="00773032" w:rsidP="0048154A">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הוראת קיזוז זה אינו נדרש בשלב הגשת ההצעה והמציע יידרש להגישו אך ורק בשלבי החתימה על ההסכם</w:t>
                      </w:r>
                    </w:p>
                    <w:p w14:paraId="7C44EC71"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7B2F9B97" w14:textId="77777777" w:rsidR="00773032" w:rsidRDefault="00773032" w:rsidP="0048154A">
                      <w:pPr>
                        <w:spacing w:line="240" w:lineRule="auto"/>
                        <w:rPr>
                          <w:rFonts w:ascii="Arial" w:hAnsi="Arial" w:cs="Arial"/>
                          <w:b/>
                          <w:bCs/>
                          <w:color w:val="EDEDED" w:themeColor="accent3" w:themeTint="33"/>
                          <w:spacing w:val="10"/>
                          <w:sz w:val="90"/>
                          <w:szCs w:val="90"/>
                          <w:rtl/>
                        </w:rPr>
                      </w:pPr>
                    </w:p>
                    <w:p w14:paraId="6C70E976" w14:textId="08F5E06E" w:rsidR="00773032" w:rsidRPr="00CC2E21" w:rsidRDefault="00773032" w:rsidP="00C05F65">
                      <w:pPr>
                        <w:spacing w:line="240" w:lineRule="auto"/>
                        <w:rPr>
                          <w:rFonts w:ascii="Arial" w:hAnsi="Arial" w:cs="Arial"/>
                          <w:b/>
                          <w:bCs/>
                          <w:color w:val="EDEDED" w:themeColor="accent3" w:themeTint="33"/>
                          <w:spacing w:val="10"/>
                          <w:sz w:val="90"/>
                          <w:szCs w:val="90"/>
                          <w:rtl/>
                        </w:rPr>
                      </w:pPr>
                      <w:r>
                        <w:rPr>
                          <w:rFonts w:ascii="Arial" w:hAnsi="Arial" w:cs="Arial" w:hint="cs"/>
                          <w:b/>
                          <w:bCs/>
                          <w:color w:val="EDEDED" w:themeColor="accent3" w:themeTint="33"/>
                          <w:spacing w:val="10"/>
                          <w:sz w:val="90"/>
                          <w:szCs w:val="90"/>
                          <w:rtl/>
                        </w:rPr>
                        <w:t>נסח הוראת קיזוז זה אינו נדרש בשלב הגשת ההצעה והמציע יידרש להגישו אך ורק בשלבי החתימה על ההסכם</w:t>
                      </w:r>
                    </w:p>
                    <w:p w14:paraId="42B94C94"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59BB9538" w14:textId="77777777" w:rsidR="00773032" w:rsidRPr="00CC2E21" w:rsidRDefault="00773032" w:rsidP="0048154A">
                      <w:pPr>
                        <w:spacing w:line="240" w:lineRule="auto"/>
                        <w:rPr>
                          <w:rFonts w:ascii="Arial" w:hAnsi="Arial" w:cs="Arial"/>
                          <w:b/>
                          <w:bCs/>
                          <w:color w:val="EDEDED" w:themeColor="accent3" w:themeTint="33"/>
                          <w:spacing w:val="10"/>
                          <w:sz w:val="90"/>
                          <w:szCs w:val="90"/>
                          <w:rtl/>
                        </w:rPr>
                      </w:pPr>
                    </w:p>
                    <w:p w14:paraId="0C585BD1" w14:textId="77777777" w:rsidR="00773032" w:rsidRPr="00CC2E21" w:rsidRDefault="00773032" w:rsidP="0048154A">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margin"/>
              </v:shape>
            </w:pict>
          </mc:Fallback>
        </mc:AlternateContent>
      </w:r>
      <w:r w:rsidR="00C05F65" w:rsidRPr="00773032">
        <w:rPr>
          <w:rFonts w:ascii="David" w:hAnsi="David"/>
          <w:rtl/>
        </w:rPr>
        <w:fldChar w:fldCharType="begin" w:fldLock="1"/>
      </w:r>
      <w:r w:rsidR="00C05F65" w:rsidRPr="00773032">
        <w:rPr>
          <w:rFonts w:ascii="David" w:hAnsi="David"/>
          <w:rtl/>
        </w:rPr>
        <w:instrText xml:space="preserve"> </w:instrText>
      </w:r>
      <w:r w:rsidR="00C05F65" w:rsidRPr="00773032">
        <w:rPr>
          <w:rFonts w:ascii="David" w:hAnsi="David" w:hint="cs"/>
        </w:rPr>
        <w:instrText>REF</w:instrText>
      </w:r>
      <w:r w:rsidR="00C05F65" w:rsidRPr="00773032">
        <w:rPr>
          <w:rFonts w:ascii="David" w:hAnsi="David" w:hint="cs"/>
          <w:rtl/>
        </w:rPr>
        <w:instrText xml:space="preserve"> נספח_הסכם \</w:instrText>
      </w:r>
      <w:r w:rsidR="00C05F65" w:rsidRPr="00773032">
        <w:rPr>
          <w:rFonts w:ascii="David" w:hAnsi="David" w:hint="cs"/>
        </w:rPr>
        <w:instrText>h</w:instrText>
      </w:r>
      <w:r w:rsidR="00C05F65"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00C05F65" w:rsidRPr="00773032">
        <w:rPr>
          <w:rFonts w:ascii="David" w:hAnsi="David"/>
          <w:rtl/>
        </w:rPr>
      </w:r>
      <w:r w:rsidR="00C05F65" w:rsidRPr="00773032">
        <w:rPr>
          <w:rFonts w:ascii="David" w:hAnsi="David"/>
          <w:rtl/>
        </w:rPr>
        <w:fldChar w:fldCharType="separate"/>
      </w:r>
      <w:r w:rsidR="00773032" w:rsidRPr="00773032">
        <w:rPr>
          <w:rFonts w:ascii="David" w:hAnsi="David" w:hint="cs"/>
          <w:rtl/>
        </w:rPr>
        <w:t xml:space="preserve">נספח </w:t>
      </w:r>
      <w:r w:rsidR="00773032" w:rsidRPr="00773032">
        <w:rPr>
          <w:rFonts w:ascii="David" w:hAnsi="David"/>
          <w:rtl/>
        </w:rPr>
        <w:t xml:space="preserve">27 </w:t>
      </w:r>
      <w:r w:rsidR="00C05F65" w:rsidRPr="00773032">
        <w:rPr>
          <w:rFonts w:ascii="David" w:hAnsi="David"/>
          <w:rtl/>
        </w:rPr>
        <w:fldChar w:fldCharType="end"/>
      </w:r>
      <w:r w:rsidR="00CA741E" w:rsidRPr="00773032">
        <w:rPr>
          <w:rFonts w:ascii="David" w:hAnsi="David" w:hint="cs"/>
          <w:rtl/>
        </w:rPr>
        <w:t>ד</w:t>
      </w:r>
      <w:r w:rsidR="0048154A" w:rsidRPr="00773032">
        <w:rPr>
          <w:rFonts w:ascii="David" w:hAnsi="David" w:hint="cs"/>
          <w:rtl/>
        </w:rPr>
        <w:t>'</w:t>
      </w:r>
      <w:bookmarkEnd w:id="800"/>
      <w:r w:rsidR="00C05F65" w:rsidRPr="00773032">
        <w:rPr>
          <w:rFonts w:ascii="David" w:hAnsi="David"/>
          <w:rtl/>
        </w:rPr>
        <w:tab/>
      </w:r>
      <w:r w:rsidR="0048154A" w:rsidRPr="00773032">
        <w:rPr>
          <w:rFonts w:ascii="David" w:hAnsi="David"/>
          <w:rtl/>
        </w:rPr>
        <w:tab/>
      </w:r>
      <w:r w:rsidR="00333655" w:rsidRPr="00773032">
        <w:rPr>
          <w:rFonts w:ascii="David" w:hAnsi="David"/>
        </w:rPr>
        <w:fldChar w:fldCharType="begin" w:fldLock="1"/>
      </w:r>
      <w:r w:rsidR="00333655" w:rsidRPr="00773032">
        <w:rPr>
          <w:rFonts w:ascii="David" w:hAnsi="David"/>
        </w:rPr>
        <w:instrText xml:space="preserve"> REF </w:instrText>
      </w:r>
      <w:r w:rsidR="00333655" w:rsidRPr="00773032">
        <w:rPr>
          <w:rFonts w:ascii="David" w:hAnsi="David"/>
          <w:rtl/>
        </w:rPr>
        <w:instrText>נספח_חלף_ערבות_כותרת</w:instrText>
      </w:r>
      <w:r w:rsidR="00333655" w:rsidRPr="00773032">
        <w:rPr>
          <w:rFonts w:ascii="David" w:hAnsi="David"/>
        </w:rPr>
        <w:instrText xml:space="preserve"> \h  \* MERGEFORMAT </w:instrText>
      </w:r>
      <w:r w:rsidR="00333655" w:rsidRPr="00773032">
        <w:rPr>
          <w:rFonts w:ascii="David" w:hAnsi="David"/>
        </w:rPr>
      </w:r>
      <w:r w:rsidR="00333655" w:rsidRPr="00773032">
        <w:rPr>
          <w:rFonts w:ascii="David" w:hAnsi="David"/>
        </w:rPr>
        <w:fldChar w:fldCharType="separate"/>
      </w:r>
      <w:r w:rsidR="00773032" w:rsidRPr="00773032">
        <w:rPr>
          <w:rFonts w:ascii="David" w:hAnsi="David"/>
          <w:rtl/>
        </w:rPr>
        <w:t xml:space="preserve">הוראת </w:t>
      </w:r>
      <w:r w:rsidR="00773032" w:rsidRPr="00773032">
        <w:rPr>
          <w:rFonts w:ascii="David" w:hAnsi="David" w:hint="cs"/>
          <w:rtl/>
        </w:rPr>
        <w:t>קיזוז</w:t>
      </w:r>
      <w:bookmarkEnd w:id="801"/>
      <w:r w:rsidR="00333655" w:rsidRPr="00773032">
        <w:rPr>
          <w:rFonts w:ascii="David" w:hAnsi="David"/>
        </w:rPr>
        <w:fldChar w:fldCharType="end"/>
      </w:r>
      <w:bookmarkEnd w:id="802"/>
      <w:bookmarkEnd w:id="803"/>
      <w:bookmarkEnd w:id="804"/>
      <w:bookmarkEnd w:id="805"/>
    </w:p>
    <w:p w14:paraId="5514D584" w14:textId="614B5C75" w:rsidR="0048154A" w:rsidRPr="00773032" w:rsidRDefault="0048154A" w:rsidP="00B24750">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773032">
        <w:rPr>
          <w:rFonts w:hint="cs"/>
          <w:b/>
          <w:bCs/>
          <w:rtl/>
        </w:rPr>
        <w:t xml:space="preserve">יובהר כי </w:t>
      </w:r>
      <w:r w:rsidR="00C05F65" w:rsidRPr="00773032">
        <w:rPr>
          <w:rFonts w:hint="cs"/>
          <w:b/>
          <w:bCs/>
          <w:rtl/>
        </w:rPr>
        <w:t>הוראת קיזוז</w:t>
      </w:r>
      <w:r w:rsidRPr="00773032">
        <w:rPr>
          <w:rFonts w:hint="cs"/>
          <w:b/>
          <w:bCs/>
          <w:rtl/>
        </w:rPr>
        <w:t xml:space="preserve"> </w:t>
      </w:r>
      <w:r w:rsidR="00C05F65" w:rsidRPr="00773032">
        <w:rPr>
          <w:rFonts w:hint="cs"/>
          <w:b/>
          <w:bCs/>
          <w:rtl/>
        </w:rPr>
        <w:t>ת</w:t>
      </w:r>
      <w:r w:rsidRPr="00773032">
        <w:rPr>
          <w:rFonts w:hint="cs"/>
          <w:b/>
          <w:bCs/>
          <w:rtl/>
        </w:rPr>
        <w:t xml:space="preserve">וגש כתחליף לערבות ביצוע </w:t>
      </w:r>
      <w:r w:rsidRPr="00773032">
        <w:rPr>
          <w:rFonts w:hint="cs"/>
          <w:b/>
          <w:bCs/>
          <w:u w:val="single"/>
          <w:rtl/>
        </w:rPr>
        <w:t>בלבד</w:t>
      </w:r>
      <w:r w:rsidRPr="00773032">
        <w:rPr>
          <w:rFonts w:hint="cs"/>
          <w:b/>
          <w:bCs/>
          <w:rtl/>
        </w:rPr>
        <w:t xml:space="preserve">. בשלב הגשת ההצעה המציע נדרש לצרף ערבות הצעה ואינו יכול להגיש במקומה </w:t>
      </w:r>
      <w:r w:rsidR="00C05F65" w:rsidRPr="00773032">
        <w:rPr>
          <w:rFonts w:hint="cs"/>
          <w:b/>
          <w:bCs/>
          <w:rtl/>
        </w:rPr>
        <w:t>הוראת קיזוז</w:t>
      </w:r>
      <w:r w:rsidRPr="00773032">
        <w:rPr>
          <w:rFonts w:hint="cs"/>
          <w:b/>
          <w:bCs/>
          <w:rtl/>
        </w:rPr>
        <w:t>. על המציע לצרף נספח זה כאשר הוא חתום בתחתית העמוד על ידי מורשה חתימה מטעמו במקום המתאים.</w:t>
      </w:r>
    </w:p>
    <w:p w14:paraId="1B500BB6" w14:textId="77777777" w:rsidR="0048154A" w:rsidRPr="00773032" w:rsidRDefault="0048154A" w:rsidP="0048154A">
      <w:pPr>
        <w:rPr>
          <w:rtl/>
        </w:rPr>
      </w:pPr>
    </w:p>
    <w:p w14:paraId="68DE0807" w14:textId="77777777" w:rsidR="0048154A" w:rsidRPr="00773032" w:rsidRDefault="0048154A" w:rsidP="0048154A">
      <w:pPr>
        <w:jc w:val="right"/>
      </w:pPr>
      <w:r w:rsidRPr="00773032">
        <w:rPr>
          <w:rFonts w:hint="cs"/>
          <w:rtl/>
        </w:rPr>
        <w:t>שם הספק:</w:t>
      </w:r>
      <w:r w:rsidRPr="00773032">
        <w:rPr>
          <w:rtl/>
        </w:rPr>
        <w:t>_______________</w:t>
      </w:r>
    </w:p>
    <w:p w14:paraId="28E6D640" w14:textId="77777777" w:rsidR="0048154A" w:rsidRPr="00773032" w:rsidRDefault="0048154A" w:rsidP="0048154A">
      <w:pPr>
        <w:jc w:val="right"/>
      </w:pPr>
      <w:r w:rsidRPr="00773032">
        <w:rPr>
          <w:rtl/>
        </w:rPr>
        <w:t>מספר טלפון</w:t>
      </w:r>
      <w:r w:rsidRPr="00773032">
        <w:rPr>
          <w:rFonts w:hint="cs"/>
          <w:rtl/>
        </w:rPr>
        <w:t xml:space="preserve">: </w:t>
      </w:r>
      <w:r w:rsidRPr="00773032">
        <w:rPr>
          <w:rtl/>
        </w:rPr>
        <w:t>__________________________</w:t>
      </w:r>
    </w:p>
    <w:p w14:paraId="3AB629B2" w14:textId="77777777" w:rsidR="0048154A" w:rsidRPr="00773032" w:rsidRDefault="0048154A" w:rsidP="0048154A">
      <w:pPr>
        <w:jc w:val="right"/>
      </w:pPr>
      <w:r w:rsidRPr="00773032">
        <w:rPr>
          <w:rtl/>
        </w:rPr>
        <w:t>מספר פקס</w:t>
      </w:r>
      <w:r w:rsidRPr="00773032">
        <w:rPr>
          <w:rFonts w:hint="cs"/>
          <w:rtl/>
        </w:rPr>
        <w:t xml:space="preserve">: </w:t>
      </w:r>
      <w:r w:rsidRPr="00773032">
        <w:rPr>
          <w:rtl/>
        </w:rPr>
        <w:t>____________________________</w:t>
      </w:r>
    </w:p>
    <w:p w14:paraId="290592F8" w14:textId="77777777" w:rsidR="00C83B7C" w:rsidRPr="00773032" w:rsidRDefault="00C83B7C" w:rsidP="00C83B7C">
      <w:pPr>
        <w:spacing w:line="240" w:lineRule="auto"/>
      </w:pPr>
      <w:r w:rsidRPr="00773032">
        <w:rPr>
          <w:rtl/>
        </w:rPr>
        <w:t>לכבוד:</w:t>
      </w:r>
    </w:p>
    <w:p w14:paraId="55E3FDE6" w14:textId="77777777" w:rsidR="00C83B7C" w:rsidRPr="00773032" w:rsidRDefault="00C83B7C" w:rsidP="00C83B7C">
      <w:pPr>
        <w:spacing w:line="240" w:lineRule="auto"/>
      </w:pPr>
      <w:r w:rsidRPr="00773032">
        <w:rPr>
          <w:rFonts w:hint="cs"/>
          <w:rtl/>
        </w:rPr>
        <w:t>חשב המשרד,</w:t>
      </w:r>
    </w:p>
    <w:p w14:paraId="2690372C" w14:textId="77777777" w:rsidR="00C83B7C" w:rsidRPr="00773032" w:rsidRDefault="00C83B7C" w:rsidP="00C83B7C">
      <w:pPr>
        <w:spacing w:line="240" w:lineRule="auto"/>
        <w:rPr>
          <w:rtl/>
        </w:rPr>
      </w:pPr>
      <w:r w:rsidRPr="00773032">
        <w:rPr>
          <w:b/>
          <w:bCs/>
          <w:sz w:val="40"/>
          <w:szCs w:val="40"/>
          <w:rtl/>
        </w:rPr>
        <w:fldChar w:fldCharType="begin" w:fldLock="1"/>
      </w:r>
      <w:r w:rsidRPr="00773032">
        <w:rPr>
          <w:b/>
          <w:bCs/>
          <w:sz w:val="40"/>
          <w:szCs w:val="40"/>
          <w:rtl/>
        </w:rPr>
        <w:instrText xml:space="preserve"> </w:instrText>
      </w:r>
      <w:r w:rsidRPr="00773032">
        <w:rPr>
          <w:b/>
          <w:bCs/>
          <w:sz w:val="40"/>
          <w:szCs w:val="40"/>
        </w:rPr>
        <w:instrText>REF</w:instrText>
      </w:r>
      <w:r w:rsidRPr="00773032">
        <w:rPr>
          <w:b/>
          <w:bCs/>
          <w:sz w:val="40"/>
          <w:szCs w:val="40"/>
          <w:rtl/>
        </w:rPr>
        <w:instrText xml:space="preserve"> שם_משרד \</w:instrText>
      </w:r>
      <w:r w:rsidRPr="00773032">
        <w:rPr>
          <w:b/>
          <w:bCs/>
          <w:sz w:val="40"/>
          <w:szCs w:val="40"/>
        </w:rPr>
        <w:instrText>h</w:instrText>
      </w:r>
      <w:r w:rsidRPr="00773032">
        <w:rPr>
          <w:b/>
          <w:bCs/>
          <w:sz w:val="40"/>
          <w:szCs w:val="40"/>
          <w:rtl/>
        </w:rPr>
        <w:instrText xml:space="preserve">  \* </w:instrText>
      </w:r>
      <w:r w:rsidRPr="00773032">
        <w:rPr>
          <w:b/>
          <w:bCs/>
          <w:sz w:val="40"/>
          <w:szCs w:val="40"/>
        </w:rPr>
        <w:instrText>MERGEFORMAT</w:instrText>
      </w:r>
      <w:r w:rsidRPr="00773032">
        <w:rPr>
          <w:b/>
          <w:bCs/>
          <w:sz w:val="40"/>
          <w:szCs w:val="40"/>
          <w:rtl/>
        </w:rPr>
        <w:instrText xml:space="preserve"> </w:instrText>
      </w:r>
      <w:r w:rsidRPr="00773032">
        <w:rPr>
          <w:b/>
          <w:bCs/>
          <w:sz w:val="40"/>
          <w:szCs w:val="40"/>
          <w:rtl/>
        </w:rPr>
      </w:r>
      <w:r w:rsidRPr="00773032">
        <w:rPr>
          <w:b/>
          <w:bCs/>
          <w:sz w:val="40"/>
          <w:szCs w:val="40"/>
          <w:rtl/>
        </w:rPr>
        <w:fldChar w:fldCharType="separate"/>
      </w:r>
      <w:r w:rsidR="00773032" w:rsidRPr="00773032">
        <w:rPr>
          <w:rFonts w:hint="cs"/>
          <w:rtl/>
        </w:rPr>
        <w:t>משרד העבודה הרווחה והשירותים החברתיים</w:t>
      </w:r>
      <w:r w:rsidRPr="00773032">
        <w:rPr>
          <w:b/>
          <w:bCs/>
          <w:sz w:val="40"/>
          <w:szCs w:val="40"/>
          <w:rtl/>
        </w:rPr>
        <w:fldChar w:fldCharType="end"/>
      </w:r>
    </w:p>
    <w:p w14:paraId="05A16BEE" w14:textId="77777777" w:rsidR="00C83B7C" w:rsidRPr="00773032" w:rsidRDefault="00C83B7C" w:rsidP="00C83B7C">
      <w:pPr>
        <w:spacing w:line="240" w:lineRule="auto"/>
        <w:jc w:val="center"/>
        <w:rPr>
          <w:b/>
          <w:bCs/>
          <w:u w:val="single"/>
          <w:rtl/>
        </w:rPr>
      </w:pPr>
    </w:p>
    <w:p w14:paraId="1CB62DE1" w14:textId="77777777" w:rsidR="00C83B7C" w:rsidRPr="00773032" w:rsidRDefault="00C83B7C" w:rsidP="00C83B7C">
      <w:pPr>
        <w:spacing w:line="240" w:lineRule="auto"/>
        <w:jc w:val="center"/>
        <w:rPr>
          <w:b/>
          <w:bCs/>
          <w:u w:val="single"/>
          <w:rtl/>
        </w:rPr>
      </w:pPr>
      <w:r w:rsidRPr="00773032">
        <w:rPr>
          <w:b/>
          <w:bCs/>
          <w:u w:val="single"/>
          <w:rtl/>
        </w:rPr>
        <w:t>הנדון: הוראת קיזוז</w:t>
      </w:r>
    </w:p>
    <w:p w14:paraId="140ACEDB" w14:textId="77777777" w:rsidR="00C83B7C" w:rsidRPr="00773032" w:rsidRDefault="00C83B7C" w:rsidP="00C83B7C">
      <w:pPr>
        <w:spacing w:line="240" w:lineRule="auto"/>
        <w:jc w:val="center"/>
        <w:rPr>
          <w:b/>
          <w:bCs/>
          <w:u w:val="single"/>
        </w:rPr>
      </w:pPr>
    </w:p>
    <w:p w14:paraId="7DAE7149" w14:textId="1FEAC476" w:rsidR="00C83B7C" w:rsidRPr="00773032" w:rsidRDefault="00C83B7C" w:rsidP="00C83B7C">
      <w:pPr>
        <w:numPr>
          <w:ilvl w:val="0"/>
          <w:numId w:val="113"/>
        </w:numPr>
        <w:spacing w:line="240" w:lineRule="auto"/>
      </w:pPr>
      <w:bookmarkStart w:id="806" w:name="_Ref316566646"/>
      <w:r w:rsidRPr="00773032">
        <w:rPr>
          <w:rtl/>
        </w:rPr>
        <w:t>אנו החתומים מטה, הנציגים המוסמכים של ______________</w:t>
      </w:r>
      <w:r w:rsidRPr="00773032">
        <w:rPr>
          <w:rFonts w:hint="cs"/>
          <w:rtl/>
        </w:rPr>
        <w:t xml:space="preserve"> (להלן </w:t>
      </w:r>
      <w:r w:rsidRPr="00773032">
        <w:rPr>
          <w:rtl/>
        </w:rPr>
        <w:t>–</w:t>
      </w:r>
      <w:r w:rsidRPr="00773032">
        <w:rPr>
          <w:rFonts w:hint="cs"/>
          <w:rtl/>
        </w:rPr>
        <w:t xml:space="preserve"> </w:t>
      </w:r>
      <w:r w:rsidRPr="00773032">
        <w:rPr>
          <w:rFonts w:hint="cs"/>
          <w:b/>
          <w:bCs/>
          <w:rtl/>
        </w:rPr>
        <w:t>הספק</w:t>
      </w:r>
      <w:r w:rsidRPr="00773032">
        <w:rPr>
          <w:rFonts w:hint="cs"/>
          <w:rtl/>
        </w:rPr>
        <w:t>)</w:t>
      </w:r>
      <w:r w:rsidRPr="00773032">
        <w:rPr>
          <w:rtl/>
        </w:rPr>
        <w:t>, נותנים לכם בזאת הוראה בלתי מותנ</w:t>
      </w:r>
      <w:r w:rsidRPr="00773032">
        <w:rPr>
          <w:rFonts w:hint="cs"/>
          <w:rtl/>
        </w:rPr>
        <w:t>י</w:t>
      </w:r>
      <w:r w:rsidRPr="00773032">
        <w:rPr>
          <w:rtl/>
        </w:rPr>
        <w:t>ת לקזז כל סכום עד לסך ________</w:t>
      </w:r>
      <w:r w:rsidR="008646EE" w:rsidRPr="00773032">
        <w:rPr>
          <w:rtl/>
        </w:rPr>
        <w:t xml:space="preserve"> </w:t>
      </w:r>
      <w:r w:rsidRPr="00773032">
        <w:rPr>
          <w:rFonts w:hint="cs"/>
          <w:rtl/>
        </w:rPr>
        <w:t>שקלים חדשים</w:t>
      </w:r>
      <w:r w:rsidRPr="00773032">
        <w:rPr>
          <w:rtl/>
        </w:rPr>
        <w:t>, (במילים</w:t>
      </w:r>
      <w:r w:rsidRPr="00773032">
        <w:rPr>
          <w:rFonts w:hint="cs"/>
          <w:rtl/>
        </w:rPr>
        <w:t>:</w:t>
      </w:r>
      <w:r w:rsidRPr="00773032">
        <w:rPr>
          <w:rtl/>
        </w:rPr>
        <w:t>___________</w:t>
      </w:r>
      <w:r w:rsidRPr="00773032">
        <w:rPr>
          <w:rFonts w:hint="cs"/>
          <w:rtl/>
        </w:rPr>
        <w:t xml:space="preserve"> שקלים חדשים</w:t>
      </w:r>
      <w:r w:rsidRPr="00773032">
        <w:rPr>
          <w:rtl/>
        </w:rPr>
        <w:t xml:space="preserve">), שיוצמד ל: </w:t>
      </w:r>
      <w:r w:rsidRPr="00773032">
        <w:rPr>
          <w:rtl/>
        </w:rPr>
        <w:fldChar w:fldCharType="begin" w:fldLock="1"/>
      </w:r>
      <w:r w:rsidRPr="00773032">
        <w:rPr>
          <w:rtl/>
        </w:rPr>
        <w:instrText xml:space="preserve"> </w:instrText>
      </w:r>
      <w:r w:rsidRPr="00773032">
        <w:instrText>REF</w:instrText>
      </w:r>
      <w:r w:rsidRPr="00773032">
        <w:rPr>
          <w:rtl/>
        </w:rPr>
        <w:instrText xml:space="preserve"> הצמדה_למדד_סוג_ההצמדה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tl/>
        </w:rPr>
        <w:t>מדד המחירים לצרכן</w:t>
      </w:r>
      <w:r w:rsidRPr="00773032">
        <w:rPr>
          <w:rtl/>
        </w:rPr>
        <w:fldChar w:fldCharType="end"/>
      </w:r>
      <w:r w:rsidRPr="00773032">
        <w:rPr>
          <w:rtl/>
        </w:rPr>
        <w:t xml:space="preserve"> כפי שהיה ידוע במועד האחרון להגשת ההצעות – </w:t>
      </w:r>
      <w:r w:rsidRPr="00773032">
        <w:rPr>
          <w:rtl/>
        </w:rPr>
        <w:fldChar w:fldCharType="begin" w:fldLock="1"/>
      </w:r>
      <w:r w:rsidRPr="00773032">
        <w:rPr>
          <w:rtl/>
        </w:rPr>
        <w:instrText xml:space="preserve"> </w:instrText>
      </w:r>
      <w:r w:rsidRPr="00773032">
        <w:instrText>REF</w:instrText>
      </w:r>
      <w:r w:rsidRPr="00773032">
        <w:rPr>
          <w:rtl/>
        </w:rPr>
        <w:instrText xml:space="preserve"> מועד_אחרון_ערבות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b/>
          <w:bCs/>
          <w:noProof/>
          <w:rtl/>
        </w:rPr>
        <w:t>30/10/2017</w:t>
      </w:r>
      <w:r w:rsidRPr="00773032">
        <w:rPr>
          <w:rtl/>
        </w:rPr>
        <w:fldChar w:fldCharType="end"/>
      </w:r>
      <w:r w:rsidRPr="00773032">
        <w:rPr>
          <w:rtl/>
        </w:rPr>
        <w:t>) מתאריך _________</w:t>
      </w:r>
      <w:r w:rsidRPr="00773032">
        <w:rPr>
          <w:rFonts w:hint="cs"/>
          <w:rtl/>
        </w:rPr>
        <w:t xml:space="preserve">, </w:t>
      </w:r>
      <w:r w:rsidRPr="00773032">
        <w:rPr>
          <w:rtl/>
        </w:rPr>
        <w:t>מתאריך _________, מכל תשלום המגיע ל</w:t>
      </w:r>
      <w:r w:rsidRPr="00773032">
        <w:rPr>
          <w:rFonts w:hint="cs"/>
          <w:rtl/>
        </w:rPr>
        <w:t>גוף</w:t>
      </w:r>
      <w:r w:rsidRPr="00773032">
        <w:rPr>
          <w:rtl/>
        </w:rPr>
        <w:t xml:space="preserve"> מהממשלה לפי כל דין, הסכם או הסדר (להלן</w:t>
      </w:r>
      <w:r w:rsidRPr="00773032">
        <w:rPr>
          <w:rFonts w:hint="cs"/>
          <w:rtl/>
        </w:rPr>
        <w:t>: "</w:t>
      </w:r>
      <w:r w:rsidRPr="00773032">
        <w:rPr>
          <w:rtl/>
        </w:rPr>
        <w:t>הקיזוז</w:t>
      </w:r>
      <w:r w:rsidRPr="00773032">
        <w:rPr>
          <w:rFonts w:hint="cs"/>
          <w:rtl/>
        </w:rPr>
        <w:t>"</w:t>
      </w:r>
      <w:r w:rsidRPr="00773032">
        <w:rPr>
          <w:rtl/>
        </w:rPr>
        <w:t>)</w:t>
      </w:r>
      <w:r w:rsidRPr="00773032">
        <w:rPr>
          <w:rFonts w:hint="cs"/>
          <w:rtl/>
        </w:rPr>
        <w:t>, אם לא ניתן לבצע קיזוז, אנו מתחייבים התחייבות בלתי חוזרת להחזיר לממשלה ממקורותינו כל סכום שתתבע</w:t>
      </w:r>
      <w:r w:rsidRPr="00773032">
        <w:rPr>
          <w:rtl/>
        </w:rPr>
        <w:t>.</w:t>
      </w:r>
      <w:bookmarkEnd w:id="806"/>
    </w:p>
    <w:p w14:paraId="283CF389" w14:textId="77777777" w:rsidR="00C83B7C" w:rsidRPr="00773032" w:rsidRDefault="00C83B7C" w:rsidP="00C83B7C">
      <w:pPr>
        <w:numPr>
          <w:ilvl w:val="0"/>
          <w:numId w:val="113"/>
        </w:numPr>
        <w:spacing w:line="240" w:lineRule="auto"/>
      </w:pPr>
      <w:r w:rsidRPr="00773032">
        <w:rPr>
          <w:rtl/>
        </w:rPr>
        <w:t>אנו מסכימים כי חשב</w:t>
      </w:r>
      <w:r w:rsidRPr="00773032">
        <w:rPr>
          <w:rFonts w:hint="cs"/>
          <w:rtl/>
        </w:rPr>
        <w:t xml:space="preserve"> המשרד</w:t>
      </w:r>
      <w:r w:rsidRPr="00773032">
        <w:rPr>
          <w:rtl/>
        </w:rPr>
        <w:t>, לפי שיקול דעתו הבלעדי והמוחלט, יקזז מכל תשלום המגיע ל</w:t>
      </w:r>
      <w:r w:rsidRPr="00773032">
        <w:rPr>
          <w:rFonts w:hint="cs"/>
          <w:rtl/>
        </w:rPr>
        <w:t>גוף</w:t>
      </w:r>
      <w:r w:rsidRPr="00773032">
        <w:rPr>
          <w:rtl/>
        </w:rPr>
        <w:t xml:space="preserve"> מן הממשלה לפי כל דין, הסכם או הסדר, כל סכום המגיע לממשלה מן ה</w:t>
      </w:r>
      <w:r w:rsidRPr="00773032">
        <w:rPr>
          <w:rFonts w:hint="cs"/>
          <w:rtl/>
        </w:rPr>
        <w:t>גוף</w:t>
      </w:r>
      <w:r w:rsidRPr="00773032">
        <w:rPr>
          <w:rtl/>
        </w:rPr>
        <w:t xml:space="preserve"> בקשר עם</w:t>
      </w:r>
      <w:r w:rsidRPr="00773032">
        <w:rPr>
          <w:rFonts w:hint="cs"/>
          <w:rtl/>
        </w:rPr>
        <w:t xml:space="preserve"> </w:t>
      </w:r>
      <w:r w:rsidRPr="00773032">
        <w:rPr>
          <w:rtl/>
        </w:rPr>
        <w:fldChar w:fldCharType="begin" w:fldLock="1"/>
      </w:r>
      <w:r w:rsidRPr="00773032">
        <w:rPr>
          <w:rtl/>
        </w:rPr>
        <w:instrText xml:space="preserve"> </w:instrText>
      </w:r>
      <w:r w:rsidRPr="00773032">
        <w:instrText>REF</w:instrText>
      </w:r>
      <w:r w:rsidRPr="00773032">
        <w:rPr>
          <w:rtl/>
        </w:rPr>
        <w:instrText xml:space="preserve"> שם_המכרז_כולל_אזור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r w:rsidR="00773032" w:rsidRPr="00773032">
        <w:rPr>
          <w:rFonts w:hint="cs"/>
          <w:b/>
          <w:bCs/>
          <w:rtl/>
          <w:lang w:eastAsia="en-US"/>
        </w:rPr>
        <w:t xml:space="preserve">הפעלת מרכזים לאבחון </w:t>
      </w:r>
      <w:r w:rsidR="00773032" w:rsidRPr="00773032">
        <w:rPr>
          <w:rFonts w:hint="cs"/>
          <w:b/>
          <w:bCs/>
          <w:noProof/>
          <w:rtl/>
          <w:lang w:eastAsia="en-US"/>
        </w:rPr>
        <w:t xml:space="preserve">והערכה של </w:t>
      </w:r>
      <w:r w:rsidR="00773032" w:rsidRPr="00773032">
        <w:rPr>
          <w:rFonts w:hint="cs"/>
          <w:b/>
          <w:bCs/>
          <w:rtl/>
          <w:lang w:eastAsia="en-US"/>
        </w:rPr>
        <w:t xml:space="preserve">מוגבלות שכלית-התפתחותית ומצבים נוספים לילדים ובוגרים, מהמגזר הכללי והערבי, בכל רחבי הארץ </w:t>
      </w:r>
      <w:r w:rsidR="00773032" w:rsidRPr="00773032">
        <w:rPr>
          <w:b/>
          <w:bCs/>
          <w:rtl/>
          <w:lang w:eastAsia="en-US"/>
        </w:rPr>
        <w:t>–</w:t>
      </w:r>
      <w:r w:rsidR="00773032" w:rsidRPr="00773032">
        <w:rPr>
          <w:rFonts w:hint="cs"/>
          <w:b/>
          <w:bCs/>
          <w:rtl/>
          <w:lang w:eastAsia="en-US"/>
        </w:rPr>
        <w:t xml:space="preserve"> </w:t>
      </w:r>
      <w:r w:rsidR="00773032" w:rsidRPr="00773032">
        <w:rPr>
          <w:rFonts w:hint="cs"/>
          <w:b/>
          <w:bCs/>
          <w:rtl/>
        </w:rPr>
        <w:t>מכרז משלים למכרז מס' 210/2016</w:t>
      </w:r>
      <w:r w:rsidRPr="00773032">
        <w:rPr>
          <w:rtl/>
        </w:rPr>
        <w:fldChar w:fldCharType="end"/>
      </w:r>
      <w:r w:rsidRPr="00773032">
        <w:rPr>
          <w:rtl/>
        </w:rPr>
        <w:t xml:space="preserve">, שמספרו </w:t>
      </w:r>
      <w:r w:rsidRPr="00773032">
        <w:rPr>
          <w:rtl/>
        </w:rPr>
        <w:fldChar w:fldCharType="begin" w:fldLock="1"/>
      </w:r>
      <w:r w:rsidRPr="00773032">
        <w:rPr>
          <w:rtl/>
        </w:rPr>
        <w:instrText xml:space="preserve"> </w:instrText>
      </w:r>
      <w:r w:rsidRPr="00773032">
        <w:instrText>REF</w:instrText>
      </w:r>
      <w:r w:rsidRPr="00773032">
        <w:rPr>
          <w:rtl/>
        </w:rPr>
        <w:instrText xml:space="preserve"> מספר_המכרז \</w:instrText>
      </w:r>
      <w:r w:rsidRPr="00773032">
        <w:instrText>h</w:instrText>
      </w:r>
      <w:r w:rsidRPr="00773032">
        <w:rPr>
          <w:rtl/>
        </w:rPr>
        <w:instrText xml:space="preserve">  \* </w:instrText>
      </w:r>
      <w:r w:rsidRPr="00773032">
        <w:instrText>MERGEFORMAT</w:instrText>
      </w:r>
      <w:r w:rsidRPr="00773032">
        <w:rPr>
          <w:rtl/>
        </w:rPr>
        <w:instrText xml:space="preserve"> </w:instrText>
      </w:r>
      <w:r w:rsidRPr="00773032">
        <w:rPr>
          <w:rtl/>
        </w:rPr>
      </w:r>
      <w:r w:rsidRPr="00773032">
        <w:rPr>
          <w:rtl/>
        </w:rPr>
        <w:fldChar w:fldCharType="separate"/>
      </w:r>
      <w:sdt>
        <w:sdtPr>
          <w:rPr>
            <w:rFonts w:hint="cs"/>
            <w:b/>
            <w:bCs/>
            <w:noProof/>
            <w:rtl/>
          </w:rPr>
          <w:id w:val="1075243898"/>
          <w:placeholder>
            <w:docPart w:val="6283176BFBD6428D9782DC9A068FED3D"/>
          </w:placeholder>
        </w:sdtPr>
        <w:sdtEndPr/>
        <w:sdtContent>
          <w:r w:rsidR="00773032" w:rsidRPr="00773032">
            <w:rPr>
              <w:rFonts w:hint="cs"/>
              <w:b/>
              <w:bCs/>
              <w:noProof/>
              <w:rtl/>
            </w:rPr>
            <w:t>2017</w:t>
          </w:r>
        </w:sdtContent>
      </w:sdt>
      <w:r w:rsidR="00773032" w:rsidRPr="00773032">
        <w:rPr>
          <w:rFonts w:hint="cs"/>
          <w:b/>
          <w:bCs/>
          <w:rtl/>
        </w:rPr>
        <w:t xml:space="preserve"> / </w:t>
      </w:r>
      <w:r w:rsidR="00773032" w:rsidRPr="00773032">
        <w:rPr>
          <w:b/>
          <w:bCs/>
          <w:noProof/>
          <w:rtl/>
        </w:rPr>
        <w:t>276</w:t>
      </w:r>
      <w:r w:rsidR="00773032" w:rsidRPr="00773032">
        <w:rPr>
          <w:rFonts w:hint="cs"/>
          <w:b/>
          <w:bCs/>
          <w:rtl/>
        </w:rPr>
        <w:t xml:space="preserve"> </w:t>
      </w:r>
      <w:r w:rsidRPr="00773032">
        <w:rPr>
          <w:rtl/>
        </w:rPr>
        <w:fldChar w:fldCharType="end"/>
      </w:r>
      <w:r w:rsidRPr="00773032">
        <w:rPr>
          <w:rFonts w:hint="cs"/>
          <w:rtl/>
        </w:rPr>
        <w:t>, ובמידה ולא ניתן, מתחייבים להחזיר כל סכום שיתבע,</w:t>
      </w:r>
      <w:r w:rsidRPr="00773032">
        <w:rPr>
          <w:rtl/>
        </w:rPr>
        <w:t xml:space="preserve"> מבלי שיהיה חייב לנמק או לדרוש תחילה את סילוק הסכום האמור מאת ה</w:t>
      </w:r>
      <w:r w:rsidRPr="00773032">
        <w:rPr>
          <w:rFonts w:hint="cs"/>
          <w:rtl/>
        </w:rPr>
        <w:t>גוף</w:t>
      </w:r>
      <w:r w:rsidRPr="00773032">
        <w:rPr>
          <w:rtl/>
        </w:rPr>
        <w:t xml:space="preserve">. </w:t>
      </w:r>
      <w:r w:rsidRPr="00773032">
        <w:rPr>
          <w:rtl/>
        </w:rPr>
        <w:tab/>
      </w:r>
    </w:p>
    <w:p w14:paraId="4557858B" w14:textId="77777777" w:rsidR="00C83B7C" w:rsidRPr="00773032" w:rsidRDefault="00C83B7C" w:rsidP="00C83B7C">
      <w:pPr>
        <w:numPr>
          <w:ilvl w:val="0"/>
          <w:numId w:val="113"/>
        </w:numPr>
        <w:spacing w:line="240" w:lineRule="auto"/>
      </w:pPr>
      <w:r w:rsidRPr="00773032">
        <w:rPr>
          <w:rFonts w:hint="cs"/>
          <w:rtl/>
        </w:rPr>
        <w:t>אנחנו מסכימים שחשב המשרד</w:t>
      </w:r>
      <w:r w:rsidRPr="00773032">
        <w:rPr>
          <w:rtl/>
        </w:rPr>
        <w:t xml:space="preserve"> יהיה רשאי לעכב תשלומים המגיעים ל</w:t>
      </w:r>
      <w:r w:rsidRPr="00773032">
        <w:rPr>
          <w:rFonts w:hint="cs"/>
          <w:rtl/>
        </w:rPr>
        <w:t xml:space="preserve">גוף </w:t>
      </w:r>
      <w:r w:rsidRPr="00773032">
        <w:rPr>
          <w:rtl/>
        </w:rPr>
        <w:t>בגובה סכום</w:t>
      </w:r>
      <w:r w:rsidRPr="00773032">
        <w:rPr>
          <w:rFonts w:hint="cs"/>
          <w:rtl/>
        </w:rPr>
        <w:t xml:space="preserve"> הקיזוז</w:t>
      </w:r>
      <w:r w:rsidRPr="00773032">
        <w:rPr>
          <w:rtl/>
        </w:rPr>
        <w:t xml:space="preserve">, כבר מהתשלום הראשון לו זכאי </w:t>
      </w:r>
      <w:r w:rsidRPr="00773032">
        <w:rPr>
          <w:rFonts w:hint="cs"/>
          <w:rtl/>
        </w:rPr>
        <w:t>הגוף</w:t>
      </w:r>
      <w:r w:rsidRPr="00773032">
        <w:rPr>
          <w:rtl/>
        </w:rPr>
        <w:t xml:space="preserve">, ובכלל זה עבור שירות שבוצע על ידי </w:t>
      </w:r>
      <w:r w:rsidRPr="00773032">
        <w:rPr>
          <w:rFonts w:hint="cs"/>
          <w:rtl/>
        </w:rPr>
        <w:t>הגוף</w:t>
      </w:r>
      <w:r w:rsidRPr="00773032">
        <w:rPr>
          <w:rtl/>
        </w:rPr>
        <w:t xml:space="preserve"> אף בטרם הוגשה חשבונית בגינו. </w:t>
      </w:r>
    </w:p>
    <w:p w14:paraId="49AAF6DE" w14:textId="15A3608C" w:rsidR="00C83B7C" w:rsidRPr="00773032" w:rsidRDefault="00C83B7C" w:rsidP="00C83B7C">
      <w:pPr>
        <w:numPr>
          <w:ilvl w:val="0"/>
          <w:numId w:val="113"/>
        </w:numPr>
        <w:spacing w:line="240" w:lineRule="auto"/>
      </w:pPr>
      <w:r w:rsidRPr="00773032">
        <w:rPr>
          <w:rtl/>
        </w:rPr>
        <w:t>אנו מתחייבים ומצהירים כי לא תהיה לנו כל טענה כלפי הממשלה על ביצוע קיזוז לפי הוראה זאת, מכספים המגיעים ל</w:t>
      </w:r>
      <w:r w:rsidRPr="00773032">
        <w:rPr>
          <w:rFonts w:hint="cs"/>
          <w:rtl/>
        </w:rPr>
        <w:t>גוף</w:t>
      </w:r>
      <w:r w:rsidRPr="00773032">
        <w:rPr>
          <w:rtl/>
        </w:rPr>
        <w:t xml:space="preserve"> מן הממשלה לפי כל</w:t>
      </w:r>
      <w:r w:rsidR="008646EE" w:rsidRPr="00773032">
        <w:rPr>
          <w:rtl/>
        </w:rPr>
        <w:t xml:space="preserve"> </w:t>
      </w:r>
      <w:r w:rsidRPr="00773032">
        <w:rPr>
          <w:rtl/>
        </w:rPr>
        <w:t>דין, הסכם או הסדר</w:t>
      </w:r>
      <w:r w:rsidRPr="00773032">
        <w:rPr>
          <w:rFonts w:hint="cs"/>
          <w:rtl/>
        </w:rPr>
        <w:t>, או כלפי התביעה להחזיר כספים</w:t>
      </w:r>
      <w:r w:rsidRPr="00773032">
        <w:rPr>
          <w:rtl/>
        </w:rPr>
        <w:t>.</w:t>
      </w:r>
    </w:p>
    <w:p w14:paraId="3ECD8687" w14:textId="77777777" w:rsidR="00C83B7C" w:rsidRPr="00773032" w:rsidRDefault="00C83B7C" w:rsidP="00C83B7C">
      <w:pPr>
        <w:numPr>
          <w:ilvl w:val="0"/>
          <w:numId w:val="113"/>
        </w:numPr>
        <w:spacing w:line="240" w:lineRule="auto"/>
      </w:pPr>
      <w:r w:rsidRPr="00773032">
        <w:rPr>
          <w:rtl/>
        </w:rPr>
        <w:t>הוראה זו תישאר בתוקפה עד תאריך ________.</w:t>
      </w:r>
      <w:r w:rsidRPr="00773032">
        <w:rPr>
          <w:rtl/>
        </w:rPr>
        <w:tab/>
      </w:r>
    </w:p>
    <w:p w14:paraId="6DAEC7C0" w14:textId="77777777" w:rsidR="00C83B7C" w:rsidRPr="00773032" w:rsidRDefault="00C83B7C" w:rsidP="00C83B7C">
      <w:pPr>
        <w:numPr>
          <w:ilvl w:val="0"/>
          <w:numId w:val="113"/>
        </w:numPr>
        <w:spacing w:line="240" w:lineRule="auto"/>
      </w:pPr>
      <w:r w:rsidRPr="00773032">
        <w:rPr>
          <w:rtl/>
        </w:rPr>
        <w:t>שינוי הוראה זו כפוף לאישור בכתב מהחשב הכללי במשרד האוצר.</w:t>
      </w:r>
    </w:p>
    <w:p w14:paraId="2E03ECBE" w14:textId="77777777" w:rsidR="0048154A" w:rsidRPr="00773032" w:rsidRDefault="0048154A" w:rsidP="0048154A"/>
    <w:p w14:paraId="679E0831" w14:textId="77777777" w:rsidR="0048154A" w:rsidRPr="00773032" w:rsidRDefault="0048154A" w:rsidP="0048154A">
      <w:r w:rsidRPr="00773032">
        <w:rPr>
          <w:rtl/>
        </w:rPr>
        <w:tab/>
      </w:r>
    </w:p>
    <w:p w14:paraId="34AD3178" w14:textId="77777777" w:rsidR="0048154A" w:rsidRPr="00773032" w:rsidRDefault="0048154A" w:rsidP="0048154A">
      <w:pPr>
        <w:tabs>
          <w:tab w:val="left" w:pos="565"/>
          <w:tab w:val="left" w:pos="5385"/>
        </w:tabs>
        <w:spacing w:line="240" w:lineRule="auto"/>
      </w:pPr>
      <w:r w:rsidRPr="00773032">
        <w:rPr>
          <w:rFonts w:hint="cs"/>
          <w:rtl/>
        </w:rPr>
        <w:tab/>
        <w:t>______________________________</w:t>
      </w:r>
      <w:r w:rsidRPr="00773032">
        <w:rPr>
          <w:rFonts w:hint="cs"/>
          <w:rtl/>
        </w:rPr>
        <w:tab/>
        <w:t>_____________________</w:t>
      </w:r>
    </w:p>
    <w:p w14:paraId="734F911F" w14:textId="77777777" w:rsidR="0048154A" w:rsidRPr="00773032" w:rsidRDefault="0048154A" w:rsidP="0048154A">
      <w:pPr>
        <w:tabs>
          <w:tab w:val="left" w:pos="1416"/>
          <w:tab w:val="left" w:pos="6519"/>
        </w:tabs>
        <w:spacing w:line="240" w:lineRule="auto"/>
        <w:rPr>
          <w:rtl/>
        </w:rPr>
      </w:pPr>
      <w:r w:rsidRPr="00773032">
        <w:rPr>
          <w:rFonts w:hint="cs"/>
          <w:rtl/>
        </w:rPr>
        <w:tab/>
        <w:t>חתימת מורשי החתימה</w:t>
      </w:r>
      <w:r w:rsidRPr="00773032">
        <w:rPr>
          <w:rFonts w:hint="cs"/>
          <w:rtl/>
        </w:rPr>
        <w:tab/>
        <w:t>תאריך</w:t>
      </w:r>
    </w:p>
    <w:p w14:paraId="19F14790" w14:textId="77777777" w:rsidR="00C83B7C" w:rsidRPr="00773032" w:rsidRDefault="00C83B7C" w:rsidP="0048154A">
      <w:pPr>
        <w:tabs>
          <w:tab w:val="left" w:pos="1416"/>
          <w:tab w:val="left" w:pos="6519"/>
        </w:tabs>
        <w:spacing w:line="240" w:lineRule="auto"/>
        <w:rPr>
          <w:rtl/>
        </w:rPr>
      </w:pPr>
    </w:p>
    <w:p w14:paraId="09B096C5" w14:textId="77777777" w:rsidR="00C83B7C" w:rsidRPr="00773032" w:rsidRDefault="00C83B7C" w:rsidP="00C83B7C">
      <w:pPr>
        <w:spacing w:line="240" w:lineRule="auto"/>
        <w:jc w:val="center"/>
        <w:rPr>
          <w:u w:val="single"/>
          <w:rtl/>
        </w:rPr>
      </w:pPr>
      <w:r w:rsidRPr="00773032">
        <w:rPr>
          <w:u w:val="single"/>
          <w:rtl/>
        </w:rPr>
        <w:t>אישור עורך הדין</w:t>
      </w:r>
    </w:p>
    <w:p w14:paraId="5694B1B9" w14:textId="77777777" w:rsidR="00C83B7C" w:rsidRPr="00773032" w:rsidRDefault="00C83B7C" w:rsidP="00C83B7C">
      <w:pPr>
        <w:spacing w:line="240" w:lineRule="auto"/>
        <w:rPr>
          <w:rtl/>
        </w:rPr>
      </w:pPr>
      <w:r w:rsidRPr="00773032">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172DBDA" w14:textId="77777777" w:rsidR="00C83B7C" w:rsidRPr="00773032" w:rsidRDefault="00C83B7C" w:rsidP="00C83B7C">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3B7C" w:rsidRPr="00773032" w14:paraId="5B92EFD4" w14:textId="77777777" w:rsidTr="00573BBE">
        <w:tc>
          <w:tcPr>
            <w:tcW w:w="3114" w:type="dxa"/>
          </w:tcPr>
          <w:p w14:paraId="4E690546" w14:textId="77777777" w:rsidR="00C83B7C" w:rsidRPr="00773032" w:rsidRDefault="00C83B7C" w:rsidP="00573BBE">
            <w:pPr>
              <w:spacing w:line="240" w:lineRule="auto"/>
              <w:jc w:val="center"/>
              <w:rPr>
                <w:rtl/>
              </w:rPr>
            </w:pPr>
            <w:r w:rsidRPr="00773032">
              <w:rPr>
                <w:rtl/>
              </w:rPr>
              <w:t>_________________</w:t>
            </w:r>
          </w:p>
        </w:tc>
        <w:tc>
          <w:tcPr>
            <w:tcW w:w="3115" w:type="dxa"/>
          </w:tcPr>
          <w:p w14:paraId="2DFC286C" w14:textId="77777777" w:rsidR="00C83B7C" w:rsidRPr="00773032" w:rsidRDefault="00C83B7C" w:rsidP="00573BBE">
            <w:pPr>
              <w:spacing w:line="240" w:lineRule="auto"/>
              <w:jc w:val="center"/>
              <w:rPr>
                <w:rtl/>
              </w:rPr>
            </w:pPr>
            <w:r w:rsidRPr="00773032">
              <w:rPr>
                <w:rtl/>
              </w:rPr>
              <w:t>_________________</w:t>
            </w:r>
          </w:p>
        </w:tc>
        <w:tc>
          <w:tcPr>
            <w:tcW w:w="3115" w:type="dxa"/>
          </w:tcPr>
          <w:p w14:paraId="3DA7707B" w14:textId="77777777" w:rsidR="00C83B7C" w:rsidRPr="00773032" w:rsidRDefault="00C83B7C" w:rsidP="00573BBE">
            <w:pPr>
              <w:spacing w:line="240" w:lineRule="auto"/>
              <w:jc w:val="center"/>
              <w:rPr>
                <w:rtl/>
              </w:rPr>
            </w:pPr>
            <w:r w:rsidRPr="00773032">
              <w:rPr>
                <w:rtl/>
              </w:rPr>
              <w:t>_________________</w:t>
            </w:r>
          </w:p>
        </w:tc>
      </w:tr>
      <w:tr w:rsidR="00C83B7C" w:rsidRPr="00773032" w14:paraId="682D874A" w14:textId="77777777" w:rsidTr="00573BBE">
        <w:tc>
          <w:tcPr>
            <w:tcW w:w="3114" w:type="dxa"/>
          </w:tcPr>
          <w:p w14:paraId="2F078D5B" w14:textId="77777777" w:rsidR="00C83B7C" w:rsidRPr="00773032" w:rsidRDefault="00C83B7C" w:rsidP="00573BBE">
            <w:pPr>
              <w:spacing w:line="240" w:lineRule="auto"/>
              <w:jc w:val="center"/>
              <w:rPr>
                <w:rtl/>
              </w:rPr>
            </w:pPr>
            <w:r w:rsidRPr="00773032">
              <w:rPr>
                <w:rtl/>
              </w:rPr>
              <w:t>תאריך</w:t>
            </w:r>
          </w:p>
        </w:tc>
        <w:tc>
          <w:tcPr>
            <w:tcW w:w="3115" w:type="dxa"/>
          </w:tcPr>
          <w:p w14:paraId="4FC6A0C4" w14:textId="77777777" w:rsidR="00C83B7C" w:rsidRPr="00773032" w:rsidRDefault="00C83B7C" w:rsidP="00573BBE">
            <w:pPr>
              <w:spacing w:line="240" w:lineRule="auto"/>
              <w:jc w:val="center"/>
              <w:rPr>
                <w:rtl/>
              </w:rPr>
            </w:pPr>
            <w:r w:rsidRPr="00773032">
              <w:rPr>
                <w:rtl/>
              </w:rPr>
              <w:t>מספר רישיון</w:t>
            </w:r>
          </w:p>
        </w:tc>
        <w:tc>
          <w:tcPr>
            <w:tcW w:w="3115" w:type="dxa"/>
          </w:tcPr>
          <w:p w14:paraId="12126EB3" w14:textId="77777777" w:rsidR="00C83B7C" w:rsidRPr="00773032" w:rsidRDefault="00C83B7C" w:rsidP="00573BBE">
            <w:pPr>
              <w:spacing w:line="240" w:lineRule="auto"/>
              <w:jc w:val="center"/>
              <w:rPr>
                <w:rtl/>
              </w:rPr>
            </w:pPr>
            <w:r w:rsidRPr="00773032">
              <w:rPr>
                <w:rtl/>
              </w:rPr>
              <w:t>חתימה וחותמת</w:t>
            </w:r>
          </w:p>
        </w:tc>
      </w:tr>
    </w:tbl>
    <w:p w14:paraId="58532B4A" w14:textId="77777777" w:rsidR="00C83B7C" w:rsidRPr="00773032" w:rsidRDefault="00C83B7C" w:rsidP="0048154A">
      <w:pPr>
        <w:tabs>
          <w:tab w:val="left" w:pos="1416"/>
          <w:tab w:val="left" w:pos="6519"/>
        </w:tabs>
        <w:spacing w:line="240" w:lineRule="auto"/>
        <w:rPr>
          <w:rtl/>
        </w:rPr>
      </w:pPr>
    </w:p>
    <w:bookmarkStart w:id="807" w:name="נספח_פירוט_קביעת_הצמדה"/>
    <w:p w14:paraId="4E7F4BDF" w14:textId="7CCD48A8" w:rsidR="00423B20" w:rsidRPr="00773032" w:rsidRDefault="00C05F65" w:rsidP="003C2046">
      <w:pPr>
        <w:pStyle w:val="8"/>
        <w:rPr>
          <w:rFonts w:ascii="David" w:hAnsi="David"/>
          <w:rtl/>
        </w:rPr>
      </w:pPr>
      <w:r w:rsidRPr="00773032">
        <w:rPr>
          <w:rFonts w:ascii="David" w:hAnsi="David"/>
          <w:rtl/>
        </w:rPr>
        <w:fldChar w:fldCharType="begin" w:fldLock="1"/>
      </w:r>
      <w:r w:rsidRPr="00773032">
        <w:rPr>
          <w:rFonts w:ascii="David" w:hAnsi="David"/>
          <w:rtl/>
        </w:rPr>
        <w:instrText xml:space="preserve"> </w:instrText>
      </w:r>
      <w:r w:rsidRPr="00773032">
        <w:rPr>
          <w:rFonts w:ascii="David" w:hAnsi="David" w:hint="cs"/>
        </w:rPr>
        <w:instrText>REF</w:instrText>
      </w:r>
      <w:r w:rsidRPr="00773032">
        <w:rPr>
          <w:rFonts w:ascii="David" w:hAnsi="David" w:hint="cs"/>
          <w:rtl/>
        </w:rPr>
        <w:instrText xml:space="preserve"> נספח_הסכם \</w:instrText>
      </w:r>
      <w:r w:rsidRPr="00773032">
        <w:rPr>
          <w:rFonts w:ascii="David" w:hAnsi="David" w:hint="cs"/>
        </w:rPr>
        <w:instrText>h</w:instrText>
      </w:r>
      <w:r w:rsidRPr="00773032">
        <w:rPr>
          <w:rFonts w:ascii="David" w:hAnsi="David"/>
          <w:rtl/>
        </w:rPr>
        <w:instrText xml:space="preserve"> </w:instrText>
      </w:r>
      <w:r w:rsidR="00C83B7C" w:rsidRPr="00773032">
        <w:rPr>
          <w:rFonts w:ascii="David" w:hAnsi="David"/>
          <w:rtl/>
        </w:rPr>
        <w:instrText xml:space="preserve"> \* </w:instrText>
      </w:r>
      <w:r w:rsidR="00C83B7C" w:rsidRPr="00773032">
        <w:rPr>
          <w:rFonts w:ascii="David" w:hAnsi="David"/>
        </w:rPr>
        <w:instrText>MERGEFORMAT</w:instrText>
      </w:r>
      <w:r w:rsidR="00C83B7C" w:rsidRPr="00773032">
        <w:rPr>
          <w:rFonts w:ascii="David" w:hAnsi="David"/>
          <w:rtl/>
        </w:rPr>
        <w:instrText xml:space="preserve"> </w:instrText>
      </w:r>
      <w:r w:rsidRPr="00773032">
        <w:rPr>
          <w:rFonts w:ascii="David" w:hAnsi="David"/>
          <w:rtl/>
        </w:rPr>
      </w:r>
      <w:r w:rsidRPr="00773032">
        <w:rPr>
          <w:rFonts w:ascii="David" w:hAnsi="David"/>
          <w:rtl/>
        </w:rPr>
        <w:fldChar w:fldCharType="separate"/>
      </w:r>
      <w:bookmarkStart w:id="808" w:name="_Toc491784313"/>
      <w:r w:rsidR="00773032" w:rsidRPr="00773032">
        <w:rPr>
          <w:rFonts w:ascii="David" w:hAnsi="David" w:hint="cs"/>
          <w:rtl/>
        </w:rPr>
        <w:t xml:space="preserve">נספח </w:t>
      </w:r>
      <w:r w:rsidR="00773032" w:rsidRPr="00773032">
        <w:rPr>
          <w:rFonts w:ascii="David" w:hAnsi="David"/>
          <w:rtl/>
        </w:rPr>
        <w:t xml:space="preserve">27 </w:t>
      </w:r>
      <w:r w:rsidRPr="00773032">
        <w:rPr>
          <w:rFonts w:ascii="David" w:hAnsi="David"/>
          <w:rtl/>
        </w:rPr>
        <w:fldChar w:fldCharType="end"/>
      </w:r>
      <w:r w:rsidR="00CA741E" w:rsidRPr="00773032">
        <w:rPr>
          <w:rFonts w:ascii="David" w:hAnsi="David" w:hint="cs"/>
          <w:rtl/>
        </w:rPr>
        <w:t>ה</w:t>
      </w:r>
      <w:r w:rsidR="00423B20" w:rsidRPr="00773032">
        <w:rPr>
          <w:rFonts w:ascii="David" w:hAnsi="David" w:hint="cs"/>
          <w:rtl/>
        </w:rPr>
        <w:t>'</w:t>
      </w:r>
      <w:bookmarkEnd w:id="807"/>
      <w:r w:rsidRPr="00773032">
        <w:rPr>
          <w:rFonts w:ascii="David" w:hAnsi="David"/>
          <w:rtl/>
        </w:rPr>
        <w:tab/>
      </w:r>
      <w:r w:rsidR="00423B20" w:rsidRPr="00773032">
        <w:rPr>
          <w:rFonts w:ascii="David" w:hAnsi="David"/>
          <w:rtl/>
        </w:rPr>
        <w:tab/>
      </w:r>
      <w:bookmarkStart w:id="809" w:name="נספח_פירוט_קביעת_הצמדה_כותרת"/>
      <w:r w:rsidR="00423B20" w:rsidRPr="00773032">
        <w:rPr>
          <w:rFonts w:ascii="David" w:hAnsi="David" w:hint="cs"/>
          <w:rtl/>
        </w:rPr>
        <w:t xml:space="preserve">נספח </w:t>
      </w:r>
      <w:r w:rsidR="00423B20" w:rsidRPr="00773032">
        <w:rPr>
          <w:rFonts w:ascii="David" w:hAnsi="David" w:hint="eastAsia"/>
          <w:rtl/>
        </w:rPr>
        <w:t>הצמדה</w:t>
      </w:r>
      <w:bookmarkEnd w:id="809"/>
      <w:bookmarkEnd w:id="808"/>
    </w:p>
    <w:p w14:paraId="048E7C5D" w14:textId="77777777" w:rsidR="00423B20" w:rsidRPr="00773032" w:rsidRDefault="00423B20" w:rsidP="00423B20">
      <w:pPr>
        <w:numPr>
          <w:ilvl w:val="0"/>
          <w:numId w:val="22"/>
        </w:numPr>
        <w:spacing w:line="240" w:lineRule="atLeast"/>
        <w:rPr>
          <w:rtl/>
        </w:rPr>
      </w:pPr>
      <w:r w:rsidRPr="00773032">
        <w:rPr>
          <w:rFonts w:hint="cs"/>
          <w:rtl/>
        </w:rPr>
        <w:t xml:space="preserve">המחירים שיאושרו ע"י ועדת המכרזים המשרדית, יעודכנו בהתאם להוראות החשכ"ל המתעדכנות מעת לעת בנושא הצמדה (הוראת תכ"ם 7.17.2 ו-7.17.3). </w:t>
      </w:r>
    </w:p>
    <w:p w14:paraId="6945A0CC" w14:textId="77777777" w:rsidR="00423B20" w:rsidRPr="00773032" w:rsidRDefault="00423B20" w:rsidP="00423B20">
      <w:pPr>
        <w:spacing w:line="240" w:lineRule="atLeast"/>
        <w:ind w:left="360"/>
        <w:rPr>
          <w:rtl/>
        </w:rPr>
      </w:pPr>
      <w:r w:rsidRPr="00773032">
        <w:rPr>
          <w:rFonts w:hint="cs"/>
          <w:b/>
          <w:bCs/>
          <w:rtl/>
        </w:rPr>
        <w:t>יובהר כי ההצמדה הינה באחריות הספק ואחריות המשרד היא לבדוק את נכונות החישובים</w:t>
      </w:r>
      <w:r w:rsidRPr="00773032">
        <w:rPr>
          <w:rFonts w:hint="cs"/>
          <w:rtl/>
        </w:rPr>
        <w:t xml:space="preserve">. </w:t>
      </w:r>
    </w:p>
    <w:p w14:paraId="2F36A7F9" w14:textId="77777777" w:rsidR="00423B20" w:rsidRPr="00773032" w:rsidRDefault="00423B20" w:rsidP="00423B20">
      <w:pPr>
        <w:spacing w:line="240" w:lineRule="atLeast"/>
        <w:rPr>
          <w:rtl/>
        </w:rPr>
      </w:pPr>
    </w:p>
    <w:p w14:paraId="5ED6CA94" w14:textId="77777777" w:rsidR="00423B20" w:rsidRPr="00773032" w:rsidRDefault="00423B20" w:rsidP="00423B20">
      <w:pPr>
        <w:numPr>
          <w:ilvl w:val="0"/>
          <w:numId w:val="22"/>
        </w:numPr>
        <w:spacing w:line="240" w:lineRule="atLeast"/>
        <w:rPr>
          <w:rtl/>
        </w:rPr>
      </w:pPr>
      <w:r w:rsidRPr="00773032">
        <w:rPr>
          <w:rtl/>
        </w:rPr>
        <w:t>ב</w:t>
      </w:r>
      <w:r w:rsidRPr="00773032">
        <w:rPr>
          <w:rFonts w:hint="cs"/>
          <w:rtl/>
        </w:rPr>
        <w:t>נספח</w:t>
      </w:r>
      <w:r w:rsidRPr="00773032">
        <w:rPr>
          <w:rtl/>
        </w:rPr>
        <w:t xml:space="preserve"> זה תהיה למונחים הבאים המשמעות המופיעה לצדם:</w:t>
      </w:r>
    </w:p>
    <w:p w14:paraId="712688C6" w14:textId="77777777" w:rsidR="00423B20" w:rsidRPr="00773032" w:rsidRDefault="00423B20" w:rsidP="00423B20">
      <w:pPr>
        <w:spacing w:line="240" w:lineRule="atLeast"/>
        <w:ind w:left="360"/>
        <w:rPr>
          <w:rtl/>
        </w:rPr>
      </w:pPr>
      <w:r w:rsidRPr="00773032">
        <w:rPr>
          <w:rFonts w:hint="cs"/>
          <w:rtl/>
        </w:rPr>
        <w:t>"</w:t>
      </w:r>
      <w:r w:rsidRPr="00773032">
        <w:rPr>
          <w:b/>
          <w:bCs/>
          <w:rtl/>
        </w:rPr>
        <w:t>יום הבסיס</w:t>
      </w:r>
      <w:r w:rsidRPr="00773032">
        <w:rPr>
          <w:rFonts w:hint="cs"/>
          <w:rtl/>
        </w:rPr>
        <w:t>"</w:t>
      </w:r>
      <w:r w:rsidRPr="00773032">
        <w:rPr>
          <w:rtl/>
        </w:rPr>
        <w:t xml:space="preserve"> – המועד האחרון להגשת הצעות – </w:t>
      </w:r>
      <w:r w:rsidRPr="00773032">
        <w:t>DD/MM/YYYY</w:t>
      </w:r>
      <w:r w:rsidRPr="00773032">
        <w:rPr>
          <w:rtl/>
        </w:rPr>
        <w:t>.</w:t>
      </w:r>
    </w:p>
    <w:p w14:paraId="6E59FB2E" w14:textId="77777777" w:rsidR="00423B20" w:rsidRPr="00773032" w:rsidRDefault="00423B20" w:rsidP="00423B20">
      <w:pPr>
        <w:spacing w:line="240" w:lineRule="atLeast"/>
        <w:ind w:left="360"/>
        <w:rPr>
          <w:rtl/>
        </w:rPr>
      </w:pPr>
      <w:r w:rsidRPr="00773032">
        <w:rPr>
          <w:rFonts w:hint="cs"/>
          <w:rtl/>
        </w:rPr>
        <w:t>"</w:t>
      </w:r>
      <w:r w:rsidRPr="00773032">
        <w:rPr>
          <w:b/>
          <w:bCs/>
          <w:rtl/>
        </w:rPr>
        <w:t>מדד הבסיס</w:t>
      </w:r>
      <w:r w:rsidRPr="00773032">
        <w:rPr>
          <w:rFonts w:hint="cs"/>
          <w:rtl/>
        </w:rPr>
        <w:t>"</w:t>
      </w:r>
      <w:r w:rsidRPr="00773032">
        <w:rPr>
          <w:rtl/>
        </w:rPr>
        <w:t xml:space="preserve"> – זהו המדד הידוע בתום 18 חודש מיום הבסיס ומשמש בסיס להשוואה בינו ובין המדד הקובע, לצורך חישוב שיעור ההתאמה – המדד הידוע ביום – </w:t>
      </w:r>
      <w:r w:rsidRPr="00773032">
        <w:t>DD/MM/YYYY</w:t>
      </w:r>
      <w:r w:rsidRPr="00773032">
        <w:rPr>
          <w:rtl/>
        </w:rPr>
        <w:t>.</w:t>
      </w:r>
    </w:p>
    <w:p w14:paraId="0D05F93E" w14:textId="77777777" w:rsidR="00423B20" w:rsidRPr="00773032" w:rsidRDefault="00423B20" w:rsidP="00423B20">
      <w:pPr>
        <w:spacing w:line="240" w:lineRule="atLeast"/>
        <w:ind w:left="360"/>
        <w:rPr>
          <w:rtl/>
        </w:rPr>
      </w:pPr>
      <w:r w:rsidRPr="00773032">
        <w:rPr>
          <w:rFonts w:hint="cs"/>
          <w:rtl/>
        </w:rPr>
        <w:t>"</w:t>
      </w:r>
      <w:r w:rsidRPr="00773032">
        <w:rPr>
          <w:b/>
          <w:bCs/>
          <w:rtl/>
        </w:rPr>
        <w:t>מדד</w:t>
      </w:r>
      <w:r w:rsidRPr="00773032">
        <w:rPr>
          <w:rtl/>
        </w:rPr>
        <w:t xml:space="preserve"> </w:t>
      </w:r>
      <w:r w:rsidRPr="00773032">
        <w:rPr>
          <w:b/>
          <w:bCs/>
          <w:rtl/>
        </w:rPr>
        <w:t>קובע</w:t>
      </w:r>
      <w:r w:rsidRPr="00773032">
        <w:rPr>
          <w:rFonts w:hint="cs"/>
          <w:rtl/>
        </w:rPr>
        <w:t xml:space="preserve">" </w:t>
      </w:r>
      <w:r w:rsidRPr="00773032">
        <w:rPr>
          <w:rtl/>
        </w:rPr>
        <w:t>– המדד האחרון הידוע במועד ביצוע ההצמדה.</w:t>
      </w:r>
    </w:p>
    <w:p w14:paraId="393777CC" w14:textId="77777777" w:rsidR="00423B20" w:rsidRPr="00773032" w:rsidRDefault="00423B20" w:rsidP="00423B20">
      <w:pPr>
        <w:spacing w:line="240" w:lineRule="atLeast"/>
        <w:ind w:left="360"/>
        <w:rPr>
          <w:rtl/>
        </w:rPr>
      </w:pPr>
      <w:r w:rsidRPr="00773032">
        <w:rPr>
          <w:rFonts w:hint="cs"/>
          <w:rtl/>
        </w:rPr>
        <w:t>"</w:t>
      </w:r>
      <w:r w:rsidRPr="00773032">
        <w:rPr>
          <w:b/>
          <w:bCs/>
          <w:rtl/>
        </w:rPr>
        <w:t>מדד המחירים לצרכן</w:t>
      </w:r>
      <w:r w:rsidRPr="00773032">
        <w:rPr>
          <w:rFonts w:hint="cs"/>
          <w:rtl/>
        </w:rPr>
        <w:t>"</w:t>
      </w:r>
      <w:r w:rsidRPr="00773032">
        <w:rPr>
          <w:rtl/>
        </w:rPr>
        <w:t xml:space="preserve"> – כפי שמפורסם על ידי הלשכה המרכזית לסטטיסטיקה או מי שהוסמך על ידי ממשלת ישראל להחליפה.</w:t>
      </w:r>
    </w:p>
    <w:p w14:paraId="1FFB9066" w14:textId="77777777" w:rsidR="00423B20" w:rsidRPr="00773032" w:rsidRDefault="00423B20" w:rsidP="00423B20">
      <w:pPr>
        <w:spacing w:line="240" w:lineRule="atLeast"/>
        <w:rPr>
          <w:rtl/>
        </w:rPr>
      </w:pPr>
    </w:p>
    <w:p w14:paraId="10DF50E1" w14:textId="77777777" w:rsidR="00423B20" w:rsidRPr="00773032" w:rsidRDefault="00423B20" w:rsidP="00423B20">
      <w:pPr>
        <w:numPr>
          <w:ilvl w:val="0"/>
          <w:numId w:val="22"/>
        </w:numPr>
        <w:spacing w:line="240" w:lineRule="atLeast"/>
        <w:rPr>
          <w:rtl/>
        </w:rPr>
      </w:pPr>
      <w:r w:rsidRPr="00773032">
        <w:rPr>
          <w:rtl/>
        </w:rPr>
        <w:t>כללי ההצמדה המפורטים להלן הם אלה הקבועים על ידי החשב הכללי:</w:t>
      </w:r>
    </w:p>
    <w:p w14:paraId="622E8793" w14:textId="77777777" w:rsidR="00423B20" w:rsidRPr="00773032" w:rsidRDefault="00423B20" w:rsidP="00423B20">
      <w:pPr>
        <w:numPr>
          <w:ilvl w:val="1"/>
          <w:numId w:val="22"/>
        </w:numPr>
        <w:spacing w:line="240" w:lineRule="atLeast"/>
        <w:ind w:left="849" w:hanging="509"/>
        <w:rPr>
          <w:rtl/>
        </w:rPr>
      </w:pPr>
      <w:r w:rsidRPr="00773032">
        <w:rPr>
          <w:rtl/>
        </w:rPr>
        <w:t xml:space="preserve">המחירים יוצמדו לשינויים במדד המחירים לצרכן (להלן: "המדד"). </w:t>
      </w:r>
    </w:p>
    <w:p w14:paraId="2E140951" w14:textId="77777777" w:rsidR="00423B20" w:rsidRPr="00773032" w:rsidRDefault="00423B20" w:rsidP="00423B20">
      <w:pPr>
        <w:numPr>
          <w:ilvl w:val="1"/>
          <w:numId w:val="22"/>
        </w:numPr>
        <w:spacing w:line="240" w:lineRule="atLeast"/>
        <w:ind w:left="849" w:hanging="509"/>
        <w:rPr>
          <w:rtl/>
        </w:rPr>
      </w:pPr>
      <w:r w:rsidRPr="00773032">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51B62604" w14:textId="77777777" w:rsidR="00423B20" w:rsidRPr="00773032" w:rsidRDefault="00423B20" w:rsidP="00423B20">
      <w:pPr>
        <w:numPr>
          <w:ilvl w:val="1"/>
          <w:numId w:val="22"/>
        </w:numPr>
        <w:spacing w:line="240" w:lineRule="atLeast"/>
        <w:ind w:left="849" w:hanging="509"/>
        <w:rPr>
          <w:rtl/>
        </w:rPr>
      </w:pPr>
      <w:r w:rsidRPr="00773032">
        <w:rPr>
          <w:rtl/>
        </w:rPr>
        <w:t>למרות האמור לעיל, אם במהלך 18 החודשים הראשונים של ההתקשרות יחול שינוי במדד ושיעורו יעלה לכדי 4%</w:t>
      </w:r>
      <w:r w:rsidRPr="00773032">
        <w:rPr>
          <w:rFonts w:hint="cs"/>
          <w:rtl/>
        </w:rPr>
        <w:t xml:space="preserve"> </w:t>
      </w:r>
      <w:r w:rsidRPr="00773032">
        <w:rPr>
          <w:rtl/>
        </w:rPr>
        <w:t>ומעלה מהמדד הידוע במועד האחרון להגשת ההצעות תיעשה התאמה לשינויים כדלהלן:</w:t>
      </w:r>
    </w:p>
    <w:p w14:paraId="53DD4D21" w14:textId="77777777" w:rsidR="00423B20" w:rsidRPr="00773032" w:rsidRDefault="00423B20" w:rsidP="00423B20">
      <w:pPr>
        <w:numPr>
          <w:ilvl w:val="1"/>
          <w:numId w:val="22"/>
        </w:numPr>
        <w:spacing w:line="240" w:lineRule="atLeast"/>
        <w:ind w:left="849" w:hanging="509"/>
        <w:rPr>
          <w:rtl/>
        </w:rPr>
      </w:pPr>
      <w:r w:rsidRPr="00773032">
        <w:rPr>
          <w:rtl/>
        </w:rPr>
        <w:t>שיעור ההתאמה ייעשה בין המדד, שהיה ידוע במועד שבו עבר המדד את 4% לבין המדד הידוע</w:t>
      </w:r>
      <w:r w:rsidRPr="00773032">
        <w:rPr>
          <w:rFonts w:hint="cs"/>
          <w:rtl/>
        </w:rPr>
        <w:t xml:space="preserve"> </w:t>
      </w:r>
      <w:r w:rsidRPr="00773032">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6BE4D77B" w14:textId="77777777" w:rsidR="00423B20" w:rsidRPr="00773032" w:rsidRDefault="00423B20" w:rsidP="00423B20">
      <w:pPr>
        <w:spacing w:line="240" w:lineRule="atLeast"/>
        <w:rPr>
          <w:rtl/>
        </w:rPr>
      </w:pPr>
      <w:r w:rsidRPr="00773032">
        <w:rPr>
          <w:rtl/>
        </w:rPr>
        <w:t xml:space="preserve"> </w:t>
      </w:r>
    </w:p>
    <w:p w14:paraId="452B8A7C" w14:textId="77777777" w:rsidR="00423B20" w:rsidRPr="00773032" w:rsidRDefault="00423B20" w:rsidP="00423B20">
      <w:pPr>
        <w:numPr>
          <w:ilvl w:val="0"/>
          <w:numId w:val="22"/>
        </w:numPr>
        <w:spacing w:line="240" w:lineRule="atLeast"/>
        <w:rPr>
          <w:b/>
          <w:bCs/>
        </w:rPr>
      </w:pPr>
      <w:r w:rsidRPr="00773032">
        <w:rPr>
          <w:b/>
          <w:bCs/>
          <w:rtl/>
        </w:rPr>
        <w:t>דוגמא</w:t>
      </w:r>
      <w:r w:rsidRPr="00773032">
        <w:rPr>
          <w:rFonts w:hint="cs"/>
          <w:b/>
          <w:bCs/>
          <w:rtl/>
        </w:rPr>
        <w:t>ות</w:t>
      </w:r>
      <w:r w:rsidRPr="00773032">
        <w:rPr>
          <w:b/>
          <w:bCs/>
          <w:rtl/>
        </w:rPr>
        <w:t xml:space="preserve"> לביצוע </w:t>
      </w:r>
      <w:r w:rsidRPr="00773032">
        <w:rPr>
          <w:rFonts w:hint="cs"/>
          <w:b/>
          <w:bCs/>
          <w:rtl/>
        </w:rPr>
        <w:t>ה</w:t>
      </w:r>
      <w:r w:rsidRPr="00773032">
        <w:rPr>
          <w:b/>
          <w:bCs/>
          <w:rtl/>
        </w:rPr>
        <w:t>הצמדה</w:t>
      </w:r>
    </w:p>
    <w:p w14:paraId="326C9A2E" w14:textId="77777777" w:rsidR="00423B20" w:rsidRPr="00773032" w:rsidRDefault="00423B20" w:rsidP="00423B20">
      <w:pPr>
        <w:spacing w:line="240" w:lineRule="atLeast"/>
        <w:ind w:left="360"/>
        <w:rPr>
          <w:b/>
          <w:bCs/>
          <w:rtl/>
        </w:rPr>
      </w:pPr>
    </w:p>
    <w:p w14:paraId="0B63961B" w14:textId="77777777" w:rsidR="00423B20" w:rsidRPr="00773032" w:rsidRDefault="00423B20" w:rsidP="00423B20">
      <w:pPr>
        <w:spacing w:line="240" w:lineRule="atLeast"/>
        <w:ind w:left="360"/>
        <w:rPr>
          <w:rtl/>
        </w:rPr>
      </w:pPr>
      <w:r w:rsidRPr="00773032">
        <w:rPr>
          <w:rtl/>
        </w:rPr>
        <w:t>תנאי ההצמדה במכרז:</w:t>
      </w:r>
    </w:p>
    <w:p w14:paraId="0682308D" w14:textId="77777777" w:rsidR="00423B20" w:rsidRPr="00773032" w:rsidRDefault="00423B20" w:rsidP="00423B20">
      <w:pPr>
        <w:spacing w:line="240" w:lineRule="atLeast"/>
        <w:ind w:left="360"/>
        <w:rPr>
          <w:rtl/>
        </w:rPr>
      </w:pPr>
      <w:r w:rsidRPr="00773032">
        <w:rPr>
          <w:rtl/>
        </w:rPr>
        <w:t>הצמדה למדד – מדד המחירים לצרכן.</w:t>
      </w:r>
    </w:p>
    <w:p w14:paraId="4B8D412D" w14:textId="77777777" w:rsidR="00423B20" w:rsidRPr="00773032" w:rsidRDefault="00423B20" w:rsidP="00423B20">
      <w:pPr>
        <w:spacing w:line="240" w:lineRule="atLeast"/>
        <w:ind w:left="360"/>
        <w:rPr>
          <w:rtl/>
        </w:rPr>
      </w:pPr>
      <w:r w:rsidRPr="00773032">
        <w:rPr>
          <w:rtl/>
        </w:rPr>
        <w:t>יום הבסיס – המועד האחרון להגשת ההצעות במכרז – 20.10.2009.</w:t>
      </w:r>
    </w:p>
    <w:p w14:paraId="050A3EC8" w14:textId="77777777" w:rsidR="00423B20" w:rsidRPr="00773032" w:rsidRDefault="00423B20" w:rsidP="00423B20">
      <w:pPr>
        <w:spacing w:line="240" w:lineRule="atLeast"/>
        <w:ind w:left="360"/>
        <w:rPr>
          <w:rtl/>
        </w:rPr>
      </w:pPr>
      <w:r w:rsidRPr="00773032">
        <w:rPr>
          <w:rtl/>
        </w:rPr>
        <w:t>מדד הבסיס – המדד הידוע בתום 18 חודשים מיום הבסיס ומשמש בסיס להשוואה בינו</w:t>
      </w:r>
      <w:r w:rsidRPr="00773032">
        <w:rPr>
          <w:rFonts w:hint="cs"/>
          <w:rtl/>
        </w:rPr>
        <w:t xml:space="preserve"> </w:t>
      </w:r>
      <w:r w:rsidRPr="00773032">
        <w:rPr>
          <w:rtl/>
        </w:rPr>
        <w:t>ובין המדד הקובע – המדד הידוע ביום 20.4.2011, מדד מרץ 2011 – 102.5.</w:t>
      </w:r>
    </w:p>
    <w:p w14:paraId="7517338D" w14:textId="77777777" w:rsidR="00423B20" w:rsidRPr="00773032" w:rsidRDefault="00423B20" w:rsidP="00423B20">
      <w:pPr>
        <w:spacing w:line="240" w:lineRule="atLeast"/>
        <w:ind w:left="360"/>
        <w:rPr>
          <w:rtl/>
        </w:rPr>
      </w:pPr>
      <w:r w:rsidRPr="00773032">
        <w:rPr>
          <w:rtl/>
        </w:rPr>
        <w:t>פרק הזמן שנקבע במסמכי המכרז לביצוע ההצמדה – שלושה חודשים. (כלומר, מתום ה- 18 חודשים מהמועד האחרון להגשת הצעות המחירים יוצמדו מידי רבעון. קרי עדכון המחירים הראשון יבוצע בתום 21 חודש מהמועד האחרון להגשת הצעות ומדי כל רבעון</w:t>
      </w:r>
      <w:r w:rsidRPr="00773032">
        <w:rPr>
          <w:rFonts w:hint="cs"/>
          <w:rtl/>
        </w:rPr>
        <w:br/>
      </w:r>
      <w:r w:rsidRPr="00773032">
        <w:rPr>
          <w:rtl/>
        </w:rPr>
        <w:t>לאחר מכן).</w:t>
      </w:r>
    </w:p>
    <w:p w14:paraId="1621B192" w14:textId="77777777" w:rsidR="00423B20" w:rsidRPr="00773032" w:rsidRDefault="00423B20" w:rsidP="00423B20">
      <w:pPr>
        <w:spacing w:line="240" w:lineRule="atLeast"/>
        <w:ind w:left="360"/>
        <w:rPr>
          <w:rtl/>
        </w:rPr>
      </w:pPr>
      <w:r w:rsidRPr="00773032">
        <w:rPr>
          <w:rtl/>
        </w:rPr>
        <w:t xml:space="preserve">מדד קובע – המדד האחרון הידוע במועד ביצוע ההצמדה, קרי בדוגמא זו המדד הידוע </w:t>
      </w:r>
      <w:r w:rsidRPr="00773032">
        <w:rPr>
          <w:rFonts w:hint="cs"/>
          <w:rtl/>
        </w:rPr>
        <w:br/>
      </w:r>
      <w:r w:rsidRPr="00773032">
        <w:rPr>
          <w:rtl/>
        </w:rPr>
        <w:t>בתאריך 20.07.2011 – מדד יוני 2011 – 103.7.</w:t>
      </w:r>
    </w:p>
    <w:p w14:paraId="25A5DF92" w14:textId="77777777" w:rsidR="00423B20" w:rsidRPr="00773032" w:rsidRDefault="00423B20" w:rsidP="00423B20">
      <w:pPr>
        <w:spacing w:line="240" w:lineRule="atLeast"/>
        <w:rPr>
          <w:rtl/>
        </w:rPr>
      </w:pPr>
    </w:p>
    <w:p w14:paraId="677E99FC" w14:textId="77777777" w:rsidR="00423B20" w:rsidRPr="00773032" w:rsidRDefault="00423B20" w:rsidP="00423B20">
      <w:pPr>
        <w:spacing w:line="240" w:lineRule="atLeast"/>
        <w:ind w:left="360"/>
        <w:rPr>
          <w:u w:val="single"/>
          <w:rtl/>
        </w:rPr>
      </w:pPr>
      <w:r w:rsidRPr="00773032">
        <w:rPr>
          <w:u w:val="single"/>
          <w:rtl/>
        </w:rPr>
        <w:t>דוגמא א</w:t>
      </w:r>
      <w:r w:rsidRPr="00773032">
        <w:rPr>
          <w:rFonts w:hint="cs"/>
          <w:u w:val="single"/>
          <w:rtl/>
        </w:rPr>
        <w:t>'</w:t>
      </w:r>
      <w:r w:rsidRPr="00773032">
        <w:rPr>
          <w:u w:val="single"/>
          <w:rtl/>
        </w:rPr>
        <w:t xml:space="preserve"> – הצמדה בתום ה- 18 חודש:</w:t>
      </w:r>
    </w:p>
    <w:p w14:paraId="7EE6505B" w14:textId="77777777" w:rsidR="00423B20" w:rsidRPr="00773032" w:rsidRDefault="00423B20" w:rsidP="00423B20">
      <w:pPr>
        <w:spacing w:line="240" w:lineRule="atLeast"/>
        <w:ind w:left="360"/>
        <w:rPr>
          <w:rtl/>
        </w:rPr>
      </w:pPr>
      <w:r w:rsidRPr="00773032">
        <w:rPr>
          <w:rFonts w:hint="cs"/>
          <w:rtl/>
        </w:rPr>
        <w:t>1.</w:t>
      </w:r>
      <w:r w:rsidRPr="00773032">
        <w:rPr>
          <w:rtl/>
        </w:rPr>
        <w:tab/>
        <w:t>בהתאם לתנאי ההצמדה העדכון הראשון הוא בתאריך 20.7.2011.</w:t>
      </w:r>
    </w:p>
    <w:p w14:paraId="64A59DE8" w14:textId="77777777" w:rsidR="00423B20" w:rsidRPr="00773032" w:rsidRDefault="00423B20" w:rsidP="00423B20">
      <w:pPr>
        <w:spacing w:line="240" w:lineRule="atLeast"/>
        <w:ind w:left="360"/>
        <w:rPr>
          <w:rtl/>
        </w:rPr>
      </w:pPr>
      <w:r w:rsidRPr="00773032">
        <w:rPr>
          <w:rFonts w:hint="cs"/>
          <w:rtl/>
        </w:rPr>
        <w:t>2.</w:t>
      </w:r>
      <w:r w:rsidRPr="00773032">
        <w:rPr>
          <w:rtl/>
        </w:rPr>
        <w:tab/>
        <w:t>מדד הבסיס, כאמור, הוא 102.5</w:t>
      </w:r>
      <w:r w:rsidRPr="00773032">
        <w:rPr>
          <w:rFonts w:hint="cs"/>
          <w:rtl/>
        </w:rPr>
        <w:t xml:space="preserve">. </w:t>
      </w:r>
    </w:p>
    <w:p w14:paraId="40A7A805" w14:textId="77777777" w:rsidR="00423B20" w:rsidRPr="00773032" w:rsidRDefault="00423B20" w:rsidP="00423B20">
      <w:pPr>
        <w:spacing w:line="240" w:lineRule="atLeast"/>
        <w:ind w:left="360"/>
        <w:rPr>
          <w:rtl/>
        </w:rPr>
      </w:pPr>
      <w:r w:rsidRPr="00773032">
        <w:rPr>
          <w:rFonts w:hint="cs"/>
          <w:rtl/>
        </w:rPr>
        <w:t>3.</w:t>
      </w:r>
      <w:r w:rsidRPr="00773032">
        <w:rPr>
          <w:rtl/>
        </w:rPr>
        <w:tab/>
        <w:t>המדד הקובע – המדד הידוע בתאריך 20.7.11, הוא 103.7</w:t>
      </w:r>
      <w:r w:rsidRPr="00773032">
        <w:rPr>
          <w:rFonts w:hint="cs"/>
          <w:rtl/>
        </w:rPr>
        <w:t xml:space="preserve">. </w:t>
      </w:r>
    </w:p>
    <w:p w14:paraId="7AE5A061" w14:textId="77777777" w:rsidR="00423B20" w:rsidRPr="00773032" w:rsidRDefault="00423B20" w:rsidP="00423B20">
      <w:pPr>
        <w:spacing w:line="240" w:lineRule="atLeast"/>
        <w:ind w:left="360"/>
        <w:rPr>
          <w:rtl/>
        </w:rPr>
      </w:pPr>
      <w:r w:rsidRPr="00773032">
        <w:rPr>
          <w:rFonts w:hint="cs"/>
          <w:rtl/>
        </w:rPr>
        <w:t>4.</w:t>
      </w:r>
      <w:r w:rsidRPr="00773032">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773032">
        <w:rPr>
          <w:rtl/>
        </w:rPr>
        <w:t>.</w:t>
      </w:r>
    </w:p>
    <w:p w14:paraId="56469DE7" w14:textId="77777777" w:rsidR="00423B20" w:rsidRPr="00773032" w:rsidRDefault="00423B20" w:rsidP="00423B20">
      <w:pPr>
        <w:spacing w:line="240" w:lineRule="atLeast"/>
        <w:ind w:left="360"/>
        <w:rPr>
          <w:rtl/>
        </w:rPr>
      </w:pPr>
      <w:r w:rsidRPr="00773032">
        <w:rPr>
          <w:rtl/>
        </w:rPr>
        <w:t>5.</w:t>
      </w:r>
      <w:r w:rsidRPr="00773032">
        <w:rPr>
          <w:rtl/>
        </w:rPr>
        <w:tab/>
        <w:t>מוצר שעלה 178 ₪ מחירו יעלה ל- 180.08 ₪.</w:t>
      </w:r>
    </w:p>
    <w:p w14:paraId="6E2479B6" w14:textId="77777777" w:rsidR="00423B20" w:rsidRPr="00773032" w:rsidRDefault="00423B20" w:rsidP="00423B20">
      <w:pPr>
        <w:spacing w:line="240" w:lineRule="atLeast"/>
        <w:rPr>
          <w:rtl/>
        </w:rPr>
      </w:pPr>
    </w:p>
    <w:p w14:paraId="085E304F" w14:textId="77777777" w:rsidR="00423B20" w:rsidRPr="00773032" w:rsidRDefault="00423B20" w:rsidP="00423B20">
      <w:pPr>
        <w:spacing w:line="240" w:lineRule="atLeast"/>
        <w:ind w:left="360"/>
        <w:rPr>
          <w:u w:val="single"/>
          <w:rtl/>
        </w:rPr>
      </w:pPr>
      <w:r w:rsidRPr="00773032">
        <w:rPr>
          <w:u w:val="single"/>
          <w:rtl/>
        </w:rPr>
        <w:t>דוגמא ב' – שינוי במדד של מעל מ- 4% במהלך ה- 18 החודשים הראשונים של ההתקשרות:</w:t>
      </w:r>
    </w:p>
    <w:p w14:paraId="206FFD79" w14:textId="77777777" w:rsidR="00423B20" w:rsidRPr="00773032" w:rsidRDefault="00423B20" w:rsidP="00423B20">
      <w:pPr>
        <w:spacing w:line="240" w:lineRule="atLeast"/>
        <w:ind w:left="360"/>
        <w:rPr>
          <w:rtl/>
        </w:rPr>
      </w:pPr>
      <w:r w:rsidRPr="00773032">
        <w:rPr>
          <w:rtl/>
        </w:rPr>
        <w:t>בתאריך 15.1.2011 המדד עלה מעל 4%.</w:t>
      </w:r>
    </w:p>
    <w:p w14:paraId="035BDC55" w14:textId="77777777" w:rsidR="00423B20" w:rsidRPr="00773032" w:rsidRDefault="00423B20" w:rsidP="00423B20">
      <w:pPr>
        <w:spacing w:line="240" w:lineRule="atLeast"/>
        <w:ind w:left="360"/>
        <w:rPr>
          <w:rtl/>
        </w:rPr>
      </w:pPr>
      <w:r w:rsidRPr="00773032">
        <w:rPr>
          <w:rtl/>
        </w:rPr>
        <w:t>בעקבות עליית המדד כאמור, נקבע מדד בסיס חדש.</w:t>
      </w:r>
    </w:p>
    <w:p w14:paraId="76206664" w14:textId="77777777" w:rsidR="00423B20" w:rsidRPr="00773032" w:rsidRDefault="00423B20" w:rsidP="00423B20">
      <w:pPr>
        <w:spacing w:line="240" w:lineRule="atLeast"/>
        <w:ind w:left="360"/>
        <w:rPr>
          <w:rtl/>
        </w:rPr>
      </w:pPr>
      <w:r w:rsidRPr="00773032">
        <w:rPr>
          <w:rtl/>
        </w:rPr>
        <w:t>מדד הבסיס – המדד הידוע במועד שבו עבר המדד את 4% ומשמש בסיס להשוואה בינו ובין המדד הקובע – המדד הידוע ביום 15.1.2011, מדד דצמבר 2010 – לדוגמא, 103.</w:t>
      </w:r>
    </w:p>
    <w:p w14:paraId="54050F66" w14:textId="77777777" w:rsidR="00423B20" w:rsidRPr="00773032" w:rsidRDefault="00423B20" w:rsidP="00423B20">
      <w:pPr>
        <w:spacing w:line="240" w:lineRule="atLeast"/>
        <w:ind w:left="360"/>
        <w:rPr>
          <w:rtl/>
        </w:rPr>
      </w:pPr>
      <w:r w:rsidRPr="00773032">
        <w:rPr>
          <w:rtl/>
        </w:rPr>
        <w:t>בהתאם לתנאי ההצמדה העדכון הראשון הוא בתאריך 15.4.2011 (3 חודשים מהמועד שבו עבר המדד את 4%</w:t>
      </w:r>
      <w:r w:rsidRPr="00773032">
        <w:rPr>
          <w:rFonts w:hint="cs"/>
          <w:rtl/>
        </w:rPr>
        <w:t>)</w:t>
      </w:r>
      <w:r w:rsidRPr="00773032">
        <w:rPr>
          <w:rtl/>
        </w:rPr>
        <w:t>.</w:t>
      </w:r>
    </w:p>
    <w:p w14:paraId="612CACAC" w14:textId="77777777" w:rsidR="00423B20" w:rsidRPr="00773032" w:rsidRDefault="00423B20" w:rsidP="00423B20">
      <w:pPr>
        <w:spacing w:line="240" w:lineRule="atLeast"/>
        <w:ind w:left="360"/>
        <w:rPr>
          <w:rtl/>
        </w:rPr>
      </w:pPr>
      <w:r w:rsidRPr="00773032">
        <w:rPr>
          <w:rtl/>
        </w:rPr>
        <w:t>מדד הבסיס המעודכן, כאמור, הוא 103.</w:t>
      </w:r>
    </w:p>
    <w:p w14:paraId="09E91C8D" w14:textId="77777777" w:rsidR="00423B20" w:rsidRPr="00773032" w:rsidRDefault="00423B20" w:rsidP="00423B20">
      <w:pPr>
        <w:spacing w:line="240" w:lineRule="atLeast"/>
        <w:ind w:left="360"/>
        <w:rPr>
          <w:rtl/>
        </w:rPr>
      </w:pPr>
      <w:r w:rsidRPr="00773032">
        <w:rPr>
          <w:rtl/>
        </w:rPr>
        <w:t>המדד הקובע – המדד הידוע בתאריך 15.4.11, הוא 105.</w:t>
      </w:r>
    </w:p>
    <w:p w14:paraId="4EF90D70" w14:textId="77777777" w:rsidR="00423B20" w:rsidRPr="00773032" w:rsidRDefault="00423B20" w:rsidP="00423B20">
      <w:pPr>
        <w:spacing w:line="240" w:lineRule="atLeast"/>
        <w:ind w:left="360"/>
        <w:rPr>
          <w:rtl/>
        </w:rPr>
      </w:pPr>
      <w:r w:rsidRPr="00773032">
        <w:rPr>
          <w:rtl/>
        </w:rPr>
        <w:t xml:space="preserve">השינוי במדד: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773032">
        <w:rPr>
          <w:rtl/>
        </w:rPr>
        <w:t>.</w:t>
      </w:r>
    </w:p>
    <w:p w14:paraId="43854EB7" w14:textId="77777777" w:rsidR="00423B20" w:rsidRPr="00773032" w:rsidRDefault="00423B20" w:rsidP="00423B20">
      <w:pPr>
        <w:spacing w:line="240" w:lineRule="atLeast"/>
        <w:ind w:left="360"/>
        <w:rPr>
          <w:rtl/>
        </w:rPr>
      </w:pPr>
      <w:r w:rsidRPr="00773032">
        <w:rPr>
          <w:rtl/>
        </w:rPr>
        <w:t>מוצר שעלה 178 ₪ מחירו יעלה ל- 181.38 ₪.</w:t>
      </w:r>
    </w:p>
    <w:p w14:paraId="6C2991D4" w14:textId="77777777" w:rsidR="00423B20" w:rsidRPr="00773032" w:rsidRDefault="00423B20" w:rsidP="00423B20">
      <w:pPr>
        <w:spacing w:line="240" w:lineRule="atLeast"/>
        <w:ind w:left="360"/>
        <w:rPr>
          <w:rtl/>
        </w:rPr>
      </w:pPr>
      <w:r w:rsidRPr="00773032">
        <w:rPr>
          <w:rtl/>
        </w:rPr>
        <w:t>לאחר העדכון הראשון יתבצע עדכון מדי רבעון, קרי העדכון השני יתבצע ביום 15.7.2011 וכך הלאה מדי כל רבעון.</w:t>
      </w:r>
    </w:p>
    <w:p w14:paraId="11CC5992" w14:textId="77777777" w:rsidR="00423B20" w:rsidRPr="00773032" w:rsidRDefault="00423B20" w:rsidP="00423B20">
      <w:pPr>
        <w:spacing w:line="240" w:lineRule="atLeast"/>
        <w:ind w:left="360"/>
        <w:rPr>
          <w:rtl/>
        </w:rPr>
      </w:pPr>
    </w:p>
    <w:p w14:paraId="6794EAB6" w14:textId="77777777" w:rsidR="00423B20" w:rsidRPr="00773032" w:rsidRDefault="00423B20" w:rsidP="00423B20">
      <w:pPr>
        <w:spacing w:line="240" w:lineRule="atLeast"/>
        <w:rPr>
          <w:rtl/>
        </w:rPr>
      </w:pPr>
    </w:p>
    <w:p w14:paraId="56FD3C8E" w14:textId="77777777" w:rsidR="00423B20" w:rsidRPr="00773032" w:rsidRDefault="00423B20" w:rsidP="00423B20">
      <w:pPr>
        <w:spacing w:line="240" w:lineRule="atLeast"/>
        <w:rPr>
          <w:rtl/>
        </w:rPr>
      </w:pPr>
    </w:p>
    <w:p w14:paraId="4C08F7C4" w14:textId="77777777" w:rsidR="00423B20" w:rsidRPr="00773032" w:rsidRDefault="00423B20" w:rsidP="00423B20">
      <w:pPr>
        <w:spacing w:line="240" w:lineRule="atLeast"/>
        <w:rPr>
          <w:rtl/>
        </w:rPr>
      </w:pPr>
    </w:p>
    <w:p w14:paraId="0F15EE6D" w14:textId="77777777" w:rsidR="00423B20" w:rsidRPr="00773032" w:rsidRDefault="00423B20" w:rsidP="00423B20">
      <w:pPr>
        <w:spacing w:line="240" w:lineRule="atLeast"/>
        <w:rPr>
          <w:rtl/>
        </w:rPr>
      </w:pPr>
      <w:r w:rsidRPr="00773032">
        <w:rPr>
          <w:rFonts w:hint="cs"/>
          <w:u w:val="single"/>
          <w:rtl/>
        </w:rPr>
        <w:t>חתימת</w:t>
      </w:r>
      <w:r w:rsidRPr="00773032">
        <w:rPr>
          <w:u w:val="single"/>
          <w:rtl/>
        </w:rPr>
        <w:t xml:space="preserve"> המציע</w:t>
      </w:r>
      <w:r w:rsidRPr="00773032">
        <w:rPr>
          <w:rtl/>
        </w:rPr>
        <w:t>:</w:t>
      </w:r>
    </w:p>
    <w:p w14:paraId="5768855E" w14:textId="77777777" w:rsidR="00423B20" w:rsidRPr="00773032" w:rsidRDefault="00423B20" w:rsidP="00423B20">
      <w:pPr>
        <w:spacing w:line="240" w:lineRule="atLeast"/>
        <w:rPr>
          <w:rtl/>
        </w:rPr>
      </w:pPr>
    </w:p>
    <w:p w14:paraId="5FD142B6" w14:textId="77777777" w:rsidR="00423B20" w:rsidRPr="00773032" w:rsidRDefault="00423B20" w:rsidP="00423B20">
      <w:pPr>
        <w:spacing w:line="240" w:lineRule="atLeast"/>
        <w:rPr>
          <w:rtl/>
        </w:rPr>
      </w:pPr>
    </w:p>
    <w:p w14:paraId="79F9189B" w14:textId="77777777" w:rsidR="00423B20" w:rsidRPr="00773032" w:rsidRDefault="00423B20" w:rsidP="00423B20">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23B20" w:rsidRPr="00773032" w14:paraId="27F4EE14" w14:textId="77777777" w:rsidTr="006A1E6D">
        <w:tc>
          <w:tcPr>
            <w:tcW w:w="3114" w:type="dxa"/>
          </w:tcPr>
          <w:p w14:paraId="6431E000" w14:textId="77777777" w:rsidR="00423B20" w:rsidRPr="00773032" w:rsidRDefault="00423B20" w:rsidP="006A1E6D">
            <w:pPr>
              <w:jc w:val="center"/>
              <w:rPr>
                <w:rtl/>
              </w:rPr>
            </w:pPr>
            <w:r w:rsidRPr="00773032">
              <w:rPr>
                <w:rFonts w:hint="cs"/>
                <w:rtl/>
              </w:rPr>
              <w:t>___________________</w:t>
            </w:r>
          </w:p>
        </w:tc>
        <w:tc>
          <w:tcPr>
            <w:tcW w:w="3115" w:type="dxa"/>
          </w:tcPr>
          <w:p w14:paraId="686B5D34" w14:textId="77777777" w:rsidR="00423B20" w:rsidRPr="00773032" w:rsidRDefault="00423B20" w:rsidP="006A1E6D">
            <w:pPr>
              <w:jc w:val="center"/>
              <w:rPr>
                <w:rtl/>
              </w:rPr>
            </w:pPr>
            <w:r w:rsidRPr="00773032">
              <w:rPr>
                <w:rFonts w:hint="cs"/>
                <w:rtl/>
              </w:rPr>
              <w:t>___________________</w:t>
            </w:r>
          </w:p>
        </w:tc>
        <w:tc>
          <w:tcPr>
            <w:tcW w:w="3115" w:type="dxa"/>
          </w:tcPr>
          <w:p w14:paraId="79E381BB" w14:textId="77777777" w:rsidR="00423B20" w:rsidRPr="00773032" w:rsidRDefault="00423B20" w:rsidP="006A1E6D">
            <w:pPr>
              <w:jc w:val="center"/>
              <w:rPr>
                <w:rtl/>
              </w:rPr>
            </w:pPr>
            <w:r w:rsidRPr="00773032">
              <w:rPr>
                <w:rFonts w:hint="cs"/>
                <w:rtl/>
              </w:rPr>
              <w:t>___________________</w:t>
            </w:r>
          </w:p>
        </w:tc>
      </w:tr>
      <w:tr w:rsidR="00423B20" w:rsidRPr="006E78FC" w14:paraId="4F8BF759" w14:textId="77777777" w:rsidTr="006A1E6D">
        <w:tc>
          <w:tcPr>
            <w:tcW w:w="3114" w:type="dxa"/>
          </w:tcPr>
          <w:p w14:paraId="7A5E3494" w14:textId="77777777" w:rsidR="00423B20" w:rsidRPr="00773032" w:rsidRDefault="00423B20" w:rsidP="006A1E6D">
            <w:pPr>
              <w:jc w:val="center"/>
              <w:rPr>
                <w:rtl/>
              </w:rPr>
            </w:pPr>
            <w:r w:rsidRPr="00773032">
              <w:rPr>
                <w:rFonts w:hint="cs"/>
                <w:rtl/>
              </w:rPr>
              <w:t>תאריך</w:t>
            </w:r>
          </w:p>
        </w:tc>
        <w:tc>
          <w:tcPr>
            <w:tcW w:w="3115" w:type="dxa"/>
          </w:tcPr>
          <w:p w14:paraId="0B13FE44" w14:textId="77777777" w:rsidR="00423B20" w:rsidRPr="00773032" w:rsidRDefault="00423B20" w:rsidP="006A1E6D">
            <w:pPr>
              <w:jc w:val="center"/>
              <w:rPr>
                <w:rtl/>
              </w:rPr>
            </w:pPr>
            <w:r w:rsidRPr="00773032">
              <w:rPr>
                <w:rFonts w:hint="cs"/>
                <w:rtl/>
              </w:rPr>
              <w:t>שם החותם</w:t>
            </w:r>
          </w:p>
        </w:tc>
        <w:tc>
          <w:tcPr>
            <w:tcW w:w="3115" w:type="dxa"/>
          </w:tcPr>
          <w:p w14:paraId="190E2AC8" w14:textId="77777777" w:rsidR="00423B20" w:rsidRPr="006E78FC" w:rsidRDefault="00423B20" w:rsidP="006A1E6D">
            <w:pPr>
              <w:jc w:val="center"/>
              <w:rPr>
                <w:rtl/>
              </w:rPr>
            </w:pPr>
            <w:r w:rsidRPr="00773032">
              <w:rPr>
                <w:rtl/>
              </w:rPr>
              <w:t>חתימה/חותמת</w:t>
            </w:r>
          </w:p>
        </w:tc>
      </w:tr>
    </w:tbl>
    <w:p w14:paraId="479CF01E" w14:textId="77777777" w:rsidR="00423B20" w:rsidRPr="006E78FC" w:rsidRDefault="00423B20" w:rsidP="00423B20">
      <w:pPr>
        <w:spacing w:line="240" w:lineRule="atLeast"/>
        <w:rPr>
          <w:rtl/>
        </w:rPr>
      </w:pPr>
    </w:p>
    <w:sectPr w:rsidR="00423B20" w:rsidRPr="006E78FC" w:rsidSect="00CC57F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5C02D" w14:textId="77777777" w:rsidR="00773032" w:rsidRDefault="00773032">
      <w:r>
        <w:separator/>
      </w:r>
    </w:p>
  </w:endnote>
  <w:endnote w:type="continuationSeparator" w:id="0">
    <w:p w14:paraId="09E53C85" w14:textId="77777777" w:rsidR="00773032" w:rsidRDefault="00773032">
      <w:r>
        <w:continuationSeparator/>
      </w:r>
    </w:p>
  </w:endnote>
  <w:endnote w:type="continuationNotice" w:id="1">
    <w:p w14:paraId="142E16AE" w14:textId="77777777" w:rsidR="00773032" w:rsidRDefault="00773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7CC90" w14:textId="77777777" w:rsidR="00773032" w:rsidRDefault="00773032" w:rsidP="006873D5">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47A56">
      <w:rPr>
        <w:noProof/>
        <w:snapToGrid w:val="0"/>
        <w:rtl/>
      </w:rPr>
      <w:t>1</w:t>
    </w:r>
    <w:r>
      <w:rPr>
        <w:snapToGrid w:val="0"/>
      </w:rPr>
      <w:fldChar w:fldCharType="end"/>
    </w:r>
    <w:r>
      <w:rPr>
        <w:rFonts w:hint="cs"/>
        <w:snapToGrid w:val="0"/>
        <w:rtl/>
      </w:rPr>
      <w:t xml:space="preserve">, מתוך </w:t>
    </w:r>
    <w:fldSimple w:instr=" NUMPAGES  \* MERGEFORMAT ">
      <w:r w:rsidR="00547A56" w:rsidRPr="00547A56">
        <w:rPr>
          <w:noProof/>
          <w:snapToGrid w:val="0"/>
          <w:rtl/>
        </w:rPr>
        <w:t>106</w:t>
      </w:r>
    </w:fldSimple>
    <w:r>
      <w:rPr>
        <w:rFonts w:hint="cs"/>
        <w:snapToGrid w:val="0"/>
        <w:rtl/>
      </w:rPr>
      <w:t xml:space="preserve"> עמודים</w:t>
    </w:r>
  </w:p>
  <w:p w14:paraId="66EF8966" w14:textId="77777777" w:rsidR="00773032" w:rsidRDefault="00773032" w:rsidP="00605B16">
    <w:pPr>
      <w:pStyle w:val="a7"/>
      <w:pBdr>
        <w:top w:val="none" w:sz="0" w:space="0" w:color="auto"/>
      </w:pBdr>
      <w:tabs>
        <w:tab w:val="clear" w:pos="4153"/>
        <w:tab w:val="clear" w:pos="8309"/>
      </w:tabs>
      <w:spacing w:after="0" w:line="240" w:lineRule="auto"/>
      <w:rPr>
        <w:snapToGrid w:val="0"/>
        <w:szCs w:val="20"/>
        <w:rtl/>
      </w:rPr>
    </w:pPr>
    <w:r>
      <w:rPr>
        <w:rFonts w:hint="cs"/>
        <w:snapToGrid w:val="0"/>
        <w:szCs w:val="20"/>
        <w:rtl/>
      </w:rPr>
      <w:t>גרסא: 1.8</w:t>
    </w:r>
    <w:r w:rsidRPr="00C544EF">
      <w:rPr>
        <w:rFonts w:hint="cs"/>
        <w:snapToGrid w:val="0"/>
        <w:szCs w:val="20"/>
        <w:rtl/>
      </w:rPr>
      <w:tab/>
    </w:r>
    <w:r w:rsidRPr="00C544EF">
      <w:rPr>
        <w:rFonts w:hint="cs"/>
        <w:snapToGrid w:val="0"/>
        <w:szCs w:val="20"/>
        <w:rtl/>
      </w:rPr>
      <w:tab/>
    </w:r>
    <w:r>
      <w:rPr>
        <w:snapToGrid w:val="0"/>
        <w:szCs w:val="20"/>
        <w:rtl/>
      </w:rPr>
      <w:tab/>
    </w:r>
    <w:r>
      <w:rPr>
        <w:snapToGrid w:val="0"/>
        <w:szCs w:val="20"/>
        <w:rtl/>
      </w:rPr>
      <w:tab/>
    </w:r>
    <w:r>
      <w:rPr>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0E770D23" w14:textId="7336D73A" w:rsidR="00773032" w:rsidRPr="00C544EF" w:rsidRDefault="00773032" w:rsidP="00B85E8C">
    <w:pPr>
      <w:pStyle w:val="a7"/>
      <w:pBdr>
        <w:top w:val="none" w:sz="0" w:space="0" w:color="auto"/>
      </w:pBdr>
      <w:tabs>
        <w:tab w:val="clear" w:pos="4153"/>
        <w:tab w:val="clear" w:pos="8309"/>
      </w:tabs>
      <w:spacing w:line="240" w:lineRule="auto"/>
      <w:rPr>
        <w:szCs w:val="20"/>
        <w:rtl/>
      </w:rPr>
    </w:pPr>
    <w:r w:rsidRPr="006E78FC">
      <w:rPr>
        <w:rFonts w:hint="cs"/>
        <w:snapToGrid w:val="0"/>
        <w:color w:val="FFFFFF" w:themeColor="background1"/>
        <w:szCs w:val="20"/>
        <w:rtl/>
      </w:rPr>
      <w:t xml:space="preserve">(מעודכן ליום </w:t>
    </w:r>
    <w:r w:rsidRPr="006E78FC">
      <w:rPr>
        <w:snapToGrid w:val="0"/>
        <w:color w:val="FFFFFF" w:themeColor="background1"/>
        <w:szCs w:val="20"/>
        <w:rtl/>
      </w:rPr>
      <w:fldChar w:fldCharType="begin" w:fldLock="1"/>
    </w:r>
    <w:r w:rsidRPr="006E78FC">
      <w:rPr>
        <w:snapToGrid w:val="0"/>
        <w:color w:val="FFFFFF" w:themeColor="background1"/>
        <w:szCs w:val="20"/>
        <w:rtl/>
      </w:rPr>
      <w:instrText xml:space="preserve"> </w:instrText>
    </w:r>
    <w:r w:rsidRPr="006E78FC">
      <w:rPr>
        <w:rFonts w:hint="cs"/>
        <w:snapToGrid w:val="0"/>
        <w:color w:val="FFFFFF" w:themeColor="background1"/>
        <w:szCs w:val="20"/>
      </w:rPr>
      <w:instrText>DATE</w:instrText>
    </w:r>
    <w:r w:rsidRPr="006E78FC">
      <w:rPr>
        <w:rFonts w:hint="cs"/>
        <w:snapToGrid w:val="0"/>
        <w:color w:val="FFFFFF" w:themeColor="background1"/>
        <w:szCs w:val="20"/>
        <w:rtl/>
      </w:rPr>
      <w:instrText xml:space="preserve"> \@ "</w:instrText>
    </w:r>
    <w:r w:rsidRPr="006E78FC">
      <w:rPr>
        <w:rFonts w:hint="cs"/>
        <w:snapToGrid w:val="0"/>
        <w:color w:val="FFFFFF" w:themeColor="background1"/>
        <w:szCs w:val="20"/>
      </w:rPr>
      <w:instrText>dd MMMM yyyy</w:instrText>
    </w:r>
    <w:r w:rsidRPr="006E78FC">
      <w:rPr>
        <w:rFonts w:hint="cs"/>
        <w:snapToGrid w:val="0"/>
        <w:color w:val="FFFFFF" w:themeColor="background1"/>
        <w:szCs w:val="20"/>
        <w:rtl/>
      </w:rPr>
      <w:instrText>"</w:instrText>
    </w:r>
    <w:r w:rsidRPr="006E78FC">
      <w:rPr>
        <w:snapToGrid w:val="0"/>
        <w:color w:val="FFFFFF" w:themeColor="background1"/>
        <w:szCs w:val="20"/>
        <w:rtl/>
      </w:rPr>
      <w:instrText xml:space="preserve"> </w:instrText>
    </w:r>
    <w:r w:rsidRPr="006E78FC">
      <w:rPr>
        <w:snapToGrid w:val="0"/>
        <w:color w:val="FFFFFF" w:themeColor="background1"/>
        <w:szCs w:val="20"/>
        <w:rtl/>
      </w:rPr>
      <w:fldChar w:fldCharType="separate"/>
    </w:r>
    <w:r w:rsidRPr="006E78FC">
      <w:rPr>
        <w:noProof/>
        <w:snapToGrid w:val="0"/>
        <w:color w:val="FFFFFF" w:themeColor="background1"/>
        <w:szCs w:val="20"/>
        <w:rtl/>
      </w:rPr>
      <w:t>‏0</w:t>
    </w:r>
    <w:r w:rsidRPr="006E78FC">
      <w:rPr>
        <w:rFonts w:hint="cs"/>
        <w:noProof/>
        <w:snapToGrid w:val="0"/>
        <w:color w:val="FFFFFF" w:themeColor="background1"/>
        <w:szCs w:val="20"/>
        <w:rtl/>
      </w:rPr>
      <w:t>7</w:t>
    </w:r>
    <w:r w:rsidRPr="006E78FC">
      <w:rPr>
        <w:noProof/>
        <w:snapToGrid w:val="0"/>
        <w:color w:val="FFFFFF" w:themeColor="background1"/>
        <w:szCs w:val="20"/>
        <w:rtl/>
      </w:rPr>
      <w:t xml:space="preserve"> יוני 2015</w:t>
    </w:r>
    <w:r w:rsidRPr="006E78FC">
      <w:rPr>
        <w:snapToGrid w:val="0"/>
        <w:color w:val="FFFFFF" w:themeColor="background1"/>
        <w:szCs w:val="20"/>
        <w:rtl/>
      </w:rPr>
      <w:fldChar w:fldCharType="end"/>
    </w:r>
    <w:r w:rsidRPr="006E78FC">
      <w:rPr>
        <w:rFonts w:hint="cs"/>
        <w:snapToGrid w:val="0"/>
        <w:color w:val="FFFFFF" w:themeColor="background1"/>
        <w:szCs w:val="20"/>
        <w:rtl/>
      </w:rPr>
      <w:t xml:space="preserve">, ידני: 24.8.17 </w:t>
    </w:r>
    <w:r w:rsidRPr="006E78FC">
      <w:rPr>
        <w:snapToGrid w:val="0"/>
        <w:color w:val="FFFFFF" w:themeColor="background1"/>
        <w:szCs w:val="20"/>
        <w:rtl/>
      </w:rPr>
      <w:t>–</w:t>
    </w:r>
    <w:r w:rsidRPr="006E78FC">
      <w:rPr>
        <w:rFonts w:hint="cs"/>
        <w:snapToGrid w:val="0"/>
        <w:color w:val="FFFFFF" w:themeColor="background1"/>
        <w:szCs w:val="20"/>
        <w:rtl/>
      </w:rPr>
      <w:t xml:space="preserve"> גרסא סופית מאושרת לפרסום)</w:t>
    </w:r>
    <w:r w:rsidRPr="00C544EF">
      <w:rPr>
        <w:rFonts w:hint="cs"/>
        <w:snapToGrid w:val="0"/>
        <w:szCs w:val="20"/>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8CA70" w14:textId="77777777" w:rsidR="00773032" w:rsidRDefault="00773032" w:rsidP="00227AE6">
    <w:pPr>
      <w:pStyle w:val="a7"/>
      <w:pBdr>
        <w:top w:val="dashed" w:sz="4" w:space="0" w:color="auto"/>
      </w:pBdr>
      <w:tabs>
        <w:tab w:val="clear" w:pos="4153"/>
        <w:tab w:val="clear" w:pos="8309"/>
      </w:tabs>
      <w:spacing w:after="0" w:line="240" w:lineRule="auto"/>
      <w:ind w:hanging="2"/>
      <w:jc w:val="center"/>
      <w:rPr>
        <w:snapToGrid w:val="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5422B">
      <w:rPr>
        <w:noProof/>
        <w:snapToGrid w:val="0"/>
        <w:rtl/>
      </w:rPr>
      <w:t>118</w:t>
    </w:r>
    <w:r>
      <w:rPr>
        <w:snapToGrid w:val="0"/>
      </w:rPr>
      <w:fldChar w:fldCharType="end"/>
    </w:r>
    <w:r>
      <w:rPr>
        <w:rFonts w:hint="cs"/>
        <w:snapToGrid w:val="0"/>
        <w:rtl/>
      </w:rPr>
      <w:t xml:space="preserve">, מתוך </w:t>
    </w:r>
    <w:fldSimple w:instr=" NUMPAGES  \* MERGEFORMAT ">
      <w:r w:rsidR="0035422B" w:rsidRPr="0035422B">
        <w:rPr>
          <w:noProof/>
          <w:snapToGrid w:val="0"/>
          <w:rtl/>
        </w:rPr>
        <w:t>212</w:t>
      </w:r>
    </w:fldSimple>
    <w:r>
      <w:rPr>
        <w:rFonts w:hint="cs"/>
        <w:snapToGrid w:val="0"/>
        <w:rtl/>
      </w:rPr>
      <w:t xml:space="preserve"> עמודים</w:t>
    </w:r>
  </w:p>
  <w:p w14:paraId="3B7B0341" w14:textId="77777777" w:rsidR="00773032" w:rsidRDefault="00773032" w:rsidP="00227AE6">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p>
  <w:p w14:paraId="7938A2E9" w14:textId="77777777" w:rsidR="00773032" w:rsidRDefault="00773032" w:rsidP="00227AE6">
    <w:pPr>
      <w:pStyle w:val="a7"/>
      <w:pBdr>
        <w:top w:val="none" w:sz="0" w:space="0" w:color="auto"/>
      </w:pBdr>
      <w:tabs>
        <w:tab w:val="clear" w:pos="4153"/>
        <w:tab w:val="clear" w:pos="8309"/>
      </w:tabs>
      <w:spacing w:after="0" w:line="240" w:lineRule="auto"/>
      <w:ind w:left="3684"/>
      <w:rPr>
        <w:snapToGrid w:val="0"/>
        <w:szCs w:val="20"/>
        <w:rtl/>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33EEC" w14:textId="77777777" w:rsidR="00773032" w:rsidRDefault="00773032" w:rsidP="00227AE6">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5422B">
      <w:rPr>
        <w:noProof/>
        <w:snapToGrid w:val="0"/>
        <w:rtl/>
      </w:rPr>
      <w:t>111</w:t>
    </w:r>
    <w:r>
      <w:rPr>
        <w:snapToGrid w:val="0"/>
      </w:rPr>
      <w:fldChar w:fldCharType="end"/>
    </w:r>
    <w:r>
      <w:rPr>
        <w:rFonts w:hint="cs"/>
        <w:snapToGrid w:val="0"/>
        <w:rtl/>
      </w:rPr>
      <w:t xml:space="preserve">, מתוך </w:t>
    </w:r>
    <w:fldSimple w:instr=" NUMPAGES  \* MERGEFORMAT ">
      <w:r w:rsidR="0035422B" w:rsidRPr="0035422B">
        <w:rPr>
          <w:noProof/>
          <w:snapToGrid w:val="0"/>
          <w:rtl/>
        </w:rPr>
        <w:t>212</w:t>
      </w:r>
    </w:fldSimple>
    <w:r>
      <w:rPr>
        <w:rFonts w:hint="cs"/>
        <w:snapToGrid w:val="0"/>
        <w:rtl/>
      </w:rPr>
      <w:t xml:space="preserve"> עמודים</w:t>
    </w:r>
  </w:p>
  <w:p w14:paraId="2B21902B" w14:textId="77777777" w:rsidR="00773032" w:rsidRDefault="00773032" w:rsidP="00227AE6">
    <w:pPr>
      <w:pStyle w:val="a7"/>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41A49072" w14:textId="77777777" w:rsidR="00773032" w:rsidRDefault="00773032" w:rsidP="00227AE6">
    <w:pPr>
      <w:pStyle w:val="a7"/>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6146428C" w14:textId="77777777" w:rsidR="00773032" w:rsidRPr="00FF47E2" w:rsidRDefault="00773032" w:rsidP="00227AE6">
    <w:pPr>
      <w:pStyle w:val="a7"/>
      <w:pBdr>
        <w:top w:val="none" w:sz="0" w:space="0" w:color="auto"/>
      </w:pBdr>
      <w:spacing w:after="0" w:line="240" w:lineRule="auto"/>
      <w:rPr>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86718" w14:textId="77777777" w:rsidR="00773032" w:rsidRDefault="00773032" w:rsidP="00227AE6">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5422B">
      <w:rPr>
        <w:noProof/>
        <w:snapToGrid w:val="0"/>
        <w:rtl/>
      </w:rPr>
      <w:t>119</w:t>
    </w:r>
    <w:r>
      <w:rPr>
        <w:snapToGrid w:val="0"/>
      </w:rPr>
      <w:fldChar w:fldCharType="end"/>
    </w:r>
    <w:r>
      <w:rPr>
        <w:rFonts w:hint="cs"/>
        <w:snapToGrid w:val="0"/>
        <w:rtl/>
      </w:rPr>
      <w:t xml:space="preserve">, מתוך </w:t>
    </w:r>
    <w:fldSimple w:instr=" NUMPAGES  \* MERGEFORMAT ">
      <w:r w:rsidR="0035422B" w:rsidRPr="0035422B">
        <w:rPr>
          <w:noProof/>
          <w:snapToGrid w:val="0"/>
          <w:rtl/>
        </w:rPr>
        <w:t>212</w:t>
      </w:r>
    </w:fldSimple>
    <w:r>
      <w:rPr>
        <w:rFonts w:hint="cs"/>
        <w:snapToGrid w:val="0"/>
        <w:rtl/>
      </w:rPr>
      <w:t xml:space="preserve"> עמודים</w:t>
    </w:r>
  </w:p>
  <w:p w14:paraId="5DA808CA" w14:textId="77777777" w:rsidR="00773032" w:rsidRDefault="00773032" w:rsidP="00227AE6">
    <w:pPr>
      <w:pStyle w:val="a7"/>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12661E01" w14:textId="77777777" w:rsidR="00773032" w:rsidRPr="0016172D" w:rsidRDefault="00773032" w:rsidP="00227AE6">
    <w:pPr>
      <w:pStyle w:val="a7"/>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A0C65" w14:textId="77777777" w:rsidR="00773032" w:rsidRDefault="00773032" w:rsidP="00227AE6">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5422B">
      <w:rPr>
        <w:noProof/>
        <w:snapToGrid w:val="0"/>
        <w:rtl/>
      </w:rPr>
      <w:t>121</w:t>
    </w:r>
    <w:r>
      <w:rPr>
        <w:snapToGrid w:val="0"/>
      </w:rPr>
      <w:fldChar w:fldCharType="end"/>
    </w:r>
    <w:r>
      <w:rPr>
        <w:rFonts w:hint="cs"/>
        <w:snapToGrid w:val="0"/>
        <w:rtl/>
      </w:rPr>
      <w:t xml:space="preserve">, מתוך </w:t>
    </w:r>
    <w:fldSimple w:instr=" NUMPAGES  \* MERGEFORMAT ">
      <w:r w:rsidR="0035422B" w:rsidRPr="0035422B">
        <w:rPr>
          <w:noProof/>
          <w:snapToGrid w:val="0"/>
          <w:rtl/>
        </w:rPr>
        <w:t>212</w:t>
      </w:r>
    </w:fldSimple>
    <w:r>
      <w:rPr>
        <w:rFonts w:hint="cs"/>
        <w:snapToGrid w:val="0"/>
        <w:rtl/>
      </w:rPr>
      <w:t xml:space="preserve"> עמודים</w:t>
    </w:r>
  </w:p>
  <w:p w14:paraId="726A256D" w14:textId="77777777" w:rsidR="00773032" w:rsidRDefault="00773032" w:rsidP="00227AE6">
    <w:pPr>
      <w:pStyle w:val="a7"/>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6D2AC347" w14:textId="51613DA7" w:rsidR="00773032" w:rsidRPr="0016172D" w:rsidRDefault="00773032" w:rsidP="00B72F74">
    <w:pPr>
      <w:pStyle w:val="a7"/>
      <w:pBdr>
        <w:top w:val="none" w:sz="0" w:space="0" w:color="auto"/>
      </w:pBdr>
      <w:tabs>
        <w:tab w:val="clear" w:pos="4153"/>
        <w:tab w:val="clear" w:pos="8309"/>
        <w:tab w:val="left" w:pos="3258"/>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58C0C" w14:textId="77777777" w:rsidR="00773032" w:rsidRDefault="00773032" w:rsidP="00754D6E">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5422B">
      <w:rPr>
        <w:noProof/>
        <w:snapToGrid w:val="0"/>
        <w:rtl/>
      </w:rPr>
      <w:t>192</w:t>
    </w:r>
    <w:r>
      <w:rPr>
        <w:snapToGrid w:val="0"/>
      </w:rPr>
      <w:fldChar w:fldCharType="end"/>
    </w:r>
    <w:r>
      <w:rPr>
        <w:rFonts w:hint="cs"/>
        <w:snapToGrid w:val="0"/>
        <w:rtl/>
      </w:rPr>
      <w:t xml:space="preserve">, מתוך </w:t>
    </w:r>
    <w:fldSimple w:instr=" NUMPAGES  \* MERGEFORMAT ">
      <w:r w:rsidR="0035422B" w:rsidRPr="0035422B">
        <w:rPr>
          <w:noProof/>
          <w:snapToGrid w:val="0"/>
          <w:rtl/>
        </w:rPr>
        <w:t>212</w:t>
      </w:r>
    </w:fldSimple>
    <w:r>
      <w:rPr>
        <w:rFonts w:hint="cs"/>
        <w:snapToGrid w:val="0"/>
        <w:rtl/>
      </w:rPr>
      <w:t xml:space="preserve"> עמודים</w:t>
    </w:r>
  </w:p>
  <w:p w14:paraId="3F4A6BF2" w14:textId="77777777" w:rsidR="00773032" w:rsidRDefault="00773032" w:rsidP="00CB2EB5">
    <w:pPr>
      <w:pStyle w:val="a7"/>
      <w:pBdr>
        <w:top w:val="none" w:sz="0" w:space="0" w:color="auto"/>
      </w:pBdr>
      <w:tabs>
        <w:tab w:val="clear" w:pos="4153"/>
        <w:tab w:val="clear" w:pos="8309"/>
        <w:tab w:val="left" w:pos="4109"/>
      </w:tabs>
      <w:spacing w:after="0" w:line="240" w:lineRule="auto"/>
      <w:rPr>
        <w:snapToGrid w:val="0"/>
        <w:szCs w:val="20"/>
        <w:rtl/>
      </w:rPr>
    </w:pPr>
    <w:r w:rsidRPr="00C544EF">
      <w:rPr>
        <w:rFonts w:hint="cs"/>
        <w:snapToGrid w:val="0"/>
        <w:szCs w:val="20"/>
        <w:rtl/>
      </w:rPr>
      <w:tab/>
    </w:r>
  </w:p>
  <w:p w14:paraId="251BF69C" w14:textId="77777777" w:rsidR="00773032" w:rsidRPr="00CB2EB5" w:rsidRDefault="00773032" w:rsidP="00CB2EB5">
    <w:pPr>
      <w:pStyle w:val="a7"/>
      <w:pBdr>
        <w:top w:val="none" w:sz="0" w:space="0" w:color="auto"/>
      </w:pBdr>
      <w:tabs>
        <w:tab w:val="clear" w:pos="4153"/>
        <w:tab w:val="clear" w:pos="8309"/>
        <w:tab w:val="left" w:pos="4109"/>
      </w:tabs>
      <w:spacing w:after="0" w:line="240" w:lineRule="auto"/>
      <w:ind w:left="3967"/>
      <w:rPr>
        <w:snapToGrid w:val="0"/>
        <w:szCs w:val="20"/>
        <w:rtl/>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AA874" w14:textId="77777777" w:rsidR="00773032" w:rsidRDefault="00773032">
      <w:r>
        <w:separator/>
      </w:r>
    </w:p>
  </w:footnote>
  <w:footnote w:type="continuationSeparator" w:id="0">
    <w:p w14:paraId="48AB9A7A" w14:textId="77777777" w:rsidR="00773032" w:rsidRDefault="00773032">
      <w:r>
        <w:continuationSeparator/>
      </w:r>
    </w:p>
  </w:footnote>
  <w:footnote w:type="continuationNotice" w:id="1">
    <w:p w14:paraId="3A4C5586" w14:textId="77777777" w:rsidR="00773032" w:rsidRDefault="00773032"/>
  </w:footnote>
  <w:footnote w:id="2">
    <w:p w14:paraId="04E62ED7" w14:textId="471AA54D" w:rsidR="00773032" w:rsidRPr="00FA3C2F" w:rsidRDefault="00773032" w:rsidP="00FA3C2F">
      <w:pPr>
        <w:pStyle w:val="aff9"/>
        <w:rPr>
          <w:rFonts w:cs="David"/>
        </w:rPr>
      </w:pPr>
      <w:r w:rsidRPr="00FA3C2F">
        <w:rPr>
          <w:rStyle w:val="afff"/>
          <w:rFonts w:cs="David"/>
        </w:rPr>
        <w:footnoteRef/>
      </w:r>
      <w:r>
        <w:rPr>
          <w:rFonts w:cs="David"/>
          <w:rtl/>
        </w:rPr>
        <w:t xml:space="preserve"> </w:t>
      </w:r>
      <w:r w:rsidRPr="00FA3C2F">
        <w:rPr>
          <w:rFonts w:cs="David"/>
          <w:rtl/>
        </w:rPr>
        <w:t>בימים אלה</w:t>
      </w:r>
      <w:r>
        <w:rPr>
          <w:rFonts w:cs="David"/>
          <w:rtl/>
        </w:rPr>
        <w:t xml:space="preserve"> </w:t>
      </w:r>
      <w:r w:rsidRPr="00FA3C2F">
        <w:rPr>
          <w:rFonts w:cs="David"/>
          <w:rtl/>
        </w:rPr>
        <w:t xml:space="preserve">נכנס לשימוש מבחן ה- </w:t>
      </w:r>
      <w:r w:rsidRPr="00FA3C2F">
        <w:rPr>
          <w:rFonts w:cs="David"/>
        </w:rPr>
        <w:t>ABAS</w:t>
      </w:r>
      <w:r>
        <w:rPr>
          <w:rFonts w:cs="David"/>
          <w:rtl/>
        </w:rPr>
        <w:t>, הכולל נורמות ישראליות.</w:t>
      </w:r>
    </w:p>
  </w:footnote>
  <w:footnote w:id="3">
    <w:p w14:paraId="0D9F9393" w14:textId="2C11E5C3" w:rsidR="00773032" w:rsidRPr="00FA3C2F" w:rsidRDefault="00773032" w:rsidP="007B7617">
      <w:pPr>
        <w:pStyle w:val="aff9"/>
        <w:rPr>
          <w:rFonts w:cs="David"/>
        </w:rPr>
      </w:pPr>
      <w:r w:rsidRPr="00FA3C2F">
        <w:rPr>
          <w:rStyle w:val="afff"/>
          <w:rFonts w:cs="David"/>
        </w:rPr>
        <w:footnoteRef/>
      </w:r>
      <w:r>
        <w:rPr>
          <w:rFonts w:cs="David"/>
          <w:rtl/>
        </w:rPr>
        <w:t xml:space="preserve"> </w:t>
      </w:r>
      <w:r w:rsidRPr="00FA3C2F">
        <w:rPr>
          <w:rFonts w:cs="David"/>
          <w:rtl/>
        </w:rPr>
        <w:t>חוק הפסיכולוגים.</w:t>
      </w:r>
    </w:p>
  </w:footnote>
  <w:footnote w:id="4">
    <w:p w14:paraId="3DED1AFC" w14:textId="20B385D9" w:rsidR="00773032" w:rsidRPr="00FA3C2F" w:rsidRDefault="00773032" w:rsidP="008646EE">
      <w:pPr>
        <w:pStyle w:val="aff9"/>
        <w:rPr>
          <w:rFonts w:cs="David"/>
        </w:rPr>
      </w:pPr>
      <w:r w:rsidRPr="00FA3C2F">
        <w:rPr>
          <w:rStyle w:val="afff"/>
          <w:rFonts w:cs="David"/>
        </w:rPr>
        <w:footnoteRef/>
      </w:r>
      <w:r w:rsidRPr="00FA3C2F">
        <w:rPr>
          <w:rFonts w:cs="David"/>
          <w:rtl/>
        </w:rPr>
        <w:t xml:space="preserve"> ראה נוהל עבודת מרכז האבחון</w:t>
      </w:r>
      <w:r>
        <w:rPr>
          <w:rFonts w:cs="David" w:hint="cs"/>
          <w:rtl/>
        </w:rPr>
        <w:t>.</w:t>
      </w:r>
    </w:p>
  </w:footnote>
  <w:footnote w:id="5">
    <w:p w14:paraId="4C31124F"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חוק הסעד (טיפול במפגרים), תשכ"ט, 1969.</w:t>
      </w:r>
    </w:p>
  </w:footnote>
  <w:footnote w:id="6">
    <w:p w14:paraId="11983599" w14:textId="77777777" w:rsidR="00773032" w:rsidRPr="00FA3C2F" w:rsidRDefault="00773032" w:rsidP="007B7617">
      <w:pPr>
        <w:pStyle w:val="aff9"/>
        <w:rPr>
          <w:rFonts w:cs="David"/>
        </w:rPr>
      </w:pPr>
      <w:r w:rsidRPr="00FA3C2F">
        <w:rPr>
          <w:rStyle w:val="afff"/>
          <w:rFonts w:cs="David"/>
        </w:rPr>
        <w:footnoteRef/>
      </w:r>
      <w:r w:rsidRPr="00FA3C2F">
        <w:rPr>
          <w:rFonts w:cs="David"/>
          <w:rtl/>
        </w:rPr>
        <w:t>. ("עבריינים מפגרים והזכות לסידור חוץ ביתי ויומי").</w:t>
      </w:r>
    </w:p>
  </w:footnote>
  <w:footnote w:id="7">
    <w:p w14:paraId="174CDA58"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נספח טבלת מבחנים.</w:t>
      </w:r>
    </w:p>
  </w:footnote>
  <w:footnote w:id="8">
    <w:p w14:paraId="7A611870" w14:textId="61C66C90"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נספח טבלת</w:t>
      </w:r>
      <w:r>
        <w:rPr>
          <w:rFonts w:cs="David"/>
          <w:rtl/>
        </w:rPr>
        <w:t xml:space="preserve"> </w:t>
      </w:r>
      <w:r w:rsidRPr="00FA3C2F">
        <w:rPr>
          <w:rFonts w:cs="David"/>
          <w:rtl/>
        </w:rPr>
        <w:t xml:space="preserve">מבחנים. </w:t>
      </w:r>
    </w:p>
  </w:footnote>
  <w:footnote w:id="9">
    <w:p w14:paraId="79F382E9"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בשלב המעבר, ניתן יהיה לעשות שימוש בגירסא אחת קודמת אולם לא יתאפר שימוש במהדורות ישנות יותר של הכלים. </w:t>
      </w:r>
    </w:p>
  </w:footnote>
  <w:footnote w:id="10">
    <w:p w14:paraId="0DF21929"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נספח (שאלון לאבחון נבדקים ברמת תפקוד נמוכה- חיה עמינדב).</w:t>
      </w:r>
    </w:p>
  </w:footnote>
  <w:footnote w:id="11">
    <w:p w14:paraId="1BBBFEC2"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נהלי עבודה מרכזי האבחון.</w:t>
      </w:r>
    </w:p>
  </w:footnote>
  <w:footnote w:id="12">
    <w:p w14:paraId="1629092F" w14:textId="77777777" w:rsidR="00773032" w:rsidRPr="00FA3C2F" w:rsidRDefault="00773032" w:rsidP="007B7617">
      <w:pPr>
        <w:pStyle w:val="aff9"/>
        <w:rPr>
          <w:rFonts w:cs="David"/>
          <w:rtl/>
        </w:rPr>
      </w:pPr>
      <w:r w:rsidRPr="00FA3C2F">
        <w:rPr>
          <w:rStyle w:val="afff"/>
          <w:rFonts w:cs="David"/>
        </w:rPr>
        <w:footnoteRef/>
      </w:r>
      <w:r w:rsidRPr="00FA3C2F">
        <w:rPr>
          <w:rFonts w:cs="David"/>
          <w:rtl/>
        </w:rPr>
        <w:t xml:space="preserve"> ראה נספח (טבלת עזר לסיווג לדרגות מוגבלות).</w:t>
      </w:r>
    </w:p>
  </w:footnote>
  <w:footnote w:id="13">
    <w:p w14:paraId="3F520619" w14:textId="77777777"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נספח טבלת מבחנים.</w:t>
      </w:r>
    </w:p>
  </w:footnote>
  <w:footnote w:id="14">
    <w:p w14:paraId="48C0C57F" w14:textId="6E4C13D7" w:rsidR="00773032" w:rsidRPr="00FA3C2F" w:rsidRDefault="00773032" w:rsidP="007B7617">
      <w:pPr>
        <w:pStyle w:val="aff9"/>
        <w:rPr>
          <w:rFonts w:cs="David"/>
        </w:rPr>
      </w:pPr>
      <w:r w:rsidRPr="00FA3C2F">
        <w:rPr>
          <w:rStyle w:val="afff"/>
          <w:rFonts w:cs="David"/>
        </w:rPr>
        <w:footnoteRef/>
      </w:r>
      <w:r w:rsidRPr="00FA3C2F">
        <w:rPr>
          <w:rFonts w:cs="David"/>
          <w:rtl/>
        </w:rPr>
        <w:t xml:space="preserve"> ראה נספח</w:t>
      </w:r>
      <w:r>
        <w:rPr>
          <w:rFonts w:cs="David"/>
          <w:rtl/>
        </w:rPr>
        <w:t xml:space="preserve"> </w:t>
      </w:r>
      <w:r w:rsidRPr="00FA3C2F">
        <w:rPr>
          <w:rFonts w:cs="David"/>
          <w:rtl/>
        </w:rPr>
        <w:t>"מבנה הדו"ח הפסיכולוגי" (תפקוד גבוה/תפקוד נמוך).</w:t>
      </w:r>
    </w:p>
  </w:footnote>
  <w:footnote w:id="15">
    <w:p w14:paraId="26657FDE" w14:textId="1E92AE50" w:rsidR="00773032" w:rsidRPr="00FA3C2F" w:rsidRDefault="00773032" w:rsidP="007B7617">
      <w:pPr>
        <w:pStyle w:val="aff9"/>
        <w:rPr>
          <w:rFonts w:cs="David"/>
        </w:rPr>
      </w:pPr>
      <w:r w:rsidRPr="00FA3C2F">
        <w:rPr>
          <w:rStyle w:val="afff"/>
          <w:rFonts w:cs="David"/>
        </w:rPr>
        <w:footnoteRef/>
      </w:r>
      <w:r>
        <w:rPr>
          <w:rFonts w:cs="David"/>
          <w:rtl/>
        </w:rPr>
        <w:t xml:space="preserve"> </w:t>
      </w:r>
      <w:r w:rsidRPr="00FA3C2F">
        <w:rPr>
          <w:rFonts w:cs="David"/>
          <w:rtl/>
        </w:rPr>
        <w:t>התייחסות לרמת ההסתגלות תובא בקצרה ותתבסס על החלטות הצוות הרב מקצועי בתחום זה.</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773032" w:rsidRPr="00773032" w14:paraId="665DF8F3" w14:textId="77777777" w:rsidTr="00D276C3">
      <w:trPr>
        <w:trHeight w:val="1266"/>
      </w:trPr>
      <w:tc>
        <w:tcPr>
          <w:tcW w:w="2375" w:type="dxa"/>
        </w:tcPr>
        <w:p w14:paraId="7E0B70F0" w14:textId="77777777" w:rsidR="00773032" w:rsidRPr="00773032" w:rsidRDefault="00773032" w:rsidP="00084071">
          <w:pPr>
            <w:pStyle w:val="a5"/>
            <w:tabs>
              <w:tab w:val="clear" w:pos="4320"/>
              <w:tab w:val="clear" w:pos="8640"/>
              <w:tab w:val="right" w:pos="2159"/>
            </w:tabs>
            <w:spacing w:line="240" w:lineRule="auto"/>
            <w:jc w:val="left"/>
            <w:rPr>
              <w:rFonts w:cs="David"/>
              <w:b/>
              <w:bCs/>
              <w:szCs w:val="28"/>
              <w:rtl/>
            </w:rPr>
          </w:pPr>
          <w:r w:rsidRPr="00773032">
            <w:rPr>
              <w:rFonts w:cs="David"/>
              <w:noProof/>
              <w:lang w:eastAsia="en-US"/>
            </w:rPr>
            <w:drawing>
              <wp:inline distT="0" distB="0" distL="0" distR="0" wp14:anchorId="3DD142BE" wp14:editId="1FFA5302">
                <wp:extent cx="428625" cy="646430"/>
                <wp:effectExtent l="0" t="0" r="9525" b="1270"/>
                <wp:docPr id="10" name="תמונה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773032">
            <w:rPr>
              <w:rFonts w:cs="David"/>
              <w:b/>
              <w:bCs/>
              <w:szCs w:val="28"/>
              <w:rtl/>
            </w:rPr>
            <w:tab/>
          </w:r>
        </w:p>
      </w:tc>
      <w:tc>
        <w:tcPr>
          <w:tcW w:w="4138" w:type="dxa"/>
          <w:vAlign w:val="center"/>
        </w:tcPr>
        <w:p w14:paraId="17F89F27" w14:textId="77777777" w:rsidR="00773032" w:rsidRPr="00773032" w:rsidRDefault="00773032" w:rsidP="00084071">
          <w:pPr>
            <w:pStyle w:val="a5"/>
            <w:spacing w:line="240" w:lineRule="auto"/>
            <w:jc w:val="center"/>
            <w:rPr>
              <w:rFonts w:cs="David"/>
              <w:b/>
              <w:bCs/>
              <w:szCs w:val="28"/>
              <w:rtl/>
            </w:rPr>
          </w:pPr>
          <w:r w:rsidRPr="00773032">
            <w:rPr>
              <w:rFonts w:cs="David" w:hint="cs"/>
              <w:b/>
              <w:bCs/>
              <w:szCs w:val="28"/>
              <w:rtl/>
            </w:rPr>
            <w:t>מדינת ישראל</w:t>
          </w:r>
        </w:p>
        <w:p w14:paraId="37FE474D" w14:textId="77777777" w:rsidR="00773032" w:rsidRPr="00773032" w:rsidRDefault="00773032" w:rsidP="00084071">
          <w:pPr>
            <w:pStyle w:val="a5"/>
            <w:spacing w:line="240" w:lineRule="auto"/>
            <w:jc w:val="center"/>
            <w:rPr>
              <w:rFonts w:cs="David"/>
              <w:b/>
              <w:bCs/>
              <w:szCs w:val="28"/>
              <w:rtl/>
            </w:rPr>
          </w:pPr>
          <w:r w:rsidRPr="00773032">
            <w:rPr>
              <w:rFonts w:cs="David" w:hint="cs"/>
              <w:b/>
              <w:bCs/>
              <w:szCs w:val="28"/>
              <w:rtl/>
            </w:rPr>
            <w:t>משרד העבודה הרווחה והשירותים החברתיים</w:t>
          </w:r>
        </w:p>
        <w:p w14:paraId="31022E4A" w14:textId="77777777" w:rsidR="00773032" w:rsidRPr="00773032" w:rsidRDefault="00773032" w:rsidP="00084071">
          <w:pPr>
            <w:pStyle w:val="a5"/>
            <w:spacing w:line="240" w:lineRule="auto"/>
            <w:jc w:val="center"/>
            <w:rPr>
              <w:rFonts w:cs="David"/>
              <w:b/>
              <w:bCs/>
              <w:szCs w:val="28"/>
              <w:rtl/>
            </w:rPr>
          </w:pPr>
          <w:r w:rsidRPr="00773032">
            <w:rPr>
              <w:rFonts w:cs="David" w:hint="cs"/>
              <w:b/>
              <w:bCs/>
              <w:rtl/>
            </w:rPr>
            <w:t>אגף מנהל ומשק ומכרזים</w:t>
          </w:r>
        </w:p>
      </w:tc>
      <w:tc>
        <w:tcPr>
          <w:tcW w:w="3119" w:type="dxa"/>
          <w:gridSpan w:val="2"/>
        </w:tcPr>
        <w:p w14:paraId="3BB69424" w14:textId="26B82A63" w:rsidR="00773032" w:rsidRPr="00773032" w:rsidRDefault="00773032" w:rsidP="00084071">
          <w:pPr>
            <w:pStyle w:val="a5"/>
            <w:spacing w:line="240" w:lineRule="auto"/>
            <w:rPr>
              <w:rFonts w:cs="David"/>
              <w:b/>
              <w:bCs/>
              <w:sz w:val="20"/>
              <w:szCs w:val="20"/>
              <w:rtl/>
            </w:rPr>
          </w:pPr>
          <w:r w:rsidRPr="00773032">
            <w:rPr>
              <w:rFonts w:cs="David"/>
              <w:b/>
              <w:bCs/>
              <w:noProof/>
              <w:sz w:val="20"/>
              <w:szCs w:val="20"/>
              <w:rtl/>
              <w:lang w:eastAsia="en-US"/>
            </w:rPr>
            <mc:AlternateContent>
              <mc:Choice Requires="wpg">
                <w:drawing>
                  <wp:anchor distT="0" distB="0" distL="114300" distR="114300" simplePos="0" relativeHeight="251653120" behindDoc="0" locked="0" layoutInCell="1" allowOverlap="1" wp14:anchorId="614F415A" wp14:editId="4F590F98">
                    <wp:simplePos x="0" y="0"/>
                    <wp:positionH relativeFrom="column">
                      <wp:posOffset>-29845</wp:posOffset>
                    </wp:positionH>
                    <wp:positionV relativeFrom="paragraph">
                      <wp:posOffset>4445</wp:posOffset>
                    </wp:positionV>
                    <wp:extent cx="1133475" cy="717550"/>
                    <wp:effectExtent l="0" t="0" r="1905" b="1905"/>
                    <wp:wrapSquare wrapText="bothSides"/>
                    <wp:docPr id="11"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 cy="6657"/>
                            </a:xfrm>
                          </wpg:grpSpPr>
                          <pic:pic xmlns:pic="http://schemas.openxmlformats.org/drawingml/2006/picture">
                            <pic:nvPicPr>
                              <pic:cNvPr id="12"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 y="0"/>
                                <a:ext cx="5480" cy="4724"/>
                              </a:xfrm>
                              <a:prstGeom prst="rect">
                                <a:avLst/>
                              </a:prstGeom>
                              <a:noFill/>
                              <a:extLst>
                                <a:ext uri="{909E8E84-426E-40DD-AFC4-6F175D3DCCD1}">
                                  <a14:hiddenFill xmlns:a14="http://schemas.microsoft.com/office/drawing/2010/main">
                                    <a:solidFill>
                                      <a:srgbClr val="FFFFFF"/>
                                    </a:solidFill>
                                  </a14:hiddenFill>
                                </a:ext>
                              </a:extLst>
                            </pic:spPr>
                          </pic:pic>
                          <wps:wsp>
                            <wps:cNvPr id="13" name="תיבת טקסט 14"/>
                            <wps:cNvSpPr txBox="1">
                              <a:spLocks noChangeArrowheads="1"/>
                            </wps:cNvSpPr>
                            <wps:spPr bwMode="auto">
                              <a:xfrm>
                                <a:off x="0" y="4155"/>
                                <a:ext cx="11334" cy="2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AD4BB" w14:textId="77777777" w:rsidR="00773032" w:rsidRPr="00AF2004" w:rsidRDefault="00773032"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w15="http://schemas.microsoft.com/office/word/2012/wordml">
                <w:pict>
                  <v:group w14:anchorId="614F415A" id="קבוצה 5" o:spid="_x0000_s1031" style="position:absolute;left:0;text-align:left;margin-left:-2.35pt;margin-top:.35pt;width:89.25pt;height:56.5pt;z-index:251653120;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QQEzBAAAA2wAAAA8AAABkcnMvZG93bnJldi54bWxET01rwkAQvQv9D8sIvenGHEqJWaVYhNaL&#10;Gu19yI5JbHY23V01+uu7guBtHu9z8nlvWnEm5xvLCibjBARxaXXDlYL9bjl6B+EDssbWMim4kof5&#10;7GWQY6bthbd0LkIlYgj7DBXUIXSZlL6syaAf2444cgfrDIYIXSW1w0sMN61Mk+RNGmw4NtTY0aKm&#10;8rc4GQW34+firy1d87NJl8difZOH1fdaqddh/zEFEagPT/HD/aXj/BTuv8QD5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7QQEzBAAAA2w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14:paraId="180AD4BB" w14:textId="77777777" w:rsidR="00773032" w:rsidRPr="00AF2004" w:rsidRDefault="00773032"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73032" w:rsidRPr="00084071" w14:paraId="6F915979" w14:textId="77777777" w:rsidTr="00D276C3">
      <w:trPr>
        <w:gridAfter w:val="1"/>
        <w:wAfter w:w="170" w:type="dxa"/>
      </w:trPr>
      <w:tc>
        <w:tcPr>
          <w:tcW w:w="2375" w:type="dxa"/>
        </w:tcPr>
        <w:p w14:paraId="3E24743E" w14:textId="77777777" w:rsidR="00773032" w:rsidRPr="00773032" w:rsidRDefault="00773032" w:rsidP="00084071">
          <w:pPr>
            <w:pStyle w:val="a5"/>
            <w:spacing w:line="240" w:lineRule="auto"/>
            <w:jc w:val="right"/>
            <w:rPr>
              <w:rFonts w:cs="David"/>
              <w:b/>
              <w:bCs/>
              <w:sz w:val="20"/>
              <w:szCs w:val="20"/>
              <w:rtl/>
            </w:rPr>
          </w:pPr>
        </w:p>
      </w:tc>
      <w:tc>
        <w:tcPr>
          <w:tcW w:w="4138" w:type="dxa"/>
        </w:tcPr>
        <w:p w14:paraId="178C52EE" w14:textId="77777777" w:rsidR="00773032" w:rsidRPr="00773032" w:rsidRDefault="00773032" w:rsidP="00084071">
          <w:pPr>
            <w:pStyle w:val="a5"/>
            <w:spacing w:line="240" w:lineRule="auto"/>
            <w:jc w:val="right"/>
            <w:rPr>
              <w:rFonts w:cs="David"/>
              <w:b/>
              <w:bCs/>
              <w:sz w:val="20"/>
              <w:szCs w:val="20"/>
              <w:rtl/>
            </w:rPr>
          </w:pPr>
        </w:p>
      </w:tc>
      <w:tc>
        <w:tcPr>
          <w:tcW w:w="2949" w:type="dxa"/>
        </w:tcPr>
        <w:p w14:paraId="7D563738" w14:textId="3A9BB0F7" w:rsidR="00773032" w:rsidRPr="00E015DD" w:rsidRDefault="00773032" w:rsidP="00773032">
          <w:pPr>
            <w:spacing w:line="240" w:lineRule="auto"/>
            <w:jc w:val="right"/>
            <w:rPr>
              <w:b/>
              <w:bCs/>
              <w:sz w:val="22"/>
              <w:szCs w:val="22"/>
              <w:rtl/>
            </w:rPr>
          </w:pPr>
          <w:r w:rsidRPr="00773032">
            <w:rPr>
              <w:rFonts w:hint="cs"/>
              <w:b/>
              <w:bCs/>
              <w:sz w:val="20"/>
              <w:szCs w:val="20"/>
              <w:rtl/>
            </w:rPr>
            <w:t xml:space="preserve">מכרז פומבי דו-שלבי מס' </w:t>
          </w:r>
          <w:r w:rsidRPr="00773032">
            <w:fldChar w:fldCharType="begin"/>
          </w:r>
          <w:r w:rsidRPr="00773032">
            <w:instrText xml:space="preserve"> REF </w:instrText>
          </w:r>
          <w:r w:rsidRPr="00773032">
            <w:rPr>
              <w:rtl/>
            </w:rPr>
            <w:instrText>מספר_המכרז</w:instrText>
          </w:r>
          <w:r w:rsidRPr="00773032">
            <w:instrText xml:space="preserve"> \h  \* MERGEFORMAT </w:instrText>
          </w:r>
          <w:r w:rsidRPr="00773032">
            <w:fldChar w:fldCharType="separate"/>
          </w:r>
          <w:sdt>
            <w:sdtPr>
              <w:rPr>
                <w:rFonts w:ascii="Arial" w:hAnsi="Arial" w:hint="cs"/>
                <w:b/>
                <w:bCs/>
                <w:sz w:val="20"/>
                <w:szCs w:val="20"/>
                <w:rtl/>
              </w:rPr>
              <w:id w:val="663281376"/>
              <w:placeholder>
                <w:docPart w:val="E3BF4EA06A734F95B651451A89A7EE1A"/>
              </w:placeholder>
            </w:sdtPr>
            <w:sdtEndPr/>
            <w:sdtContent>
              <w:r w:rsidR="005F05B0" w:rsidRPr="005F05B0">
                <w:rPr>
                  <w:rFonts w:ascii="Arial" w:hAnsi="Arial" w:hint="cs"/>
                  <w:b/>
                  <w:bCs/>
                  <w:sz w:val="20"/>
                  <w:szCs w:val="20"/>
                  <w:rtl/>
                </w:rPr>
                <w:t>2017</w:t>
              </w:r>
            </w:sdtContent>
          </w:sdt>
          <w:r w:rsidR="005F05B0" w:rsidRPr="005F05B0">
            <w:rPr>
              <w:rFonts w:ascii="Arial" w:hAnsi="Arial" w:hint="cs"/>
              <w:b/>
              <w:bCs/>
              <w:sz w:val="20"/>
              <w:szCs w:val="20"/>
              <w:rtl/>
            </w:rPr>
            <w:t xml:space="preserve"> / </w:t>
          </w:r>
          <w:r w:rsidR="005F05B0" w:rsidRPr="005F05B0">
            <w:rPr>
              <w:rFonts w:ascii="Arial" w:hAnsi="Arial"/>
              <w:b/>
              <w:bCs/>
              <w:sz w:val="20"/>
              <w:szCs w:val="20"/>
              <w:rtl/>
            </w:rPr>
            <w:t>276</w:t>
          </w:r>
          <w:r w:rsidR="005F05B0" w:rsidRPr="005F05B0">
            <w:rPr>
              <w:rFonts w:ascii="Arial" w:hAnsi="Arial" w:hint="cs"/>
              <w:b/>
              <w:bCs/>
              <w:sz w:val="20"/>
              <w:szCs w:val="20"/>
              <w:rtl/>
            </w:rPr>
            <w:t xml:space="preserve"> </w:t>
          </w:r>
          <w:r w:rsidRPr="00773032">
            <w:fldChar w:fldCharType="end"/>
          </w:r>
        </w:p>
      </w:tc>
    </w:tr>
  </w:tbl>
  <w:p w14:paraId="36227A28" w14:textId="77777777" w:rsidR="00773032" w:rsidRPr="00B60381" w:rsidRDefault="00773032" w:rsidP="00084071">
    <w:pPr>
      <w:pStyle w:val="a5"/>
      <w:spacing w:line="240" w:lineRule="auto"/>
      <w:jc w:val="center"/>
      <w:rPr>
        <w:rFonts w:cs="Dav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73032" w:rsidRPr="00773032" w14:paraId="142F94FA" w14:textId="77777777" w:rsidTr="00227AE6">
      <w:trPr>
        <w:trHeight w:val="1266"/>
        <w:jc w:val="center"/>
      </w:trPr>
      <w:tc>
        <w:tcPr>
          <w:tcW w:w="2375" w:type="dxa"/>
        </w:tcPr>
        <w:p w14:paraId="0DF34456" w14:textId="77777777" w:rsidR="00773032" w:rsidRPr="00773032" w:rsidRDefault="00773032" w:rsidP="00227AE6">
          <w:pPr>
            <w:pStyle w:val="a5"/>
            <w:tabs>
              <w:tab w:val="clear" w:pos="4320"/>
              <w:tab w:val="clear" w:pos="8640"/>
              <w:tab w:val="right" w:pos="2159"/>
            </w:tabs>
            <w:spacing w:line="240" w:lineRule="auto"/>
            <w:jc w:val="left"/>
            <w:rPr>
              <w:rFonts w:cs="David"/>
              <w:b/>
              <w:bCs/>
              <w:szCs w:val="28"/>
              <w:rtl/>
            </w:rPr>
          </w:pPr>
          <w:r w:rsidRPr="00773032">
            <w:rPr>
              <w:rFonts w:cs="David"/>
              <w:noProof/>
              <w:lang w:eastAsia="en-US"/>
            </w:rPr>
            <w:drawing>
              <wp:inline distT="0" distB="0" distL="0" distR="0" wp14:anchorId="388AFA6E" wp14:editId="46B6148B">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773032">
            <w:rPr>
              <w:rFonts w:cs="David"/>
              <w:b/>
              <w:bCs/>
              <w:szCs w:val="28"/>
              <w:rtl/>
            </w:rPr>
            <w:tab/>
          </w:r>
        </w:p>
      </w:tc>
      <w:tc>
        <w:tcPr>
          <w:tcW w:w="4479" w:type="dxa"/>
          <w:vAlign w:val="center"/>
        </w:tcPr>
        <w:p w14:paraId="48915FD9" w14:textId="77777777" w:rsidR="00773032" w:rsidRPr="00773032" w:rsidRDefault="00773032" w:rsidP="00227AE6">
          <w:pPr>
            <w:pStyle w:val="a5"/>
            <w:spacing w:line="240" w:lineRule="auto"/>
            <w:jc w:val="center"/>
            <w:rPr>
              <w:rFonts w:cs="David"/>
              <w:b/>
              <w:bCs/>
              <w:szCs w:val="28"/>
              <w:rtl/>
            </w:rPr>
          </w:pPr>
          <w:r w:rsidRPr="00773032">
            <w:rPr>
              <w:rFonts w:cs="David" w:hint="cs"/>
              <w:b/>
              <w:bCs/>
              <w:szCs w:val="28"/>
              <w:rtl/>
            </w:rPr>
            <w:t>מדינת ישראל</w:t>
          </w:r>
        </w:p>
        <w:p w14:paraId="0C16E20D" w14:textId="77777777" w:rsidR="00773032" w:rsidRPr="00773032" w:rsidRDefault="00773032" w:rsidP="00227AE6">
          <w:pPr>
            <w:pStyle w:val="a5"/>
            <w:spacing w:line="240" w:lineRule="auto"/>
            <w:jc w:val="center"/>
            <w:rPr>
              <w:rFonts w:cs="David"/>
              <w:b/>
              <w:bCs/>
              <w:szCs w:val="28"/>
              <w:rtl/>
            </w:rPr>
          </w:pPr>
          <w:r w:rsidRPr="00773032">
            <w:rPr>
              <w:rFonts w:cs="David" w:hint="cs"/>
              <w:b/>
              <w:bCs/>
              <w:szCs w:val="28"/>
              <w:rtl/>
            </w:rPr>
            <w:t>משרד העבודה הרווחה והשירותים החברתיים</w:t>
          </w:r>
        </w:p>
        <w:p w14:paraId="64EAB482" w14:textId="77777777" w:rsidR="00773032" w:rsidRPr="00773032" w:rsidRDefault="00773032" w:rsidP="00227AE6">
          <w:pPr>
            <w:pStyle w:val="a5"/>
            <w:spacing w:line="240" w:lineRule="auto"/>
            <w:jc w:val="center"/>
            <w:rPr>
              <w:rFonts w:cs="David"/>
              <w:b/>
              <w:bCs/>
              <w:szCs w:val="28"/>
              <w:rtl/>
            </w:rPr>
          </w:pPr>
          <w:r w:rsidRPr="00773032">
            <w:rPr>
              <w:rFonts w:cs="David" w:hint="cs"/>
              <w:b/>
              <w:bCs/>
              <w:rtl/>
            </w:rPr>
            <w:t>אגף מנהל ומשק ומכרזים</w:t>
          </w:r>
        </w:p>
      </w:tc>
      <w:tc>
        <w:tcPr>
          <w:tcW w:w="2778" w:type="dxa"/>
          <w:gridSpan w:val="2"/>
        </w:tcPr>
        <w:p w14:paraId="1B1BCA60" w14:textId="2E4DE700" w:rsidR="00773032" w:rsidRPr="00773032" w:rsidRDefault="00773032" w:rsidP="00227AE6">
          <w:pPr>
            <w:pStyle w:val="a5"/>
            <w:spacing w:line="240" w:lineRule="auto"/>
            <w:rPr>
              <w:rFonts w:cs="David"/>
              <w:b/>
              <w:bCs/>
              <w:sz w:val="20"/>
              <w:szCs w:val="20"/>
              <w:rtl/>
            </w:rPr>
          </w:pPr>
          <w:r w:rsidRPr="00773032">
            <w:rPr>
              <w:rFonts w:cs="David"/>
              <w:b/>
              <w:bCs/>
              <w:noProof/>
              <w:sz w:val="20"/>
              <w:szCs w:val="20"/>
              <w:rtl/>
              <w:lang w:eastAsia="en-US"/>
            </w:rPr>
            <mc:AlternateContent>
              <mc:Choice Requires="wpg">
                <w:drawing>
                  <wp:anchor distT="0" distB="0" distL="114300" distR="114300" simplePos="0" relativeHeight="251661312" behindDoc="0" locked="0" layoutInCell="1" allowOverlap="1" wp14:anchorId="523EF661" wp14:editId="29C965AA">
                    <wp:simplePos x="0" y="0"/>
                    <wp:positionH relativeFrom="column">
                      <wp:posOffset>-29845</wp:posOffset>
                    </wp:positionH>
                    <wp:positionV relativeFrom="paragraph">
                      <wp:posOffset>4445</wp:posOffset>
                    </wp:positionV>
                    <wp:extent cx="1133475" cy="717550"/>
                    <wp:effectExtent l="0" t="0" r="1270" b="1905"/>
                    <wp:wrapSquare wrapText="bothSides"/>
                    <wp:docPr id="7" name="קבוצה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 cy="6657"/>
                            </a:xfrm>
                          </wpg:grpSpPr>
                          <pic:pic xmlns:pic="http://schemas.openxmlformats.org/drawingml/2006/picture">
                            <pic:nvPicPr>
                              <pic:cNvPr id="8" name="תמונה 18"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 y="0"/>
                                <a:ext cx="5480" cy="4724"/>
                              </a:xfrm>
                              <a:prstGeom prst="rect">
                                <a:avLst/>
                              </a:prstGeom>
                              <a:noFill/>
                              <a:extLst>
                                <a:ext uri="{909E8E84-426E-40DD-AFC4-6F175D3DCCD1}">
                                  <a14:hiddenFill xmlns:a14="http://schemas.microsoft.com/office/drawing/2010/main">
                                    <a:solidFill>
                                      <a:srgbClr val="FFFFFF"/>
                                    </a:solidFill>
                                  </a14:hiddenFill>
                                </a:ext>
                              </a:extLst>
                            </pic:spPr>
                          </pic:pic>
                          <wps:wsp>
                            <wps:cNvPr id="9" name="תיבת טקסט 19"/>
                            <wps:cNvSpPr txBox="1">
                              <a:spLocks noChangeArrowheads="1"/>
                            </wps:cNvSpPr>
                            <wps:spPr bwMode="auto">
                              <a:xfrm>
                                <a:off x="0" y="4155"/>
                                <a:ext cx="11334" cy="2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0F798" w14:textId="77777777" w:rsidR="00773032" w:rsidRPr="00AF2004" w:rsidRDefault="00773032" w:rsidP="00227AE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w15="http://schemas.microsoft.com/office/word/2012/wordml">
                <w:pict>
                  <v:group w14:anchorId="523EF661" id="קבוצה 17" o:spid="_x0000_s1034" style="position:absolute;left:0;text-align:left;margin-left:-2.35pt;margin-top:.35pt;width:89.25pt;height:56.5pt;z-index:25166131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8" o:spid="_x0000_s1035"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ad/BAAAA2gAAAA8AAABkcnMvZG93bnJldi54bWxETz1vwjAQ3ZH4D9YhdQOnGSoUYhCiitR2&#10;gaZlP8VHEojPqe0mKb++Hip1fHrf+W4ynRjI+daygsdVAoK4srrlWsHnR7Fcg/ABWWNnmRT8kIfd&#10;dj7LMdN25HcaylCLGMI+QwVNCH0mpa8aMuhXtieO3MU6gyFCV0vtcIzhppNpkjxJgy3HhgZ7OjRU&#10;3cpvo+B+fT58dZVrz6e0uJbHu7y8vR6VelhM+w2IQFP4F/+5X7SCuDVeiTd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ad/BAAAA2g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9" o:spid="_x0000_s1036"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0F50F798" w14:textId="77777777" w:rsidR="00773032" w:rsidRPr="00AF2004" w:rsidRDefault="00773032" w:rsidP="00227AE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73032" w:rsidRPr="0023557E" w14:paraId="40C33098" w14:textId="77777777" w:rsidTr="00227AE6">
      <w:trPr>
        <w:gridAfter w:val="1"/>
        <w:wAfter w:w="170" w:type="dxa"/>
        <w:jc w:val="center"/>
      </w:trPr>
      <w:tc>
        <w:tcPr>
          <w:tcW w:w="2375" w:type="dxa"/>
        </w:tcPr>
        <w:p w14:paraId="0072F4F8" w14:textId="77777777" w:rsidR="00773032" w:rsidRPr="00773032" w:rsidRDefault="00773032" w:rsidP="00227AE6">
          <w:pPr>
            <w:pStyle w:val="a5"/>
            <w:spacing w:line="240" w:lineRule="auto"/>
            <w:jc w:val="right"/>
            <w:rPr>
              <w:rFonts w:cs="David"/>
              <w:b/>
              <w:bCs/>
              <w:sz w:val="20"/>
              <w:szCs w:val="20"/>
              <w:rtl/>
            </w:rPr>
          </w:pPr>
        </w:p>
      </w:tc>
      <w:tc>
        <w:tcPr>
          <w:tcW w:w="4479" w:type="dxa"/>
        </w:tcPr>
        <w:p w14:paraId="552C7FC5" w14:textId="77777777" w:rsidR="00773032" w:rsidRPr="00773032" w:rsidRDefault="00773032" w:rsidP="00227AE6">
          <w:pPr>
            <w:pStyle w:val="a5"/>
            <w:spacing w:line="240" w:lineRule="auto"/>
            <w:jc w:val="right"/>
            <w:rPr>
              <w:rFonts w:cs="David"/>
              <w:b/>
              <w:bCs/>
              <w:sz w:val="20"/>
              <w:szCs w:val="20"/>
              <w:rtl/>
            </w:rPr>
          </w:pPr>
        </w:p>
      </w:tc>
      <w:tc>
        <w:tcPr>
          <w:tcW w:w="2608" w:type="dxa"/>
        </w:tcPr>
        <w:p w14:paraId="272E92D1" w14:textId="1475FCD3" w:rsidR="00773032" w:rsidRPr="0019672D" w:rsidRDefault="00773032" w:rsidP="00773032">
          <w:pPr>
            <w:spacing w:line="240" w:lineRule="auto"/>
            <w:jc w:val="right"/>
            <w:rPr>
              <w:rFonts w:ascii="Arial" w:hAnsi="Arial"/>
              <w:b/>
              <w:bCs/>
              <w:sz w:val="20"/>
              <w:szCs w:val="20"/>
              <w:rtl/>
            </w:rPr>
          </w:pPr>
          <w:r w:rsidRPr="00773032">
            <w:rPr>
              <w:rFonts w:ascii="Arial" w:hAnsi="Arial" w:hint="eastAsia"/>
              <w:b/>
              <w:bCs/>
              <w:sz w:val="20"/>
              <w:szCs w:val="20"/>
              <w:rtl/>
            </w:rPr>
            <w:t>מכרז</w:t>
          </w:r>
          <w:r w:rsidRPr="00773032">
            <w:rPr>
              <w:rFonts w:ascii="Arial" w:hAnsi="Arial"/>
              <w:b/>
              <w:bCs/>
              <w:sz w:val="20"/>
              <w:szCs w:val="20"/>
              <w:rtl/>
            </w:rPr>
            <w:t xml:space="preserve"> פומבי מס' </w:t>
          </w:r>
          <w:r w:rsidRPr="00773032">
            <w:rPr>
              <w:rFonts w:ascii="Arial" w:hAnsi="Arial"/>
              <w:b/>
              <w:bCs/>
              <w:sz w:val="20"/>
              <w:szCs w:val="20"/>
            </w:rPr>
            <w:fldChar w:fldCharType="begin"/>
          </w:r>
          <w:r w:rsidRPr="00773032">
            <w:rPr>
              <w:rFonts w:ascii="Arial" w:hAnsi="Arial"/>
              <w:b/>
              <w:bCs/>
              <w:sz w:val="20"/>
              <w:szCs w:val="20"/>
            </w:rPr>
            <w:instrText xml:space="preserve"> REF </w:instrText>
          </w:r>
          <w:r w:rsidRPr="00773032">
            <w:rPr>
              <w:rFonts w:ascii="Arial" w:hAnsi="Arial"/>
              <w:b/>
              <w:bCs/>
              <w:sz w:val="20"/>
              <w:szCs w:val="20"/>
              <w:rtl/>
            </w:rPr>
            <w:instrText>מספר_המכרז</w:instrText>
          </w:r>
          <w:r w:rsidRPr="00773032">
            <w:rPr>
              <w:rFonts w:ascii="Arial" w:hAnsi="Arial"/>
              <w:b/>
              <w:bCs/>
              <w:sz w:val="20"/>
              <w:szCs w:val="20"/>
            </w:rPr>
            <w:instrText xml:space="preserve"> \h  \* MERGEFORMAT </w:instrText>
          </w:r>
          <w:r w:rsidRPr="00773032">
            <w:rPr>
              <w:rFonts w:ascii="Arial" w:hAnsi="Arial"/>
              <w:b/>
              <w:bCs/>
              <w:sz w:val="20"/>
              <w:szCs w:val="20"/>
            </w:rPr>
          </w:r>
          <w:r w:rsidRPr="00773032">
            <w:rPr>
              <w:rFonts w:ascii="Arial" w:hAnsi="Arial"/>
              <w:b/>
              <w:bCs/>
              <w:sz w:val="20"/>
              <w:szCs w:val="20"/>
            </w:rPr>
            <w:fldChar w:fldCharType="separate"/>
          </w:r>
          <w:sdt>
            <w:sdtPr>
              <w:rPr>
                <w:rFonts w:ascii="Arial" w:hAnsi="Arial" w:hint="cs"/>
                <w:b/>
                <w:bCs/>
                <w:sz w:val="20"/>
                <w:szCs w:val="20"/>
                <w:rtl/>
              </w:rPr>
              <w:id w:val="-1929338657"/>
              <w:placeholder>
                <w:docPart w:val="14E0D114883B4D62A8ECB1B374584D70"/>
              </w:placeholder>
            </w:sdtPr>
            <w:sdtEndPr/>
            <w:sdtContent>
              <w:r w:rsidR="005F05B0" w:rsidRPr="005F05B0">
                <w:rPr>
                  <w:rFonts w:ascii="Arial" w:hAnsi="Arial" w:hint="cs"/>
                  <w:b/>
                  <w:bCs/>
                  <w:sz w:val="20"/>
                  <w:szCs w:val="20"/>
                  <w:rtl/>
                </w:rPr>
                <w:t>2017</w:t>
              </w:r>
            </w:sdtContent>
          </w:sdt>
          <w:r w:rsidR="005F05B0" w:rsidRPr="005F05B0">
            <w:rPr>
              <w:rFonts w:ascii="Arial" w:hAnsi="Arial" w:hint="cs"/>
              <w:b/>
              <w:bCs/>
              <w:sz w:val="20"/>
              <w:szCs w:val="20"/>
              <w:rtl/>
            </w:rPr>
            <w:t xml:space="preserve"> / </w:t>
          </w:r>
          <w:r w:rsidR="005F05B0" w:rsidRPr="005F05B0">
            <w:rPr>
              <w:rFonts w:ascii="Arial" w:hAnsi="Arial"/>
              <w:b/>
              <w:bCs/>
              <w:sz w:val="20"/>
              <w:szCs w:val="20"/>
              <w:rtl/>
            </w:rPr>
            <w:t>276</w:t>
          </w:r>
          <w:r w:rsidR="005F05B0" w:rsidRPr="005F05B0">
            <w:rPr>
              <w:rFonts w:ascii="Arial" w:hAnsi="Arial" w:hint="cs"/>
              <w:b/>
              <w:bCs/>
              <w:sz w:val="20"/>
              <w:szCs w:val="20"/>
              <w:rtl/>
            </w:rPr>
            <w:t xml:space="preserve"> </w:t>
          </w:r>
          <w:r w:rsidRPr="00773032">
            <w:rPr>
              <w:rFonts w:ascii="Arial" w:hAnsi="Arial"/>
              <w:b/>
              <w:bCs/>
              <w:sz w:val="20"/>
              <w:szCs w:val="20"/>
            </w:rPr>
            <w:fldChar w:fldCharType="end"/>
          </w:r>
        </w:p>
      </w:tc>
    </w:tr>
  </w:tbl>
  <w:p w14:paraId="1B2C1ACD" w14:textId="77777777" w:rsidR="00773032" w:rsidRPr="00897C2F" w:rsidRDefault="00773032" w:rsidP="00227AE6">
    <w:pPr>
      <w:pStyle w:val="a5"/>
      <w:spacing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73032" w14:paraId="7696E32B" w14:textId="77777777" w:rsidTr="00227AE6">
      <w:trPr>
        <w:trHeight w:val="1266"/>
        <w:jc w:val="center"/>
      </w:trPr>
      <w:tc>
        <w:tcPr>
          <w:tcW w:w="2375" w:type="dxa"/>
        </w:tcPr>
        <w:p w14:paraId="725176C9" w14:textId="77777777" w:rsidR="00773032" w:rsidRPr="00B60381" w:rsidRDefault="00773032" w:rsidP="00227AE6">
          <w:pPr>
            <w:pStyle w:val="a5"/>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547ED7EE" wp14:editId="212EA67F">
                <wp:extent cx="428625" cy="646430"/>
                <wp:effectExtent l="0" t="0" r="9525" b="1270"/>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479" w:type="dxa"/>
          <w:vAlign w:val="center"/>
        </w:tcPr>
        <w:p w14:paraId="3A4704A4" w14:textId="77777777" w:rsidR="00773032" w:rsidRPr="00B60381" w:rsidRDefault="00773032" w:rsidP="00227AE6">
          <w:pPr>
            <w:pStyle w:val="a5"/>
            <w:spacing w:line="240" w:lineRule="auto"/>
            <w:jc w:val="center"/>
            <w:rPr>
              <w:rFonts w:cs="David"/>
              <w:b/>
              <w:bCs/>
              <w:szCs w:val="28"/>
              <w:rtl/>
            </w:rPr>
          </w:pPr>
          <w:r w:rsidRPr="00B60381">
            <w:rPr>
              <w:rFonts w:cs="David" w:hint="cs"/>
              <w:b/>
              <w:bCs/>
              <w:szCs w:val="28"/>
              <w:rtl/>
            </w:rPr>
            <w:t>מדינת ישראל</w:t>
          </w:r>
        </w:p>
        <w:p w14:paraId="5189D8BA" w14:textId="77777777" w:rsidR="00773032" w:rsidRPr="00B60381" w:rsidRDefault="00773032" w:rsidP="00227AE6">
          <w:pPr>
            <w:pStyle w:val="a5"/>
            <w:spacing w:line="240" w:lineRule="auto"/>
            <w:jc w:val="center"/>
            <w:rPr>
              <w:rFonts w:cs="David"/>
              <w:b/>
              <w:bCs/>
              <w:szCs w:val="28"/>
              <w:rtl/>
            </w:rPr>
          </w:pPr>
          <w:r>
            <w:rPr>
              <w:rFonts w:cs="David" w:hint="cs"/>
              <w:b/>
              <w:bCs/>
              <w:szCs w:val="28"/>
              <w:rtl/>
            </w:rPr>
            <w:t>משרד העבודה הרווחה והשירותים החברתיים</w:t>
          </w:r>
        </w:p>
        <w:p w14:paraId="304C268C" w14:textId="77777777" w:rsidR="00773032" w:rsidRPr="00B60381" w:rsidRDefault="00773032" w:rsidP="00227AE6">
          <w:pPr>
            <w:pStyle w:val="a5"/>
            <w:spacing w:line="240" w:lineRule="auto"/>
            <w:jc w:val="center"/>
            <w:rPr>
              <w:rFonts w:cs="David"/>
              <w:b/>
              <w:bCs/>
              <w:szCs w:val="28"/>
              <w:rtl/>
            </w:rPr>
          </w:pPr>
          <w:r w:rsidRPr="00B60381">
            <w:rPr>
              <w:rFonts w:cs="David" w:hint="cs"/>
              <w:b/>
              <w:bCs/>
              <w:rtl/>
            </w:rPr>
            <w:t>אגף מנהל ומשק ומכרזים</w:t>
          </w:r>
        </w:p>
      </w:tc>
      <w:tc>
        <w:tcPr>
          <w:tcW w:w="2778" w:type="dxa"/>
          <w:gridSpan w:val="2"/>
        </w:tcPr>
        <w:p w14:paraId="746F8D91" w14:textId="183A0F18" w:rsidR="00773032" w:rsidRDefault="00773032" w:rsidP="00227AE6">
          <w:pPr>
            <w:pStyle w:val="a5"/>
            <w:spacing w:line="240" w:lineRule="auto"/>
            <w:rPr>
              <w:rFonts w:cs="David"/>
              <w:b/>
              <w:bCs/>
              <w:sz w:val="20"/>
              <w:szCs w:val="20"/>
              <w:rtl/>
            </w:rPr>
          </w:pPr>
          <w:r>
            <w:rPr>
              <w:rFonts w:cs="David"/>
              <w:b/>
              <w:bCs/>
              <w:noProof/>
              <w:sz w:val="20"/>
              <w:szCs w:val="20"/>
              <w:rtl/>
              <w:lang w:eastAsia="en-US"/>
            </w:rPr>
            <mc:AlternateContent>
              <mc:Choice Requires="wpg">
                <w:drawing>
                  <wp:anchor distT="0" distB="0" distL="114300" distR="114300" simplePos="0" relativeHeight="251669504" behindDoc="0" locked="0" layoutInCell="1" allowOverlap="1" wp14:anchorId="15B6123B" wp14:editId="2D97162A">
                    <wp:simplePos x="0" y="0"/>
                    <wp:positionH relativeFrom="column">
                      <wp:posOffset>-29845</wp:posOffset>
                    </wp:positionH>
                    <wp:positionV relativeFrom="paragraph">
                      <wp:posOffset>4445</wp:posOffset>
                    </wp:positionV>
                    <wp:extent cx="1133475" cy="717550"/>
                    <wp:effectExtent l="0" t="0" r="1270" b="1905"/>
                    <wp:wrapSquare wrapText="bothSides"/>
                    <wp:docPr id="4" name="קבוצה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 cy="6657"/>
                            </a:xfrm>
                          </wpg:grpSpPr>
                          <pic:pic xmlns:pic="http://schemas.openxmlformats.org/drawingml/2006/picture">
                            <pic:nvPicPr>
                              <pic:cNvPr id="5" name="תמונה 2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 y="0"/>
                                <a:ext cx="5480" cy="4724"/>
                              </a:xfrm>
                              <a:prstGeom prst="rect">
                                <a:avLst/>
                              </a:prstGeom>
                              <a:noFill/>
                              <a:extLst>
                                <a:ext uri="{909E8E84-426E-40DD-AFC4-6F175D3DCCD1}">
                                  <a14:hiddenFill xmlns:a14="http://schemas.microsoft.com/office/drawing/2010/main">
                                    <a:solidFill>
                                      <a:srgbClr val="FFFFFF"/>
                                    </a:solidFill>
                                  </a14:hiddenFill>
                                </a:ext>
                              </a:extLst>
                            </pic:spPr>
                          </pic:pic>
                          <wps:wsp>
                            <wps:cNvPr id="6" name="תיבת טקסט 22"/>
                            <wps:cNvSpPr txBox="1">
                              <a:spLocks noChangeArrowheads="1"/>
                            </wps:cNvSpPr>
                            <wps:spPr bwMode="auto">
                              <a:xfrm>
                                <a:off x="0" y="4155"/>
                                <a:ext cx="11334" cy="2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7156F" w14:textId="77777777" w:rsidR="00773032" w:rsidRPr="00AF2004" w:rsidRDefault="00773032" w:rsidP="00227AE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w15="http://schemas.microsoft.com/office/word/2012/wordml">
                <w:pict>
                  <v:group w14:anchorId="15B6123B" id="קבוצה 20" o:spid="_x0000_s1037" style="position:absolute;left:0;text-align:left;margin-left:-2.35pt;margin-top:.35pt;width:89.25pt;height:56.5pt;z-index:25166950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1" o:spid="_x0000_s103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gxkHEAAAA2gAAAA8AAABkcnMvZG93bnJldi54bWxEj0FrwkAUhO9C/8PyCt7MpkJF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gxkH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22" o:spid="_x0000_s103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54B7156F" w14:textId="77777777" w:rsidR="00773032" w:rsidRPr="00AF2004" w:rsidRDefault="00773032" w:rsidP="00227AE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73032" w:rsidRPr="0023557E" w14:paraId="5A7BBEFE" w14:textId="77777777" w:rsidTr="00227AE6">
      <w:trPr>
        <w:gridAfter w:val="1"/>
        <w:wAfter w:w="170" w:type="dxa"/>
        <w:jc w:val="center"/>
      </w:trPr>
      <w:tc>
        <w:tcPr>
          <w:tcW w:w="2375" w:type="dxa"/>
        </w:tcPr>
        <w:p w14:paraId="1595CD41" w14:textId="77777777" w:rsidR="00773032" w:rsidRDefault="00773032" w:rsidP="00227AE6">
          <w:pPr>
            <w:pStyle w:val="a5"/>
            <w:spacing w:line="240" w:lineRule="auto"/>
            <w:jc w:val="right"/>
            <w:rPr>
              <w:rFonts w:cs="David"/>
              <w:b/>
              <w:bCs/>
              <w:sz w:val="20"/>
              <w:szCs w:val="20"/>
              <w:rtl/>
            </w:rPr>
          </w:pPr>
        </w:p>
      </w:tc>
      <w:tc>
        <w:tcPr>
          <w:tcW w:w="4479" w:type="dxa"/>
        </w:tcPr>
        <w:p w14:paraId="2EEFE7FE" w14:textId="77777777" w:rsidR="00773032" w:rsidRDefault="00773032" w:rsidP="00227AE6">
          <w:pPr>
            <w:pStyle w:val="a5"/>
            <w:spacing w:line="240" w:lineRule="auto"/>
            <w:jc w:val="right"/>
            <w:rPr>
              <w:rFonts w:cs="David"/>
              <w:b/>
              <w:bCs/>
              <w:sz w:val="20"/>
              <w:szCs w:val="20"/>
              <w:rtl/>
            </w:rPr>
          </w:pPr>
        </w:p>
      </w:tc>
      <w:tc>
        <w:tcPr>
          <w:tcW w:w="2608" w:type="dxa"/>
        </w:tcPr>
        <w:p w14:paraId="44A3C9A6" w14:textId="77777777" w:rsidR="00773032" w:rsidRPr="0023557E" w:rsidRDefault="00773032" w:rsidP="00227AE6">
          <w:pPr>
            <w:spacing w:line="240" w:lineRule="auto"/>
            <w:jc w:val="right"/>
            <w:rPr>
              <w:b/>
              <w:bCs/>
              <w:sz w:val="20"/>
              <w:szCs w:val="20"/>
              <w:rtl/>
            </w:rPr>
          </w:pPr>
        </w:p>
      </w:tc>
    </w:tr>
  </w:tbl>
  <w:p w14:paraId="585B005F" w14:textId="77777777" w:rsidR="00773032" w:rsidRDefault="0077303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2C1655F"/>
    <w:multiLevelType w:val="hybridMultilevel"/>
    <w:tmpl w:val="51825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8527598"/>
    <w:multiLevelType w:val="multilevel"/>
    <w:tmpl w:val="2FCAE0E4"/>
    <w:lvl w:ilvl="0">
      <w:start w:val="1"/>
      <w:numFmt w:val="hebrew1"/>
      <w:lvlText w:val="(%1)"/>
      <w:lvlJc w:val="left"/>
      <w:pPr>
        <w:ind w:left="1152" w:hanging="360"/>
      </w:pPr>
      <w:rPr>
        <w:rFonts w:cs="David" w:hint="default"/>
        <w:b w:val="0"/>
        <w:bCs w:val="0"/>
        <w:sz w:val="2"/>
        <w:szCs w:val="24"/>
      </w:rPr>
    </w:lvl>
    <w:lvl w:ilvl="1" w:tentative="1">
      <w:start w:val="1"/>
      <w:numFmt w:val="lowerLetter"/>
      <w:lvlText w:val="%2."/>
      <w:lvlJc w:val="left"/>
      <w:pPr>
        <w:ind w:left="1872" w:hanging="360"/>
      </w:pPr>
      <w:rPr>
        <w:rFonts w:cs="Times New Roman"/>
      </w:rPr>
    </w:lvl>
    <w:lvl w:ilvl="2" w:tentative="1">
      <w:start w:val="1"/>
      <w:numFmt w:val="lowerRoman"/>
      <w:lvlText w:val="%3."/>
      <w:lvlJc w:val="right"/>
      <w:pPr>
        <w:ind w:left="2592" w:hanging="180"/>
      </w:pPr>
      <w:rPr>
        <w:rFonts w:cs="Times New Roman"/>
      </w:rPr>
    </w:lvl>
    <w:lvl w:ilvl="3" w:tentative="1">
      <w:start w:val="1"/>
      <w:numFmt w:val="decimal"/>
      <w:lvlText w:val="%4."/>
      <w:lvlJc w:val="left"/>
      <w:pPr>
        <w:ind w:left="3312" w:hanging="360"/>
      </w:pPr>
      <w:rPr>
        <w:rFonts w:cs="Times New Roman"/>
      </w:rPr>
    </w:lvl>
    <w:lvl w:ilvl="4" w:tentative="1">
      <w:start w:val="1"/>
      <w:numFmt w:val="lowerLetter"/>
      <w:lvlText w:val="%5."/>
      <w:lvlJc w:val="left"/>
      <w:pPr>
        <w:ind w:left="4032" w:hanging="360"/>
      </w:pPr>
      <w:rPr>
        <w:rFonts w:cs="Times New Roman"/>
      </w:rPr>
    </w:lvl>
    <w:lvl w:ilvl="5" w:tentative="1">
      <w:start w:val="1"/>
      <w:numFmt w:val="lowerRoman"/>
      <w:lvlText w:val="%6."/>
      <w:lvlJc w:val="right"/>
      <w:pPr>
        <w:ind w:left="4752" w:hanging="180"/>
      </w:pPr>
      <w:rPr>
        <w:rFonts w:cs="Times New Roman"/>
      </w:rPr>
    </w:lvl>
    <w:lvl w:ilvl="6" w:tentative="1">
      <w:start w:val="1"/>
      <w:numFmt w:val="decimal"/>
      <w:lvlText w:val="%7."/>
      <w:lvlJc w:val="left"/>
      <w:pPr>
        <w:ind w:left="5472" w:hanging="360"/>
      </w:pPr>
      <w:rPr>
        <w:rFonts w:cs="Times New Roman"/>
      </w:rPr>
    </w:lvl>
    <w:lvl w:ilvl="7" w:tentative="1">
      <w:start w:val="1"/>
      <w:numFmt w:val="lowerLetter"/>
      <w:lvlText w:val="%8."/>
      <w:lvlJc w:val="left"/>
      <w:pPr>
        <w:ind w:left="6192" w:hanging="360"/>
      </w:pPr>
      <w:rPr>
        <w:rFonts w:cs="Times New Roman"/>
      </w:rPr>
    </w:lvl>
    <w:lvl w:ilvl="8" w:tentative="1">
      <w:start w:val="1"/>
      <w:numFmt w:val="lowerRoman"/>
      <w:lvlText w:val="%9."/>
      <w:lvlJc w:val="right"/>
      <w:pPr>
        <w:ind w:left="6912" w:hanging="180"/>
      </w:pPr>
      <w:rPr>
        <w:rFonts w:cs="Times New Roman"/>
      </w:rPr>
    </w:lvl>
  </w:abstractNum>
  <w:abstractNum w:abstractNumId="13">
    <w:nsid w:val="088F1961"/>
    <w:multiLevelType w:val="hybridMultilevel"/>
    <w:tmpl w:val="CBD0632A"/>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9941D10"/>
    <w:multiLevelType w:val="hybridMultilevel"/>
    <w:tmpl w:val="90FA2D80"/>
    <w:lvl w:ilvl="0" w:tplc="04090013">
      <w:start w:val="1"/>
      <w:numFmt w:val="hebrew1"/>
      <w:lvlText w:val="%1."/>
      <w:lvlJc w:val="center"/>
      <w:pPr>
        <w:ind w:left="938" w:hanging="360"/>
      </w:pPr>
    </w:lvl>
    <w:lvl w:ilvl="1" w:tplc="04090013">
      <w:start w:val="1"/>
      <w:numFmt w:val="hebrew1"/>
      <w:lvlText w:val="%2."/>
      <w:lvlJc w:val="center"/>
      <w:pPr>
        <w:ind w:left="1658" w:hanging="360"/>
      </w:pPr>
    </w:lvl>
    <w:lvl w:ilvl="2" w:tplc="0409001B">
      <w:start w:val="1"/>
      <w:numFmt w:val="lowerRoman"/>
      <w:lvlText w:val="%3."/>
      <w:lvlJc w:val="right"/>
      <w:pPr>
        <w:ind w:left="2382"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5">
    <w:nsid w:val="09F2354A"/>
    <w:multiLevelType w:val="hybridMultilevel"/>
    <w:tmpl w:val="5C84C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0B0B632E"/>
    <w:multiLevelType w:val="hybridMultilevel"/>
    <w:tmpl w:val="FFC00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8">
    <w:nsid w:val="11644A06"/>
    <w:multiLevelType w:val="multilevel"/>
    <w:tmpl w:val="0F2C5A94"/>
    <w:lvl w:ilvl="0">
      <w:start w:val="1"/>
      <w:numFmt w:val="decimal"/>
      <w:lvlText w:val="%1."/>
      <w:lvlJc w:val="left"/>
      <w:pPr>
        <w:ind w:left="360" w:hanging="360"/>
      </w:pPr>
      <w:rPr>
        <w:rFonts w:hint="default"/>
        <w:b w:val="0"/>
        <w:bCs w:val="0"/>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1680702B"/>
    <w:multiLevelType w:val="hybridMultilevel"/>
    <w:tmpl w:val="12627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88D04BB"/>
    <w:multiLevelType w:val="hybridMultilevel"/>
    <w:tmpl w:val="1C10D4AA"/>
    <w:lvl w:ilvl="0" w:tplc="5EC2C4A4">
      <w:start w:val="1"/>
      <w:numFmt w:val="decimal"/>
      <w:lvlText w:val="%1."/>
      <w:lvlJc w:val="left"/>
      <w:pPr>
        <w:tabs>
          <w:tab w:val="num" w:pos="720"/>
        </w:tabs>
        <w:ind w:left="720" w:hanging="360"/>
      </w:pPr>
      <w:rPr>
        <w:u w:val="single"/>
      </w:rPr>
    </w:lvl>
    <w:lvl w:ilvl="1" w:tplc="F6060460">
      <w:numFmt w:val="bullet"/>
      <w:lvlText w:val=""/>
      <w:lvlJc w:val="left"/>
      <w:pPr>
        <w:tabs>
          <w:tab w:val="num" w:pos="1440"/>
        </w:tabs>
        <w:ind w:left="1440" w:hanging="360"/>
      </w:pPr>
      <w:rPr>
        <w:rFonts w:ascii="Symbol" w:eastAsia="Times New Roman"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66026C"/>
    <w:multiLevelType w:val="multilevel"/>
    <w:tmpl w:val="CA360AC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1080" w:hanging="108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1B7F182B"/>
    <w:multiLevelType w:val="hybridMultilevel"/>
    <w:tmpl w:val="3638890C"/>
    <w:lvl w:ilvl="0" w:tplc="35568456">
      <w:start w:val="1"/>
      <w:numFmt w:val="hebrew1"/>
      <w:lvlText w:val="(%1)"/>
      <w:lvlJc w:val="left"/>
      <w:pPr>
        <w:ind w:left="1152" w:hanging="360"/>
      </w:pPr>
      <w:rPr>
        <w:rFonts w:cs="David" w:hint="default"/>
        <w:sz w:val="2"/>
        <w:szCs w:val="24"/>
      </w:rPr>
    </w:lvl>
    <w:lvl w:ilvl="1" w:tplc="B5D2DDFE">
      <w:start w:val="1"/>
      <w:numFmt w:val="decimal"/>
      <w:lvlText w:val="%2."/>
      <w:lvlJc w:val="left"/>
      <w:pPr>
        <w:ind w:left="1872" w:hanging="360"/>
      </w:pPr>
      <w:rPr>
        <w:rFonts w:cs="Times New Roman" w:hint="default"/>
      </w:rPr>
    </w:lvl>
    <w:lvl w:ilvl="2" w:tplc="0409001B" w:tentative="1">
      <w:start w:val="1"/>
      <w:numFmt w:val="lowerRoman"/>
      <w:lvlText w:val="%3."/>
      <w:lvlJc w:val="right"/>
      <w:pPr>
        <w:ind w:left="2592" w:hanging="180"/>
      </w:pPr>
      <w:rPr>
        <w:rFonts w:cs="Times New Roman"/>
      </w:rPr>
    </w:lvl>
    <w:lvl w:ilvl="3" w:tplc="0409000F" w:tentative="1">
      <w:start w:val="1"/>
      <w:numFmt w:val="decimal"/>
      <w:lvlText w:val="%4."/>
      <w:lvlJc w:val="left"/>
      <w:pPr>
        <w:ind w:left="3312" w:hanging="360"/>
      </w:pPr>
      <w:rPr>
        <w:rFonts w:cs="Times New Roman"/>
      </w:rPr>
    </w:lvl>
    <w:lvl w:ilvl="4" w:tplc="04090019" w:tentative="1">
      <w:start w:val="1"/>
      <w:numFmt w:val="lowerLetter"/>
      <w:lvlText w:val="%5."/>
      <w:lvlJc w:val="left"/>
      <w:pPr>
        <w:ind w:left="4032" w:hanging="360"/>
      </w:pPr>
      <w:rPr>
        <w:rFonts w:cs="Times New Roman"/>
      </w:rPr>
    </w:lvl>
    <w:lvl w:ilvl="5" w:tplc="0409001B" w:tentative="1">
      <w:start w:val="1"/>
      <w:numFmt w:val="lowerRoman"/>
      <w:lvlText w:val="%6."/>
      <w:lvlJc w:val="right"/>
      <w:pPr>
        <w:ind w:left="4752" w:hanging="180"/>
      </w:pPr>
      <w:rPr>
        <w:rFonts w:cs="Times New Roman"/>
      </w:rPr>
    </w:lvl>
    <w:lvl w:ilvl="6" w:tplc="0409000F" w:tentative="1">
      <w:start w:val="1"/>
      <w:numFmt w:val="decimal"/>
      <w:lvlText w:val="%7."/>
      <w:lvlJc w:val="left"/>
      <w:pPr>
        <w:ind w:left="5472" w:hanging="360"/>
      </w:pPr>
      <w:rPr>
        <w:rFonts w:cs="Times New Roman"/>
      </w:rPr>
    </w:lvl>
    <w:lvl w:ilvl="7" w:tplc="04090019" w:tentative="1">
      <w:start w:val="1"/>
      <w:numFmt w:val="lowerLetter"/>
      <w:lvlText w:val="%8."/>
      <w:lvlJc w:val="left"/>
      <w:pPr>
        <w:ind w:left="6192" w:hanging="360"/>
      </w:pPr>
      <w:rPr>
        <w:rFonts w:cs="Times New Roman"/>
      </w:rPr>
    </w:lvl>
    <w:lvl w:ilvl="8" w:tplc="0409001B" w:tentative="1">
      <w:start w:val="1"/>
      <w:numFmt w:val="lowerRoman"/>
      <w:lvlText w:val="%9."/>
      <w:lvlJc w:val="right"/>
      <w:pPr>
        <w:ind w:left="6912" w:hanging="180"/>
      </w:pPr>
      <w:rPr>
        <w:rFonts w:cs="Times New Roman"/>
      </w:rPr>
    </w:lvl>
  </w:abstractNum>
  <w:abstractNum w:abstractNumId="29">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1C552BB4"/>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1D4E6A5A"/>
    <w:multiLevelType w:val="multilevel"/>
    <w:tmpl w:val="EE76E776"/>
    <w:lvl w:ilvl="0">
      <w:start w:val="1"/>
      <w:numFmt w:val="decimal"/>
      <w:lvlText w:val="%1."/>
      <w:lvlJc w:val="left"/>
      <w:pPr>
        <w:tabs>
          <w:tab w:val="num" w:pos="360"/>
        </w:tabs>
        <w:ind w:left="360" w:hanging="360"/>
      </w:pPr>
      <w:rPr>
        <w:rFonts w:hint="default"/>
        <w:sz w:val="28"/>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2">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1E416E14"/>
    <w:multiLevelType w:val="hybridMultilevel"/>
    <w:tmpl w:val="A420E4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1F2F0CB4"/>
    <w:multiLevelType w:val="multilevel"/>
    <w:tmpl w:val="32C61E56"/>
    <w:lvl w:ilvl="0">
      <w:start w:val="1"/>
      <w:numFmt w:val="decimal"/>
      <w:lvlText w:val="%1."/>
      <w:lvlJc w:val="left"/>
      <w:pPr>
        <w:ind w:left="360" w:hanging="360"/>
      </w:pPr>
      <w:rPr>
        <w:rFonts w:cs="Times New Roman" w:hint="default"/>
      </w:rPr>
    </w:lvl>
    <w:lvl w:ilvl="1">
      <w:start w:val="1"/>
      <w:numFmt w:val="decimal"/>
      <w:lvlText w:val="%2."/>
      <w:lvlJc w:val="left"/>
      <w:pPr>
        <w:ind w:left="792" w:hanging="432"/>
      </w:pPr>
      <w:rPr>
        <w:rFonts w:ascii="Times New Roman" w:eastAsia="Calibri" w:hAnsi="Times New Roman" w:cs="David"/>
        <w:b w:val="0"/>
        <w:bCs w:val="0"/>
        <w:sz w:val="24"/>
        <w:szCs w:val="24"/>
        <w:vertAlign w:val="baseline"/>
      </w:rPr>
    </w:lvl>
    <w:lvl w:ilvl="2">
      <w:start w:val="1"/>
      <w:numFmt w:val="decimal"/>
      <w:lvlText w:val="%1.%2.%3."/>
      <w:lvlJc w:val="left"/>
      <w:pPr>
        <w:ind w:left="1224" w:hanging="504"/>
      </w:pPr>
      <w:rPr>
        <w:rFonts w:cs="Times New Roman"/>
      </w:rPr>
    </w:lvl>
    <w:lvl w:ilvl="3">
      <w:start w:val="1"/>
      <w:numFmt w:val="decimal"/>
      <w:lvlText w:val="%4."/>
      <w:lvlJc w:val="left"/>
      <w:pPr>
        <w:ind w:left="1728" w:hanging="648"/>
      </w:pPr>
      <w:rPr>
        <w:rFonts w:hint="default"/>
        <w:sz w:val="2"/>
        <w:szCs w:val="24"/>
        <w:lang w:val="en-US"/>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1F912658"/>
    <w:multiLevelType w:val="multilevel"/>
    <w:tmpl w:val="064044A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color w:val="auto"/>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nsid w:val="212C4366"/>
    <w:multiLevelType w:val="hybridMultilevel"/>
    <w:tmpl w:val="D218752A"/>
    <w:lvl w:ilvl="0" w:tplc="35520052">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2">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EA53857"/>
    <w:multiLevelType w:val="hybridMultilevel"/>
    <w:tmpl w:val="5688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1513731"/>
    <w:multiLevelType w:val="multilevel"/>
    <w:tmpl w:val="AE86FAEE"/>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7">
    <w:nsid w:val="325F19E5"/>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9">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5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1">
    <w:nsid w:val="372B3810"/>
    <w:multiLevelType w:val="multilevel"/>
    <w:tmpl w:val="1CB0F16E"/>
    <w:lvl w:ilvl="0">
      <w:start w:val="4"/>
      <w:numFmt w:val="decimal"/>
      <w:lvlText w:val="%1."/>
      <w:lvlJc w:val="left"/>
      <w:pPr>
        <w:ind w:left="495" w:hanging="495"/>
      </w:pPr>
      <w:rPr>
        <w:rFonts w:hint="default"/>
      </w:rPr>
    </w:lvl>
    <w:lvl w:ilvl="1">
      <w:start w:val="7"/>
      <w:numFmt w:val="decimal"/>
      <w:lvlText w:val="%1.%2."/>
      <w:lvlJc w:val="left"/>
      <w:pPr>
        <w:ind w:left="1138" w:hanging="495"/>
      </w:pPr>
      <w:rPr>
        <w:rFonts w:hint="default"/>
        <w:sz w:val="22"/>
        <w:szCs w:val="22"/>
      </w:rPr>
    </w:lvl>
    <w:lvl w:ilvl="2">
      <w:start w:val="1"/>
      <w:numFmt w:val="decimal"/>
      <w:lvlText w:val="%1.%2.%3."/>
      <w:lvlJc w:val="left"/>
      <w:pPr>
        <w:ind w:left="2006" w:hanging="720"/>
      </w:pPr>
      <w:rPr>
        <w:rFonts w:hint="default"/>
        <w:b w:val="0"/>
        <w:bCs w:val="0"/>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2">
    <w:nsid w:val="392322BB"/>
    <w:multiLevelType w:val="hybridMultilevel"/>
    <w:tmpl w:val="ABB604C2"/>
    <w:lvl w:ilvl="0" w:tplc="AC0CFC46">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958358A"/>
    <w:multiLevelType w:val="multilevel"/>
    <w:tmpl w:val="EE76E776"/>
    <w:lvl w:ilvl="0">
      <w:start w:val="1"/>
      <w:numFmt w:val="decimal"/>
      <w:lvlText w:val="%1."/>
      <w:lvlJc w:val="left"/>
      <w:pPr>
        <w:tabs>
          <w:tab w:val="num" w:pos="360"/>
        </w:tabs>
        <w:ind w:left="360" w:hanging="360"/>
      </w:pPr>
      <w:rPr>
        <w:rFonts w:hint="default"/>
        <w:sz w:val="28"/>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4">
    <w:nsid w:val="39757921"/>
    <w:multiLevelType w:val="hybridMultilevel"/>
    <w:tmpl w:val="578C0D8E"/>
    <w:lvl w:ilvl="0" w:tplc="B5D2DDFE">
      <w:start w:val="1"/>
      <w:numFmt w:val="decimal"/>
      <w:lvlText w:val="%1."/>
      <w:lvlJc w:val="left"/>
      <w:pPr>
        <w:ind w:left="1872"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A9C20CE"/>
    <w:multiLevelType w:val="multilevel"/>
    <w:tmpl w:val="67EA07E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C4C75E4"/>
    <w:multiLevelType w:val="hybridMultilevel"/>
    <w:tmpl w:val="FFC00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8">
    <w:nsid w:val="3D86703E"/>
    <w:multiLevelType w:val="hybridMultilevel"/>
    <w:tmpl w:val="51825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DB910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409D066A"/>
    <w:multiLevelType w:val="hybridMultilevel"/>
    <w:tmpl w:val="D218752A"/>
    <w:lvl w:ilvl="0" w:tplc="35520052">
      <w:start w:val="1"/>
      <w:numFmt w:val="hebrew1"/>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6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4390050"/>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6">
    <w:nsid w:val="462134D4"/>
    <w:multiLevelType w:val="multilevel"/>
    <w:tmpl w:val="C1C6708C"/>
    <w:lvl w:ilvl="0">
      <w:start w:val="4"/>
      <w:numFmt w:val="decimal"/>
      <w:lvlText w:val="%1."/>
      <w:lvlJc w:val="left"/>
      <w:pPr>
        <w:ind w:left="495" w:hanging="495"/>
      </w:pPr>
      <w:rPr>
        <w:rFonts w:hint="default"/>
        <w:b w:val="0"/>
      </w:rPr>
    </w:lvl>
    <w:lvl w:ilvl="1">
      <w:start w:val="2"/>
      <w:numFmt w:val="decimal"/>
      <w:lvlText w:val="%1.%2."/>
      <w:lvlJc w:val="left"/>
      <w:pPr>
        <w:ind w:left="1138" w:hanging="495"/>
      </w:pPr>
      <w:rPr>
        <w:rFonts w:hint="default"/>
        <w:b w:val="0"/>
        <w:sz w:val="22"/>
        <w:szCs w:val="22"/>
      </w:rPr>
    </w:lvl>
    <w:lvl w:ilvl="2">
      <w:start w:val="1"/>
      <w:numFmt w:val="decimal"/>
      <w:lvlText w:val="%1.%2.%3."/>
      <w:lvlJc w:val="left"/>
      <w:pPr>
        <w:ind w:left="2006" w:hanging="720"/>
      </w:pPr>
      <w:rPr>
        <w:rFonts w:hint="default"/>
        <w:b/>
        <w:bCs w:val="0"/>
        <w:sz w:val="22"/>
        <w:szCs w:val="22"/>
      </w:rPr>
    </w:lvl>
    <w:lvl w:ilvl="3">
      <w:start w:val="1"/>
      <w:numFmt w:val="decimal"/>
      <w:lvlText w:val="%1.%2.%3.%4."/>
      <w:lvlJc w:val="left"/>
      <w:pPr>
        <w:ind w:left="2649" w:hanging="720"/>
      </w:pPr>
      <w:rPr>
        <w:rFonts w:hint="default"/>
        <w:b w:val="0"/>
      </w:rPr>
    </w:lvl>
    <w:lvl w:ilvl="4">
      <w:start w:val="1"/>
      <w:numFmt w:val="decimal"/>
      <w:lvlText w:val="%1.%2.%3.%4.%5."/>
      <w:lvlJc w:val="left"/>
      <w:pPr>
        <w:ind w:left="3652" w:hanging="1080"/>
      </w:pPr>
      <w:rPr>
        <w:rFonts w:hint="default"/>
        <w:b w:val="0"/>
      </w:rPr>
    </w:lvl>
    <w:lvl w:ilvl="5">
      <w:start w:val="1"/>
      <w:numFmt w:val="decimal"/>
      <w:lvlText w:val="%1.%2.%3.%4.%5.%6."/>
      <w:lvlJc w:val="left"/>
      <w:pPr>
        <w:ind w:left="4295" w:hanging="1080"/>
      </w:pPr>
      <w:rPr>
        <w:rFonts w:hint="default"/>
        <w:b w:val="0"/>
      </w:rPr>
    </w:lvl>
    <w:lvl w:ilvl="6">
      <w:start w:val="1"/>
      <w:numFmt w:val="decimal"/>
      <w:lvlText w:val="%1.%2.%3.%4.%5.%6.%7."/>
      <w:lvlJc w:val="left"/>
      <w:pPr>
        <w:ind w:left="5298" w:hanging="1440"/>
      </w:pPr>
      <w:rPr>
        <w:rFonts w:hint="default"/>
        <w:b w:val="0"/>
      </w:rPr>
    </w:lvl>
    <w:lvl w:ilvl="7">
      <w:start w:val="1"/>
      <w:numFmt w:val="decimal"/>
      <w:lvlText w:val="%1.%2.%3.%4.%5.%6.%7.%8."/>
      <w:lvlJc w:val="left"/>
      <w:pPr>
        <w:ind w:left="5941" w:hanging="1440"/>
      </w:pPr>
      <w:rPr>
        <w:rFonts w:hint="default"/>
        <w:b w:val="0"/>
      </w:rPr>
    </w:lvl>
    <w:lvl w:ilvl="8">
      <w:start w:val="1"/>
      <w:numFmt w:val="decimal"/>
      <w:lvlText w:val="%1.%2.%3.%4.%5.%6.%7.%8.%9."/>
      <w:lvlJc w:val="left"/>
      <w:pPr>
        <w:ind w:left="6944" w:hanging="1800"/>
      </w:pPr>
      <w:rPr>
        <w:rFonts w:hint="default"/>
        <w:b w:val="0"/>
      </w:rPr>
    </w:lvl>
  </w:abstractNum>
  <w:abstractNum w:abstractNumId="67">
    <w:nsid w:val="474866E6"/>
    <w:multiLevelType w:val="multilevel"/>
    <w:tmpl w:val="F800DF86"/>
    <w:lvl w:ilvl="0">
      <w:start w:val="1"/>
      <w:numFmt w:val="decimal"/>
      <w:lvlText w:val="%1."/>
      <w:lvlJc w:val="left"/>
      <w:pPr>
        <w:ind w:left="390" w:hanging="390"/>
      </w:pPr>
      <w:rPr>
        <w:rFonts w:hint="default"/>
      </w:rPr>
    </w:lvl>
    <w:lvl w:ilvl="1">
      <w:start w:val="1"/>
      <w:numFmt w:val="decimal"/>
      <w:lvlText w:val="%1.%2."/>
      <w:lvlJc w:val="left"/>
      <w:pPr>
        <w:ind w:left="567" w:hanging="567"/>
      </w:pPr>
      <w:rPr>
        <w:rFonts w:cs="David" w:hint="cs"/>
        <w:bCs/>
        <w:iCs w:val="0"/>
        <w:sz w:val="24"/>
        <w:szCs w:val="22"/>
      </w:rPr>
    </w:lvl>
    <w:lvl w:ilvl="2">
      <w:start w:val="1"/>
      <w:numFmt w:val="decimal"/>
      <w:lvlText w:val="%1.%2.%3."/>
      <w:lvlJc w:val="left"/>
      <w:pPr>
        <w:ind w:left="1247" w:hanging="737"/>
      </w:pPr>
      <w:rPr>
        <w:rFonts w:ascii="David" w:hAnsi="David" w:cs="David" w:hint="cs"/>
        <w:b w:val="0"/>
        <w:bCs w:val="0"/>
        <w:i w:val="0"/>
        <w:iCs w:val="0"/>
        <w:sz w:val="22"/>
        <w:szCs w:val="22"/>
      </w:rPr>
    </w:lvl>
    <w:lvl w:ilvl="3">
      <w:start w:val="1"/>
      <w:numFmt w:val="decimal"/>
      <w:lvlText w:val="%1.%2.%3.%4."/>
      <w:lvlJc w:val="left"/>
      <w:pPr>
        <w:ind w:left="2781" w:hanging="1080"/>
      </w:pPr>
      <w:rPr>
        <w:rFonts w:hint="default"/>
        <w:b w:val="0"/>
        <w:bCs w:val="0"/>
        <w:sz w:val="22"/>
        <w:szCs w:val="22"/>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8">
    <w:nsid w:val="48122181"/>
    <w:multiLevelType w:val="multilevel"/>
    <w:tmpl w:val="FF342C8C"/>
    <w:lvl w:ilvl="0">
      <w:start w:val="1"/>
      <w:numFmt w:val="hebrew1"/>
      <w:lvlText w:val="%1."/>
      <w:lvlJc w:val="center"/>
      <w:pPr>
        <w:ind w:left="360" w:hanging="360"/>
      </w:pPr>
    </w:lvl>
    <w:lvl w:ilvl="1">
      <w:start w:val="1"/>
      <w:numFmt w:val="decimal"/>
      <w:lvlText w:val="%1.%2."/>
      <w:lvlJc w:val="center"/>
      <w:pPr>
        <w:ind w:left="720" w:hanging="360"/>
      </w:pPr>
      <w:rPr>
        <w:rFonts w:cs="David"/>
        <w:b w:val="0"/>
        <w:bCs w:val="0"/>
        <w:sz w:val="24"/>
        <w:szCs w:val="24"/>
        <w:lang w:val="en-US"/>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9">
    <w:nsid w:val="4A456DE9"/>
    <w:multiLevelType w:val="multilevel"/>
    <w:tmpl w:val="47F013E2"/>
    <w:lvl w:ilvl="0">
      <w:start w:val="4"/>
      <w:numFmt w:val="decimal"/>
      <w:lvlText w:val="%1."/>
      <w:lvlJc w:val="left"/>
      <w:pPr>
        <w:ind w:left="600" w:hanging="600"/>
      </w:pPr>
      <w:rPr>
        <w:rFonts w:hint="default"/>
        <w:sz w:val="24"/>
        <w:szCs w:val="24"/>
      </w:rPr>
    </w:lvl>
    <w:lvl w:ilvl="1">
      <w:start w:val="12"/>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0">
    <w:nsid w:val="4A7A7651"/>
    <w:multiLevelType w:val="hybridMultilevel"/>
    <w:tmpl w:val="BC023D8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4AC80E2D"/>
    <w:multiLevelType w:val="hybridMultilevel"/>
    <w:tmpl w:val="07C6B194"/>
    <w:lvl w:ilvl="0" w:tplc="F788D056">
      <w:start w:val="1"/>
      <w:numFmt w:val="decimal"/>
      <w:lvlText w:val="%1."/>
      <w:lvlJc w:val="left"/>
      <w:pPr>
        <w:ind w:left="360" w:hanging="360"/>
      </w:pPr>
      <w:rPr>
        <w:sz w:val="24"/>
        <w:szCs w:val="24"/>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2">
    <w:nsid w:val="4B5C4234"/>
    <w:multiLevelType w:val="multilevel"/>
    <w:tmpl w:val="5E4261EC"/>
    <w:lvl w:ilvl="0">
      <w:start w:val="1"/>
      <w:numFmt w:val="decimal"/>
      <w:lvlText w:val="%1."/>
      <w:lvlJc w:val="left"/>
      <w:pPr>
        <w:tabs>
          <w:tab w:val="num" w:pos="360"/>
        </w:tabs>
        <w:ind w:left="360" w:right="360" w:hanging="360"/>
      </w:pPr>
      <w:rPr>
        <w:rFonts w:hint="default"/>
      </w:rPr>
    </w:lvl>
    <w:lvl w:ilvl="1">
      <w:start w:val="1"/>
      <w:numFmt w:val="decimal"/>
      <w:lvlText w:val="%1.%2."/>
      <w:lvlJc w:val="right"/>
      <w:pPr>
        <w:tabs>
          <w:tab w:val="num" w:pos="964"/>
        </w:tabs>
        <w:ind w:left="964" w:right="964" w:hanging="170"/>
      </w:pPr>
      <w:rPr>
        <w:rFonts w:hint="default"/>
      </w:rPr>
    </w:lvl>
    <w:lvl w:ilvl="2">
      <w:start w:val="1"/>
      <w:numFmt w:val="decimal"/>
      <w:lvlText w:val="%1.%2.%3."/>
      <w:lvlJc w:val="right"/>
      <w:pPr>
        <w:tabs>
          <w:tab w:val="num" w:pos="1701"/>
        </w:tabs>
        <w:ind w:left="1701" w:right="1701" w:hanging="170"/>
      </w:pPr>
      <w:rPr>
        <w:rFonts w:hint="default"/>
      </w:rPr>
    </w:lvl>
    <w:lvl w:ilvl="3">
      <w:start w:val="1"/>
      <w:numFmt w:val="decimal"/>
      <w:lvlText w:val="%1.%2.%3.%4."/>
      <w:lvlJc w:val="right"/>
      <w:pPr>
        <w:tabs>
          <w:tab w:val="num" w:pos="2665"/>
        </w:tabs>
        <w:ind w:left="2665" w:right="2665" w:hanging="227"/>
      </w:pPr>
      <w:rPr>
        <w:rFonts w:hint="default"/>
      </w:rPr>
    </w:lvl>
    <w:lvl w:ilvl="4">
      <w:start w:val="1"/>
      <w:numFmt w:val="decimal"/>
      <w:lvlText w:val="%1.%2.%3.%4.%5."/>
      <w:lvlJc w:val="right"/>
      <w:pPr>
        <w:tabs>
          <w:tab w:val="num" w:pos="3686"/>
        </w:tabs>
        <w:ind w:left="3686" w:right="3686" w:hanging="397"/>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3">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74">
    <w:nsid w:val="4B8E4689"/>
    <w:multiLevelType w:val="multilevel"/>
    <w:tmpl w:val="0FD8408C"/>
    <w:lvl w:ilvl="0">
      <w:start w:val="2"/>
      <w:numFmt w:val="decimal"/>
      <w:lvlText w:val="%1."/>
      <w:lvlJc w:val="left"/>
      <w:pPr>
        <w:ind w:left="390" w:hanging="390"/>
      </w:pPr>
      <w:rPr>
        <w:rFonts w:hint="default"/>
      </w:rPr>
    </w:lvl>
    <w:lvl w:ilvl="1">
      <w:start w:val="1"/>
      <w:numFmt w:val="decimal"/>
      <w:lvlText w:val="%1.%2."/>
      <w:lvlJc w:val="left"/>
      <w:pPr>
        <w:ind w:left="567" w:hanging="567"/>
      </w:pPr>
      <w:rPr>
        <w:rFonts w:hint="default"/>
        <w:sz w:val="22"/>
        <w:szCs w:val="22"/>
      </w:rPr>
    </w:lvl>
    <w:lvl w:ilvl="2">
      <w:start w:val="1"/>
      <w:numFmt w:val="decimal"/>
      <w:lvlText w:val="%1.%2.%3."/>
      <w:lvlJc w:val="left"/>
      <w:pPr>
        <w:ind w:left="1854" w:hanging="720"/>
      </w:pPr>
      <w:rPr>
        <w:rFonts w:hint="default"/>
        <w:b w:val="0"/>
        <w:bCs w:val="0"/>
        <w:sz w:val="22"/>
        <w:szCs w:val="22"/>
      </w:rPr>
    </w:lvl>
    <w:lvl w:ilvl="3">
      <w:start w:val="1"/>
      <w:numFmt w:val="decimal"/>
      <w:lvlText w:val="%1.%2.%3.%4."/>
      <w:lvlJc w:val="left"/>
      <w:pPr>
        <w:ind w:left="2781" w:hanging="1080"/>
      </w:pPr>
      <w:rPr>
        <w:rFonts w:hint="default"/>
        <w:b w:val="0"/>
        <w:bCs w:val="0"/>
        <w:sz w:val="22"/>
        <w:szCs w:val="22"/>
      </w:rPr>
    </w:lvl>
    <w:lvl w:ilvl="4">
      <w:start w:val="1"/>
      <w:numFmt w:val="decimal"/>
      <w:lvlText w:val="%1.%2.%3.%4.%5."/>
      <w:lvlJc w:val="left"/>
      <w:pPr>
        <w:ind w:left="3348" w:hanging="1080"/>
      </w:pPr>
      <w:rPr>
        <w:rFonts w:hint="default"/>
        <w:b w:val="0"/>
        <w:bCs w:val="0"/>
        <w:sz w:val="22"/>
        <w:szCs w:val="22"/>
      </w:rPr>
    </w:lvl>
    <w:lvl w:ilvl="5">
      <w:start w:val="1"/>
      <w:numFmt w:val="decimal"/>
      <w:lvlText w:val="%1.%2.%3.%4.%5.%6."/>
      <w:lvlJc w:val="left"/>
      <w:pPr>
        <w:ind w:left="4275" w:hanging="1440"/>
      </w:pPr>
      <w:rPr>
        <w:rFonts w:hint="default"/>
        <w:b w:val="0"/>
        <w:bCs w:val="0"/>
        <w:sz w:val="22"/>
        <w:szCs w:val="22"/>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5">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4F3E51D2"/>
    <w:multiLevelType w:val="multilevel"/>
    <w:tmpl w:val="382AFE84"/>
    <w:lvl w:ilvl="0">
      <w:start w:val="1"/>
      <w:numFmt w:val="decimal"/>
      <w:lvlText w:val="%1."/>
      <w:lvlJc w:val="left"/>
      <w:pPr>
        <w:ind w:left="360" w:hanging="360"/>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3552" w:hanging="720"/>
      </w:pPr>
      <w:rPr>
        <w:rFonts w:hint="default"/>
      </w:rPr>
    </w:lvl>
    <w:lvl w:ilvl="3">
      <w:start w:val="1"/>
      <w:numFmt w:val="decimal"/>
      <w:isLgl/>
      <w:lvlText w:val="%1.%2.%3.%4."/>
      <w:lvlJc w:val="left"/>
      <w:pPr>
        <w:ind w:left="4968" w:hanging="720"/>
      </w:pPr>
      <w:rPr>
        <w:rFonts w:hint="default"/>
      </w:rPr>
    </w:lvl>
    <w:lvl w:ilvl="4">
      <w:start w:val="1"/>
      <w:numFmt w:val="decimal"/>
      <w:isLgl/>
      <w:lvlText w:val="%1.%2.%3.%4.%5."/>
      <w:lvlJc w:val="left"/>
      <w:pPr>
        <w:ind w:left="6744" w:hanging="1080"/>
      </w:pPr>
      <w:rPr>
        <w:rFonts w:hint="default"/>
      </w:rPr>
    </w:lvl>
    <w:lvl w:ilvl="5">
      <w:start w:val="1"/>
      <w:numFmt w:val="decimal"/>
      <w:isLgl/>
      <w:lvlText w:val="%1.%2.%3.%4.%5.%6."/>
      <w:lvlJc w:val="left"/>
      <w:pPr>
        <w:ind w:left="8160" w:hanging="1080"/>
      </w:pPr>
      <w:rPr>
        <w:rFonts w:hint="default"/>
      </w:rPr>
    </w:lvl>
    <w:lvl w:ilvl="6">
      <w:start w:val="1"/>
      <w:numFmt w:val="decimal"/>
      <w:isLgl/>
      <w:lvlText w:val="%1.%2.%3.%4.%5.%6.%7."/>
      <w:lvlJc w:val="left"/>
      <w:pPr>
        <w:ind w:left="9936" w:hanging="1440"/>
      </w:pPr>
      <w:rPr>
        <w:rFonts w:hint="default"/>
      </w:rPr>
    </w:lvl>
    <w:lvl w:ilvl="7">
      <w:start w:val="1"/>
      <w:numFmt w:val="decimal"/>
      <w:isLgl/>
      <w:lvlText w:val="%1.%2.%3.%4.%5.%6.%7.%8."/>
      <w:lvlJc w:val="left"/>
      <w:pPr>
        <w:ind w:left="11352" w:hanging="1440"/>
      </w:pPr>
      <w:rPr>
        <w:rFonts w:hint="default"/>
      </w:rPr>
    </w:lvl>
    <w:lvl w:ilvl="8">
      <w:start w:val="1"/>
      <w:numFmt w:val="decimal"/>
      <w:isLgl/>
      <w:lvlText w:val="%1.%2.%3.%4.%5.%6.%7.%8.%9."/>
      <w:lvlJc w:val="left"/>
      <w:pPr>
        <w:ind w:left="12768" w:hanging="1440"/>
      </w:pPr>
      <w:rPr>
        <w:rFonts w:hint="default"/>
      </w:rPr>
    </w:lvl>
  </w:abstractNum>
  <w:abstractNum w:abstractNumId="77">
    <w:nsid w:val="4F47144E"/>
    <w:multiLevelType w:val="hybridMultilevel"/>
    <w:tmpl w:val="578C0D8E"/>
    <w:lvl w:ilvl="0" w:tplc="B5D2DDFE">
      <w:start w:val="1"/>
      <w:numFmt w:val="decimal"/>
      <w:lvlText w:val="%1."/>
      <w:lvlJc w:val="left"/>
      <w:pPr>
        <w:ind w:left="1872"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FE11E02"/>
    <w:multiLevelType w:val="hybridMultilevel"/>
    <w:tmpl w:val="FFC00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2460F21"/>
    <w:multiLevelType w:val="multilevel"/>
    <w:tmpl w:val="624C8A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0">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1">
    <w:nsid w:val="52FB31D2"/>
    <w:multiLevelType w:val="hybridMultilevel"/>
    <w:tmpl w:val="79263B62"/>
    <w:lvl w:ilvl="0" w:tplc="ACC82AE0">
      <w:start w:val="1"/>
      <w:numFmt w:val="hebrew1"/>
      <w:lvlText w:val="(%1)"/>
      <w:lvlJc w:val="left"/>
      <w:pPr>
        <w:ind w:left="1152" w:hanging="360"/>
      </w:pPr>
      <w:rPr>
        <w:rFonts w:cs="David" w:hint="default"/>
        <w:sz w:val="2"/>
        <w:szCs w:val="24"/>
      </w:rPr>
    </w:lvl>
    <w:lvl w:ilvl="1" w:tplc="04090019" w:tentative="1">
      <w:start w:val="1"/>
      <w:numFmt w:val="lowerLetter"/>
      <w:lvlText w:val="%2."/>
      <w:lvlJc w:val="left"/>
      <w:pPr>
        <w:ind w:left="1872" w:hanging="360"/>
      </w:pPr>
      <w:rPr>
        <w:rFonts w:cs="Times New Roman"/>
      </w:rPr>
    </w:lvl>
    <w:lvl w:ilvl="2" w:tplc="0409001B" w:tentative="1">
      <w:start w:val="1"/>
      <w:numFmt w:val="lowerRoman"/>
      <w:lvlText w:val="%3."/>
      <w:lvlJc w:val="right"/>
      <w:pPr>
        <w:ind w:left="2592" w:hanging="180"/>
      </w:pPr>
      <w:rPr>
        <w:rFonts w:cs="Times New Roman"/>
      </w:rPr>
    </w:lvl>
    <w:lvl w:ilvl="3" w:tplc="0409000F" w:tentative="1">
      <w:start w:val="1"/>
      <w:numFmt w:val="decimal"/>
      <w:lvlText w:val="%4."/>
      <w:lvlJc w:val="left"/>
      <w:pPr>
        <w:ind w:left="3312" w:hanging="360"/>
      </w:pPr>
      <w:rPr>
        <w:rFonts w:cs="Times New Roman"/>
      </w:rPr>
    </w:lvl>
    <w:lvl w:ilvl="4" w:tplc="04090019" w:tentative="1">
      <w:start w:val="1"/>
      <w:numFmt w:val="lowerLetter"/>
      <w:lvlText w:val="%5."/>
      <w:lvlJc w:val="left"/>
      <w:pPr>
        <w:ind w:left="4032" w:hanging="360"/>
      </w:pPr>
      <w:rPr>
        <w:rFonts w:cs="Times New Roman"/>
      </w:rPr>
    </w:lvl>
    <w:lvl w:ilvl="5" w:tplc="0409001B" w:tentative="1">
      <w:start w:val="1"/>
      <w:numFmt w:val="lowerRoman"/>
      <w:lvlText w:val="%6."/>
      <w:lvlJc w:val="right"/>
      <w:pPr>
        <w:ind w:left="4752" w:hanging="180"/>
      </w:pPr>
      <w:rPr>
        <w:rFonts w:cs="Times New Roman"/>
      </w:rPr>
    </w:lvl>
    <w:lvl w:ilvl="6" w:tplc="0409000F" w:tentative="1">
      <w:start w:val="1"/>
      <w:numFmt w:val="decimal"/>
      <w:lvlText w:val="%7."/>
      <w:lvlJc w:val="left"/>
      <w:pPr>
        <w:ind w:left="5472" w:hanging="360"/>
      </w:pPr>
      <w:rPr>
        <w:rFonts w:cs="Times New Roman"/>
      </w:rPr>
    </w:lvl>
    <w:lvl w:ilvl="7" w:tplc="04090019" w:tentative="1">
      <w:start w:val="1"/>
      <w:numFmt w:val="lowerLetter"/>
      <w:lvlText w:val="%8."/>
      <w:lvlJc w:val="left"/>
      <w:pPr>
        <w:ind w:left="6192" w:hanging="360"/>
      </w:pPr>
      <w:rPr>
        <w:rFonts w:cs="Times New Roman"/>
      </w:rPr>
    </w:lvl>
    <w:lvl w:ilvl="8" w:tplc="0409001B" w:tentative="1">
      <w:start w:val="1"/>
      <w:numFmt w:val="lowerRoman"/>
      <w:lvlText w:val="%9."/>
      <w:lvlJc w:val="right"/>
      <w:pPr>
        <w:ind w:left="6912" w:hanging="180"/>
      </w:pPr>
      <w:rPr>
        <w:rFonts w:cs="Times New Roman"/>
      </w:rPr>
    </w:lvl>
  </w:abstractNum>
  <w:abstractNum w:abstractNumId="82">
    <w:nsid w:val="532D22E2"/>
    <w:multiLevelType w:val="multilevel"/>
    <w:tmpl w:val="EE76E776"/>
    <w:lvl w:ilvl="0">
      <w:start w:val="1"/>
      <w:numFmt w:val="decimal"/>
      <w:lvlText w:val="%1."/>
      <w:lvlJc w:val="left"/>
      <w:pPr>
        <w:tabs>
          <w:tab w:val="num" w:pos="360"/>
        </w:tabs>
        <w:ind w:left="360" w:hanging="360"/>
      </w:pPr>
      <w:rPr>
        <w:rFonts w:hint="default"/>
        <w:sz w:val="28"/>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84">
    <w:nsid w:val="59E60A63"/>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5B8E158C"/>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606F44F6"/>
    <w:multiLevelType w:val="hybridMultilevel"/>
    <w:tmpl w:val="1C10D4AA"/>
    <w:lvl w:ilvl="0" w:tplc="5EC2C4A4">
      <w:start w:val="1"/>
      <w:numFmt w:val="decimal"/>
      <w:lvlText w:val="%1."/>
      <w:lvlJc w:val="left"/>
      <w:pPr>
        <w:tabs>
          <w:tab w:val="num" w:pos="720"/>
        </w:tabs>
        <w:ind w:left="720" w:hanging="360"/>
      </w:pPr>
      <w:rPr>
        <w:u w:val="single"/>
      </w:rPr>
    </w:lvl>
    <w:lvl w:ilvl="1" w:tplc="F6060460">
      <w:numFmt w:val="bullet"/>
      <w:lvlText w:val=""/>
      <w:lvlJc w:val="left"/>
      <w:pPr>
        <w:tabs>
          <w:tab w:val="num" w:pos="1440"/>
        </w:tabs>
        <w:ind w:left="1440" w:hanging="360"/>
      </w:pPr>
      <w:rPr>
        <w:rFonts w:ascii="Symbol" w:eastAsia="Times New Roman"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8">
    <w:nsid w:val="60C404C1"/>
    <w:multiLevelType w:val="multilevel"/>
    <w:tmpl w:val="63A05B5A"/>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89">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nsid w:val="62DB2E27"/>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2">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3">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nsid w:val="65413FB8"/>
    <w:multiLevelType w:val="multilevel"/>
    <w:tmpl w:val="539E36FA"/>
    <w:lvl w:ilvl="0">
      <w:start w:val="1"/>
      <w:numFmt w:val="decimal"/>
      <w:lvlText w:val="%1."/>
      <w:lvlJc w:val="left"/>
      <w:pPr>
        <w:ind w:left="360" w:hanging="360"/>
      </w:pPr>
      <w:rPr>
        <w:rFonts w:cs="David" w:hint="default"/>
      </w:rPr>
    </w:lvl>
    <w:lvl w:ilvl="1">
      <w:start w:val="1"/>
      <w:numFmt w:val="decimal"/>
      <w:lvlText w:val="%1.%2."/>
      <w:lvlJc w:val="left"/>
      <w:pPr>
        <w:ind w:left="792" w:hanging="432"/>
      </w:pPr>
      <w:rPr>
        <w:rFonts w:cs="David"/>
        <w:b w:val="0"/>
        <w:bCs w:val="0"/>
        <w:sz w:val="24"/>
        <w:szCs w:val="24"/>
        <w:vertAlign w:val="baseline"/>
      </w:rPr>
    </w:lvl>
    <w:lvl w:ilvl="2">
      <w:start w:val="1"/>
      <w:numFmt w:val="decimal"/>
      <w:lvlText w:val="%1.%2.%3."/>
      <w:lvlJc w:val="left"/>
      <w:pPr>
        <w:ind w:left="1224" w:hanging="504"/>
      </w:pPr>
      <w:rPr>
        <w:rFonts w:cs="Times New Roman"/>
      </w:rPr>
    </w:lvl>
    <w:lvl w:ilvl="3">
      <w:start w:val="1"/>
      <w:numFmt w:val="hebrew1"/>
      <w:lvlText w:val="(%4)"/>
      <w:lvlJc w:val="left"/>
      <w:pPr>
        <w:ind w:left="1728" w:hanging="648"/>
      </w:pPr>
      <w:rPr>
        <w:rFonts w:cs="Times New Roman" w:hint="default"/>
        <w:sz w:val="2"/>
        <w:szCs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5">
    <w:nsid w:val="654270FF"/>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6">
    <w:nsid w:val="668B1E02"/>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674212C4"/>
    <w:multiLevelType w:val="hybridMultilevel"/>
    <w:tmpl w:val="083421B6"/>
    <w:lvl w:ilvl="0" w:tplc="E522FEE4">
      <w:numFmt w:val="bullet"/>
      <w:lvlText w:val="-"/>
      <w:lvlJc w:val="left"/>
      <w:pPr>
        <w:tabs>
          <w:tab w:val="num" w:pos="1080"/>
        </w:tabs>
        <w:ind w:left="1080" w:hanging="360"/>
      </w:pPr>
      <w:rPr>
        <w:rFonts w:ascii="Times New Roman" w:eastAsia="Times New Roman" w:hAnsi="Times New Roman" w:cs="David"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8">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B0204A2"/>
    <w:multiLevelType w:val="hybridMultilevel"/>
    <w:tmpl w:val="B99075BE"/>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0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01">
    <w:nsid w:val="6C6C4171"/>
    <w:multiLevelType w:val="multilevel"/>
    <w:tmpl w:val="E22414CE"/>
    <w:lvl w:ilvl="0">
      <w:start w:val="1"/>
      <w:numFmt w:val="decimal"/>
      <w:lvlText w:val="%1."/>
      <w:lvlJc w:val="left"/>
      <w:pPr>
        <w:ind w:left="360" w:hanging="360"/>
      </w:pPr>
      <w:rPr>
        <w:b w:val="0"/>
        <w:bCs w:val="0"/>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2">
    <w:nsid w:val="6CAA0DA5"/>
    <w:multiLevelType w:val="hybridMultilevel"/>
    <w:tmpl w:val="7BD2BA3C"/>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6FE033F1"/>
    <w:multiLevelType w:val="hybridMultilevel"/>
    <w:tmpl w:val="3B185CDC"/>
    <w:lvl w:ilvl="0" w:tplc="10FE4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nsid w:val="75A517EA"/>
    <w:multiLevelType w:val="multilevel"/>
    <w:tmpl w:val="FFA627E6"/>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6">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nsid w:val="78B344BF"/>
    <w:multiLevelType w:val="hybridMultilevel"/>
    <w:tmpl w:val="23E21CFE"/>
    <w:lvl w:ilvl="0" w:tplc="FB7A1D58">
      <w:start w:val="1"/>
      <w:numFmt w:val="decimal"/>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8">
    <w:nsid w:val="797D7516"/>
    <w:multiLevelType w:val="hybridMultilevel"/>
    <w:tmpl w:val="ECB8C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9F86050"/>
    <w:multiLevelType w:val="multilevel"/>
    <w:tmpl w:val="C1F088B4"/>
    <w:lvl w:ilvl="0">
      <w:start w:val="1"/>
      <w:numFmt w:val="decimal"/>
      <w:lvlText w:val="%1."/>
      <w:lvlJc w:val="left"/>
      <w:pPr>
        <w:tabs>
          <w:tab w:val="num" w:pos="397"/>
        </w:tabs>
        <w:ind w:left="397" w:hanging="397"/>
      </w:pPr>
      <w:rPr>
        <w:rFonts w:ascii="Times New Roman" w:hAnsi="David" w:cs="David" w:hint="default"/>
      </w:rPr>
    </w:lvl>
    <w:lvl w:ilvl="1">
      <w:start w:val="1"/>
      <w:numFmt w:val="decimal"/>
      <w:lvlText w:val="%1.%2."/>
      <w:lvlJc w:val="left"/>
      <w:pPr>
        <w:tabs>
          <w:tab w:val="num" w:pos="851"/>
        </w:tabs>
        <w:ind w:left="851" w:hanging="454"/>
      </w:pPr>
    </w:lvl>
    <w:lvl w:ilvl="2">
      <w:start w:val="1"/>
      <w:numFmt w:val="decimal"/>
      <w:lvlText w:val="%1.%2.%3."/>
      <w:lvlJc w:val="left"/>
      <w:pPr>
        <w:tabs>
          <w:tab w:val="num" w:pos="1571"/>
        </w:tabs>
        <w:ind w:left="1248" w:hanging="397"/>
      </w:pPr>
    </w:lvl>
    <w:lvl w:ilvl="3">
      <w:start w:val="1"/>
      <w:numFmt w:val="decimal"/>
      <w:lvlText w:val="%1.%2.%3.%4."/>
      <w:lvlJc w:val="left"/>
      <w:pPr>
        <w:tabs>
          <w:tab w:val="num" w:pos="0"/>
        </w:tabs>
        <w:ind w:left="1248" w:firstLine="0"/>
      </w:pPr>
    </w:lvl>
    <w:lvl w:ilvl="4">
      <w:start w:val="1"/>
      <w:numFmt w:val="decimal"/>
      <w:lvlText w:val="%1.%2.%3.%4.%5."/>
      <w:lvlJc w:val="left"/>
      <w:pPr>
        <w:tabs>
          <w:tab w:val="num" w:pos="0"/>
        </w:tabs>
        <w:ind w:left="2042" w:hanging="794"/>
      </w:pPr>
    </w:lvl>
    <w:lvl w:ilvl="5">
      <w:start w:val="1"/>
      <w:numFmt w:val="decimal"/>
      <w:lvlText w:val="%1.%2.%3.%4.%5.%6."/>
      <w:lvlJc w:val="left"/>
      <w:pPr>
        <w:tabs>
          <w:tab w:val="num" w:pos="0"/>
        </w:tabs>
        <w:ind w:left="2983" w:hanging="941"/>
      </w:pPr>
    </w:lvl>
    <w:lvl w:ilvl="6">
      <w:start w:val="1"/>
      <w:numFmt w:val="decimal"/>
      <w:lvlText w:val="%1.%2.%3.%4.%5.%6.%7."/>
      <w:lvlJc w:val="left"/>
      <w:pPr>
        <w:tabs>
          <w:tab w:val="num" w:pos="0"/>
        </w:tabs>
        <w:ind w:left="4060" w:hanging="1077"/>
      </w:pPr>
    </w:lvl>
    <w:lvl w:ilvl="7">
      <w:start w:val="1"/>
      <w:numFmt w:val="decimal"/>
      <w:lvlText w:val="%1.%2.%3.%4.%5.%6.%7.%8."/>
      <w:lvlJc w:val="left"/>
      <w:pPr>
        <w:tabs>
          <w:tab w:val="num" w:pos="0"/>
        </w:tabs>
        <w:ind w:left="5285" w:hanging="1225"/>
      </w:pPr>
    </w:lvl>
    <w:lvl w:ilvl="8">
      <w:start w:val="1"/>
      <w:numFmt w:val="decimal"/>
      <w:lvlText w:val="%1.%2.%3.%4.%5.%6.%7.%8.%9."/>
      <w:lvlJc w:val="left"/>
      <w:pPr>
        <w:tabs>
          <w:tab w:val="num" w:pos="0"/>
        </w:tabs>
        <w:ind w:left="6725" w:hanging="1440"/>
      </w:pPr>
    </w:lvl>
  </w:abstractNum>
  <w:abstractNum w:abstractNumId="11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1">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15">
    <w:nsid w:val="7DD7630A"/>
    <w:multiLevelType w:val="hybridMultilevel"/>
    <w:tmpl w:val="A420E4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7">
    <w:nsid w:val="7EE20215"/>
    <w:multiLevelType w:val="multilevel"/>
    <w:tmpl w:val="9DEE384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b w:val="0"/>
        <w:bCs w:val="0"/>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8">
    <w:nsid w:val="7F3D25C9"/>
    <w:multiLevelType w:val="multilevel"/>
    <w:tmpl w:val="63CABA6E"/>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19">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nsid w:val="7FAB218E"/>
    <w:multiLevelType w:val="hybridMultilevel"/>
    <w:tmpl w:val="36ACEE44"/>
    <w:lvl w:ilvl="0" w:tplc="D22099D6">
      <w:start w:val="4"/>
      <w:numFmt w:val="bullet"/>
      <w:lvlText w:val="-"/>
      <w:lvlJc w:val="left"/>
      <w:pPr>
        <w:ind w:left="420" w:hanging="360"/>
      </w:pPr>
      <w:rPr>
        <w:rFonts w:ascii="David" w:eastAsia="Times New Roman" w:hAnsi="David"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57"/>
  </w:num>
  <w:num w:numId="2">
    <w:abstractNumId w:val="11"/>
  </w:num>
  <w:num w:numId="3">
    <w:abstractNumId w:val="100"/>
  </w:num>
  <w:num w:numId="4">
    <w:abstractNumId w:val="73"/>
  </w:num>
  <w:num w:numId="5">
    <w:abstractNumId w:val="20"/>
  </w:num>
  <w:num w:numId="6">
    <w:abstractNumId w:val="40"/>
  </w:num>
  <w:num w:numId="7">
    <w:abstractNumId w:val="106"/>
  </w:num>
  <w:num w:numId="8">
    <w:abstractNumId w:val="86"/>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num>
  <w:num w:numId="11">
    <w:abstractNumId w:val="116"/>
  </w:num>
  <w:num w:numId="12">
    <w:abstractNumId w:val="114"/>
  </w:num>
  <w:num w:numId="13">
    <w:abstractNumId w:val="8"/>
  </w:num>
  <w:num w:numId="14">
    <w:abstractNumId w:val="17"/>
  </w:num>
  <w:num w:numId="15">
    <w:abstractNumId w:val="63"/>
  </w:num>
  <w:num w:numId="16">
    <w:abstractNumId w:val="27"/>
  </w:num>
  <w:num w:numId="17">
    <w:abstractNumId w:val="83"/>
  </w:num>
  <w:num w:numId="18">
    <w:abstractNumId w:val="65"/>
  </w:num>
  <w:num w:numId="19">
    <w:abstractNumId w:val="34"/>
  </w:num>
  <w:num w:numId="20">
    <w:abstractNumId w:val="62"/>
  </w:num>
  <w:num w:numId="21">
    <w:abstractNumId w:val="93"/>
  </w:num>
  <w:num w:numId="22">
    <w:abstractNumId w:val="38"/>
  </w:num>
  <w:num w:numId="23">
    <w:abstractNumId w:val="61"/>
  </w:num>
  <w:num w:numId="24">
    <w:abstractNumId w:val="92"/>
  </w:num>
  <w:num w:numId="25">
    <w:abstractNumId w:val="50"/>
  </w:num>
  <w:num w:numId="26">
    <w:abstractNumId w:val="110"/>
  </w:num>
  <w:num w:numId="27">
    <w:abstractNumId w:val="21"/>
  </w:num>
  <w:num w:numId="28">
    <w:abstractNumId w:val="91"/>
  </w:num>
  <w:num w:numId="29">
    <w:abstractNumId w:val="112"/>
  </w:num>
  <w:num w:numId="30">
    <w:abstractNumId w:val="41"/>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9"/>
  </w:num>
  <w:num w:numId="33">
    <w:abstractNumId w:val="117"/>
  </w:num>
  <w:num w:numId="34">
    <w:abstractNumId w:val="49"/>
  </w:num>
  <w:num w:numId="35">
    <w:abstractNumId w:val="79"/>
  </w:num>
  <w:num w:numId="36">
    <w:abstractNumId w:val="48"/>
  </w:num>
  <w:num w:numId="37">
    <w:abstractNumId w:val="29"/>
  </w:num>
  <w:num w:numId="38">
    <w:abstractNumId w:val="32"/>
  </w:num>
  <w:num w:numId="39">
    <w:abstractNumId w:val="118"/>
  </w:num>
  <w:num w:numId="40">
    <w:abstractNumId w:val="104"/>
  </w:num>
  <w:num w:numId="41">
    <w:abstractNumId w:val="36"/>
  </w:num>
  <w:num w:numId="42">
    <w:abstractNumId w:val="67"/>
  </w:num>
  <w:num w:numId="43">
    <w:abstractNumId w:val="74"/>
  </w:num>
  <w:num w:numId="44">
    <w:abstractNumId w:val="66"/>
  </w:num>
  <w:num w:numId="45">
    <w:abstractNumId w:val="51"/>
  </w:num>
  <w:num w:numId="46">
    <w:abstractNumId w:val="69"/>
  </w:num>
  <w:num w:numId="47">
    <w:abstractNumId w:val="55"/>
  </w:num>
  <w:num w:numId="48">
    <w:abstractNumId w:val="68"/>
  </w:num>
  <w:num w:numId="49">
    <w:abstractNumId w:val="113"/>
  </w:num>
  <w:num w:numId="50">
    <w:abstractNumId w:val="72"/>
  </w:num>
  <w:num w:numId="51">
    <w:abstractNumId w:val="60"/>
  </w:num>
  <w:num w:numId="52">
    <w:abstractNumId w:val="52"/>
  </w:num>
  <w:num w:numId="53">
    <w:abstractNumId w:val="37"/>
  </w:num>
  <w:num w:numId="54">
    <w:abstractNumId w:val="102"/>
  </w:num>
  <w:num w:numId="55">
    <w:abstractNumId w:val="70"/>
  </w:num>
  <w:num w:numId="56">
    <w:abstractNumId w:val="22"/>
  </w:num>
  <w:num w:numId="57">
    <w:abstractNumId w:val="14"/>
  </w:num>
  <w:num w:numId="58">
    <w:abstractNumId w:val="111"/>
  </w:num>
  <w:num w:numId="59">
    <w:abstractNumId w:val="75"/>
  </w:num>
  <w:num w:numId="60">
    <w:abstractNumId w:val="108"/>
  </w:num>
  <w:num w:numId="61">
    <w:abstractNumId w:val="98"/>
  </w:num>
  <w:num w:numId="62">
    <w:abstractNumId w:val="24"/>
  </w:num>
  <w:num w:numId="63">
    <w:abstractNumId w:val="119"/>
  </w:num>
  <w:num w:numId="64">
    <w:abstractNumId w:val="25"/>
  </w:num>
  <w:num w:numId="65">
    <w:abstractNumId w:val="80"/>
  </w:num>
  <w:num w:numId="66">
    <w:abstractNumId w:val="95"/>
  </w:num>
  <w:num w:numId="67">
    <w:abstractNumId w:val="33"/>
  </w:num>
  <w:num w:numId="68">
    <w:abstractNumId w:val="103"/>
  </w:num>
  <w:num w:numId="69">
    <w:abstractNumId w:val="19"/>
  </w:num>
  <w:num w:numId="70">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7"/>
  </w:num>
  <w:num w:numId="72">
    <w:abstractNumId w:val="84"/>
  </w:num>
  <w:num w:numId="73">
    <w:abstractNumId w:val="59"/>
  </w:num>
  <w:num w:numId="74">
    <w:abstractNumId w:val="90"/>
  </w:num>
  <w:num w:numId="75">
    <w:abstractNumId w:val="64"/>
  </w:num>
  <w:num w:numId="76">
    <w:abstractNumId w:val="47"/>
  </w:num>
  <w:num w:numId="77">
    <w:abstractNumId w:val="96"/>
  </w:num>
  <w:num w:numId="78">
    <w:abstractNumId w:val="35"/>
  </w:num>
  <w:num w:numId="79">
    <w:abstractNumId w:val="94"/>
  </w:num>
  <w:num w:numId="80">
    <w:abstractNumId w:val="81"/>
  </w:num>
  <w:num w:numId="81">
    <w:abstractNumId w:val="28"/>
  </w:num>
  <w:num w:numId="82">
    <w:abstractNumId w:val="12"/>
  </w:num>
  <w:num w:numId="83">
    <w:abstractNumId w:val="16"/>
  </w:num>
  <w:num w:numId="84">
    <w:abstractNumId w:val="31"/>
  </w:num>
  <w:num w:numId="85">
    <w:abstractNumId w:val="56"/>
  </w:num>
  <w:num w:numId="86">
    <w:abstractNumId w:val="58"/>
  </w:num>
  <w:num w:numId="87">
    <w:abstractNumId w:val="53"/>
  </w:num>
  <w:num w:numId="88">
    <w:abstractNumId w:val="97"/>
  </w:num>
  <w:num w:numId="89">
    <w:abstractNumId w:val="107"/>
  </w:num>
  <w:num w:numId="90">
    <w:abstractNumId w:val="18"/>
  </w:num>
  <w:num w:numId="91">
    <w:abstractNumId w:val="44"/>
  </w:num>
  <w:num w:numId="92">
    <w:abstractNumId w:val="9"/>
  </w:num>
  <w:num w:numId="93">
    <w:abstractNumId w:val="13"/>
  </w:num>
  <w:num w:numId="94">
    <w:abstractNumId w:val="78"/>
  </w:num>
  <w:num w:numId="95">
    <w:abstractNumId w:val="82"/>
  </w:num>
  <w:num w:numId="96">
    <w:abstractNumId w:val="120"/>
  </w:num>
  <w:num w:numId="97">
    <w:abstractNumId w:val="30"/>
  </w:num>
  <w:num w:numId="98">
    <w:abstractNumId w:val="115"/>
  </w:num>
  <w:num w:numId="99">
    <w:abstractNumId w:val="88"/>
  </w:num>
  <w:num w:numId="100">
    <w:abstractNumId w:val="101"/>
  </w:num>
  <w:num w:numId="101">
    <w:abstractNumId w:val="26"/>
  </w:num>
  <w:num w:numId="1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6"/>
  </w:num>
  <w:num w:numId="108">
    <w:abstractNumId w:val="105"/>
  </w:num>
  <w:num w:numId="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7"/>
  </w:num>
  <w:num w:numId="111">
    <w:abstractNumId w:val="85"/>
  </w:num>
  <w:num w:numId="112">
    <w:abstractNumId w:val="45"/>
  </w:num>
  <w:num w:numId="113">
    <w:abstractNumId w:val="89"/>
  </w:num>
  <w:num w:numId="114">
    <w:abstractNumId w:val="5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997"/>
    <w:rsid w:val="000011B7"/>
    <w:rsid w:val="000011B9"/>
    <w:rsid w:val="0000181B"/>
    <w:rsid w:val="000020CD"/>
    <w:rsid w:val="00002415"/>
    <w:rsid w:val="0000252D"/>
    <w:rsid w:val="0000297D"/>
    <w:rsid w:val="00002B42"/>
    <w:rsid w:val="00002B7B"/>
    <w:rsid w:val="00002F96"/>
    <w:rsid w:val="00003018"/>
    <w:rsid w:val="0000364A"/>
    <w:rsid w:val="00003748"/>
    <w:rsid w:val="00003F5C"/>
    <w:rsid w:val="0000434E"/>
    <w:rsid w:val="000049F7"/>
    <w:rsid w:val="00004AC4"/>
    <w:rsid w:val="00004D18"/>
    <w:rsid w:val="00005328"/>
    <w:rsid w:val="00005352"/>
    <w:rsid w:val="000055F6"/>
    <w:rsid w:val="000057AE"/>
    <w:rsid w:val="00005C5F"/>
    <w:rsid w:val="00006060"/>
    <w:rsid w:val="000064A5"/>
    <w:rsid w:val="00006681"/>
    <w:rsid w:val="0000673E"/>
    <w:rsid w:val="000067BA"/>
    <w:rsid w:val="00006A72"/>
    <w:rsid w:val="00006FFF"/>
    <w:rsid w:val="00007701"/>
    <w:rsid w:val="00007783"/>
    <w:rsid w:val="00007C91"/>
    <w:rsid w:val="00007D0A"/>
    <w:rsid w:val="00007E5D"/>
    <w:rsid w:val="000102F3"/>
    <w:rsid w:val="00010397"/>
    <w:rsid w:val="0001043E"/>
    <w:rsid w:val="000110CF"/>
    <w:rsid w:val="000110D0"/>
    <w:rsid w:val="000110DC"/>
    <w:rsid w:val="0001120B"/>
    <w:rsid w:val="000114B8"/>
    <w:rsid w:val="00012027"/>
    <w:rsid w:val="000122DA"/>
    <w:rsid w:val="00012313"/>
    <w:rsid w:val="000125C2"/>
    <w:rsid w:val="0001283D"/>
    <w:rsid w:val="00012E87"/>
    <w:rsid w:val="00013057"/>
    <w:rsid w:val="00013713"/>
    <w:rsid w:val="00013D7C"/>
    <w:rsid w:val="00013FE3"/>
    <w:rsid w:val="0001435F"/>
    <w:rsid w:val="00014514"/>
    <w:rsid w:val="00014611"/>
    <w:rsid w:val="00014684"/>
    <w:rsid w:val="00014DF3"/>
    <w:rsid w:val="00014FFA"/>
    <w:rsid w:val="000155C8"/>
    <w:rsid w:val="000157BC"/>
    <w:rsid w:val="000157CA"/>
    <w:rsid w:val="00016322"/>
    <w:rsid w:val="00016603"/>
    <w:rsid w:val="00016F57"/>
    <w:rsid w:val="0001705E"/>
    <w:rsid w:val="00017437"/>
    <w:rsid w:val="000175F5"/>
    <w:rsid w:val="00017A34"/>
    <w:rsid w:val="00017A9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02C"/>
    <w:rsid w:val="000251D3"/>
    <w:rsid w:val="00025F35"/>
    <w:rsid w:val="000261A0"/>
    <w:rsid w:val="000261D5"/>
    <w:rsid w:val="000266D8"/>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12D"/>
    <w:rsid w:val="00031663"/>
    <w:rsid w:val="000316BA"/>
    <w:rsid w:val="00031AD2"/>
    <w:rsid w:val="00031D63"/>
    <w:rsid w:val="00031FCE"/>
    <w:rsid w:val="00031FD8"/>
    <w:rsid w:val="000326EC"/>
    <w:rsid w:val="00032F45"/>
    <w:rsid w:val="00032FA5"/>
    <w:rsid w:val="0003346D"/>
    <w:rsid w:val="000335F2"/>
    <w:rsid w:val="0003393E"/>
    <w:rsid w:val="00033DE5"/>
    <w:rsid w:val="000342BB"/>
    <w:rsid w:val="00034A7B"/>
    <w:rsid w:val="00034BB0"/>
    <w:rsid w:val="00034CD7"/>
    <w:rsid w:val="000350F6"/>
    <w:rsid w:val="00035C48"/>
    <w:rsid w:val="00036131"/>
    <w:rsid w:val="00036331"/>
    <w:rsid w:val="0003644C"/>
    <w:rsid w:val="00036FED"/>
    <w:rsid w:val="00037845"/>
    <w:rsid w:val="00037B02"/>
    <w:rsid w:val="00037C07"/>
    <w:rsid w:val="00040323"/>
    <w:rsid w:val="00040C10"/>
    <w:rsid w:val="00040F9E"/>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65E"/>
    <w:rsid w:val="00046AF3"/>
    <w:rsid w:val="00047559"/>
    <w:rsid w:val="00047802"/>
    <w:rsid w:val="00047915"/>
    <w:rsid w:val="00047E51"/>
    <w:rsid w:val="00047E68"/>
    <w:rsid w:val="00047F97"/>
    <w:rsid w:val="000501EA"/>
    <w:rsid w:val="000507CB"/>
    <w:rsid w:val="000507FA"/>
    <w:rsid w:val="00050FF4"/>
    <w:rsid w:val="000510B4"/>
    <w:rsid w:val="00051134"/>
    <w:rsid w:val="00051276"/>
    <w:rsid w:val="00051441"/>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B78"/>
    <w:rsid w:val="00056DDB"/>
    <w:rsid w:val="00056E31"/>
    <w:rsid w:val="0005721B"/>
    <w:rsid w:val="0005769E"/>
    <w:rsid w:val="00057C14"/>
    <w:rsid w:val="00057F97"/>
    <w:rsid w:val="00057FD4"/>
    <w:rsid w:val="00057FD9"/>
    <w:rsid w:val="0006026A"/>
    <w:rsid w:val="0006044E"/>
    <w:rsid w:val="00060643"/>
    <w:rsid w:val="0006070F"/>
    <w:rsid w:val="00060C86"/>
    <w:rsid w:val="00060CE5"/>
    <w:rsid w:val="0006120F"/>
    <w:rsid w:val="00061216"/>
    <w:rsid w:val="00061843"/>
    <w:rsid w:val="0006199C"/>
    <w:rsid w:val="00061ADE"/>
    <w:rsid w:val="00061E84"/>
    <w:rsid w:val="0006217D"/>
    <w:rsid w:val="0006231E"/>
    <w:rsid w:val="00062895"/>
    <w:rsid w:val="00062ACD"/>
    <w:rsid w:val="000634B6"/>
    <w:rsid w:val="00063620"/>
    <w:rsid w:val="00063941"/>
    <w:rsid w:val="00063CFC"/>
    <w:rsid w:val="00063EF9"/>
    <w:rsid w:val="00064531"/>
    <w:rsid w:val="0006482B"/>
    <w:rsid w:val="00064859"/>
    <w:rsid w:val="000648F7"/>
    <w:rsid w:val="00064962"/>
    <w:rsid w:val="000653AC"/>
    <w:rsid w:val="00065569"/>
    <w:rsid w:val="00065F52"/>
    <w:rsid w:val="00066187"/>
    <w:rsid w:val="00066755"/>
    <w:rsid w:val="000667FA"/>
    <w:rsid w:val="00066C9B"/>
    <w:rsid w:val="00067396"/>
    <w:rsid w:val="000679D9"/>
    <w:rsid w:val="00070023"/>
    <w:rsid w:val="000703D4"/>
    <w:rsid w:val="0007076A"/>
    <w:rsid w:val="000708CD"/>
    <w:rsid w:val="000708E6"/>
    <w:rsid w:val="00070907"/>
    <w:rsid w:val="0007091C"/>
    <w:rsid w:val="00070D95"/>
    <w:rsid w:val="00071216"/>
    <w:rsid w:val="00071B5C"/>
    <w:rsid w:val="00071E5E"/>
    <w:rsid w:val="00072243"/>
    <w:rsid w:val="00072822"/>
    <w:rsid w:val="000728B3"/>
    <w:rsid w:val="00072D42"/>
    <w:rsid w:val="00073101"/>
    <w:rsid w:val="00073820"/>
    <w:rsid w:val="0007419F"/>
    <w:rsid w:val="0007440D"/>
    <w:rsid w:val="00074424"/>
    <w:rsid w:val="000746E2"/>
    <w:rsid w:val="00075170"/>
    <w:rsid w:val="00076017"/>
    <w:rsid w:val="00076A6B"/>
    <w:rsid w:val="000770C6"/>
    <w:rsid w:val="00077CE7"/>
    <w:rsid w:val="00080349"/>
    <w:rsid w:val="0008098E"/>
    <w:rsid w:val="00080AF0"/>
    <w:rsid w:val="00080DB6"/>
    <w:rsid w:val="00081211"/>
    <w:rsid w:val="00081542"/>
    <w:rsid w:val="00082726"/>
    <w:rsid w:val="00082ABB"/>
    <w:rsid w:val="00082C51"/>
    <w:rsid w:val="00082C62"/>
    <w:rsid w:val="00082E78"/>
    <w:rsid w:val="00082F16"/>
    <w:rsid w:val="0008391D"/>
    <w:rsid w:val="00083AD0"/>
    <w:rsid w:val="00083B3A"/>
    <w:rsid w:val="00084071"/>
    <w:rsid w:val="0008431E"/>
    <w:rsid w:val="000849AE"/>
    <w:rsid w:val="00084D6E"/>
    <w:rsid w:val="0008500E"/>
    <w:rsid w:val="000852B6"/>
    <w:rsid w:val="0008582F"/>
    <w:rsid w:val="0008655F"/>
    <w:rsid w:val="00086796"/>
    <w:rsid w:val="0008736E"/>
    <w:rsid w:val="0008768B"/>
    <w:rsid w:val="0008784A"/>
    <w:rsid w:val="0008789D"/>
    <w:rsid w:val="00087FA1"/>
    <w:rsid w:val="00087FBA"/>
    <w:rsid w:val="00090398"/>
    <w:rsid w:val="000903C3"/>
    <w:rsid w:val="000906DE"/>
    <w:rsid w:val="00090DDD"/>
    <w:rsid w:val="00091509"/>
    <w:rsid w:val="0009155F"/>
    <w:rsid w:val="000917CB"/>
    <w:rsid w:val="00091D62"/>
    <w:rsid w:val="000925AE"/>
    <w:rsid w:val="00092DF1"/>
    <w:rsid w:val="00092F83"/>
    <w:rsid w:val="000937E3"/>
    <w:rsid w:val="00093AE5"/>
    <w:rsid w:val="00093B72"/>
    <w:rsid w:val="00093C98"/>
    <w:rsid w:val="00093F5F"/>
    <w:rsid w:val="000941D0"/>
    <w:rsid w:val="00094AD5"/>
    <w:rsid w:val="00094E04"/>
    <w:rsid w:val="0009525C"/>
    <w:rsid w:val="0009604A"/>
    <w:rsid w:val="000961B9"/>
    <w:rsid w:val="0009630B"/>
    <w:rsid w:val="00096757"/>
    <w:rsid w:val="0009712C"/>
    <w:rsid w:val="00097261"/>
    <w:rsid w:val="000975D7"/>
    <w:rsid w:val="00097B31"/>
    <w:rsid w:val="000A0662"/>
    <w:rsid w:val="000A0A5E"/>
    <w:rsid w:val="000A1134"/>
    <w:rsid w:val="000A11E9"/>
    <w:rsid w:val="000A1A96"/>
    <w:rsid w:val="000A2238"/>
    <w:rsid w:val="000A3668"/>
    <w:rsid w:val="000A3DEB"/>
    <w:rsid w:val="000A4061"/>
    <w:rsid w:val="000A457F"/>
    <w:rsid w:val="000A45B6"/>
    <w:rsid w:val="000A460A"/>
    <w:rsid w:val="000A6336"/>
    <w:rsid w:val="000A673F"/>
    <w:rsid w:val="000A6B56"/>
    <w:rsid w:val="000A7302"/>
    <w:rsid w:val="000A75F3"/>
    <w:rsid w:val="000A793C"/>
    <w:rsid w:val="000A7970"/>
    <w:rsid w:val="000A7A51"/>
    <w:rsid w:val="000A7FB7"/>
    <w:rsid w:val="000B0A29"/>
    <w:rsid w:val="000B0CFE"/>
    <w:rsid w:val="000B0D13"/>
    <w:rsid w:val="000B0EFA"/>
    <w:rsid w:val="000B0F0E"/>
    <w:rsid w:val="000B1021"/>
    <w:rsid w:val="000B10F5"/>
    <w:rsid w:val="000B1250"/>
    <w:rsid w:val="000B149B"/>
    <w:rsid w:val="000B1630"/>
    <w:rsid w:val="000B16A2"/>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4FD0"/>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7DD"/>
    <w:rsid w:val="000C2D34"/>
    <w:rsid w:val="000C2EA4"/>
    <w:rsid w:val="000C2F2B"/>
    <w:rsid w:val="000C335D"/>
    <w:rsid w:val="000C3A01"/>
    <w:rsid w:val="000C3CAF"/>
    <w:rsid w:val="000C472F"/>
    <w:rsid w:val="000C4995"/>
    <w:rsid w:val="000C49F6"/>
    <w:rsid w:val="000C52AB"/>
    <w:rsid w:val="000C52DC"/>
    <w:rsid w:val="000C5D0E"/>
    <w:rsid w:val="000C6319"/>
    <w:rsid w:val="000C68C9"/>
    <w:rsid w:val="000C6C0F"/>
    <w:rsid w:val="000C71A4"/>
    <w:rsid w:val="000C75D9"/>
    <w:rsid w:val="000C7FE4"/>
    <w:rsid w:val="000D0478"/>
    <w:rsid w:val="000D04CD"/>
    <w:rsid w:val="000D06FA"/>
    <w:rsid w:val="000D0995"/>
    <w:rsid w:val="000D0F6A"/>
    <w:rsid w:val="000D14AF"/>
    <w:rsid w:val="000D1833"/>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6D5"/>
    <w:rsid w:val="000D5DC8"/>
    <w:rsid w:val="000D5E99"/>
    <w:rsid w:val="000D5F96"/>
    <w:rsid w:val="000D6139"/>
    <w:rsid w:val="000D61FB"/>
    <w:rsid w:val="000D6C0C"/>
    <w:rsid w:val="000D764D"/>
    <w:rsid w:val="000D7C7B"/>
    <w:rsid w:val="000E0ADF"/>
    <w:rsid w:val="000E0DE5"/>
    <w:rsid w:val="000E11B9"/>
    <w:rsid w:val="000E11F1"/>
    <w:rsid w:val="000E1666"/>
    <w:rsid w:val="000E18F9"/>
    <w:rsid w:val="000E1940"/>
    <w:rsid w:val="000E1B94"/>
    <w:rsid w:val="000E1D80"/>
    <w:rsid w:val="000E1DEE"/>
    <w:rsid w:val="000E28B1"/>
    <w:rsid w:val="000E2F6F"/>
    <w:rsid w:val="000E3032"/>
    <w:rsid w:val="000E3610"/>
    <w:rsid w:val="000E39E6"/>
    <w:rsid w:val="000E483F"/>
    <w:rsid w:val="000E48AB"/>
    <w:rsid w:val="000E49AB"/>
    <w:rsid w:val="000E4EC7"/>
    <w:rsid w:val="000E5655"/>
    <w:rsid w:val="000E58CE"/>
    <w:rsid w:val="000E5CDC"/>
    <w:rsid w:val="000E5E79"/>
    <w:rsid w:val="000E603B"/>
    <w:rsid w:val="000E6436"/>
    <w:rsid w:val="000E6571"/>
    <w:rsid w:val="000E72AD"/>
    <w:rsid w:val="000E760E"/>
    <w:rsid w:val="000E7E04"/>
    <w:rsid w:val="000F0744"/>
    <w:rsid w:val="000F07EE"/>
    <w:rsid w:val="000F08CA"/>
    <w:rsid w:val="000F0E84"/>
    <w:rsid w:val="000F1B73"/>
    <w:rsid w:val="000F1B7A"/>
    <w:rsid w:val="000F22DF"/>
    <w:rsid w:val="000F249A"/>
    <w:rsid w:val="000F281A"/>
    <w:rsid w:val="000F375B"/>
    <w:rsid w:val="000F38A8"/>
    <w:rsid w:val="000F38D5"/>
    <w:rsid w:val="000F3FD9"/>
    <w:rsid w:val="000F4339"/>
    <w:rsid w:val="000F456C"/>
    <w:rsid w:val="000F4A48"/>
    <w:rsid w:val="000F54A0"/>
    <w:rsid w:val="000F54A7"/>
    <w:rsid w:val="000F6170"/>
    <w:rsid w:val="000F686E"/>
    <w:rsid w:val="000F6B24"/>
    <w:rsid w:val="000F6BA6"/>
    <w:rsid w:val="000F6D33"/>
    <w:rsid w:val="000F6E5C"/>
    <w:rsid w:val="000F6F0E"/>
    <w:rsid w:val="000F6FC4"/>
    <w:rsid w:val="000F74FE"/>
    <w:rsid w:val="000F7B25"/>
    <w:rsid w:val="00100433"/>
    <w:rsid w:val="001005E1"/>
    <w:rsid w:val="001009B0"/>
    <w:rsid w:val="00100C83"/>
    <w:rsid w:val="001013C4"/>
    <w:rsid w:val="00101516"/>
    <w:rsid w:val="00101812"/>
    <w:rsid w:val="00101A16"/>
    <w:rsid w:val="00101CCA"/>
    <w:rsid w:val="00102566"/>
    <w:rsid w:val="00102F72"/>
    <w:rsid w:val="00102F84"/>
    <w:rsid w:val="00102F89"/>
    <w:rsid w:val="00104043"/>
    <w:rsid w:val="0010407A"/>
    <w:rsid w:val="001044E5"/>
    <w:rsid w:val="0010459C"/>
    <w:rsid w:val="00104D7B"/>
    <w:rsid w:val="00104E2F"/>
    <w:rsid w:val="001054DE"/>
    <w:rsid w:val="001058B5"/>
    <w:rsid w:val="00106084"/>
    <w:rsid w:val="0010620C"/>
    <w:rsid w:val="0010661A"/>
    <w:rsid w:val="0010661B"/>
    <w:rsid w:val="0010684C"/>
    <w:rsid w:val="00106EE6"/>
    <w:rsid w:val="001074A8"/>
    <w:rsid w:val="00107D05"/>
    <w:rsid w:val="00107D9F"/>
    <w:rsid w:val="0011044F"/>
    <w:rsid w:val="001104C0"/>
    <w:rsid w:val="00110710"/>
    <w:rsid w:val="00110892"/>
    <w:rsid w:val="001109CC"/>
    <w:rsid w:val="00111192"/>
    <w:rsid w:val="00111236"/>
    <w:rsid w:val="0011160C"/>
    <w:rsid w:val="0011170D"/>
    <w:rsid w:val="00111CA2"/>
    <w:rsid w:val="00112885"/>
    <w:rsid w:val="001129D1"/>
    <w:rsid w:val="00112B8C"/>
    <w:rsid w:val="00112FF7"/>
    <w:rsid w:val="001132FC"/>
    <w:rsid w:val="001133BD"/>
    <w:rsid w:val="00113ED3"/>
    <w:rsid w:val="00113FB2"/>
    <w:rsid w:val="001146E1"/>
    <w:rsid w:val="00114986"/>
    <w:rsid w:val="00114CB7"/>
    <w:rsid w:val="00114D2E"/>
    <w:rsid w:val="00114E1A"/>
    <w:rsid w:val="00114E3D"/>
    <w:rsid w:val="00114EA2"/>
    <w:rsid w:val="00114FB8"/>
    <w:rsid w:val="00115B6F"/>
    <w:rsid w:val="00116311"/>
    <w:rsid w:val="001163A1"/>
    <w:rsid w:val="0011654F"/>
    <w:rsid w:val="0011791E"/>
    <w:rsid w:val="00117C33"/>
    <w:rsid w:val="00117C62"/>
    <w:rsid w:val="00117C71"/>
    <w:rsid w:val="001200F2"/>
    <w:rsid w:val="00120179"/>
    <w:rsid w:val="00120D2A"/>
    <w:rsid w:val="00120F37"/>
    <w:rsid w:val="00121B5D"/>
    <w:rsid w:val="00122006"/>
    <w:rsid w:val="0012202A"/>
    <w:rsid w:val="00122066"/>
    <w:rsid w:val="001222BA"/>
    <w:rsid w:val="001225B9"/>
    <w:rsid w:val="0012263B"/>
    <w:rsid w:val="00122EDB"/>
    <w:rsid w:val="00123E11"/>
    <w:rsid w:val="001240B4"/>
    <w:rsid w:val="001240D0"/>
    <w:rsid w:val="00124289"/>
    <w:rsid w:val="0012428A"/>
    <w:rsid w:val="00124492"/>
    <w:rsid w:val="00125161"/>
    <w:rsid w:val="00125337"/>
    <w:rsid w:val="001257B7"/>
    <w:rsid w:val="0012584F"/>
    <w:rsid w:val="00125852"/>
    <w:rsid w:val="00125A16"/>
    <w:rsid w:val="00125A5B"/>
    <w:rsid w:val="001264F9"/>
    <w:rsid w:val="001266FE"/>
    <w:rsid w:val="0012709A"/>
    <w:rsid w:val="0012718E"/>
    <w:rsid w:val="0012754C"/>
    <w:rsid w:val="00127778"/>
    <w:rsid w:val="001278F0"/>
    <w:rsid w:val="001300D5"/>
    <w:rsid w:val="00130130"/>
    <w:rsid w:val="00130478"/>
    <w:rsid w:val="00130A00"/>
    <w:rsid w:val="00130C98"/>
    <w:rsid w:val="00130E80"/>
    <w:rsid w:val="00130F8B"/>
    <w:rsid w:val="001311AE"/>
    <w:rsid w:val="00131320"/>
    <w:rsid w:val="00131474"/>
    <w:rsid w:val="001316E9"/>
    <w:rsid w:val="001318A6"/>
    <w:rsid w:val="00131927"/>
    <w:rsid w:val="001321F9"/>
    <w:rsid w:val="001324B1"/>
    <w:rsid w:val="00132916"/>
    <w:rsid w:val="00133230"/>
    <w:rsid w:val="001338DE"/>
    <w:rsid w:val="00133D2F"/>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C75"/>
    <w:rsid w:val="00140D62"/>
    <w:rsid w:val="00141973"/>
    <w:rsid w:val="00141BBE"/>
    <w:rsid w:val="00141E35"/>
    <w:rsid w:val="00142AD2"/>
    <w:rsid w:val="00143005"/>
    <w:rsid w:val="00143525"/>
    <w:rsid w:val="001436C2"/>
    <w:rsid w:val="00143C53"/>
    <w:rsid w:val="0014445C"/>
    <w:rsid w:val="001447E0"/>
    <w:rsid w:val="00144B59"/>
    <w:rsid w:val="00145503"/>
    <w:rsid w:val="00145C0E"/>
    <w:rsid w:val="0014619E"/>
    <w:rsid w:val="001471DA"/>
    <w:rsid w:val="001475BB"/>
    <w:rsid w:val="0014762F"/>
    <w:rsid w:val="00147B5F"/>
    <w:rsid w:val="00147F8B"/>
    <w:rsid w:val="0015017B"/>
    <w:rsid w:val="00150396"/>
    <w:rsid w:val="0015066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640"/>
    <w:rsid w:val="001547D6"/>
    <w:rsid w:val="0015493A"/>
    <w:rsid w:val="00154A84"/>
    <w:rsid w:val="00154ED8"/>
    <w:rsid w:val="001554CE"/>
    <w:rsid w:val="0015574F"/>
    <w:rsid w:val="00155B46"/>
    <w:rsid w:val="001565AE"/>
    <w:rsid w:val="001572B5"/>
    <w:rsid w:val="001576CF"/>
    <w:rsid w:val="001578BE"/>
    <w:rsid w:val="0016016B"/>
    <w:rsid w:val="00160663"/>
    <w:rsid w:val="0016095A"/>
    <w:rsid w:val="00160FA5"/>
    <w:rsid w:val="00161376"/>
    <w:rsid w:val="0016192A"/>
    <w:rsid w:val="00161C7F"/>
    <w:rsid w:val="001622CB"/>
    <w:rsid w:val="00162EA2"/>
    <w:rsid w:val="0016327A"/>
    <w:rsid w:val="001632EA"/>
    <w:rsid w:val="00163458"/>
    <w:rsid w:val="00163854"/>
    <w:rsid w:val="00163ADD"/>
    <w:rsid w:val="00163EC4"/>
    <w:rsid w:val="00163FCA"/>
    <w:rsid w:val="0016401A"/>
    <w:rsid w:val="001641E1"/>
    <w:rsid w:val="001646BD"/>
    <w:rsid w:val="00164799"/>
    <w:rsid w:val="0016496F"/>
    <w:rsid w:val="001654C7"/>
    <w:rsid w:val="0016582A"/>
    <w:rsid w:val="001659D0"/>
    <w:rsid w:val="0016601D"/>
    <w:rsid w:val="0016715E"/>
    <w:rsid w:val="00167611"/>
    <w:rsid w:val="0016770D"/>
    <w:rsid w:val="0016777A"/>
    <w:rsid w:val="00167903"/>
    <w:rsid w:val="00167B97"/>
    <w:rsid w:val="00167F82"/>
    <w:rsid w:val="00167FD2"/>
    <w:rsid w:val="001703E2"/>
    <w:rsid w:val="001707FB"/>
    <w:rsid w:val="00170D95"/>
    <w:rsid w:val="00171469"/>
    <w:rsid w:val="00171CB4"/>
    <w:rsid w:val="00171D42"/>
    <w:rsid w:val="00171DD2"/>
    <w:rsid w:val="001720B3"/>
    <w:rsid w:val="001728F2"/>
    <w:rsid w:val="001729D9"/>
    <w:rsid w:val="00172D2E"/>
    <w:rsid w:val="00173124"/>
    <w:rsid w:val="001732FD"/>
    <w:rsid w:val="0017354E"/>
    <w:rsid w:val="001739A9"/>
    <w:rsid w:val="00173AB7"/>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0C0D"/>
    <w:rsid w:val="00181040"/>
    <w:rsid w:val="00181369"/>
    <w:rsid w:val="0018137B"/>
    <w:rsid w:val="00181396"/>
    <w:rsid w:val="00181576"/>
    <w:rsid w:val="00181A5F"/>
    <w:rsid w:val="00182252"/>
    <w:rsid w:val="0018226A"/>
    <w:rsid w:val="00182BF0"/>
    <w:rsid w:val="00182C39"/>
    <w:rsid w:val="00182EA7"/>
    <w:rsid w:val="00183002"/>
    <w:rsid w:val="00183038"/>
    <w:rsid w:val="00183234"/>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048"/>
    <w:rsid w:val="001871DF"/>
    <w:rsid w:val="001879E9"/>
    <w:rsid w:val="001901A2"/>
    <w:rsid w:val="00190249"/>
    <w:rsid w:val="00190CA9"/>
    <w:rsid w:val="00190FA5"/>
    <w:rsid w:val="0019122B"/>
    <w:rsid w:val="00191234"/>
    <w:rsid w:val="00192130"/>
    <w:rsid w:val="00192336"/>
    <w:rsid w:val="0019249A"/>
    <w:rsid w:val="00192510"/>
    <w:rsid w:val="00192571"/>
    <w:rsid w:val="001929CB"/>
    <w:rsid w:val="00192DB6"/>
    <w:rsid w:val="00193383"/>
    <w:rsid w:val="001937FA"/>
    <w:rsid w:val="00193D74"/>
    <w:rsid w:val="00193ED8"/>
    <w:rsid w:val="001941D4"/>
    <w:rsid w:val="00194217"/>
    <w:rsid w:val="0019438D"/>
    <w:rsid w:val="00194605"/>
    <w:rsid w:val="001946A3"/>
    <w:rsid w:val="001957C3"/>
    <w:rsid w:val="001958A4"/>
    <w:rsid w:val="00195B81"/>
    <w:rsid w:val="00195D31"/>
    <w:rsid w:val="00196155"/>
    <w:rsid w:val="00196270"/>
    <w:rsid w:val="0019672D"/>
    <w:rsid w:val="00196AFD"/>
    <w:rsid w:val="00196B96"/>
    <w:rsid w:val="00196C54"/>
    <w:rsid w:val="00197BAE"/>
    <w:rsid w:val="001A03BD"/>
    <w:rsid w:val="001A0BF9"/>
    <w:rsid w:val="001A0CD4"/>
    <w:rsid w:val="001A166C"/>
    <w:rsid w:val="001A1905"/>
    <w:rsid w:val="001A1C62"/>
    <w:rsid w:val="001A2143"/>
    <w:rsid w:val="001A2296"/>
    <w:rsid w:val="001A244D"/>
    <w:rsid w:val="001A2637"/>
    <w:rsid w:val="001A2F41"/>
    <w:rsid w:val="001A33DF"/>
    <w:rsid w:val="001A3AE3"/>
    <w:rsid w:val="001A5382"/>
    <w:rsid w:val="001A586A"/>
    <w:rsid w:val="001A5A77"/>
    <w:rsid w:val="001A5BB9"/>
    <w:rsid w:val="001A5BDD"/>
    <w:rsid w:val="001A6565"/>
    <w:rsid w:val="001A6934"/>
    <w:rsid w:val="001A6B2F"/>
    <w:rsid w:val="001A6C3C"/>
    <w:rsid w:val="001A6C8C"/>
    <w:rsid w:val="001A6D9D"/>
    <w:rsid w:val="001A73A4"/>
    <w:rsid w:val="001A74AD"/>
    <w:rsid w:val="001A7880"/>
    <w:rsid w:val="001A7D65"/>
    <w:rsid w:val="001B0313"/>
    <w:rsid w:val="001B0DFA"/>
    <w:rsid w:val="001B0F6F"/>
    <w:rsid w:val="001B10FD"/>
    <w:rsid w:val="001B16C7"/>
    <w:rsid w:val="001B1D1B"/>
    <w:rsid w:val="001B2429"/>
    <w:rsid w:val="001B27DB"/>
    <w:rsid w:val="001B2E91"/>
    <w:rsid w:val="001B31F5"/>
    <w:rsid w:val="001B3484"/>
    <w:rsid w:val="001B3A86"/>
    <w:rsid w:val="001B42A7"/>
    <w:rsid w:val="001B459D"/>
    <w:rsid w:val="001B45B4"/>
    <w:rsid w:val="001B4BEF"/>
    <w:rsid w:val="001B4CB9"/>
    <w:rsid w:val="001B5328"/>
    <w:rsid w:val="001B55E1"/>
    <w:rsid w:val="001B581E"/>
    <w:rsid w:val="001B5B2D"/>
    <w:rsid w:val="001B5D38"/>
    <w:rsid w:val="001B6679"/>
    <w:rsid w:val="001B7040"/>
    <w:rsid w:val="001B71FF"/>
    <w:rsid w:val="001B73EF"/>
    <w:rsid w:val="001B7E49"/>
    <w:rsid w:val="001B7E4A"/>
    <w:rsid w:val="001C0D15"/>
    <w:rsid w:val="001C0FBD"/>
    <w:rsid w:val="001C156A"/>
    <w:rsid w:val="001C1886"/>
    <w:rsid w:val="001C18A0"/>
    <w:rsid w:val="001C1DAE"/>
    <w:rsid w:val="001C24A5"/>
    <w:rsid w:val="001C2A64"/>
    <w:rsid w:val="001C2AAB"/>
    <w:rsid w:val="001C2CD9"/>
    <w:rsid w:val="001C2D16"/>
    <w:rsid w:val="001C2DFC"/>
    <w:rsid w:val="001C2E19"/>
    <w:rsid w:val="001C318C"/>
    <w:rsid w:val="001C3195"/>
    <w:rsid w:val="001C3223"/>
    <w:rsid w:val="001C3259"/>
    <w:rsid w:val="001C3407"/>
    <w:rsid w:val="001C3779"/>
    <w:rsid w:val="001C39A8"/>
    <w:rsid w:val="001C3C39"/>
    <w:rsid w:val="001C425F"/>
    <w:rsid w:val="001C427B"/>
    <w:rsid w:val="001C4749"/>
    <w:rsid w:val="001C4B8A"/>
    <w:rsid w:val="001C4C34"/>
    <w:rsid w:val="001C4F49"/>
    <w:rsid w:val="001C5259"/>
    <w:rsid w:val="001C5C3A"/>
    <w:rsid w:val="001C5C3B"/>
    <w:rsid w:val="001C635D"/>
    <w:rsid w:val="001C6F18"/>
    <w:rsid w:val="001C7611"/>
    <w:rsid w:val="001C7AB8"/>
    <w:rsid w:val="001C7D01"/>
    <w:rsid w:val="001D0B1F"/>
    <w:rsid w:val="001D206F"/>
    <w:rsid w:val="001D2101"/>
    <w:rsid w:val="001D2116"/>
    <w:rsid w:val="001D3162"/>
    <w:rsid w:val="001D353F"/>
    <w:rsid w:val="001D3786"/>
    <w:rsid w:val="001D3F30"/>
    <w:rsid w:val="001D3F62"/>
    <w:rsid w:val="001D3F7C"/>
    <w:rsid w:val="001D402D"/>
    <w:rsid w:val="001D5786"/>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1E2"/>
    <w:rsid w:val="001E43F7"/>
    <w:rsid w:val="001E488C"/>
    <w:rsid w:val="001E49D9"/>
    <w:rsid w:val="001E4C15"/>
    <w:rsid w:val="001E4D52"/>
    <w:rsid w:val="001E5005"/>
    <w:rsid w:val="001E53D7"/>
    <w:rsid w:val="001E5AC3"/>
    <w:rsid w:val="001E66B3"/>
    <w:rsid w:val="001E6E52"/>
    <w:rsid w:val="001E7329"/>
    <w:rsid w:val="001E7796"/>
    <w:rsid w:val="001E77EC"/>
    <w:rsid w:val="001E7872"/>
    <w:rsid w:val="001E7B9C"/>
    <w:rsid w:val="001E7ECA"/>
    <w:rsid w:val="001E7EEE"/>
    <w:rsid w:val="001E7F27"/>
    <w:rsid w:val="001F04AC"/>
    <w:rsid w:val="001F11DC"/>
    <w:rsid w:val="001F12CD"/>
    <w:rsid w:val="001F1619"/>
    <w:rsid w:val="001F16E0"/>
    <w:rsid w:val="001F190B"/>
    <w:rsid w:val="001F1FB2"/>
    <w:rsid w:val="001F2867"/>
    <w:rsid w:val="001F2D57"/>
    <w:rsid w:val="001F2D8B"/>
    <w:rsid w:val="001F37A4"/>
    <w:rsid w:val="001F3C66"/>
    <w:rsid w:val="001F4413"/>
    <w:rsid w:val="001F4B6F"/>
    <w:rsid w:val="001F4D0C"/>
    <w:rsid w:val="001F4F76"/>
    <w:rsid w:val="001F510F"/>
    <w:rsid w:val="001F51C7"/>
    <w:rsid w:val="001F53CA"/>
    <w:rsid w:val="001F569E"/>
    <w:rsid w:val="001F5769"/>
    <w:rsid w:val="001F5D72"/>
    <w:rsid w:val="001F5E88"/>
    <w:rsid w:val="001F6100"/>
    <w:rsid w:val="001F613A"/>
    <w:rsid w:val="001F6688"/>
    <w:rsid w:val="001F678F"/>
    <w:rsid w:val="001F6F8B"/>
    <w:rsid w:val="001F7326"/>
    <w:rsid w:val="001F7C7F"/>
    <w:rsid w:val="001F7D46"/>
    <w:rsid w:val="0020083D"/>
    <w:rsid w:val="0020120B"/>
    <w:rsid w:val="00201254"/>
    <w:rsid w:val="00201905"/>
    <w:rsid w:val="00201C2A"/>
    <w:rsid w:val="00201C86"/>
    <w:rsid w:val="00201D16"/>
    <w:rsid w:val="002020DE"/>
    <w:rsid w:val="00202E7A"/>
    <w:rsid w:val="00202FEC"/>
    <w:rsid w:val="00203B16"/>
    <w:rsid w:val="00203B1A"/>
    <w:rsid w:val="0020426B"/>
    <w:rsid w:val="00204B64"/>
    <w:rsid w:val="00204C72"/>
    <w:rsid w:val="00204DA7"/>
    <w:rsid w:val="002051E5"/>
    <w:rsid w:val="00205327"/>
    <w:rsid w:val="0020546D"/>
    <w:rsid w:val="00205A2C"/>
    <w:rsid w:val="00205D7E"/>
    <w:rsid w:val="00206181"/>
    <w:rsid w:val="0020653D"/>
    <w:rsid w:val="0020667F"/>
    <w:rsid w:val="0020677A"/>
    <w:rsid w:val="00206B6A"/>
    <w:rsid w:val="00206DCE"/>
    <w:rsid w:val="0020734B"/>
    <w:rsid w:val="0020767F"/>
    <w:rsid w:val="002079A2"/>
    <w:rsid w:val="00207E79"/>
    <w:rsid w:val="00210018"/>
    <w:rsid w:val="00211247"/>
    <w:rsid w:val="002114F1"/>
    <w:rsid w:val="00211E22"/>
    <w:rsid w:val="0021216A"/>
    <w:rsid w:val="002123AE"/>
    <w:rsid w:val="002123ED"/>
    <w:rsid w:val="00214AD9"/>
    <w:rsid w:val="00215CC8"/>
    <w:rsid w:val="002163BE"/>
    <w:rsid w:val="00216690"/>
    <w:rsid w:val="00216D17"/>
    <w:rsid w:val="00216E68"/>
    <w:rsid w:val="002170A3"/>
    <w:rsid w:val="00217476"/>
    <w:rsid w:val="0021775B"/>
    <w:rsid w:val="002204B0"/>
    <w:rsid w:val="002212E1"/>
    <w:rsid w:val="00221634"/>
    <w:rsid w:val="00221937"/>
    <w:rsid w:val="00221A0B"/>
    <w:rsid w:val="00221DFF"/>
    <w:rsid w:val="00221E19"/>
    <w:rsid w:val="00222135"/>
    <w:rsid w:val="002222CC"/>
    <w:rsid w:val="0022250D"/>
    <w:rsid w:val="00222D79"/>
    <w:rsid w:val="00223220"/>
    <w:rsid w:val="00223436"/>
    <w:rsid w:val="00223630"/>
    <w:rsid w:val="00223695"/>
    <w:rsid w:val="002241B3"/>
    <w:rsid w:val="00224269"/>
    <w:rsid w:val="0022444F"/>
    <w:rsid w:val="00224661"/>
    <w:rsid w:val="002247DD"/>
    <w:rsid w:val="00224DC9"/>
    <w:rsid w:val="00224F09"/>
    <w:rsid w:val="00224F4F"/>
    <w:rsid w:val="00224FF4"/>
    <w:rsid w:val="0022500A"/>
    <w:rsid w:val="0022512F"/>
    <w:rsid w:val="00225AC2"/>
    <w:rsid w:val="00225F46"/>
    <w:rsid w:val="002260E7"/>
    <w:rsid w:val="0022676D"/>
    <w:rsid w:val="00226DC8"/>
    <w:rsid w:val="00226E6A"/>
    <w:rsid w:val="002279B4"/>
    <w:rsid w:val="00227AE6"/>
    <w:rsid w:val="00227C0D"/>
    <w:rsid w:val="0023010A"/>
    <w:rsid w:val="0023069D"/>
    <w:rsid w:val="00230E09"/>
    <w:rsid w:val="00231148"/>
    <w:rsid w:val="002315F5"/>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54E"/>
    <w:rsid w:val="00237732"/>
    <w:rsid w:val="00237984"/>
    <w:rsid w:val="00240589"/>
    <w:rsid w:val="00240A4B"/>
    <w:rsid w:val="00240F34"/>
    <w:rsid w:val="00241031"/>
    <w:rsid w:val="0024105D"/>
    <w:rsid w:val="002414B2"/>
    <w:rsid w:val="002418CE"/>
    <w:rsid w:val="00241A06"/>
    <w:rsid w:val="00241BF9"/>
    <w:rsid w:val="00242178"/>
    <w:rsid w:val="002424FD"/>
    <w:rsid w:val="00242BCD"/>
    <w:rsid w:val="002435E5"/>
    <w:rsid w:val="0024381A"/>
    <w:rsid w:val="00243CBA"/>
    <w:rsid w:val="00243D37"/>
    <w:rsid w:val="00243F05"/>
    <w:rsid w:val="00243F28"/>
    <w:rsid w:val="00243F97"/>
    <w:rsid w:val="002440FD"/>
    <w:rsid w:val="00244152"/>
    <w:rsid w:val="002441D7"/>
    <w:rsid w:val="0024445C"/>
    <w:rsid w:val="0024460F"/>
    <w:rsid w:val="0024499C"/>
    <w:rsid w:val="00244CD8"/>
    <w:rsid w:val="00245117"/>
    <w:rsid w:val="002451C9"/>
    <w:rsid w:val="00245C6B"/>
    <w:rsid w:val="00245CCD"/>
    <w:rsid w:val="002468F2"/>
    <w:rsid w:val="00246C13"/>
    <w:rsid w:val="00246DAA"/>
    <w:rsid w:val="00246FD9"/>
    <w:rsid w:val="002474E3"/>
    <w:rsid w:val="00247AA3"/>
    <w:rsid w:val="00247C20"/>
    <w:rsid w:val="00247F7C"/>
    <w:rsid w:val="002500B9"/>
    <w:rsid w:val="00251402"/>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5D5C"/>
    <w:rsid w:val="002562C9"/>
    <w:rsid w:val="002567A2"/>
    <w:rsid w:val="00257186"/>
    <w:rsid w:val="002576C6"/>
    <w:rsid w:val="00257947"/>
    <w:rsid w:val="0026036F"/>
    <w:rsid w:val="002604CB"/>
    <w:rsid w:val="002625D4"/>
    <w:rsid w:val="00262779"/>
    <w:rsid w:val="00262B64"/>
    <w:rsid w:val="00262BEF"/>
    <w:rsid w:val="00262D56"/>
    <w:rsid w:val="00262EF1"/>
    <w:rsid w:val="0026314D"/>
    <w:rsid w:val="00263182"/>
    <w:rsid w:val="0026363C"/>
    <w:rsid w:val="00263ACC"/>
    <w:rsid w:val="00264301"/>
    <w:rsid w:val="00264C5B"/>
    <w:rsid w:val="00265314"/>
    <w:rsid w:val="0026542E"/>
    <w:rsid w:val="00265755"/>
    <w:rsid w:val="00266612"/>
    <w:rsid w:val="0026661C"/>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D26"/>
    <w:rsid w:val="00273D4C"/>
    <w:rsid w:val="00273FFB"/>
    <w:rsid w:val="002743C4"/>
    <w:rsid w:val="0027454B"/>
    <w:rsid w:val="00275451"/>
    <w:rsid w:val="00275475"/>
    <w:rsid w:val="002758B5"/>
    <w:rsid w:val="00275BD4"/>
    <w:rsid w:val="002763C4"/>
    <w:rsid w:val="00276CC0"/>
    <w:rsid w:val="00276E28"/>
    <w:rsid w:val="00277019"/>
    <w:rsid w:val="0027717C"/>
    <w:rsid w:val="00277EE2"/>
    <w:rsid w:val="002804A8"/>
    <w:rsid w:val="00280806"/>
    <w:rsid w:val="00280BAE"/>
    <w:rsid w:val="00280C5E"/>
    <w:rsid w:val="002810B6"/>
    <w:rsid w:val="00281291"/>
    <w:rsid w:val="002813F1"/>
    <w:rsid w:val="002815BD"/>
    <w:rsid w:val="00281C5E"/>
    <w:rsid w:val="00281F7F"/>
    <w:rsid w:val="00281FBF"/>
    <w:rsid w:val="002824D5"/>
    <w:rsid w:val="00282D38"/>
    <w:rsid w:val="002832D0"/>
    <w:rsid w:val="0028360E"/>
    <w:rsid w:val="002837E0"/>
    <w:rsid w:val="00283996"/>
    <w:rsid w:val="00283E1A"/>
    <w:rsid w:val="002842D4"/>
    <w:rsid w:val="002843B0"/>
    <w:rsid w:val="002845A1"/>
    <w:rsid w:val="002848DB"/>
    <w:rsid w:val="00285222"/>
    <w:rsid w:val="002853F6"/>
    <w:rsid w:val="002857E1"/>
    <w:rsid w:val="00285EFC"/>
    <w:rsid w:val="00286042"/>
    <w:rsid w:val="00286117"/>
    <w:rsid w:val="002866F2"/>
    <w:rsid w:val="00286A87"/>
    <w:rsid w:val="00286CF4"/>
    <w:rsid w:val="002871E8"/>
    <w:rsid w:val="0028791A"/>
    <w:rsid w:val="00287C3F"/>
    <w:rsid w:val="00287F06"/>
    <w:rsid w:val="00290AEC"/>
    <w:rsid w:val="00291049"/>
    <w:rsid w:val="00291120"/>
    <w:rsid w:val="00291977"/>
    <w:rsid w:val="002919CD"/>
    <w:rsid w:val="00291C3D"/>
    <w:rsid w:val="002927C6"/>
    <w:rsid w:val="00293469"/>
    <w:rsid w:val="002935CD"/>
    <w:rsid w:val="00293768"/>
    <w:rsid w:val="002937D5"/>
    <w:rsid w:val="002941FB"/>
    <w:rsid w:val="00294758"/>
    <w:rsid w:val="00294E37"/>
    <w:rsid w:val="00294EA9"/>
    <w:rsid w:val="00294F86"/>
    <w:rsid w:val="00295231"/>
    <w:rsid w:val="00295232"/>
    <w:rsid w:val="00295F9E"/>
    <w:rsid w:val="00295FCE"/>
    <w:rsid w:val="00295FFC"/>
    <w:rsid w:val="00296C95"/>
    <w:rsid w:val="00296DE0"/>
    <w:rsid w:val="00296EE6"/>
    <w:rsid w:val="002971EC"/>
    <w:rsid w:val="0029742E"/>
    <w:rsid w:val="002A0161"/>
    <w:rsid w:val="002A0222"/>
    <w:rsid w:val="002A07A6"/>
    <w:rsid w:val="002A0A1A"/>
    <w:rsid w:val="002A14C9"/>
    <w:rsid w:val="002A1D59"/>
    <w:rsid w:val="002A1EAD"/>
    <w:rsid w:val="002A30D1"/>
    <w:rsid w:val="002A3561"/>
    <w:rsid w:val="002A398E"/>
    <w:rsid w:val="002A3A2B"/>
    <w:rsid w:val="002A3EB5"/>
    <w:rsid w:val="002A3F22"/>
    <w:rsid w:val="002A4079"/>
    <w:rsid w:val="002A41D9"/>
    <w:rsid w:val="002A4705"/>
    <w:rsid w:val="002A49A8"/>
    <w:rsid w:val="002A4AF4"/>
    <w:rsid w:val="002A4BC5"/>
    <w:rsid w:val="002A52C5"/>
    <w:rsid w:val="002A53BE"/>
    <w:rsid w:val="002A53F2"/>
    <w:rsid w:val="002A545C"/>
    <w:rsid w:val="002A59BC"/>
    <w:rsid w:val="002A631B"/>
    <w:rsid w:val="002A67C8"/>
    <w:rsid w:val="002A681C"/>
    <w:rsid w:val="002A6C5C"/>
    <w:rsid w:val="002A6FC1"/>
    <w:rsid w:val="002A70CE"/>
    <w:rsid w:val="002A7194"/>
    <w:rsid w:val="002A7523"/>
    <w:rsid w:val="002A7A51"/>
    <w:rsid w:val="002A7DF1"/>
    <w:rsid w:val="002A7E29"/>
    <w:rsid w:val="002B0646"/>
    <w:rsid w:val="002B11BD"/>
    <w:rsid w:val="002B140B"/>
    <w:rsid w:val="002B1766"/>
    <w:rsid w:val="002B17BC"/>
    <w:rsid w:val="002B1E6E"/>
    <w:rsid w:val="002B203A"/>
    <w:rsid w:val="002B2421"/>
    <w:rsid w:val="002B261B"/>
    <w:rsid w:val="002B2669"/>
    <w:rsid w:val="002B26CA"/>
    <w:rsid w:val="002B30F9"/>
    <w:rsid w:val="002B41B2"/>
    <w:rsid w:val="002B4482"/>
    <w:rsid w:val="002B48FC"/>
    <w:rsid w:val="002B4B28"/>
    <w:rsid w:val="002B4BDF"/>
    <w:rsid w:val="002B5090"/>
    <w:rsid w:val="002B5872"/>
    <w:rsid w:val="002B5B51"/>
    <w:rsid w:val="002B5E4B"/>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9E"/>
    <w:rsid w:val="002C0AED"/>
    <w:rsid w:val="002C0BFD"/>
    <w:rsid w:val="002C0DEB"/>
    <w:rsid w:val="002C0F9F"/>
    <w:rsid w:val="002C19DD"/>
    <w:rsid w:val="002C1F24"/>
    <w:rsid w:val="002C2BFA"/>
    <w:rsid w:val="002C2C15"/>
    <w:rsid w:val="002C2C70"/>
    <w:rsid w:val="002C2F17"/>
    <w:rsid w:val="002C3981"/>
    <w:rsid w:val="002C39BF"/>
    <w:rsid w:val="002C3A3F"/>
    <w:rsid w:val="002C3A60"/>
    <w:rsid w:val="002C3BA2"/>
    <w:rsid w:val="002C3EF6"/>
    <w:rsid w:val="002C4318"/>
    <w:rsid w:val="002C486C"/>
    <w:rsid w:val="002C48A5"/>
    <w:rsid w:val="002C4CFD"/>
    <w:rsid w:val="002C4F7E"/>
    <w:rsid w:val="002C5252"/>
    <w:rsid w:val="002C52AC"/>
    <w:rsid w:val="002C52BF"/>
    <w:rsid w:val="002C60DB"/>
    <w:rsid w:val="002C682A"/>
    <w:rsid w:val="002C6B15"/>
    <w:rsid w:val="002C7BD6"/>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275"/>
    <w:rsid w:val="002D53A8"/>
    <w:rsid w:val="002D5AD9"/>
    <w:rsid w:val="002D5ADC"/>
    <w:rsid w:val="002D5C43"/>
    <w:rsid w:val="002D62EE"/>
    <w:rsid w:val="002D71DA"/>
    <w:rsid w:val="002D71F7"/>
    <w:rsid w:val="002D747E"/>
    <w:rsid w:val="002E0F51"/>
    <w:rsid w:val="002E1131"/>
    <w:rsid w:val="002E1B2D"/>
    <w:rsid w:val="002E1D24"/>
    <w:rsid w:val="002E20CD"/>
    <w:rsid w:val="002E2126"/>
    <w:rsid w:val="002E2F43"/>
    <w:rsid w:val="002E36D9"/>
    <w:rsid w:val="002E37D2"/>
    <w:rsid w:val="002E3EC6"/>
    <w:rsid w:val="002E4563"/>
    <w:rsid w:val="002E4653"/>
    <w:rsid w:val="002E47B8"/>
    <w:rsid w:val="002E4805"/>
    <w:rsid w:val="002E48B2"/>
    <w:rsid w:val="002E4ECC"/>
    <w:rsid w:val="002E51B4"/>
    <w:rsid w:val="002E5477"/>
    <w:rsid w:val="002E5DA1"/>
    <w:rsid w:val="002E6FC3"/>
    <w:rsid w:val="002E7520"/>
    <w:rsid w:val="002F04DC"/>
    <w:rsid w:val="002F0611"/>
    <w:rsid w:val="002F0655"/>
    <w:rsid w:val="002F0890"/>
    <w:rsid w:val="002F102D"/>
    <w:rsid w:val="002F1434"/>
    <w:rsid w:val="002F1518"/>
    <w:rsid w:val="002F16C9"/>
    <w:rsid w:val="002F204A"/>
    <w:rsid w:val="002F288D"/>
    <w:rsid w:val="002F28DA"/>
    <w:rsid w:val="002F28FF"/>
    <w:rsid w:val="002F30BD"/>
    <w:rsid w:val="002F38DD"/>
    <w:rsid w:val="002F3AC9"/>
    <w:rsid w:val="002F3BC5"/>
    <w:rsid w:val="002F3D86"/>
    <w:rsid w:val="002F42B7"/>
    <w:rsid w:val="002F42C8"/>
    <w:rsid w:val="002F42D5"/>
    <w:rsid w:val="002F431A"/>
    <w:rsid w:val="002F48BD"/>
    <w:rsid w:val="002F4A2D"/>
    <w:rsid w:val="002F509F"/>
    <w:rsid w:val="002F5111"/>
    <w:rsid w:val="002F552A"/>
    <w:rsid w:val="002F5686"/>
    <w:rsid w:val="002F568B"/>
    <w:rsid w:val="002F5CC3"/>
    <w:rsid w:val="002F5DF5"/>
    <w:rsid w:val="002F6016"/>
    <w:rsid w:val="002F6087"/>
    <w:rsid w:val="002F63EF"/>
    <w:rsid w:val="002F6415"/>
    <w:rsid w:val="002F6560"/>
    <w:rsid w:val="002F6E17"/>
    <w:rsid w:val="002F6F0B"/>
    <w:rsid w:val="002F7165"/>
    <w:rsid w:val="002F7542"/>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1A9"/>
    <w:rsid w:val="003041F9"/>
    <w:rsid w:val="0030457D"/>
    <w:rsid w:val="00304BB0"/>
    <w:rsid w:val="00305707"/>
    <w:rsid w:val="00305BAC"/>
    <w:rsid w:val="00305E52"/>
    <w:rsid w:val="003070BB"/>
    <w:rsid w:val="003076DA"/>
    <w:rsid w:val="00307ED4"/>
    <w:rsid w:val="003104D2"/>
    <w:rsid w:val="00310E48"/>
    <w:rsid w:val="00310E80"/>
    <w:rsid w:val="00310FA5"/>
    <w:rsid w:val="00311331"/>
    <w:rsid w:val="00311BB8"/>
    <w:rsid w:val="003120DD"/>
    <w:rsid w:val="0031213B"/>
    <w:rsid w:val="003121D7"/>
    <w:rsid w:val="003125F6"/>
    <w:rsid w:val="003130E9"/>
    <w:rsid w:val="00313185"/>
    <w:rsid w:val="003131DB"/>
    <w:rsid w:val="003132EC"/>
    <w:rsid w:val="00313B0A"/>
    <w:rsid w:val="00313C2C"/>
    <w:rsid w:val="003148D4"/>
    <w:rsid w:val="00314F17"/>
    <w:rsid w:val="003151C5"/>
    <w:rsid w:val="003152EC"/>
    <w:rsid w:val="00315358"/>
    <w:rsid w:val="003156C5"/>
    <w:rsid w:val="00315B96"/>
    <w:rsid w:val="00315EF9"/>
    <w:rsid w:val="00316248"/>
    <w:rsid w:val="00316743"/>
    <w:rsid w:val="00316D48"/>
    <w:rsid w:val="00316FD8"/>
    <w:rsid w:val="00317092"/>
    <w:rsid w:val="0031714E"/>
    <w:rsid w:val="00317977"/>
    <w:rsid w:val="00317D8D"/>
    <w:rsid w:val="003202BF"/>
    <w:rsid w:val="00320429"/>
    <w:rsid w:val="0032102D"/>
    <w:rsid w:val="003212C8"/>
    <w:rsid w:val="003219C5"/>
    <w:rsid w:val="00321F25"/>
    <w:rsid w:val="00321F7D"/>
    <w:rsid w:val="00322868"/>
    <w:rsid w:val="00322A95"/>
    <w:rsid w:val="00322DF5"/>
    <w:rsid w:val="0032331D"/>
    <w:rsid w:val="00323532"/>
    <w:rsid w:val="00323BC4"/>
    <w:rsid w:val="00324299"/>
    <w:rsid w:val="003242CA"/>
    <w:rsid w:val="003254EF"/>
    <w:rsid w:val="00325B35"/>
    <w:rsid w:val="00326005"/>
    <w:rsid w:val="0032681A"/>
    <w:rsid w:val="003268D2"/>
    <w:rsid w:val="00327469"/>
    <w:rsid w:val="0032757E"/>
    <w:rsid w:val="00327921"/>
    <w:rsid w:val="00327A3A"/>
    <w:rsid w:val="00327DB1"/>
    <w:rsid w:val="00327EAA"/>
    <w:rsid w:val="003305C0"/>
    <w:rsid w:val="0033083C"/>
    <w:rsid w:val="00330B9E"/>
    <w:rsid w:val="00330E36"/>
    <w:rsid w:val="00330F83"/>
    <w:rsid w:val="003314DF"/>
    <w:rsid w:val="00331660"/>
    <w:rsid w:val="00332119"/>
    <w:rsid w:val="00332657"/>
    <w:rsid w:val="00332CDE"/>
    <w:rsid w:val="003331D0"/>
    <w:rsid w:val="00333655"/>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07F"/>
    <w:rsid w:val="00343376"/>
    <w:rsid w:val="00343556"/>
    <w:rsid w:val="00343895"/>
    <w:rsid w:val="00343973"/>
    <w:rsid w:val="00343CAF"/>
    <w:rsid w:val="00343CDF"/>
    <w:rsid w:val="00343E53"/>
    <w:rsid w:val="00343F13"/>
    <w:rsid w:val="00343F3D"/>
    <w:rsid w:val="003443A9"/>
    <w:rsid w:val="0034462F"/>
    <w:rsid w:val="00345318"/>
    <w:rsid w:val="003453C6"/>
    <w:rsid w:val="003455C0"/>
    <w:rsid w:val="00345615"/>
    <w:rsid w:val="00345F89"/>
    <w:rsid w:val="003464B3"/>
    <w:rsid w:val="003464C8"/>
    <w:rsid w:val="00346756"/>
    <w:rsid w:val="003468BF"/>
    <w:rsid w:val="00346C79"/>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22B"/>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922"/>
    <w:rsid w:val="00364BE9"/>
    <w:rsid w:val="003652D0"/>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CC"/>
    <w:rsid w:val="0037006A"/>
    <w:rsid w:val="00370B32"/>
    <w:rsid w:val="00370DF5"/>
    <w:rsid w:val="00370E98"/>
    <w:rsid w:val="00371091"/>
    <w:rsid w:val="0037120E"/>
    <w:rsid w:val="003713AA"/>
    <w:rsid w:val="00371A70"/>
    <w:rsid w:val="00373504"/>
    <w:rsid w:val="0037354F"/>
    <w:rsid w:val="003735E9"/>
    <w:rsid w:val="00373A38"/>
    <w:rsid w:val="00373F4C"/>
    <w:rsid w:val="00373F7A"/>
    <w:rsid w:val="00374271"/>
    <w:rsid w:val="00375F03"/>
    <w:rsid w:val="00375F3D"/>
    <w:rsid w:val="00375FB9"/>
    <w:rsid w:val="00376037"/>
    <w:rsid w:val="0037629B"/>
    <w:rsid w:val="003763D4"/>
    <w:rsid w:val="00376629"/>
    <w:rsid w:val="003767E1"/>
    <w:rsid w:val="00376B46"/>
    <w:rsid w:val="00376C8D"/>
    <w:rsid w:val="00377335"/>
    <w:rsid w:val="003774BA"/>
    <w:rsid w:val="0037769F"/>
    <w:rsid w:val="003776F9"/>
    <w:rsid w:val="00377B3D"/>
    <w:rsid w:val="00377F0F"/>
    <w:rsid w:val="003807CA"/>
    <w:rsid w:val="003808C8"/>
    <w:rsid w:val="00380950"/>
    <w:rsid w:val="00380C8D"/>
    <w:rsid w:val="00381274"/>
    <w:rsid w:val="003812DC"/>
    <w:rsid w:val="003814B6"/>
    <w:rsid w:val="003816D7"/>
    <w:rsid w:val="003819CF"/>
    <w:rsid w:val="00381A47"/>
    <w:rsid w:val="00381CFF"/>
    <w:rsid w:val="00381E7D"/>
    <w:rsid w:val="003825F0"/>
    <w:rsid w:val="00383A5C"/>
    <w:rsid w:val="00383E5C"/>
    <w:rsid w:val="003842AE"/>
    <w:rsid w:val="0038435B"/>
    <w:rsid w:val="003845FA"/>
    <w:rsid w:val="003847A3"/>
    <w:rsid w:val="00384931"/>
    <w:rsid w:val="0038493D"/>
    <w:rsid w:val="00384A94"/>
    <w:rsid w:val="00384D4C"/>
    <w:rsid w:val="00385495"/>
    <w:rsid w:val="0038593F"/>
    <w:rsid w:val="003868BD"/>
    <w:rsid w:val="00386AD3"/>
    <w:rsid w:val="0038742D"/>
    <w:rsid w:val="003874FC"/>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5E8E"/>
    <w:rsid w:val="0039668A"/>
    <w:rsid w:val="003971C4"/>
    <w:rsid w:val="00397C3F"/>
    <w:rsid w:val="003A0720"/>
    <w:rsid w:val="003A072A"/>
    <w:rsid w:val="003A0BE3"/>
    <w:rsid w:val="003A1053"/>
    <w:rsid w:val="003A10E1"/>
    <w:rsid w:val="003A1230"/>
    <w:rsid w:val="003A12DA"/>
    <w:rsid w:val="003A1413"/>
    <w:rsid w:val="003A14E7"/>
    <w:rsid w:val="003A21C8"/>
    <w:rsid w:val="003A21FB"/>
    <w:rsid w:val="003A2750"/>
    <w:rsid w:val="003A2D60"/>
    <w:rsid w:val="003A39BC"/>
    <w:rsid w:val="003A3AB5"/>
    <w:rsid w:val="003A3ABC"/>
    <w:rsid w:val="003A3CF0"/>
    <w:rsid w:val="003A4D02"/>
    <w:rsid w:val="003A5279"/>
    <w:rsid w:val="003A5531"/>
    <w:rsid w:val="003A5601"/>
    <w:rsid w:val="003A5877"/>
    <w:rsid w:val="003A5E0F"/>
    <w:rsid w:val="003A601E"/>
    <w:rsid w:val="003A6677"/>
    <w:rsid w:val="003A6ADF"/>
    <w:rsid w:val="003A71C7"/>
    <w:rsid w:val="003A72E3"/>
    <w:rsid w:val="003A7D0C"/>
    <w:rsid w:val="003A7D4D"/>
    <w:rsid w:val="003A7DEE"/>
    <w:rsid w:val="003A7E9C"/>
    <w:rsid w:val="003A7F2A"/>
    <w:rsid w:val="003B017B"/>
    <w:rsid w:val="003B0389"/>
    <w:rsid w:val="003B0726"/>
    <w:rsid w:val="003B0ADD"/>
    <w:rsid w:val="003B0BAA"/>
    <w:rsid w:val="003B0D59"/>
    <w:rsid w:val="003B1395"/>
    <w:rsid w:val="003B13BE"/>
    <w:rsid w:val="003B169C"/>
    <w:rsid w:val="003B1F91"/>
    <w:rsid w:val="003B25F5"/>
    <w:rsid w:val="003B2B33"/>
    <w:rsid w:val="003B3198"/>
    <w:rsid w:val="003B327B"/>
    <w:rsid w:val="003B34D9"/>
    <w:rsid w:val="003B36ED"/>
    <w:rsid w:val="003B501A"/>
    <w:rsid w:val="003B5A54"/>
    <w:rsid w:val="003B5A9F"/>
    <w:rsid w:val="003B5E8D"/>
    <w:rsid w:val="003B60C9"/>
    <w:rsid w:val="003B6723"/>
    <w:rsid w:val="003B6956"/>
    <w:rsid w:val="003B6A68"/>
    <w:rsid w:val="003B6ACF"/>
    <w:rsid w:val="003B6CB2"/>
    <w:rsid w:val="003B6FEE"/>
    <w:rsid w:val="003B7801"/>
    <w:rsid w:val="003B7898"/>
    <w:rsid w:val="003B7AE6"/>
    <w:rsid w:val="003C02A9"/>
    <w:rsid w:val="003C0830"/>
    <w:rsid w:val="003C09E7"/>
    <w:rsid w:val="003C0DA9"/>
    <w:rsid w:val="003C1012"/>
    <w:rsid w:val="003C15C1"/>
    <w:rsid w:val="003C1813"/>
    <w:rsid w:val="003C1891"/>
    <w:rsid w:val="003C1C9E"/>
    <w:rsid w:val="003C1CCA"/>
    <w:rsid w:val="003C2046"/>
    <w:rsid w:val="003C230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258"/>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DA9"/>
    <w:rsid w:val="003D1FB0"/>
    <w:rsid w:val="003D1FE3"/>
    <w:rsid w:val="003D23F6"/>
    <w:rsid w:val="003D2676"/>
    <w:rsid w:val="003D2834"/>
    <w:rsid w:val="003D2D71"/>
    <w:rsid w:val="003D311D"/>
    <w:rsid w:val="003D36DE"/>
    <w:rsid w:val="003D375B"/>
    <w:rsid w:val="003D39AD"/>
    <w:rsid w:val="003D3FFC"/>
    <w:rsid w:val="003D4924"/>
    <w:rsid w:val="003D4EBC"/>
    <w:rsid w:val="003D5007"/>
    <w:rsid w:val="003D5216"/>
    <w:rsid w:val="003D578B"/>
    <w:rsid w:val="003D580C"/>
    <w:rsid w:val="003D614E"/>
    <w:rsid w:val="003D68F8"/>
    <w:rsid w:val="003D6C85"/>
    <w:rsid w:val="003D6F51"/>
    <w:rsid w:val="003D71E9"/>
    <w:rsid w:val="003E009A"/>
    <w:rsid w:val="003E04E6"/>
    <w:rsid w:val="003E07C4"/>
    <w:rsid w:val="003E0834"/>
    <w:rsid w:val="003E0FA0"/>
    <w:rsid w:val="003E1120"/>
    <w:rsid w:val="003E130C"/>
    <w:rsid w:val="003E1483"/>
    <w:rsid w:val="003E162B"/>
    <w:rsid w:val="003E22C0"/>
    <w:rsid w:val="003E24BB"/>
    <w:rsid w:val="003E29BE"/>
    <w:rsid w:val="003E2E5C"/>
    <w:rsid w:val="003E2F9A"/>
    <w:rsid w:val="003E322C"/>
    <w:rsid w:val="003E32E4"/>
    <w:rsid w:val="003E3934"/>
    <w:rsid w:val="003E39D3"/>
    <w:rsid w:val="003E3BA6"/>
    <w:rsid w:val="003E3CCD"/>
    <w:rsid w:val="003E4A98"/>
    <w:rsid w:val="003E4C0C"/>
    <w:rsid w:val="003E4CB1"/>
    <w:rsid w:val="003E4CE8"/>
    <w:rsid w:val="003E5147"/>
    <w:rsid w:val="003E53D9"/>
    <w:rsid w:val="003E5437"/>
    <w:rsid w:val="003E5C35"/>
    <w:rsid w:val="003E6075"/>
    <w:rsid w:val="003E6E17"/>
    <w:rsid w:val="003E6F0F"/>
    <w:rsid w:val="003E7B49"/>
    <w:rsid w:val="003F0691"/>
    <w:rsid w:val="003F0A6D"/>
    <w:rsid w:val="003F1401"/>
    <w:rsid w:val="003F150D"/>
    <w:rsid w:val="003F1C9F"/>
    <w:rsid w:val="003F2159"/>
    <w:rsid w:val="003F2264"/>
    <w:rsid w:val="003F32F8"/>
    <w:rsid w:val="003F337A"/>
    <w:rsid w:val="003F33A8"/>
    <w:rsid w:val="003F353D"/>
    <w:rsid w:val="003F39C5"/>
    <w:rsid w:val="003F3B9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958"/>
    <w:rsid w:val="00400B39"/>
    <w:rsid w:val="00400F11"/>
    <w:rsid w:val="0040151C"/>
    <w:rsid w:val="00401870"/>
    <w:rsid w:val="0040187B"/>
    <w:rsid w:val="00401A30"/>
    <w:rsid w:val="00401A8C"/>
    <w:rsid w:val="00402294"/>
    <w:rsid w:val="00403090"/>
    <w:rsid w:val="004030BF"/>
    <w:rsid w:val="004032E3"/>
    <w:rsid w:val="00403572"/>
    <w:rsid w:val="004035FB"/>
    <w:rsid w:val="00403718"/>
    <w:rsid w:val="00403A21"/>
    <w:rsid w:val="00403DAD"/>
    <w:rsid w:val="0040428A"/>
    <w:rsid w:val="0040441B"/>
    <w:rsid w:val="004046B1"/>
    <w:rsid w:val="00404F23"/>
    <w:rsid w:val="004052DB"/>
    <w:rsid w:val="0040592C"/>
    <w:rsid w:val="004060DF"/>
    <w:rsid w:val="0040675A"/>
    <w:rsid w:val="004068FD"/>
    <w:rsid w:val="004073B2"/>
    <w:rsid w:val="00407530"/>
    <w:rsid w:val="0040776E"/>
    <w:rsid w:val="0040793E"/>
    <w:rsid w:val="00407A4D"/>
    <w:rsid w:val="00407B75"/>
    <w:rsid w:val="00407BE0"/>
    <w:rsid w:val="00407E1F"/>
    <w:rsid w:val="00407E2E"/>
    <w:rsid w:val="00407E4F"/>
    <w:rsid w:val="00407F7C"/>
    <w:rsid w:val="00411619"/>
    <w:rsid w:val="004117BE"/>
    <w:rsid w:val="004119E4"/>
    <w:rsid w:val="00412253"/>
    <w:rsid w:val="00412C98"/>
    <w:rsid w:val="00412F0A"/>
    <w:rsid w:val="004130A5"/>
    <w:rsid w:val="00413605"/>
    <w:rsid w:val="004138F0"/>
    <w:rsid w:val="00413A5B"/>
    <w:rsid w:val="00413E34"/>
    <w:rsid w:val="00413FEB"/>
    <w:rsid w:val="00414450"/>
    <w:rsid w:val="0041496D"/>
    <w:rsid w:val="00414C5A"/>
    <w:rsid w:val="00414F31"/>
    <w:rsid w:val="00415393"/>
    <w:rsid w:val="00416219"/>
    <w:rsid w:val="004166E8"/>
    <w:rsid w:val="00416864"/>
    <w:rsid w:val="00416AF4"/>
    <w:rsid w:val="00416DD6"/>
    <w:rsid w:val="00416E64"/>
    <w:rsid w:val="00417003"/>
    <w:rsid w:val="0041718F"/>
    <w:rsid w:val="00417915"/>
    <w:rsid w:val="0041797A"/>
    <w:rsid w:val="00417D4F"/>
    <w:rsid w:val="004210FF"/>
    <w:rsid w:val="00421500"/>
    <w:rsid w:val="004215FE"/>
    <w:rsid w:val="0042180F"/>
    <w:rsid w:val="00421934"/>
    <w:rsid w:val="00421FFC"/>
    <w:rsid w:val="004220D6"/>
    <w:rsid w:val="004222D1"/>
    <w:rsid w:val="004226FA"/>
    <w:rsid w:val="00422D52"/>
    <w:rsid w:val="00423215"/>
    <w:rsid w:val="00423705"/>
    <w:rsid w:val="004237EB"/>
    <w:rsid w:val="00423B20"/>
    <w:rsid w:val="004253D0"/>
    <w:rsid w:val="0042564E"/>
    <w:rsid w:val="0042587D"/>
    <w:rsid w:val="00425E0F"/>
    <w:rsid w:val="00425E49"/>
    <w:rsid w:val="0042635F"/>
    <w:rsid w:val="0042650D"/>
    <w:rsid w:val="004268B9"/>
    <w:rsid w:val="004270F2"/>
    <w:rsid w:val="0042726B"/>
    <w:rsid w:val="004278E7"/>
    <w:rsid w:val="00427B1B"/>
    <w:rsid w:val="00427F31"/>
    <w:rsid w:val="00430394"/>
    <w:rsid w:val="0043131D"/>
    <w:rsid w:val="004319D4"/>
    <w:rsid w:val="00431D52"/>
    <w:rsid w:val="00431D70"/>
    <w:rsid w:val="0043219B"/>
    <w:rsid w:val="004321BB"/>
    <w:rsid w:val="004322F0"/>
    <w:rsid w:val="004325BD"/>
    <w:rsid w:val="004332A7"/>
    <w:rsid w:val="004332E6"/>
    <w:rsid w:val="00433490"/>
    <w:rsid w:val="0043452C"/>
    <w:rsid w:val="00434B7D"/>
    <w:rsid w:val="00434DBD"/>
    <w:rsid w:val="00435971"/>
    <w:rsid w:val="004364A6"/>
    <w:rsid w:val="00436909"/>
    <w:rsid w:val="00436B89"/>
    <w:rsid w:val="00437492"/>
    <w:rsid w:val="0043751D"/>
    <w:rsid w:val="00437B23"/>
    <w:rsid w:val="0044015C"/>
    <w:rsid w:val="004401DA"/>
    <w:rsid w:val="00440E5F"/>
    <w:rsid w:val="00441AB2"/>
    <w:rsid w:val="00442000"/>
    <w:rsid w:val="004421BE"/>
    <w:rsid w:val="004421E0"/>
    <w:rsid w:val="0044226C"/>
    <w:rsid w:val="004423B7"/>
    <w:rsid w:val="004423F7"/>
    <w:rsid w:val="004429FD"/>
    <w:rsid w:val="00443171"/>
    <w:rsid w:val="00443357"/>
    <w:rsid w:val="0044431E"/>
    <w:rsid w:val="00444B8A"/>
    <w:rsid w:val="00444CD0"/>
    <w:rsid w:val="00444E14"/>
    <w:rsid w:val="00445200"/>
    <w:rsid w:val="004461CB"/>
    <w:rsid w:val="004463D7"/>
    <w:rsid w:val="00446416"/>
    <w:rsid w:val="004465D4"/>
    <w:rsid w:val="00446811"/>
    <w:rsid w:val="00447121"/>
    <w:rsid w:val="00447131"/>
    <w:rsid w:val="004473EC"/>
    <w:rsid w:val="0044747C"/>
    <w:rsid w:val="00447AEC"/>
    <w:rsid w:val="00447CAE"/>
    <w:rsid w:val="00447F80"/>
    <w:rsid w:val="0045010E"/>
    <w:rsid w:val="004501A1"/>
    <w:rsid w:val="004505E2"/>
    <w:rsid w:val="0045072D"/>
    <w:rsid w:val="00450E05"/>
    <w:rsid w:val="004518BA"/>
    <w:rsid w:val="00451D28"/>
    <w:rsid w:val="0045244D"/>
    <w:rsid w:val="004537DE"/>
    <w:rsid w:val="004537E2"/>
    <w:rsid w:val="004537E6"/>
    <w:rsid w:val="0045393C"/>
    <w:rsid w:val="00454185"/>
    <w:rsid w:val="0045433D"/>
    <w:rsid w:val="00454423"/>
    <w:rsid w:val="00454478"/>
    <w:rsid w:val="004545C3"/>
    <w:rsid w:val="004545F3"/>
    <w:rsid w:val="004546C8"/>
    <w:rsid w:val="0045501A"/>
    <w:rsid w:val="0045536E"/>
    <w:rsid w:val="0045576D"/>
    <w:rsid w:val="00455AA1"/>
    <w:rsid w:val="00455ADE"/>
    <w:rsid w:val="004563B3"/>
    <w:rsid w:val="004564E4"/>
    <w:rsid w:val="004565ED"/>
    <w:rsid w:val="004574DE"/>
    <w:rsid w:val="004579E6"/>
    <w:rsid w:val="00457D67"/>
    <w:rsid w:val="0046022C"/>
    <w:rsid w:val="0046092D"/>
    <w:rsid w:val="00460F50"/>
    <w:rsid w:val="004613A9"/>
    <w:rsid w:val="0046169A"/>
    <w:rsid w:val="00461BCD"/>
    <w:rsid w:val="00461C79"/>
    <w:rsid w:val="00461DF5"/>
    <w:rsid w:val="004623F6"/>
    <w:rsid w:val="004624F5"/>
    <w:rsid w:val="00462FC8"/>
    <w:rsid w:val="004631AF"/>
    <w:rsid w:val="004631F0"/>
    <w:rsid w:val="00463642"/>
    <w:rsid w:val="00463AA0"/>
    <w:rsid w:val="004640AA"/>
    <w:rsid w:val="0046426A"/>
    <w:rsid w:val="00464419"/>
    <w:rsid w:val="00464F52"/>
    <w:rsid w:val="00465678"/>
    <w:rsid w:val="00465F66"/>
    <w:rsid w:val="0046606E"/>
    <w:rsid w:val="00466402"/>
    <w:rsid w:val="0046647A"/>
    <w:rsid w:val="004668A7"/>
    <w:rsid w:val="004672F8"/>
    <w:rsid w:val="00467693"/>
    <w:rsid w:val="004678EA"/>
    <w:rsid w:val="00467990"/>
    <w:rsid w:val="00470064"/>
    <w:rsid w:val="004701DA"/>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D48"/>
    <w:rsid w:val="00476E59"/>
    <w:rsid w:val="00476EB2"/>
    <w:rsid w:val="004770DF"/>
    <w:rsid w:val="00477193"/>
    <w:rsid w:val="00477306"/>
    <w:rsid w:val="0047758D"/>
    <w:rsid w:val="00477FE3"/>
    <w:rsid w:val="00480176"/>
    <w:rsid w:val="00480695"/>
    <w:rsid w:val="0048078A"/>
    <w:rsid w:val="004812BA"/>
    <w:rsid w:val="0048154A"/>
    <w:rsid w:val="00482175"/>
    <w:rsid w:val="004821CF"/>
    <w:rsid w:val="004822F1"/>
    <w:rsid w:val="00482365"/>
    <w:rsid w:val="004827BC"/>
    <w:rsid w:val="00482B3E"/>
    <w:rsid w:val="00482D0C"/>
    <w:rsid w:val="00482E62"/>
    <w:rsid w:val="004835AA"/>
    <w:rsid w:val="00483AF4"/>
    <w:rsid w:val="0048406F"/>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0D8"/>
    <w:rsid w:val="00491811"/>
    <w:rsid w:val="00491C5D"/>
    <w:rsid w:val="004920D7"/>
    <w:rsid w:val="004921B1"/>
    <w:rsid w:val="004925CA"/>
    <w:rsid w:val="0049312C"/>
    <w:rsid w:val="00493A88"/>
    <w:rsid w:val="00493E2F"/>
    <w:rsid w:val="00493F23"/>
    <w:rsid w:val="00494074"/>
    <w:rsid w:val="004940C4"/>
    <w:rsid w:val="0049417F"/>
    <w:rsid w:val="0049431B"/>
    <w:rsid w:val="00494650"/>
    <w:rsid w:val="00494867"/>
    <w:rsid w:val="00494954"/>
    <w:rsid w:val="00494F3F"/>
    <w:rsid w:val="00495930"/>
    <w:rsid w:val="0049593D"/>
    <w:rsid w:val="00495E32"/>
    <w:rsid w:val="00496047"/>
    <w:rsid w:val="0049668E"/>
    <w:rsid w:val="00496D5B"/>
    <w:rsid w:val="004973B4"/>
    <w:rsid w:val="0049796A"/>
    <w:rsid w:val="00497A46"/>
    <w:rsid w:val="00497D9C"/>
    <w:rsid w:val="004A0070"/>
    <w:rsid w:val="004A00F0"/>
    <w:rsid w:val="004A0253"/>
    <w:rsid w:val="004A067C"/>
    <w:rsid w:val="004A06BD"/>
    <w:rsid w:val="004A09B2"/>
    <w:rsid w:val="004A0D07"/>
    <w:rsid w:val="004A0F93"/>
    <w:rsid w:val="004A11C0"/>
    <w:rsid w:val="004A124F"/>
    <w:rsid w:val="004A15B5"/>
    <w:rsid w:val="004A1A99"/>
    <w:rsid w:val="004A1DC0"/>
    <w:rsid w:val="004A1F3C"/>
    <w:rsid w:val="004A2C6F"/>
    <w:rsid w:val="004A2CED"/>
    <w:rsid w:val="004A3130"/>
    <w:rsid w:val="004A3358"/>
    <w:rsid w:val="004A3397"/>
    <w:rsid w:val="004A3D07"/>
    <w:rsid w:val="004A3F29"/>
    <w:rsid w:val="004A41F7"/>
    <w:rsid w:val="004A4C03"/>
    <w:rsid w:val="004A5EFA"/>
    <w:rsid w:val="004A5F03"/>
    <w:rsid w:val="004A65F6"/>
    <w:rsid w:val="004A69EE"/>
    <w:rsid w:val="004A6A8E"/>
    <w:rsid w:val="004A6ABF"/>
    <w:rsid w:val="004A71C8"/>
    <w:rsid w:val="004A71CE"/>
    <w:rsid w:val="004A7960"/>
    <w:rsid w:val="004A7A79"/>
    <w:rsid w:val="004A7CCC"/>
    <w:rsid w:val="004B026E"/>
    <w:rsid w:val="004B0769"/>
    <w:rsid w:val="004B135E"/>
    <w:rsid w:val="004B15EB"/>
    <w:rsid w:val="004B18EE"/>
    <w:rsid w:val="004B196B"/>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1F"/>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2FF"/>
    <w:rsid w:val="004C0AFF"/>
    <w:rsid w:val="004C0C6B"/>
    <w:rsid w:val="004C0DAF"/>
    <w:rsid w:val="004C10F4"/>
    <w:rsid w:val="004C11C1"/>
    <w:rsid w:val="004C151D"/>
    <w:rsid w:val="004C1A4F"/>
    <w:rsid w:val="004C1C90"/>
    <w:rsid w:val="004C26E3"/>
    <w:rsid w:val="004C2C1C"/>
    <w:rsid w:val="004C2CA6"/>
    <w:rsid w:val="004C2E87"/>
    <w:rsid w:val="004C3EB4"/>
    <w:rsid w:val="004C436A"/>
    <w:rsid w:val="004C4B7D"/>
    <w:rsid w:val="004C4DAF"/>
    <w:rsid w:val="004C4EC7"/>
    <w:rsid w:val="004C50A3"/>
    <w:rsid w:val="004C5C1D"/>
    <w:rsid w:val="004C65C7"/>
    <w:rsid w:val="004C69DD"/>
    <w:rsid w:val="004C736B"/>
    <w:rsid w:val="004C7413"/>
    <w:rsid w:val="004C79E5"/>
    <w:rsid w:val="004C7D6B"/>
    <w:rsid w:val="004C7E4C"/>
    <w:rsid w:val="004D00D0"/>
    <w:rsid w:val="004D025C"/>
    <w:rsid w:val="004D02E7"/>
    <w:rsid w:val="004D0989"/>
    <w:rsid w:val="004D0BDC"/>
    <w:rsid w:val="004D0F3D"/>
    <w:rsid w:val="004D144E"/>
    <w:rsid w:val="004D16B2"/>
    <w:rsid w:val="004D1DBA"/>
    <w:rsid w:val="004D2588"/>
    <w:rsid w:val="004D289A"/>
    <w:rsid w:val="004D2A86"/>
    <w:rsid w:val="004D2E81"/>
    <w:rsid w:val="004D2EF0"/>
    <w:rsid w:val="004D317B"/>
    <w:rsid w:val="004D34F2"/>
    <w:rsid w:val="004D361E"/>
    <w:rsid w:val="004D3961"/>
    <w:rsid w:val="004D3CC7"/>
    <w:rsid w:val="004D3F7F"/>
    <w:rsid w:val="004D41E0"/>
    <w:rsid w:val="004D4FB1"/>
    <w:rsid w:val="004D558F"/>
    <w:rsid w:val="004D5EF7"/>
    <w:rsid w:val="004D5F28"/>
    <w:rsid w:val="004D60F6"/>
    <w:rsid w:val="004D625A"/>
    <w:rsid w:val="004D6628"/>
    <w:rsid w:val="004D665F"/>
    <w:rsid w:val="004D6BAD"/>
    <w:rsid w:val="004D6EEF"/>
    <w:rsid w:val="004D74E4"/>
    <w:rsid w:val="004D74E5"/>
    <w:rsid w:val="004E0A4F"/>
    <w:rsid w:val="004E0ADC"/>
    <w:rsid w:val="004E0B6B"/>
    <w:rsid w:val="004E1034"/>
    <w:rsid w:val="004E1644"/>
    <w:rsid w:val="004E1A21"/>
    <w:rsid w:val="004E1CC0"/>
    <w:rsid w:val="004E205E"/>
    <w:rsid w:val="004E239F"/>
    <w:rsid w:val="004E2570"/>
    <w:rsid w:val="004E2597"/>
    <w:rsid w:val="004E299B"/>
    <w:rsid w:val="004E2BF8"/>
    <w:rsid w:val="004E3376"/>
    <w:rsid w:val="004E3423"/>
    <w:rsid w:val="004E342C"/>
    <w:rsid w:val="004E3903"/>
    <w:rsid w:val="004E3B9C"/>
    <w:rsid w:val="004E4263"/>
    <w:rsid w:val="004E47DF"/>
    <w:rsid w:val="004E4CE7"/>
    <w:rsid w:val="004E4EC4"/>
    <w:rsid w:val="004E5326"/>
    <w:rsid w:val="004E5737"/>
    <w:rsid w:val="004E67BE"/>
    <w:rsid w:val="004E67C0"/>
    <w:rsid w:val="004E68F4"/>
    <w:rsid w:val="004E7053"/>
    <w:rsid w:val="004E721D"/>
    <w:rsid w:val="004E766B"/>
    <w:rsid w:val="004E793A"/>
    <w:rsid w:val="004F02F5"/>
    <w:rsid w:val="004F0FCD"/>
    <w:rsid w:val="004F1256"/>
    <w:rsid w:val="004F18A8"/>
    <w:rsid w:val="004F2169"/>
    <w:rsid w:val="004F2341"/>
    <w:rsid w:val="004F24A2"/>
    <w:rsid w:val="004F2D94"/>
    <w:rsid w:val="004F3DFB"/>
    <w:rsid w:val="004F46D8"/>
    <w:rsid w:val="004F49EE"/>
    <w:rsid w:val="004F50A6"/>
    <w:rsid w:val="004F5495"/>
    <w:rsid w:val="004F562F"/>
    <w:rsid w:val="004F5A4C"/>
    <w:rsid w:val="004F5AB5"/>
    <w:rsid w:val="004F5B49"/>
    <w:rsid w:val="004F5F7E"/>
    <w:rsid w:val="004F6EE6"/>
    <w:rsid w:val="004F724B"/>
    <w:rsid w:val="004F73DD"/>
    <w:rsid w:val="004F765E"/>
    <w:rsid w:val="004F7EE8"/>
    <w:rsid w:val="005004FF"/>
    <w:rsid w:val="0050081D"/>
    <w:rsid w:val="00500C84"/>
    <w:rsid w:val="00502284"/>
    <w:rsid w:val="005027AB"/>
    <w:rsid w:val="00502B99"/>
    <w:rsid w:val="00502CBF"/>
    <w:rsid w:val="00503893"/>
    <w:rsid w:val="00503BAB"/>
    <w:rsid w:val="00504172"/>
    <w:rsid w:val="005042FF"/>
    <w:rsid w:val="00504634"/>
    <w:rsid w:val="00504876"/>
    <w:rsid w:val="0050494F"/>
    <w:rsid w:val="0050521A"/>
    <w:rsid w:val="005053DD"/>
    <w:rsid w:val="005054B7"/>
    <w:rsid w:val="00505801"/>
    <w:rsid w:val="005058E4"/>
    <w:rsid w:val="00505B11"/>
    <w:rsid w:val="00507043"/>
    <w:rsid w:val="005070C4"/>
    <w:rsid w:val="005103B7"/>
    <w:rsid w:val="005103CA"/>
    <w:rsid w:val="00510786"/>
    <w:rsid w:val="0051097B"/>
    <w:rsid w:val="005119D8"/>
    <w:rsid w:val="00511B2F"/>
    <w:rsid w:val="00512801"/>
    <w:rsid w:val="00512EBB"/>
    <w:rsid w:val="005130B1"/>
    <w:rsid w:val="0051338A"/>
    <w:rsid w:val="0051358B"/>
    <w:rsid w:val="005140D4"/>
    <w:rsid w:val="00514555"/>
    <w:rsid w:val="005146E2"/>
    <w:rsid w:val="00514ACA"/>
    <w:rsid w:val="00514B19"/>
    <w:rsid w:val="00514D4C"/>
    <w:rsid w:val="00514D53"/>
    <w:rsid w:val="00515544"/>
    <w:rsid w:val="0051561F"/>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1D1A"/>
    <w:rsid w:val="0052290D"/>
    <w:rsid w:val="005230DA"/>
    <w:rsid w:val="005232F9"/>
    <w:rsid w:val="00523314"/>
    <w:rsid w:val="005238E1"/>
    <w:rsid w:val="00523EEF"/>
    <w:rsid w:val="0052427C"/>
    <w:rsid w:val="00524407"/>
    <w:rsid w:val="00524409"/>
    <w:rsid w:val="00525004"/>
    <w:rsid w:val="00525340"/>
    <w:rsid w:val="00525DC3"/>
    <w:rsid w:val="0052619B"/>
    <w:rsid w:val="005264BF"/>
    <w:rsid w:val="00526806"/>
    <w:rsid w:val="00526F1E"/>
    <w:rsid w:val="005272DA"/>
    <w:rsid w:val="0052734C"/>
    <w:rsid w:val="0052739D"/>
    <w:rsid w:val="0053056E"/>
    <w:rsid w:val="00530689"/>
    <w:rsid w:val="00530EB5"/>
    <w:rsid w:val="00530ED6"/>
    <w:rsid w:val="00530FA9"/>
    <w:rsid w:val="0053129A"/>
    <w:rsid w:val="00531514"/>
    <w:rsid w:val="00531AF4"/>
    <w:rsid w:val="00531D52"/>
    <w:rsid w:val="00531DBB"/>
    <w:rsid w:val="00531FF0"/>
    <w:rsid w:val="00532591"/>
    <w:rsid w:val="0053377A"/>
    <w:rsid w:val="0053387C"/>
    <w:rsid w:val="00533A11"/>
    <w:rsid w:val="00533A9D"/>
    <w:rsid w:val="00533ADF"/>
    <w:rsid w:val="00533CF4"/>
    <w:rsid w:val="00533E38"/>
    <w:rsid w:val="00533EB8"/>
    <w:rsid w:val="00533EE2"/>
    <w:rsid w:val="005340B5"/>
    <w:rsid w:val="0053432A"/>
    <w:rsid w:val="005346A2"/>
    <w:rsid w:val="00534C6D"/>
    <w:rsid w:val="005350E1"/>
    <w:rsid w:val="005354A4"/>
    <w:rsid w:val="0053572A"/>
    <w:rsid w:val="00535B66"/>
    <w:rsid w:val="00535E2C"/>
    <w:rsid w:val="00535EF6"/>
    <w:rsid w:val="00535F81"/>
    <w:rsid w:val="005364F1"/>
    <w:rsid w:val="005369B5"/>
    <w:rsid w:val="00536B9D"/>
    <w:rsid w:val="00536CE1"/>
    <w:rsid w:val="00536D3B"/>
    <w:rsid w:val="00536EEE"/>
    <w:rsid w:val="005372FA"/>
    <w:rsid w:val="00537738"/>
    <w:rsid w:val="00537D5C"/>
    <w:rsid w:val="00537F3B"/>
    <w:rsid w:val="00537F81"/>
    <w:rsid w:val="00537FA4"/>
    <w:rsid w:val="00540317"/>
    <w:rsid w:val="00540911"/>
    <w:rsid w:val="00540986"/>
    <w:rsid w:val="00540BF7"/>
    <w:rsid w:val="00540E59"/>
    <w:rsid w:val="00541424"/>
    <w:rsid w:val="00541496"/>
    <w:rsid w:val="005415E9"/>
    <w:rsid w:val="00541829"/>
    <w:rsid w:val="00541C2E"/>
    <w:rsid w:val="00541D9C"/>
    <w:rsid w:val="00542F0E"/>
    <w:rsid w:val="00543E82"/>
    <w:rsid w:val="00543ED1"/>
    <w:rsid w:val="00544285"/>
    <w:rsid w:val="005443E1"/>
    <w:rsid w:val="00545250"/>
    <w:rsid w:val="005454AD"/>
    <w:rsid w:val="00545D95"/>
    <w:rsid w:val="005460F7"/>
    <w:rsid w:val="0054687C"/>
    <w:rsid w:val="00547A56"/>
    <w:rsid w:val="005500AF"/>
    <w:rsid w:val="0055162B"/>
    <w:rsid w:val="00551FE3"/>
    <w:rsid w:val="005522E9"/>
    <w:rsid w:val="005528BF"/>
    <w:rsid w:val="00552A63"/>
    <w:rsid w:val="00552B66"/>
    <w:rsid w:val="005535EB"/>
    <w:rsid w:val="0055378E"/>
    <w:rsid w:val="005537C2"/>
    <w:rsid w:val="00553968"/>
    <w:rsid w:val="00553D16"/>
    <w:rsid w:val="00553E0E"/>
    <w:rsid w:val="005540B3"/>
    <w:rsid w:val="005540C5"/>
    <w:rsid w:val="00554C96"/>
    <w:rsid w:val="00554D78"/>
    <w:rsid w:val="005557FF"/>
    <w:rsid w:val="00555DBC"/>
    <w:rsid w:val="005563E5"/>
    <w:rsid w:val="005564DA"/>
    <w:rsid w:val="0055659D"/>
    <w:rsid w:val="00556710"/>
    <w:rsid w:val="005567A3"/>
    <w:rsid w:val="0055685A"/>
    <w:rsid w:val="00556B80"/>
    <w:rsid w:val="00556EF0"/>
    <w:rsid w:val="00556FD2"/>
    <w:rsid w:val="00556FFB"/>
    <w:rsid w:val="005570CD"/>
    <w:rsid w:val="0055724D"/>
    <w:rsid w:val="005573DF"/>
    <w:rsid w:val="0055775E"/>
    <w:rsid w:val="00557845"/>
    <w:rsid w:val="00560097"/>
    <w:rsid w:val="005604B4"/>
    <w:rsid w:val="005606DB"/>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923"/>
    <w:rsid w:val="00566BA1"/>
    <w:rsid w:val="00566BB1"/>
    <w:rsid w:val="00566E79"/>
    <w:rsid w:val="00567237"/>
    <w:rsid w:val="00567242"/>
    <w:rsid w:val="0056728F"/>
    <w:rsid w:val="0056732C"/>
    <w:rsid w:val="0056741C"/>
    <w:rsid w:val="00567DA1"/>
    <w:rsid w:val="00567F99"/>
    <w:rsid w:val="005700A5"/>
    <w:rsid w:val="00570A13"/>
    <w:rsid w:val="00570D04"/>
    <w:rsid w:val="0057211C"/>
    <w:rsid w:val="005725DD"/>
    <w:rsid w:val="005728DB"/>
    <w:rsid w:val="00572F99"/>
    <w:rsid w:val="00573B85"/>
    <w:rsid w:val="00573BBE"/>
    <w:rsid w:val="00573BC5"/>
    <w:rsid w:val="00573F7D"/>
    <w:rsid w:val="005740D3"/>
    <w:rsid w:val="005741BA"/>
    <w:rsid w:val="00574898"/>
    <w:rsid w:val="005748B2"/>
    <w:rsid w:val="00574AF3"/>
    <w:rsid w:val="00574E23"/>
    <w:rsid w:val="005758F6"/>
    <w:rsid w:val="00575A12"/>
    <w:rsid w:val="00575E98"/>
    <w:rsid w:val="0057642F"/>
    <w:rsid w:val="005769A2"/>
    <w:rsid w:val="00576C03"/>
    <w:rsid w:val="00576E96"/>
    <w:rsid w:val="00576F96"/>
    <w:rsid w:val="0057714C"/>
    <w:rsid w:val="00577482"/>
    <w:rsid w:val="0057792D"/>
    <w:rsid w:val="00580182"/>
    <w:rsid w:val="005805DE"/>
    <w:rsid w:val="00580AE2"/>
    <w:rsid w:val="00580C6C"/>
    <w:rsid w:val="00580CEE"/>
    <w:rsid w:val="00580DD1"/>
    <w:rsid w:val="0058160A"/>
    <w:rsid w:val="00582540"/>
    <w:rsid w:val="005828E1"/>
    <w:rsid w:val="00582BE1"/>
    <w:rsid w:val="00582C45"/>
    <w:rsid w:val="005832E0"/>
    <w:rsid w:val="00583644"/>
    <w:rsid w:val="0058511F"/>
    <w:rsid w:val="005855C7"/>
    <w:rsid w:val="00585C43"/>
    <w:rsid w:val="005860EA"/>
    <w:rsid w:val="0058612A"/>
    <w:rsid w:val="0058659E"/>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2E1E"/>
    <w:rsid w:val="00593143"/>
    <w:rsid w:val="00593B3B"/>
    <w:rsid w:val="00593BA6"/>
    <w:rsid w:val="00593E6E"/>
    <w:rsid w:val="00593EF2"/>
    <w:rsid w:val="00594030"/>
    <w:rsid w:val="005943A7"/>
    <w:rsid w:val="00594425"/>
    <w:rsid w:val="005944F6"/>
    <w:rsid w:val="00594507"/>
    <w:rsid w:val="0059465B"/>
    <w:rsid w:val="00595B94"/>
    <w:rsid w:val="00595F70"/>
    <w:rsid w:val="0059659F"/>
    <w:rsid w:val="005969E7"/>
    <w:rsid w:val="005975C3"/>
    <w:rsid w:val="0059795F"/>
    <w:rsid w:val="00597B56"/>
    <w:rsid w:val="00597BD2"/>
    <w:rsid w:val="005A01C7"/>
    <w:rsid w:val="005A01DC"/>
    <w:rsid w:val="005A01E9"/>
    <w:rsid w:val="005A05CD"/>
    <w:rsid w:val="005A0A15"/>
    <w:rsid w:val="005A0A93"/>
    <w:rsid w:val="005A0B73"/>
    <w:rsid w:val="005A1300"/>
    <w:rsid w:val="005A1504"/>
    <w:rsid w:val="005A179A"/>
    <w:rsid w:val="005A1801"/>
    <w:rsid w:val="005A1D35"/>
    <w:rsid w:val="005A2930"/>
    <w:rsid w:val="005A2C81"/>
    <w:rsid w:val="005A3036"/>
    <w:rsid w:val="005A3210"/>
    <w:rsid w:val="005A32E8"/>
    <w:rsid w:val="005A3B91"/>
    <w:rsid w:val="005A3D11"/>
    <w:rsid w:val="005A3F84"/>
    <w:rsid w:val="005A414C"/>
    <w:rsid w:val="005A48E0"/>
    <w:rsid w:val="005A492A"/>
    <w:rsid w:val="005A4AA8"/>
    <w:rsid w:val="005A5292"/>
    <w:rsid w:val="005A5429"/>
    <w:rsid w:val="005A5691"/>
    <w:rsid w:val="005A5EED"/>
    <w:rsid w:val="005A5F6C"/>
    <w:rsid w:val="005A634C"/>
    <w:rsid w:val="005A64A3"/>
    <w:rsid w:val="005A6693"/>
    <w:rsid w:val="005A679B"/>
    <w:rsid w:val="005A74B1"/>
    <w:rsid w:val="005A7842"/>
    <w:rsid w:val="005A7909"/>
    <w:rsid w:val="005A7AA9"/>
    <w:rsid w:val="005B0360"/>
    <w:rsid w:val="005B0694"/>
    <w:rsid w:val="005B08EE"/>
    <w:rsid w:val="005B0DD6"/>
    <w:rsid w:val="005B0F8E"/>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1143"/>
    <w:rsid w:val="005C17F8"/>
    <w:rsid w:val="005C2826"/>
    <w:rsid w:val="005C2886"/>
    <w:rsid w:val="005C368A"/>
    <w:rsid w:val="005C3BE8"/>
    <w:rsid w:val="005C3CF2"/>
    <w:rsid w:val="005C4695"/>
    <w:rsid w:val="005C4737"/>
    <w:rsid w:val="005C4764"/>
    <w:rsid w:val="005C5502"/>
    <w:rsid w:val="005C5963"/>
    <w:rsid w:val="005C5FFA"/>
    <w:rsid w:val="005C6CD0"/>
    <w:rsid w:val="005C6FEC"/>
    <w:rsid w:val="005C7642"/>
    <w:rsid w:val="005C7A28"/>
    <w:rsid w:val="005D064A"/>
    <w:rsid w:val="005D07DC"/>
    <w:rsid w:val="005D0CE6"/>
    <w:rsid w:val="005D14C6"/>
    <w:rsid w:val="005D1555"/>
    <w:rsid w:val="005D19CB"/>
    <w:rsid w:val="005D1E26"/>
    <w:rsid w:val="005D2907"/>
    <w:rsid w:val="005D2CD2"/>
    <w:rsid w:val="005D2D56"/>
    <w:rsid w:val="005D2D7D"/>
    <w:rsid w:val="005D2F55"/>
    <w:rsid w:val="005D31BC"/>
    <w:rsid w:val="005D3442"/>
    <w:rsid w:val="005D3A44"/>
    <w:rsid w:val="005D41B1"/>
    <w:rsid w:val="005D466A"/>
    <w:rsid w:val="005D47E1"/>
    <w:rsid w:val="005D4DD3"/>
    <w:rsid w:val="005D51C2"/>
    <w:rsid w:val="005D53A2"/>
    <w:rsid w:val="005D549D"/>
    <w:rsid w:val="005D5922"/>
    <w:rsid w:val="005D6A18"/>
    <w:rsid w:val="005D6BD7"/>
    <w:rsid w:val="005D6D5A"/>
    <w:rsid w:val="005D6F56"/>
    <w:rsid w:val="005D6FBF"/>
    <w:rsid w:val="005D740C"/>
    <w:rsid w:val="005D7B4C"/>
    <w:rsid w:val="005D7F8E"/>
    <w:rsid w:val="005E0798"/>
    <w:rsid w:val="005E11DA"/>
    <w:rsid w:val="005E1207"/>
    <w:rsid w:val="005E1A29"/>
    <w:rsid w:val="005E1D09"/>
    <w:rsid w:val="005E208C"/>
    <w:rsid w:val="005E21CE"/>
    <w:rsid w:val="005E2454"/>
    <w:rsid w:val="005E2807"/>
    <w:rsid w:val="005E2E91"/>
    <w:rsid w:val="005E30E8"/>
    <w:rsid w:val="005E3684"/>
    <w:rsid w:val="005E3F14"/>
    <w:rsid w:val="005E4C4E"/>
    <w:rsid w:val="005E4D04"/>
    <w:rsid w:val="005E5698"/>
    <w:rsid w:val="005E569D"/>
    <w:rsid w:val="005E57FE"/>
    <w:rsid w:val="005E5AF1"/>
    <w:rsid w:val="005E5F95"/>
    <w:rsid w:val="005E6262"/>
    <w:rsid w:val="005E656A"/>
    <w:rsid w:val="005E6810"/>
    <w:rsid w:val="005E7049"/>
    <w:rsid w:val="005E76CC"/>
    <w:rsid w:val="005E78FC"/>
    <w:rsid w:val="005E7BA3"/>
    <w:rsid w:val="005F006A"/>
    <w:rsid w:val="005F013D"/>
    <w:rsid w:val="005F0164"/>
    <w:rsid w:val="005F0507"/>
    <w:rsid w:val="005F05B0"/>
    <w:rsid w:val="005F05B2"/>
    <w:rsid w:val="005F05DB"/>
    <w:rsid w:val="005F0FCC"/>
    <w:rsid w:val="005F10B3"/>
    <w:rsid w:val="005F11EF"/>
    <w:rsid w:val="005F155D"/>
    <w:rsid w:val="005F1713"/>
    <w:rsid w:val="005F1E12"/>
    <w:rsid w:val="005F2180"/>
    <w:rsid w:val="005F222B"/>
    <w:rsid w:val="005F2998"/>
    <w:rsid w:val="005F2F8E"/>
    <w:rsid w:val="005F3AD0"/>
    <w:rsid w:val="005F3DED"/>
    <w:rsid w:val="005F420A"/>
    <w:rsid w:val="005F43D9"/>
    <w:rsid w:val="005F43FC"/>
    <w:rsid w:val="005F488B"/>
    <w:rsid w:val="005F507F"/>
    <w:rsid w:val="005F5A0F"/>
    <w:rsid w:val="005F5B6F"/>
    <w:rsid w:val="005F5C1C"/>
    <w:rsid w:val="005F5C67"/>
    <w:rsid w:val="005F65D9"/>
    <w:rsid w:val="005F65E0"/>
    <w:rsid w:val="005F6811"/>
    <w:rsid w:val="005F698F"/>
    <w:rsid w:val="005F704E"/>
    <w:rsid w:val="005F753D"/>
    <w:rsid w:val="005F756E"/>
    <w:rsid w:val="005F7AA4"/>
    <w:rsid w:val="005F7DED"/>
    <w:rsid w:val="006007AC"/>
    <w:rsid w:val="00600BCA"/>
    <w:rsid w:val="00600E85"/>
    <w:rsid w:val="00601142"/>
    <w:rsid w:val="006013BC"/>
    <w:rsid w:val="00601A30"/>
    <w:rsid w:val="00601A76"/>
    <w:rsid w:val="00601C48"/>
    <w:rsid w:val="00601F50"/>
    <w:rsid w:val="006020B6"/>
    <w:rsid w:val="00602246"/>
    <w:rsid w:val="00602BA2"/>
    <w:rsid w:val="006032D3"/>
    <w:rsid w:val="00603505"/>
    <w:rsid w:val="00603860"/>
    <w:rsid w:val="00604115"/>
    <w:rsid w:val="006042FE"/>
    <w:rsid w:val="00604625"/>
    <w:rsid w:val="00604895"/>
    <w:rsid w:val="00604A03"/>
    <w:rsid w:val="00604A40"/>
    <w:rsid w:val="00605086"/>
    <w:rsid w:val="00605B16"/>
    <w:rsid w:val="00605C2F"/>
    <w:rsid w:val="006060EA"/>
    <w:rsid w:val="006062A8"/>
    <w:rsid w:val="00606734"/>
    <w:rsid w:val="00606B5C"/>
    <w:rsid w:val="00606BE1"/>
    <w:rsid w:val="00606D74"/>
    <w:rsid w:val="00606E26"/>
    <w:rsid w:val="00606EF8"/>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ACF"/>
    <w:rsid w:val="00613BD5"/>
    <w:rsid w:val="00613CA6"/>
    <w:rsid w:val="00613DC9"/>
    <w:rsid w:val="006141C7"/>
    <w:rsid w:val="00615D15"/>
    <w:rsid w:val="00616048"/>
    <w:rsid w:val="006161FF"/>
    <w:rsid w:val="006164C6"/>
    <w:rsid w:val="00616669"/>
    <w:rsid w:val="0061683B"/>
    <w:rsid w:val="00616936"/>
    <w:rsid w:val="006169A9"/>
    <w:rsid w:val="00616A8D"/>
    <w:rsid w:val="0061712A"/>
    <w:rsid w:val="00617350"/>
    <w:rsid w:val="00617789"/>
    <w:rsid w:val="00620263"/>
    <w:rsid w:val="00620A39"/>
    <w:rsid w:val="00620A8D"/>
    <w:rsid w:val="0062108D"/>
    <w:rsid w:val="006215E5"/>
    <w:rsid w:val="0062182B"/>
    <w:rsid w:val="00621836"/>
    <w:rsid w:val="00621C20"/>
    <w:rsid w:val="00621F12"/>
    <w:rsid w:val="00621F5E"/>
    <w:rsid w:val="006224D6"/>
    <w:rsid w:val="00622BB3"/>
    <w:rsid w:val="00623BCE"/>
    <w:rsid w:val="00623FDA"/>
    <w:rsid w:val="00624327"/>
    <w:rsid w:val="00624B70"/>
    <w:rsid w:val="00624EBA"/>
    <w:rsid w:val="006251AF"/>
    <w:rsid w:val="006254DC"/>
    <w:rsid w:val="006257E8"/>
    <w:rsid w:val="00625EB0"/>
    <w:rsid w:val="006264C2"/>
    <w:rsid w:val="0062741E"/>
    <w:rsid w:val="00627888"/>
    <w:rsid w:val="006279C5"/>
    <w:rsid w:val="00630141"/>
    <w:rsid w:val="00630CE0"/>
    <w:rsid w:val="00630DC0"/>
    <w:rsid w:val="006311EB"/>
    <w:rsid w:val="006315DA"/>
    <w:rsid w:val="00631A13"/>
    <w:rsid w:val="00631BD9"/>
    <w:rsid w:val="00631C29"/>
    <w:rsid w:val="00631FFD"/>
    <w:rsid w:val="006324B8"/>
    <w:rsid w:val="00632609"/>
    <w:rsid w:val="00632DE9"/>
    <w:rsid w:val="0063316A"/>
    <w:rsid w:val="0063333B"/>
    <w:rsid w:val="0063356A"/>
    <w:rsid w:val="00633747"/>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4FC"/>
    <w:rsid w:val="0063760A"/>
    <w:rsid w:val="0064097A"/>
    <w:rsid w:val="00640F92"/>
    <w:rsid w:val="006412E5"/>
    <w:rsid w:val="0064131C"/>
    <w:rsid w:val="0064175C"/>
    <w:rsid w:val="00641765"/>
    <w:rsid w:val="00641939"/>
    <w:rsid w:val="00641D81"/>
    <w:rsid w:val="006429EF"/>
    <w:rsid w:val="00643636"/>
    <w:rsid w:val="00643C9B"/>
    <w:rsid w:val="00643FCA"/>
    <w:rsid w:val="0064443C"/>
    <w:rsid w:val="0064480C"/>
    <w:rsid w:val="00644AD8"/>
    <w:rsid w:val="00644EC3"/>
    <w:rsid w:val="00645002"/>
    <w:rsid w:val="006453B5"/>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4D1C"/>
    <w:rsid w:val="0065526D"/>
    <w:rsid w:val="0065576F"/>
    <w:rsid w:val="006559C9"/>
    <w:rsid w:val="00655CA8"/>
    <w:rsid w:val="00655F33"/>
    <w:rsid w:val="00655FB7"/>
    <w:rsid w:val="00656578"/>
    <w:rsid w:val="00657628"/>
    <w:rsid w:val="006579DF"/>
    <w:rsid w:val="00657A3F"/>
    <w:rsid w:val="00657BCF"/>
    <w:rsid w:val="00660A86"/>
    <w:rsid w:val="00660BD8"/>
    <w:rsid w:val="00661739"/>
    <w:rsid w:val="0066195A"/>
    <w:rsid w:val="0066218A"/>
    <w:rsid w:val="006624DD"/>
    <w:rsid w:val="00662604"/>
    <w:rsid w:val="00662769"/>
    <w:rsid w:val="006628DA"/>
    <w:rsid w:val="00662C52"/>
    <w:rsid w:val="00662D32"/>
    <w:rsid w:val="00662D9C"/>
    <w:rsid w:val="0066324D"/>
    <w:rsid w:val="00663364"/>
    <w:rsid w:val="00663935"/>
    <w:rsid w:val="00664823"/>
    <w:rsid w:val="00664CEA"/>
    <w:rsid w:val="00665206"/>
    <w:rsid w:val="00665429"/>
    <w:rsid w:val="006654AB"/>
    <w:rsid w:val="00665579"/>
    <w:rsid w:val="006656BD"/>
    <w:rsid w:val="006658B2"/>
    <w:rsid w:val="00665C31"/>
    <w:rsid w:val="00665F74"/>
    <w:rsid w:val="006662A9"/>
    <w:rsid w:val="00666BC9"/>
    <w:rsid w:val="00667AA1"/>
    <w:rsid w:val="00667ABC"/>
    <w:rsid w:val="00667ADD"/>
    <w:rsid w:val="00670220"/>
    <w:rsid w:val="00670809"/>
    <w:rsid w:val="00670ABA"/>
    <w:rsid w:val="00671512"/>
    <w:rsid w:val="006718BC"/>
    <w:rsid w:val="00671CBB"/>
    <w:rsid w:val="00671DBD"/>
    <w:rsid w:val="00671ED7"/>
    <w:rsid w:val="00672425"/>
    <w:rsid w:val="00672511"/>
    <w:rsid w:val="006727F0"/>
    <w:rsid w:val="00672906"/>
    <w:rsid w:val="00672AD0"/>
    <w:rsid w:val="00672E86"/>
    <w:rsid w:val="00673922"/>
    <w:rsid w:val="0067398B"/>
    <w:rsid w:val="00674120"/>
    <w:rsid w:val="00674418"/>
    <w:rsid w:val="006747BF"/>
    <w:rsid w:val="0067495D"/>
    <w:rsid w:val="00674C47"/>
    <w:rsid w:val="00674D2F"/>
    <w:rsid w:val="00674F6F"/>
    <w:rsid w:val="00675512"/>
    <w:rsid w:val="00675738"/>
    <w:rsid w:val="00675876"/>
    <w:rsid w:val="0067588D"/>
    <w:rsid w:val="0067603D"/>
    <w:rsid w:val="00676258"/>
    <w:rsid w:val="0067630E"/>
    <w:rsid w:val="006765E2"/>
    <w:rsid w:val="00676877"/>
    <w:rsid w:val="006774A9"/>
    <w:rsid w:val="00677E27"/>
    <w:rsid w:val="00680D6D"/>
    <w:rsid w:val="00680EEA"/>
    <w:rsid w:val="006815E9"/>
    <w:rsid w:val="00681BB7"/>
    <w:rsid w:val="00681F55"/>
    <w:rsid w:val="00681FF0"/>
    <w:rsid w:val="00682B59"/>
    <w:rsid w:val="00682C9D"/>
    <w:rsid w:val="00682D5E"/>
    <w:rsid w:val="00683578"/>
    <w:rsid w:val="00683C1E"/>
    <w:rsid w:val="00683D1B"/>
    <w:rsid w:val="0068478F"/>
    <w:rsid w:val="00684FE4"/>
    <w:rsid w:val="006851CB"/>
    <w:rsid w:val="0068546C"/>
    <w:rsid w:val="00685831"/>
    <w:rsid w:val="00685C62"/>
    <w:rsid w:val="00685E00"/>
    <w:rsid w:val="00686352"/>
    <w:rsid w:val="006865EA"/>
    <w:rsid w:val="006866D0"/>
    <w:rsid w:val="00686BA5"/>
    <w:rsid w:val="006873A0"/>
    <w:rsid w:val="006873D5"/>
    <w:rsid w:val="00687555"/>
    <w:rsid w:val="00687B79"/>
    <w:rsid w:val="00687BC0"/>
    <w:rsid w:val="00690226"/>
    <w:rsid w:val="006905E8"/>
    <w:rsid w:val="006907CC"/>
    <w:rsid w:val="00690F48"/>
    <w:rsid w:val="0069177C"/>
    <w:rsid w:val="00691B33"/>
    <w:rsid w:val="00691F04"/>
    <w:rsid w:val="00692406"/>
    <w:rsid w:val="006929F8"/>
    <w:rsid w:val="00692A78"/>
    <w:rsid w:val="00692C29"/>
    <w:rsid w:val="00692EDB"/>
    <w:rsid w:val="00693554"/>
    <w:rsid w:val="00693CA4"/>
    <w:rsid w:val="00694136"/>
    <w:rsid w:val="00694513"/>
    <w:rsid w:val="00694634"/>
    <w:rsid w:val="0069469D"/>
    <w:rsid w:val="0069496C"/>
    <w:rsid w:val="00694B0F"/>
    <w:rsid w:val="00694CC8"/>
    <w:rsid w:val="00694D7E"/>
    <w:rsid w:val="00695E15"/>
    <w:rsid w:val="00695FD6"/>
    <w:rsid w:val="00696758"/>
    <w:rsid w:val="006968B6"/>
    <w:rsid w:val="00696A12"/>
    <w:rsid w:val="00696B18"/>
    <w:rsid w:val="00696EC1"/>
    <w:rsid w:val="00696ED7"/>
    <w:rsid w:val="0069788B"/>
    <w:rsid w:val="00697B50"/>
    <w:rsid w:val="006A0648"/>
    <w:rsid w:val="006A0C75"/>
    <w:rsid w:val="006A0FE9"/>
    <w:rsid w:val="006A10DE"/>
    <w:rsid w:val="006A11C2"/>
    <w:rsid w:val="006A16E9"/>
    <w:rsid w:val="006A178A"/>
    <w:rsid w:val="006A1835"/>
    <w:rsid w:val="006A1E6D"/>
    <w:rsid w:val="006A1FC7"/>
    <w:rsid w:val="006A20A2"/>
    <w:rsid w:val="006A2B75"/>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0EBC"/>
    <w:rsid w:val="006B12BD"/>
    <w:rsid w:val="006B16AC"/>
    <w:rsid w:val="006B1AFC"/>
    <w:rsid w:val="006B1DC6"/>
    <w:rsid w:val="006B25E7"/>
    <w:rsid w:val="006B29EB"/>
    <w:rsid w:val="006B2D22"/>
    <w:rsid w:val="006B2EFD"/>
    <w:rsid w:val="006B35EA"/>
    <w:rsid w:val="006B3D5C"/>
    <w:rsid w:val="006B3ED9"/>
    <w:rsid w:val="006B40D5"/>
    <w:rsid w:val="006B415F"/>
    <w:rsid w:val="006B4173"/>
    <w:rsid w:val="006B4198"/>
    <w:rsid w:val="006B43BA"/>
    <w:rsid w:val="006B4528"/>
    <w:rsid w:val="006B48A7"/>
    <w:rsid w:val="006B4B4F"/>
    <w:rsid w:val="006B511D"/>
    <w:rsid w:val="006B52A7"/>
    <w:rsid w:val="006B560E"/>
    <w:rsid w:val="006B57D6"/>
    <w:rsid w:val="006B69D0"/>
    <w:rsid w:val="006B6CE4"/>
    <w:rsid w:val="006B6D15"/>
    <w:rsid w:val="006B6D96"/>
    <w:rsid w:val="006B720E"/>
    <w:rsid w:val="006B73B0"/>
    <w:rsid w:val="006B781A"/>
    <w:rsid w:val="006C018E"/>
    <w:rsid w:val="006C0CB7"/>
    <w:rsid w:val="006C0DC9"/>
    <w:rsid w:val="006C1380"/>
    <w:rsid w:val="006C148B"/>
    <w:rsid w:val="006C148D"/>
    <w:rsid w:val="006C1AD2"/>
    <w:rsid w:val="006C1FF7"/>
    <w:rsid w:val="006C2299"/>
    <w:rsid w:val="006C2380"/>
    <w:rsid w:val="006C27E8"/>
    <w:rsid w:val="006C2C19"/>
    <w:rsid w:val="006C2F53"/>
    <w:rsid w:val="006C3239"/>
    <w:rsid w:val="006C3757"/>
    <w:rsid w:val="006C42F8"/>
    <w:rsid w:val="006C4628"/>
    <w:rsid w:val="006C4A20"/>
    <w:rsid w:val="006C4CD8"/>
    <w:rsid w:val="006C4E99"/>
    <w:rsid w:val="006C531A"/>
    <w:rsid w:val="006C59DB"/>
    <w:rsid w:val="006C5D52"/>
    <w:rsid w:val="006C5EB8"/>
    <w:rsid w:val="006C6D62"/>
    <w:rsid w:val="006C7633"/>
    <w:rsid w:val="006C7762"/>
    <w:rsid w:val="006C7ABA"/>
    <w:rsid w:val="006D05B3"/>
    <w:rsid w:val="006D1A69"/>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0CE"/>
    <w:rsid w:val="006D717D"/>
    <w:rsid w:val="006D7761"/>
    <w:rsid w:val="006D78E8"/>
    <w:rsid w:val="006D7EED"/>
    <w:rsid w:val="006D7FCF"/>
    <w:rsid w:val="006E0189"/>
    <w:rsid w:val="006E0BB0"/>
    <w:rsid w:val="006E0E6F"/>
    <w:rsid w:val="006E1056"/>
    <w:rsid w:val="006E1E60"/>
    <w:rsid w:val="006E227F"/>
    <w:rsid w:val="006E26CB"/>
    <w:rsid w:val="006E29B5"/>
    <w:rsid w:val="006E2DB6"/>
    <w:rsid w:val="006E2E5E"/>
    <w:rsid w:val="006E2F64"/>
    <w:rsid w:val="006E326E"/>
    <w:rsid w:val="006E32B8"/>
    <w:rsid w:val="006E33D4"/>
    <w:rsid w:val="006E3760"/>
    <w:rsid w:val="006E407C"/>
    <w:rsid w:val="006E4509"/>
    <w:rsid w:val="006E4676"/>
    <w:rsid w:val="006E50DE"/>
    <w:rsid w:val="006E5279"/>
    <w:rsid w:val="006E58A5"/>
    <w:rsid w:val="006E5A68"/>
    <w:rsid w:val="006E5B52"/>
    <w:rsid w:val="006E5CD2"/>
    <w:rsid w:val="006E619A"/>
    <w:rsid w:val="006E6355"/>
    <w:rsid w:val="006E6516"/>
    <w:rsid w:val="006E6B04"/>
    <w:rsid w:val="006E6FFB"/>
    <w:rsid w:val="006E73D7"/>
    <w:rsid w:val="006E78FC"/>
    <w:rsid w:val="006E791D"/>
    <w:rsid w:val="006E7A27"/>
    <w:rsid w:val="006E7B07"/>
    <w:rsid w:val="006E7F49"/>
    <w:rsid w:val="006F06E9"/>
    <w:rsid w:val="006F0863"/>
    <w:rsid w:val="006F12ED"/>
    <w:rsid w:val="006F1425"/>
    <w:rsid w:val="006F1CE8"/>
    <w:rsid w:val="006F22A0"/>
    <w:rsid w:val="006F275A"/>
    <w:rsid w:val="006F2A12"/>
    <w:rsid w:val="006F2A4C"/>
    <w:rsid w:val="006F3431"/>
    <w:rsid w:val="006F3451"/>
    <w:rsid w:val="006F34CB"/>
    <w:rsid w:val="006F3861"/>
    <w:rsid w:val="006F3912"/>
    <w:rsid w:val="006F3B36"/>
    <w:rsid w:val="006F3CAD"/>
    <w:rsid w:val="006F3D38"/>
    <w:rsid w:val="006F3D86"/>
    <w:rsid w:val="006F4850"/>
    <w:rsid w:val="006F4B48"/>
    <w:rsid w:val="006F4EB2"/>
    <w:rsid w:val="006F5362"/>
    <w:rsid w:val="006F55A5"/>
    <w:rsid w:val="006F5667"/>
    <w:rsid w:val="006F5C9B"/>
    <w:rsid w:val="006F5D35"/>
    <w:rsid w:val="006F5DD9"/>
    <w:rsid w:val="006F611C"/>
    <w:rsid w:val="006F6724"/>
    <w:rsid w:val="006F685C"/>
    <w:rsid w:val="006F6C21"/>
    <w:rsid w:val="006F6C98"/>
    <w:rsid w:val="006F6D48"/>
    <w:rsid w:val="006F6F9B"/>
    <w:rsid w:val="00700CAB"/>
    <w:rsid w:val="00700F8E"/>
    <w:rsid w:val="00701454"/>
    <w:rsid w:val="0070160F"/>
    <w:rsid w:val="00701911"/>
    <w:rsid w:val="0070193E"/>
    <w:rsid w:val="00701BA7"/>
    <w:rsid w:val="00701CAA"/>
    <w:rsid w:val="00701FD1"/>
    <w:rsid w:val="0070293E"/>
    <w:rsid w:val="007029AB"/>
    <w:rsid w:val="0070350F"/>
    <w:rsid w:val="00703AF9"/>
    <w:rsid w:val="00703E1C"/>
    <w:rsid w:val="007040A1"/>
    <w:rsid w:val="0070448A"/>
    <w:rsid w:val="00704615"/>
    <w:rsid w:val="007046E1"/>
    <w:rsid w:val="007049B5"/>
    <w:rsid w:val="00704B9C"/>
    <w:rsid w:val="00704CB6"/>
    <w:rsid w:val="00704D9D"/>
    <w:rsid w:val="00704E31"/>
    <w:rsid w:val="0070516E"/>
    <w:rsid w:val="0070599F"/>
    <w:rsid w:val="00705BF8"/>
    <w:rsid w:val="0070649A"/>
    <w:rsid w:val="0070669C"/>
    <w:rsid w:val="00706988"/>
    <w:rsid w:val="00706E2E"/>
    <w:rsid w:val="0070731E"/>
    <w:rsid w:val="00707EEE"/>
    <w:rsid w:val="0071037E"/>
    <w:rsid w:val="007103A0"/>
    <w:rsid w:val="00710B15"/>
    <w:rsid w:val="00710D7E"/>
    <w:rsid w:val="00711199"/>
    <w:rsid w:val="007114C0"/>
    <w:rsid w:val="007115E6"/>
    <w:rsid w:val="0071186C"/>
    <w:rsid w:val="0071186D"/>
    <w:rsid w:val="00711888"/>
    <w:rsid w:val="00711E88"/>
    <w:rsid w:val="00711FCD"/>
    <w:rsid w:val="0071206F"/>
    <w:rsid w:val="007120BB"/>
    <w:rsid w:val="007123C4"/>
    <w:rsid w:val="00712523"/>
    <w:rsid w:val="00712578"/>
    <w:rsid w:val="007126A5"/>
    <w:rsid w:val="00712735"/>
    <w:rsid w:val="0071286F"/>
    <w:rsid w:val="00712A57"/>
    <w:rsid w:val="00713DE9"/>
    <w:rsid w:val="0071424D"/>
    <w:rsid w:val="007142F5"/>
    <w:rsid w:val="00714431"/>
    <w:rsid w:val="00714FFB"/>
    <w:rsid w:val="00715CE2"/>
    <w:rsid w:val="00715CF8"/>
    <w:rsid w:val="00715D1C"/>
    <w:rsid w:val="007161C8"/>
    <w:rsid w:val="00716355"/>
    <w:rsid w:val="00716402"/>
    <w:rsid w:val="007171F7"/>
    <w:rsid w:val="007179E0"/>
    <w:rsid w:val="00717CE9"/>
    <w:rsid w:val="00717E77"/>
    <w:rsid w:val="00720A6E"/>
    <w:rsid w:val="007211C8"/>
    <w:rsid w:val="00721996"/>
    <w:rsid w:val="00722562"/>
    <w:rsid w:val="007226D4"/>
    <w:rsid w:val="00722BFA"/>
    <w:rsid w:val="00723CB0"/>
    <w:rsid w:val="0072429C"/>
    <w:rsid w:val="00725248"/>
    <w:rsid w:val="007257A8"/>
    <w:rsid w:val="00725AB3"/>
    <w:rsid w:val="00725B26"/>
    <w:rsid w:val="00725B3E"/>
    <w:rsid w:val="00725EFE"/>
    <w:rsid w:val="0072635E"/>
    <w:rsid w:val="00726538"/>
    <w:rsid w:val="007269C9"/>
    <w:rsid w:val="0072774A"/>
    <w:rsid w:val="00727888"/>
    <w:rsid w:val="007307D1"/>
    <w:rsid w:val="007313A9"/>
    <w:rsid w:val="007314E7"/>
    <w:rsid w:val="00731AEC"/>
    <w:rsid w:val="00732424"/>
    <w:rsid w:val="00732917"/>
    <w:rsid w:val="007329C0"/>
    <w:rsid w:val="00732A3A"/>
    <w:rsid w:val="00732CAB"/>
    <w:rsid w:val="00732EAD"/>
    <w:rsid w:val="00732F38"/>
    <w:rsid w:val="007331F2"/>
    <w:rsid w:val="0073377E"/>
    <w:rsid w:val="00733BF3"/>
    <w:rsid w:val="00733D54"/>
    <w:rsid w:val="00733E00"/>
    <w:rsid w:val="00734872"/>
    <w:rsid w:val="00735275"/>
    <w:rsid w:val="00735468"/>
    <w:rsid w:val="00735A98"/>
    <w:rsid w:val="00735C0F"/>
    <w:rsid w:val="00735D2C"/>
    <w:rsid w:val="00735D55"/>
    <w:rsid w:val="00735E4B"/>
    <w:rsid w:val="007360B3"/>
    <w:rsid w:val="00736127"/>
    <w:rsid w:val="00736534"/>
    <w:rsid w:val="0073668B"/>
    <w:rsid w:val="00736736"/>
    <w:rsid w:val="007367F5"/>
    <w:rsid w:val="007368FE"/>
    <w:rsid w:val="00736F3A"/>
    <w:rsid w:val="00737049"/>
    <w:rsid w:val="00737139"/>
    <w:rsid w:val="00737502"/>
    <w:rsid w:val="0073798C"/>
    <w:rsid w:val="00737C1F"/>
    <w:rsid w:val="00737C20"/>
    <w:rsid w:val="00737C77"/>
    <w:rsid w:val="00737C82"/>
    <w:rsid w:val="00737FF3"/>
    <w:rsid w:val="0074087A"/>
    <w:rsid w:val="00740C2D"/>
    <w:rsid w:val="00740D04"/>
    <w:rsid w:val="00741881"/>
    <w:rsid w:val="00741956"/>
    <w:rsid w:val="00741F60"/>
    <w:rsid w:val="00742336"/>
    <w:rsid w:val="007427F5"/>
    <w:rsid w:val="00742BB0"/>
    <w:rsid w:val="007434BC"/>
    <w:rsid w:val="007434E9"/>
    <w:rsid w:val="007435DA"/>
    <w:rsid w:val="00743991"/>
    <w:rsid w:val="00743A16"/>
    <w:rsid w:val="00743BB4"/>
    <w:rsid w:val="007443D6"/>
    <w:rsid w:val="0074457D"/>
    <w:rsid w:val="00744A38"/>
    <w:rsid w:val="007450D7"/>
    <w:rsid w:val="00745610"/>
    <w:rsid w:val="00745672"/>
    <w:rsid w:val="00745AB8"/>
    <w:rsid w:val="00745AF6"/>
    <w:rsid w:val="00745E51"/>
    <w:rsid w:val="007463FA"/>
    <w:rsid w:val="00746E04"/>
    <w:rsid w:val="0074780E"/>
    <w:rsid w:val="00750668"/>
    <w:rsid w:val="00750B64"/>
    <w:rsid w:val="00751693"/>
    <w:rsid w:val="007517E2"/>
    <w:rsid w:val="00751BD1"/>
    <w:rsid w:val="00751D32"/>
    <w:rsid w:val="00751FCE"/>
    <w:rsid w:val="007521A1"/>
    <w:rsid w:val="0075230B"/>
    <w:rsid w:val="00752A7F"/>
    <w:rsid w:val="00752C1D"/>
    <w:rsid w:val="00752E52"/>
    <w:rsid w:val="00752E68"/>
    <w:rsid w:val="00753218"/>
    <w:rsid w:val="00753447"/>
    <w:rsid w:val="0075346C"/>
    <w:rsid w:val="00753505"/>
    <w:rsid w:val="00753D2C"/>
    <w:rsid w:val="00754710"/>
    <w:rsid w:val="00754C63"/>
    <w:rsid w:val="00754D6E"/>
    <w:rsid w:val="00754D82"/>
    <w:rsid w:val="00754E47"/>
    <w:rsid w:val="007555ED"/>
    <w:rsid w:val="00755B39"/>
    <w:rsid w:val="00755CBA"/>
    <w:rsid w:val="00755E47"/>
    <w:rsid w:val="0075606D"/>
    <w:rsid w:val="0075618E"/>
    <w:rsid w:val="007567B4"/>
    <w:rsid w:val="007568D3"/>
    <w:rsid w:val="00756E33"/>
    <w:rsid w:val="007570D7"/>
    <w:rsid w:val="00757AA2"/>
    <w:rsid w:val="00760462"/>
    <w:rsid w:val="00760A53"/>
    <w:rsid w:val="00760EAA"/>
    <w:rsid w:val="007610E4"/>
    <w:rsid w:val="0076112F"/>
    <w:rsid w:val="0076115A"/>
    <w:rsid w:val="007626A9"/>
    <w:rsid w:val="00762892"/>
    <w:rsid w:val="007628E0"/>
    <w:rsid w:val="007629A4"/>
    <w:rsid w:val="00762BF3"/>
    <w:rsid w:val="00763930"/>
    <w:rsid w:val="00764082"/>
    <w:rsid w:val="0076414A"/>
    <w:rsid w:val="00764583"/>
    <w:rsid w:val="0076494C"/>
    <w:rsid w:val="00764969"/>
    <w:rsid w:val="00764C38"/>
    <w:rsid w:val="007655F2"/>
    <w:rsid w:val="00765E9A"/>
    <w:rsid w:val="00766302"/>
    <w:rsid w:val="0076671C"/>
    <w:rsid w:val="007667D9"/>
    <w:rsid w:val="00767901"/>
    <w:rsid w:val="00767C32"/>
    <w:rsid w:val="00767C3B"/>
    <w:rsid w:val="007700D8"/>
    <w:rsid w:val="00770456"/>
    <w:rsid w:val="007705BF"/>
    <w:rsid w:val="007707A0"/>
    <w:rsid w:val="007709C6"/>
    <w:rsid w:val="00770DD9"/>
    <w:rsid w:val="0077191B"/>
    <w:rsid w:val="00771DD5"/>
    <w:rsid w:val="00772307"/>
    <w:rsid w:val="00772FBA"/>
    <w:rsid w:val="00773032"/>
    <w:rsid w:val="00773360"/>
    <w:rsid w:val="0077351B"/>
    <w:rsid w:val="007739BF"/>
    <w:rsid w:val="00773F7A"/>
    <w:rsid w:val="00774C49"/>
    <w:rsid w:val="00775142"/>
    <w:rsid w:val="007753D9"/>
    <w:rsid w:val="00775EF2"/>
    <w:rsid w:val="0077615B"/>
    <w:rsid w:val="00776354"/>
    <w:rsid w:val="0077673D"/>
    <w:rsid w:val="007768AA"/>
    <w:rsid w:val="00776901"/>
    <w:rsid w:val="0077692D"/>
    <w:rsid w:val="00776C40"/>
    <w:rsid w:val="00777203"/>
    <w:rsid w:val="0077745A"/>
    <w:rsid w:val="00777527"/>
    <w:rsid w:val="00777A94"/>
    <w:rsid w:val="00777F6A"/>
    <w:rsid w:val="007802A4"/>
    <w:rsid w:val="00780DEC"/>
    <w:rsid w:val="00780EFC"/>
    <w:rsid w:val="00781B32"/>
    <w:rsid w:val="00781C6C"/>
    <w:rsid w:val="0078245B"/>
    <w:rsid w:val="0078270D"/>
    <w:rsid w:val="00782CCE"/>
    <w:rsid w:val="00782FCE"/>
    <w:rsid w:val="00783A0F"/>
    <w:rsid w:val="00783C91"/>
    <w:rsid w:val="00783F54"/>
    <w:rsid w:val="007844E9"/>
    <w:rsid w:val="00785909"/>
    <w:rsid w:val="00786069"/>
    <w:rsid w:val="007862CC"/>
    <w:rsid w:val="00786AA8"/>
    <w:rsid w:val="00786E0E"/>
    <w:rsid w:val="007870C6"/>
    <w:rsid w:val="0078795D"/>
    <w:rsid w:val="00787C71"/>
    <w:rsid w:val="00790081"/>
    <w:rsid w:val="0079023D"/>
    <w:rsid w:val="0079044A"/>
    <w:rsid w:val="007912A7"/>
    <w:rsid w:val="007912F6"/>
    <w:rsid w:val="0079170B"/>
    <w:rsid w:val="0079176F"/>
    <w:rsid w:val="00791C7B"/>
    <w:rsid w:val="00792209"/>
    <w:rsid w:val="0079225B"/>
    <w:rsid w:val="00792957"/>
    <w:rsid w:val="00792DAE"/>
    <w:rsid w:val="00792FFC"/>
    <w:rsid w:val="0079350B"/>
    <w:rsid w:val="00793A2F"/>
    <w:rsid w:val="00793B57"/>
    <w:rsid w:val="007942C3"/>
    <w:rsid w:val="00794920"/>
    <w:rsid w:val="00794BA0"/>
    <w:rsid w:val="00794D9B"/>
    <w:rsid w:val="007958DD"/>
    <w:rsid w:val="0079630D"/>
    <w:rsid w:val="007966A1"/>
    <w:rsid w:val="00796796"/>
    <w:rsid w:val="007968B2"/>
    <w:rsid w:val="007968DC"/>
    <w:rsid w:val="007969D5"/>
    <w:rsid w:val="00796A7A"/>
    <w:rsid w:val="00797200"/>
    <w:rsid w:val="007974DB"/>
    <w:rsid w:val="007978F4"/>
    <w:rsid w:val="00797F03"/>
    <w:rsid w:val="007A0333"/>
    <w:rsid w:val="007A0518"/>
    <w:rsid w:val="007A0A18"/>
    <w:rsid w:val="007A0F50"/>
    <w:rsid w:val="007A1071"/>
    <w:rsid w:val="007A1081"/>
    <w:rsid w:val="007A1276"/>
    <w:rsid w:val="007A166A"/>
    <w:rsid w:val="007A1848"/>
    <w:rsid w:val="007A2080"/>
    <w:rsid w:val="007A21E7"/>
    <w:rsid w:val="007A23AE"/>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BD5"/>
    <w:rsid w:val="007A6C4F"/>
    <w:rsid w:val="007A7332"/>
    <w:rsid w:val="007A74E9"/>
    <w:rsid w:val="007A78C6"/>
    <w:rsid w:val="007A7993"/>
    <w:rsid w:val="007A79B6"/>
    <w:rsid w:val="007B02DE"/>
    <w:rsid w:val="007B0472"/>
    <w:rsid w:val="007B05BE"/>
    <w:rsid w:val="007B0948"/>
    <w:rsid w:val="007B15C9"/>
    <w:rsid w:val="007B1670"/>
    <w:rsid w:val="007B1B05"/>
    <w:rsid w:val="007B1DBE"/>
    <w:rsid w:val="007B25E7"/>
    <w:rsid w:val="007B2DC1"/>
    <w:rsid w:val="007B2F2B"/>
    <w:rsid w:val="007B3023"/>
    <w:rsid w:val="007B3026"/>
    <w:rsid w:val="007B3289"/>
    <w:rsid w:val="007B3419"/>
    <w:rsid w:val="007B34CF"/>
    <w:rsid w:val="007B3622"/>
    <w:rsid w:val="007B4AFE"/>
    <w:rsid w:val="007B4E97"/>
    <w:rsid w:val="007B4F60"/>
    <w:rsid w:val="007B514A"/>
    <w:rsid w:val="007B5411"/>
    <w:rsid w:val="007B5541"/>
    <w:rsid w:val="007B5670"/>
    <w:rsid w:val="007B59D8"/>
    <w:rsid w:val="007B5B0A"/>
    <w:rsid w:val="007B631C"/>
    <w:rsid w:val="007B6660"/>
    <w:rsid w:val="007B6F5D"/>
    <w:rsid w:val="007B75C7"/>
    <w:rsid w:val="007B761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388"/>
    <w:rsid w:val="007C36EC"/>
    <w:rsid w:val="007C3AF5"/>
    <w:rsid w:val="007C41B7"/>
    <w:rsid w:val="007C459C"/>
    <w:rsid w:val="007C4ECE"/>
    <w:rsid w:val="007C4FFD"/>
    <w:rsid w:val="007C515E"/>
    <w:rsid w:val="007C53D6"/>
    <w:rsid w:val="007C58EA"/>
    <w:rsid w:val="007C5A63"/>
    <w:rsid w:val="007C5C18"/>
    <w:rsid w:val="007C5C58"/>
    <w:rsid w:val="007C5E05"/>
    <w:rsid w:val="007C6494"/>
    <w:rsid w:val="007C7748"/>
    <w:rsid w:val="007C7AA7"/>
    <w:rsid w:val="007C7B6B"/>
    <w:rsid w:val="007D09CC"/>
    <w:rsid w:val="007D0F02"/>
    <w:rsid w:val="007D0FA8"/>
    <w:rsid w:val="007D19B8"/>
    <w:rsid w:val="007D2012"/>
    <w:rsid w:val="007D22A0"/>
    <w:rsid w:val="007D26FB"/>
    <w:rsid w:val="007D3D96"/>
    <w:rsid w:val="007D5530"/>
    <w:rsid w:val="007D59C0"/>
    <w:rsid w:val="007D5C99"/>
    <w:rsid w:val="007D6308"/>
    <w:rsid w:val="007D67D5"/>
    <w:rsid w:val="007D6806"/>
    <w:rsid w:val="007D69CA"/>
    <w:rsid w:val="007D760D"/>
    <w:rsid w:val="007D76E6"/>
    <w:rsid w:val="007D780C"/>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000"/>
    <w:rsid w:val="007E621C"/>
    <w:rsid w:val="007E6A1C"/>
    <w:rsid w:val="007E6D33"/>
    <w:rsid w:val="007E6D7D"/>
    <w:rsid w:val="007E7099"/>
    <w:rsid w:val="007E7BE9"/>
    <w:rsid w:val="007E7ED6"/>
    <w:rsid w:val="007F02AA"/>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277"/>
    <w:rsid w:val="007F3437"/>
    <w:rsid w:val="007F38FE"/>
    <w:rsid w:val="007F3EFC"/>
    <w:rsid w:val="007F41EF"/>
    <w:rsid w:val="007F5252"/>
    <w:rsid w:val="007F5D7B"/>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25D"/>
    <w:rsid w:val="008031C5"/>
    <w:rsid w:val="0080320B"/>
    <w:rsid w:val="00803A43"/>
    <w:rsid w:val="00803D0B"/>
    <w:rsid w:val="0080486E"/>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080E"/>
    <w:rsid w:val="00811B54"/>
    <w:rsid w:val="00811BA5"/>
    <w:rsid w:val="00811BBD"/>
    <w:rsid w:val="00811C2B"/>
    <w:rsid w:val="008122C3"/>
    <w:rsid w:val="00812621"/>
    <w:rsid w:val="00812889"/>
    <w:rsid w:val="00812B6A"/>
    <w:rsid w:val="008140AE"/>
    <w:rsid w:val="008145D9"/>
    <w:rsid w:val="00814B3B"/>
    <w:rsid w:val="008154AE"/>
    <w:rsid w:val="00815563"/>
    <w:rsid w:val="0081569E"/>
    <w:rsid w:val="0081584E"/>
    <w:rsid w:val="00815B91"/>
    <w:rsid w:val="0081696A"/>
    <w:rsid w:val="0081751E"/>
    <w:rsid w:val="008179E2"/>
    <w:rsid w:val="00817F15"/>
    <w:rsid w:val="00820FAA"/>
    <w:rsid w:val="00820FF4"/>
    <w:rsid w:val="00821492"/>
    <w:rsid w:val="0082154D"/>
    <w:rsid w:val="0082193F"/>
    <w:rsid w:val="00821D2F"/>
    <w:rsid w:val="008221A7"/>
    <w:rsid w:val="00822AC0"/>
    <w:rsid w:val="0082345D"/>
    <w:rsid w:val="00823707"/>
    <w:rsid w:val="00823875"/>
    <w:rsid w:val="008238AA"/>
    <w:rsid w:val="00823919"/>
    <w:rsid w:val="00823D20"/>
    <w:rsid w:val="0082421F"/>
    <w:rsid w:val="0082431F"/>
    <w:rsid w:val="008243C3"/>
    <w:rsid w:val="008246C6"/>
    <w:rsid w:val="0082473B"/>
    <w:rsid w:val="00824C55"/>
    <w:rsid w:val="00825272"/>
    <w:rsid w:val="00825328"/>
    <w:rsid w:val="008255B7"/>
    <w:rsid w:val="00825778"/>
    <w:rsid w:val="00825826"/>
    <w:rsid w:val="00825880"/>
    <w:rsid w:val="00825CF6"/>
    <w:rsid w:val="00825DF6"/>
    <w:rsid w:val="00826150"/>
    <w:rsid w:val="008277E6"/>
    <w:rsid w:val="00827955"/>
    <w:rsid w:val="00830B3C"/>
    <w:rsid w:val="00830C99"/>
    <w:rsid w:val="00831A44"/>
    <w:rsid w:val="00831ED5"/>
    <w:rsid w:val="00831F09"/>
    <w:rsid w:val="008323B0"/>
    <w:rsid w:val="0083268A"/>
    <w:rsid w:val="00832BEC"/>
    <w:rsid w:val="00832D4D"/>
    <w:rsid w:val="00833366"/>
    <w:rsid w:val="008335B0"/>
    <w:rsid w:val="00833686"/>
    <w:rsid w:val="00833DCD"/>
    <w:rsid w:val="008340A0"/>
    <w:rsid w:val="00834492"/>
    <w:rsid w:val="00834554"/>
    <w:rsid w:val="008347BC"/>
    <w:rsid w:val="00835075"/>
    <w:rsid w:val="00835181"/>
    <w:rsid w:val="00835441"/>
    <w:rsid w:val="008355DD"/>
    <w:rsid w:val="008357C9"/>
    <w:rsid w:val="008358D8"/>
    <w:rsid w:val="0083594E"/>
    <w:rsid w:val="008362D0"/>
    <w:rsid w:val="008364EB"/>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3BCB"/>
    <w:rsid w:val="0084444A"/>
    <w:rsid w:val="0084455C"/>
    <w:rsid w:val="00844D1F"/>
    <w:rsid w:val="008452AB"/>
    <w:rsid w:val="008453FE"/>
    <w:rsid w:val="008454C5"/>
    <w:rsid w:val="0084570D"/>
    <w:rsid w:val="00845C63"/>
    <w:rsid w:val="00845E63"/>
    <w:rsid w:val="00845FB6"/>
    <w:rsid w:val="008468D2"/>
    <w:rsid w:val="00847FC2"/>
    <w:rsid w:val="008502DB"/>
    <w:rsid w:val="00850655"/>
    <w:rsid w:val="008509F6"/>
    <w:rsid w:val="00850C69"/>
    <w:rsid w:val="00850F0A"/>
    <w:rsid w:val="00851279"/>
    <w:rsid w:val="008513C3"/>
    <w:rsid w:val="00851704"/>
    <w:rsid w:val="00851BD3"/>
    <w:rsid w:val="00851C4A"/>
    <w:rsid w:val="0085238D"/>
    <w:rsid w:val="008532F5"/>
    <w:rsid w:val="0085332B"/>
    <w:rsid w:val="0085341C"/>
    <w:rsid w:val="008539E0"/>
    <w:rsid w:val="00853BAD"/>
    <w:rsid w:val="00853E61"/>
    <w:rsid w:val="00853EAE"/>
    <w:rsid w:val="00853F94"/>
    <w:rsid w:val="00854A23"/>
    <w:rsid w:val="00854DA1"/>
    <w:rsid w:val="00854DCB"/>
    <w:rsid w:val="00856245"/>
    <w:rsid w:val="0085634B"/>
    <w:rsid w:val="00856DBF"/>
    <w:rsid w:val="0085778D"/>
    <w:rsid w:val="00857998"/>
    <w:rsid w:val="00857B50"/>
    <w:rsid w:val="00857EF2"/>
    <w:rsid w:val="008607EB"/>
    <w:rsid w:val="00860C5F"/>
    <w:rsid w:val="00860FF9"/>
    <w:rsid w:val="008612E6"/>
    <w:rsid w:val="008617F9"/>
    <w:rsid w:val="008618C8"/>
    <w:rsid w:val="00861BA5"/>
    <w:rsid w:val="00861D68"/>
    <w:rsid w:val="00863503"/>
    <w:rsid w:val="008635A5"/>
    <w:rsid w:val="008635B8"/>
    <w:rsid w:val="00863CEE"/>
    <w:rsid w:val="00864296"/>
    <w:rsid w:val="008646EE"/>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5E"/>
    <w:rsid w:val="008679BE"/>
    <w:rsid w:val="00867AAA"/>
    <w:rsid w:val="00867FF9"/>
    <w:rsid w:val="00870830"/>
    <w:rsid w:val="00870A9E"/>
    <w:rsid w:val="00870B23"/>
    <w:rsid w:val="00870DBC"/>
    <w:rsid w:val="00870DE3"/>
    <w:rsid w:val="00870F1C"/>
    <w:rsid w:val="0087117E"/>
    <w:rsid w:val="0087129B"/>
    <w:rsid w:val="00871437"/>
    <w:rsid w:val="00871954"/>
    <w:rsid w:val="00871A78"/>
    <w:rsid w:val="00871CBC"/>
    <w:rsid w:val="008720E7"/>
    <w:rsid w:val="00872158"/>
    <w:rsid w:val="008725A0"/>
    <w:rsid w:val="008728D5"/>
    <w:rsid w:val="00872A01"/>
    <w:rsid w:val="00872C32"/>
    <w:rsid w:val="00872C78"/>
    <w:rsid w:val="00872CB1"/>
    <w:rsid w:val="00872DBA"/>
    <w:rsid w:val="00873869"/>
    <w:rsid w:val="008738BC"/>
    <w:rsid w:val="00873D5D"/>
    <w:rsid w:val="00874221"/>
    <w:rsid w:val="008751D9"/>
    <w:rsid w:val="00875A1A"/>
    <w:rsid w:val="00875AC2"/>
    <w:rsid w:val="00875E8E"/>
    <w:rsid w:val="00876254"/>
    <w:rsid w:val="00876515"/>
    <w:rsid w:val="008765DF"/>
    <w:rsid w:val="00876657"/>
    <w:rsid w:val="00876B47"/>
    <w:rsid w:val="00877724"/>
    <w:rsid w:val="00877AE3"/>
    <w:rsid w:val="00877C1A"/>
    <w:rsid w:val="00877EC6"/>
    <w:rsid w:val="008800F9"/>
    <w:rsid w:val="0088032A"/>
    <w:rsid w:val="0088195E"/>
    <w:rsid w:val="00881C6C"/>
    <w:rsid w:val="00881C71"/>
    <w:rsid w:val="00881F0E"/>
    <w:rsid w:val="00882D65"/>
    <w:rsid w:val="00883782"/>
    <w:rsid w:val="00884189"/>
    <w:rsid w:val="0088494B"/>
    <w:rsid w:val="00884F30"/>
    <w:rsid w:val="0088513C"/>
    <w:rsid w:val="008851BD"/>
    <w:rsid w:val="00885B55"/>
    <w:rsid w:val="00885FA2"/>
    <w:rsid w:val="0088639D"/>
    <w:rsid w:val="008866DF"/>
    <w:rsid w:val="00886DBB"/>
    <w:rsid w:val="00886EC8"/>
    <w:rsid w:val="0088748C"/>
    <w:rsid w:val="00887A99"/>
    <w:rsid w:val="00887EBC"/>
    <w:rsid w:val="00890830"/>
    <w:rsid w:val="00890F8A"/>
    <w:rsid w:val="00891079"/>
    <w:rsid w:val="008911AB"/>
    <w:rsid w:val="0089121D"/>
    <w:rsid w:val="0089145E"/>
    <w:rsid w:val="00891A3A"/>
    <w:rsid w:val="00891B6F"/>
    <w:rsid w:val="0089243F"/>
    <w:rsid w:val="00892953"/>
    <w:rsid w:val="00893F7A"/>
    <w:rsid w:val="00894291"/>
    <w:rsid w:val="00894703"/>
    <w:rsid w:val="00894AA4"/>
    <w:rsid w:val="00894C1A"/>
    <w:rsid w:val="00895079"/>
    <w:rsid w:val="00895484"/>
    <w:rsid w:val="0089595A"/>
    <w:rsid w:val="00895C48"/>
    <w:rsid w:val="00895F2E"/>
    <w:rsid w:val="00896389"/>
    <w:rsid w:val="0089654B"/>
    <w:rsid w:val="008965B9"/>
    <w:rsid w:val="00896652"/>
    <w:rsid w:val="0089736C"/>
    <w:rsid w:val="008973A2"/>
    <w:rsid w:val="008979CE"/>
    <w:rsid w:val="00897D12"/>
    <w:rsid w:val="00897EDA"/>
    <w:rsid w:val="008A0635"/>
    <w:rsid w:val="008A0A90"/>
    <w:rsid w:val="008A1106"/>
    <w:rsid w:val="008A1490"/>
    <w:rsid w:val="008A16FE"/>
    <w:rsid w:val="008A1E3F"/>
    <w:rsid w:val="008A2154"/>
    <w:rsid w:val="008A232C"/>
    <w:rsid w:val="008A2856"/>
    <w:rsid w:val="008A2888"/>
    <w:rsid w:val="008A2B34"/>
    <w:rsid w:val="008A2BD1"/>
    <w:rsid w:val="008A2F82"/>
    <w:rsid w:val="008A3311"/>
    <w:rsid w:val="008A347F"/>
    <w:rsid w:val="008A36DF"/>
    <w:rsid w:val="008A42F5"/>
    <w:rsid w:val="008A4797"/>
    <w:rsid w:val="008A5860"/>
    <w:rsid w:val="008A5BF2"/>
    <w:rsid w:val="008A5FEC"/>
    <w:rsid w:val="008A6021"/>
    <w:rsid w:val="008A63FE"/>
    <w:rsid w:val="008A6418"/>
    <w:rsid w:val="008A6719"/>
    <w:rsid w:val="008A6D87"/>
    <w:rsid w:val="008A70C1"/>
    <w:rsid w:val="008A7415"/>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3B62"/>
    <w:rsid w:val="008B494F"/>
    <w:rsid w:val="008B4C46"/>
    <w:rsid w:val="008B4FC4"/>
    <w:rsid w:val="008B502F"/>
    <w:rsid w:val="008B508F"/>
    <w:rsid w:val="008B5C71"/>
    <w:rsid w:val="008B6656"/>
    <w:rsid w:val="008B6CBC"/>
    <w:rsid w:val="008B7028"/>
    <w:rsid w:val="008B7627"/>
    <w:rsid w:val="008B762D"/>
    <w:rsid w:val="008B76CE"/>
    <w:rsid w:val="008B7976"/>
    <w:rsid w:val="008B7C63"/>
    <w:rsid w:val="008C029C"/>
    <w:rsid w:val="008C082B"/>
    <w:rsid w:val="008C18A1"/>
    <w:rsid w:val="008C19E8"/>
    <w:rsid w:val="008C1A9E"/>
    <w:rsid w:val="008C1CE3"/>
    <w:rsid w:val="008C2265"/>
    <w:rsid w:val="008C23C2"/>
    <w:rsid w:val="008C29C7"/>
    <w:rsid w:val="008C2DD6"/>
    <w:rsid w:val="008C34A4"/>
    <w:rsid w:val="008C3B6A"/>
    <w:rsid w:val="008C3D92"/>
    <w:rsid w:val="008C3DAB"/>
    <w:rsid w:val="008C3EA6"/>
    <w:rsid w:val="008C5724"/>
    <w:rsid w:val="008C5DE5"/>
    <w:rsid w:val="008C5E74"/>
    <w:rsid w:val="008C632B"/>
    <w:rsid w:val="008C6381"/>
    <w:rsid w:val="008C697D"/>
    <w:rsid w:val="008C6B68"/>
    <w:rsid w:val="008C6BB3"/>
    <w:rsid w:val="008C6F84"/>
    <w:rsid w:val="008D05C3"/>
    <w:rsid w:val="008D0C37"/>
    <w:rsid w:val="008D12D8"/>
    <w:rsid w:val="008D16BB"/>
    <w:rsid w:val="008D17B6"/>
    <w:rsid w:val="008D1F6D"/>
    <w:rsid w:val="008D22BF"/>
    <w:rsid w:val="008D24F0"/>
    <w:rsid w:val="008D2BED"/>
    <w:rsid w:val="008D38BC"/>
    <w:rsid w:val="008D3A6F"/>
    <w:rsid w:val="008D3EFC"/>
    <w:rsid w:val="008D4216"/>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517"/>
    <w:rsid w:val="008E357B"/>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A65"/>
    <w:rsid w:val="008E7B23"/>
    <w:rsid w:val="008E7D32"/>
    <w:rsid w:val="008F0928"/>
    <w:rsid w:val="008F0C91"/>
    <w:rsid w:val="008F0CF2"/>
    <w:rsid w:val="008F0EC9"/>
    <w:rsid w:val="008F0EFF"/>
    <w:rsid w:val="008F0F55"/>
    <w:rsid w:val="008F1201"/>
    <w:rsid w:val="008F1B39"/>
    <w:rsid w:val="008F1DB6"/>
    <w:rsid w:val="008F26B8"/>
    <w:rsid w:val="008F2BBE"/>
    <w:rsid w:val="008F31F6"/>
    <w:rsid w:val="008F3676"/>
    <w:rsid w:val="008F438A"/>
    <w:rsid w:val="008F4B26"/>
    <w:rsid w:val="008F4C9A"/>
    <w:rsid w:val="008F4D23"/>
    <w:rsid w:val="008F5012"/>
    <w:rsid w:val="008F51CA"/>
    <w:rsid w:val="008F52BA"/>
    <w:rsid w:val="008F6267"/>
    <w:rsid w:val="008F6360"/>
    <w:rsid w:val="008F639E"/>
    <w:rsid w:val="008F64A7"/>
    <w:rsid w:val="008F66BD"/>
    <w:rsid w:val="008F6991"/>
    <w:rsid w:val="008F6D7C"/>
    <w:rsid w:val="008F7754"/>
    <w:rsid w:val="008F7B59"/>
    <w:rsid w:val="008F7CA7"/>
    <w:rsid w:val="008F7FF1"/>
    <w:rsid w:val="0090019B"/>
    <w:rsid w:val="009004D0"/>
    <w:rsid w:val="00900617"/>
    <w:rsid w:val="00900C97"/>
    <w:rsid w:val="00900F15"/>
    <w:rsid w:val="00901128"/>
    <w:rsid w:val="009012E7"/>
    <w:rsid w:val="009015CA"/>
    <w:rsid w:val="00901632"/>
    <w:rsid w:val="00901C81"/>
    <w:rsid w:val="009022A1"/>
    <w:rsid w:val="009022B8"/>
    <w:rsid w:val="0090377D"/>
    <w:rsid w:val="00903A67"/>
    <w:rsid w:val="00903AC1"/>
    <w:rsid w:val="00903AC2"/>
    <w:rsid w:val="00903CAB"/>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EF"/>
    <w:rsid w:val="009104F4"/>
    <w:rsid w:val="00910577"/>
    <w:rsid w:val="009118E4"/>
    <w:rsid w:val="009119A5"/>
    <w:rsid w:val="00911AC2"/>
    <w:rsid w:val="0091216E"/>
    <w:rsid w:val="009124F8"/>
    <w:rsid w:val="00912673"/>
    <w:rsid w:val="00912BE7"/>
    <w:rsid w:val="00913926"/>
    <w:rsid w:val="00913CD7"/>
    <w:rsid w:val="00913D4B"/>
    <w:rsid w:val="00913DE2"/>
    <w:rsid w:val="00914C01"/>
    <w:rsid w:val="00915508"/>
    <w:rsid w:val="009157E8"/>
    <w:rsid w:val="00915AA6"/>
    <w:rsid w:val="00915F76"/>
    <w:rsid w:val="00915F80"/>
    <w:rsid w:val="00916164"/>
    <w:rsid w:val="00916616"/>
    <w:rsid w:val="00916C6B"/>
    <w:rsid w:val="00917084"/>
    <w:rsid w:val="0091756A"/>
    <w:rsid w:val="00920C57"/>
    <w:rsid w:val="00920C63"/>
    <w:rsid w:val="00920E20"/>
    <w:rsid w:val="00920E4A"/>
    <w:rsid w:val="00921204"/>
    <w:rsid w:val="0092169E"/>
    <w:rsid w:val="0092174E"/>
    <w:rsid w:val="00921814"/>
    <w:rsid w:val="009219A8"/>
    <w:rsid w:val="00921C0F"/>
    <w:rsid w:val="00921D17"/>
    <w:rsid w:val="00922057"/>
    <w:rsid w:val="009224BC"/>
    <w:rsid w:val="009228A1"/>
    <w:rsid w:val="00922B15"/>
    <w:rsid w:val="009230A4"/>
    <w:rsid w:val="00923C18"/>
    <w:rsid w:val="00923D6C"/>
    <w:rsid w:val="00923E78"/>
    <w:rsid w:val="00924990"/>
    <w:rsid w:val="00924A92"/>
    <w:rsid w:val="00924C00"/>
    <w:rsid w:val="00924D71"/>
    <w:rsid w:val="0092514C"/>
    <w:rsid w:val="00925EC5"/>
    <w:rsid w:val="0092658F"/>
    <w:rsid w:val="00926928"/>
    <w:rsid w:val="00926A02"/>
    <w:rsid w:val="00926B8A"/>
    <w:rsid w:val="00926F58"/>
    <w:rsid w:val="009275F6"/>
    <w:rsid w:val="009278F4"/>
    <w:rsid w:val="00927C04"/>
    <w:rsid w:val="0093098C"/>
    <w:rsid w:val="00930E6D"/>
    <w:rsid w:val="009319FB"/>
    <w:rsid w:val="00931A68"/>
    <w:rsid w:val="00931C23"/>
    <w:rsid w:val="00931E8B"/>
    <w:rsid w:val="00931FCE"/>
    <w:rsid w:val="00931FFA"/>
    <w:rsid w:val="009320C3"/>
    <w:rsid w:val="00932E27"/>
    <w:rsid w:val="009335F1"/>
    <w:rsid w:val="00933C4D"/>
    <w:rsid w:val="00933F65"/>
    <w:rsid w:val="0093426A"/>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9A2"/>
    <w:rsid w:val="00935DFA"/>
    <w:rsid w:val="009365B0"/>
    <w:rsid w:val="009366D4"/>
    <w:rsid w:val="00936746"/>
    <w:rsid w:val="0093681C"/>
    <w:rsid w:val="00936ACE"/>
    <w:rsid w:val="00936CFA"/>
    <w:rsid w:val="0093707A"/>
    <w:rsid w:val="00937560"/>
    <w:rsid w:val="00937AB4"/>
    <w:rsid w:val="00937D0D"/>
    <w:rsid w:val="0094060A"/>
    <w:rsid w:val="009407CA"/>
    <w:rsid w:val="00941846"/>
    <w:rsid w:val="00941B90"/>
    <w:rsid w:val="00941C4C"/>
    <w:rsid w:val="00941F3A"/>
    <w:rsid w:val="00942305"/>
    <w:rsid w:val="009423BC"/>
    <w:rsid w:val="0094251F"/>
    <w:rsid w:val="009426EE"/>
    <w:rsid w:val="00942996"/>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C41"/>
    <w:rsid w:val="00950E46"/>
    <w:rsid w:val="00950E9E"/>
    <w:rsid w:val="00951014"/>
    <w:rsid w:val="00951246"/>
    <w:rsid w:val="00951360"/>
    <w:rsid w:val="0095154C"/>
    <w:rsid w:val="00951C8E"/>
    <w:rsid w:val="00952362"/>
    <w:rsid w:val="0095237B"/>
    <w:rsid w:val="0095260B"/>
    <w:rsid w:val="0095402F"/>
    <w:rsid w:val="00954080"/>
    <w:rsid w:val="0095448E"/>
    <w:rsid w:val="0095476E"/>
    <w:rsid w:val="00954A8D"/>
    <w:rsid w:val="00955694"/>
    <w:rsid w:val="00955BC0"/>
    <w:rsid w:val="00956702"/>
    <w:rsid w:val="00956ED7"/>
    <w:rsid w:val="00957046"/>
    <w:rsid w:val="0095709C"/>
    <w:rsid w:val="009571D4"/>
    <w:rsid w:val="0095737B"/>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59B"/>
    <w:rsid w:val="0096367E"/>
    <w:rsid w:val="00963B65"/>
    <w:rsid w:val="00963F42"/>
    <w:rsid w:val="00964669"/>
    <w:rsid w:val="009647EF"/>
    <w:rsid w:val="00964CEF"/>
    <w:rsid w:val="00965B21"/>
    <w:rsid w:val="00965C17"/>
    <w:rsid w:val="00965D72"/>
    <w:rsid w:val="00965DC2"/>
    <w:rsid w:val="00966A3D"/>
    <w:rsid w:val="00967422"/>
    <w:rsid w:val="0097028C"/>
    <w:rsid w:val="00970EDD"/>
    <w:rsid w:val="00971130"/>
    <w:rsid w:val="009715D2"/>
    <w:rsid w:val="009717C1"/>
    <w:rsid w:val="00971CA1"/>
    <w:rsid w:val="00972211"/>
    <w:rsid w:val="00972593"/>
    <w:rsid w:val="009725CF"/>
    <w:rsid w:val="00972781"/>
    <w:rsid w:val="009728BD"/>
    <w:rsid w:val="00972B5C"/>
    <w:rsid w:val="00972BF4"/>
    <w:rsid w:val="00973425"/>
    <w:rsid w:val="00973559"/>
    <w:rsid w:val="00973ACD"/>
    <w:rsid w:val="00973EEA"/>
    <w:rsid w:val="00974181"/>
    <w:rsid w:val="0097424B"/>
    <w:rsid w:val="0097468A"/>
    <w:rsid w:val="00974808"/>
    <w:rsid w:val="0097481D"/>
    <w:rsid w:val="00974BF2"/>
    <w:rsid w:val="009750CB"/>
    <w:rsid w:val="009751CE"/>
    <w:rsid w:val="0097537D"/>
    <w:rsid w:val="009767B9"/>
    <w:rsid w:val="009768DD"/>
    <w:rsid w:val="00976ACD"/>
    <w:rsid w:val="00976AFD"/>
    <w:rsid w:val="00976BD3"/>
    <w:rsid w:val="00976CEE"/>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3CCF"/>
    <w:rsid w:val="009843B1"/>
    <w:rsid w:val="009848EE"/>
    <w:rsid w:val="009849D8"/>
    <w:rsid w:val="00984A20"/>
    <w:rsid w:val="00984F24"/>
    <w:rsid w:val="0098509F"/>
    <w:rsid w:val="009862EA"/>
    <w:rsid w:val="009867AD"/>
    <w:rsid w:val="00986C68"/>
    <w:rsid w:val="0098761C"/>
    <w:rsid w:val="00987A67"/>
    <w:rsid w:val="00987BC1"/>
    <w:rsid w:val="00987EB5"/>
    <w:rsid w:val="0099003A"/>
    <w:rsid w:val="00990403"/>
    <w:rsid w:val="009905F6"/>
    <w:rsid w:val="00990666"/>
    <w:rsid w:val="00990A06"/>
    <w:rsid w:val="00990E71"/>
    <w:rsid w:val="00990F98"/>
    <w:rsid w:val="00991655"/>
    <w:rsid w:val="00991B4C"/>
    <w:rsid w:val="00991D70"/>
    <w:rsid w:val="00991DF7"/>
    <w:rsid w:val="00991EDE"/>
    <w:rsid w:val="00992175"/>
    <w:rsid w:val="0099283D"/>
    <w:rsid w:val="009931EA"/>
    <w:rsid w:val="009934F4"/>
    <w:rsid w:val="0099362F"/>
    <w:rsid w:val="00993973"/>
    <w:rsid w:val="0099455B"/>
    <w:rsid w:val="00994839"/>
    <w:rsid w:val="00994971"/>
    <w:rsid w:val="00994DFD"/>
    <w:rsid w:val="00994EB7"/>
    <w:rsid w:val="00995351"/>
    <w:rsid w:val="00995470"/>
    <w:rsid w:val="0099579E"/>
    <w:rsid w:val="009977FF"/>
    <w:rsid w:val="009978A0"/>
    <w:rsid w:val="009978AF"/>
    <w:rsid w:val="00997BAA"/>
    <w:rsid w:val="00997C59"/>
    <w:rsid w:val="00997CB9"/>
    <w:rsid w:val="009A06EC"/>
    <w:rsid w:val="009A073A"/>
    <w:rsid w:val="009A08C6"/>
    <w:rsid w:val="009A15A4"/>
    <w:rsid w:val="009A1D6F"/>
    <w:rsid w:val="009A23C6"/>
    <w:rsid w:val="009A303E"/>
    <w:rsid w:val="009A355B"/>
    <w:rsid w:val="009A3713"/>
    <w:rsid w:val="009A382A"/>
    <w:rsid w:val="009A3DEF"/>
    <w:rsid w:val="009A3F10"/>
    <w:rsid w:val="009A3F92"/>
    <w:rsid w:val="009A42D5"/>
    <w:rsid w:val="009A4394"/>
    <w:rsid w:val="009A43DA"/>
    <w:rsid w:val="009A4755"/>
    <w:rsid w:val="009A4CB3"/>
    <w:rsid w:val="009A601C"/>
    <w:rsid w:val="009A6185"/>
    <w:rsid w:val="009A6717"/>
    <w:rsid w:val="009A692C"/>
    <w:rsid w:val="009A6BFE"/>
    <w:rsid w:val="009B00C0"/>
    <w:rsid w:val="009B041D"/>
    <w:rsid w:val="009B08B2"/>
    <w:rsid w:val="009B0934"/>
    <w:rsid w:val="009B1260"/>
    <w:rsid w:val="009B1661"/>
    <w:rsid w:val="009B1A40"/>
    <w:rsid w:val="009B1B1B"/>
    <w:rsid w:val="009B1D1C"/>
    <w:rsid w:val="009B1F64"/>
    <w:rsid w:val="009B20EB"/>
    <w:rsid w:val="009B29A1"/>
    <w:rsid w:val="009B2C36"/>
    <w:rsid w:val="009B2FB1"/>
    <w:rsid w:val="009B3F14"/>
    <w:rsid w:val="009B406B"/>
    <w:rsid w:val="009B420A"/>
    <w:rsid w:val="009B4605"/>
    <w:rsid w:val="009B4627"/>
    <w:rsid w:val="009B469B"/>
    <w:rsid w:val="009B4A54"/>
    <w:rsid w:val="009B4C16"/>
    <w:rsid w:val="009B5088"/>
    <w:rsid w:val="009B5300"/>
    <w:rsid w:val="009B554D"/>
    <w:rsid w:val="009B65E7"/>
    <w:rsid w:val="009B6690"/>
    <w:rsid w:val="009B7574"/>
    <w:rsid w:val="009B7CF9"/>
    <w:rsid w:val="009C0177"/>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3DE2"/>
    <w:rsid w:val="009C436A"/>
    <w:rsid w:val="009C44F4"/>
    <w:rsid w:val="009C4B6C"/>
    <w:rsid w:val="009C4D5D"/>
    <w:rsid w:val="009C516B"/>
    <w:rsid w:val="009C542E"/>
    <w:rsid w:val="009C56DB"/>
    <w:rsid w:val="009C5AEC"/>
    <w:rsid w:val="009C5D95"/>
    <w:rsid w:val="009C6511"/>
    <w:rsid w:val="009C6992"/>
    <w:rsid w:val="009C6F77"/>
    <w:rsid w:val="009C716E"/>
    <w:rsid w:val="009C7620"/>
    <w:rsid w:val="009C7F47"/>
    <w:rsid w:val="009D0038"/>
    <w:rsid w:val="009D0066"/>
    <w:rsid w:val="009D0090"/>
    <w:rsid w:val="009D0137"/>
    <w:rsid w:val="009D03DF"/>
    <w:rsid w:val="009D0F90"/>
    <w:rsid w:val="009D12C4"/>
    <w:rsid w:val="009D1EC4"/>
    <w:rsid w:val="009D211A"/>
    <w:rsid w:val="009D259D"/>
    <w:rsid w:val="009D28E6"/>
    <w:rsid w:val="009D29EB"/>
    <w:rsid w:val="009D33A7"/>
    <w:rsid w:val="009D3897"/>
    <w:rsid w:val="009D39CB"/>
    <w:rsid w:val="009D3A3D"/>
    <w:rsid w:val="009D42B8"/>
    <w:rsid w:val="009D4651"/>
    <w:rsid w:val="009D49C1"/>
    <w:rsid w:val="009D4A93"/>
    <w:rsid w:val="009D4C40"/>
    <w:rsid w:val="009D58C3"/>
    <w:rsid w:val="009D5B9D"/>
    <w:rsid w:val="009D607B"/>
    <w:rsid w:val="009D6F71"/>
    <w:rsid w:val="009D73C6"/>
    <w:rsid w:val="009D74A9"/>
    <w:rsid w:val="009D7501"/>
    <w:rsid w:val="009D77CF"/>
    <w:rsid w:val="009D79CA"/>
    <w:rsid w:val="009E0B8C"/>
    <w:rsid w:val="009E0F78"/>
    <w:rsid w:val="009E1C12"/>
    <w:rsid w:val="009E20E8"/>
    <w:rsid w:val="009E238A"/>
    <w:rsid w:val="009E30A7"/>
    <w:rsid w:val="009E36B5"/>
    <w:rsid w:val="009E3E38"/>
    <w:rsid w:val="009E468B"/>
    <w:rsid w:val="009E47EB"/>
    <w:rsid w:val="009E51D2"/>
    <w:rsid w:val="009E5605"/>
    <w:rsid w:val="009E5A59"/>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2BED"/>
    <w:rsid w:val="009F3510"/>
    <w:rsid w:val="009F395D"/>
    <w:rsid w:val="009F41AF"/>
    <w:rsid w:val="009F448D"/>
    <w:rsid w:val="009F485A"/>
    <w:rsid w:val="009F4878"/>
    <w:rsid w:val="009F4915"/>
    <w:rsid w:val="009F4AE5"/>
    <w:rsid w:val="009F4C5A"/>
    <w:rsid w:val="009F5918"/>
    <w:rsid w:val="009F5A8F"/>
    <w:rsid w:val="009F5AC5"/>
    <w:rsid w:val="009F5ADA"/>
    <w:rsid w:val="009F5D67"/>
    <w:rsid w:val="009F6C06"/>
    <w:rsid w:val="009F6C0F"/>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904"/>
    <w:rsid w:val="00A03FC8"/>
    <w:rsid w:val="00A04530"/>
    <w:rsid w:val="00A045BE"/>
    <w:rsid w:val="00A04B5E"/>
    <w:rsid w:val="00A04C5C"/>
    <w:rsid w:val="00A04F20"/>
    <w:rsid w:val="00A05522"/>
    <w:rsid w:val="00A05581"/>
    <w:rsid w:val="00A05D4E"/>
    <w:rsid w:val="00A068E4"/>
    <w:rsid w:val="00A069A6"/>
    <w:rsid w:val="00A0748E"/>
    <w:rsid w:val="00A07E10"/>
    <w:rsid w:val="00A10466"/>
    <w:rsid w:val="00A1100A"/>
    <w:rsid w:val="00A110E7"/>
    <w:rsid w:val="00A1125F"/>
    <w:rsid w:val="00A11FB0"/>
    <w:rsid w:val="00A12918"/>
    <w:rsid w:val="00A12CBF"/>
    <w:rsid w:val="00A13725"/>
    <w:rsid w:val="00A1380C"/>
    <w:rsid w:val="00A13C51"/>
    <w:rsid w:val="00A13E54"/>
    <w:rsid w:val="00A141A0"/>
    <w:rsid w:val="00A14880"/>
    <w:rsid w:val="00A14D5D"/>
    <w:rsid w:val="00A152AE"/>
    <w:rsid w:val="00A153E0"/>
    <w:rsid w:val="00A15C40"/>
    <w:rsid w:val="00A15C68"/>
    <w:rsid w:val="00A15D97"/>
    <w:rsid w:val="00A16258"/>
    <w:rsid w:val="00A167D3"/>
    <w:rsid w:val="00A171E6"/>
    <w:rsid w:val="00A176AC"/>
    <w:rsid w:val="00A17B08"/>
    <w:rsid w:val="00A17E50"/>
    <w:rsid w:val="00A17E8C"/>
    <w:rsid w:val="00A200E4"/>
    <w:rsid w:val="00A201DB"/>
    <w:rsid w:val="00A20DF7"/>
    <w:rsid w:val="00A20E53"/>
    <w:rsid w:val="00A21D8B"/>
    <w:rsid w:val="00A21F86"/>
    <w:rsid w:val="00A22088"/>
    <w:rsid w:val="00A22889"/>
    <w:rsid w:val="00A2291C"/>
    <w:rsid w:val="00A22A80"/>
    <w:rsid w:val="00A22C36"/>
    <w:rsid w:val="00A23044"/>
    <w:rsid w:val="00A231FF"/>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EC1"/>
    <w:rsid w:val="00A26F6C"/>
    <w:rsid w:val="00A278C5"/>
    <w:rsid w:val="00A27C0B"/>
    <w:rsid w:val="00A3016B"/>
    <w:rsid w:val="00A302EE"/>
    <w:rsid w:val="00A304BC"/>
    <w:rsid w:val="00A30848"/>
    <w:rsid w:val="00A30CF3"/>
    <w:rsid w:val="00A30D89"/>
    <w:rsid w:val="00A30F61"/>
    <w:rsid w:val="00A31510"/>
    <w:rsid w:val="00A31B9B"/>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578"/>
    <w:rsid w:val="00A37812"/>
    <w:rsid w:val="00A400D6"/>
    <w:rsid w:val="00A401D0"/>
    <w:rsid w:val="00A40323"/>
    <w:rsid w:val="00A4068F"/>
    <w:rsid w:val="00A40771"/>
    <w:rsid w:val="00A4085C"/>
    <w:rsid w:val="00A408FB"/>
    <w:rsid w:val="00A40B3B"/>
    <w:rsid w:val="00A40B82"/>
    <w:rsid w:val="00A411E6"/>
    <w:rsid w:val="00A41378"/>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24"/>
    <w:rsid w:val="00A47E42"/>
    <w:rsid w:val="00A504DF"/>
    <w:rsid w:val="00A50DC2"/>
    <w:rsid w:val="00A5138B"/>
    <w:rsid w:val="00A51698"/>
    <w:rsid w:val="00A51935"/>
    <w:rsid w:val="00A51EAB"/>
    <w:rsid w:val="00A521E2"/>
    <w:rsid w:val="00A52726"/>
    <w:rsid w:val="00A52EAB"/>
    <w:rsid w:val="00A52F75"/>
    <w:rsid w:val="00A53400"/>
    <w:rsid w:val="00A53AA3"/>
    <w:rsid w:val="00A53C08"/>
    <w:rsid w:val="00A5418A"/>
    <w:rsid w:val="00A5478D"/>
    <w:rsid w:val="00A54BDF"/>
    <w:rsid w:val="00A54D34"/>
    <w:rsid w:val="00A5513B"/>
    <w:rsid w:val="00A551F0"/>
    <w:rsid w:val="00A5547C"/>
    <w:rsid w:val="00A56044"/>
    <w:rsid w:val="00A5645D"/>
    <w:rsid w:val="00A56576"/>
    <w:rsid w:val="00A5659A"/>
    <w:rsid w:val="00A56782"/>
    <w:rsid w:val="00A56AF6"/>
    <w:rsid w:val="00A56DE0"/>
    <w:rsid w:val="00A5760D"/>
    <w:rsid w:val="00A5764E"/>
    <w:rsid w:val="00A579E2"/>
    <w:rsid w:val="00A57CBE"/>
    <w:rsid w:val="00A57D27"/>
    <w:rsid w:val="00A60000"/>
    <w:rsid w:val="00A60818"/>
    <w:rsid w:val="00A60FD6"/>
    <w:rsid w:val="00A61309"/>
    <w:rsid w:val="00A61955"/>
    <w:rsid w:val="00A61C55"/>
    <w:rsid w:val="00A61E45"/>
    <w:rsid w:val="00A62153"/>
    <w:rsid w:val="00A628EB"/>
    <w:rsid w:val="00A62AE7"/>
    <w:rsid w:val="00A62BDE"/>
    <w:rsid w:val="00A62E95"/>
    <w:rsid w:val="00A63207"/>
    <w:rsid w:val="00A63D70"/>
    <w:rsid w:val="00A63EDC"/>
    <w:rsid w:val="00A64507"/>
    <w:rsid w:val="00A6468B"/>
    <w:rsid w:val="00A646FC"/>
    <w:rsid w:val="00A647DE"/>
    <w:rsid w:val="00A650B3"/>
    <w:rsid w:val="00A651FB"/>
    <w:rsid w:val="00A65411"/>
    <w:rsid w:val="00A668F9"/>
    <w:rsid w:val="00A6727F"/>
    <w:rsid w:val="00A6740D"/>
    <w:rsid w:val="00A674FC"/>
    <w:rsid w:val="00A6761B"/>
    <w:rsid w:val="00A678A5"/>
    <w:rsid w:val="00A67985"/>
    <w:rsid w:val="00A67F75"/>
    <w:rsid w:val="00A70725"/>
    <w:rsid w:val="00A70F06"/>
    <w:rsid w:val="00A715AE"/>
    <w:rsid w:val="00A71731"/>
    <w:rsid w:val="00A71A18"/>
    <w:rsid w:val="00A722EF"/>
    <w:rsid w:val="00A7291B"/>
    <w:rsid w:val="00A72CA4"/>
    <w:rsid w:val="00A7335A"/>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0C40"/>
    <w:rsid w:val="00A813D6"/>
    <w:rsid w:val="00A81475"/>
    <w:rsid w:val="00A81CDA"/>
    <w:rsid w:val="00A81D58"/>
    <w:rsid w:val="00A8245B"/>
    <w:rsid w:val="00A83419"/>
    <w:rsid w:val="00A836D6"/>
    <w:rsid w:val="00A838EE"/>
    <w:rsid w:val="00A83F23"/>
    <w:rsid w:val="00A8474B"/>
    <w:rsid w:val="00A84A0D"/>
    <w:rsid w:val="00A84D54"/>
    <w:rsid w:val="00A84F86"/>
    <w:rsid w:val="00A852F1"/>
    <w:rsid w:val="00A85565"/>
    <w:rsid w:val="00A85722"/>
    <w:rsid w:val="00A85C6C"/>
    <w:rsid w:val="00A86728"/>
    <w:rsid w:val="00A87363"/>
    <w:rsid w:val="00A87451"/>
    <w:rsid w:val="00A87704"/>
    <w:rsid w:val="00A878AB"/>
    <w:rsid w:val="00A87E82"/>
    <w:rsid w:val="00A87F92"/>
    <w:rsid w:val="00A902A1"/>
    <w:rsid w:val="00A907EB"/>
    <w:rsid w:val="00A90CD5"/>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0A9"/>
    <w:rsid w:val="00A9510A"/>
    <w:rsid w:val="00A953A0"/>
    <w:rsid w:val="00A95596"/>
    <w:rsid w:val="00A9561E"/>
    <w:rsid w:val="00A95A19"/>
    <w:rsid w:val="00A95CDF"/>
    <w:rsid w:val="00A96177"/>
    <w:rsid w:val="00A96291"/>
    <w:rsid w:val="00A965CB"/>
    <w:rsid w:val="00A9664C"/>
    <w:rsid w:val="00A96E67"/>
    <w:rsid w:val="00A974F4"/>
    <w:rsid w:val="00A97567"/>
    <w:rsid w:val="00A97585"/>
    <w:rsid w:val="00A97798"/>
    <w:rsid w:val="00A97818"/>
    <w:rsid w:val="00A97A4C"/>
    <w:rsid w:val="00A97BE2"/>
    <w:rsid w:val="00AA002A"/>
    <w:rsid w:val="00AA01F9"/>
    <w:rsid w:val="00AA054A"/>
    <w:rsid w:val="00AA06AF"/>
    <w:rsid w:val="00AA0BE8"/>
    <w:rsid w:val="00AA12DE"/>
    <w:rsid w:val="00AA172B"/>
    <w:rsid w:val="00AA1B70"/>
    <w:rsid w:val="00AA2987"/>
    <w:rsid w:val="00AA2BD4"/>
    <w:rsid w:val="00AA2CCA"/>
    <w:rsid w:val="00AA2F6F"/>
    <w:rsid w:val="00AA347A"/>
    <w:rsid w:val="00AA37DC"/>
    <w:rsid w:val="00AA3BCD"/>
    <w:rsid w:val="00AA4465"/>
    <w:rsid w:val="00AA4BC3"/>
    <w:rsid w:val="00AA5052"/>
    <w:rsid w:val="00AA5139"/>
    <w:rsid w:val="00AA516B"/>
    <w:rsid w:val="00AA5278"/>
    <w:rsid w:val="00AA58AE"/>
    <w:rsid w:val="00AA6921"/>
    <w:rsid w:val="00AA6A3C"/>
    <w:rsid w:val="00AA6FB6"/>
    <w:rsid w:val="00AA7053"/>
    <w:rsid w:val="00AA741B"/>
    <w:rsid w:val="00AA74A6"/>
    <w:rsid w:val="00AA75CE"/>
    <w:rsid w:val="00AA7654"/>
    <w:rsid w:val="00AA7A17"/>
    <w:rsid w:val="00AA7C1A"/>
    <w:rsid w:val="00AA7C29"/>
    <w:rsid w:val="00AB0DB2"/>
    <w:rsid w:val="00AB1177"/>
    <w:rsid w:val="00AB1466"/>
    <w:rsid w:val="00AB1A01"/>
    <w:rsid w:val="00AB1B28"/>
    <w:rsid w:val="00AB2413"/>
    <w:rsid w:val="00AB2DE3"/>
    <w:rsid w:val="00AB3550"/>
    <w:rsid w:val="00AB3816"/>
    <w:rsid w:val="00AB3E5A"/>
    <w:rsid w:val="00AB4199"/>
    <w:rsid w:val="00AB41F4"/>
    <w:rsid w:val="00AB48BE"/>
    <w:rsid w:val="00AB5054"/>
    <w:rsid w:val="00AB50A2"/>
    <w:rsid w:val="00AB54EB"/>
    <w:rsid w:val="00AB605E"/>
    <w:rsid w:val="00AB67AC"/>
    <w:rsid w:val="00AB7715"/>
    <w:rsid w:val="00AB7932"/>
    <w:rsid w:val="00AB7B85"/>
    <w:rsid w:val="00AC0002"/>
    <w:rsid w:val="00AC0691"/>
    <w:rsid w:val="00AC0AB8"/>
    <w:rsid w:val="00AC179D"/>
    <w:rsid w:val="00AC1B90"/>
    <w:rsid w:val="00AC1CE9"/>
    <w:rsid w:val="00AC1F8B"/>
    <w:rsid w:val="00AC2327"/>
    <w:rsid w:val="00AC255B"/>
    <w:rsid w:val="00AC27C3"/>
    <w:rsid w:val="00AC287E"/>
    <w:rsid w:val="00AC2A87"/>
    <w:rsid w:val="00AC2BCE"/>
    <w:rsid w:val="00AC311F"/>
    <w:rsid w:val="00AC31C6"/>
    <w:rsid w:val="00AC3492"/>
    <w:rsid w:val="00AC396E"/>
    <w:rsid w:val="00AC4506"/>
    <w:rsid w:val="00AC4E28"/>
    <w:rsid w:val="00AC4FE6"/>
    <w:rsid w:val="00AC506E"/>
    <w:rsid w:val="00AC543A"/>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C7EBB"/>
    <w:rsid w:val="00AD061E"/>
    <w:rsid w:val="00AD0D1E"/>
    <w:rsid w:val="00AD0FF2"/>
    <w:rsid w:val="00AD1517"/>
    <w:rsid w:val="00AD1617"/>
    <w:rsid w:val="00AD178A"/>
    <w:rsid w:val="00AD1A6A"/>
    <w:rsid w:val="00AD1B5F"/>
    <w:rsid w:val="00AD1D00"/>
    <w:rsid w:val="00AD2A43"/>
    <w:rsid w:val="00AD2CCF"/>
    <w:rsid w:val="00AD36A8"/>
    <w:rsid w:val="00AD3782"/>
    <w:rsid w:val="00AD3CF4"/>
    <w:rsid w:val="00AD41FE"/>
    <w:rsid w:val="00AD43A9"/>
    <w:rsid w:val="00AD43E9"/>
    <w:rsid w:val="00AD445C"/>
    <w:rsid w:val="00AD4771"/>
    <w:rsid w:val="00AD50F8"/>
    <w:rsid w:val="00AD5537"/>
    <w:rsid w:val="00AD57FA"/>
    <w:rsid w:val="00AD58DF"/>
    <w:rsid w:val="00AD61AF"/>
    <w:rsid w:val="00AD641B"/>
    <w:rsid w:val="00AD645B"/>
    <w:rsid w:val="00AD64C0"/>
    <w:rsid w:val="00AD6617"/>
    <w:rsid w:val="00AD6A0A"/>
    <w:rsid w:val="00AD6A8E"/>
    <w:rsid w:val="00AD6BE2"/>
    <w:rsid w:val="00AD6D56"/>
    <w:rsid w:val="00AD6F24"/>
    <w:rsid w:val="00AD71C6"/>
    <w:rsid w:val="00AD722F"/>
    <w:rsid w:val="00AD7AE4"/>
    <w:rsid w:val="00AD7B70"/>
    <w:rsid w:val="00AE0081"/>
    <w:rsid w:val="00AE091D"/>
    <w:rsid w:val="00AE092E"/>
    <w:rsid w:val="00AE0996"/>
    <w:rsid w:val="00AE0CA0"/>
    <w:rsid w:val="00AE16B5"/>
    <w:rsid w:val="00AE1731"/>
    <w:rsid w:val="00AE1AFB"/>
    <w:rsid w:val="00AE2B8D"/>
    <w:rsid w:val="00AE2D36"/>
    <w:rsid w:val="00AE314F"/>
    <w:rsid w:val="00AE3A0B"/>
    <w:rsid w:val="00AE3A5F"/>
    <w:rsid w:val="00AE3FAB"/>
    <w:rsid w:val="00AE4E3E"/>
    <w:rsid w:val="00AE4E5E"/>
    <w:rsid w:val="00AE4FA2"/>
    <w:rsid w:val="00AE511E"/>
    <w:rsid w:val="00AE54D3"/>
    <w:rsid w:val="00AE56D0"/>
    <w:rsid w:val="00AE602E"/>
    <w:rsid w:val="00AE61CC"/>
    <w:rsid w:val="00AE636E"/>
    <w:rsid w:val="00AE6642"/>
    <w:rsid w:val="00AE67F6"/>
    <w:rsid w:val="00AE6975"/>
    <w:rsid w:val="00AE6F2D"/>
    <w:rsid w:val="00AE7068"/>
    <w:rsid w:val="00AE77FC"/>
    <w:rsid w:val="00AE783E"/>
    <w:rsid w:val="00AE7B31"/>
    <w:rsid w:val="00AE7C2C"/>
    <w:rsid w:val="00AF03C0"/>
    <w:rsid w:val="00AF0A6F"/>
    <w:rsid w:val="00AF0FF0"/>
    <w:rsid w:val="00AF150B"/>
    <w:rsid w:val="00AF1622"/>
    <w:rsid w:val="00AF16F6"/>
    <w:rsid w:val="00AF1EE5"/>
    <w:rsid w:val="00AF1F2A"/>
    <w:rsid w:val="00AF2004"/>
    <w:rsid w:val="00AF2321"/>
    <w:rsid w:val="00AF28AA"/>
    <w:rsid w:val="00AF35CD"/>
    <w:rsid w:val="00AF3FBF"/>
    <w:rsid w:val="00AF52C3"/>
    <w:rsid w:val="00AF5387"/>
    <w:rsid w:val="00AF555A"/>
    <w:rsid w:val="00AF55CD"/>
    <w:rsid w:val="00AF5B6C"/>
    <w:rsid w:val="00AF61E9"/>
    <w:rsid w:val="00AF64C8"/>
    <w:rsid w:val="00AF6885"/>
    <w:rsid w:val="00AF6AED"/>
    <w:rsid w:val="00AF7523"/>
    <w:rsid w:val="00AF7CE9"/>
    <w:rsid w:val="00B001A0"/>
    <w:rsid w:val="00B002F0"/>
    <w:rsid w:val="00B00857"/>
    <w:rsid w:val="00B00C77"/>
    <w:rsid w:val="00B00F17"/>
    <w:rsid w:val="00B01563"/>
    <w:rsid w:val="00B01584"/>
    <w:rsid w:val="00B016D6"/>
    <w:rsid w:val="00B01758"/>
    <w:rsid w:val="00B01E16"/>
    <w:rsid w:val="00B01F9D"/>
    <w:rsid w:val="00B021F4"/>
    <w:rsid w:val="00B023AF"/>
    <w:rsid w:val="00B023F1"/>
    <w:rsid w:val="00B02E3A"/>
    <w:rsid w:val="00B0369F"/>
    <w:rsid w:val="00B037ED"/>
    <w:rsid w:val="00B03DCA"/>
    <w:rsid w:val="00B05251"/>
    <w:rsid w:val="00B05544"/>
    <w:rsid w:val="00B057E1"/>
    <w:rsid w:val="00B05862"/>
    <w:rsid w:val="00B05B52"/>
    <w:rsid w:val="00B05F3D"/>
    <w:rsid w:val="00B060E4"/>
    <w:rsid w:val="00B06784"/>
    <w:rsid w:val="00B068FE"/>
    <w:rsid w:val="00B069BA"/>
    <w:rsid w:val="00B069EC"/>
    <w:rsid w:val="00B06C0B"/>
    <w:rsid w:val="00B06C73"/>
    <w:rsid w:val="00B06E5E"/>
    <w:rsid w:val="00B07893"/>
    <w:rsid w:val="00B078A7"/>
    <w:rsid w:val="00B078B9"/>
    <w:rsid w:val="00B079E2"/>
    <w:rsid w:val="00B07DAD"/>
    <w:rsid w:val="00B07EA3"/>
    <w:rsid w:val="00B07EBB"/>
    <w:rsid w:val="00B07EBE"/>
    <w:rsid w:val="00B10339"/>
    <w:rsid w:val="00B10592"/>
    <w:rsid w:val="00B11256"/>
    <w:rsid w:val="00B1135D"/>
    <w:rsid w:val="00B11EA0"/>
    <w:rsid w:val="00B11F63"/>
    <w:rsid w:val="00B11F7C"/>
    <w:rsid w:val="00B1224A"/>
    <w:rsid w:val="00B1351F"/>
    <w:rsid w:val="00B13A3B"/>
    <w:rsid w:val="00B13B68"/>
    <w:rsid w:val="00B141CD"/>
    <w:rsid w:val="00B14234"/>
    <w:rsid w:val="00B143B8"/>
    <w:rsid w:val="00B152FB"/>
    <w:rsid w:val="00B156E1"/>
    <w:rsid w:val="00B159E3"/>
    <w:rsid w:val="00B15A8B"/>
    <w:rsid w:val="00B1600F"/>
    <w:rsid w:val="00B16A94"/>
    <w:rsid w:val="00B16B8A"/>
    <w:rsid w:val="00B16C65"/>
    <w:rsid w:val="00B1700E"/>
    <w:rsid w:val="00B1747A"/>
    <w:rsid w:val="00B17D3E"/>
    <w:rsid w:val="00B20667"/>
    <w:rsid w:val="00B207DA"/>
    <w:rsid w:val="00B20B52"/>
    <w:rsid w:val="00B20DD4"/>
    <w:rsid w:val="00B213AB"/>
    <w:rsid w:val="00B21645"/>
    <w:rsid w:val="00B21BD1"/>
    <w:rsid w:val="00B21FAA"/>
    <w:rsid w:val="00B226AF"/>
    <w:rsid w:val="00B2289C"/>
    <w:rsid w:val="00B23144"/>
    <w:rsid w:val="00B23250"/>
    <w:rsid w:val="00B23370"/>
    <w:rsid w:val="00B238A8"/>
    <w:rsid w:val="00B24333"/>
    <w:rsid w:val="00B244D5"/>
    <w:rsid w:val="00B24750"/>
    <w:rsid w:val="00B24A1A"/>
    <w:rsid w:val="00B256E6"/>
    <w:rsid w:val="00B2590D"/>
    <w:rsid w:val="00B26071"/>
    <w:rsid w:val="00B26B31"/>
    <w:rsid w:val="00B26FAB"/>
    <w:rsid w:val="00B27021"/>
    <w:rsid w:val="00B27174"/>
    <w:rsid w:val="00B27322"/>
    <w:rsid w:val="00B273A5"/>
    <w:rsid w:val="00B27B8E"/>
    <w:rsid w:val="00B301F9"/>
    <w:rsid w:val="00B30478"/>
    <w:rsid w:val="00B30B92"/>
    <w:rsid w:val="00B311D0"/>
    <w:rsid w:val="00B31531"/>
    <w:rsid w:val="00B31A0C"/>
    <w:rsid w:val="00B31C22"/>
    <w:rsid w:val="00B3214C"/>
    <w:rsid w:val="00B326E4"/>
    <w:rsid w:val="00B32AE2"/>
    <w:rsid w:val="00B331B8"/>
    <w:rsid w:val="00B332FB"/>
    <w:rsid w:val="00B33504"/>
    <w:rsid w:val="00B33744"/>
    <w:rsid w:val="00B338DF"/>
    <w:rsid w:val="00B33B99"/>
    <w:rsid w:val="00B340AC"/>
    <w:rsid w:val="00B343B8"/>
    <w:rsid w:val="00B34905"/>
    <w:rsid w:val="00B35026"/>
    <w:rsid w:val="00B351A1"/>
    <w:rsid w:val="00B3555E"/>
    <w:rsid w:val="00B35CC2"/>
    <w:rsid w:val="00B35D26"/>
    <w:rsid w:val="00B35FD2"/>
    <w:rsid w:val="00B363F5"/>
    <w:rsid w:val="00B36526"/>
    <w:rsid w:val="00B36784"/>
    <w:rsid w:val="00B36EEE"/>
    <w:rsid w:val="00B37654"/>
    <w:rsid w:val="00B37E64"/>
    <w:rsid w:val="00B402AB"/>
    <w:rsid w:val="00B405B5"/>
    <w:rsid w:val="00B4061D"/>
    <w:rsid w:val="00B413EB"/>
    <w:rsid w:val="00B416BF"/>
    <w:rsid w:val="00B418D1"/>
    <w:rsid w:val="00B41D09"/>
    <w:rsid w:val="00B41DE7"/>
    <w:rsid w:val="00B41E8C"/>
    <w:rsid w:val="00B42000"/>
    <w:rsid w:val="00B4219E"/>
    <w:rsid w:val="00B4222A"/>
    <w:rsid w:val="00B424D1"/>
    <w:rsid w:val="00B42653"/>
    <w:rsid w:val="00B42720"/>
    <w:rsid w:val="00B42887"/>
    <w:rsid w:val="00B42F59"/>
    <w:rsid w:val="00B44140"/>
    <w:rsid w:val="00B446BC"/>
    <w:rsid w:val="00B4549E"/>
    <w:rsid w:val="00B45667"/>
    <w:rsid w:val="00B456A1"/>
    <w:rsid w:val="00B458A9"/>
    <w:rsid w:val="00B45B4A"/>
    <w:rsid w:val="00B45CEB"/>
    <w:rsid w:val="00B4637F"/>
    <w:rsid w:val="00B466FD"/>
    <w:rsid w:val="00B470BE"/>
    <w:rsid w:val="00B47A93"/>
    <w:rsid w:val="00B47B66"/>
    <w:rsid w:val="00B47DD2"/>
    <w:rsid w:val="00B5005C"/>
    <w:rsid w:val="00B500E8"/>
    <w:rsid w:val="00B5164F"/>
    <w:rsid w:val="00B518F3"/>
    <w:rsid w:val="00B51983"/>
    <w:rsid w:val="00B51C77"/>
    <w:rsid w:val="00B529C9"/>
    <w:rsid w:val="00B535D1"/>
    <w:rsid w:val="00B53EB3"/>
    <w:rsid w:val="00B54014"/>
    <w:rsid w:val="00B542AC"/>
    <w:rsid w:val="00B5452F"/>
    <w:rsid w:val="00B54544"/>
    <w:rsid w:val="00B54B07"/>
    <w:rsid w:val="00B5510B"/>
    <w:rsid w:val="00B55128"/>
    <w:rsid w:val="00B552FD"/>
    <w:rsid w:val="00B55AAE"/>
    <w:rsid w:val="00B564EE"/>
    <w:rsid w:val="00B56648"/>
    <w:rsid w:val="00B56E5C"/>
    <w:rsid w:val="00B57166"/>
    <w:rsid w:val="00B60022"/>
    <w:rsid w:val="00B60381"/>
    <w:rsid w:val="00B60489"/>
    <w:rsid w:val="00B609E6"/>
    <w:rsid w:val="00B60FDD"/>
    <w:rsid w:val="00B6162C"/>
    <w:rsid w:val="00B6182F"/>
    <w:rsid w:val="00B618DF"/>
    <w:rsid w:val="00B61924"/>
    <w:rsid w:val="00B62254"/>
    <w:rsid w:val="00B6237D"/>
    <w:rsid w:val="00B62480"/>
    <w:rsid w:val="00B62737"/>
    <w:rsid w:val="00B62C3E"/>
    <w:rsid w:val="00B62ED1"/>
    <w:rsid w:val="00B62F5F"/>
    <w:rsid w:val="00B63CFA"/>
    <w:rsid w:val="00B63E20"/>
    <w:rsid w:val="00B63EA4"/>
    <w:rsid w:val="00B64044"/>
    <w:rsid w:val="00B64174"/>
    <w:rsid w:val="00B6439A"/>
    <w:rsid w:val="00B648C8"/>
    <w:rsid w:val="00B6553C"/>
    <w:rsid w:val="00B65647"/>
    <w:rsid w:val="00B65B0D"/>
    <w:rsid w:val="00B65C40"/>
    <w:rsid w:val="00B65D67"/>
    <w:rsid w:val="00B66341"/>
    <w:rsid w:val="00B6698B"/>
    <w:rsid w:val="00B669C9"/>
    <w:rsid w:val="00B66ADA"/>
    <w:rsid w:val="00B67334"/>
    <w:rsid w:val="00B67410"/>
    <w:rsid w:val="00B677EE"/>
    <w:rsid w:val="00B67A2F"/>
    <w:rsid w:val="00B67D47"/>
    <w:rsid w:val="00B7054E"/>
    <w:rsid w:val="00B71405"/>
    <w:rsid w:val="00B7141B"/>
    <w:rsid w:val="00B718A6"/>
    <w:rsid w:val="00B71D7E"/>
    <w:rsid w:val="00B71F82"/>
    <w:rsid w:val="00B72077"/>
    <w:rsid w:val="00B7210F"/>
    <w:rsid w:val="00B7250C"/>
    <w:rsid w:val="00B72565"/>
    <w:rsid w:val="00B7272B"/>
    <w:rsid w:val="00B728F2"/>
    <w:rsid w:val="00B72949"/>
    <w:rsid w:val="00B72BE4"/>
    <w:rsid w:val="00B72D8F"/>
    <w:rsid w:val="00B72F74"/>
    <w:rsid w:val="00B733AC"/>
    <w:rsid w:val="00B73800"/>
    <w:rsid w:val="00B73B2F"/>
    <w:rsid w:val="00B740B4"/>
    <w:rsid w:val="00B74179"/>
    <w:rsid w:val="00B742B4"/>
    <w:rsid w:val="00B744D1"/>
    <w:rsid w:val="00B75132"/>
    <w:rsid w:val="00B7569F"/>
    <w:rsid w:val="00B756A9"/>
    <w:rsid w:val="00B764EC"/>
    <w:rsid w:val="00B76A3C"/>
    <w:rsid w:val="00B76AD6"/>
    <w:rsid w:val="00B76D12"/>
    <w:rsid w:val="00B76F97"/>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7C5"/>
    <w:rsid w:val="00B859A3"/>
    <w:rsid w:val="00B85AF3"/>
    <w:rsid w:val="00B85E8C"/>
    <w:rsid w:val="00B860AC"/>
    <w:rsid w:val="00B8632C"/>
    <w:rsid w:val="00B868B6"/>
    <w:rsid w:val="00B86E5A"/>
    <w:rsid w:val="00B8779D"/>
    <w:rsid w:val="00B87BDD"/>
    <w:rsid w:val="00B903AB"/>
    <w:rsid w:val="00B90D10"/>
    <w:rsid w:val="00B90E2A"/>
    <w:rsid w:val="00B90F62"/>
    <w:rsid w:val="00B90F71"/>
    <w:rsid w:val="00B91166"/>
    <w:rsid w:val="00B912DB"/>
    <w:rsid w:val="00B91B59"/>
    <w:rsid w:val="00B91D63"/>
    <w:rsid w:val="00B91E57"/>
    <w:rsid w:val="00B9273B"/>
    <w:rsid w:val="00B92756"/>
    <w:rsid w:val="00B9317F"/>
    <w:rsid w:val="00B938BE"/>
    <w:rsid w:val="00B94CAE"/>
    <w:rsid w:val="00B95381"/>
    <w:rsid w:val="00B95BEF"/>
    <w:rsid w:val="00B96175"/>
    <w:rsid w:val="00B96402"/>
    <w:rsid w:val="00B969A9"/>
    <w:rsid w:val="00B96AB0"/>
    <w:rsid w:val="00B973FC"/>
    <w:rsid w:val="00B97470"/>
    <w:rsid w:val="00B9751E"/>
    <w:rsid w:val="00B97924"/>
    <w:rsid w:val="00B97B93"/>
    <w:rsid w:val="00B97D5A"/>
    <w:rsid w:val="00BA0B1D"/>
    <w:rsid w:val="00BA0DB8"/>
    <w:rsid w:val="00BA12A1"/>
    <w:rsid w:val="00BA138A"/>
    <w:rsid w:val="00BA13D8"/>
    <w:rsid w:val="00BA17B2"/>
    <w:rsid w:val="00BA1F82"/>
    <w:rsid w:val="00BA202A"/>
    <w:rsid w:val="00BA20A4"/>
    <w:rsid w:val="00BA2294"/>
    <w:rsid w:val="00BA22BB"/>
    <w:rsid w:val="00BA2C2A"/>
    <w:rsid w:val="00BA2E4E"/>
    <w:rsid w:val="00BA2F48"/>
    <w:rsid w:val="00BA325A"/>
    <w:rsid w:val="00BA3611"/>
    <w:rsid w:val="00BA3874"/>
    <w:rsid w:val="00BA3B41"/>
    <w:rsid w:val="00BA3BCE"/>
    <w:rsid w:val="00BA3D9E"/>
    <w:rsid w:val="00BA4876"/>
    <w:rsid w:val="00BA4A92"/>
    <w:rsid w:val="00BA4B48"/>
    <w:rsid w:val="00BA524F"/>
    <w:rsid w:val="00BA536C"/>
    <w:rsid w:val="00BA54B2"/>
    <w:rsid w:val="00BA54F0"/>
    <w:rsid w:val="00BA6A94"/>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4D0"/>
    <w:rsid w:val="00BB381D"/>
    <w:rsid w:val="00BB3902"/>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6D79"/>
    <w:rsid w:val="00BB76E3"/>
    <w:rsid w:val="00BB7DE1"/>
    <w:rsid w:val="00BC01DA"/>
    <w:rsid w:val="00BC039C"/>
    <w:rsid w:val="00BC17EF"/>
    <w:rsid w:val="00BC1BF9"/>
    <w:rsid w:val="00BC1D45"/>
    <w:rsid w:val="00BC1FBB"/>
    <w:rsid w:val="00BC23C2"/>
    <w:rsid w:val="00BC29D0"/>
    <w:rsid w:val="00BC2C1D"/>
    <w:rsid w:val="00BC2CF4"/>
    <w:rsid w:val="00BC38C6"/>
    <w:rsid w:val="00BC38FD"/>
    <w:rsid w:val="00BC3E9A"/>
    <w:rsid w:val="00BC43EA"/>
    <w:rsid w:val="00BC46C1"/>
    <w:rsid w:val="00BC48D6"/>
    <w:rsid w:val="00BC4BBA"/>
    <w:rsid w:val="00BC4D55"/>
    <w:rsid w:val="00BC4DF7"/>
    <w:rsid w:val="00BC5815"/>
    <w:rsid w:val="00BC6003"/>
    <w:rsid w:val="00BC63E7"/>
    <w:rsid w:val="00BC6536"/>
    <w:rsid w:val="00BC7002"/>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0C3"/>
    <w:rsid w:val="00BD59B7"/>
    <w:rsid w:val="00BD5A07"/>
    <w:rsid w:val="00BD61A3"/>
    <w:rsid w:val="00BD673C"/>
    <w:rsid w:val="00BD67BD"/>
    <w:rsid w:val="00BD6F21"/>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4FFF"/>
    <w:rsid w:val="00BE5362"/>
    <w:rsid w:val="00BE5BDD"/>
    <w:rsid w:val="00BE5C60"/>
    <w:rsid w:val="00BE5D4D"/>
    <w:rsid w:val="00BE6094"/>
    <w:rsid w:val="00BE60B8"/>
    <w:rsid w:val="00BE6719"/>
    <w:rsid w:val="00BE680F"/>
    <w:rsid w:val="00BE6A20"/>
    <w:rsid w:val="00BE6CA7"/>
    <w:rsid w:val="00BE7182"/>
    <w:rsid w:val="00BE74BD"/>
    <w:rsid w:val="00BE75FC"/>
    <w:rsid w:val="00BE763A"/>
    <w:rsid w:val="00BE7665"/>
    <w:rsid w:val="00BE7674"/>
    <w:rsid w:val="00BE7A4D"/>
    <w:rsid w:val="00BE7C77"/>
    <w:rsid w:val="00BE7E70"/>
    <w:rsid w:val="00BF051D"/>
    <w:rsid w:val="00BF084B"/>
    <w:rsid w:val="00BF0D36"/>
    <w:rsid w:val="00BF142A"/>
    <w:rsid w:val="00BF1601"/>
    <w:rsid w:val="00BF1A5D"/>
    <w:rsid w:val="00BF1E38"/>
    <w:rsid w:val="00BF2164"/>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CB6"/>
    <w:rsid w:val="00BF6FB0"/>
    <w:rsid w:val="00BF72F1"/>
    <w:rsid w:val="00BF7C12"/>
    <w:rsid w:val="00BF7CF5"/>
    <w:rsid w:val="00BF7FFD"/>
    <w:rsid w:val="00C003B4"/>
    <w:rsid w:val="00C004EB"/>
    <w:rsid w:val="00C00927"/>
    <w:rsid w:val="00C00D89"/>
    <w:rsid w:val="00C00E37"/>
    <w:rsid w:val="00C00EA6"/>
    <w:rsid w:val="00C0124E"/>
    <w:rsid w:val="00C01319"/>
    <w:rsid w:val="00C01B4A"/>
    <w:rsid w:val="00C0236E"/>
    <w:rsid w:val="00C023A4"/>
    <w:rsid w:val="00C03133"/>
    <w:rsid w:val="00C031F4"/>
    <w:rsid w:val="00C0329D"/>
    <w:rsid w:val="00C0382E"/>
    <w:rsid w:val="00C040EC"/>
    <w:rsid w:val="00C041D8"/>
    <w:rsid w:val="00C044C2"/>
    <w:rsid w:val="00C05A64"/>
    <w:rsid w:val="00C05F65"/>
    <w:rsid w:val="00C06152"/>
    <w:rsid w:val="00C066AD"/>
    <w:rsid w:val="00C07167"/>
    <w:rsid w:val="00C0723A"/>
    <w:rsid w:val="00C073F8"/>
    <w:rsid w:val="00C0773C"/>
    <w:rsid w:val="00C07820"/>
    <w:rsid w:val="00C078A5"/>
    <w:rsid w:val="00C0796A"/>
    <w:rsid w:val="00C07C7B"/>
    <w:rsid w:val="00C100B5"/>
    <w:rsid w:val="00C1021C"/>
    <w:rsid w:val="00C1046E"/>
    <w:rsid w:val="00C1052B"/>
    <w:rsid w:val="00C1053D"/>
    <w:rsid w:val="00C1068C"/>
    <w:rsid w:val="00C10A2D"/>
    <w:rsid w:val="00C10CD3"/>
    <w:rsid w:val="00C10D54"/>
    <w:rsid w:val="00C115D0"/>
    <w:rsid w:val="00C11E07"/>
    <w:rsid w:val="00C121E4"/>
    <w:rsid w:val="00C1232F"/>
    <w:rsid w:val="00C123D0"/>
    <w:rsid w:val="00C12537"/>
    <w:rsid w:val="00C128EF"/>
    <w:rsid w:val="00C132D4"/>
    <w:rsid w:val="00C13433"/>
    <w:rsid w:val="00C134D0"/>
    <w:rsid w:val="00C135BE"/>
    <w:rsid w:val="00C13B2D"/>
    <w:rsid w:val="00C14223"/>
    <w:rsid w:val="00C14BD6"/>
    <w:rsid w:val="00C1509F"/>
    <w:rsid w:val="00C15217"/>
    <w:rsid w:val="00C154A3"/>
    <w:rsid w:val="00C15B4D"/>
    <w:rsid w:val="00C15D01"/>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40E"/>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B80"/>
    <w:rsid w:val="00C24C7F"/>
    <w:rsid w:val="00C2508D"/>
    <w:rsid w:val="00C25546"/>
    <w:rsid w:val="00C257F2"/>
    <w:rsid w:val="00C25E02"/>
    <w:rsid w:val="00C265F8"/>
    <w:rsid w:val="00C26660"/>
    <w:rsid w:val="00C26ADF"/>
    <w:rsid w:val="00C26EC1"/>
    <w:rsid w:val="00C26FFF"/>
    <w:rsid w:val="00C2728A"/>
    <w:rsid w:val="00C277D6"/>
    <w:rsid w:val="00C27886"/>
    <w:rsid w:val="00C27A65"/>
    <w:rsid w:val="00C27DB8"/>
    <w:rsid w:val="00C27F3D"/>
    <w:rsid w:val="00C300F1"/>
    <w:rsid w:val="00C3026D"/>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512"/>
    <w:rsid w:val="00C33C99"/>
    <w:rsid w:val="00C3487D"/>
    <w:rsid w:val="00C34D71"/>
    <w:rsid w:val="00C34F33"/>
    <w:rsid w:val="00C351A7"/>
    <w:rsid w:val="00C35208"/>
    <w:rsid w:val="00C3536C"/>
    <w:rsid w:val="00C3559C"/>
    <w:rsid w:val="00C35D28"/>
    <w:rsid w:val="00C361AE"/>
    <w:rsid w:val="00C362E3"/>
    <w:rsid w:val="00C367EE"/>
    <w:rsid w:val="00C36850"/>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4A39"/>
    <w:rsid w:val="00C451D4"/>
    <w:rsid w:val="00C4564A"/>
    <w:rsid w:val="00C45668"/>
    <w:rsid w:val="00C4578A"/>
    <w:rsid w:val="00C45928"/>
    <w:rsid w:val="00C45B03"/>
    <w:rsid w:val="00C45F5D"/>
    <w:rsid w:val="00C4602F"/>
    <w:rsid w:val="00C465B9"/>
    <w:rsid w:val="00C46B1E"/>
    <w:rsid w:val="00C46DE2"/>
    <w:rsid w:val="00C47790"/>
    <w:rsid w:val="00C47DD6"/>
    <w:rsid w:val="00C47F87"/>
    <w:rsid w:val="00C50175"/>
    <w:rsid w:val="00C50983"/>
    <w:rsid w:val="00C50C83"/>
    <w:rsid w:val="00C50CFD"/>
    <w:rsid w:val="00C50E65"/>
    <w:rsid w:val="00C5156C"/>
    <w:rsid w:val="00C51B15"/>
    <w:rsid w:val="00C51BBB"/>
    <w:rsid w:val="00C51BBD"/>
    <w:rsid w:val="00C51CA4"/>
    <w:rsid w:val="00C51D34"/>
    <w:rsid w:val="00C51DD7"/>
    <w:rsid w:val="00C523C3"/>
    <w:rsid w:val="00C5258C"/>
    <w:rsid w:val="00C52B82"/>
    <w:rsid w:val="00C52DD8"/>
    <w:rsid w:val="00C52F41"/>
    <w:rsid w:val="00C53093"/>
    <w:rsid w:val="00C53161"/>
    <w:rsid w:val="00C533BC"/>
    <w:rsid w:val="00C533FE"/>
    <w:rsid w:val="00C53789"/>
    <w:rsid w:val="00C54339"/>
    <w:rsid w:val="00C5442D"/>
    <w:rsid w:val="00C544EF"/>
    <w:rsid w:val="00C54B1B"/>
    <w:rsid w:val="00C54E3A"/>
    <w:rsid w:val="00C553CA"/>
    <w:rsid w:val="00C560B6"/>
    <w:rsid w:val="00C563E1"/>
    <w:rsid w:val="00C56A16"/>
    <w:rsid w:val="00C56B59"/>
    <w:rsid w:val="00C60166"/>
    <w:rsid w:val="00C61679"/>
    <w:rsid w:val="00C6184E"/>
    <w:rsid w:val="00C61A5E"/>
    <w:rsid w:val="00C623CA"/>
    <w:rsid w:val="00C624F7"/>
    <w:rsid w:val="00C62514"/>
    <w:rsid w:val="00C62B28"/>
    <w:rsid w:val="00C63E51"/>
    <w:rsid w:val="00C63F7C"/>
    <w:rsid w:val="00C64211"/>
    <w:rsid w:val="00C64254"/>
    <w:rsid w:val="00C646A1"/>
    <w:rsid w:val="00C64DAD"/>
    <w:rsid w:val="00C65003"/>
    <w:rsid w:val="00C65228"/>
    <w:rsid w:val="00C6535C"/>
    <w:rsid w:val="00C65B26"/>
    <w:rsid w:val="00C65F69"/>
    <w:rsid w:val="00C66707"/>
    <w:rsid w:val="00C66F20"/>
    <w:rsid w:val="00C6703A"/>
    <w:rsid w:val="00C67059"/>
    <w:rsid w:val="00C672D1"/>
    <w:rsid w:val="00C67442"/>
    <w:rsid w:val="00C6796B"/>
    <w:rsid w:val="00C679D0"/>
    <w:rsid w:val="00C67F2B"/>
    <w:rsid w:val="00C70362"/>
    <w:rsid w:val="00C704EA"/>
    <w:rsid w:val="00C7091D"/>
    <w:rsid w:val="00C70C42"/>
    <w:rsid w:val="00C70FF0"/>
    <w:rsid w:val="00C71520"/>
    <w:rsid w:val="00C71862"/>
    <w:rsid w:val="00C71FF4"/>
    <w:rsid w:val="00C720C0"/>
    <w:rsid w:val="00C726C0"/>
    <w:rsid w:val="00C728B3"/>
    <w:rsid w:val="00C72B53"/>
    <w:rsid w:val="00C72D3E"/>
    <w:rsid w:val="00C733B4"/>
    <w:rsid w:val="00C73531"/>
    <w:rsid w:val="00C73B59"/>
    <w:rsid w:val="00C74350"/>
    <w:rsid w:val="00C74A0F"/>
    <w:rsid w:val="00C74F6E"/>
    <w:rsid w:val="00C7505E"/>
    <w:rsid w:val="00C7523A"/>
    <w:rsid w:val="00C75241"/>
    <w:rsid w:val="00C75BDD"/>
    <w:rsid w:val="00C75E24"/>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B7C"/>
    <w:rsid w:val="00C83D72"/>
    <w:rsid w:val="00C841A0"/>
    <w:rsid w:val="00C843A3"/>
    <w:rsid w:val="00C8469E"/>
    <w:rsid w:val="00C8498B"/>
    <w:rsid w:val="00C84A59"/>
    <w:rsid w:val="00C84EE4"/>
    <w:rsid w:val="00C85310"/>
    <w:rsid w:val="00C85C5F"/>
    <w:rsid w:val="00C85D6C"/>
    <w:rsid w:val="00C8616D"/>
    <w:rsid w:val="00C86389"/>
    <w:rsid w:val="00C86955"/>
    <w:rsid w:val="00C8756D"/>
    <w:rsid w:val="00C877F0"/>
    <w:rsid w:val="00C902A6"/>
    <w:rsid w:val="00C90BA4"/>
    <w:rsid w:val="00C90BD8"/>
    <w:rsid w:val="00C90DE5"/>
    <w:rsid w:val="00C91962"/>
    <w:rsid w:val="00C91C04"/>
    <w:rsid w:val="00C91DC4"/>
    <w:rsid w:val="00C91EBA"/>
    <w:rsid w:val="00C9225A"/>
    <w:rsid w:val="00C92698"/>
    <w:rsid w:val="00C92A11"/>
    <w:rsid w:val="00C92BA1"/>
    <w:rsid w:val="00C92D50"/>
    <w:rsid w:val="00C930AD"/>
    <w:rsid w:val="00C933D8"/>
    <w:rsid w:val="00C936CE"/>
    <w:rsid w:val="00C937D7"/>
    <w:rsid w:val="00C9386C"/>
    <w:rsid w:val="00C940EB"/>
    <w:rsid w:val="00C9413C"/>
    <w:rsid w:val="00C9480E"/>
    <w:rsid w:val="00C948EB"/>
    <w:rsid w:val="00C94BDD"/>
    <w:rsid w:val="00C94E61"/>
    <w:rsid w:val="00C95048"/>
    <w:rsid w:val="00C950C2"/>
    <w:rsid w:val="00C9526C"/>
    <w:rsid w:val="00C952AE"/>
    <w:rsid w:val="00C95AA6"/>
    <w:rsid w:val="00C95BF5"/>
    <w:rsid w:val="00C95D47"/>
    <w:rsid w:val="00C95E3F"/>
    <w:rsid w:val="00C960BB"/>
    <w:rsid w:val="00C962F1"/>
    <w:rsid w:val="00C96604"/>
    <w:rsid w:val="00C9666F"/>
    <w:rsid w:val="00C96B3E"/>
    <w:rsid w:val="00C96D68"/>
    <w:rsid w:val="00C9712F"/>
    <w:rsid w:val="00C974B9"/>
    <w:rsid w:val="00C97B84"/>
    <w:rsid w:val="00CA0AC7"/>
    <w:rsid w:val="00CA172E"/>
    <w:rsid w:val="00CA1BC9"/>
    <w:rsid w:val="00CA1BEF"/>
    <w:rsid w:val="00CA333B"/>
    <w:rsid w:val="00CA38EB"/>
    <w:rsid w:val="00CA3C43"/>
    <w:rsid w:val="00CA3EEB"/>
    <w:rsid w:val="00CA3EFF"/>
    <w:rsid w:val="00CA3F0C"/>
    <w:rsid w:val="00CA47C4"/>
    <w:rsid w:val="00CA5226"/>
    <w:rsid w:val="00CA53FF"/>
    <w:rsid w:val="00CA5745"/>
    <w:rsid w:val="00CA5885"/>
    <w:rsid w:val="00CA5B9B"/>
    <w:rsid w:val="00CA5CA6"/>
    <w:rsid w:val="00CA5EFD"/>
    <w:rsid w:val="00CA5F28"/>
    <w:rsid w:val="00CA6055"/>
    <w:rsid w:val="00CA607C"/>
    <w:rsid w:val="00CA6088"/>
    <w:rsid w:val="00CA6365"/>
    <w:rsid w:val="00CA679B"/>
    <w:rsid w:val="00CA7193"/>
    <w:rsid w:val="00CA741E"/>
    <w:rsid w:val="00CB01A8"/>
    <w:rsid w:val="00CB1AE3"/>
    <w:rsid w:val="00CB21ED"/>
    <w:rsid w:val="00CB2419"/>
    <w:rsid w:val="00CB2BFB"/>
    <w:rsid w:val="00CB2CFE"/>
    <w:rsid w:val="00CB2D2C"/>
    <w:rsid w:val="00CB2EB5"/>
    <w:rsid w:val="00CB2EE7"/>
    <w:rsid w:val="00CB3AA7"/>
    <w:rsid w:val="00CB3C0A"/>
    <w:rsid w:val="00CB3C84"/>
    <w:rsid w:val="00CB50F0"/>
    <w:rsid w:val="00CB512F"/>
    <w:rsid w:val="00CB5299"/>
    <w:rsid w:val="00CB542E"/>
    <w:rsid w:val="00CB5591"/>
    <w:rsid w:val="00CB59CC"/>
    <w:rsid w:val="00CB5BAA"/>
    <w:rsid w:val="00CB5D96"/>
    <w:rsid w:val="00CB5EE7"/>
    <w:rsid w:val="00CB6175"/>
    <w:rsid w:val="00CB6280"/>
    <w:rsid w:val="00CB7118"/>
    <w:rsid w:val="00CB7207"/>
    <w:rsid w:val="00CB76F9"/>
    <w:rsid w:val="00CB7E2F"/>
    <w:rsid w:val="00CB7ED1"/>
    <w:rsid w:val="00CC05CF"/>
    <w:rsid w:val="00CC097C"/>
    <w:rsid w:val="00CC0DCE"/>
    <w:rsid w:val="00CC0DDF"/>
    <w:rsid w:val="00CC0F6B"/>
    <w:rsid w:val="00CC17F4"/>
    <w:rsid w:val="00CC1CFF"/>
    <w:rsid w:val="00CC2429"/>
    <w:rsid w:val="00CC2569"/>
    <w:rsid w:val="00CC2DA0"/>
    <w:rsid w:val="00CC2E21"/>
    <w:rsid w:val="00CC3247"/>
    <w:rsid w:val="00CC3707"/>
    <w:rsid w:val="00CC381E"/>
    <w:rsid w:val="00CC388A"/>
    <w:rsid w:val="00CC38B2"/>
    <w:rsid w:val="00CC3B9F"/>
    <w:rsid w:val="00CC3BA6"/>
    <w:rsid w:val="00CC48C5"/>
    <w:rsid w:val="00CC5056"/>
    <w:rsid w:val="00CC51DA"/>
    <w:rsid w:val="00CC57F7"/>
    <w:rsid w:val="00CC5A36"/>
    <w:rsid w:val="00CC5CAD"/>
    <w:rsid w:val="00CC5CEB"/>
    <w:rsid w:val="00CC63FA"/>
    <w:rsid w:val="00CC6492"/>
    <w:rsid w:val="00CC6A8E"/>
    <w:rsid w:val="00CC6CCA"/>
    <w:rsid w:val="00CC6EA0"/>
    <w:rsid w:val="00CC737B"/>
    <w:rsid w:val="00CC7988"/>
    <w:rsid w:val="00CC7D41"/>
    <w:rsid w:val="00CC7E8B"/>
    <w:rsid w:val="00CC7F54"/>
    <w:rsid w:val="00CD0387"/>
    <w:rsid w:val="00CD06FC"/>
    <w:rsid w:val="00CD07FA"/>
    <w:rsid w:val="00CD082F"/>
    <w:rsid w:val="00CD0B49"/>
    <w:rsid w:val="00CD0F53"/>
    <w:rsid w:val="00CD209B"/>
    <w:rsid w:val="00CD23C6"/>
    <w:rsid w:val="00CD2B74"/>
    <w:rsid w:val="00CD2CFE"/>
    <w:rsid w:val="00CD2DC4"/>
    <w:rsid w:val="00CD2E50"/>
    <w:rsid w:val="00CD3161"/>
    <w:rsid w:val="00CD3444"/>
    <w:rsid w:val="00CD36E5"/>
    <w:rsid w:val="00CD3A4A"/>
    <w:rsid w:val="00CD3C3F"/>
    <w:rsid w:val="00CD3DB7"/>
    <w:rsid w:val="00CD4B2E"/>
    <w:rsid w:val="00CD5BD9"/>
    <w:rsid w:val="00CD5D6C"/>
    <w:rsid w:val="00CD6073"/>
    <w:rsid w:val="00CD6623"/>
    <w:rsid w:val="00CD67AB"/>
    <w:rsid w:val="00CD7464"/>
    <w:rsid w:val="00CD74C9"/>
    <w:rsid w:val="00CD7570"/>
    <w:rsid w:val="00CE001D"/>
    <w:rsid w:val="00CE0BF4"/>
    <w:rsid w:val="00CE129E"/>
    <w:rsid w:val="00CE18D8"/>
    <w:rsid w:val="00CE1EF5"/>
    <w:rsid w:val="00CE1FAC"/>
    <w:rsid w:val="00CE2070"/>
    <w:rsid w:val="00CE21F8"/>
    <w:rsid w:val="00CE22CB"/>
    <w:rsid w:val="00CE2C92"/>
    <w:rsid w:val="00CE2CFD"/>
    <w:rsid w:val="00CE32BC"/>
    <w:rsid w:val="00CE37B3"/>
    <w:rsid w:val="00CE3EB8"/>
    <w:rsid w:val="00CE4BE9"/>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E7A9D"/>
    <w:rsid w:val="00CF029E"/>
    <w:rsid w:val="00CF10F6"/>
    <w:rsid w:val="00CF2300"/>
    <w:rsid w:val="00CF25A8"/>
    <w:rsid w:val="00CF3BF1"/>
    <w:rsid w:val="00CF4209"/>
    <w:rsid w:val="00CF478B"/>
    <w:rsid w:val="00CF51DF"/>
    <w:rsid w:val="00CF53AC"/>
    <w:rsid w:val="00CF5CF1"/>
    <w:rsid w:val="00CF5F97"/>
    <w:rsid w:val="00CF5F9C"/>
    <w:rsid w:val="00CF61C3"/>
    <w:rsid w:val="00CF63A1"/>
    <w:rsid w:val="00CF6521"/>
    <w:rsid w:val="00CF65C9"/>
    <w:rsid w:val="00CF675D"/>
    <w:rsid w:val="00CF6AE2"/>
    <w:rsid w:val="00CF6E25"/>
    <w:rsid w:val="00CF6FAA"/>
    <w:rsid w:val="00CF7980"/>
    <w:rsid w:val="00CF7A1E"/>
    <w:rsid w:val="00CF7D9C"/>
    <w:rsid w:val="00CF7E12"/>
    <w:rsid w:val="00CF7E6B"/>
    <w:rsid w:val="00CF7FC6"/>
    <w:rsid w:val="00D0019A"/>
    <w:rsid w:val="00D00319"/>
    <w:rsid w:val="00D00D7F"/>
    <w:rsid w:val="00D00EE9"/>
    <w:rsid w:val="00D011FF"/>
    <w:rsid w:val="00D014EE"/>
    <w:rsid w:val="00D017C4"/>
    <w:rsid w:val="00D0196D"/>
    <w:rsid w:val="00D02061"/>
    <w:rsid w:val="00D03152"/>
    <w:rsid w:val="00D03208"/>
    <w:rsid w:val="00D03409"/>
    <w:rsid w:val="00D039C0"/>
    <w:rsid w:val="00D03A68"/>
    <w:rsid w:val="00D03BEC"/>
    <w:rsid w:val="00D03FDC"/>
    <w:rsid w:val="00D04128"/>
    <w:rsid w:val="00D04327"/>
    <w:rsid w:val="00D04374"/>
    <w:rsid w:val="00D045A5"/>
    <w:rsid w:val="00D049A7"/>
    <w:rsid w:val="00D049F2"/>
    <w:rsid w:val="00D0513D"/>
    <w:rsid w:val="00D05812"/>
    <w:rsid w:val="00D05840"/>
    <w:rsid w:val="00D05C98"/>
    <w:rsid w:val="00D060C4"/>
    <w:rsid w:val="00D06421"/>
    <w:rsid w:val="00D065A0"/>
    <w:rsid w:val="00D06A01"/>
    <w:rsid w:val="00D06E65"/>
    <w:rsid w:val="00D071F8"/>
    <w:rsid w:val="00D073B6"/>
    <w:rsid w:val="00D0750E"/>
    <w:rsid w:val="00D075D3"/>
    <w:rsid w:val="00D076BE"/>
    <w:rsid w:val="00D07CD9"/>
    <w:rsid w:val="00D07D96"/>
    <w:rsid w:val="00D07F1D"/>
    <w:rsid w:val="00D103FA"/>
    <w:rsid w:val="00D107BE"/>
    <w:rsid w:val="00D10BDA"/>
    <w:rsid w:val="00D10E55"/>
    <w:rsid w:val="00D10EBF"/>
    <w:rsid w:val="00D118B0"/>
    <w:rsid w:val="00D11AA5"/>
    <w:rsid w:val="00D11E4C"/>
    <w:rsid w:val="00D11F62"/>
    <w:rsid w:val="00D121D9"/>
    <w:rsid w:val="00D1276F"/>
    <w:rsid w:val="00D12C92"/>
    <w:rsid w:val="00D12EA4"/>
    <w:rsid w:val="00D13228"/>
    <w:rsid w:val="00D13690"/>
    <w:rsid w:val="00D139E8"/>
    <w:rsid w:val="00D13EF8"/>
    <w:rsid w:val="00D144CF"/>
    <w:rsid w:val="00D14D30"/>
    <w:rsid w:val="00D15B65"/>
    <w:rsid w:val="00D163A6"/>
    <w:rsid w:val="00D173CB"/>
    <w:rsid w:val="00D176C2"/>
    <w:rsid w:val="00D17CE9"/>
    <w:rsid w:val="00D17D7A"/>
    <w:rsid w:val="00D20095"/>
    <w:rsid w:val="00D20282"/>
    <w:rsid w:val="00D2111C"/>
    <w:rsid w:val="00D212BA"/>
    <w:rsid w:val="00D214C1"/>
    <w:rsid w:val="00D2175A"/>
    <w:rsid w:val="00D21957"/>
    <w:rsid w:val="00D21E06"/>
    <w:rsid w:val="00D22082"/>
    <w:rsid w:val="00D2241E"/>
    <w:rsid w:val="00D2247F"/>
    <w:rsid w:val="00D23622"/>
    <w:rsid w:val="00D23CC5"/>
    <w:rsid w:val="00D24014"/>
    <w:rsid w:val="00D240F5"/>
    <w:rsid w:val="00D24194"/>
    <w:rsid w:val="00D243EA"/>
    <w:rsid w:val="00D24997"/>
    <w:rsid w:val="00D24B0D"/>
    <w:rsid w:val="00D25298"/>
    <w:rsid w:val="00D2536C"/>
    <w:rsid w:val="00D253DF"/>
    <w:rsid w:val="00D26250"/>
    <w:rsid w:val="00D265F2"/>
    <w:rsid w:val="00D266E8"/>
    <w:rsid w:val="00D276C3"/>
    <w:rsid w:val="00D27751"/>
    <w:rsid w:val="00D278B5"/>
    <w:rsid w:val="00D3031C"/>
    <w:rsid w:val="00D304BC"/>
    <w:rsid w:val="00D30F39"/>
    <w:rsid w:val="00D31072"/>
    <w:rsid w:val="00D3141C"/>
    <w:rsid w:val="00D3187A"/>
    <w:rsid w:val="00D319CF"/>
    <w:rsid w:val="00D31E4D"/>
    <w:rsid w:val="00D3222D"/>
    <w:rsid w:val="00D32720"/>
    <w:rsid w:val="00D32730"/>
    <w:rsid w:val="00D32EA0"/>
    <w:rsid w:val="00D332ED"/>
    <w:rsid w:val="00D332FD"/>
    <w:rsid w:val="00D33503"/>
    <w:rsid w:val="00D3398D"/>
    <w:rsid w:val="00D339D9"/>
    <w:rsid w:val="00D33C7D"/>
    <w:rsid w:val="00D33E56"/>
    <w:rsid w:val="00D33EDB"/>
    <w:rsid w:val="00D349AF"/>
    <w:rsid w:val="00D34E45"/>
    <w:rsid w:val="00D34FB1"/>
    <w:rsid w:val="00D351F6"/>
    <w:rsid w:val="00D3547B"/>
    <w:rsid w:val="00D3557D"/>
    <w:rsid w:val="00D3566F"/>
    <w:rsid w:val="00D3571E"/>
    <w:rsid w:val="00D357D4"/>
    <w:rsid w:val="00D35F29"/>
    <w:rsid w:val="00D362C8"/>
    <w:rsid w:val="00D362D5"/>
    <w:rsid w:val="00D36748"/>
    <w:rsid w:val="00D3711A"/>
    <w:rsid w:val="00D37807"/>
    <w:rsid w:val="00D40143"/>
    <w:rsid w:val="00D40692"/>
    <w:rsid w:val="00D408A0"/>
    <w:rsid w:val="00D40F54"/>
    <w:rsid w:val="00D40F64"/>
    <w:rsid w:val="00D41136"/>
    <w:rsid w:val="00D41185"/>
    <w:rsid w:val="00D41C6D"/>
    <w:rsid w:val="00D41E05"/>
    <w:rsid w:val="00D41EE5"/>
    <w:rsid w:val="00D4257E"/>
    <w:rsid w:val="00D43052"/>
    <w:rsid w:val="00D430C4"/>
    <w:rsid w:val="00D43542"/>
    <w:rsid w:val="00D43CDD"/>
    <w:rsid w:val="00D4413E"/>
    <w:rsid w:val="00D442BC"/>
    <w:rsid w:val="00D4473F"/>
    <w:rsid w:val="00D4487D"/>
    <w:rsid w:val="00D44969"/>
    <w:rsid w:val="00D44AD0"/>
    <w:rsid w:val="00D44DA5"/>
    <w:rsid w:val="00D45BF7"/>
    <w:rsid w:val="00D4607A"/>
    <w:rsid w:val="00D461E1"/>
    <w:rsid w:val="00D46260"/>
    <w:rsid w:val="00D46A01"/>
    <w:rsid w:val="00D46D49"/>
    <w:rsid w:val="00D46EC0"/>
    <w:rsid w:val="00D47745"/>
    <w:rsid w:val="00D4778A"/>
    <w:rsid w:val="00D477E9"/>
    <w:rsid w:val="00D47A56"/>
    <w:rsid w:val="00D47A67"/>
    <w:rsid w:val="00D50164"/>
    <w:rsid w:val="00D508E1"/>
    <w:rsid w:val="00D50A79"/>
    <w:rsid w:val="00D50B37"/>
    <w:rsid w:val="00D512F9"/>
    <w:rsid w:val="00D5179B"/>
    <w:rsid w:val="00D517AB"/>
    <w:rsid w:val="00D51A30"/>
    <w:rsid w:val="00D51D82"/>
    <w:rsid w:val="00D52061"/>
    <w:rsid w:val="00D52132"/>
    <w:rsid w:val="00D5261F"/>
    <w:rsid w:val="00D526E7"/>
    <w:rsid w:val="00D52B66"/>
    <w:rsid w:val="00D52DDD"/>
    <w:rsid w:val="00D532E2"/>
    <w:rsid w:val="00D5338B"/>
    <w:rsid w:val="00D53A42"/>
    <w:rsid w:val="00D542A5"/>
    <w:rsid w:val="00D54356"/>
    <w:rsid w:val="00D54A42"/>
    <w:rsid w:val="00D54D7C"/>
    <w:rsid w:val="00D552C6"/>
    <w:rsid w:val="00D55681"/>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1677"/>
    <w:rsid w:val="00D61A5C"/>
    <w:rsid w:val="00D628BD"/>
    <w:rsid w:val="00D62DF4"/>
    <w:rsid w:val="00D62DF7"/>
    <w:rsid w:val="00D6318C"/>
    <w:rsid w:val="00D63376"/>
    <w:rsid w:val="00D63490"/>
    <w:rsid w:val="00D634ED"/>
    <w:rsid w:val="00D63563"/>
    <w:rsid w:val="00D63E75"/>
    <w:rsid w:val="00D64456"/>
    <w:rsid w:val="00D64463"/>
    <w:rsid w:val="00D64481"/>
    <w:rsid w:val="00D64B33"/>
    <w:rsid w:val="00D64BF1"/>
    <w:rsid w:val="00D64FBC"/>
    <w:rsid w:val="00D65742"/>
    <w:rsid w:val="00D6586A"/>
    <w:rsid w:val="00D6688B"/>
    <w:rsid w:val="00D669E9"/>
    <w:rsid w:val="00D66A71"/>
    <w:rsid w:val="00D66AD5"/>
    <w:rsid w:val="00D66E11"/>
    <w:rsid w:val="00D6753C"/>
    <w:rsid w:val="00D6778A"/>
    <w:rsid w:val="00D67E6B"/>
    <w:rsid w:val="00D702A6"/>
    <w:rsid w:val="00D70C87"/>
    <w:rsid w:val="00D70F7F"/>
    <w:rsid w:val="00D711C5"/>
    <w:rsid w:val="00D7120A"/>
    <w:rsid w:val="00D7186A"/>
    <w:rsid w:val="00D72A72"/>
    <w:rsid w:val="00D72B18"/>
    <w:rsid w:val="00D72DB7"/>
    <w:rsid w:val="00D731D6"/>
    <w:rsid w:val="00D731EF"/>
    <w:rsid w:val="00D73566"/>
    <w:rsid w:val="00D73B29"/>
    <w:rsid w:val="00D73F6C"/>
    <w:rsid w:val="00D73F78"/>
    <w:rsid w:val="00D7425A"/>
    <w:rsid w:val="00D742EF"/>
    <w:rsid w:val="00D747BB"/>
    <w:rsid w:val="00D747CD"/>
    <w:rsid w:val="00D75420"/>
    <w:rsid w:val="00D7572C"/>
    <w:rsid w:val="00D757D3"/>
    <w:rsid w:val="00D75964"/>
    <w:rsid w:val="00D75DDA"/>
    <w:rsid w:val="00D75E76"/>
    <w:rsid w:val="00D75EBA"/>
    <w:rsid w:val="00D75FBB"/>
    <w:rsid w:val="00D76244"/>
    <w:rsid w:val="00D762DA"/>
    <w:rsid w:val="00D7673A"/>
    <w:rsid w:val="00D76AA8"/>
    <w:rsid w:val="00D76ACC"/>
    <w:rsid w:val="00D76D56"/>
    <w:rsid w:val="00D76E6A"/>
    <w:rsid w:val="00D76EDA"/>
    <w:rsid w:val="00D7706D"/>
    <w:rsid w:val="00D77250"/>
    <w:rsid w:val="00D77F33"/>
    <w:rsid w:val="00D80394"/>
    <w:rsid w:val="00D803F1"/>
    <w:rsid w:val="00D80473"/>
    <w:rsid w:val="00D8065A"/>
    <w:rsid w:val="00D808F8"/>
    <w:rsid w:val="00D80EBA"/>
    <w:rsid w:val="00D810F5"/>
    <w:rsid w:val="00D8127C"/>
    <w:rsid w:val="00D817B1"/>
    <w:rsid w:val="00D81B86"/>
    <w:rsid w:val="00D81D7C"/>
    <w:rsid w:val="00D81E77"/>
    <w:rsid w:val="00D82221"/>
    <w:rsid w:val="00D8291F"/>
    <w:rsid w:val="00D82CEE"/>
    <w:rsid w:val="00D82E07"/>
    <w:rsid w:val="00D8320A"/>
    <w:rsid w:val="00D83354"/>
    <w:rsid w:val="00D83A01"/>
    <w:rsid w:val="00D83B7A"/>
    <w:rsid w:val="00D84015"/>
    <w:rsid w:val="00D84164"/>
    <w:rsid w:val="00D850CD"/>
    <w:rsid w:val="00D85320"/>
    <w:rsid w:val="00D8541A"/>
    <w:rsid w:val="00D854F9"/>
    <w:rsid w:val="00D857F5"/>
    <w:rsid w:val="00D85F43"/>
    <w:rsid w:val="00D862DB"/>
    <w:rsid w:val="00D86654"/>
    <w:rsid w:val="00D8725B"/>
    <w:rsid w:val="00D87C0E"/>
    <w:rsid w:val="00D87C77"/>
    <w:rsid w:val="00D87D4D"/>
    <w:rsid w:val="00D87E08"/>
    <w:rsid w:val="00D907B3"/>
    <w:rsid w:val="00D907E8"/>
    <w:rsid w:val="00D90DD5"/>
    <w:rsid w:val="00D90E1B"/>
    <w:rsid w:val="00D911FE"/>
    <w:rsid w:val="00D915D2"/>
    <w:rsid w:val="00D918AE"/>
    <w:rsid w:val="00D91A38"/>
    <w:rsid w:val="00D91EAB"/>
    <w:rsid w:val="00D92086"/>
    <w:rsid w:val="00D922B0"/>
    <w:rsid w:val="00D9232D"/>
    <w:rsid w:val="00D92430"/>
    <w:rsid w:val="00D92C64"/>
    <w:rsid w:val="00D92C7E"/>
    <w:rsid w:val="00D92D11"/>
    <w:rsid w:val="00D92DF9"/>
    <w:rsid w:val="00D93391"/>
    <w:rsid w:val="00D934ED"/>
    <w:rsid w:val="00D93918"/>
    <w:rsid w:val="00D93CC6"/>
    <w:rsid w:val="00D93E61"/>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6F9"/>
    <w:rsid w:val="00DA0A8F"/>
    <w:rsid w:val="00DA0EFD"/>
    <w:rsid w:val="00DA0FFA"/>
    <w:rsid w:val="00DA1527"/>
    <w:rsid w:val="00DA1532"/>
    <w:rsid w:val="00DA1E88"/>
    <w:rsid w:val="00DA209B"/>
    <w:rsid w:val="00DA2135"/>
    <w:rsid w:val="00DA21C0"/>
    <w:rsid w:val="00DA227C"/>
    <w:rsid w:val="00DA27CF"/>
    <w:rsid w:val="00DA2DA4"/>
    <w:rsid w:val="00DA2E7E"/>
    <w:rsid w:val="00DA30BC"/>
    <w:rsid w:val="00DA3499"/>
    <w:rsid w:val="00DA34CD"/>
    <w:rsid w:val="00DA35AB"/>
    <w:rsid w:val="00DA36B7"/>
    <w:rsid w:val="00DA37D4"/>
    <w:rsid w:val="00DA3F0F"/>
    <w:rsid w:val="00DA4119"/>
    <w:rsid w:val="00DA44D4"/>
    <w:rsid w:val="00DA48DE"/>
    <w:rsid w:val="00DA4B63"/>
    <w:rsid w:val="00DA51A1"/>
    <w:rsid w:val="00DA5476"/>
    <w:rsid w:val="00DA56A6"/>
    <w:rsid w:val="00DA580C"/>
    <w:rsid w:val="00DA5C59"/>
    <w:rsid w:val="00DA5FDC"/>
    <w:rsid w:val="00DA6E1A"/>
    <w:rsid w:val="00DA6FD3"/>
    <w:rsid w:val="00DA70C5"/>
    <w:rsid w:val="00DA764E"/>
    <w:rsid w:val="00DA7682"/>
    <w:rsid w:val="00DA7879"/>
    <w:rsid w:val="00DB00E9"/>
    <w:rsid w:val="00DB029F"/>
    <w:rsid w:val="00DB03A1"/>
    <w:rsid w:val="00DB048D"/>
    <w:rsid w:val="00DB066C"/>
    <w:rsid w:val="00DB0B57"/>
    <w:rsid w:val="00DB1971"/>
    <w:rsid w:val="00DB1CC8"/>
    <w:rsid w:val="00DB2609"/>
    <w:rsid w:val="00DB279A"/>
    <w:rsid w:val="00DB3135"/>
    <w:rsid w:val="00DB31D5"/>
    <w:rsid w:val="00DB3271"/>
    <w:rsid w:val="00DB3570"/>
    <w:rsid w:val="00DB3C8D"/>
    <w:rsid w:val="00DB3E1B"/>
    <w:rsid w:val="00DB3ED0"/>
    <w:rsid w:val="00DB4457"/>
    <w:rsid w:val="00DB44CA"/>
    <w:rsid w:val="00DB57E8"/>
    <w:rsid w:val="00DB5B3E"/>
    <w:rsid w:val="00DB5F0C"/>
    <w:rsid w:val="00DB6097"/>
    <w:rsid w:val="00DB6256"/>
    <w:rsid w:val="00DB6ADC"/>
    <w:rsid w:val="00DB7472"/>
    <w:rsid w:val="00DC0E87"/>
    <w:rsid w:val="00DC133D"/>
    <w:rsid w:val="00DC1B06"/>
    <w:rsid w:val="00DC2103"/>
    <w:rsid w:val="00DC217C"/>
    <w:rsid w:val="00DC2263"/>
    <w:rsid w:val="00DC27D3"/>
    <w:rsid w:val="00DC2B7E"/>
    <w:rsid w:val="00DC2D94"/>
    <w:rsid w:val="00DC2E37"/>
    <w:rsid w:val="00DC2FCE"/>
    <w:rsid w:val="00DC3531"/>
    <w:rsid w:val="00DC3F42"/>
    <w:rsid w:val="00DC4461"/>
    <w:rsid w:val="00DC46CC"/>
    <w:rsid w:val="00DC4832"/>
    <w:rsid w:val="00DC485F"/>
    <w:rsid w:val="00DC4888"/>
    <w:rsid w:val="00DC494A"/>
    <w:rsid w:val="00DC4B86"/>
    <w:rsid w:val="00DC4EC7"/>
    <w:rsid w:val="00DC5279"/>
    <w:rsid w:val="00DC539B"/>
    <w:rsid w:val="00DC5795"/>
    <w:rsid w:val="00DC59E7"/>
    <w:rsid w:val="00DC5F1F"/>
    <w:rsid w:val="00DC6962"/>
    <w:rsid w:val="00DC743E"/>
    <w:rsid w:val="00DC7C43"/>
    <w:rsid w:val="00DC7CFB"/>
    <w:rsid w:val="00DD03A0"/>
    <w:rsid w:val="00DD0A1E"/>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4D0"/>
    <w:rsid w:val="00DD5556"/>
    <w:rsid w:val="00DD61D1"/>
    <w:rsid w:val="00DD6476"/>
    <w:rsid w:val="00DD69F1"/>
    <w:rsid w:val="00DD755A"/>
    <w:rsid w:val="00DD79E3"/>
    <w:rsid w:val="00DD7E31"/>
    <w:rsid w:val="00DE0781"/>
    <w:rsid w:val="00DE09E1"/>
    <w:rsid w:val="00DE0CB3"/>
    <w:rsid w:val="00DE0E7D"/>
    <w:rsid w:val="00DE145C"/>
    <w:rsid w:val="00DE1644"/>
    <w:rsid w:val="00DE2AC1"/>
    <w:rsid w:val="00DE2CD1"/>
    <w:rsid w:val="00DE307C"/>
    <w:rsid w:val="00DE315A"/>
    <w:rsid w:val="00DE3434"/>
    <w:rsid w:val="00DE3A02"/>
    <w:rsid w:val="00DE3B4F"/>
    <w:rsid w:val="00DE4682"/>
    <w:rsid w:val="00DE524C"/>
    <w:rsid w:val="00DE5433"/>
    <w:rsid w:val="00DE5540"/>
    <w:rsid w:val="00DE5C01"/>
    <w:rsid w:val="00DE5FCA"/>
    <w:rsid w:val="00DE6027"/>
    <w:rsid w:val="00DE6C14"/>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1"/>
    <w:rsid w:val="00DF157E"/>
    <w:rsid w:val="00DF16D4"/>
    <w:rsid w:val="00DF2663"/>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5D57"/>
    <w:rsid w:val="00DF603B"/>
    <w:rsid w:val="00DF60DF"/>
    <w:rsid w:val="00DF669E"/>
    <w:rsid w:val="00DF6770"/>
    <w:rsid w:val="00DF692E"/>
    <w:rsid w:val="00DF6BC7"/>
    <w:rsid w:val="00DF7093"/>
    <w:rsid w:val="00DF712F"/>
    <w:rsid w:val="00DF77ED"/>
    <w:rsid w:val="00DF786D"/>
    <w:rsid w:val="00DF7BD5"/>
    <w:rsid w:val="00E010F8"/>
    <w:rsid w:val="00E0133A"/>
    <w:rsid w:val="00E015DD"/>
    <w:rsid w:val="00E01653"/>
    <w:rsid w:val="00E01B5D"/>
    <w:rsid w:val="00E01BD0"/>
    <w:rsid w:val="00E01FF7"/>
    <w:rsid w:val="00E0201E"/>
    <w:rsid w:val="00E025FB"/>
    <w:rsid w:val="00E02A03"/>
    <w:rsid w:val="00E02CAE"/>
    <w:rsid w:val="00E0302C"/>
    <w:rsid w:val="00E0365D"/>
    <w:rsid w:val="00E038A6"/>
    <w:rsid w:val="00E03B9D"/>
    <w:rsid w:val="00E04529"/>
    <w:rsid w:val="00E046F1"/>
    <w:rsid w:val="00E048D2"/>
    <w:rsid w:val="00E04AF4"/>
    <w:rsid w:val="00E04CE8"/>
    <w:rsid w:val="00E0529E"/>
    <w:rsid w:val="00E05668"/>
    <w:rsid w:val="00E057EB"/>
    <w:rsid w:val="00E05973"/>
    <w:rsid w:val="00E05998"/>
    <w:rsid w:val="00E0672D"/>
    <w:rsid w:val="00E06D4E"/>
    <w:rsid w:val="00E07609"/>
    <w:rsid w:val="00E07763"/>
    <w:rsid w:val="00E078F8"/>
    <w:rsid w:val="00E07A6E"/>
    <w:rsid w:val="00E07DB1"/>
    <w:rsid w:val="00E101AC"/>
    <w:rsid w:val="00E1072A"/>
    <w:rsid w:val="00E10A81"/>
    <w:rsid w:val="00E11085"/>
    <w:rsid w:val="00E110AA"/>
    <w:rsid w:val="00E113CA"/>
    <w:rsid w:val="00E11404"/>
    <w:rsid w:val="00E11541"/>
    <w:rsid w:val="00E11595"/>
    <w:rsid w:val="00E116AD"/>
    <w:rsid w:val="00E11D5B"/>
    <w:rsid w:val="00E120C5"/>
    <w:rsid w:val="00E12536"/>
    <w:rsid w:val="00E1286F"/>
    <w:rsid w:val="00E12ECC"/>
    <w:rsid w:val="00E14170"/>
    <w:rsid w:val="00E14736"/>
    <w:rsid w:val="00E149CD"/>
    <w:rsid w:val="00E14D33"/>
    <w:rsid w:val="00E14D7E"/>
    <w:rsid w:val="00E14FC6"/>
    <w:rsid w:val="00E158F6"/>
    <w:rsid w:val="00E15F4C"/>
    <w:rsid w:val="00E164FB"/>
    <w:rsid w:val="00E16F1F"/>
    <w:rsid w:val="00E170F4"/>
    <w:rsid w:val="00E1713D"/>
    <w:rsid w:val="00E17568"/>
    <w:rsid w:val="00E178F2"/>
    <w:rsid w:val="00E17BCB"/>
    <w:rsid w:val="00E20015"/>
    <w:rsid w:val="00E206F7"/>
    <w:rsid w:val="00E20DEC"/>
    <w:rsid w:val="00E210D0"/>
    <w:rsid w:val="00E210E4"/>
    <w:rsid w:val="00E2121E"/>
    <w:rsid w:val="00E212A2"/>
    <w:rsid w:val="00E2142D"/>
    <w:rsid w:val="00E217B8"/>
    <w:rsid w:val="00E21DBF"/>
    <w:rsid w:val="00E21DC4"/>
    <w:rsid w:val="00E228B3"/>
    <w:rsid w:val="00E22B32"/>
    <w:rsid w:val="00E233A4"/>
    <w:rsid w:val="00E23E17"/>
    <w:rsid w:val="00E247EA"/>
    <w:rsid w:val="00E24BC9"/>
    <w:rsid w:val="00E24C5A"/>
    <w:rsid w:val="00E24F10"/>
    <w:rsid w:val="00E251A1"/>
    <w:rsid w:val="00E251AB"/>
    <w:rsid w:val="00E25DE9"/>
    <w:rsid w:val="00E25EC4"/>
    <w:rsid w:val="00E263FA"/>
    <w:rsid w:val="00E26550"/>
    <w:rsid w:val="00E265CA"/>
    <w:rsid w:val="00E2664C"/>
    <w:rsid w:val="00E26697"/>
    <w:rsid w:val="00E26ACA"/>
    <w:rsid w:val="00E27513"/>
    <w:rsid w:val="00E2765C"/>
    <w:rsid w:val="00E2772A"/>
    <w:rsid w:val="00E2796F"/>
    <w:rsid w:val="00E279CA"/>
    <w:rsid w:val="00E27E14"/>
    <w:rsid w:val="00E300FB"/>
    <w:rsid w:val="00E30191"/>
    <w:rsid w:val="00E301FC"/>
    <w:rsid w:val="00E30934"/>
    <w:rsid w:val="00E309EB"/>
    <w:rsid w:val="00E30BB9"/>
    <w:rsid w:val="00E30CFD"/>
    <w:rsid w:val="00E31546"/>
    <w:rsid w:val="00E316E6"/>
    <w:rsid w:val="00E31739"/>
    <w:rsid w:val="00E3174B"/>
    <w:rsid w:val="00E31A0B"/>
    <w:rsid w:val="00E31D77"/>
    <w:rsid w:val="00E321C1"/>
    <w:rsid w:val="00E32317"/>
    <w:rsid w:val="00E32354"/>
    <w:rsid w:val="00E325BA"/>
    <w:rsid w:val="00E32864"/>
    <w:rsid w:val="00E32D85"/>
    <w:rsid w:val="00E33290"/>
    <w:rsid w:val="00E3346A"/>
    <w:rsid w:val="00E33574"/>
    <w:rsid w:val="00E33A4A"/>
    <w:rsid w:val="00E33E54"/>
    <w:rsid w:val="00E34364"/>
    <w:rsid w:val="00E347A7"/>
    <w:rsid w:val="00E34BC2"/>
    <w:rsid w:val="00E34F7B"/>
    <w:rsid w:val="00E352B7"/>
    <w:rsid w:val="00E354B0"/>
    <w:rsid w:val="00E359D1"/>
    <w:rsid w:val="00E35D4D"/>
    <w:rsid w:val="00E35D6C"/>
    <w:rsid w:val="00E35FC3"/>
    <w:rsid w:val="00E36F6E"/>
    <w:rsid w:val="00E376AD"/>
    <w:rsid w:val="00E3784A"/>
    <w:rsid w:val="00E379A3"/>
    <w:rsid w:val="00E37D6F"/>
    <w:rsid w:val="00E40166"/>
    <w:rsid w:val="00E40404"/>
    <w:rsid w:val="00E40609"/>
    <w:rsid w:val="00E4065C"/>
    <w:rsid w:val="00E409E1"/>
    <w:rsid w:val="00E414C1"/>
    <w:rsid w:val="00E41633"/>
    <w:rsid w:val="00E41C29"/>
    <w:rsid w:val="00E41D7C"/>
    <w:rsid w:val="00E42425"/>
    <w:rsid w:val="00E42450"/>
    <w:rsid w:val="00E42B5C"/>
    <w:rsid w:val="00E432CB"/>
    <w:rsid w:val="00E43793"/>
    <w:rsid w:val="00E43A85"/>
    <w:rsid w:val="00E43D1A"/>
    <w:rsid w:val="00E43EF1"/>
    <w:rsid w:val="00E44076"/>
    <w:rsid w:val="00E44EE4"/>
    <w:rsid w:val="00E45A27"/>
    <w:rsid w:val="00E46127"/>
    <w:rsid w:val="00E461DE"/>
    <w:rsid w:val="00E47840"/>
    <w:rsid w:val="00E47997"/>
    <w:rsid w:val="00E479A2"/>
    <w:rsid w:val="00E479D8"/>
    <w:rsid w:val="00E47CC3"/>
    <w:rsid w:val="00E50048"/>
    <w:rsid w:val="00E506B9"/>
    <w:rsid w:val="00E50791"/>
    <w:rsid w:val="00E509B9"/>
    <w:rsid w:val="00E50AA0"/>
    <w:rsid w:val="00E50D7E"/>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0A5"/>
    <w:rsid w:val="00E571EB"/>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E4A"/>
    <w:rsid w:val="00E64F7E"/>
    <w:rsid w:val="00E651BE"/>
    <w:rsid w:val="00E65504"/>
    <w:rsid w:val="00E65582"/>
    <w:rsid w:val="00E659CF"/>
    <w:rsid w:val="00E65B38"/>
    <w:rsid w:val="00E65B4A"/>
    <w:rsid w:val="00E65D6A"/>
    <w:rsid w:val="00E66646"/>
    <w:rsid w:val="00E66BCF"/>
    <w:rsid w:val="00E66BFF"/>
    <w:rsid w:val="00E66DB2"/>
    <w:rsid w:val="00E66FB9"/>
    <w:rsid w:val="00E67217"/>
    <w:rsid w:val="00E67317"/>
    <w:rsid w:val="00E67779"/>
    <w:rsid w:val="00E67F95"/>
    <w:rsid w:val="00E70510"/>
    <w:rsid w:val="00E70B3B"/>
    <w:rsid w:val="00E711B0"/>
    <w:rsid w:val="00E71269"/>
    <w:rsid w:val="00E715A6"/>
    <w:rsid w:val="00E723F5"/>
    <w:rsid w:val="00E7244C"/>
    <w:rsid w:val="00E72924"/>
    <w:rsid w:val="00E72E06"/>
    <w:rsid w:val="00E72F87"/>
    <w:rsid w:val="00E7330E"/>
    <w:rsid w:val="00E74690"/>
    <w:rsid w:val="00E749E7"/>
    <w:rsid w:val="00E74A3F"/>
    <w:rsid w:val="00E7578A"/>
    <w:rsid w:val="00E758BC"/>
    <w:rsid w:val="00E759FB"/>
    <w:rsid w:val="00E75A50"/>
    <w:rsid w:val="00E75D87"/>
    <w:rsid w:val="00E7607C"/>
    <w:rsid w:val="00E763F8"/>
    <w:rsid w:val="00E765F6"/>
    <w:rsid w:val="00E77058"/>
    <w:rsid w:val="00E77191"/>
    <w:rsid w:val="00E80337"/>
    <w:rsid w:val="00E80B66"/>
    <w:rsid w:val="00E80D5B"/>
    <w:rsid w:val="00E80D9C"/>
    <w:rsid w:val="00E80F54"/>
    <w:rsid w:val="00E8129D"/>
    <w:rsid w:val="00E81525"/>
    <w:rsid w:val="00E815AD"/>
    <w:rsid w:val="00E819EF"/>
    <w:rsid w:val="00E81ACD"/>
    <w:rsid w:val="00E81E9A"/>
    <w:rsid w:val="00E83090"/>
    <w:rsid w:val="00E830DE"/>
    <w:rsid w:val="00E83A2E"/>
    <w:rsid w:val="00E83A31"/>
    <w:rsid w:val="00E83F52"/>
    <w:rsid w:val="00E849E5"/>
    <w:rsid w:val="00E85604"/>
    <w:rsid w:val="00E856C2"/>
    <w:rsid w:val="00E8575D"/>
    <w:rsid w:val="00E85963"/>
    <w:rsid w:val="00E85C0E"/>
    <w:rsid w:val="00E85D99"/>
    <w:rsid w:val="00E85DBF"/>
    <w:rsid w:val="00E85E9D"/>
    <w:rsid w:val="00E8605F"/>
    <w:rsid w:val="00E866AB"/>
    <w:rsid w:val="00E8670D"/>
    <w:rsid w:val="00E867DB"/>
    <w:rsid w:val="00E86C94"/>
    <w:rsid w:val="00E87458"/>
    <w:rsid w:val="00E87597"/>
    <w:rsid w:val="00E879C7"/>
    <w:rsid w:val="00E90110"/>
    <w:rsid w:val="00E90C63"/>
    <w:rsid w:val="00E90E31"/>
    <w:rsid w:val="00E914DC"/>
    <w:rsid w:val="00E917EA"/>
    <w:rsid w:val="00E919DB"/>
    <w:rsid w:val="00E91DD1"/>
    <w:rsid w:val="00E92289"/>
    <w:rsid w:val="00E92649"/>
    <w:rsid w:val="00E93FD4"/>
    <w:rsid w:val="00E9412A"/>
    <w:rsid w:val="00E949C0"/>
    <w:rsid w:val="00E94B05"/>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1EB8"/>
    <w:rsid w:val="00EA201D"/>
    <w:rsid w:val="00EA265A"/>
    <w:rsid w:val="00EA2691"/>
    <w:rsid w:val="00EA2820"/>
    <w:rsid w:val="00EA2B1A"/>
    <w:rsid w:val="00EA2CEC"/>
    <w:rsid w:val="00EA368A"/>
    <w:rsid w:val="00EA3D10"/>
    <w:rsid w:val="00EA3F51"/>
    <w:rsid w:val="00EA42E3"/>
    <w:rsid w:val="00EA4317"/>
    <w:rsid w:val="00EA4383"/>
    <w:rsid w:val="00EA4616"/>
    <w:rsid w:val="00EA4627"/>
    <w:rsid w:val="00EA48DE"/>
    <w:rsid w:val="00EA4CC8"/>
    <w:rsid w:val="00EA525B"/>
    <w:rsid w:val="00EA609A"/>
    <w:rsid w:val="00EA60A6"/>
    <w:rsid w:val="00EA675E"/>
    <w:rsid w:val="00EA684E"/>
    <w:rsid w:val="00EA6A40"/>
    <w:rsid w:val="00EA6EBF"/>
    <w:rsid w:val="00EA7C3D"/>
    <w:rsid w:val="00EB00FA"/>
    <w:rsid w:val="00EB01FC"/>
    <w:rsid w:val="00EB04B7"/>
    <w:rsid w:val="00EB0F73"/>
    <w:rsid w:val="00EB11BE"/>
    <w:rsid w:val="00EB12EB"/>
    <w:rsid w:val="00EB1A17"/>
    <w:rsid w:val="00EB1B3B"/>
    <w:rsid w:val="00EB1EFC"/>
    <w:rsid w:val="00EB1F72"/>
    <w:rsid w:val="00EB1FDE"/>
    <w:rsid w:val="00EB22AD"/>
    <w:rsid w:val="00EB27FE"/>
    <w:rsid w:val="00EB28A9"/>
    <w:rsid w:val="00EB2E25"/>
    <w:rsid w:val="00EB385D"/>
    <w:rsid w:val="00EB4084"/>
    <w:rsid w:val="00EB412A"/>
    <w:rsid w:val="00EB4181"/>
    <w:rsid w:val="00EB47D0"/>
    <w:rsid w:val="00EB4A0F"/>
    <w:rsid w:val="00EB4CBC"/>
    <w:rsid w:val="00EB51A7"/>
    <w:rsid w:val="00EB5563"/>
    <w:rsid w:val="00EB5A5C"/>
    <w:rsid w:val="00EB5B4F"/>
    <w:rsid w:val="00EB5EAB"/>
    <w:rsid w:val="00EB6046"/>
    <w:rsid w:val="00EB61EC"/>
    <w:rsid w:val="00EB6582"/>
    <w:rsid w:val="00EB66D3"/>
    <w:rsid w:val="00EB6E36"/>
    <w:rsid w:val="00EB7272"/>
    <w:rsid w:val="00EB7674"/>
    <w:rsid w:val="00EB7A7C"/>
    <w:rsid w:val="00EB7EFE"/>
    <w:rsid w:val="00EC03DA"/>
    <w:rsid w:val="00EC05DE"/>
    <w:rsid w:val="00EC0D52"/>
    <w:rsid w:val="00EC15B5"/>
    <w:rsid w:val="00EC17F5"/>
    <w:rsid w:val="00EC1D7A"/>
    <w:rsid w:val="00EC1FF1"/>
    <w:rsid w:val="00EC210E"/>
    <w:rsid w:val="00EC22E6"/>
    <w:rsid w:val="00EC2593"/>
    <w:rsid w:val="00EC25F2"/>
    <w:rsid w:val="00EC35D6"/>
    <w:rsid w:val="00EC38C1"/>
    <w:rsid w:val="00EC3C3E"/>
    <w:rsid w:val="00EC3E75"/>
    <w:rsid w:val="00EC4059"/>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12"/>
    <w:rsid w:val="00ED0EA7"/>
    <w:rsid w:val="00ED1113"/>
    <w:rsid w:val="00ED12AE"/>
    <w:rsid w:val="00ED15A2"/>
    <w:rsid w:val="00ED22BC"/>
    <w:rsid w:val="00ED2386"/>
    <w:rsid w:val="00ED2721"/>
    <w:rsid w:val="00ED2920"/>
    <w:rsid w:val="00ED298C"/>
    <w:rsid w:val="00ED386E"/>
    <w:rsid w:val="00ED39AB"/>
    <w:rsid w:val="00ED4593"/>
    <w:rsid w:val="00ED4EBF"/>
    <w:rsid w:val="00ED507D"/>
    <w:rsid w:val="00ED5830"/>
    <w:rsid w:val="00ED5D98"/>
    <w:rsid w:val="00ED645D"/>
    <w:rsid w:val="00ED65E9"/>
    <w:rsid w:val="00ED6F01"/>
    <w:rsid w:val="00ED76A7"/>
    <w:rsid w:val="00ED7723"/>
    <w:rsid w:val="00ED7956"/>
    <w:rsid w:val="00ED79CE"/>
    <w:rsid w:val="00ED7DA3"/>
    <w:rsid w:val="00ED7DBD"/>
    <w:rsid w:val="00ED7E0A"/>
    <w:rsid w:val="00EE0241"/>
    <w:rsid w:val="00EE02A2"/>
    <w:rsid w:val="00EE079C"/>
    <w:rsid w:val="00EE1302"/>
    <w:rsid w:val="00EE1415"/>
    <w:rsid w:val="00EE16B5"/>
    <w:rsid w:val="00EE20D8"/>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1316"/>
    <w:rsid w:val="00EF13C8"/>
    <w:rsid w:val="00EF1CAD"/>
    <w:rsid w:val="00EF1E34"/>
    <w:rsid w:val="00EF2ACE"/>
    <w:rsid w:val="00EF367C"/>
    <w:rsid w:val="00EF39AA"/>
    <w:rsid w:val="00EF3F34"/>
    <w:rsid w:val="00EF43A7"/>
    <w:rsid w:val="00EF4407"/>
    <w:rsid w:val="00EF484F"/>
    <w:rsid w:val="00EF4E6F"/>
    <w:rsid w:val="00EF4E88"/>
    <w:rsid w:val="00EF5B72"/>
    <w:rsid w:val="00EF5C40"/>
    <w:rsid w:val="00EF6803"/>
    <w:rsid w:val="00EF690D"/>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B90"/>
    <w:rsid w:val="00F0380F"/>
    <w:rsid w:val="00F040B3"/>
    <w:rsid w:val="00F048B2"/>
    <w:rsid w:val="00F04A4D"/>
    <w:rsid w:val="00F0528D"/>
    <w:rsid w:val="00F05784"/>
    <w:rsid w:val="00F05AEF"/>
    <w:rsid w:val="00F05D01"/>
    <w:rsid w:val="00F0630D"/>
    <w:rsid w:val="00F06D66"/>
    <w:rsid w:val="00F06DF1"/>
    <w:rsid w:val="00F07019"/>
    <w:rsid w:val="00F07719"/>
    <w:rsid w:val="00F07A92"/>
    <w:rsid w:val="00F10AF6"/>
    <w:rsid w:val="00F10E29"/>
    <w:rsid w:val="00F113B0"/>
    <w:rsid w:val="00F11CB1"/>
    <w:rsid w:val="00F11E4A"/>
    <w:rsid w:val="00F13322"/>
    <w:rsid w:val="00F13BCB"/>
    <w:rsid w:val="00F13D27"/>
    <w:rsid w:val="00F13E5D"/>
    <w:rsid w:val="00F13F51"/>
    <w:rsid w:val="00F14261"/>
    <w:rsid w:val="00F14CF5"/>
    <w:rsid w:val="00F14E11"/>
    <w:rsid w:val="00F14FE6"/>
    <w:rsid w:val="00F15038"/>
    <w:rsid w:val="00F1516C"/>
    <w:rsid w:val="00F15263"/>
    <w:rsid w:val="00F1527B"/>
    <w:rsid w:val="00F15377"/>
    <w:rsid w:val="00F15433"/>
    <w:rsid w:val="00F15452"/>
    <w:rsid w:val="00F1547D"/>
    <w:rsid w:val="00F154C3"/>
    <w:rsid w:val="00F1556E"/>
    <w:rsid w:val="00F15661"/>
    <w:rsid w:val="00F1567D"/>
    <w:rsid w:val="00F15A74"/>
    <w:rsid w:val="00F15E77"/>
    <w:rsid w:val="00F160E9"/>
    <w:rsid w:val="00F1638A"/>
    <w:rsid w:val="00F164F8"/>
    <w:rsid w:val="00F16868"/>
    <w:rsid w:val="00F17370"/>
    <w:rsid w:val="00F17FEF"/>
    <w:rsid w:val="00F17FFB"/>
    <w:rsid w:val="00F2068A"/>
    <w:rsid w:val="00F208BF"/>
    <w:rsid w:val="00F20904"/>
    <w:rsid w:val="00F211A7"/>
    <w:rsid w:val="00F21565"/>
    <w:rsid w:val="00F219FB"/>
    <w:rsid w:val="00F21F99"/>
    <w:rsid w:val="00F21FA8"/>
    <w:rsid w:val="00F221DA"/>
    <w:rsid w:val="00F2290C"/>
    <w:rsid w:val="00F23088"/>
    <w:rsid w:val="00F23724"/>
    <w:rsid w:val="00F23902"/>
    <w:rsid w:val="00F23953"/>
    <w:rsid w:val="00F244C4"/>
    <w:rsid w:val="00F2499C"/>
    <w:rsid w:val="00F254F5"/>
    <w:rsid w:val="00F2568A"/>
    <w:rsid w:val="00F25789"/>
    <w:rsid w:val="00F25A17"/>
    <w:rsid w:val="00F25F23"/>
    <w:rsid w:val="00F2617D"/>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4FC"/>
    <w:rsid w:val="00F31715"/>
    <w:rsid w:val="00F31F57"/>
    <w:rsid w:val="00F3214A"/>
    <w:rsid w:val="00F32886"/>
    <w:rsid w:val="00F328AE"/>
    <w:rsid w:val="00F328F7"/>
    <w:rsid w:val="00F32A74"/>
    <w:rsid w:val="00F32DF3"/>
    <w:rsid w:val="00F32E0C"/>
    <w:rsid w:val="00F34464"/>
    <w:rsid w:val="00F35772"/>
    <w:rsid w:val="00F35913"/>
    <w:rsid w:val="00F35A04"/>
    <w:rsid w:val="00F361D2"/>
    <w:rsid w:val="00F365D0"/>
    <w:rsid w:val="00F36623"/>
    <w:rsid w:val="00F369D8"/>
    <w:rsid w:val="00F37111"/>
    <w:rsid w:val="00F37A07"/>
    <w:rsid w:val="00F37F23"/>
    <w:rsid w:val="00F4025C"/>
    <w:rsid w:val="00F405C6"/>
    <w:rsid w:val="00F40DEF"/>
    <w:rsid w:val="00F412A3"/>
    <w:rsid w:val="00F41AB9"/>
    <w:rsid w:val="00F41CC3"/>
    <w:rsid w:val="00F41DDD"/>
    <w:rsid w:val="00F41E19"/>
    <w:rsid w:val="00F420E9"/>
    <w:rsid w:val="00F423AE"/>
    <w:rsid w:val="00F4256A"/>
    <w:rsid w:val="00F427F1"/>
    <w:rsid w:val="00F4289A"/>
    <w:rsid w:val="00F42E00"/>
    <w:rsid w:val="00F4337F"/>
    <w:rsid w:val="00F43730"/>
    <w:rsid w:val="00F43842"/>
    <w:rsid w:val="00F43B4B"/>
    <w:rsid w:val="00F43B4C"/>
    <w:rsid w:val="00F446ED"/>
    <w:rsid w:val="00F4482F"/>
    <w:rsid w:val="00F44BF2"/>
    <w:rsid w:val="00F44C5C"/>
    <w:rsid w:val="00F44E49"/>
    <w:rsid w:val="00F450DF"/>
    <w:rsid w:val="00F45262"/>
    <w:rsid w:val="00F45441"/>
    <w:rsid w:val="00F45C0F"/>
    <w:rsid w:val="00F45DF0"/>
    <w:rsid w:val="00F46378"/>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032"/>
    <w:rsid w:val="00F524AB"/>
    <w:rsid w:val="00F52A46"/>
    <w:rsid w:val="00F52ACE"/>
    <w:rsid w:val="00F5388B"/>
    <w:rsid w:val="00F53902"/>
    <w:rsid w:val="00F5438A"/>
    <w:rsid w:val="00F5445F"/>
    <w:rsid w:val="00F54CDF"/>
    <w:rsid w:val="00F55039"/>
    <w:rsid w:val="00F55443"/>
    <w:rsid w:val="00F55451"/>
    <w:rsid w:val="00F55568"/>
    <w:rsid w:val="00F5562A"/>
    <w:rsid w:val="00F5598B"/>
    <w:rsid w:val="00F55B44"/>
    <w:rsid w:val="00F561A9"/>
    <w:rsid w:val="00F56E4C"/>
    <w:rsid w:val="00F573A9"/>
    <w:rsid w:val="00F57A1C"/>
    <w:rsid w:val="00F57AA4"/>
    <w:rsid w:val="00F57B20"/>
    <w:rsid w:val="00F57E0C"/>
    <w:rsid w:val="00F57FAB"/>
    <w:rsid w:val="00F6037A"/>
    <w:rsid w:val="00F604D1"/>
    <w:rsid w:val="00F6050F"/>
    <w:rsid w:val="00F60BDE"/>
    <w:rsid w:val="00F60DFF"/>
    <w:rsid w:val="00F61194"/>
    <w:rsid w:val="00F615E5"/>
    <w:rsid w:val="00F61D92"/>
    <w:rsid w:val="00F623ED"/>
    <w:rsid w:val="00F63451"/>
    <w:rsid w:val="00F63C40"/>
    <w:rsid w:val="00F63E62"/>
    <w:rsid w:val="00F640C0"/>
    <w:rsid w:val="00F6422A"/>
    <w:rsid w:val="00F647D7"/>
    <w:rsid w:val="00F64828"/>
    <w:rsid w:val="00F656B3"/>
    <w:rsid w:val="00F65C37"/>
    <w:rsid w:val="00F6634D"/>
    <w:rsid w:val="00F665A5"/>
    <w:rsid w:val="00F66746"/>
    <w:rsid w:val="00F66CFF"/>
    <w:rsid w:val="00F66D75"/>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9E5"/>
    <w:rsid w:val="00F732AD"/>
    <w:rsid w:val="00F7346B"/>
    <w:rsid w:val="00F734C9"/>
    <w:rsid w:val="00F73936"/>
    <w:rsid w:val="00F73B21"/>
    <w:rsid w:val="00F73BBD"/>
    <w:rsid w:val="00F73E69"/>
    <w:rsid w:val="00F74064"/>
    <w:rsid w:val="00F745A1"/>
    <w:rsid w:val="00F7461D"/>
    <w:rsid w:val="00F74A34"/>
    <w:rsid w:val="00F74B47"/>
    <w:rsid w:val="00F74EBA"/>
    <w:rsid w:val="00F74EFD"/>
    <w:rsid w:val="00F75161"/>
    <w:rsid w:val="00F752E8"/>
    <w:rsid w:val="00F757CF"/>
    <w:rsid w:val="00F75A04"/>
    <w:rsid w:val="00F75B2E"/>
    <w:rsid w:val="00F75EDC"/>
    <w:rsid w:val="00F75F4C"/>
    <w:rsid w:val="00F76321"/>
    <w:rsid w:val="00F76E9F"/>
    <w:rsid w:val="00F77508"/>
    <w:rsid w:val="00F77514"/>
    <w:rsid w:val="00F77734"/>
    <w:rsid w:val="00F77754"/>
    <w:rsid w:val="00F77EA4"/>
    <w:rsid w:val="00F80AA1"/>
    <w:rsid w:val="00F80BF0"/>
    <w:rsid w:val="00F80C67"/>
    <w:rsid w:val="00F80D2D"/>
    <w:rsid w:val="00F812C9"/>
    <w:rsid w:val="00F8143B"/>
    <w:rsid w:val="00F8219C"/>
    <w:rsid w:val="00F82205"/>
    <w:rsid w:val="00F82333"/>
    <w:rsid w:val="00F823C9"/>
    <w:rsid w:val="00F82478"/>
    <w:rsid w:val="00F82C9D"/>
    <w:rsid w:val="00F82CBA"/>
    <w:rsid w:val="00F830BF"/>
    <w:rsid w:val="00F8359A"/>
    <w:rsid w:val="00F83B49"/>
    <w:rsid w:val="00F83BF6"/>
    <w:rsid w:val="00F83DD7"/>
    <w:rsid w:val="00F83F06"/>
    <w:rsid w:val="00F8407F"/>
    <w:rsid w:val="00F84673"/>
    <w:rsid w:val="00F84883"/>
    <w:rsid w:val="00F84D5D"/>
    <w:rsid w:val="00F84DE4"/>
    <w:rsid w:val="00F8566F"/>
    <w:rsid w:val="00F858C5"/>
    <w:rsid w:val="00F85972"/>
    <w:rsid w:val="00F85B1A"/>
    <w:rsid w:val="00F85D62"/>
    <w:rsid w:val="00F86003"/>
    <w:rsid w:val="00F86114"/>
    <w:rsid w:val="00F861AC"/>
    <w:rsid w:val="00F869A2"/>
    <w:rsid w:val="00F86C9D"/>
    <w:rsid w:val="00F879AA"/>
    <w:rsid w:val="00F90057"/>
    <w:rsid w:val="00F90305"/>
    <w:rsid w:val="00F90367"/>
    <w:rsid w:val="00F90882"/>
    <w:rsid w:val="00F90D8D"/>
    <w:rsid w:val="00F916A9"/>
    <w:rsid w:val="00F920CD"/>
    <w:rsid w:val="00F92128"/>
    <w:rsid w:val="00F9213D"/>
    <w:rsid w:val="00F9290B"/>
    <w:rsid w:val="00F9318E"/>
    <w:rsid w:val="00F938A6"/>
    <w:rsid w:val="00F93AB9"/>
    <w:rsid w:val="00F93B6A"/>
    <w:rsid w:val="00F93C09"/>
    <w:rsid w:val="00F9494C"/>
    <w:rsid w:val="00F9503B"/>
    <w:rsid w:val="00F9509E"/>
    <w:rsid w:val="00F9527F"/>
    <w:rsid w:val="00F95418"/>
    <w:rsid w:val="00F95788"/>
    <w:rsid w:val="00F95D9D"/>
    <w:rsid w:val="00F95EFA"/>
    <w:rsid w:val="00F9673C"/>
    <w:rsid w:val="00F96BD4"/>
    <w:rsid w:val="00F96D46"/>
    <w:rsid w:val="00F979BE"/>
    <w:rsid w:val="00F979EB"/>
    <w:rsid w:val="00FA006A"/>
    <w:rsid w:val="00FA15D6"/>
    <w:rsid w:val="00FA18C0"/>
    <w:rsid w:val="00FA21B6"/>
    <w:rsid w:val="00FA2EF0"/>
    <w:rsid w:val="00FA30A6"/>
    <w:rsid w:val="00FA3C2F"/>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B28"/>
    <w:rsid w:val="00FB0DEF"/>
    <w:rsid w:val="00FB13BC"/>
    <w:rsid w:val="00FB17CE"/>
    <w:rsid w:val="00FB1A0D"/>
    <w:rsid w:val="00FB2277"/>
    <w:rsid w:val="00FB2404"/>
    <w:rsid w:val="00FB2449"/>
    <w:rsid w:val="00FB2526"/>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DBC"/>
    <w:rsid w:val="00FC0032"/>
    <w:rsid w:val="00FC0249"/>
    <w:rsid w:val="00FC02D2"/>
    <w:rsid w:val="00FC03A5"/>
    <w:rsid w:val="00FC0D61"/>
    <w:rsid w:val="00FC0DF9"/>
    <w:rsid w:val="00FC0DFC"/>
    <w:rsid w:val="00FC138E"/>
    <w:rsid w:val="00FC1793"/>
    <w:rsid w:val="00FC187F"/>
    <w:rsid w:val="00FC193A"/>
    <w:rsid w:val="00FC194F"/>
    <w:rsid w:val="00FC1DC8"/>
    <w:rsid w:val="00FC1F5D"/>
    <w:rsid w:val="00FC225D"/>
    <w:rsid w:val="00FC2925"/>
    <w:rsid w:val="00FC2B78"/>
    <w:rsid w:val="00FC2BDA"/>
    <w:rsid w:val="00FC418E"/>
    <w:rsid w:val="00FC46C3"/>
    <w:rsid w:val="00FC46E6"/>
    <w:rsid w:val="00FC4F16"/>
    <w:rsid w:val="00FC510D"/>
    <w:rsid w:val="00FC5797"/>
    <w:rsid w:val="00FC5CAA"/>
    <w:rsid w:val="00FC618A"/>
    <w:rsid w:val="00FC63DB"/>
    <w:rsid w:val="00FC650A"/>
    <w:rsid w:val="00FC6678"/>
    <w:rsid w:val="00FC6E6F"/>
    <w:rsid w:val="00FC71A7"/>
    <w:rsid w:val="00FC7380"/>
    <w:rsid w:val="00FC758A"/>
    <w:rsid w:val="00FC7A5B"/>
    <w:rsid w:val="00FD09E4"/>
    <w:rsid w:val="00FD0E81"/>
    <w:rsid w:val="00FD1A52"/>
    <w:rsid w:val="00FD1CA5"/>
    <w:rsid w:val="00FD21B9"/>
    <w:rsid w:val="00FD222C"/>
    <w:rsid w:val="00FD2445"/>
    <w:rsid w:val="00FD253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0DD8"/>
    <w:rsid w:val="00FE1D53"/>
    <w:rsid w:val="00FE211A"/>
    <w:rsid w:val="00FE25AA"/>
    <w:rsid w:val="00FE25E0"/>
    <w:rsid w:val="00FE271A"/>
    <w:rsid w:val="00FE313B"/>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680"/>
    <w:rsid w:val="00FF0AA1"/>
    <w:rsid w:val="00FF0BC1"/>
    <w:rsid w:val="00FF0C9A"/>
    <w:rsid w:val="00FF0D7C"/>
    <w:rsid w:val="00FF0EB9"/>
    <w:rsid w:val="00FF1664"/>
    <w:rsid w:val="00FF187A"/>
    <w:rsid w:val="00FF1A10"/>
    <w:rsid w:val="00FF1A71"/>
    <w:rsid w:val="00FF24D1"/>
    <w:rsid w:val="00FF2D92"/>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8433"/>
    <o:shapelayout v:ext="edit">
      <o:idmap v:ext="edit" data="1"/>
    </o:shapelayout>
  </w:shapeDefaults>
  <w:decimalSymbol w:val="."/>
  <w:listSeparator w:val=","/>
  <w14:docId w14:val="2B34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84071"/>
    <w:pPr>
      <w:bidi/>
      <w:spacing w:line="360" w:lineRule="auto"/>
      <w:jc w:val="both"/>
    </w:pPr>
    <w:rPr>
      <w:rFonts w:ascii="David" w:hAnsi="David" w:cs="David"/>
      <w:sz w:val="24"/>
      <w:szCs w:val="24"/>
      <w:lang w:eastAsia="he-IL"/>
    </w:rPr>
  </w:style>
  <w:style w:type="paragraph" w:styleId="11">
    <w:name w:val="heading 1"/>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4"/>
      </w:numPr>
      <w:spacing w:after="0" w:line="360" w:lineRule="auto"/>
      <w:outlineLvl w:val="5"/>
    </w:pPr>
    <w:rPr>
      <w:rFonts w:cs="David"/>
      <w:color w:val="000000"/>
    </w:rPr>
  </w:style>
  <w:style w:type="paragraph" w:styleId="7">
    <w:name w:val="heading 7"/>
    <w:basedOn w:val="HNormal"/>
    <w:next w:val="a1"/>
    <w:link w:val="70"/>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5F65D9"/>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LP1"/>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iPriority w:val="99"/>
    <w:unhideWhenUsed/>
    <w:rsid w:val="00343973"/>
    <w:rPr>
      <w:rFonts w:ascii="Calibri" w:eastAsia="Calibri" w:hAnsi="Calibri" w:cs="Times New Roman"/>
      <w:sz w:val="20"/>
      <w:szCs w:val="21"/>
    </w:rPr>
  </w:style>
  <w:style w:type="character" w:customStyle="1" w:styleId="afff6">
    <w:name w:val="טקסט רגיל תו"/>
    <w:basedOn w:val="a2"/>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LP1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styleId="afffb">
    <w:name w:val="Intense Quote"/>
    <w:basedOn w:val="20"/>
    <w:next w:val="a1"/>
    <w:link w:val="afffc"/>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2"/>
    <w:link w:val="afffb"/>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1"/>
    <w:qFormat/>
    <w:rsid w:val="00AB41F4"/>
    <w:pPr>
      <w:spacing w:line="240" w:lineRule="auto"/>
      <w:jc w:val="left"/>
    </w:pPr>
    <w:rPr>
      <w:noProof/>
      <w:sz w:val="20"/>
    </w:rPr>
  </w:style>
  <w:style w:type="paragraph" w:customStyle="1" w:styleId="42">
    <w:name w:val="תו4"/>
    <w:basedOn w:val="a1"/>
    <w:rsid w:val="00E170F4"/>
    <w:pPr>
      <w:bidi w:val="0"/>
      <w:spacing w:after="160" w:line="240" w:lineRule="exact"/>
    </w:pPr>
    <w:rPr>
      <w:rFonts w:ascii="Verdana" w:hAnsi="Verdana" w:cs="FrankRuehl"/>
      <w:sz w:val="16"/>
      <w:szCs w:val="20"/>
      <w:lang w:eastAsia="en-US" w:bidi="ar-SA"/>
    </w:rPr>
  </w:style>
  <w:style w:type="character" w:customStyle="1" w:styleId="default">
    <w:name w:val="default"/>
    <w:basedOn w:val="a2"/>
    <w:rsid w:val="00273D4C"/>
    <w:rPr>
      <w:rFonts w:ascii="Times New Roman" w:hAnsi="Times New Roman" w:cs="Times New Roman" w:hint="default"/>
      <w:sz w:val="26"/>
      <w:szCs w:val="26"/>
    </w:rPr>
  </w:style>
  <w:style w:type="paragraph" w:customStyle="1" w:styleId="bullets">
    <w:name w:val="סגנון פיסקת רשימהפיסקת bullets +"/>
    <w:basedOn w:val="afb"/>
    <w:rsid w:val="00593B3B"/>
    <w:pPr>
      <w:bidi/>
    </w:pPr>
    <w:rPr>
      <w:rFonts w:ascii="Times New Roman" w:hAnsi="Times New Roman"/>
      <w:b/>
      <w:bCs/>
    </w:rPr>
  </w:style>
  <w:style w:type="paragraph" w:styleId="afffd">
    <w:name w:val="Salutation"/>
    <w:basedOn w:val="a1"/>
    <w:link w:val="afffe"/>
    <w:uiPriority w:val="99"/>
    <w:rsid w:val="008F6991"/>
    <w:pPr>
      <w:overflowPunct w:val="0"/>
      <w:autoSpaceDE w:val="0"/>
      <w:autoSpaceDN w:val="0"/>
      <w:adjustRightInd w:val="0"/>
      <w:jc w:val="left"/>
      <w:textAlignment w:val="baseline"/>
    </w:pPr>
    <w:rPr>
      <w:rFonts w:ascii="Times New Roman" w:hAnsi="Times New Roman"/>
      <w:lang w:eastAsia="en-US"/>
    </w:rPr>
  </w:style>
  <w:style w:type="character" w:customStyle="1" w:styleId="afffe">
    <w:name w:val="ברכה תו"/>
    <w:basedOn w:val="a2"/>
    <w:link w:val="afffd"/>
    <w:uiPriority w:val="99"/>
    <w:rsid w:val="008F6991"/>
    <w:rPr>
      <w:rFonts w:cs="David"/>
      <w:sz w:val="24"/>
      <w:szCs w:val="24"/>
    </w:rPr>
  </w:style>
  <w:style w:type="paragraph" w:customStyle="1" w:styleId="1c">
    <w:name w:val="ברכה1"/>
    <w:basedOn w:val="a1"/>
    <w:rsid w:val="00255D5C"/>
    <w:pPr>
      <w:overflowPunct w:val="0"/>
      <w:autoSpaceDE w:val="0"/>
      <w:autoSpaceDN w:val="0"/>
      <w:adjustRightInd w:val="0"/>
      <w:jc w:val="left"/>
    </w:pPr>
    <w:rPr>
      <w:rFonts w:ascii="Times New Roman" w:hAnsi="Times New Roman"/>
      <w:lang w:eastAsia="en-US"/>
    </w:rPr>
  </w:style>
  <w:style w:type="character" w:customStyle="1" w:styleId="40">
    <w:name w:val="כותרת 4 תו"/>
    <w:basedOn w:val="a2"/>
    <w:link w:val="4"/>
    <w:rsid w:val="007B7617"/>
    <w:rPr>
      <w:rFonts w:cs="David"/>
      <w:noProof/>
      <w:color w:val="000000"/>
      <w:sz w:val="24"/>
      <w:szCs w:val="24"/>
      <w:lang w:eastAsia="he-IL"/>
    </w:rPr>
  </w:style>
  <w:style w:type="character" w:customStyle="1" w:styleId="70">
    <w:name w:val="כותרת 7 תו"/>
    <w:basedOn w:val="a2"/>
    <w:link w:val="7"/>
    <w:rsid w:val="007B7617"/>
    <w:rPr>
      <w:rFonts w:cs="David"/>
      <w:noProof/>
      <w:szCs w:val="24"/>
      <w:lang w:eastAsia="he-IL"/>
    </w:rPr>
  </w:style>
  <w:style w:type="paragraph" w:customStyle="1" w:styleId="43">
    <w:name w:val="4"/>
    <w:uiPriority w:val="59"/>
    <w:rsid w:val="007B7617"/>
    <w:pPr>
      <w:bidi/>
    </w:pPr>
  </w:style>
  <w:style w:type="paragraph" w:customStyle="1" w:styleId="37">
    <w:name w:val="3"/>
    <w:rsid w:val="00A03904"/>
    <w:pPr>
      <w:bidi/>
    </w:pPr>
  </w:style>
  <w:style w:type="paragraph" w:styleId="affff">
    <w:name w:val="No Spacing"/>
    <w:uiPriority w:val="1"/>
    <w:qFormat/>
    <w:rsid w:val="007D6806"/>
    <w:pPr>
      <w:bidi/>
    </w:pPr>
    <w:rPr>
      <w:rFonts w:ascii="Calibri" w:eastAsia="Calibri" w:hAnsi="Calibri" w:cs="Arial"/>
      <w:sz w:val="22"/>
      <w:szCs w:val="22"/>
    </w:rPr>
  </w:style>
  <w:style w:type="character" w:customStyle="1" w:styleId="HeadingPerekChar">
    <w:name w:val="HeadingPerek Char"/>
    <w:basedOn w:val="a2"/>
    <w:link w:val="HeadingPerek"/>
    <w:locked/>
    <w:rsid w:val="00CA741E"/>
    <w:rPr>
      <w:rFonts w:cs="David"/>
      <w:b/>
      <w:bCs/>
      <w:sz w:val="32"/>
      <w:szCs w:val="32"/>
      <w:lang w:eastAsia="he-IL"/>
    </w:rPr>
  </w:style>
  <w:style w:type="paragraph" w:customStyle="1" w:styleId="HeadingPerek">
    <w:name w:val="HeadingPerek"/>
    <w:basedOn w:val="a1"/>
    <w:link w:val="HeadingPerekChar"/>
    <w:qFormat/>
    <w:rsid w:val="00CA741E"/>
    <w:pPr>
      <w:numPr>
        <w:numId w:val="102"/>
      </w:numPr>
      <w:spacing w:line="240" w:lineRule="auto"/>
    </w:pPr>
    <w:rPr>
      <w:rFonts w:ascii="Times New Roman" w:hAnsi="Times New Roman"/>
      <w:b/>
      <w:bCs/>
      <w:sz w:val="32"/>
      <w:szCs w:val="32"/>
    </w:rPr>
  </w:style>
  <w:style w:type="paragraph" w:customStyle="1" w:styleId="PARA1">
    <w:name w:val="PARA 1"/>
    <w:basedOn w:val="a1"/>
    <w:qFormat/>
    <w:rsid w:val="00CA741E"/>
    <w:pPr>
      <w:numPr>
        <w:ilvl w:val="1"/>
        <w:numId w:val="102"/>
      </w:numPr>
      <w:spacing w:before="120" w:after="120" w:line="240" w:lineRule="auto"/>
      <w:outlineLvl w:val="1"/>
    </w:pPr>
    <w:rPr>
      <w:rFonts w:ascii="Times New Roman" w:hAnsi="Times New Roman" w:cs="Narkisim"/>
    </w:rPr>
  </w:style>
  <w:style w:type="paragraph" w:customStyle="1" w:styleId="PARA2">
    <w:name w:val="PARA 2"/>
    <w:basedOn w:val="PARA1"/>
    <w:qFormat/>
    <w:rsid w:val="00CA741E"/>
    <w:pPr>
      <w:numPr>
        <w:ilvl w:val="2"/>
      </w:numPr>
    </w:pPr>
    <w:rPr>
      <w:rFonts w:ascii="Arial" w:hAnsi="Arial"/>
      <w:b/>
    </w:rPr>
  </w:style>
  <w:style w:type="paragraph" w:customStyle="1" w:styleId="PARA3">
    <w:name w:val="PARA 3"/>
    <w:basedOn w:val="a1"/>
    <w:qFormat/>
    <w:rsid w:val="00CA741E"/>
    <w:pPr>
      <w:numPr>
        <w:ilvl w:val="3"/>
        <w:numId w:val="102"/>
      </w:numPr>
      <w:tabs>
        <w:tab w:val="left" w:pos="387"/>
      </w:tabs>
      <w:spacing w:before="120" w:line="240" w:lineRule="auto"/>
    </w:pPr>
    <w:rPr>
      <w:rFonts w:ascii="Times New Roman" w:hAnsi="Times New Roman" w:cs="Narkisim"/>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84071"/>
    <w:pPr>
      <w:bidi/>
      <w:spacing w:line="360" w:lineRule="auto"/>
      <w:jc w:val="both"/>
    </w:pPr>
    <w:rPr>
      <w:rFonts w:ascii="David" w:hAnsi="David" w:cs="David"/>
      <w:sz w:val="24"/>
      <w:szCs w:val="24"/>
      <w:lang w:eastAsia="he-IL"/>
    </w:rPr>
  </w:style>
  <w:style w:type="paragraph" w:styleId="11">
    <w:name w:val="heading 1"/>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4"/>
      </w:numPr>
      <w:spacing w:after="0" w:line="360" w:lineRule="auto"/>
      <w:outlineLvl w:val="5"/>
    </w:pPr>
    <w:rPr>
      <w:rFonts w:cs="David"/>
      <w:color w:val="000000"/>
    </w:rPr>
  </w:style>
  <w:style w:type="paragraph" w:styleId="7">
    <w:name w:val="heading 7"/>
    <w:basedOn w:val="HNormal"/>
    <w:next w:val="a1"/>
    <w:link w:val="70"/>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5F65D9"/>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LP1"/>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iPriority w:val="99"/>
    <w:unhideWhenUsed/>
    <w:rsid w:val="00343973"/>
    <w:rPr>
      <w:rFonts w:ascii="Calibri" w:eastAsia="Calibri" w:hAnsi="Calibri" w:cs="Times New Roman"/>
      <w:sz w:val="20"/>
      <w:szCs w:val="21"/>
    </w:rPr>
  </w:style>
  <w:style w:type="character" w:customStyle="1" w:styleId="afff6">
    <w:name w:val="טקסט רגיל תו"/>
    <w:basedOn w:val="a2"/>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LP1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styleId="afffb">
    <w:name w:val="Intense Quote"/>
    <w:basedOn w:val="20"/>
    <w:next w:val="a1"/>
    <w:link w:val="afffc"/>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2"/>
    <w:link w:val="afffb"/>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1"/>
    <w:qFormat/>
    <w:rsid w:val="00AB41F4"/>
    <w:pPr>
      <w:spacing w:line="240" w:lineRule="auto"/>
      <w:jc w:val="left"/>
    </w:pPr>
    <w:rPr>
      <w:noProof/>
      <w:sz w:val="20"/>
    </w:rPr>
  </w:style>
  <w:style w:type="paragraph" w:customStyle="1" w:styleId="42">
    <w:name w:val="תו4"/>
    <w:basedOn w:val="a1"/>
    <w:rsid w:val="00E170F4"/>
    <w:pPr>
      <w:bidi w:val="0"/>
      <w:spacing w:after="160" w:line="240" w:lineRule="exact"/>
    </w:pPr>
    <w:rPr>
      <w:rFonts w:ascii="Verdana" w:hAnsi="Verdana" w:cs="FrankRuehl"/>
      <w:sz w:val="16"/>
      <w:szCs w:val="20"/>
      <w:lang w:eastAsia="en-US" w:bidi="ar-SA"/>
    </w:rPr>
  </w:style>
  <w:style w:type="character" w:customStyle="1" w:styleId="default">
    <w:name w:val="default"/>
    <w:basedOn w:val="a2"/>
    <w:rsid w:val="00273D4C"/>
    <w:rPr>
      <w:rFonts w:ascii="Times New Roman" w:hAnsi="Times New Roman" w:cs="Times New Roman" w:hint="default"/>
      <w:sz w:val="26"/>
      <w:szCs w:val="26"/>
    </w:rPr>
  </w:style>
  <w:style w:type="paragraph" w:customStyle="1" w:styleId="bullets">
    <w:name w:val="סגנון פיסקת רשימהפיסקת bullets +"/>
    <w:basedOn w:val="afb"/>
    <w:rsid w:val="00593B3B"/>
    <w:pPr>
      <w:bidi/>
    </w:pPr>
    <w:rPr>
      <w:rFonts w:ascii="Times New Roman" w:hAnsi="Times New Roman"/>
      <w:b/>
      <w:bCs/>
    </w:rPr>
  </w:style>
  <w:style w:type="paragraph" w:styleId="afffd">
    <w:name w:val="Salutation"/>
    <w:basedOn w:val="a1"/>
    <w:link w:val="afffe"/>
    <w:uiPriority w:val="99"/>
    <w:rsid w:val="008F6991"/>
    <w:pPr>
      <w:overflowPunct w:val="0"/>
      <w:autoSpaceDE w:val="0"/>
      <w:autoSpaceDN w:val="0"/>
      <w:adjustRightInd w:val="0"/>
      <w:jc w:val="left"/>
      <w:textAlignment w:val="baseline"/>
    </w:pPr>
    <w:rPr>
      <w:rFonts w:ascii="Times New Roman" w:hAnsi="Times New Roman"/>
      <w:lang w:eastAsia="en-US"/>
    </w:rPr>
  </w:style>
  <w:style w:type="character" w:customStyle="1" w:styleId="afffe">
    <w:name w:val="ברכה תו"/>
    <w:basedOn w:val="a2"/>
    <w:link w:val="afffd"/>
    <w:uiPriority w:val="99"/>
    <w:rsid w:val="008F6991"/>
    <w:rPr>
      <w:rFonts w:cs="David"/>
      <w:sz w:val="24"/>
      <w:szCs w:val="24"/>
    </w:rPr>
  </w:style>
  <w:style w:type="paragraph" w:customStyle="1" w:styleId="1c">
    <w:name w:val="ברכה1"/>
    <w:basedOn w:val="a1"/>
    <w:rsid w:val="00255D5C"/>
    <w:pPr>
      <w:overflowPunct w:val="0"/>
      <w:autoSpaceDE w:val="0"/>
      <w:autoSpaceDN w:val="0"/>
      <w:adjustRightInd w:val="0"/>
      <w:jc w:val="left"/>
    </w:pPr>
    <w:rPr>
      <w:rFonts w:ascii="Times New Roman" w:hAnsi="Times New Roman"/>
      <w:lang w:eastAsia="en-US"/>
    </w:rPr>
  </w:style>
  <w:style w:type="character" w:customStyle="1" w:styleId="40">
    <w:name w:val="כותרת 4 תו"/>
    <w:basedOn w:val="a2"/>
    <w:link w:val="4"/>
    <w:rsid w:val="007B7617"/>
    <w:rPr>
      <w:rFonts w:cs="David"/>
      <w:noProof/>
      <w:color w:val="000000"/>
      <w:sz w:val="24"/>
      <w:szCs w:val="24"/>
      <w:lang w:eastAsia="he-IL"/>
    </w:rPr>
  </w:style>
  <w:style w:type="character" w:customStyle="1" w:styleId="70">
    <w:name w:val="כותרת 7 תו"/>
    <w:basedOn w:val="a2"/>
    <w:link w:val="7"/>
    <w:rsid w:val="007B7617"/>
    <w:rPr>
      <w:rFonts w:cs="David"/>
      <w:noProof/>
      <w:szCs w:val="24"/>
      <w:lang w:eastAsia="he-IL"/>
    </w:rPr>
  </w:style>
  <w:style w:type="paragraph" w:customStyle="1" w:styleId="43">
    <w:name w:val="4"/>
    <w:uiPriority w:val="59"/>
    <w:rsid w:val="007B7617"/>
    <w:pPr>
      <w:bidi/>
    </w:pPr>
  </w:style>
  <w:style w:type="paragraph" w:customStyle="1" w:styleId="37">
    <w:name w:val="3"/>
    <w:rsid w:val="00A03904"/>
    <w:pPr>
      <w:bidi/>
    </w:pPr>
  </w:style>
  <w:style w:type="paragraph" w:styleId="affff">
    <w:name w:val="No Spacing"/>
    <w:uiPriority w:val="1"/>
    <w:qFormat/>
    <w:rsid w:val="007D6806"/>
    <w:pPr>
      <w:bidi/>
    </w:pPr>
    <w:rPr>
      <w:rFonts w:ascii="Calibri" w:eastAsia="Calibri" w:hAnsi="Calibri" w:cs="Arial"/>
      <w:sz w:val="22"/>
      <w:szCs w:val="22"/>
    </w:rPr>
  </w:style>
  <w:style w:type="character" w:customStyle="1" w:styleId="HeadingPerekChar">
    <w:name w:val="HeadingPerek Char"/>
    <w:basedOn w:val="a2"/>
    <w:link w:val="HeadingPerek"/>
    <w:locked/>
    <w:rsid w:val="00CA741E"/>
    <w:rPr>
      <w:rFonts w:cs="David"/>
      <w:b/>
      <w:bCs/>
      <w:sz w:val="32"/>
      <w:szCs w:val="32"/>
      <w:lang w:eastAsia="he-IL"/>
    </w:rPr>
  </w:style>
  <w:style w:type="paragraph" w:customStyle="1" w:styleId="HeadingPerek">
    <w:name w:val="HeadingPerek"/>
    <w:basedOn w:val="a1"/>
    <w:link w:val="HeadingPerekChar"/>
    <w:qFormat/>
    <w:rsid w:val="00CA741E"/>
    <w:pPr>
      <w:numPr>
        <w:numId w:val="102"/>
      </w:numPr>
      <w:spacing w:line="240" w:lineRule="auto"/>
    </w:pPr>
    <w:rPr>
      <w:rFonts w:ascii="Times New Roman" w:hAnsi="Times New Roman"/>
      <w:b/>
      <w:bCs/>
      <w:sz w:val="32"/>
      <w:szCs w:val="32"/>
    </w:rPr>
  </w:style>
  <w:style w:type="paragraph" w:customStyle="1" w:styleId="PARA1">
    <w:name w:val="PARA 1"/>
    <w:basedOn w:val="a1"/>
    <w:qFormat/>
    <w:rsid w:val="00CA741E"/>
    <w:pPr>
      <w:numPr>
        <w:ilvl w:val="1"/>
        <w:numId w:val="102"/>
      </w:numPr>
      <w:spacing w:before="120" w:after="120" w:line="240" w:lineRule="auto"/>
      <w:outlineLvl w:val="1"/>
    </w:pPr>
    <w:rPr>
      <w:rFonts w:ascii="Times New Roman" w:hAnsi="Times New Roman" w:cs="Narkisim"/>
    </w:rPr>
  </w:style>
  <w:style w:type="paragraph" w:customStyle="1" w:styleId="PARA2">
    <w:name w:val="PARA 2"/>
    <w:basedOn w:val="PARA1"/>
    <w:qFormat/>
    <w:rsid w:val="00CA741E"/>
    <w:pPr>
      <w:numPr>
        <w:ilvl w:val="2"/>
      </w:numPr>
    </w:pPr>
    <w:rPr>
      <w:rFonts w:ascii="Arial" w:hAnsi="Arial"/>
      <w:b/>
    </w:rPr>
  </w:style>
  <w:style w:type="paragraph" w:customStyle="1" w:styleId="PARA3">
    <w:name w:val="PARA 3"/>
    <w:basedOn w:val="a1"/>
    <w:qFormat/>
    <w:rsid w:val="00CA741E"/>
    <w:pPr>
      <w:numPr>
        <w:ilvl w:val="3"/>
        <w:numId w:val="102"/>
      </w:numPr>
      <w:tabs>
        <w:tab w:val="left" w:pos="387"/>
      </w:tabs>
      <w:spacing w:before="120" w:line="240" w:lineRule="auto"/>
    </w:pPr>
    <w:rPr>
      <w:rFonts w:ascii="Times New Roman" w:hAnsi="Times New Roman" w:cs="Narkisi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89414223">
      <w:bodyDiv w:val="1"/>
      <w:marLeft w:val="0"/>
      <w:marRight w:val="0"/>
      <w:marTop w:val="0"/>
      <w:marBottom w:val="0"/>
      <w:divBdr>
        <w:top w:val="none" w:sz="0" w:space="0" w:color="auto"/>
        <w:left w:val="none" w:sz="0" w:space="0" w:color="auto"/>
        <w:bottom w:val="none" w:sz="0" w:space="0" w:color="auto"/>
        <w:right w:val="none" w:sz="0" w:space="0" w:color="auto"/>
      </w:divBdr>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482045215">
      <w:bodyDiv w:val="1"/>
      <w:marLeft w:val="0"/>
      <w:marRight w:val="0"/>
      <w:marTop w:val="0"/>
      <w:marBottom w:val="0"/>
      <w:divBdr>
        <w:top w:val="none" w:sz="0" w:space="0" w:color="auto"/>
        <w:left w:val="none" w:sz="0" w:space="0" w:color="auto"/>
        <w:bottom w:val="none" w:sz="0" w:space="0" w:color="auto"/>
        <w:right w:val="none" w:sz="0" w:space="0" w:color="auto"/>
      </w:divBdr>
    </w:div>
    <w:div w:id="50312671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8402502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00020227">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230530130">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81537536">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69905380">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68529426">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Dafna.Maor@economy.gov.il" TargetMode="External"/><Relationship Id="rId17" Type="http://schemas.openxmlformats.org/officeDocument/2006/relationships/hyperlink" Target="http://www.health.gov.il/hozer/mk15_2013.pdf" TargetMode="External"/><Relationship Id="rId25" Type="http://schemas.openxmlformats.org/officeDocument/2006/relationships/footer" Target="footer3.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image" Target="media/image3.wmf"/><Relationship Id="rId29"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lsa.gov.il/CommunityInfo/Regulations/SocialRegulations/Pages/Open_Tass.aspx"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hirwi@eshed-m.co.il" TargetMode="External"/><Relationship Id="rId23" Type="http://schemas.openxmlformats.org/officeDocument/2006/relationships/footer" Target="footer2.xml"/><Relationship Id="rId28" Type="http://schemas.openxmlformats.org/officeDocument/2006/relationships/footer" Target="footer6.xml"/><Relationship Id="rId10" Type="http://schemas.openxmlformats.org/officeDocument/2006/relationships/hyperlink" Target="http://www.mosa.gov.il" TargetMode="External"/><Relationship Id="rId19" Type="http://schemas.openxmlformats.org/officeDocument/2006/relationships/footer" Target="footer1.xml"/><Relationship Id="rId31" Type="http://schemas.openxmlformats.org/officeDocument/2006/relationships/hyperlink" Target="http://www.gov.il" TargetMode="Externa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yperlink" Target="http://www.justice.gov.il/mojheb/rasuthataagidim" TargetMode="External"/><Relationship Id="rId22" Type="http://schemas.openxmlformats.org/officeDocument/2006/relationships/header" Target="header2.xml"/><Relationship Id="rId27" Type="http://schemas.openxmlformats.org/officeDocument/2006/relationships/footer" Target="footer5.xml"/><Relationship Id="rId30"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כללי"/>
          <w:gallery w:val="placeholder"/>
        </w:category>
        <w:types>
          <w:type w:val="bbPlcHdr"/>
        </w:types>
        <w:behaviors>
          <w:behavior w:val="content"/>
        </w:behaviors>
        <w:guid w:val="{0BF1991F-54C7-4F33-BAE5-9992B2E236DA}"/>
      </w:docPartPr>
      <w:docPartBody>
        <w:p w:rsidR="00FE53F7" w:rsidRDefault="00576DF1">
          <w:r w:rsidRPr="00970FA4">
            <w:rPr>
              <w:rStyle w:val="a3"/>
              <w:rtl/>
            </w:rPr>
            <w:t>לחץ כאן להזנת טקסט</w:t>
          </w:r>
          <w:r w:rsidRPr="00970FA4">
            <w:rPr>
              <w:rStyle w:val="a3"/>
            </w:rPr>
            <w:t>.</w:t>
          </w:r>
        </w:p>
      </w:docPartBody>
    </w:docPart>
    <w:docPart>
      <w:docPartPr>
        <w:name w:val="4603CEA6285045E890F7FF81FB3194BF"/>
        <w:category>
          <w:name w:val="כללי"/>
          <w:gallery w:val="placeholder"/>
        </w:category>
        <w:types>
          <w:type w:val="bbPlcHdr"/>
        </w:types>
        <w:behaviors>
          <w:behavior w:val="content"/>
        </w:behaviors>
        <w:guid w:val="{1226AD8B-2699-4C22-A821-343BA0E47674}"/>
      </w:docPartPr>
      <w:docPartBody>
        <w:p w:rsidR="00891D5A" w:rsidRDefault="00891D5A" w:rsidP="00891D5A">
          <w:pPr>
            <w:pStyle w:val="4603CEA6285045E890F7FF81FB3194BF"/>
          </w:pPr>
          <w:r>
            <w:rPr>
              <w:rStyle w:val="a3"/>
              <w:rtl/>
            </w:rPr>
            <w:t>בחר פריט</w:t>
          </w:r>
          <w:r>
            <w:rPr>
              <w:rStyle w:val="a3"/>
            </w:rPr>
            <w:t>.</w:t>
          </w:r>
        </w:p>
      </w:docPartBody>
    </w:docPart>
    <w:docPart>
      <w:docPartPr>
        <w:name w:val="96E5152808944336B0374046425D0A97"/>
        <w:category>
          <w:name w:val="כללי"/>
          <w:gallery w:val="placeholder"/>
        </w:category>
        <w:types>
          <w:type w:val="bbPlcHdr"/>
        </w:types>
        <w:behaviors>
          <w:behavior w:val="content"/>
        </w:behaviors>
        <w:guid w:val="{8310353E-5882-4F02-A9C8-28609C705BEB}"/>
      </w:docPartPr>
      <w:docPartBody>
        <w:p w:rsidR="00C378CA" w:rsidRDefault="00C378CA" w:rsidP="00C378CA">
          <w:pPr>
            <w:pStyle w:val="96E5152808944336B0374046425D0A97"/>
          </w:pPr>
          <w:r w:rsidRPr="00970FA4">
            <w:rPr>
              <w:rStyle w:val="a3"/>
              <w:rtl/>
            </w:rPr>
            <w:t>לחץ כאן להזנת טקסט</w:t>
          </w:r>
          <w:r w:rsidRPr="00970FA4">
            <w:rPr>
              <w:rStyle w:val="a3"/>
            </w:rPr>
            <w:t>.</w:t>
          </w:r>
        </w:p>
      </w:docPartBody>
    </w:docPart>
    <w:docPart>
      <w:docPartPr>
        <w:name w:val="81C3F3053D1346E199F0B67B96D8FAAC"/>
        <w:category>
          <w:name w:val="כללי"/>
          <w:gallery w:val="placeholder"/>
        </w:category>
        <w:types>
          <w:type w:val="bbPlcHdr"/>
        </w:types>
        <w:behaviors>
          <w:behavior w:val="content"/>
        </w:behaviors>
        <w:guid w:val="{7BECED89-3C82-4E9C-84F2-AA914FE1D210}"/>
      </w:docPartPr>
      <w:docPartBody>
        <w:p w:rsidR="00AE5F02" w:rsidRDefault="00AE5F02" w:rsidP="00AE5F02">
          <w:pPr>
            <w:pStyle w:val="81C3F3053D1346E199F0B67B96D8FAAC"/>
          </w:pPr>
          <w:r w:rsidRPr="00621754">
            <w:rPr>
              <w:rStyle w:val="a3"/>
              <w:rtl/>
            </w:rPr>
            <w:t>בחר פריט</w:t>
          </w:r>
          <w:r w:rsidRPr="00621754">
            <w:rPr>
              <w:rStyle w:val="a3"/>
            </w:rPr>
            <w:t>.</w:t>
          </w:r>
        </w:p>
      </w:docPartBody>
    </w:docPart>
    <w:docPart>
      <w:docPartPr>
        <w:name w:val="00E1E91824A34A748368E53A61A72C24"/>
        <w:category>
          <w:name w:val="כללי"/>
          <w:gallery w:val="placeholder"/>
        </w:category>
        <w:types>
          <w:type w:val="bbPlcHdr"/>
        </w:types>
        <w:behaviors>
          <w:behavior w:val="content"/>
        </w:behaviors>
        <w:guid w:val="{F5F58EBD-C100-40F6-8056-FE1EB9BC15BA}"/>
      </w:docPartPr>
      <w:docPartBody>
        <w:p w:rsidR="008B54D7" w:rsidRDefault="00871DA2" w:rsidP="00871DA2">
          <w:pPr>
            <w:pStyle w:val="00E1E91824A34A748368E53A61A72C24"/>
          </w:pPr>
          <w:r w:rsidRPr="00970FA4">
            <w:rPr>
              <w:rStyle w:val="a3"/>
              <w:rtl/>
            </w:rPr>
            <w:t>לחץ כאן להזנת טקסט</w:t>
          </w:r>
          <w:r w:rsidRPr="00970FA4">
            <w:rPr>
              <w:rStyle w:val="a3"/>
            </w:rPr>
            <w:t>.</w:t>
          </w:r>
        </w:p>
      </w:docPartBody>
    </w:docPart>
    <w:docPart>
      <w:docPartPr>
        <w:name w:val="2A6D8510B4DA4A1AB8E3D49B1F48F3FE"/>
        <w:category>
          <w:name w:val="כללי"/>
          <w:gallery w:val="placeholder"/>
        </w:category>
        <w:types>
          <w:type w:val="bbPlcHdr"/>
        </w:types>
        <w:behaviors>
          <w:behavior w:val="content"/>
        </w:behaviors>
        <w:guid w:val="{0F06EE50-C33C-4939-B752-036E950339AB}"/>
      </w:docPartPr>
      <w:docPartBody>
        <w:p w:rsidR="008B54D7" w:rsidRDefault="00871DA2" w:rsidP="00871DA2">
          <w:pPr>
            <w:pStyle w:val="2A6D8510B4DA4A1AB8E3D49B1F48F3FE"/>
          </w:pPr>
          <w:r w:rsidRPr="00F82015">
            <w:rPr>
              <w:rStyle w:val="a3"/>
              <w:rtl/>
            </w:rPr>
            <w:t>לחץ כאן להזנת טקסט</w:t>
          </w:r>
          <w:r w:rsidRPr="00F82015">
            <w:rPr>
              <w:rStyle w:val="a3"/>
            </w:rPr>
            <w:t>.</w:t>
          </w:r>
        </w:p>
      </w:docPartBody>
    </w:docPart>
    <w:docPart>
      <w:docPartPr>
        <w:name w:val="B03C56A1D356422A95911AE3E45BF035"/>
        <w:category>
          <w:name w:val="כללי"/>
          <w:gallery w:val="placeholder"/>
        </w:category>
        <w:types>
          <w:type w:val="bbPlcHdr"/>
        </w:types>
        <w:behaviors>
          <w:behavior w:val="content"/>
        </w:behaviors>
        <w:guid w:val="{2C960E1A-3CA6-46F1-9D8B-10791C59767A}"/>
      </w:docPartPr>
      <w:docPartBody>
        <w:p w:rsidR="002C05CA" w:rsidRDefault="004A3437" w:rsidP="004A3437">
          <w:pPr>
            <w:pStyle w:val="B03C56A1D356422A95911AE3E45BF035"/>
          </w:pPr>
          <w:r w:rsidRPr="00845C2E">
            <w:rPr>
              <w:rStyle w:val="a3"/>
              <w:rtl/>
            </w:rPr>
            <w:t>בחר פריט</w:t>
          </w:r>
          <w:r w:rsidRPr="00845C2E">
            <w:rPr>
              <w:rStyle w:val="a3"/>
            </w:rPr>
            <w:t>.</w:t>
          </w:r>
        </w:p>
      </w:docPartBody>
    </w:docPart>
    <w:docPart>
      <w:docPartPr>
        <w:name w:val="5FD5FDC08EDD4374A69171068F8DA41F"/>
        <w:category>
          <w:name w:val="כללי"/>
          <w:gallery w:val="placeholder"/>
        </w:category>
        <w:types>
          <w:type w:val="bbPlcHdr"/>
        </w:types>
        <w:behaviors>
          <w:behavior w:val="content"/>
        </w:behaviors>
        <w:guid w:val="{EE04547E-2158-42B9-B2F9-71F8559A78D7}"/>
      </w:docPartPr>
      <w:docPartBody>
        <w:p w:rsidR="00970238" w:rsidRDefault="00C9063C" w:rsidP="00C9063C">
          <w:pPr>
            <w:pStyle w:val="5FD5FDC08EDD4374A69171068F8DA41F"/>
          </w:pPr>
          <w:r w:rsidRPr="00970FA4">
            <w:rPr>
              <w:rStyle w:val="a3"/>
              <w:rtl/>
            </w:rPr>
            <w:t>לחץ כאן להזנת טקסט</w:t>
          </w:r>
          <w:r w:rsidRPr="00970FA4">
            <w:rPr>
              <w:rStyle w:val="a3"/>
            </w:rPr>
            <w:t>.</w:t>
          </w:r>
        </w:p>
      </w:docPartBody>
    </w:docPart>
    <w:docPart>
      <w:docPartPr>
        <w:name w:val="792A80777780425E81865AE6F7DF875D"/>
        <w:category>
          <w:name w:val="כללי"/>
          <w:gallery w:val="placeholder"/>
        </w:category>
        <w:types>
          <w:type w:val="bbPlcHdr"/>
        </w:types>
        <w:behaviors>
          <w:behavior w:val="content"/>
        </w:behaviors>
        <w:guid w:val="{24E444D3-AD74-4355-9E44-05D72640F4B2}"/>
      </w:docPartPr>
      <w:docPartBody>
        <w:p w:rsidR="00970238" w:rsidRDefault="00C9063C" w:rsidP="00C9063C">
          <w:pPr>
            <w:pStyle w:val="792A80777780425E81865AE6F7DF875D"/>
          </w:pPr>
          <w:r w:rsidRPr="00970FA4">
            <w:rPr>
              <w:rStyle w:val="a3"/>
              <w:rtl/>
            </w:rPr>
            <w:t>לחץ כאן להזנת טקסט</w:t>
          </w:r>
          <w:r w:rsidRPr="00970FA4">
            <w:rPr>
              <w:rStyle w:val="a3"/>
            </w:rPr>
            <w:t>.</w:t>
          </w:r>
        </w:p>
      </w:docPartBody>
    </w:docPart>
    <w:docPart>
      <w:docPartPr>
        <w:name w:val="3A1C698AC1FB4C48B81B21E836D1C25C"/>
        <w:category>
          <w:name w:val="כללי"/>
          <w:gallery w:val="placeholder"/>
        </w:category>
        <w:types>
          <w:type w:val="bbPlcHdr"/>
        </w:types>
        <w:behaviors>
          <w:behavior w:val="content"/>
        </w:behaviors>
        <w:guid w:val="{42FB371B-53B0-4EE0-8868-5C592E2CD29E}"/>
      </w:docPartPr>
      <w:docPartBody>
        <w:p w:rsidR="00970238" w:rsidRDefault="00C9063C" w:rsidP="00C9063C">
          <w:pPr>
            <w:pStyle w:val="3A1C698AC1FB4C48B81B21E836D1C25C"/>
          </w:pPr>
          <w:r w:rsidRPr="00970FA4">
            <w:rPr>
              <w:rStyle w:val="a3"/>
              <w:rtl/>
            </w:rPr>
            <w:t>לחץ כאן להזנת טקסט</w:t>
          </w:r>
          <w:r w:rsidRPr="00970FA4">
            <w:rPr>
              <w:rStyle w:val="a3"/>
            </w:rPr>
            <w:t>.</w:t>
          </w:r>
        </w:p>
      </w:docPartBody>
    </w:docPart>
    <w:docPart>
      <w:docPartPr>
        <w:name w:val="33478F558CDF4856A7A988B7291E6688"/>
        <w:category>
          <w:name w:val="כללי"/>
          <w:gallery w:val="placeholder"/>
        </w:category>
        <w:types>
          <w:type w:val="bbPlcHdr"/>
        </w:types>
        <w:behaviors>
          <w:behavior w:val="content"/>
        </w:behaviors>
        <w:guid w:val="{D421549A-B647-46F4-96B7-2E976839C8B9}"/>
      </w:docPartPr>
      <w:docPartBody>
        <w:p w:rsidR="00C45400" w:rsidRDefault="007F508C" w:rsidP="007F508C">
          <w:pPr>
            <w:pStyle w:val="33478F558CDF4856A7A988B7291E6688"/>
          </w:pPr>
          <w:r w:rsidRPr="00970FA4">
            <w:rPr>
              <w:rStyle w:val="a3"/>
              <w:rtl/>
            </w:rPr>
            <w:t>לחץ כאן להזנת טקסט</w:t>
          </w:r>
          <w:r w:rsidRPr="00970FA4">
            <w:rPr>
              <w:rStyle w:val="a3"/>
            </w:rPr>
            <w:t>.</w:t>
          </w:r>
        </w:p>
      </w:docPartBody>
    </w:docPart>
    <w:docPart>
      <w:docPartPr>
        <w:name w:val="4632F798CDE342DA8A551C240D53B291"/>
        <w:category>
          <w:name w:val="כללי"/>
          <w:gallery w:val="placeholder"/>
        </w:category>
        <w:types>
          <w:type w:val="bbPlcHdr"/>
        </w:types>
        <w:behaviors>
          <w:behavior w:val="content"/>
        </w:behaviors>
        <w:guid w:val="{74C4ADC0-3934-4357-A2F4-A2C5090DB7D5}"/>
      </w:docPartPr>
      <w:docPartBody>
        <w:p w:rsidR="00BB54FE" w:rsidRDefault="00BB54FE" w:rsidP="00BB54FE">
          <w:pPr>
            <w:pStyle w:val="4632F798CDE342DA8A551C240D53B291"/>
          </w:pPr>
          <w:r w:rsidRPr="00970FA4">
            <w:rPr>
              <w:rStyle w:val="a3"/>
              <w:rtl/>
            </w:rPr>
            <w:t>לחץ כאן להזנת טקסט</w:t>
          </w:r>
          <w:r w:rsidRPr="00970FA4">
            <w:rPr>
              <w:rStyle w:val="a3"/>
            </w:rPr>
            <w:t>.</w:t>
          </w:r>
        </w:p>
      </w:docPartBody>
    </w:docPart>
    <w:docPart>
      <w:docPartPr>
        <w:name w:val="E3233981F8C14E6485E9E7918DE0917F"/>
        <w:category>
          <w:name w:val="כללי"/>
          <w:gallery w:val="placeholder"/>
        </w:category>
        <w:types>
          <w:type w:val="bbPlcHdr"/>
        </w:types>
        <w:behaviors>
          <w:behavior w:val="content"/>
        </w:behaviors>
        <w:guid w:val="{283A25F5-CC94-41EE-862E-75DD909790BD}"/>
      </w:docPartPr>
      <w:docPartBody>
        <w:p w:rsidR="00BB54FE" w:rsidRDefault="00BB54FE" w:rsidP="00BB54FE">
          <w:pPr>
            <w:pStyle w:val="E3233981F8C14E6485E9E7918DE0917F"/>
          </w:pPr>
          <w:r w:rsidRPr="00970FA4">
            <w:rPr>
              <w:rStyle w:val="a3"/>
              <w:rtl/>
            </w:rPr>
            <w:t>לחץ כאן להזנת טקסט</w:t>
          </w:r>
          <w:r w:rsidRPr="00970FA4">
            <w:rPr>
              <w:rStyle w:val="a3"/>
            </w:rPr>
            <w:t>.</w:t>
          </w:r>
        </w:p>
      </w:docPartBody>
    </w:docPart>
    <w:docPart>
      <w:docPartPr>
        <w:name w:val="A7F2228802C34AD5802BB4C292E64C9D"/>
        <w:category>
          <w:name w:val="כללי"/>
          <w:gallery w:val="placeholder"/>
        </w:category>
        <w:types>
          <w:type w:val="bbPlcHdr"/>
        </w:types>
        <w:behaviors>
          <w:behavior w:val="content"/>
        </w:behaviors>
        <w:guid w:val="{8B92CB4E-AB50-43B7-94C8-0816BF12BE3B}"/>
      </w:docPartPr>
      <w:docPartBody>
        <w:p w:rsidR="00BB54FE" w:rsidRDefault="00BB54FE" w:rsidP="00BB54FE">
          <w:pPr>
            <w:pStyle w:val="A7F2228802C34AD5802BB4C292E64C9D"/>
          </w:pPr>
          <w:r w:rsidRPr="00970FA4">
            <w:rPr>
              <w:rStyle w:val="a3"/>
              <w:rtl/>
            </w:rPr>
            <w:t>לחץ כאן להזנת טקסט</w:t>
          </w:r>
          <w:r w:rsidRPr="00970FA4">
            <w:rPr>
              <w:rStyle w:val="a3"/>
            </w:rPr>
            <w:t>.</w:t>
          </w:r>
        </w:p>
      </w:docPartBody>
    </w:docPart>
    <w:docPart>
      <w:docPartPr>
        <w:name w:val="ECDEAD9B5CAA445B9A37F46B91005285"/>
        <w:category>
          <w:name w:val="כללי"/>
          <w:gallery w:val="placeholder"/>
        </w:category>
        <w:types>
          <w:type w:val="bbPlcHdr"/>
        </w:types>
        <w:behaviors>
          <w:behavior w:val="content"/>
        </w:behaviors>
        <w:guid w:val="{E3E418AC-51A3-4226-A29F-0734696E8066}"/>
      </w:docPartPr>
      <w:docPartBody>
        <w:p w:rsidR="00BB54FE" w:rsidRDefault="00BB54FE" w:rsidP="00BB54FE">
          <w:pPr>
            <w:pStyle w:val="ECDEAD9B5CAA445B9A37F46B91005285"/>
          </w:pPr>
          <w:r w:rsidRPr="00970FA4">
            <w:rPr>
              <w:rStyle w:val="a3"/>
              <w:rtl/>
            </w:rPr>
            <w:t>לחץ כאן להזנת טקסט</w:t>
          </w:r>
          <w:r w:rsidRPr="00970FA4">
            <w:rPr>
              <w:rStyle w:val="a3"/>
            </w:rPr>
            <w:t>.</w:t>
          </w:r>
        </w:p>
      </w:docPartBody>
    </w:docPart>
    <w:docPart>
      <w:docPartPr>
        <w:name w:val="028444A8C04A4D388012F9E649274901"/>
        <w:category>
          <w:name w:val="כללי"/>
          <w:gallery w:val="placeholder"/>
        </w:category>
        <w:types>
          <w:type w:val="bbPlcHdr"/>
        </w:types>
        <w:behaviors>
          <w:behavior w:val="content"/>
        </w:behaviors>
        <w:guid w:val="{B2C6B193-BE35-4CE9-BFE6-068E83EB8FA7}"/>
      </w:docPartPr>
      <w:docPartBody>
        <w:p w:rsidR="00BB54FE" w:rsidRDefault="00BB54FE" w:rsidP="00BB54FE">
          <w:pPr>
            <w:pStyle w:val="028444A8C04A4D388012F9E649274901"/>
          </w:pPr>
          <w:r w:rsidRPr="00F82015">
            <w:rPr>
              <w:rStyle w:val="a3"/>
              <w:rtl/>
            </w:rPr>
            <w:t>לחץ כאן להזנת טקסט</w:t>
          </w:r>
          <w:r w:rsidRPr="00F82015">
            <w:rPr>
              <w:rStyle w:val="a3"/>
            </w:rPr>
            <w:t>.</w:t>
          </w:r>
        </w:p>
      </w:docPartBody>
    </w:docPart>
    <w:docPart>
      <w:docPartPr>
        <w:name w:val="F74F6DA136224908B8FB9AF53EEF1C91"/>
        <w:category>
          <w:name w:val="כללי"/>
          <w:gallery w:val="placeholder"/>
        </w:category>
        <w:types>
          <w:type w:val="bbPlcHdr"/>
        </w:types>
        <w:behaviors>
          <w:behavior w:val="content"/>
        </w:behaviors>
        <w:guid w:val="{B83FB91C-AC61-47B8-BDA2-833FC5132254}"/>
      </w:docPartPr>
      <w:docPartBody>
        <w:p w:rsidR="00BB54FE" w:rsidRDefault="00BB54FE" w:rsidP="00BB54FE">
          <w:pPr>
            <w:pStyle w:val="F74F6DA136224908B8FB9AF53EEF1C91"/>
          </w:pPr>
          <w:r w:rsidRPr="00F82015">
            <w:rPr>
              <w:rStyle w:val="a3"/>
              <w:rtl/>
            </w:rPr>
            <w:t>לחץ כאן להזנת טקסט</w:t>
          </w:r>
          <w:r w:rsidRPr="00F82015">
            <w:rPr>
              <w:rStyle w:val="a3"/>
            </w:rPr>
            <w:t>.</w:t>
          </w:r>
        </w:p>
      </w:docPartBody>
    </w:docPart>
    <w:docPart>
      <w:docPartPr>
        <w:name w:val="06047A8DC51043FDB55017EFDE51443A"/>
        <w:category>
          <w:name w:val="כללי"/>
          <w:gallery w:val="placeholder"/>
        </w:category>
        <w:types>
          <w:type w:val="bbPlcHdr"/>
        </w:types>
        <w:behaviors>
          <w:behavior w:val="content"/>
        </w:behaviors>
        <w:guid w:val="{68341A1E-FFA7-41B9-A786-454F54338532}"/>
      </w:docPartPr>
      <w:docPartBody>
        <w:p w:rsidR="00BB54FE" w:rsidRDefault="00BB54FE" w:rsidP="00BB54FE">
          <w:pPr>
            <w:pStyle w:val="06047A8DC51043FDB55017EFDE51443A"/>
          </w:pPr>
          <w:r w:rsidRPr="00F82015">
            <w:rPr>
              <w:rStyle w:val="a3"/>
              <w:rtl/>
            </w:rPr>
            <w:t>לחץ כאן להזנת טקסט</w:t>
          </w:r>
          <w:r w:rsidRPr="00F82015">
            <w:rPr>
              <w:rStyle w:val="a3"/>
            </w:rPr>
            <w:t>.</w:t>
          </w:r>
        </w:p>
      </w:docPartBody>
    </w:docPart>
    <w:docPart>
      <w:docPartPr>
        <w:name w:val="F9A6026553BF4D55890DEFAB761A2B0A"/>
        <w:category>
          <w:name w:val="כללי"/>
          <w:gallery w:val="placeholder"/>
        </w:category>
        <w:types>
          <w:type w:val="bbPlcHdr"/>
        </w:types>
        <w:behaviors>
          <w:behavior w:val="content"/>
        </w:behaviors>
        <w:guid w:val="{27117DD9-B1E6-47CF-BBB4-269123D8A0AC}"/>
      </w:docPartPr>
      <w:docPartBody>
        <w:p w:rsidR="00BB54FE" w:rsidRDefault="00BB54FE" w:rsidP="00BB54FE">
          <w:pPr>
            <w:pStyle w:val="F9A6026553BF4D55890DEFAB761A2B0A"/>
          </w:pPr>
          <w:r w:rsidRPr="00F82015">
            <w:rPr>
              <w:rStyle w:val="a3"/>
              <w:rtl/>
            </w:rPr>
            <w:t>לחץ כאן להזנת טקסט</w:t>
          </w:r>
          <w:r w:rsidRPr="00F82015">
            <w:rPr>
              <w:rStyle w:val="a3"/>
            </w:rPr>
            <w:t>.</w:t>
          </w:r>
        </w:p>
      </w:docPartBody>
    </w:docPart>
    <w:docPart>
      <w:docPartPr>
        <w:name w:val="D27E33AEEF0741859ED0E4551D520ADE"/>
        <w:category>
          <w:name w:val="כללי"/>
          <w:gallery w:val="placeholder"/>
        </w:category>
        <w:types>
          <w:type w:val="bbPlcHdr"/>
        </w:types>
        <w:behaviors>
          <w:behavior w:val="content"/>
        </w:behaviors>
        <w:guid w:val="{72191817-D1EC-4ECC-AC60-1AE471F8BBF5}"/>
      </w:docPartPr>
      <w:docPartBody>
        <w:p w:rsidR="00BB54FE" w:rsidRDefault="00BB54FE" w:rsidP="00BB54FE">
          <w:pPr>
            <w:pStyle w:val="D27E33AEEF0741859ED0E4551D520ADE"/>
          </w:pPr>
          <w:r w:rsidRPr="00F82015">
            <w:rPr>
              <w:rStyle w:val="a3"/>
              <w:rtl/>
            </w:rPr>
            <w:t>לחץ כאן להזנת טקסט</w:t>
          </w:r>
          <w:r w:rsidRPr="00F82015">
            <w:rPr>
              <w:rStyle w:val="a3"/>
            </w:rPr>
            <w:t>.</w:t>
          </w:r>
        </w:p>
      </w:docPartBody>
    </w:docPart>
    <w:docPart>
      <w:docPartPr>
        <w:name w:val="43D88716510D470BBD4F906BE0874CF6"/>
        <w:category>
          <w:name w:val="כללי"/>
          <w:gallery w:val="placeholder"/>
        </w:category>
        <w:types>
          <w:type w:val="bbPlcHdr"/>
        </w:types>
        <w:behaviors>
          <w:behavior w:val="content"/>
        </w:behaviors>
        <w:guid w:val="{4D9AD7C0-0EA8-49B6-A395-C5E22F3D218B}"/>
      </w:docPartPr>
      <w:docPartBody>
        <w:p w:rsidR="00BB54FE" w:rsidRDefault="00BB54FE" w:rsidP="00BB54FE">
          <w:pPr>
            <w:pStyle w:val="43D88716510D470BBD4F906BE0874CF6"/>
          </w:pPr>
          <w:r w:rsidRPr="00F82015">
            <w:rPr>
              <w:rStyle w:val="a3"/>
              <w:rtl/>
            </w:rPr>
            <w:t>לחץ כאן להזנת טקסט</w:t>
          </w:r>
          <w:r w:rsidRPr="00F82015">
            <w:rPr>
              <w:rStyle w:val="a3"/>
            </w:rPr>
            <w:t>.</w:t>
          </w:r>
        </w:p>
      </w:docPartBody>
    </w:docPart>
    <w:docPart>
      <w:docPartPr>
        <w:name w:val="5D185B0E23FD4B4E9F348F4658B1A308"/>
        <w:category>
          <w:name w:val="כללי"/>
          <w:gallery w:val="placeholder"/>
        </w:category>
        <w:types>
          <w:type w:val="bbPlcHdr"/>
        </w:types>
        <w:behaviors>
          <w:behavior w:val="content"/>
        </w:behaviors>
        <w:guid w:val="{56093C18-C05D-4DB8-A450-1EA875CDE121}"/>
      </w:docPartPr>
      <w:docPartBody>
        <w:p w:rsidR="00BB54FE" w:rsidRDefault="00BB54FE" w:rsidP="00BB54FE">
          <w:pPr>
            <w:pStyle w:val="5D185B0E23FD4B4E9F348F4658B1A308"/>
          </w:pPr>
          <w:r w:rsidRPr="00970FA4">
            <w:rPr>
              <w:rStyle w:val="a3"/>
              <w:rtl/>
            </w:rPr>
            <w:t>לחץ כאן להזנת טקסט</w:t>
          </w:r>
          <w:r w:rsidRPr="00970FA4">
            <w:rPr>
              <w:rStyle w:val="a3"/>
            </w:rPr>
            <w:t>.</w:t>
          </w:r>
        </w:p>
      </w:docPartBody>
    </w:docPart>
    <w:docPart>
      <w:docPartPr>
        <w:name w:val="F746B319ABAA4DB7AD7A04B037D4F704"/>
        <w:category>
          <w:name w:val="כללי"/>
          <w:gallery w:val="placeholder"/>
        </w:category>
        <w:types>
          <w:type w:val="bbPlcHdr"/>
        </w:types>
        <w:behaviors>
          <w:behavior w:val="content"/>
        </w:behaviors>
        <w:guid w:val="{4A1F6A7B-EA32-4DAA-B994-3663BFE197BA}"/>
      </w:docPartPr>
      <w:docPartBody>
        <w:p w:rsidR="00BB54FE" w:rsidRDefault="00BB54FE" w:rsidP="00BB54FE">
          <w:pPr>
            <w:pStyle w:val="F746B319ABAA4DB7AD7A04B037D4F704"/>
          </w:pPr>
          <w:r w:rsidRPr="00970FA4">
            <w:rPr>
              <w:rStyle w:val="a3"/>
              <w:rtl/>
            </w:rPr>
            <w:t>לחץ כאן להזנת טקסט</w:t>
          </w:r>
          <w:r w:rsidRPr="00970FA4">
            <w:rPr>
              <w:rStyle w:val="a3"/>
            </w:rPr>
            <w:t>.</w:t>
          </w:r>
        </w:p>
      </w:docPartBody>
    </w:docPart>
    <w:docPart>
      <w:docPartPr>
        <w:name w:val="62293B5FD18C4034A2FEE8DDC433D698"/>
        <w:category>
          <w:name w:val="כללי"/>
          <w:gallery w:val="placeholder"/>
        </w:category>
        <w:types>
          <w:type w:val="bbPlcHdr"/>
        </w:types>
        <w:behaviors>
          <w:behavior w:val="content"/>
        </w:behaviors>
        <w:guid w:val="{6A418A61-CA03-4175-A087-13C84826C18F}"/>
      </w:docPartPr>
      <w:docPartBody>
        <w:p w:rsidR="00BB54FE" w:rsidRDefault="00BB54FE" w:rsidP="00BB54FE">
          <w:pPr>
            <w:pStyle w:val="62293B5FD18C4034A2FEE8DDC433D698"/>
          </w:pPr>
          <w:r w:rsidRPr="00F82015">
            <w:rPr>
              <w:rStyle w:val="a3"/>
              <w:rtl/>
            </w:rPr>
            <w:t>לחץ כאן להזנת טקסט</w:t>
          </w:r>
          <w:r w:rsidRPr="00F82015">
            <w:rPr>
              <w:rStyle w:val="a3"/>
            </w:rPr>
            <w:t>.</w:t>
          </w:r>
        </w:p>
      </w:docPartBody>
    </w:docPart>
    <w:docPart>
      <w:docPartPr>
        <w:name w:val="77AE06C389D249DB9293C3329C46CF81"/>
        <w:category>
          <w:name w:val="כללי"/>
          <w:gallery w:val="placeholder"/>
        </w:category>
        <w:types>
          <w:type w:val="bbPlcHdr"/>
        </w:types>
        <w:behaviors>
          <w:behavior w:val="content"/>
        </w:behaviors>
        <w:guid w:val="{8BBF689C-8EAE-4106-8C41-A656F5F4DCCD}"/>
      </w:docPartPr>
      <w:docPartBody>
        <w:p w:rsidR="00BB54FE" w:rsidRDefault="00BB54FE" w:rsidP="00BB54FE">
          <w:pPr>
            <w:pStyle w:val="77AE06C389D249DB9293C3329C46CF81"/>
          </w:pPr>
          <w:r w:rsidRPr="00970FA4">
            <w:rPr>
              <w:rStyle w:val="a3"/>
              <w:rtl/>
            </w:rPr>
            <w:t>לחץ כאן להזנת טקסט</w:t>
          </w:r>
          <w:r w:rsidRPr="00970FA4">
            <w:rPr>
              <w:rStyle w:val="a3"/>
            </w:rPr>
            <w:t>.</w:t>
          </w:r>
        </w:p>
      </w:docPartBody>
    </w:docPart>
    <w:docPart>
      <w:docPartPr>
        <w:name w:val="5CA6AAD3D6F8463AAE24FCC7DAAE63DD"/>
        <w:category>
          <w:name w:val="כללי"/>
          <w:gallery w:val="placeholder"/>
        </w:category>
        <w:types>
          <w:type w:val="bbPlcHdr"/>
        </w:types>
        <w:behaviors>
          <w:behavior w:val="content"/>
        </w:behaviors>
        <w:guid w:val="{95C92847-4518-4469-9DB2-63A3075A5CDF}"/>
      </w:docPartPr>
      <w:docPartBody>
        <w:p w:rsidR="00BB54FE" w:rsidRDefault="00BB54FE" w:rsidP="00BB54FE">
          <w:pPr>
            <w:pStyle w:val="5CA6AAD3D6F8463AAE24FCC7DAAE63DD"/>
          </w:pPr>
          <w:r w:rsidRPr="00970FA4">
            <w:rPr>
              <w:rStyle w:val="a3"/>
              <w:rtl/>
            </w:rPr>
            <w:t>לחץ כאן להזנת טקסט</w:t>
          </w:r>
          <w:r w:rsidRPr="00970FA4">
            <w:rPr>
              <w:rStyle w:val="a3"/>
            </w:rPr>
            <w:t>.</w:t>
          </w:r>
        </w:p>
      </w:docPartBody>
    </w:docPart>
    <w:docPart>
      <w:docPartPr>
        <w:name w:val="F3D1632A4EB8448BB7CB66DAA1CC7042"/>
        <w:category>
          <w:name w:val="כללי"/>
          <w:gallery w:val="placeholder"/>
        </w:category>
        <w:types>
          <w:type w:val="bbPlcHdr"/>
        </w:types>
        <w:behaviors>
          <w:behavior w:val="content"/>
        </w:behaviors>
        <w:guid w:val="{0EB9A2C5-1B20-4CC9-9AFC-F25F8DDC5B8B}"/>
      </w:docPartPr>
      <w:docPartBody>
        <w:p w:rsidR="00BB54FE" w:rsidRDefault="00BB54FE" w:rsidP="00BB54FE">
          <w:pPr>
            <w:pStyle w:val="F3D1632A4EB8448BB7CB66DAA1CC7042"/>
          </w:pPr>
          <w:r w:rsidRPr="00F82015">
            <w:rPr>
              <w:rStyle w:val="a3"/>
              <w:rtl/>
            </w:rPr>
            <w:t>לחץ כאן להזנת טקסט</w:t>
          </w:r>
          <w:r w:rsidRPr="00F82015">
            <w:rPr>
              <w:rStyle w:val="a3"/>
            </w:rPr>
            <w:t>.</w:t>
          </w:r>
        </w:p>
      </w:docPartBody>
    </w:docPart>
    <w:docPart>
      <w:docPartPr>
        <w:name w:val="02D3742BC7E24B95BFDDB5C2025E483A"/>
        <w:category>
          <w:name w:val="כללי"/>
          <w:gallery w:val="placeholder"/>
        </w:category>
        <w:types>
          <w:type w:val="bbPlcHdr"/>
        </w:types>
        <w:behaviors>
          <w:behavior w:val="content"/>
        </w:behaviors>
        <w:guid w:val="{88A3C912-840A-4700-9DFD-864431F7FCEB}"/>
      </w:docPartPr>
      <w:docPartBody>
        <w:p w:rsidR="00BB54FE" w:rsidRDefault="00BB54FE" w:rsidP="00BB54FE">
          <w:pPr>
            <w:pStyle w:val="02D3742BC7E24B95BFDDB5C2025E483A"/>
          </w:pPr>
          <w:r w:rsidRPr="00F82015">
            <w:rPr>
              <w:rStyle w:val="a3"/>
              <w:rtl/>
            </w:rPr>
            <w:t>לחץ כאן להזנת טקסט</w:t>
          </w:r>
          <w:r w:rsidRPr="00F82015">
            <w:rPr>
              <w:rStyle w:val="a3"/>
            </w:rPr>
            <w:t>.</w:t>
          </w:r>
        </w:p>
      </w:docPartBody>
    </w:docPart>
    <w:docPart>
      <w:docPartPr>
        <w:name w:val="61EB95C8D6714C548FB79C36D00439F4"/>
        <w:category>
          <w:name w:val="כללי"/>
          <w:gallery w:val="placeholder"/>
        </w:category>
        <w:types>
          <w:type w:val="bbPlcHdr"/>
        </w:types>
        <w:behaviors>
          <w:behavior w:val="content"/>
        </w:behaviors>
        <w:guid w:val="{C6E6A537-8689-440A-8B7B-3BF035AC3BBF}"/>
      </w:docPartPr>
      <w:docPartBody>
        <w:p w:rsidR="00BB54FE" w:rsidRDefault="00BB54FE" w:rsidP="00BB54FE">
          <w:pPr>
            <w:pStyle w:val="61EB95C8D6714C548FB79C36D00439F4"/>
          </w:pPr>
          <w:r w:rsidRPr="00970FA4">
            <w:rPr>
              <w:rStyle w:val="a3"/>
              <w:rtl/>
            </w:rPr>
            <w:t>לחץ כאן להזנת טקסט</w:t>
          </w:r>
          <w:r w:rsidRPr="00970FA4">
            <w:rPr>
              <w:rStyle w:val="a3"/>
            </w:rPr>
            <w:t>.</w:t>
          </w:r>
        </w:p>
      </w:docPartBody>
    </w:docPart>
    <w:docPart>
      <w:docPartPr>
        <w:name w:val="5784344DCDEB402EAB131BAE03FD4BF8"/>
        <w:category>
          <w:name w:val="כללי"/>
          <w:gallery w:val="placeholder"/>
        </w:category>
        <w:types>
          <w:type w:val="bbPlcHdr"/>
        </w:types>
        <w:behaviors>
          <w:behavior w:val="content"/>
        </w:behaviors>
        <w:guid w:val="{24EFC4C5-DB92-464A-B839-5B294C972480}"/>
      </w:docPartPr>
      <w:docPartBody>
        <w:p w:rsidR="00BB54FE" w:rsidRDefault="00BB54FE" w:rsidP="00BB54FE">
          <w:pPr>
            <w:pStyle w:val="5784344DCDEB402EAB131BAE03FD4BF8"/>
          </w:pPr>
          <w:r w:rsidRPr="00970FA4">
            <w:rPr>
              <w:rStyle w:val="a3"/>
              <w:rtl/>
            </w:rPr>
            <w:t>לחץ כאן להזנת טקסט</w:t>
          </w:r>
          <w:r w:rsidRPr="00970FA4">
            <w:rPr>
              <w:rStyle w:val="a3"/>
            </w:rPr>
            <w:t>.</w:t>
          </w:r>
        </w:p>
      </w:docPartBody>
    </w:docPart>
    <w:docPart>
      <w:docPartPr>
        <w:name w:val="BAC289E03F2A40B5A766D0CC1ABFE784"/>
        <w:category>
          <w:name w:val="כללי"/>
          <w:gallery w:val="placeholder"/>
        </w:category>
        <w:types>
          <w:type w:val="bbPlcHdr"/>
        </w:types>
        <w:behaviors>
          <w:behavior w:val="content"/>
        </w:behaviors>
        <w:guid w:val="{6424B60C-2C1B-4306-8896-3E477A68A744}"/>
      </w:docPartPr>
      <w:docPartBody>
        <w:p w:rsidR="00BB54FE" w:rsidRDefault="00BB54FE" w:rsidP="00BB54FE">
          <w:pPr>
            <w:pStyle w:val="BAC289E03F2A40B5A766D0CC1ABFE784"/>
          </w:pPr>
          <w:r w:rsidRPr="00970FA4">
            <w:rPr>
              <w:rStyle w:val="a3"/>
              <w:rtl/>
            </w:rPr>
            <w:t>לחץ כאן להזנת טקסט</w:t>
          </w:r>
          <w:r w:rsidRPr="00970FA4">
            <w:rPr>
              <w:rStyle w:val="a3"/>
            </w:rPr>
            <w:t>.</w:t>
          </w:r>
        </w:p>
      </w:docPartBody>
    </w:docPart>
    <w:docPart>
      <w:docPartPr>
        <w:name w:val="A30C1454128E4CDE840EEA55FDB22B9A"/>
        <w:category>
          <w:name w:val="כללי"/>
          <w:gallery w:val="placeholder"/>
        </w:category>
        <w:types>
          <w:type w:val="bbPlcHdr"/>
        </w:types>
        <w:behaviors>
          <w:behavior w:val="content"/>
        </w:behaviors>
        <w:guid w:val="{789A2198-FF79-4AD4-BB95-1875E57EB6EC}"/>
      </w:docPartPr>
      <w:docPartBody>
        <w:p w:rsidR="00BB54FE" w:rsidRDefault="00BB54FE" w:rsidP="00BB54FE">
          <w:pPr>
            <w:pStyle w:val="A30C1454128E4CDE840EEA55FDB22B9A"/>
          </w:pPr>
          <w:r w:rsidRPr="00970FA4">
            <w:rPr>
              <w:rStyle w:val="a3"/>
              <w:rtl/>
            </w:rPr>
            <w:t>לחץ כאן להזנת טקסט</w:t>
          </w:r>
          <w:r w:rsidRPr="00970FA4">
            <w:rPr>
              <w:rStyle w:val="a3"/>
            </w:rPr>
            <w:t>.</w:t>
          </w:r>
        </w:p>
      </w:docPartBody>
    </w:docPart>
    <w:docPart>
      <w:docPartPr>
        <w:name w:val="C766DF1FC3674AF0928896059C210F57"/>
        <w:category>
          <w:name w:val="כללי"/>
          <w:gallery w:val="placeholder"/>
        </w:category>
        <w:types>
          <w:type w:val="bbPlcHdr"/>
        </w:types>
        <w:behaviors>
          <w:behavior w:val="content"/>
        </w:behaviors>
        <w:guid w:val="{0792BF93-7B05-4C59-8207-44E0EDF71C2D}"/>
      </w:docPartPr>
      <w:docPartBody>
        <w:p w:rsidR="00BB54FE" w:rsidRDefault="00BB54FE" w:rsidP="00BB54FE">
          <w:pPr>
            <w:pStyle w:val="C766DF1FC3674AF0928896059C210F57"/>
          </w:pPr>
          <w:r w:rsidRPr="00970FA4">
            <w:rPr>
              <w:rStyle w:val="a3"/>
              <w:rtl/>
            </w:rPr>
            <w:t>לחץ כאן להזנת טקסט</w:t>
          </w:r>
          <w:r w:rsidRPr="00970FA4">
            <w:rPr>
              <w:rStyle w:val="a3"/>
            </w:rPr>
            <w:t>.</w:t>
          </w:r>
        </w:p>
      </w:docPartBody>
    </w:docPart>
    <w:docPart>
      <w:docPartPr>
        <w:name w:val="C6B8B9685DDD45948A04ADB1A58D066F"/>
        <w:category>
          <w:name w:val="כללי"/>
          <w:gallery w:val="placeholder"/>
        </w:category>
        <w:types>
          <w:type w:val="bbPlcHdr"/>
        </w:types>
        <w:behaviors>
          <w:behavior w:val="content"/>
        </w:behaviors>
        <w:guid w:val="{F9483152-E579-48F9-A8F9-07A440200A7C}"/>
      </w:docPartPr>
      <w:docPartBody>
        <w:p w:rsidR="00BB54FE" w:rsidRDefault="00BB54FE" w:rsidP="00BB54FE">
          <w:pPr>
            <w:pStyle w:val="C6B8B9685DDD45948A04ADB1A58D066F"/>
          </w:pPr>
          <w:r w:rsidRPr="00970FA4">
            <w:rPr>
              <w:rStyle w:val="a3"/>
              <w:rtl/>
            </w:rPr>
            <w:t>לחץ כאן להזנת טקסט</w:t>
          </w:r>
          <w:r w:rsidRPr="00970FA4">
            <w:rPr>
              <w:rStyle w:val="a3"/>
            </w:rPr>
            <w:t>.</w:t>
          </w:r>
        </w:p>
      </w:docPartBody>
    </w:docPart>
    <w:docPart>
      <w:docPartPr>
        <w:name w:val="5129F7E6624D495688CE21747579AF6E"/>
        <w:category>
          <w:name w:val="כללי"/>
          <w:gallery w:val="placeholder"/>
        </w:category>
        <w:types>
          <w:type w:val="bbPlcHdr"/>
        </w:types>
        <w:behaviors>
          <w:behavior w:val="content"/>
        </w:behaviors>
        <w:guid w:val="{22C261B5-5CB0-407B-A40C-CE078445F5C1}"/>
      </w:docPartPr>
      <w:docPartBody>
        <w:p w:rsidR="00BB54FE" w:rsidRDefault="00BB54FE" w:rsidP="00BB54FE">
          <w:pPr>
            <w:pStyle w:val="5129F7E6624D495688CE21747579AF6E"/>
          </w:pPr>
          <w:r w:rsidRPr="00970FA4">
            <w:rPr>
              <w:rStyle w:val="a3"/>
              <w:rtl/>
            </w:rPr>
            <w:t>לחץ כאן להזנת טקסט</w:t>
          </w:r>
          <w:r w:rsidRPr="00970FA4">
            <w:rPr>
              <w:rStyle w:val="a3"/>
            </w:rPr>
            <w:t>.</w:t>
          </w:r>
        </w:p>
      </w:docPartBody>
    </w:docPart>
    <w:docPart>
      <w:docPartPr>
        <w:name w:val="7E7A9AB9274B41709743BD76BCDCF66F"/>
        <w:category>
          <w:name w:val="כללי"/>
          <w:gallery w:val="placeholder"/>
        </w:category>
        <w:types>
          <w:type w:val="bbPlcHdr"/>
        </w:types>
        <w:behaviors>
          <w:behavior w:val="content"/>
        </w:behaviors>
        <w:guid w:val="{A3B34376-BC2F-405D-87E6-0990AA22B6CF}"/>
      </w:docPartPr>
      <w:docPartBody>
        <w:p w:rsidR="00BB54FE" w:rsidRDefault="00BB54FE" w:rsidP="00BB54FE">
          <w:pPr>
            <w:pStyle w:val="7E7A9AB9274B41709743BD76BCDCF66F"/>
          </w:pPr>
          <w:r w:rsidRPr="00970FA4">
            <w:rPr>
              <w:rStyle w:val="a3"/>
              <w:rtl/>
            </w:rPr>
            <w:t>לחץ כאן להזנת טקסט</w:t>
          </w:r>
          <w:r w:rsidRPr="00970FA4">
            <w:rPr>
              <w:rStyle w:val="a3"/>
            </w:rPr>
            <w:t>.</w:t>
          </w:r>
        </w:p>
      </w:docPartBody>
    </w:docPart>
    <w:docPart>
      <w:docPartPr>
        <w:name w:val="D97A9846AED64D3FB82A6C9E035FB189"/>
        <w:category>
          <w:name w:val="כללי"/>
          <w:gallery w:val="placeholder"/>
        </w:category>
        <w:types>
          <w:type w:val="bbPlcHdr"/>
        </w:types>
        <w:behaviors>
          <w:behavior w:val="content"/>
        </w:behaviors>
        <w:guid w:val="{90214251-6163-49FE-B4F9-26111FFC9332}"/>
      </w:docPartPr>
      <w:docPartBody>
        <w:p w:rsidR="00BB54FE" w:rsidRDefault="00BB54FE" w:rsidP="00BB54FE">
          <w:pPr>
            <w:pStyle w:val="D97A9846AED64D3FB82A6C9E035FB189"/>
          </w:pPr>
          <w:r w:rsidRPr="00970FA4">
            <w:rPr>
              <w:rStyle w:val="a3"/>
              <w:rtl/>
            </w:rPr>
            <w:t>לחץ כאן להזנת טקסט</w:t>
          </w:r>
          <w:r w:rsidRPr="00970FA4">
            <w:rPr>
              <w:rStyle w:val="a3"/>
            </w:rPr>
            <w:t>.</w:t>
          </w:r>
        </w:p>
      </w:docPartBody>
    </w:docPart>
    <w:docPart>
      <w:docPartPr>
        <w:name w:val="B851A18AD9914F0BB0ECB99D41A6A978"/>
        <w:category>
          <w:name w:val="כללי"/>
          <w:gallery w:val="placeholder"/>
        </w:category>
        <w:types>
          <w:type w:val="bbPlcHdr"/>
        </w:types>
        <w:behaviors>
          <w:behavior w:val="content"/>
        </w:behaviors>
        <w:guid w:val="{C2323911-E79D-41A3-94EC-612FAB91B63D}"/>
      </w:docPartPr>
      <w:docPartBody>
        <w:p w:rsidR="00BB54FE" w:rsidRDefault="00BB54FE" w:rsidP="00BB54FE">
          <w:pPr>
            <w:pStyle w:val="B851A18AD9914F0BB0ECB99D41A6A978"/>
          </w:pPr>
          <w:r w:rsidRPr="00970FA4">
            <w:rPr>
              <w:rStyle w:val="a3"/>
              <w:rtl/>
            </w:rPr>
            <w:t>לחץ כאן להזנת טקסט</w:t>
          </w:r>
          <w:r w:rsidRPr="00970FA4">
            <w:rPr>
              <w:rStyle w:val="a3"/>
            </w:rPr>
            <w:t>.</w:t>
          </w:r>
        </w:p>
      </w:docPartBody>
    </w:docPart>
    <w:docPart>
      <w:docPartPr>
        <w:name w:val="F0B54750326542888EBDFA59B75E880A"/>
        <w:category>
          <w:name w:val="כללי"/>
          <w:gallery w:val="placeholder"/>
        </w:category>
        <w:types>
          <w:type w:val="bbPlcHdr"/>
        </w:types>
        <w:behaviors>
          <w:behavior w:val="content"/>
        </w:behaviors>
        <w:guid w:val="{649F9947-618D-46DB-AD06-84E1BFA183D7}"/>
      </w:docPartPr>
      <w:docPartBody>
        <w:p w:rsidR="00BB54FE" w:rsidRDefault="00BB54FE" w:rsidP="00BB54FE">
          <w:pPr>
            <w:pStyle w:val="F0B54750326542888EBDFA59B75E880A"/>
          </w:pPr>
          <w:r w:rsidRPr="00970FA4">
            <w:rPr>
              <w:rStyle w:val="a3"/>
              <w:rtl/>
            </w:rPr>
            <w:t>לחץ כאן להזנת טקסט</w:t>
          </w:r>
          <w:r w:rsidRPr="00970FA4">
            <w:rPr>
              <w:rStyle w:val="a3"/>
            </w:rPr>
            <w:t>.</w:t>
          </w:r>
        </w:p>
      </w:docPartBody>
    </w:docPart>
    <w:docPart>
      <w:docPartPr>
        <w:name w:val="7821AA27034B47ED967ACF992C6BD7AD"/>
        <w:category>
          <w:name w:val="כללי"/>
          <w:gallery w:val="placeholder"/>
        </w:category>
        <w:types>
          <w:type w:val="bbPlcHdr"/>
        </w:types>
        <w:behaviors>
          <w:behavior w:val="content"/>
        </w:behaviors>
        <w:guid w:val="{3920A427-D386-4F35-9D2C-F693BDFE86BD}"/>
      </w:docPartPr>
      <w:docPartBody>
        <w:p w:rsidR="00BB54FE" w:rsidRDefault="00BB54FE" w:rsidP="00BB54FE">
          <w:pPr>
            <w:pStyle w:val="7821AA27034B47ED967ACF992C6BD7AD"/>
          </w:pPr>
          <w:r w:rsidRPr="00970FA4">
            <w:rPr>
              <w:rStyle w:val="a3"/>
              <w:rtl/>
            </w:rPr>
            <w:t>לחץ כאן להזנת טקסט</w:t>
          </w:r>
          <w:r w:rsidRPr="00970FA4">
            <w:rPr>
              <w:rStyle w:val="a3"/>
            </w:rPr>
            <w:t>.</w:t>
          </w:r>
        </w:p>
      </w:docPartBody>
    </w:docPart>
    <w:docPart>
      <w:docPartPr>
        <w:name w:val="D1162B7E88224984994937679C87202F"/>
        <w:category>
          <w:name w:val="כללי"/>
          <w:gallery w:val="placeholder"/>
        </w:category>
        <w:types>
          <w:type w:val="bbPlcHdr"/>
        </w:types>
        <w:behaviors>
          <w:behavior w:val="content"/>
        </w:behaviors>
        <w:guid w:val="{C8B9C20D-3A6F-429C-B0C6-7C02E194A910}"/>
      </w:docPartPr>
      <w:docPartBody>
        <w:p w:rsidR="00BB54FE" w:rsidRDefault="00BB54FE" w:rsidP="00BB54FE">
          <w:pPr>
            <w:pStyle w:val="D1162B7E88224984994937679C87202F"/>
          </w:pPr>
          <w:r w:rsidRPr="00970FA4">
            <w:rPr>
              <w:rStyle w:val="a3"/>
              <w:rtl/>
            </w:rPr>
            <w:t>לחץ כאן להזנת טקסט</w:t>
          </w:r>
          <w:r w:rsidRPr="00970FA4">
            <w:rPr>
              <w:rStyle w:val="a3"/>
            </w:rPr>
            <w:t>.</w:t>
          </w:r>
        </w:p>
      </w:docPartBody>
    </w:docPart>
    <w:docPart>
      <w:docPartPr>
        <w:name w:val="4F1404C57976439D9EA7C28511F3C976"/>
        <w:category>
          <w:name w:val="כללי"/>
          <w:gallery w:val="placeholder"/>
        </w:category>
        <w:types>
          <w:type w:val="bbPlcHdr"/>
        </w:types>
        <w:behaviors>
          <w:behavior w:val="content"/>
        </w:behaviors>
        <w:guid w:val="{772562CE-BC41-4DA8-86A3-F4C2A5B00C1F}"/>
      </w:docPartPr>
      <w:docPartBody>
        <w:p w:rsidR="00BB54FE" w:rsidRDefault="00BB54FE" w:rsidP="00BB54FE">
          <w:pPr>
            <w:pStyle w:val="4F1404C57976439D9EA7C28511F3C976"/>
          </w:pPr>
          <w:r w:rsidRPr="00970FA4">
            <w:rPr>
              <w:rStyle w:val="a3"/>
              <w:rtl/>
            </w:rPr>
            <w:t>לחץ כאן להזנת טקסט</w:t>
          </w:r>
          <w:r w:rsidRPr="00970FA4">
            <w:rPr>
              <w:rStyle w:val="a3"/>
            </w:rPr>
            <w:t>.</w:t>
          </w:r>
        </w:p>
      </w:docPartBody>
    </w:docPart>
    <w:docPart>
      <w:docPartPr>
        <w:name w:val="13D5F15BA4A34929B59A77409A65A3FA"/>
        <w:category>
          <w:name w:val="כללי"/>
          <w:gallery w:val="placeholder"/>
        </w:category>
        <w:types>
          <w:type w:val="bbPlcHdr"/>
        </w:types>
        <w:behaviors>
          <w:behavior w:val="content"/>
        </w:behaviors>
        <w:guid w:val="{C994AA75-12C3-42A9-95DD-DFC76D97D28E}"/>
      </w:docPartPr>
      <w:docPartBody>
        <w:p w:rsidR="00BB54FE" w:rsidRDefault="00BB54FE" w:rsidP="00BB54FE">
          <w:pPr>
            <w:pStyle w:val="13D5F15BA4A34929B59A77409A65A3FA"/>
          </w:pPr>
          <w:r w:rsidRPr="00970FA4">
            <w:rPr>
              <w:rStyle w:val="a3"/>
              <w:rtl/>
            </w:rPr>
            <w:t>לחץ כאן להזנת טקסט</w:t>
          </w:r>
          <w:r w:rsidRPr="00970FA4">
            <w:rPr>
              <w:rStyle w:val="a3"/>
            </w:rPr>
            <w:t>.</w:t>
          </w:r>
        </w:p>
      </w:docPartBody>
    </w:docPart>
    <w:docPart>
      <w:docPartPr>
        <w:name w:val="1E9B39D412BD4B4F91B5EE5838345190"/>
        <w:category>
          <w:name w:val="כללי"/>
          <w:gallery w:val="placeholder"/>
        </w:category>
        <w:types>
          <w:type w:val="bbPlcHdr"/>
        </w:types>
        <w:behaviors>
          <w:behavior w:val="content"/>
        </w:behaviors>
        <w:guid w:val="{87881066-D04E-449D-BBC6-AC473312911C}"/>
      </w:docPartPr>
      <w:docPartBody>
        <w:p w:rsidR="00BB54FE" w:rsidRDefault="00BB54FE" w:rsidP="00BB54FE">
          <w:pPr>
            <w:pStyle w:val="1E9B39D412BD4B4F91B5EE5838345190"/>
          </w:pPr>
          <w:r w:rsidRPr="00970FA4">
            <w:rPr>
              <w:rStyle w:val="a3"/>
              <w:rtl/>
            </w:rPr>
            <w:t>לחץ כאן להזנת טקסט</w:t>
          </w:r>
          <w:r w:rsidRPr="00970FA4">
            <w:rPr>
              <w:rStyle w:val="a3"/>
            </w:rPr>
            <w:t>.</w:t>
          </w:r>
        </w:p>
      </w:docPartBody>
    </w:docPart>
    <w:docPart>
      <w:docPartPr>
        <w:name w:val="D78D5023FCE144E99D72AA4436753289"/>
        <w:category>
          <w:name w:val="כללי"/>
          <w:gallery w:val="placeholder"/>
        </w:category>
        <w:types>
          <w:type w:val="bbPlcHdr"/>
        </w:types>
        <w:behaviors>
          <w:behavior w:val="content"/>
        </w:behaviors>
        <w:guid w:val="{4FBB3A68-F2F3-446B-B41D-0AB3970A51CA}"/>
      </w:docPartPr>
      <w:docPartBody>
        <w:p w:rsidR="00BB54FE" w:rsidRDefault="00BB54FE" w:rsidP="00BB54FE">
          <w:pPr>
            <w:pStyle w:val="D78D5023FCE144E99D72AA4436753289"/>
          </w:pPr>
          <w:r w:rsidRPr="00970FA4">
            <w:rPr>
              <w:rStyle w:val="a3"/>
              <w:rtl/>
            </w:rPr>
            <w:t>לחץ כאן להזנת טקסט</w:t>
          </w:r>
          <w:r w:rsidRPr="00970FA4">
            <w:rPr>
              <w:rStyle w:val="a3"/>
            </w:rPr>
            <w:t>.</w:t>
          </w:r>
        </w:p>
      </w:docPartBody>
    </w:docPart>
    <w:docPart>
      <w:docPartPr>
        <w:name w:val="244547FCE1F34E9CA9D285E2DF454967"/>
        <w:category>
          <w:name w:val="כללי"/>
          <w:gallery w:val="placeholder"/>
        </w:category>
        <w:types>
          <w:type w:val="bbPlcHdr"/>
        </w:types>
        <w:behaviors>
          <w:behavior w:val="content"/>
        </w:behaviors>
        <w:guid w:val="{79B64AF7-75D4-4EAD-BEB0-14BC9609700F}"/>
      </w:docPartPr>
      <w:docPartBody>
        <w:p w:rsidR="00BB54FE" w:rsidRDefault="00BB54FE" w:rsidP="00BB54FE">
          <w:pPr>
            <w:pStyle w:val="244547FCE1F34E9CA9D285E2DF454967"/>
          </w:pPr>
          <w:r w:rsidRPr="00970FA4">
            <w:rPr>
              <w:rStyle w:val="a3"/>
              <w:rtl/>
            </w:rPr>
            <w:t>לחץ כאן להזנת טקסט</w:t>
          </w:r>
          <w:r w:rsidRPr="00970FA4">
            <w:rPr>
              <w:rStyle w:val="a3"/>
            </w:rPr>
            <w:t>.</w:t>
          </w:r>
        </w:p>
      </w:docPartBody>
    </w:docPart>
    <w:docPart>
      <w:docPartPr>
        <w:name w:val="4BA4884A85D54D14B2D30F95BF97B875"/>
        <w:category>
          <w:name w:val="כללי"/>
          <w:gallery w:val="placeholder"/>
        </w:category>
        <w:types>
          <w:type w:val="bbPlcHdr"/>
        </w:types>
        <w:behaviors>
          <w:behavior w:val="content"/>
        </w:behaviors>
        <w:guid w:val="{A065BCDB-AF35-459F-918A-0C4CD1012E69}"/>
      </w:docPartPr>
      <w:docPartBody>
        <w:p w:rsidR="00BB54FE" w:rsidRDefault="00BB54FE" w:rsidP="00BB54FE">
          <w:pPr>
            <w:pStyle w:val="4BA4884A85D54D14B2D30F95BF97B875"/>
          </w:pPr>
          <w:r w:rsidRPr="00970FA4">
            <w:rPr>
              <w:rStyle w:val="a3"/>
              <w:rtl/>
            </w:rPr>
            <w:t>לחץ כאן להזנת טקסט</w:t>
          </w:r>
          <w:r w:rsidRPr="00970FA4">
            <w:rPr>
              <w:rStyle w:val="a3"/>
            </w:rPr>
            <w:t>.</w:t>
          </w:r>
        </w:p>
      </w:docPartBody>
    </w:docPart>
    <w:docPart>
      <w:docPartPr>
        <w:name w:val="C24DDE9C43A24ECA9E6AAC81A90AB941"/>
        <w:category>
          <w:name w:val="כללי"/>
          <w:gallery w:val="placeholder"/>
        </w:category>
        <w:types>
          <w:type w:val="bbPlcHdr"/>
        </w:types>
        <w:behaviors>
          <w:behavior w:val="content"/>
        </w:behaviors>
        <w:guid w:val="{74ACD1F0-C57D-4E38-8F19-7F917C4B1BB0}"/>
      </w:docPartPr>
      <w:docPartBody>
        <w:p w:rsidR="00BB54FE" w:rsidRDefault="00BB54FE" w:rsidP="00BB54FE">
          <w:pPr>
            <w:pStyle w:val="C24DDE9C43A24ECA9E6AAC81A90AB941"/>
          </w:pPr>
          <w:r w:rsidRPr="00970FA4">
            <w:rPr>
              <w:rStyle w:val="a3"/>
              <w:rtl/>
            </w:rPr>
            <w:t>לחץ כאן להזנת טקסט</w:t>
          </w:r>
          <w:r w:rsidRPr="00970FA4">
            <w:rPr>
              <w:rStyle w:val="a3"/>
            </w:rPr>
            <w:t>.</w:t>
          </w:r>
        </w:p>
      </w:docPartBody>
    </w:docPart>
    <w:docPart>
      <w:docPartPr>
        <w:name w:val="3F1168FC693A4CB988951305F31E6805"/>
        <w:category>
          <w:name w:val="כללי"/>
          <w:gallery w:val="placeholder"/>
        </w:category>
        <w:types>
          <w:type w:val="bbPlcHdr"/>
        </w:types>
        <w:behaviors>
          <w:behavior w:val="content"/>
        </w:behaviors>
        <w:guid w:val="{EF1AB066-5610-42EF-861C-09F50853CBC4}"/>
      </w:docPartPr>
      <w:docPartBody>
        <w:p w:rsidR="00BB54FE" w:rsidRDefault="00BB54FE" w:rsidP="00BB54FE">
          <w:pPr>
            <w:pStyle w:val="3F1168FC693A4CB988951305F31E6805"/>
          </w:pPr>
          <w:r w:rsidRPr="00970FA4">
            <w:rPr>
              <w:rStyle w:val="a3"/>
              <w:rtl/>
            </w:rPr>
            <w:t>לחץ כאן להזנת טקסט</w:t>
          </w:r>
          <w:r w:rsidRPr="00970FA4">
            <w:rPr>
              <w:rStyle w:val="a3"/>
            </w:rPr>
            <w:t>.</w:t>
          </w:r>
        </w:p>
      </w:docPartBody>
    </w:docPart>
    <w:docPart>
      <w:docPartPr>
        <w:name w:val="EDD3E190EE8840ACB51E8146FF30C0A0"/>
        <w:category>
          <w:name w:val="כללי"/>
          <w:gallery w:val="placeholder"/>
        </w:category>
        <w:types>
          <w:type w:val="bbPlcHdr"/>
        </w:types>
        <w:behaviors>
          <w:behavior w:val="content"/>
        </w:behaviors>
        <w:guid w:val="{62E4B8B9-3DEF-4321-9871-8965D46F1B57}"/>
      </w:docPartPr>
      <w:docPartBody>
        <w:p w:rsidR="00BB54FE" w:rsidRDefault="00BB54FE" w:rsidP="00BB54FE">
          <w:pPr>
            <w:pStyle w:val="EDD3E190EE8840ACB51E8146FF30C0A0"/>
          </w:pPr>
          <w:r w:rsidRPr="00970FA4">
            <w:rPr>
              <w:rStyle w:val="a3"/>
              <w:rtl/>
            </w:rPr>
            <w:t>לחץ כאן להזנת טקסט</w:t>
          </w:r>
          <w:r w:rsidRPr="00970FA4">
            <w:rPr>
              <w:rStyle w:val="a3"/>
            </w:rPr>
            <w:t>.</w:t>
          </w:r>
        </w:p>
      </w:docPartBody>
    </w:docPart>
    <w:docPart>
      <w:docPartPr>
        <w:name w:val="09CE319C853D4A6E8E1C48192B3AC93B"/>
        <w:category>
          <w:name w:val="כללי"/>
          <w:gallery w:val="placeholder"/>
        </w:category>
        <w:types>
          <w:type w:val="bbPlcHdr"/>
        </w:types>
        <w:behaviors>
          <w:behavior w:val="content"/>
        </w:behaviors>
        <w:guid w:val="{54E6A6C6-6938-4E2C-9437-512BB665E060}"/>
      </w:docPartPr>
      <w:docPartBody>
        <w:p w:rsidR="00BB54FE" w:rsidRDefault="00BB54FE" w:rsidP="00BB54FE">
          <w:pPr>
            <w:pStyle w:val="09CE319C853D4A6E8E1C48192B3AC93B"/>
          </w:pPr>
          <w:r w:rsidRPr="00970FA4">
            <w:rPr>
              <w:rStyle w:val="a3"/>
              <w:rtl/>
            </w:rPr>
            <w:t>לחץ כאן להזנת טקסט</w:t>
          </w:r>
          <w:r w:rsidRPr="00970FA4">
            <w:rPr>
              <w:rStyle w:val="a3"/>
            </w:rPr>
            <w:t>.</w:t>
          </w:r>
        </w:p>
      </w:docPartBody>
    </w:docPart>
    <w:docPart>
      <w:docPartPr>
        <w:name w:val="89CD4E3566F249368F3A1460DFCE3F93"/>
        <w:category>
          <w:name w:val="כללי"/>
          <w:gallery w:val="placeholder"/>
        </w:category>
        <w:types>
          <w:type w:val="bbPlcHdr"/>
        </w:types>
        <w:behaviors>
          <w:behavior w:val="content"/>
        </w:behaviors>
        <w:guid w:val="{50F4D234-CA03-43D5-B468-00AD16D76229}"/>
      </w:docPartPr>
      <w:docPartBody>
        <w:p w:rsidR="00BB54FE" w:rsidRDefault="00BB54FE" w:rsidP="00BB54FE">
          <w:pPr>
            <w:pStyle w:val="89CD4E3566F249368F3A1460DFCE3F93"/>
          </w:pPr>
          <w:r w:rsidRPr="00970FA4">
            <w:rPr>
              <w:rStyle w:val="a3"/>
              <w:rtl/>
            </w:rPr>
            <w:t>לחץ כאן להזנת טקסט</w:t>
          </w:r>
          <w:r w:rsidRPr="00970FA4">
            <w:rPr>
              <w:rStyle w:val="a3"/>
            </w:rPr>
            <w:t>.</w:t>
          </w:r>
        </w:p>
      </w:docPartBody>
    </w:docPart>
    <w:docPart>
      <w:docPartPr>
        <w:name w:val="E80811A4B2A54EA2A6C2C78CDABA7C3C"/>
        <w:category>
          <w:name w:val="כללי"/>
          <w:gallery w:val="placeholder"/>
        </w:category>
        <w:types>
          <w:type w:val="bbPlcHdr"/>
        </w:types>
        <w:behaviors>
          <w:behavior w:val="content"/>
        </w:behaviors>
        <w:guid w:val="{25CB5F26-D103-4C3F-B942-0583E38D16CC}"/>
      </w:docPartPr>
      <w:docPartBody>
        <w:p w:rsidR="00BB54FE" w:rsidRDefault="00BB54FE" w:rsidP="00BB54FE">
          <w:pPr>
            <w:pStyle w:val="E80811A4B2A54EA2A6C2C78CDABA7C3C"/>
          </w:pPr>
          <w:r w:rsidRPr="00970FA4">
            <w:rPr>
              <w:rStyle w:val="a3"/>
              <w:rtl/>
            </w:rPr>
            <w:t>לחץ כאן להזנת טקסט</w:t>
          </w:r>
          <w:r w:rsidRPr="00970FA4">
            <w:rPr>
              <w:rStyle w:val="a3"/>
            </w:rPr>
            <w:t>.</w:t>
          </w:r>
        </w:p>
      </w:docPartBody>
    </w:docPart>
    <w:docPart>
      <w:docPartPr>
        <w:name w:val="4F04928D79B74CBBB1B558D878F3610C"/>
        <w:category>
          <w:name w:val="כללי"/>
          <w:gallery w:val="placeholder"/>
        </w:category>
        <w:types>
          <w:type w:val="bbPlcHdr"/>
        </w:types>
        <w:behaviors>
          <w:behavior w:val="content"/>
        </w:behaviors>
        <w:guid w:val="{D1594EF8-B111-4E70-A798-0C4AD6595892}"/>
      </w:docPartPr>
      <w:docPartBody>
        <w:p w:rsidR="00BB54FE" w:rsidRDefault="00BB54FE" w:rsidP="00BB54FE">
          <w:pPr>
            <w:pStyle w:val="4F04928D79B74CBBB1B558D878F3610C"/>
          </w:pPr>
          <w:r w:rsidRPr="00970FA4">
            <w:rPr>
              <w:rStyle w:val="a3"/>
              <w:rtl/>
            </w:rPr>
            <w:t>לחץ כאן להזנת טקסט</w:t>
          </w:r>
          <w:r w:rsidRPr="00970FA4">
            <w:rPr>
              <w:rStyle w:val="a3"/>
            </w:rPr>
            <w:t>.</w:t>
          </w:r>
        </w:p>
      </w:docPartBody>
    </w:docPart>
    <w:docPart>
      <w:docPartPr>
        <w:name w:val="040C9670A852477A95492A82D25C6B09"/>
        <w:category>
          <w:name w:val="כללי"/>
          <w:gallery w:val="placeholder"/>
        </w:category>
        <w:types>
          <w:type w:val="bbPlcHdr"/>
        </w:types>
        <w:behaviors>
          <w:behavior w:val="content"/>
        </w:behaviors>
        <w:guid w:val="{D0CF51BD-4976-46EB-BAA9-26164F9B377E}"/>
      </w:docPartPr>
      <w:docPartBody>
        <w:p w:rsidR="00BB54FE" w:rsidRDefault="00BB54FE" w:rsidP="00BB54FE">
          <w:pPr>
            <w:pStyle w:val="040C9670A852477A95492A82D25C6B09"/>
          </w:pPr>
          <w:r w:rsidRPr="00970FA4">
            <w:rPr>
              <w:rStyle w:val="a3"/>
              <w:rtl/>
            </w:rPr>
            <w:t>לחץ כאן להזנת טקסט</w:t>
          </w:r>
          <w:r w:rsidRPr="00970FA4">
            <w:rPr>
              <w:rStyle w:val="a3"/>
            </w:rPr>
            <w:t>.</w:t>
          </w:r>
        </w:p>
      </w:docPartBody>
    </w:docPart>
    <w:docPart>
      <w:docPartPr>
        <w:name w:val="B719EF6BB0CE4D839937FA8E43027503"/>
        <w:category>
          <w:name w:val="כללי"/>
          <w:gallery w:val="placeholder"/>
        </w:category>
        <w:types>
          <w:type w:val="bbPlcHdr"/>
        </w:types>
        <w:behaviors>
          <w:behavior w:val="content"/>
        </w:behaviors>
        <w:guid w:val="{5E75F28D-3D0D-4311-A850-FAFA65F87879}"/>
      </w:docPartPr>
      <w:docPartBody>
        <w:p w:rsidR="00BB54FE" w:rsidRDefault="00BB54FE" w:rsidP="00BB54FE">
          <w:pPr>
            <w:pStyle w:val="B719EF6BB0CE4D839937FA8E43027503"/>
          </w:pPr>
          <w:r w:rsidRPr="00970FA4">
            <w:rPr>
              <w:rStyle w:val="a3"/>
              <w:rtl/>
            </w:rPr>
            <w:t>לחץ כאן להזנת טקסט</w:t>
          </w:r>
          <w:r w:rsidRPr="00970FA4">
            <w:rPr>
              <w:rStyle w:val="a3"/>
            </w:rPr>
            <w:t>.</w:t>
          </w:r>
        </w:p>
      </w:docPartBody>
    </w:docPart>
    <w:docPart>
      <w:docPartPr>
        <w:name w:val="3C6C4E0A4D3D4495AD40EDA5C7F15CE3"/>
        <w:category>
          <w:name w:val="כללי"/>
          <w:gallery w:val="placeholder"/>
        </w:category>
        <w:types>
          <w:type w:val="bbPlcHdr"/>
        </w:types>
        <w:behaviors>
          <w:behavior w:val="content"/>
        </w:behaviors>
        <w:guid w:val="{4D387736-5D63-44BC-BC14-2DC8033CDF50}"/>
      </w:docPartPr>
      <w:docPartBody>
        <w:p w:rsidR="00BB54FE" w:rsidRDefault="00BB54FE" w:rsidP="00BB54FE">
          <w:pPr>
            <w:pStyle w:val="3C6C4E0A4D3D4495AD40EDA5C7F15CE3"/>
          </w:pPr>
          <w:r w:rsidRPr="00970FA4">
            <w:rPr>
              <w:rStyle w:val="a3"/>
              <w:rtl/>
            </w:rPr>
            <w:t>לחץ כאן להזנת טקסט</w:t>
          </w:r>
          <w:r w:rsidRPr="00970FA4">
            <w:rPr>
              <w:rStyle w:val="a3"/>
            </w:rPr>
            <w:t>.</w:t>
          </w:r>
        </w:p>
      </w:docPartBody>
    </w:docPart>
    <w:docPart>
      <w:docPartPr>
        <w:name w:val="BCDC695A62AC4452B18624DAF53BE788"/>
        <w:category>
          <w:name w:val="כללי"/>
          <w:gallery w:val="placeholder"/>
        </w:category>
        <w:types>
          <w:type w:val="bbPlcHdr"/>
        </w:types>
        <w:behaviors>
          <w:behavior w:val="content"/>
        </w:behaviors>
        <w:guid w:val="{630D1F33-D4F7-4514-AA83-73286D20BC2C}"/>
      </w:docPartPr>
      <w:docPartBody>
        <w:p w:rsidR="00BB54FE" w:rsidRDefault="00BB54FE" w:rsidP="00BB54FE">
          <w:pPr>
            <w:pStyle w:val="BCDC695A62AC4452B18624DAF53BE788"/>
          </w:pPr>
          <w:r w:rsidRPr="00970FA4">
            <w:rPr>
              <w:rStyle w:val="a3"/>
              <w:rtl/>
            </w:rPr>
            <w:t>לחץ כאן להזנת טקסט</w:t>
          </w:r>
          <w:r w:rsidRPr="00970FA4">
            <w:rPr>
              <w:rStyle w:val="a3"/>
            </w:rPr>
            <w:t>.</w:t>
          </w:r>
        </w:p>
      </w:docPartBody>
    </w:docPart>
    <w:docPart>
      <w:docPartPr>
        <w:name w:val="EDC8CF5134AB4D24AB956D357CB92B81"/>
        <w:category>
          <w:name w:val="כללי"/>
          <w:gallery w:val="placeholder"/>
        </w:category>
        <w:types>
          <w:type w:val="bbPlcHdr"/>
        </w:types>
        <w:behaviors>
          <w:behavior w:val="content"/>
        </w:behaviors>
        <w:guid w:val="{8E80A6B9-8F7F-44D1-ABF6-922ABD339CDB}"/>
      </w:docPartPr>
      <w:docPartBody>
        <w:p w:rsidR="00BB54FE" w:rsidRDefault="00BB54FE" w:rsidP="00BB54FE">
          <w:pPr>
            <w:pStyle w:val="EDC8CF5134AB4D24AB956D357CB92B81"/>
          </w:pPr>
          <w:r w:rsidRPr="00970FA4">
            <w:rPr>
              <w:rStyle w:val="a3"/>
              <w:rtl/>
            </w:rPr>
            <w:t>לחץ כאן להזנת טקסט</w:t>
          </w:r>
          <w:r w:rsidRPr="00970FA4">
            <w:rPr>
              <w:rStyle w:val="a3"/>
            </w:rPr>
            <w:t>.</w:t>
          </w:r>
        </w:p>
      </w:docPartBody>
    </w:docPart>
    <w:docPart>
      <w:docPartPr>
        <w:name w:val="A666896C46D646CFB50B68BABE88AA37"/>
        <w:category>
          <w:name w:val="כללי"/>
          <w:gallery w:val="placeholder"/>
        </w:category>
        <w:types>
          <w:type w:val="bbPlcHdr"/>
        </w:types>
        <w:behaviors>
          <w:behavior w:val="content"/>
        </w:behaviors>
        <w:guid w:val="{910F328E-7CEE-40DE-B52C-CCEBE06BA621}"/>
      </w:docPartPr>
      <w:docPartBody>
        <w:p w:rsidR="00BB54FE" w:rsidRDefault="00BB54FE" w:rsidP="00BB54FE">
          <w:pPr>
            <w:pStyle w:val="A666896C46D646CFB50B68BABE88AA37"/>
          </w:pPr>
          <w:r w:rsidRPr="00970FA4">
            <w:rPr>
              <w:rStyle w:val="a3"/>
              <w:rtl/>
            </w:rPr>
            <w:t>לחץ כאן להזנת טקסט</w:t>
          </w:r>
          <w:r w:rsidRPr="00970FA4">
            <w:rPr>
              <w:rStyle w:val="a3"/>
            </w:rPr>
            <w:t>.</w:t>
          </w:r>
        </w:p>
      </w:docPartBody>
    </w:docPart>
    <w:docPart>
      <w:docPartPr>
        <w:name w:val="069B0097FAD84C9FA433F28C5D77F58F"/>
        <w:category>
          <w:name w:val="כללי"/>
          <w:gallery w:val="placeholder"/>
        </w:category>
        <w:types>
          <w:type w:val="bbPlcHdr"/>
        </w:types>
        <w:behaviors>
          <w:behavior w:val="content"/>
        </w:behaviors>
        <w:guid w:val="{B8CEBE0F-1B23-44DB-B317-F5A3F0AAD5A6}"/>
      </w:docPartPr>
      <w:docPartBody>
        <w:p w:rsidR="00BB54FE" w:rsidRDefault="00BB54FE" w:rsidP="00BB54FE">
          <w:pPr>
            <w:pStyle w:val="069B0097FAD84C9FA433F28C5D77F58F"/>
          </w:pPr>
          <w:r w:rsidRPr="00970FA4">
            <w:rPr>
              <w:rStyle w:val="a3"/>
              <w:rtl/>
            </w:rPr>
            <w:t>לחץ כאן להזנת טקסט</w:t>
          </w:r>
          <w:r w:rsidRPr="00970FA4">
            <w:rPr>
              <w:rStyle w:val="a3"/>
            </w:rPr>
            <w:t>.</w:t>
          </w:r>
        </w:p>
      </w:docPartBody>
    </w:docPart>
    <w:docPart>
      <w:docPartPr>
        <w:name w:val="92B08FF21EA442439A8E8DB9F09C7ACA"/>
        <w:category>
          <w:name w:val="כללי"/>
          <w:gallery w:val="placeholder"/>
        </w:category>
        <w:types>
          <w:type w:val="bbPlcHdr"/>
        </w:types>
        <w:behaviors>
          <w:behavior w:val="content"/>
        </w:behaviors>
        <w:guid w:val="{1C49E0E5-E0CA-48E5-BECC-3A44E6CBFDF7}"/>
      </w:docPartPr>
      <w:docPartBody>
        <w:p w:rsidR="00BB54FE" w:rsidRDefault="00BB54FE" w:rsidP="00BB54FE">
          <w:pPr>
            <w:pStyle w:val="92B08FF21EA442439A8E8DB9F09C7ACA"/>
          </w:pPr>
          <w:r w:rsidRPr="00970FA4">
            <w:rPr>
              <w:rStyle w:val="a3"/>
              <w:rtl/>
            </w:rPr>
            <w:t>לחץ כאן להזנת טקסט</w:t>
          </w:r>
          <w:r w:rsidRPr="00970FA4">
            <w:rPr>
              <w:rStyle w:val="a3"/>
            </w:rPr>
            <w:t>.</w:t>
          </w:r>
        </w:p>
      </w:docPartBody>
    </w:docPart>
    <w:docPart>
      <w:docPartPr>
        <w:name w:val="6283176BFBD6428D9782DC9A068FED3D"/>
        <w:category>
          <w:name w:val="כללי"/>
          <w:gallery w:val="placeholder"/>
        </w:category>
        <w:types>
          <w:type w:val="bbPlcHdr"/>
        </w:types>
        <w:behaviors>
          <w:behavior w:val="content"/>
        </w:behaviors>
        <w:guid w:val="{5C536290-3BA2-43FB-807D-61A25CDE74A9}"/>
      </w:docPartPr>
      <w:docPartBody>
        <w:p w:rsidR="00BB54FE" w:rsidRDefault="00BB54FE" w:rsidP="00BB54FE">
          <w:pPr>
            <w:pStyle w:val="6283176BFBD6428D9782DC9A068FED3D"/>
          </w:pPr>
          <w:r w:rsidRPr="00970FA4">
            <w:rPr>
              <w:rStyle w:val="a3"/>
              <w:rtl/>
            </w:rPr>
            <w:t>לחץ כאן להזנת טקסט</w:t>
          </w:r>
          <w:r w:rsidRPr="00970FA4">
            <w:rPr>
              <w:rStyle w:val="a3"/>
            </w:rPr>
            <w:t>.</w:t>
          </w:r>
        </w:p>
      </w:docPartBody>
    </w:docPart>
    <w:docPart>
      <w:docPartPr>
        <w:name w:val="E3BF4EA06A734F95B651451A89A7EE1A"/>
        <w:category>
          <w:name w:val="כללי"/>
          <w:gallery w:val="placeholder"/>
        </w:category>
        <w:types>
          <w:type w:val="bbPlcHdr"/>
        </w:types>
        <w:behaviors>
          <w:behavior w:val="content"/>
        </w:behaviors>
        <w:guid w:val="{5E20F8AD-A692-4BD2-812B-C6F97D5F7359}"/>
      </w:docPartPr>
      <w:docPartBody>
        <w:p w:rsidR="006313F9" w:rsidRDefault="00BB54FE">
          <w:r w:rsidRPr="00970FA4">
            <w:rPr>
              <w:rStyle w:val="a3"/>
              <w:rtl/>
            </w:rPr>
            <w:t>לחץ כאן להזנת טקסט</w:t>
          </w:r>
          <w:r w:rsidRPr="00970FA4">
            <w:rPr>
              <w:rStyle w:val="a3"/>
            </w:rPr>
            <w:t>.</w:t>
          </w:r>
        </w:p>
      </w:docPartBody>
    </w:docPart>
    <w:docPart>
      <w:docPartPr>
        <w:name w:val="14E0D114883B4D62A8ECB1B374584D70"/>
        <w:category>
          <w:name w:val="כללי"/>
          <w:gallery w:val="placeholder"/>
        </w:category>
        <w:types>
          <w:type w:val="bbPlcHdr"/>
        </w:types>
        <w:behaviors>
          <w:behavior w:val="content"/>
        </w:behaviors>
        <w:guid w:val="{6825D968-B002-439C-B765-898275F95321}"/>
      </w:docPartPr>
      <w:docPartBody>
        <w:p w:rsidR="006313F9" w:rsidRDefault="00BB54FE">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F65B1F"/>
    <w:rsid w:val="000000B1"/>
    <w:rsid w:val="00015DD4"/>
    <w:rsid w:val="00021A7D"/>
    <w:rsid w:val="000235A9"/>
    <w:rsid w:val="00027210"/>
    <w:rsid w:val="00066E48"/>
    <w:rsid w:val="000761F9"/>
    <w:rsid w:val="000870C1"/>
    <w:rsid w:val="00092935"/>
    <w:rsid w:val="000D0CF0"/>
    <w:rsid w:val="001006D0"/>
    <w:rsid w:val="00102346"/>
    <w:rsid w:val="00105493"/>
    <w:rsid w:val="001161A3"/>
    <w:rsid w:val="00121BAC"/>
    <w:rsid w:val="00152E8C"/>
    <w:rsid w:val="00184C27"/>
    <w:rsid w:val="00186AFE"/>
    <w:rsid w:val="00186E83"/>
    <w:rsid w:val="0019328D"/>
    <w:rsid w:val="001A76A0"/>
    <w:rsid w:val="001B78B5"/>
    <w:rsid w:val="001D1B86"/>
    <w:rsid w:val="001D257A"/>
    <w:rsid w:val="001E78FA"/>
    <w:rsid w:val="001F7A37"/>
    <w:rsid w:val="002002BF"/>
    <w:rsid w:val="00230171"/>
    <w:rsid w:val="00230636"/>
    <w:rsid w:val="00231CBB"/>
    <w:rsid w:val="00240624"/>
    <w:rsid w:val="00260C25"/>
    <w:rsid w:val="0026152F"/>
    <w:rsid w:val="0026161A"/>
    <w:rsid w:val="00272628"/>
    <w:rsid w:val="00274352"/>
    <w:rsid w:val="002A287A"/>
    <w:rsid w:val="002A6032"/>
    <w:rsid w:val="002C05CA"/>
    <w:rsid w:val="002C4156"/>
    <w:rsid w:val="002D6DB0"/>
    <w:rsid w:val="00307A73"/>
    <w:rsid w:val="003145BA"/>
    <w:rsid w:val="00322AED"/>
    <w:rsid w:val="00323713"/>
    <w:rsid w:val="003272FE"/>
    <w:rsid w:val="00340689"/>
    <w:rsid w:val="00341C02"/>
    <w:rsid w:val="00352539"/>
    <w:rsid w:val="003711A3"/>
    <w:rsid w:val="00384ACE"/>
    <w:rsid w:val="00385DA3"/>
    <w:rsid w:val="00390BC5"/>
    <w:rsid w:val="003C2072"/>
    <w:rsid w:val="003C31B0"/>
    <w:rsid w:val="003D09C6"/>
    <w:rsid w:val="003D25B4"/>
    <w:rsid w:val="003E7FF2"/>
    <w:rsid w:val="004222E1"/>
    <w:rsid w:val="004258AD"/>
    <w:rsid w:val="004330C7"/>
    <w:rsid w:val="00434CFB"/>
    <w:rsid w:val="004725BB"/>
    <w:rsid w:val="004853D7"/>
    <w:rsid w:val="00494112"/>
    <w:rsid w:val="004A0366"/>
    <w:rsid w:val="004A3437"/>
    <w:rsid w:val="004D0693"/>
    <w:rsid w:val="004D0D63"/>
    <w:rsid w:val="004F5493"/>
    <w:rsid w:val="00514322"/>
    <w:rsid w:val="00553F65"/>
    <w:rsid w:val="00556A00"/>
    <w:rsid w:val="00563A67"/>
    <w:rsid w:val="00576DF1"/>
    <w:rsid w:val="00587799"/>
    <w:rsid w:val="005A2480"/>
    <w:rsid w:val="005A513B"/>
    <w:rsid w:val="005B49A9"/>
    <w:rsid w:val="005E6875"/>
    <w:rsid w:val="005F2269"/>
    <w:rsid w:val="005F46BC"/>
    <w:rsid w:val="00600F98"/>
    <w:rsid w:val="00604E4D"/>
    <w:rsid w:val="0061544B"/>
    <w:rsid w:val="006313F9"/>
    <w:rsid w:val="00657769"/>
    <w:rsid w:val="00666103"/>
    <w:rsid w:val="006D1211"/>
    <w:rsid w:val="0071219D"/>
    <w:rsid w:val="007226A2"/>
    <w:rsid w:val="007267C3"/>
    <w:rsid w:val="00731514"/>
    <w:rsid w:val="0074357D"/>
    <w:rsid w:val="007476B4"/>
    <w:rsid w:val="00764EC8"/>
    <w:rsid w:val="007668B5"/>
    <w:rsid w:val="00770532"/>
    <w:rsid w:val="00773A1B"/>
    <w:rsid w:val="00780EFC"/>
    <w:rsid w:val="007D023B"/>
    <w:rsid w:val="007D168A"/>
    <w:rsid w:val="007E2DC6"/>
    <w:rsid w:val="007F508C"/>
    <w:rsid w:val="008103B0"/>
    <w:rsid w:val="00845A40"/>
    <w:rsid w:val="00845FCA"/>
    <w:rsid w:val="00863695"/>
    <w:rsid w:val="00871DA2"/>
    <w:rsid w:val="00884CAD"/>
    <w:rsid w:val="00891D5A"/>
    <w:rsid w:val="0089563F"/>
    <w:rsid w:val="008B54D7"/>
    <w:rsid w:val="008F379E"/>
    <w:rsid w:val="008F3C15"/>
    <w:rsid w:val="009061F4"/>
    <w:rsid w:val="00920CE4"/>
    <w:rsid w:val="00932F32"/>
    <w:rsid w:val="00941F09"/>
    <w:rsid w:val="00943DC1"/>
    <w:rsid w:val="00961B76"/>
    <w:rsid w:val="00970238"/>
    <w:rsid w:val="0098599B"/>
    <w:rsid w:val="00986810"/>
    <w:rsid w:val="00990EEE"/>
    <w:rsid w:val="00996693"/>
    <w:rsid w:val="009B46BA"/>
    <w:rsid w:val="009E53D1"/>
    <w:rsid w:val="009F5379"/>
    <w:rsid w:val="009F7A03"/>
    <w:rsid w:val="00A078D0"/>
    <w:rsid w:val="00A21A66"/>
    <w:rsid w:val="00A43B54"/>
    <w:rsid w:val="00A64CB2"/>
    <w:rsid w:val="00A72D02"/>
    <w:rsid w:val="00A754F3"/>
    <w:rsid w:val="00A83A42"/>
    <w:rsid w:val="00A8784A"/>
    <w:rsid w:val="00A94BDA"/>
    <w:rsid w:val="00AE0232"/>
    <w:rsid w:val="00AE5F02"/>
    <w:rsid w:val="00AF60C8"/>
    <w:rsid w:val="00B20712"/>
    <w:rsid w:val="00B32F94"/>
    <w:rsid w:val="00B43706"/>
    <w:rsid w:val="00B45892"/>
    <w:rsid w:val="00B56299"/>
    <w:rsid w:val="00B57F4A"/>
    <w:rsid w:val="00B71DEA"/>
    <w:rsid w:val="00B75BA8"/>
    <w:rsid w:val="00B854EC"/>
    <w:rsid w:val="00B9263A"/>
    <w:rsid w:val="00BA37C3"/>
    <w:rsid w:val="00BA4C3A"/>
    <w:rsid w:val="00BB54FE"/>
    <w:rsid w:val="00BB6CD8"/>
    <w:rsid w:val="00BB777D"/>
    <w:rsid w:val="00BE039C"/>
    <w:rsid w:val="00BF145B"/>
    <w:rsid w:val="00BF42A9"/>
    <w:rsid w:val="00C2306F"/>
    <w:rsid w:val="00C378CA"/>
    <w:rsid w:val="00C45400"/>
    <w:rsid w:val="00C53948"/>
    <w:rsid w:val="00C64454"/>
    <w:rsid w:val="00C72C58"/>
    <w:rsid w:val="00C9063C"/>
    <w:rsid w:val="00CC4209"/>
    <w:rsid w:val="00CD752A"/>
    <w:rsid w:val="00CE2D20"/>
    <w:rsid w:val="00CF5B60"/>
    <w:rsid w:val="00D0659E"/>
    <w:rsid w:val="00D1040C"/>
    <w:rsid w:val="00D118A5"/>
    <w:rsid w:val="00D41F37"/>
    <w:rsid w:val="00D47243"/>
    <w:rsid w:val="00D6116D"/>
    <w:rsid w:val="00D63D2E"/>
    <w:rsid w:val="00D824D9"/>
    <w:rsid w:val="00D84922"/>
    <w:rsid w:val="00DB21B7"/>
    <w:rsid w:val="00DB5185"/>
    <w:rsid w:val="00DB6CF7"/>
    <w:rsid w:val="00DB7FA8"/>
    <w:rsid w:val="00DD3214"/>
    <w:rsid w:val="00E1490A"/>
    <w:rsid w:val="00E374E1"/>
    <w:rsid w:val="00E544A3"/>
    <w:rsid w:val="00E83F92"/>
    <w:rsid w:val="00EB624F"/>
    <w:rsid w:val="00EB6F45"/>
    <w:rsid w:val="00EC3356"/>
    <w:rsid w:val="00EE10E1"/>
    <w:rsid w:val="00EE4BF8"/>
    <w:rsid w:val="00EF0B81"/>
    <w:rsid w:val="00F022DB"/>
    <w:rsid w:val="00F0533D"/>
    <w:rsid w:val="00F07BE5"/>
    <w:rsid w:val="00F12E6B"/>
    <w:rsid w:val="00F61211"/>
    <w:rsid w:val="00F64ED9"/>
    <w:rsid w:val="00F65B1F"/>
    <w:rsid w:val="00F70BA4"/>
    <w:rsid w:val="00F74DDF"/>
    <w:rsid w:val="00F86862"/>
    <w:rsid w:val="00F94D5C"/>
    <w:rsid w:val="00F965CF"/>
    <w:rsid w:val="00FE0756"/>
    <w:rsid w:val="00FE53F7"/>
    <w:rsid w:val="00FF26CE"/>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36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54FE"/>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EE7DE28FFBA047B49F2197A2DA55609A">
    <w:name w:val="EE7DE28FFBA047B49F2197A2DA55609A"/>
    <w:rsid w:val="00576DF1"/>
    <w:pPr>
      <w:bidi/>
    </w:pPr>
  </w:style>
  <w:style w:type="paragraph" w:customStyle="1" w:styleId="45BE1907B4514E96B66C49A4FBB74120">
    <w:name w:val="45BE1907B4514E96B66C49A4FBB74120"/>
    <w:rsid w:val="00576DF1"/>
    <w:pPr>
      <w:bidi/>
    </w:pPr>
  </w:style>
  <w:style w:type="paragraph" w:customStyle="1" w:styleId="48E4B083727C4671989AADF63E78BFC9">
    <w:name w:val="48E4B083727C4671989AADF63E78BFC9"/>
    <w:rsid w:val="00576DF1"/>
    <w:pPr>
      <w:bidi/>
    </w:pPr>
  </w:style>
  <w:style w:type="paragraph" w:customStyle="1" w:styleId="8F6E89D760C2463A812E2B920860E996">
    <w:name w:val="8F6E89D760C2463A812E2B920860E996"/>
    <w:rsid w:val="00576DF1"/>
    <w:pPr>
      <w:bidi/>
    </w:pPr>
  </w:style>
  <w:style w:type="paragraph" w:customStyle="1" w:styleId="72ED358572364A6F8B30099511D88FC3">
    <w:name w:val="72ED358572364A6F8B30099511D88FC3"/>
    <w:rsid w:val="00576DF1"/>
    <w:pPr>
      <w:bidi/>
    </w:pPr>
  </w:style>
  <w:style w:type="paragraph" w:customStyle="1" w:styleId="F208D9E90A9B456CB6E54BE78CBDDA53">
    <w:name w:val="F208D9E90A9B456CB6E54BE78CBDDA53"/>
    <w:rsid w:val="00576DF1"/>
    <w:pPr>
      <w:bidi/>
    </w:pPr>
  </w:style>
  <w:style w:type="paragraph" w:customStyle="1" w:styleId="FBB8888903364064A6D7735E9EED48D3">
    <w:name w:val="FBB8888903364064A6D7735E9EED48D3"/>
    <w:rsid w:val="00576DF1"/>
    <w:pPr>
      <w:bidi/>
    </w:pPr>
  </w:style>
  <w:style w:type="paragraph" w:customStyle="1" w:styleId="7D4672B1F071497FAFB39A6B1A0A5109">
    <w:name w:val="7D4672B1F071497FAFB39A6B1A0A5109"/>
    <w:rsid w:val="00576DF1"/>
    <w:pPr>
      <w:bidi/>
    </w:pPr>
  </w:style>
  <w:style w:type="paragraph" w:customStyle="1" w:styleId="D09A943B8BDA49969A3EF60BF5D823B4">
    <w:name w:val="D09A943B8BDA49969A3EF60BF5D823B4"/>
    <w:rsid w:val="00576DF1"/>
    <w:pPr>
      <w:bidi/>
    </w:pPr>
  </w:style>
  <w:style w:type="paragraph" w:customStyle="1" w:styleId="E93A13BCFA244B649AB3480BF5519EE6">
    <w:name w:val="E93A13BCFA244B649AB3480BF5519EE6"/>
    <w:rsid w:val="00576DF1"/>
    <w:pPr>
      <w:bidi/>
    </w:pPr>
  </w:style>
  <w:style w:type="paragraph" w:customStyle="1" w:styleId="F68FFD684982420B937053D125999316">
    <w:name w:val="F68FFD684982420B937053D125999316"/>
    <w:rsid w:val="00576DF1"/>
    <w:pPr>
      <w:bidi/>
    </w:pPr>
  </w:style>
  <w:style w:type="paragraph" w:customStyle="1" w:styleId="90AE1985965346C88F8371B02639CE70">
    <w:name w:val="90AE1985965346C88F8371B02639CE70"/>
    <w:rsid w:val="00FE53F7"/>
    <w:pPr>
      <w:bidi/>
    </w:pPr>
  </w:style>
  <w:style w:type="paragraph" w:customStyle="1" w:styleId="950D1BC040484DA4A371F84E64F3500B">
    <w:name w:val="950D1BC040484DA4A371F84E64F3500B"/>
    <w:rsid w:val="00FE53F7"/>
    <w:pPr>
      <w:bidi/>
    </w:pPr>
  </w:style>
  <w:style w:type="paragraph" w:customStyle="1" w:styleId="04E0970E6AB84159AC5310D9ABDDFC94">
    <w:name w:val="04E0970E6AB84159AC5310D9ABDDFC94"/>
    <w:rsid w:val="00FE53F7"/>
    <w:pPr>
      <w:bidi/>
    </w:pPr>
  </w:style>
  <w:style w:type="paragraph" w:customStyle="1" w:styleId="0877626FD62241EE91FC837C487450E1">
    <w:name w:val="0877626FD62241EE91FC837C487450E1"/>
    <w:rsid w:val="00FE53F7"/>
    <w:pPr>
      <w:bidi/>
    </w:pPr>
  </w:style>
  <w:style w:type="paragraph" w:customStyle="1" w:styleId="8B8154595BCB4222A130EB4BC56B3B6F">
    <w:name w:val="8B8154595BCB4222A130EB4BC56B3B6F"/>
    <w:rsid w:val="00FE53F7"/>
    <w:pPr>
      <w:bidi/>
    </w:pPr>
  </w:style>
  <w:style w:type="paragraph" w:customStyle="1" w:styleId="F455F1805E6D45C3B2963DBB79701CB2">
    <w:name w:val="F455F1805E6D45C3B2963DBB79701CB2"/>
    <w:rsid w:val="00FE53F7"/>
    <w:pPr>
      <w:bidi/>
    </w:pPr>
  </w:style>
  <w:style w:type="paragraph" w:customStyle="1" w:styleId="606BB139F6D64A1AB91DEFDD0B774D82">
    <w:name w:val="606BB139F6D64A1AB91DEFDD0B774D82"/>
    <w:rsid w:val="00FE53F7"/>
    <w:pPr>
      <w:bidi/>
    </w:pPr>
  </w:style>
  <w:style w:type="paragraph" w:customStyle="1" w:styleId="58BE4DF3F22E4EE0AF69DCA189F77E04">
    <w:name w:val="58BE4DF3F22E4EE0AF69DCA189F77E04"/>
    <w:rsid w:val="00FE53F7"/>
    <w:pPr>
      <w:bidi/>
    </w:pPr>
  </w:style>
  <w:style w:type="paragraph" w:customStyle="1" w:styleId="EB0BAA6CB75341A18AAEF786C44D75A4">
    <w:name w:val="EB0BAA6CB75341A18AAEF786C44D75A4"/>
    <w:rsid w:val="00FE53F7"/>
    <w:pPr>
      <w:bidi/>
    </w:pPr>
  </w:style>
  <w:style w:type="paragraph" w:customStyle="1" w:styleId="D236386F9A384764B9B0AD1AAD9E59E1">
    <w:name w:val="D236386F9A384764B9B0AD1AAD9E59E1"/>
    <w:rsid w:val="00FE53F7"/>
    <w:pPr>
      <w:bidi/>
    </w:pPr>
  </w:style>
  <w:style w:type="paragraph" w:customStyle="1" w:styleId="6E9A256894F8470E98D556DFF6E1F707">
    <w:name w:val="6E9A256894F8470E98D556DFF6E1F707"/>
    <w:rsid w:val="00FE53F7"/>
    <w:pPr>
      <w:bidi/>
    </w:pPr>
  </w:style>
  <w:style w:type="paragraph" w:customStyle="1" w:styleId="F6DD8DBC4EE249CBAFF1806718760E9C">
    <w:name w:val="F6DD8DBC4EE249CBAFF1806718760E9C"/>
    <w:rsid w:val="00FE53F7"/>
    <w:pPr>
      <w:bidi/>
    </w:pPr>
  </w:style>
  <w:style w:type="paragraph" w:customStyle="1" w:styleId="C09D43A5BB5C4F77B1EE6CD2618FB543">
    <w:name w:val="C09D43A5BB5C4F77B1EE6CD2618FB543"/>
    <w:rsid w:val="00FE53F7"/>
    <w:pPr>
      <w:bidi/>
    </w:pPr>
  </w:style>
  <w:style w:type="paragraph" w:customStyle="1" w:styleId="015657E6637E48C5AE128FACDD638FB0">
    <w:name w:val="015657E6637E48C5AE128FACDD638FB0"/>
    <w:rsid w:val="00FE53F7"/>
    <w:pPr>
      <w:bidi/>
    </w:pPr>
  </w:style>
  <w:style w:type="paragraph" w:customStyle="1" w:styleId="8C8A9685EF3A4D469E28524789BD22FB">
    <w:name w:val="8C8A9685EF3A4D469E28524789BD22FB"/>
    <w:rsid w:val="00FE53F7"/>
    <w:pPr>
      <w:bidi/>
    </w:pPr>
  </w:style>
  <w:style w:type="paragraph" w:customStyle="1" w:styleId="E7A1E31D23C947E8B7644211FF09F5C0">
    <w:name w:val="E7A1E31D23C947E8B7644211FF09F5C0"/>
    <w:rsid w:val="00FE53F7"/>
    <w:pPr>
      <w:bidi/>
    </w:pPr>
  </w:style>
  <w:style w:type="paragraph" w:customStyle="1" w:styleId="FF140F9E48B2442F9631E552929C04EB">
    <w:name w:val="FF140F9E48B2442F9631E552929C04EB"/>
    <w:rsid w:val="00FE53F7"/>
    <w:pPr>
      <w:bidi/>
    </w:pPr>
  </w:style>
  <w:style w:type="paragraph" w:customStyle="1" w:styleId="B66FFDAA3A4A44EAA649B818FDDEB82E">
    <w:name w:val="B66FFDAA3A4A44EAA649B818FDDEB82E"/>
    <w:rsid w:val="00FE53F7"/>
    <w:pPr>
      <w:bidi/>
    </w:pPr>
  </w:style>
  <w:style w:type="paragraph" w:customStyle="1" w:styleId="DEC0DA3DD884415F88902410437A4F0F">
    <w:name w:val="DEC0DA3DD884415F88902410437A4F0F"/>
    <w:rsid w:val="00FE53F7"/>
    <w:pPr>
      <w:bidi/>
    </w:pPr>
  </w:style>
  <w:style w:type="paragraph" w:customStyle="1" w:styleId="B83FB3E2FCE94CD9A7A4AB46C8E56F3E">
    <w:name w:val="B83FB3E2FCE94CD9A7A4AB46C8E56F3E"/>
    <w:rsid w:val="00FE53F7"/>
    <w:pPr>
      <w:bidi/>
    </w:pPr>
  </w:style>
  <w:style w:type="paragraph" w:customStyle="1" w:styleId="E969253CBBC34399803832E7D7C8AD15">
    <w:name w:val="E969253CBBC34399803832E7D7C8AD15"/>
    <w:rsid w:val="00FE53F7"/>
    <w:pPr>
      <w:bidi/>
    </w:pPr>
  </w:style>
  <w:style w:type="paragraph" w:customStyle="1" w:styleId="FC09ECA9304F456BA8F15C762F9D2EAE">
    <w:name w:val="FC09ECA9304F456BA8F15C762F9D2EAE"/>
    <w:rsid w:val="00FE53F7"/>
    <w:pPr>
      <w:bidi/>
    </w:pPr>
  </w:style>
  <w:style w:type="paragraph" w:customStyle="1" w:styleId="D2714AB9F8B240AAAE6D22A385CB3EC5">
    <w:name w:val="D2714AB9F8B240AAAE6D22A385CB3EC5"/>
    <w:rsid w:val="00FE53F7"/>
    <w:pPr>
      <w:bidi/>
    </w:pPr>
  </w:style>
  <w:style w:type="paragraph" w:customStyle="1" w:styleId="7C8CB45ED08C45E4BF2FF9EF37AAD5CE">
    <w:name w:val="7C8CB45ED08C45E4BF2FF9EF37AAD5CE"/>
    <w:rsid w:val="00FE53F7"/>
    <w:pPr>
      <w:bidi/>
    </w:pPr>
  </w:style>
  <w:style w:type="paragraph" w:customStyle="1" w:styleId="3FCC3A3E785D4C158EE795D03DBB3F89">
    <w:name w:val="3FCC3A3E785D4C158EE795D03DBB3F89"/>
    <w:rsid w:val="00FE53F7"/>
    <w:pPr>
      <w:bidi/>
    </w:pPr>
  </w:style>
  <w:style w:type="paragraph" w:customStyle="1" w:styleId="9274A38DF03B4B53B096C3046B7945CC">
    <w:name w:val="9274A38DF03B4B53B096C3046B7945CC"/>
    <w:rsid w:val="00FE53F7"/>
    <w:pPr>
      <w:bidi/>
    </w:pPr>
  </w:style>
  <w:style w:type="paragraph" w:customStyle="1" w:styleId="9099D385E00244569A5B5B9168DA6571">
    <w:name w:val="9099D385E00244569A5B5B9168DA6571"/>
    <w:rsid w:val="00FE53F7"/>
    <w:pPr>
      <w:bidi/>
    </w:pPr>
  </w:style>
  <w:style w:type="paragraph" w:customStyle="1" w:styleId="9DF284429D4B4E708622F62344065EA9">
    <w:name w:val="9DF284429D4B4E708622F62344065EA9"/>
    <w:rsid w:val="00FE53F7"/>
    <w:pPr>
      <w:bidi/>
    </w:pPr>
  </w:style>
  <w:style w:type="paragraph" w:customStyle="1" w:styleId="42521D76FF0C4129B808C70CC99E0F15">
    <w:name w:val="42521D76FF0C4129B808C70CC99E0F15"/>
    <w:rsid w:val="00932F32"/>
    <w:pPr>
      <w:bidi/>
    </w:pPr>
  </w:style>
  <w:style w:type="paragraph" w:customStyle="1" w:styleId="7376397BF6DD44A09A5F8DE3CBF31E3B">
    <w:name w:val="7376397BF6DD44A09A5F8DE3CBF31E3B"/>
    <w:rsid w:val="00932F32"/>
    <w:pPr>
      <w:bidi/>
    </w:pPr>
  </w:style>
  <w:style w:type="paragraph" w:customStyle="1" w:styleId="936315061F894FB1A72545C4C60CDCF8">
    <w:name w:val="936315061F894FB1A72545C4C60CDCF8"/>
    <w:rsid w:val="00932F32"/>
    <w:pPr>
      <w:bidi/>
    </w:pPr>
  </w:style>
  <w:style w:type="paragraph" w:customStyle="1" w:styleId="9BB973F33FC445B6905C0C0B129FE0A1">
    <w:name w:val="9BB973F33FC445B6905C0C0B129FE0A1"/>
    <w:rsid w:val="00932F32"/>
    <w:pPr>
      <w:bidi/>
    </w:pPr>
  </w:style>
  <w:style w:type="paragraph" w:customStyle="1" w:styleId="6FAC07787B95427BBE1FAF4E873227B1">
    <w:name w:val="6FAC07787B95427BBE1FAF4E873227B1"/>
    <w:rsid w:val="00932F32"/>
    <w:pPr>
      <w:bidi/>
    </w:pPr>
  </w:style>
  <w:style w:type="paragraph" w:customStyle="1" w:styleId="9F1E6F802D0E46E897B1F7135AACA161">
    <w:name w:val="9F1E6F802D0E46E897B1F7135AACA161"/>
    <w:rsid w:val="00932F32"/>
    <w:pPr>
      <w:bidi/>
    </w:pPr>
  </w:style>
  <w:style w:type="paragraph" w:customStyle="1" w:styleId="EC042A7D058D4567BBD50605F31F7D6A">
    <w:name w:val="EC042A7D058D4567BBD50605F31F7D6A"/>
    <w:rsid w:val="00932F32"/>
    <w:pPr>
      <w:bidi/>
    </w:pPr>
  </w:style>
  <w:style w:type="paragraph" w:customStyle="1" w:styleId="487D42A07F614698B769B3BAAFB46C57">
    <w:name w:val="487D42A07F614698B769B3BAAFB46C57"/>
    <w:rsid w:val="00932F32"/>
    <w:pPr>
      <w:bidi/>
    </w:pPr>
  </w:style>
  <w:style w:type="paragraph" w:customStyle="1" w:styleId="EE77CB26081145FBB5122899B2799496">
    <w:name w:val="EE77CB26081145FBB5122899B2799496"/>
    <w:rsid w:val="00932F32"/>
    <w:pPr>
      <w:bidi/>
    </w:pPr>
  </w:style>
  <w:style w:type="paragraph" w:customStyle="1" w:styleId="014FF30560B94FB9BB81489E25868AA6">
    <w:name w:val="014FF30560B94FB9BB81489E25868AA6"/>
    <w:rsid w:val="00932F32"/>
    <w:pPr>
      <w:bidi/>
    </w:pPr>
  </w:style>
  <w:style w:type="paragraph" w:customStyle="1" w:styleId="9FBA9068177B4CC0BBB6914E2E1F0CB8">
    <w:name w:val="9FBA9068177B4CC0BBB6914E2E1F0CB8"/>
    <w:rsid w:val="00932F32"/>
    <w:pPr>
      <w:bidi/>
    </w:pPr>
  </w:style>
  <w:style w:type="paragraph" w:customStyle="1" w:styleId="8C5E06516D9C4EA58549AB94CDD24BCE">
    <w:name w:val="8C5E06516D9C4EA58549AB94CDD24BCE"/>
    <w:rsid w:val="00932F32"/>
    <w:pPr>
      <w:bidi/>
    </w:pPr>
  </w:style>
  <w:style w:type="paragraph" w:customStyle="1" w:styleId="F7D4186D01C146859EA0C895FA1F2A24">
    <w:name w:val="F7D4186D01C146859EA0C895FA1F2A24"/>
    <w:rsid w:val="00932F32"/>
    <w:pPr>
      <w:bidi/>
    </w:pPr>
  </w:style>
  <w:style w:type="paragraph" w:customStyle="1" w:styleId="298C8B2791C54BE7B5B183D24C47EB27">
    <w:name w:val="298C8B2791C54BE7B5B183D24C47EB27"/>
    <w:rsid w:val="00932F32"/>
    <w:pPr>
      <w:bidi/>
    </w:pPr>
  </w:style>
  <w:style w:type="paragraph" w:customStyle="1" w:styleId="EA788E484CB345BFBB556A4AAB9D513D">
    <w:name w:val="EA788E484CB345BFBB556A4AAB9D513D"/>
    <w:rsid w:val="00932F32"/>
    <w:pPr>
      <w:bidi/>
    </w:pPr>
  </w:style>
  <w:style w:type="paragraph" w:customStyle="1" w:styleId="1D0F9EEBA7AF46DFADE3C6BE8A73364E">
    <w:name w:val="1D0F9EEBA7AF46DFADE3C6BE8A73364E"/>
    <w:rsid w:val="00932F32"/>
    <w:pPr>
      <w:bidi/>
    </w:pPr>
  </w:style>
  <w:style w:type="paragraph" w:customStyle="1" w:styleId="4C5C6983F35F4ED582DCEB3CB0B660FE">
    <w:name w:val="4C5C6983F35F4ED582DCEB3CB0B660FE"/>
    <w:rsid w:val="00932F32"/>
    <w:pPr>
      <w:bidi/>
    </w:pPr>
  </w:style>
  <w:style w:type="paragraph" w:customStyle="1" w:styleId="1E1B0B493132473C8B0419C29A31CCB9">
    <w:name w:val="1E1B0B493132473C8B0419C29A31CCB9"/>
    <w:rsid w:val="00932F32"/>
    <w:pPr>
      <w:bidi/>
    </w:pPr>
  </w:style>
  <w:style w:type="paragraph" w:customStyle="1" w:styleId="4E6BA9835E854EF09A23BEC47DDFDE72">
    <w:name w:val="4E6BA9835E854EF09A23BEC47DDFDE72"/>
    <w:rsid w:val="00932F32"/>
    <w:pPr>
      <w:bidi/>
    </w:pPr>
  </w:style>
  <w:style w:type="paragraph" w:customStyle="1" w:styleId="5427704BDBC046859D6FB942DC7A2F9E">
    <w:name w:val="5427704BDBC046859D6FB942DC7A2F9E"/>
    <w:rsid w:val="00932F32"/>
    <w:pPr>
      <w:bidi/>
    </w:pPr>
  </w:style>
  <w:style w:type="paragraph" w:customStyle="1" w:styleId="8A0B4C3B5FF8465DAC2E5181CB5D7F64">
    <w:name w:val="8A0B4C3B5FF8465DAC2E5181CB5D7F64"/>
    <w:rsid w:val="00932F32"/>
    <w:pPr>
      <w:bidi/>
    </w:pPr>
  </w:style>
  <w:style w:type="paragraph" w:customStyle="1" w:styleId="FAD41566F5AC4A4EB4379481A1E844BB">
    <w:name w:val="FAD41566F5AC4A4EB4379481A1E844BB"/>
    <w:rsid w:val="00932F32"/>
    <w:pPr>
      <w:bidi/>
    </w:pPr>
  </w:style>
  <w:style w:type="paragraph" w:customStyle="1" w:styleId="95F54C8F2136411F90B1EF0B908AB97E">
    <w:name w:val="95F54C8F2136411F90B1EF0B908AB97E"/>
    <w:rsid w:val="00932F32"/>
    <w:pPr>
      <w:bidi/>
    </w:pPr>
  </w:style>
  <w:style w:type="paragraph" w:customStyle="1" w:styleId="7184ADA77EC54399820BDC03D6FA1AE4">
    <w:name w:val="7184ADA77EC54399820BDC03D6FA1AE4"/>
    <w:rsid w:val="00932F32"/>
    <w:pPr>
      <w:bidi/>
    </w:pPr>
  </w:style>
  <w:style w:type="paragraph" w:customStyle="1" w:styleId="16C8B53E5D584E6EB281EB96750B2878">
    <w:name w:val="16C8B53E5D584E6EB281EB96750B2878"/>
    <w:rsid w:val="00932F32"/>
    <w:pPr>
      <w:bidi/>
    </w:pPr>
  </w:style>
  <w:style w:type="paragraph" w:customStyle="1" w:styleId="FA8E6115C84642528F35862D950D0C25">
    <w:name w:val="FA8E6115C84642528F35862D950D0C25"/>
    <w:rsid w:val="00932F32"/>
    <w:pPr>
      <w:bidi/>
    </w:pPr>
  </w:style>
  <w:style w:type="paragraph" w:customStyle="1" w:styleId="59C0108F251943E98181D363C86D8448">
    <w:name w:val="59C0108F251943E98181D363C86D8448"/>
    <w:rsid w:val="00932F32"/>
    <w:pPr>
      <w:bidi/>
    </w:pPr>
  </w:style>
  <w:style w:type="paragraph" w:customStyle="1" w:styleId="3DCCBC695711418E883E642D23C4DD4D">
    <w:name w:val="3DCCBC695711418E883E642D23C4DD4D"/>
    <w:rsid w:val="00932F32"/>
    <w:pPr>
      <w:bidi/>
    </w:pPr>
  </w:style>
  <w:style w:type="paragraph" w:customStyle="1" w:styleId="2319F908721D430F83AF4E94FF80E88B">
    <w:name w:val="2319F908721D430F83AF4E94FF80E88B"/>
    <w:rsid w:val="00184C27"/>
    <w:pPr>
      <w:bidi/>
    </w:pPr>
  </w:style>
  <w:style w:type="paragraph" w:customStyle="1" w:styleId="9AC92012A8034AC7BC2ADE6FFEE76931">
    <w:name w:val="9AC92012A8034AC7BC2ADE6FFEE76931"/>
    <w:rsid w:val="00184C27"/>
    <w:pPr>
      <w:bidi/>
    </w:pPr>
  </w:style>
  <w:style w:type="paragraph" w:customStyle="1" w:styleId="3F0644542FBC418494BF28D021F1073E">
    <w:name w:val="3F0644542FBC418494BF28D021F1073E"/>
    <w:rsid w:val="00184C27"/>
    <w:pPr>
      <w:bidi/>
    </w:pPr>
  </w:style>
  <w:style w:type="paragraph" w:customStyle="1" w:styleId="C9F6B3DA06FF4884A9C2556E361F039D">
    <w:name w:val="C9F6B3DA06FF4884A9C2556E361F039D"/>
    <w:rsid w:val="00184C27"/>
    <w:pPr>
      <w:bidi/>
    </w:pPr>
  </w:style>
  <w:style w:type="paragraph" w:customStyle="1" w:styleId="9DDA993DD36445B6A24C0B6A2699BF4B">
    <w:name w:val="9DDA993DD36445B6A24C0B6A2699BF4B"/>
    <w:rsid w:val="00184C27"/>
    <w:pPr>
      <w:bidi/>
    </w:pPr>
  </w:style>
  <w:style w:type="paragraph" w:customStyle="1" w:styleId="2F1483E0B79A43BE8AEA200BB8601325">
    <w:name w:val="2F1483E0B79A43BE8AEA200BB8601325"/>
    <w:rsid w:val="00184C27"/>
    <w:pPr>
      <w:bidi/>
    </w:pPr>
  </w:style>
  <w:style w:type="paragraph" w:customStyle="1" w:styleId="3244F240EF4B473B940143AEE997B3DB">
    <w:name w:val="3244F240EF4B473B940143AEE997B3DB"/>
    <w:rsid w:val="00184C27"/>
    <w:pPr>
      <w:bidi/>
    </w:pPr>
  </w:style>
  <w:style w:type="paragraph" w:customStyle="1" w:styleId="E342D33DCE664809BFBC155E64506C70">
    <w:name w:val="E342D33DCE664809BFBC155E64506C70"/>
    <w:rsid w:val="00184C27"/>
    <w:pPr>
      <w:bidi/>
    </w:pPr>
  </w:style>
  <w:style w:type="paragraph" w:customStyle="1" w:styleId="68BE502E370543B6BB6C57C5963F5BCC">
    <w:name w:val="68BE502E370543B6BB6C57C5963F5BCC"/>
    <w:rsid w:val="00184C27"/>
    <w:pPr>
      <w:bidi/>
    </w:pPr>
  </w:style>
  <w:style w:type="paragraph" w:customStyle="1" w:styleId="AD5578F5453146F8B1D9F782E38D73AE">
    <w:name w:val="AD5578F5453146F8B1D9F782E38D73AE"/>
    <w:rsid w:val="00184C27"/>
    <w:pPr>
      <w:bidi/>
    </w:pPr>
  </w:style>
  <w:style w:type="paragraph" w:customStyle="1" w:styleId="379467FB22104D169042B9DFF510EC52">
    <w:name w:val="379467FB22104D169042B9DFF510EC52"/>
    <w:rsid w:val="00184C27"/>
    <w:pPr>
      <w:bidi/>
    </w:pPr>
  </w:style>
  <w:style w:type="paragraph" w:customStyle="1" w:styleId="8EC01CC63EB245398779B5507ED01A25">
    <w:name w:val="8EC01CC63EB245398779B5507ED01A25"/>
    <w:rsid w:val="00184C27"/>
    <w:pPr>
      <w:bidi/>
    </w:pPr>
  </w:style>
  <w:style w:type="paragraph" w:customStyle="1" w:styleId="27D4EB33A7734C0A922CBB8E92CE637C">
    <w:name w:val="27D4EB33A7734C0A922CBB8E92CE637C"/>
    <w:rsid w:val="00184C27"/>
    <w:pPr>
      <w:bidi/>
    </w:pPr>
  </w:style>
  <w:style w:type="paragraph" w:customStyle="1" w:styleId="278B994F1D36435F9BA070A607241D96">
    <w:name w:val="278B994F1D36435F9BA070A607241D96"/>
    <w:rsid w:val="00184C27"/>
    <w:pPr>
      <w:bidi/>
    </w:pPr>
  </w:style>
  <w:style w:type="paragraph" w:customStyle="1" w:styleId="275D8705B5634A77A91CC1FD23112DAB">
    <w:name w:val="275D8705B5634A77A91CC1FD23112DAB"/>
    <w:rsid w:val="00184C27"/>
    <w:pPr>
      <w:bidi/>
    </w:pPr>
  </w:style>
  <w:style w:type="paragraph" w:customStyle="1" w:styleId="6C9DB6C11C974399AD10161FA31E65F3">
    <w:name w:val="6C9DB6C11C974399AD10161FA31E65F3"/>
    <w:rsid w:val="00184C27"/>
    <w:pPr>
      <w:bidi/>
    </w:pPr>
  </w:style>
  <w:style w:type="paragraph" w:customStyle="1" w:styleId="8334BF29091B4CC0BF5D31A51DE33304">
    <w:name w:val="8334BF29091B4CC0BF5D31A51DE33304"/>
    <w:rsid w:val="00184C27"/>
    <w:pPr>
      <w:bidi/>
    </w:pPr>
  </w:style>
  <w:style w:type="paragraph" w:customStyle="1" w:styleId="5ABD08B3EF554674820966A6CA9D689B">
    <w:name w:val="5ABD08B3EF554674820966A6CA9D689B"/>
    <w:rsid w:val="00184C27"/>
    <w:pPr>
      <w:bidi/>
    </w:pPr>
  </w:style>
  <w:style w:type="paragraph" w:customStyle="1" w:styleId="17BBA1DDF58743089DD49D9B99734C28">
    <w:name w:val="17BBA1DDF58743089DD49D9B99734C28"/>
    <w:rsid w:val="00184C27"/>
    <w:pPr>
      <w:bidi/>
    </w:pPr>
  </w:style>
  <w:style w:type="paragraph" w:customStyle="1" w:styleId="F6E6E7675AAE43229C091F147A16F044">
    <w:name w:val="F6E6E7675AAE43229C091F147A16F044"/>
    <w:rsid w:val="00184C27"/>
    <w:pPr>
      <w:bidi/>
    </w:pPr>
  </w:style>
  <w:style w:type="paragraph" w:customStyle="1" w:styleId="1233DA62CBB746ED906680E9EE6B3671">
    <w:name w:val="1233DA62CBB746ED906680E9EE6B3671"/>
    <w:rsid w:val="00184C27"/>
    <w:pPr>
      <w:bidi/>
    </w:pPr>
  </w:style>
  <w:style w:type="paragraph" w:customStyle="1" w:styleId="35B33C9894384BCEA03A5B9A3457A90C">
    <w:name w:val="35B33C9894384BCEA03A5B9A3457A90C"/>
    <w:rsid w:val="00184C27"/>
    <w:pPr>
      <w:bidi/>
    </w:pPr>
  </w:style>
  <w:style w:type="paragraph" w:customStyle="1" w:styleId="CA78B2CB56B74966A0DC86412C565335">
    <w:name w:val="CA78B2CB56B74966A0DC86412C565335"/>
    <w:rsid w:val="00184C27"/>
    <w:pPr>
      <w:bidi/>
    </w:pPr>
  </w:style>
  <w:style w:type="paragraph" w:customStyle="1" w:styleId="1B792E287FBB4F429CE18AD7FF776D6D">
    <w:name w:val="1B792E287FBB4F429CE18AD7FF776D6D"/>
    <w:rsid w:val="00184C27"/>
    <w:pPr>
      <w:bidi/>
    </w:pPr>
  </w:style>
  <w:style w:type="paragraph" w:customStyle="1" w:styleId="E0919CCF2DDB489FBDD8C441EAE10024">
    <w:name w:val="E0919CCF2DDB489FBDD8C441EAE10024"/>
    <w:rsid w:val="00184C27"/>
    <w:pPr>
      <w:bidi/>
    </w:pPr>
  </w:style>
  <w:style w:type="paragraph" w:customStyle="1" w:styleId="302C9911B68A4E6B86E10128A222FCFD">
    <w:name w:val="302C9911B68A4E6B86E10128A222FCFD"/>
    <w:rsid w:val="00184C27"/>
    <w:pPr>
      <w:bidi/>
    </w:pPr>
  </w:style>
  <w:style w:type="paragraph" w:customStyle="1" w:styleId="524F378F573C47CC8617066BFAE72D07">
    <w:name w:val="524F378F573C47CC8617066BFAE72D07"/>
    <w:rsid w:val="00184C27"/>
    <w:pPr>
      <w:bidi/>
    </w:pPr>
  </w:style>
  <w:style w:type="paragraph" w:customStyle="1" w:styleId="B4EA8859FF164C238A50CFB58BD46F4A">
    <w:name w:val="B4EA8859FF164C238A50CFB58BD46F4A"/>
    <w:rsid w:val="00184C27"/>
    <w:pPr>
      <w:bidi/>
    </w:pPr>
  </w:style>
  <w:style w:type="paragraph" w:customStyle="1" w:styleId="5A3D045A555C40168AB8F573457846B9">
    <w:name w:val="5A3D045A555C40168AB8F573457846B9"/>
    <w:rsid w:val="00CF5B60"/>
    <w:pPr>
      <w:bidi/>
    </w:pPr>
  </w:style>
  <w:style w:type="paragraph" w:customStyle="1" w:styleId="A0CF1BFE9590431C831BFB36E8500D41">
    <w:name w:val="A0CF1BFE9590431C831BFB36E8500D41"/>
    <w:rsid w:val="00CF5B60"/>
    <w:pPr>
      <w:bidi/>
    </w:pPr>
  </w:style>
  <w:style w:type="paragraph" w:customStyle="1" w:styleId="917FE2CC8BF94EB8932CC7E679D03F79">
    <w:name w:val="917FE2CC8BF94EB8932CC7E679D03F79"/>
    <w:rsid w:val="00CF5B60"/>
    <w:pPr>
      <w:bidi/>
    </w:pPr>
  </w:style>
  <w:style w:type="paragraph" w:customStyle="1" w:styleId="5DDED50589A04B149E70FE5526A55890">
    <w:name w:val="5DDED50589A04B149E70FE5526A55890"/>
    <w:rsid w:val="00CF5B60"/>
    <w:pPr>
      <w:bidi/>
    </w:pPr>
  </w:style>
  <w:style w:type="paragraph" w:customStyle="1" w:styleId="C7F8CD12EC9D47568A5ED986FF7404D4">
    <w:name w:val="C7F8CD12EC9D47568A5ED986FF7404D4"/>
    <w:rsid w:val="00CF5B60"/>
    <w:pPr>
      <w:bidi/>
    </w:pPr>
  </w:style>
  <w:style w:type="paragraph" w:customStyle="1" w:styleId="2388F550CDCB418D8B53C3746FAA2114">
    <w:name w:val="2388F550CDCB418D8B53C3746FAA2114"/>
    <w:rsid w:val="00CF5B60"/>
    <w:pPr>
      <w:bidi/>
    </w:pPr>
  </w:style>
  <w:style w:type="paragraph" w:customStyle="1" w:styleId="F863F69B33E54D5AA6CA46F0C752C747">
    <w:name w:val="F863F69B33E54D5AA6CA46F0C752C747"/>
    <w:rsid w:val="00CF5B60"/>
    <w:pPr>
      <w:bidi/>
    </w:pPr>
  </w:style>
  <w:style w:type="paragraph" w:customStyle="1" w:styleId="8C031CD263CE4AC297CDA427D9CB3328">
    <w:name w:val="8C031CD263CE4AC297CDA427D9CB3328"/>
    <w:rsid w:val="00CF5B60"/>
    <w:pPr>
      <w:bidi/>
    </w:pPr>
  </w:style>
  <w:style w:type="paragraph" w:customStyle="1" w:styleId="7871A529731A42BD8E748A8E86AC7FB7">
    <w:name w:val="7871A529731A42BD8E748A8E86AC7FB7"/>
    <w:rsid w:val="00CF5B60"/>
    <w:pPr>
      <w:bidi/>
    </w:pPr>
  </w:style>
  <w:style w:type="paragraph" w:customStyle="1" w:styleId="0D63D4E1DE6247C68AF0C5F1C319791A">
    <w:name w:val="0D63D4E1DE6247C68AF0C5F1C319791A"/>
    <w:rsid w:val="00CF5B60"/>
    <w:pPr>
      <w:bidi/>
    </w:pPr>
  </w:style>
  <w:style w:type="paragraph" w:customStyle="1" w:styleId="522FF0D8AD274E3A8D5431A23295042D">
    <w:name w:val="522FF0D8AD274E3A8D5431A23295042D"/>
    <w:rsid w:val="00CF5B60"/>
    <w:pPr>
      <w:bidi/>
    </w:pPr>
  </w:style>
  <w:style w:type="paragraph" w:customStyle="1" w:styleId="9166E0665771412897EBF524DAF0D760">
    <w:name w:val="9166E0665771412897EBF524DAF0D760"/>
    <w:rsid w:val="00CF5B60"/>
    <w:pPr>
      <w:bidi/>
    </w:pPr>
  </w:style>
  <w:style w:type="paragraph" w:customStyle="1" w:styleId="44A94B7F83844EED926327D1DF43825A">
    <w:name w:val="44A94B7F83844EED926327D1DF43825A"/>
    <w:rsid w:val="00CF5B60"/>
    <w:pPr>
      <w:bidi/>
    </w:pPr>
  </w:style>
  <w:style w:type="paragraph" w:customStyle="1" w:styleId="B98CAEB045114D76A760CAD77ACC4596">
    <w:name w:val="B98CAEB045114D76A760CAD77ACC4596"/>
    <w:rsid w:val="00CF5B60"/>
    <w:pPr>
      <w:bidi/>
    </w:pPr>
  </w:style>
  <w:style w:type="paragraph" w:customStyle="1" w:styleId="47C8764B4BD147D183A131A25421B00F">
    <w:name w:val="47C8764B4BD147D183A131A25421B00F"/>
    <w:rsid w:val="00CF5B60"/>
    <w:pPr>
      <w:bidi/>
    </w:pPr>
  </w:style>
  <w:style w:type="paragraph" w:customStyle="1" w:styleId="EAD4E3E2626A44C9B8D08873B1FBCA58">
    <w:name w:val="EAD4E3E2626A44C9B8D08873B1FBCA58"/>
    <w:rsid w:val="00CF5B60"/>
    <w:pPr>
      <w:bidi/>
    </w:pPr>
  </w:style>
  <w:style w:type="paragraph" w:customStyle="1" w:styleId="2A3C7CF060BB42119312E421322238AE">
    <w:name w:val="2A3C7CF060BB42119312E421322238AE"/>
    <w:rsid w:val="00CF5B60"/>
    <w:pPr>
      <w:bidi/>
    </w:pPr>
  </w:style>
  <w:style w:type="paragraph" w:customStyle="1" w:styleId="A4D0285AFE3D4645A4B1241F5B3B10AA">
    <w:name w:val="A4D0285AFE3D4645A4B1241F5B3B10AA"/>
    <w:rsid w:val="00CF5B60"/>
    <w:pPr>
      <w:bidi/>
    </w:pPr>
  </w:style>
  <w:style w:type="paragraph" w:customStyle="1" w:styleId="29299F37E185413493EC44334011F4AC">
    <w:name w:val="29299F37E185413493EC44334011F4AC"/>
    <w:rsid w:val="00CF5B60"/>
    <w:pPr>
      <w:bidi/>
    </w:pPr>
  </w:style>
  <w:style w:type="paragraph" w:customStyle="1" w:styleId="7A2437AB38DF42ACAE99E6BD063CE6A7">
    <w:name w:val="7A2437AB38DF42ACAE99E6BD063CE6A7"/>
    <w:rsid w:val="00CF5B60"/>
    <w:pPr>
      <w:bidi/>
    </w:pPr>
  </w:style>
  <w:style w:type="paragraph" w:customStyle="1" w:styleId="541E1A66F2ED4FD094E3DBC347467A7C">
    <w:name w:val="541E1A66F2ED4FD094E3DBC347467A7C"/>
    <w:rsid w:val="00CF5B60"/>
    <w:pPr>
      <w:bidi/>
    </w:pPr>
  </w:style>
  <w:style w:type="paragraph" w:customStyle="1" w:styleId="7D1971390F4F4C40968243F41C3DCCF9">
    <w:name w:val="7D1971390F4F4C40968243F41C3DCCF9"/>
    <w:rsid w:val="00CF5B60"/>
    <w:pPr>
      <w:bidi/>
    </w:pPr>
  </w:style>
  <w:style w:type="paragraph" w:customStyle="1" w:styleId="86E2E6E7A054412AA2928B690DF165A3">
    <w:name w:val="86E2E6E7A054412AA2928B690DF165A3"/>
    <w:rsid w:val="00CF5B60"/>
    <w:pPr>
      <w:bidi/>
    </w:pPr>
  </w:style>
  <w:style w:type="paragraph" w:customStyle="1" w:styleId="67B4DB2D20E04BCFBB14DF1B15774D6B">
    <w:name w:val="67B4DB2D20E04BCFBB14DF1B15774D6B"/>
    <w:rsid w:val="00CF5B60"/>
    <w:pPr>
      <w:bidi/>
    </w:pPr>
  </w:style>
  <w:style w:type="paragraph" w:customStyle="1" w:styleId="8607A2895DCC421586C11A2547F0CE0E">
    <w:name w:val="8607A2895DCC421586C11A2547F0CE0E"/>
    <w:rsid w:val="00CF5B60"/>
    <w:pPr>
      <w:bidi/>
    </w:pPr>
  </w:style>
  <w:style w:type="paragraph" w:customStyle="1" w:styleId="4B6D89EE31BC4F65BD21B521AC2BEBE1">
    <w:name w:val="4B6D89EE31BC4F65BD21B521AC2BEBE1"/>
    <w:rsid w:val="00CF5B60"/>
    <w:pPr>
      <w:bidi/>
    </w:pPr>
  </w:style>
  <w:style w:type="paragraph" w:customStyle="1" w:styleId="1620932303314A22B1EFB2747E224B90">
    <w:name w:val="1620932303314A22B1EFB2747E224B90"/>
    <w:rsid w:val="00CF5B60"/>
    <w:pPr>
      <w:bidi/>
    </w:pPr>
  </w:style>
  <w:style w:type="paragraph" w:customStyle="1" w:styleId="DBD368DE8BB04AF3A4E91D274387A092">
    <w:name w:val="DBD368DE8BB04AF3A4E91D274387A092"/>
    <w:rsid w:val="00CF5B60"/>
    <w:pPr>
      <w:bidi/>
    </w:pPr>
  </w:style>
  <w:style w:type="paragraph" w:customStyle="1" w:styleId="3AE868B866144613B29886F20D243696">
    <w:name w:val="3AE868B866144613B29886F20D243696"/>
    <w:rsid w:val="00CF5B60"/>
    <w:pPr>
      <w:bidi/>
    </w:pPr>
  </w:style>
  <w:style w:type="paragraph" w:customStyle="1" w:styleId="00BB43FEAC4442D58781B7DE83184067">
    <w:name w:val="00BB43FEAC4442D58781B7DE83184067"/>
    <w:rsid w:val="00CF5B60"/>
    <w:pPr>
      <w:bidi/>
    </w:pPr>
  </w:style>
  <w:style w:type="paragraph" w:customStyle="1" w:styleId="98C5C665F33341EDA08354CB477B0C37">
    <w:name w:val="98C5C665F33341EDA08354CB477B0C37"/>
    <w:rsid w:val="00CF5B60"/>
    <w:pPr>
      <w:bidi/>
    </w:pPr>
  </w:style>
  <w:style w:type="paragraph" w:customStyle="1" w:styleId="DB792C0E3E6E425AA70E49E8C4C9F5F5">
    <w:name w:val="DB792C0E3E6E425AA70E49E8C4C9F5F5"/>
    <w:rsid w:val="00CF5B60"/>
    <w:pPr>
      <w:bidi/>
    </w:pPr>
  </w:style>
  <w:style w:type="paragraph" w:customStyle="1" w:styleId="17D0A4048DBF490D8D6B9761124E8185">
    <w:name w:val="17D0A4048DBF490D8D6B9761124E8185"/>
    <w:rsid w:val="00CF5B60"/>
    <w:pPr>
      <w:bidi/>
    </w:pPr>
  </w:style>
  <w:style w:type="paragraph" w:customStyle="1" w:styleId="E061B2B21CB94AB39ACAA248C5B463FA">
    <w:name w:val="E061B2B21CB94AB39ACAA248C5B463FA"/>
    <w:rsid w:val="00CF5B60"/>
    <w:pPr>
      <w:bidi/>
    </w:pPr>
  </w:style>
  <w:style w:type="paragraph" w:customStyle="1" w:styleId="3D0B921CE3664DB3B5CD7EC2D5A26DC8">
    <w:name w:val="3D0B921CE3664DB3B5CD7EC2D5A26DC8"/>
    <w:rsid w:val="00CF5B60"/>
    <w:pPr>
      <w:bidi/>
    </w:pPr>
  </w:style>
  <w:style w:type="paragraph" w:customStyle="1" w:styleId="5F1357F8AAB647B991A076C06540667C">
    <w:name w:val="5F1357F8AAB647B991A076C06540667C"/>
    <w:rsid w:val="00CF5B60"/>
    <w:pPr>
      <w:bidi/>
    </w:pPr>
  </w:style>
  <w:style w:type="paragraph" w:customStyle="1" w:styleId="5BD9B6D41AFE46978A840E7C2524FF47">
    <w:name w:val="5BD9B6D41AFE46978A840E7C2524FF47"/>
    <w:rsid w:val="00CF5B60"/>
    <w:pPr>
      <w:bidi/>
    </w:pPr>
  </w:style>
  <w:style w:type="paragraph" w:customStyle="1" w:styleId="6488C06D7BC941719173E2B34A6DA038">
    <w:name w:val="6488C06D7BC941719173E2B34A6DA038"/>
    <w:rsid w:val="00CF5B60"/>
    <w:pPr>
      <w:bidi/>
    </w:pPr>
  </w:style>
  <w:style w:type="paragraph" w:customStyle="1" w:styleId="7AAF55730A694992A3A13F086B589FCE">
    <w:name w:val="7AAF55730A694992A3A13F086B589FCE"/>
    <w:rsid w:val="00CF5B60"/>
    <w:pPr>
      <w:bidi/>
    </w:pPr>
  </w:style>
  <w:style w:type="paragraph" w:customStyle="1" w:styleId="AE8FC0A90D5245DBB0729A023EE7E1EB">
    <w:name w:val="AE8FC0A90D5245DBB0729A023EE7E1EB"/>
    <w:rsid w:val="00CF5B60"/>
    <w:pPr>
      <w:bidi/>
    </w:pPr>
  </w:style>
  <w:style w:type="paragraph" w:customStyle="1" w:styleId="03BB691EFB0C4674A4B4A745856B0E54">
    <w:name w:val="03BB691EFB0C4674A4B4A745856B0E54"/>
    <w:rsid w:val="00CF5B60"/>
    <w:pPr>
      <w:bidi/>
    </w:pPr>
  </w:style>
  <w:style w:type="paragraph" w:customStyle="1" w:styleId="C1A610A827E945B6BDFF4137BEBFE57D">
    <w:name w:val="C1A610A827E945B6BDFF4137BEBFE57D"/>
    <w:rsid w:val="00CF5B60"/>
    <w:pPr>
      <w:bidi/>
    </w:pPr>
  </w:style>
  <w:style w:type="paragraph" w:customStyle="1" w:styleId="B76A3EE6E74442BABF78067994182E4F">
    <w:name w:val="B76A3EE6E74442BABF78067994182E4F"/>
    <w:rsid w:val="00CF5B60"/>
    <w:pPr>
      <w:bidi/>
    </w:pPr>
  </w:style>
  <w:style w:type="paragraph" w:customStyle="1" w:styleId="477D21FDEAF746359F6C16A85ECC32EC">
    <w:name w:val="477D21FDEAF746359F6C16A85ECC32EC"/>
    <w:rsid w:val="00CF5B60"/>
    <w:pPr>
      <w:bidi/>
    </w:pPr>
  </w:style>
  <w:style w:type="paragraph" w:customStyle="1" w:styleId="B300BE4BC3554A30A0CE01572BB2E362">
    <w:name w:val="B300BE4BC3554A30A0CE01572BB2E362"/>
    <w:rsid w:val="00CF5B60"/>
    <w:pPr>
      <w:bidi/>
    </w:pPr>
  </w:style>
  <w:style w:type="paragraph" w:customStyle="1" w:styleId="7B181CEAB9BA416496D580961463E6D1">
    <w:name w:val="7B181CEAB9BA416496D580961463E6D1"/>
    <w:rsid w:val="00CF5B60"/>
    <w:pPr>
      <w:bidi/>
    </w:pPr>
  </w:style>
  <w:style w:type="paragraph" w:customStyle="1" w:styleId="3B4FA82DE1F04D46BEFE10C6A6408C82">
    <w:name w:val="3B4FA82DE1F04D46BEFE10C6A6408C82"/>
    <w:rsid w:val="00CF5B60"/>
    <w:pPr>
      <w:bidi/>
    </w:pPr>
  </w:style>
  <w:style w:type="paragraph" w:customStyle="1" w:styleId="8FE976B494DA40CF81319A4420138C45">
    <w:name w:val="8FE976B494DA40CF81319A4420138C45"/>
    <w:rsid w:val="00CF5B60"/>
    <w:pPr>
      <w:bidi/>
    </w:pPr>
  </w:style>
  <w:style w:type="paragraph" w:customStyle="1" w:styleId="989B68A65A704403B22361C54FF14F19">
    <w:name w:val="989B68A65A704403B22361C54FF14F19"/>
    <w:rsid w:val="00CF5B60"/>
    <w:pPr>
      <w:bidi/>
    </w:pPr>
  </w:style>
  <w:style w:type="paragraph" w:customStyle="1" w:styleId="63FA73DAD46545C2BFDE981AC16717C0">
    <w:name w:val="63FA73DAD46545C2BFDE981AC16717C0"/>
    <w:rsid w:val="00CF5B60"/>
    <w:pPr>
      <w:bidi/>
    </w:pPr>
  </w:style>
  <w:style w:type="paragraph" w:customStyle="1" w:styleId="83AAD49689084503AB78CE41F5393F9C">
    <w:name w:val="83AAD49689084503AB78CE41F5393F9C"/>
    <w:rsid w:val="00CF5B60"/>
    <w:pPr>
      <w:bidi/>
    </w:pPr>
  </w:style>
  <w:style w:type="paragraph" w:customStyle="1" w:styleId="650EEB7F39A746FF8C33689CEFC4CC38">
    <w:name w:val="650EEB7F39A746FF8C33689CEFC4CC38"/>
    <w:rsid w:val="00CF5B60"/>
    <w:pPr>
      <w:bidi/>
    </w:pPr>
  </w:style>
  <w:style w:type="paragraph" w:customStyle="1" w:styleId="0E8202526052431995483DBD4702C499">
    <w:name w:val="0E8202526052431995483DBD4702C499"/>
    <w:rsid w:val="00CF5B60"/>
    <w:pPr>
      <w:bidi/>
    </w:pPr>
  </w:style>
  <w:style w:type="paragraph" w:customStyle="1" w:styleId="2E2CEC43322045D1A31454C3D9B24F49">
    <w:name w:val="2E2CEC43322045D1A31454C3D9B24F49"/>
    <w:rsid w:val="00CF5B60"/>
    <w:pPr>
      <w:bidi/>
    </w:pPr>
  </w:style>
  <w:style w:type="paragraph" w:customStyle="1" w:styleId="E1EC38208CD64028A0789F81BA0C7FFB">
    <w:name w:val="E1EC38208CD64028A0789F81BA0C7FFB"/>
    <w:rsid w:val="00CF5B60"/>
    <w:pPr>
      <w:bidi/>
    </w:pPr>
  </w:style>
  <w:style w:type="paragraph" w:customStyle="1" w:styleId="C4073CCDC7634D8C9429F424F6D65159">
    <w:name w:val="C4073CCDC7634D8C9429F424F6D65159"/>
    <w:rsid w:val="00CF5B60"/>
    <w:pPr>
      <w:bidi/>
    </w:pPr>
  </w:style>
  <w:style w:type="paragraph" w:customStyle="1" w:styleId="4DDD4657BC8F497AB9022F7E47548760">
    <w:name w:val="4DDD4657BC8F497AB9022F7E47548760"/>
    <w:rsid w:val="00CF5B60"/>
    <w:pPr>
      <w:bidi/>
    </w:pPr>
  </w:style>
  <w:style w:type="paragraph" w:customStyle="1" w:styleId="F0940B57DB2F41709555FF5FEE87915A">
    <w:name w:val="F0940B57DB2F41709555FF5FEE87915A"/>
    <w:rsid w:val="00CF5B60"/>
    <w:pPr>
      <w:bidi/>
    </w:pPr>
  </w:style>
  <w:style w:type="paragraph" w:customStyle="1" w:styleId="EC0B56205E1E4A97A435D2B79FCCB7E4">
    <w:name w:val="EC0B56205E1E4A97A435D2B79FCCB7E4"/>
    <w:rsid w:val="00CF5B60"/>
    <w:pPr>
      <w:bidi/>
    </w:pPr>
  </w:style>
  <w:style w:type="paragraph" w:customStyle="1" w:styleId="0582D77423974086B76F033CF240FD40">
    <w:name w:val="0582D77423974086B76F033CF240FD40"/>
    <w:rsid w:val="00CF5B60"/>
    <w:pPr>
      <w:bidi/>
    </w:pPr>
  </w:style>
  <w:style w:type="paragraph" w:customStyle="1" w:styleId="93B2F279DA964097B1EAE09084D43071">
    <w:name w:val="93B2F279DA964097B1EAE09084D43071"/>
    <w:rsid w:val="00CF5B60"/>
    <w:pPr>
      <w:bidi/>
    </w:pPr>
  </w:style>
  <w:style w:type="paragraph" w:customStyle="1" w:styleId="0AF9EE514C994E3C95E0876257E2A346">
    <w:name w:val="0AF9EE514C994E3C95E0876257E2A346"/>
    <w:rsid w:val="00CF5B60"/>
    <w:pPr>
      <w:bidi/>
    </w:pPr>
  </w:style>
  <w:style w:type="paragraph" w:customStyle="1" w:styleId="26FA8EC722644DD99203109E08B82402">
    <w:name w:val="26FA8EC722644DD99203109E08B82402"/>
    <w:rsid w:val="00CF5B60"/>
    <w:pPr>
      <w:bidi/>
    </w:pPr>
  </w:style>
  <w:style w:type="paragraph" w:customStyle="1" w:styleId="41D41CAA9291417BBA64C63ECB0D64A5">
    <w:name w:val="41D41CAA9291417BBA64C63ECB0D64A5"/>
    <w:rsid w:val="00CF5B60"/>
    <w:pPr>
      <w:bidi/>
    </w:pPr>
  </w:style>
  <w:style w:type="paragraph" w:customStyle="1" w:styleId="1F0C2E548A85486CB2F689E9C8E9D014">
    <w:name w:val="1F0C2E548A85486CB2F689E9C8E9D014"/>
    <w:rsid w:val="00CF5B60"/>
    <w:pPr>
      <w:bidi/>
    </w:pPr>
  </w:style>
  <w:style w:type="paragraph" w:customStyle="1" w:styleId="8AAA2E473BD04CF8BFB347EB08484496">
    <w:name w:val="8AAA2E473BD04CF8BFB347EB08484496"/>
    <w:rsid w:val="00CF5B60"/>
    <w:pPr>
      <w:bidi/>
    </w:pPr>
  </w:style>
  <w:style w:type="paragraph" w:customStyle="1" w:styleId="7EE26DD2580D4D589D2EB6C51080A7E6">
    <w:name w:val="7EE26DD2580D4D589D2EB6C51080A7E6"/>
    <w:rsid w:val="00CF5B60"/>
    <w:pPr>
      <w:bidi/>
    </w:pPr>
  </w:style>
  <w:style w:type="paragraph" w:customStyle="1" w:styleId="3C84D8547C8D4EFFB6F9C06305135A18">
    <w:name w:val="3C84D8547C8D4EFFB6F9C06305135A18"/>
    <w:rsid w:val="00CF5B60"/>
    <w:pPr>
      <w:bidi/>
    </w:pPr>
  </w:style>
  <w:style w:type="paragraph" w:customStyle="1" w:styleId="8511DC4C11844EBBB8048D0925AA0C34">
    <w:name w:val="8511DC4C11844EBBB8048D0925AA0C34"/>
    <w:rsid w:val="00604E4D"/>
    <w:pPr>
      <w:bidi/>
    </w:pPr>
  </w:style>
  <w:style w:type="paragraph" w:customStyle="1" w:styleId="52FC44AF07D7449CA8ADBAB942A40B64">
    <w:name w:val="52FC44AF07D7449CA8ADBAB942A40B64"/>
    <w:rsid w:val="00604E4D"/>
    <w:pPr>
      <w:bidi/>
    </w:pPr>
  </w:style>
  <w:style w:type="paragraph" w:customStyle="1" w:styleId="8302F17D83BC4510BEC7DE5583DD516E">
    <w:name w:val="8302F17D83BC4510BEC7DE5583DD516E"/>
    <w:rsid w:val="00604E4D"/>
    <w:pPr>
      <w:bidi/>
    </w:pPr>
  </w:style>
  <w:style w:type="paragraph" w:customStyle="1" w:styleId="63EBD6535009429DAD8DC38C352E930A">
    <w:name w:val="63EBD6535009429DAD8DC38C352E930A"/>
    <w:rsid w:val="00604E4D"/>
    <w:pPr>
      <w:bidi/>
    </w:pPr>
  </w:style>
  <w:style w:type="paragraph" w:customStyle="1" w:styleId="9DB20AAB91B4498CA3F5B242890A6E26">
    <w:name w:val="9DB20AAB91B4498CA3F5B242890A6E26"/>
    <w:rsid w:val="00604E4D"/>
    <w:pPr>
      <w:bidi/>
    </w:pPr>
  </w:style>
  <w:style w:type="paragraph" w:customStyle="1" w:styleId="8D8E71FB18A24EA182BA730DF67FDB3D">
    <w:name w:val="8D8E71FB18A24EA182BA730DF67FDB3D"/>
    <w:rsid w:val="00604E4D"/>
    <w:pPr>
      <w:bidi/>
    </w:pPr>
  </w:style>
  <w:style w:type="paragraph" w:customStyle="1" w:styleId="AFD93A7FE42648F2819D26D528CC897E">
    <w:name w:val="AFD93A7FE42648F2819D26D528CC897E"/>
    <w:rsid w:val="00604E4D"/>
    <w:pPr>
      <w:bidi/>
    </w:pPr>
  </w:style>
  <w:style w:type="paragraph" w:customStyle="1" w:styleId="98161B85459A498581F5133ABB77FCF4">
    <w:name w:val="98161B85459A498581F5133ABB77FCF4"/>
    <w:rsid w:val="00604E4D"/>
    <w:pPr>
      <w:bidi/>
    </w:pPr>
  </w:style>
  <w:style w:type="paragraph" w:customStyle="1" w:styleId="8A34498AFCC1432D963326A040ADD765">
    <w:name w:val="8A34498AFCC1432D963326A040ADD765"/>
    <w:rsid w:val="00604E4D"/>
    <w:pPr>
      <w:bidi/>
    </w:pPr>
  </w:style>
  <w:style w:type="paragraph" w:customStyle="1" w:styleId="87E82986DB864F3881250BEDE84E53D5">
    <w:name w:val="87E82986DB864F3881250BEDE84E53D5"/>
    <w:rsid w:val="00604E4D"/>
    <w:pPr>
      <w:bidi/>
    </w:pPr>
  </w:style>
  <w:style w:type="paragraph" w:customStyle="1" w:styleId="117EF8F5BA854D04948A81D49852DBED">
    <w:name w:val="117EF8F5BA854D04948A81D49852DBED"/>
    <w:rsid w:val="00604E4D"/>
    <w:pPr>
      <w:bidi/>
    </w:pPr>
  </w:style>
  <w:style w:type="paragraph" w:customStyle="1" w:styleId="79B0B299D23346A2B847A81340B6A3DA">
    <w:name w:val="79B0B299D23346A2B847A81340B6A3DA"/>
    <w:rsid w:val="00604E4D"/>
    <w:pPr>
      <w:bidi/>
    </w:pPr>
  </w:style>
  <w:style w:type="paragraph" w:customStyle="1" w:styleId="4C93221B30D8469DB36E9CA5BCFAB8A9">
    <w:name w:val="4C93221B30D8469DB36E9CA5BCFAB8A9"/>
    <w:rsid w:val="00604E4D"/>
    <w:pPr>
      <w:bidi/>
    </w:pPr>
  </w:style>
  <w:style w:type="paragraph" w:customStyle="1" w:styleId="541B6CC512354DE9B2457AA9E184E351">
    <w:name w:val="541B6CC512354DE9B2457AA9E184E351"/>
    <w:rsid w:val="00604E4D"/>
    <w:pPr>
      <w:bidi/>
    </w:pPr>
  </w:style>
  <w:style w:type="paragraph" w:customStyle="1" w:styleId="26F554F2E060403E98560360E74CD9B9">
    <w:name w:val="26F554F2E060403E98560360E74CD9B9"/>
    <w:rsid w:val="00604E4D"/>
    <w:pPr>
      <w:bidi/>
    </w:pPr>
  </w:style>
  <w:style w:type="paragraph" w:customStyle="1" w:styleId="AEAA64AFBC2E4DD98C09E5930FFC2AAD">
    <w:name w:val="AEAA64AFBC2E4DD98C09E5930FFC2AAD"/>
    <w:rsid w:val="00604E4D"/>
    <w:pPr>
      <w:bidi/>
    </w:pPr>
  </w:style>
  <w:style w:type="paragraph" w:customStyle="1" w:styleId="D7639314A8ED4BD78E2B699ECE9BC5BA">
    <w:name w:val="D7639314A8ED4BD78E2B699ECE9BC5BA"/>
    <w:rsid w:val="00604E4D"/>
    <w:pPr>
      <w:bidi/>
    </w:pPr>
  </w:style>
  <w:style w:type="paragraph" w:customStyle="1" w:styleId="E02EF4CCEA0C4969818DE4F2B6E2EE4E">
    <w:name w:val="E02EF4CCEA0C4969818DE4F2B6E2EE4E"/>
    <w:rsid w:val="00604E4D"/>
    <w:pPr>
      <w:bidi/>
    </w:pPr>
  </w:style>
  <w:style w:type="paragraph" w:customStyle="1" w:styleId="C6CF9FE7C0194D889F68E2D23BBC48B0">
    <w:name w:val="C6CF9FE7C0194D889F68E2D23BBC48B0"/>
    <w:rsid w:val="00604E4D"/>
    <w:pPr>
      <w:bidi/>
    </w:pPr>
  </w:style>
  <w:style w:type="paragraph" w:customStyle="1" w:styleId="25521856F8C9424087EFD5922677CBF9">
    <w:name w:val="25521856F8C9424087EFD5922677CBF9"/>
    <w:rsid w:val="00604E4D"/>
    <w:pPr>
      <w:bidi/>
    </w:pPr>
  </w:style>
  <w:style w:type="paragraph" w:customStyle="1" w:styleId="8CBD51E0832E465198B947F16F21E3ED">
    <w:name w:val="8CBD51E0832E465198B947F16F21E3ED"/>
    <w:rsid w:val="00604E4D"/>
    <w:pPr>
      <w:bidi/>
    </w:pPr>
  </w:style>
  <w:style w:type="paragraph" w:customStyle="1" w:styleId="FC32B09841A04BFD877823CC0A5A42C5">
    <w:name w:val="FC32B09841A04BFD877823CC0A5A42C5"/>
    <w:rsid w:val="00604E4D"/>
    <w:pPr>
      <w:bidi/>
    </w:pPr>
  </w:style>
  <w:style w:type="paragraph" w:customStyle="1" w:styleId="F5C0653793564B12B0762F934E20D061">
    <w:name w:val="F5C0653793564B12B0762F934E20D061"/>
    <w:rsid w:val="00604E4D"/>
    <w:pPr>
      <w:bidi/>
    </w:pPr>
  </w:style>
  <w:style w:type="paragraph" w:customStyle="1" w:styleId="3863BD4494C6467DA7A040856032396F">
    <w:name w:val="3863BD4494C6467DA7A040856032396F"/>
    <w:rsid w:val="00604E4D"/>
    <w:pPr>
      <w:bidi/>
    </w:pPr>
  </w:style>
  <w:style w:type="paragraph" w:customStyle="1" w:styleId="7F82EB245A70465B822577133A3E3C8E">
    <w:name w:val="7F82EB245A70465B822577133A3E3C8E"/>
    <w:rsid w:val="00604E4D"/>
    <w:pPr>
      <w:bidi/>
    </w:pPr>
  </w:style>
  <w:style w:type="paragraph" w:customStyle="1" w:styleId="F1B60250F5624385A99EBEC70FD58AA5">
    <w:name w:val="F1B60250F5624385A99EBEC70FD58AA5"/>
    <w:rsid w:val="00604E4D"/>
    <w:pPr>
      <w:bidi/>
    </w:pPr>
  </w:style>
  <w:style w:type="paragraph" w:customStyle="1" w:styleId="06E54DE6071A4F8F8B740A17CC0B763F">
    <w:name w:val="06E54DE6071A4F8F8B740A17CC0B763F"/>
    <w:rsid w:val="00604E4D"/>
    <w:pPr>
      <w:bidi/>
    </w:pPr>
  </w:style>
  <w:style w:type="paragraph" w:customStyle="1" w:styleId="A35F582A4B7840C6B94CF98FE10D7F0B">
    <w:name w:val="A35F582A4B7840C6B94CF98FE10D7F0B"/>
    <w:rsid w:val="00604E4D"/>
    <w:pPr>
      <w:bidi/>
    </w:pPr>
  </w:style>
  <w:style w:type="paragraph" w:customStyle="1" w:styleId="1B17B9377D734C0CADD05AC5C5549846">
    <w:name w:val="1B17B9377D734C0CADD05AC5C5549846"/>
    <w:rsid w:val="005A2480"/>
    <w:pPr>
      <w:bidi/>
    </w:pPr>
  </w:style>
  <w:style w:type="paragraph" w:customStyle="1" w:styleId="BE50E41EFE8D437B95C484324E346018">
    <w:name w:val="BE50E41EFE8D437B95C484324E346018"/>
    <w:rsid w:val="005A2480"/>
    <w:pPr>
      <w:bidi/>
    </w:pPr>
  </w:style>
  <w:style w:type="paragraph" w:customStyle="1" w:styleId="75A234231C3845F68F60513CAF8F7CBD">
    <w:name w:val="75A234231C3845F68F60513CAF8F7CBD"/>
    <w:rsid w:val="005A2480"/>
    <w:pPr>
      <w:bidi/>
    </w:pPr>
  </w:style>
  <w:style w:type="paragraph" w:customStyle="1" w:styleId="3EAB2A943A014DFE81D43FCA5BB29C64">
    <w:name w:val="3EAB2A943A014DFE81D43FCA5BB29C64"/>
    <w:rsid w:val="005A2480"/>
    <w:pPr>
      <w:bidi/>
    </w:pPr>
  </w:style>
  <w:style w:type="paragraph" w:customStyle="1" w:styleId="A1929B06BE6A4825ABD9197F965CA1FA">
    <w:name w:val="A1929B06BE6A4825ABD9197F965CA1FA"/>
    <w:rsid w:val="005A2480"/>
    <w:pPr>
      <w:bidi/>
    </w:pPr>
  </w:style>
  <w:style w:type="paragraph" w:customStyle="1" w:styleId="BCBAC0A735894DFA9C36E960D9B76EB1">
    <w:name w:val="BCBAC0A735894DFA9C36E960D9B76EB1"/>
    <w:rsid w:val="005A2480"/>
    <w:pPr>
      <w:bidi/>
    </w:pPr>
  </w:style>
  <w:style w:type="paragraph" w:customStyle="1" w:styleId="529B40F37EF9438BB45A239F74C1DEA4">
    <w:name w:val="529B40F37EF9438BB45A239F74C1DEA4"/>
    <w:rsid w:val="005A2480"/>
    <w:pPr>
      <w:bidi/>
    </w:pPr>
  </w:style>
  <w:style w:type="paragraph" w:customStyle="1" w:styleId="2933F6C1A4494B99B04A4AA38939A5FD">
    <w:name w:val="2933F6C1A4494B99B04A4AA38939A5FD"/>
    <w:rsid w:val="005A2480"/>
    <w:pPr>
      <w:bidi/>
    </w:pPr>
  </w:style>
  <w:style w:type="paragraph" w:customStyle="1" w:styleId="7FF27F8243684955AA388D835E37195D">
    <w:name w:val="7FF27F8243684955AA388D835E37195D"/>
    <w:rsid w:val="005A2480"/>
    <w:pPr>
      <w:bidi/>
    </w:pPr>
  </w:style>
  <w:style w:type="paragraph" w:customStyle="1" w:styleId="B09704B1B8B8451EBF160453B483B862">
    <w:name w:val="B09704B1B8B8451EBF160453B483B862"/>
    <w:rsid w:val="005A2480"/>
    <w:pPr>
      <w:bidi/>
    </w:pPr>
  </w:style>
  <w:style w:type="paragraph" w:customStyle="1" w:styleId="5FB28249055A4C62B8B4B93ECAA7936A">
    <w:name w:val="5FB28249055A4C62B8B4B93ECAA7936A"/>
    <w:rsid w:val="005A2480"/>
    <w:pPr>
      <w:bidi/>
    </w:pPr>
  </w:style>
  <w:style w:type="paragraph" w:customStyle="1" w:styleId="415E5903AABF436E9DED0F5444CD7C27">
    <w:name w:val="415E5903AABF436E9DED0F5444CD7C27"/>
    <w:rsid w:val="005A2480"/>
    <w:pPr>
      <w:bidi/>
    </w:pPr>
  </w:style>
  <w:style w:type="paragraph" w:customStyle="1" w:styleId="FB2CECDE8C1141958D2D8E95C1B309C0">
    <w:name w:val="FB2CECDE8C1141958D2D8E95C1B309C0"/>
    <w:rsid w:val="005A2480"/>
    <w:pPr>
      <w:bidi/>
    </w:pPr>
  </w:style>
  <w:style w:type="paragraph" w:customStyle="1" w:styleId="7A9793617F7840519C995911388B66D6">
    <w:name w:val="7A9793617F7840519C995911388B66D6"/>
    <w:rsid w:val="005A2480"/>
    <w:pPr>
      <w:bidi/>
    </w:pPr>
  </w:style>
  <w:style w:type="paragraph" w:customStyle="1" w:styleId="735204B07A0E4F55BE28B6F00E8C5612">
    <w:name w:val="735204B07A0E4F55BE28B6F00E8C5612"/>
    <w:rsid w:val="005A2480"/>
    <w:pPr>
      <w:bidi/>
    </w:pPr>
  </w:style>
  <w:style w:type="paragraph" w:customStyle="1" w:styleId="8898D6951493486CBDFC09E0F6463A15">
    <w:name w:val="8898D6951493486CBDFC09E0F6463A15"/>
    <w:rsid w:val="005A2480"/>
    <w:pPr>
      <w:bidi/>
    </w:pPr>
  </w:style>
  <w:style w:type="paragraph" w:customStyle="1" w:styleId="22A3DFC91C334CD382FC5C0A2737DDCE">
    <w:name w:val="22A3DFC91C334CD382FC5C0A2737DDCE"/>
    <w:rsid w:val="005A2480"/>
    <w:pPr>
      <w:bidi/>
    </w:pPr>
  </w:style>
  <w:style w:type="paragraph" w:customStyle="1" w:styleId="3DB41B3095C7474EA10731A229CF1E2B">
    <w:name w:val="3DB41B3095C7474EA10731A229CF1E2B"/>
    <w:rsid w:val="005A2480"/>
    <w:pPr>
      <w:bidi/>
    </w:pPr>
  </w:style>
  <w:style w:type="paragraph" w:customStyle="1" w:styleId="095326C630A54579AE4AF2F4640DD76C">
    <w:name w:val="095326C630A54579AE4AF2F4640DD76C"/>
    <w:rsid w:val="005A2480"/>
    <w:pPr>
      <w:bidi/>
    </w:pPr>
  </w:style>
  <w:style w:type="paragraph" w:customStyle="1" w:styleId="A6D5E4658BCD4672AB3B9ED65284C46D">
    <w:name w:val="A6D5E4658BCD4672AB3B9ED65284C46D"/>
    <w:rsid w:val="005A2480"/>
    <w:pPr>
      <w:bidi/>
    </w:pPr>
  </w:style>
  <w:style w:type="paragraph" w:customStyle="1" w:styleId="AC6BF1A89F744D71ADBC48BA17A84180">
    <w:name w:val="AC6BF1A89F744D71ADBC48BA17A84180"/>
    <w:rsid w:val="005A2480"/>
    <w:pPr>
      <w:bidi/>
    </w:pPr>
  </w:style>
  <w:style w:type="paragraph" w:customStyle="1" w:styleId="37B6BE70D1544802A9286282EEFA1411">
    <w:name w:val="37B6BE70D1544802A9286282EEFA1411"/>
    <w:rsid w:val="005A2480"/>
    <w:pPr>
      <w:bidi/>
    </w:pPr>
  </w:style>
  <w:style w:type="paragraph" w:customStyle="1" w:styleId="699B1797BC61408ABAEC83733F2E5869">
    <w:name w:val="699B1797BC61408ABAEC83733F2E5869"/>
    <w:rsid w:val="005A2480"/>
    <w:pPr>
      <w:bidi/>
    </w:pPr>
  </w:style>
  <w:style w:type="paragraph" w:customStyle="1" w:styleId="62914A41A3FC49C9AE366F61A11EFF85">
    <w:name w:val="62914A41A3FC49C9AE366F61A11EFF85"/>
    <w:rsid w:val="005A2480"/>
    <w:pPr>
      <w:bidi/>
    </w:pPr>
  </w:style>
  <w:style w:type="paragraph" w:customStyle="1" w:styleId="A9F7D065E8E045D387B874726DAFB9B2">
    <w:name w:val="A9F7D065E8E045D387B874726DAFB9B2"/>
    <w:rsid w:val="005A2480"/>
    <w:pPr>
      <w:bidi/>
    </w:pPr>
  </w:style>
  <w:style w:type="paragraph" w:customStyle="1" w:styleId="B2F104C7A09A4F9C840783C0A46B9BFA">
    <w:name w:val="B2F104C7A09A4F9C840783C0A46B9BFA"/>
    <w:rsid w:val="005A2480"/>
    <w:pPr>
      <w:bidi/>
    </w:pPr>
  </w:style>
  <w:style w:type="paragraph" w:customStyle="1" w:styleId="35E98DEE203D48109A2C6F8B54D24BD5">
    <w:name w:val="35E98DEE203D48109A2C6F8B54D24BD5"/>
    <w:rsid w:val="005A2480"/>
    <w:pPr>
      <w:bidi/>
    </w:pPr>
  </w:style>
  <w:style w:type="paragraph" w:customStyle="1" w:styleId="76CB9FD031384AA18B57EE3849621024">
    <w:name w:val="76CB9FD031384AA18B57EE3849621024"/>
    <w:rsid w:val="005A2480"/>
    <w:pPr>
      <w:bidi/>
    </w:pPr>
  </w:style>
  <w:style w:type="paragraph" w:customStyle="1" w:styleId="99FD6AB5560D49DFA5660CBCBB537A08">
    <w:name w:val="99FD6AB5560D49DFA5660CBCBB537A08"/>
    <w:rsid w:val="00A64CB2"/>
    <w:pPr>
      <w:bidi/>
    </w:pPr>
  </w:style>
  <w:style w:type="paragraph" w:customStyle="1" w:styleId="EDD6E0E510204017876B454E0975DBB8">
    <w:name w:val="EDD6E0E510204017876B454E0975DBB8"/>
    <w:rsid w:val="00A64CB2"/>
    <w:pPr>
      <w:bidi/>
    </w:pPr>
  </w:style>
  <w:style w:type="paragraph" w:customStyle="1" w:styleId="0FEAE71B0BAB45CCBBDB9ACF4CE3E4A0">
    <w:name w:val="0FEAE71B0BAB45CCBBDB9ACF4CE3E4A0"/>
    <w:rsid w:val="00A64CB2"/>
    <w:pPr>
      <w:bidi/>
    </w:pPr>
  </w:style>
  <w:style w:type="paragraph" w:customStyle="1" w:styleId="241830588ABC48C7847BB98FC3E3DC59">
    <w:name w:val="241830588ABC48C7847BB98FC3E3DC59"/>
    <w:rsid w:val="00A64CB2"/>
    <w:pPr>
      <w:bidi/>
    </w:pPr>
  </w:style>
  <w:style w:type="paragraph" w:customStyle="1" w:styleId="30BEAA166477496A8B69589B571F83D5">
    <w:name w:val="30BEAA166477496A8B69589B571F83D5"/>
    <w:rsid w:val="00A64CB2"/>
    <w:pPr>
      <w:bidi/>
    </w:pPr>
  </w:style>
  <w:style w:type="paragraph" w:customStyle="1" w:styleId="CB78A4A814004A748327E3F6831320A1">
    <w:name w:val="CB78A4A814004A748327E3F6831320A1"/>
    <w:rsid w:val="00A64CB2"/>
    <w:pPr>
      <w:bidi/>
    </w:pPr>
  </w:style>
  <w:style w:type="paragraph" w:customStyle="1" w:styleId="364F6FEACED9490A905A77823F7918C8">
    <w:name w:val="364F6FEACED9490A905A77823F7918C8"/>
    <w:rsid w:val="00A64CB2"/>
    <w:pPr>
      <w:bidi/>
    </w:pPr>
  </w:style>
  <w:style w:type="paragraph" w:customStyle="1" w:styleId="C5E7966D695E4811B8DD5DF6CE14BDDC">
    <w:name w:val="C5E7966D695E4811B8DD5DF6CE14BDDC"/>
    <w:rsid w:val="00A64CB2"/>
    <w:pPr>
      <w:bidi/>
    </w:pPr>
  </w:style>
  <w:style w:type="paragraph" w:customStyle="1" w:styleId="7EFCEB159A3B47E4B18359EAA268719A">
    <w:name w:val="7EFCEB159A3B47E4B18359EAA268719A"/>
    <w:rsid w:val="00A64CB2"/>
    <w:pPr>
      <w:bidi/>
    </w:pPr>
  </w:style>
  <w:style w:type="paragraph" w:customStyle="1" w:styleId="0EAC00EEC73545B2AB5A774434ADB3AF">
    <w:name w:val="0EAC00EEC73545B2AB5A774434ADB3AF"/>
    <w:rsid w:val="00A64CB2"/>
    <w:pPr>
      <w:bidi/>
    </w:pPr>
  </w:style>
  <w:style w:type="paragraph" w:customStyle="1" w:styleId="4442EFF56D124CD882C63CC97890CCAD">
    <w:name w:val="4442EFF56D124CD882C63CC97890CCAD"/>
    <w:rsid w:val="00A64CB2"/>
    <w:pPr>
      <w:bidi/>
    </w:pPr>
  </w:style>
  <w:style w:type="paragraph" w:customStyle="1" w:styleId="7AE9D779A1FB4D8B9FED76B266D288FA">
    <w:name w:val="7AE9D779A1FB4D8B9FED76B266D288FA"/>
    <w:rsid w:val="00A64CB2"/>
    <w:pPr>
      <w:bidi/>
    </w:pPr>
  </w:style>
  <w:style w:type="paragraph" w:customStyle="1" w:styleId="DC6F7DB0F6B4443E8702A125678FD139">
    <w:name w:val="DC6F7DB0F6B4443E8702A125678FD139"/>
    <w:rsid w:val="00A64CB2"/>
    <w:pPr>
      <w:bidi/>
    </w:pPr>
  </w:style>
  <w:style w:type="paragraph" w:customStyle="1" w:styleId="25FD3509A1D8476EBF88DCFC3FAC309E">
    <w:name w:val="25FD3509A1D8476EBF88DCFC3FAC309E"/>
    <w:rsid w:val="00A64CB2"/>
    <w:pPr>
      <w:bidi/>
    </w:pPr>
  </w:style>
  <w:style w:type="paragraph" w:customStyle="1" w:styleId="E346455E507348C7AA2F4E053E6AAF7D">
    <w:name w:val="E346455E507348C7AA2F4E053E6AAF7D"/>
    <w:rsid w:val="00A64CB2"/>
    <w:pPr>
      <w:bidi/>
    </w:pPr>
  </w:style>
  <w:style w:type="paragraph" w:customStyle="1" w:styleId="9AFDE8044F354F058E68411B90A1456C">
    <w:name w:val="9AFDE8044F354F058E68411B90A1456C"/>
    <w:rsid w:val="00A64CB2"/>
    <w:pPr>
      <w:bidi/>
    </w:pPr>
  </w:style>
  <w:style w:type="paragraph" w:customStyle="1" w:styleId="C041A2A62FB0454E9C6B4021AA2E3CC7">
    <w:name w:val="C041A2A62FB0454E9C6B4021AA2E3CC7"/>
    <w:rsid w:val="00A64CB2"/>
    <w:pPr>
      <w:bidi/>
    </w:pPr>
  </w:style>
  <w:style w:type="paragraph" w:customStyle="1" w:styleId="D31761E5D0F14C7A9809F5CA2371941C">
    <w:name w:val="D31761E5D0F14C7A9809F5CA2371941C"/>
    <w:rsid w:val="00A64CB2"/>
    <w:pPr>
      <w:bidi/>
    </w:pPr>
  </w:style>
  <w:style w:type="paragraph" w:customStyle="1" w:styleId="7C89F3C10C1F406786B3CAEB5ED29DE6">
    <w:name w:val="7C89F3C10C1F406786B3CAEB5ED29DE6"/>
    <w:rsid w:val="00A64CB2"/>
    <w:pPr>
      <w:bidi/>
    </w:pPr>
  </w:style>
  <w:style w:type="paragraph" w:customStyle="1" w:styleId="415F5335F95B4A6CB5F041CF221CF409">
    <w:name w:val="415F5335F95B4A6CB5F041CF221CF409"/>
    <w:rsid w:val="00A64CB2"/>
    <w:pPr>
      <w:bidi/>
    </w:pPr>
  </w:style>
  <w:style w:type="paragraph" w:customStyle="1" w:styleId="41B60223599146D4A92380975DC39B3A">
    <w:name w:val="41B60223599146D4A92380975DC39B3A"/>
    <w:rsid w:val="00A64CB2"/>
    <w:pPr>
      <w:bidi/>
    </w:pPr>
  </w:style>
  <w:style w:type="paragraph" w:customStyle="1" w:styleId="A9AFDF420D634A4192402C52E836FBB8">
    <w:name w:val="A9AFDF420D634A4192402C52E836FBB8"/>
    <w:rsid w:val="00A64CB2"/>
    <w:pPr>
      <w:bidi/>
    </w:pPr>
  </w:style>
  <w:style w:type="paragraph" w:customStyle="1" w:styleId="90B99596E6534BAD848A751E75F7991C">
    <w:name w:val="90B99596E6534BAD848A751E75F7991C"/>
    <w:rsid w:val="00A64CB2"/>
    <w:pPr>
      <w:bidi/>
    </w:pPr>
  </w:style>
  <w:style w:type="paragraph" w:customStyle="1" w:styleId="8FE09A36931E4C3FBDD2D128E0D41369">
    <w:name w:val="8FE09A36931E4C3FBDD2D128E0D41369"/>
    <w:rsid w:val="00A64CB2"/>
    <w:pPr>
      <w:bidi/>
    </w:pPr>
  </w:style>
  <w:style w:type="paragraph" w:customStyle="1" w:styleId="15BE2295CD514D9E9815044F7F2B7EC8">
    <w:name w:val="15BE2295CD514D9E9815044F7F2B7EC8"/>
    <w:rsid w:val="00A64CB2"/>
    <w:pPr>
      <w:bidi/>
    </w:pPr>
  </w:style>
  <w:style w:type="paragraph" w:customStyle="1" w:styleId="5F538407FD944F35BA0913FA67317103">
    <w:name w:val="5F538407FD944F35BA0913FA67317103"/>
    <w:rsid w:val="00A64CB2"/>
    <w:pPr>
      <w:bidi/>
    </w:pPr>
  </w:style>
  <w:style w:type="paragraph" w:customStyle="1" w:styleId="23B8B807E049415DA9D7BE05385CBB33">
    <w:name w:val="23B8B807E049415DA9D7BE05385CBB33"/>
    <w:rsid w:val="00A64CB2"/>
    <w:pPr>
      <w:bidi/>
    </w:pPr>
  </w:style>
  <w:style w:type="paragraph" w:customStyle="1" w:styleId="853570436B7749CDBA7FFD4FE4FB0A46">
    <w:name w:val="853570436B7749CDBA7FFD4FE4FB0A46"/>
    <w:rsid w:val="00A64CB2"/>
    <w:pPr>
      <w:bidi/>
    </w:pPr>
  </w:style>
  <w:style w:type="paragraph" w:customStyle="1" w:styleId="DE8426E49A194E21A8C3FF72D8D6DF0D">
    <w:name w:val="DE8426E49A194E21A8C3FF72D8D6DF0D"/>
    <w:rsid w:val="007226A2"/>
    <w:pPr>
      <w:bidi/>
    </w:pPr>
  </w:style>
  <w:style w:type="paragraph" w:customStyle="1" w:styleId="6D3D38C4A6BE4860B0F553BF28204390">
    <w:name w:val="6D3D38C4A6BE4860B0F553BF28204390"/>
    <w:rsid w:val="007226A2"/>
    <w:pPr>
      <w:bidi/>
    </w:pPr>
  </w:style>
  <w:style w:type="paragraph" w:customStyle="1" w:styleId="C03C94331FC747FCBFE8C3D15FCED4AE">
    <w:name w:val="C03C94331FC747FCBFE8C3D15FCED4AE"/>
    <w:rsid w:val="007226A2"/>
    <w:pPr>
      <w:bidi/>
    </w:pPr>
  </w:style>
  <w:style w:type="paragraph" w:customStyle="1" w:styleId="E4F8760051314C6A8CC32CEB8950DFD8">
    <w:name w:val="E4F8760051314C6A8CC32CEB8950DFD8"/>
    <w:rsid w:val="007226A2"/>
    <w:pPr>
      <w:bidi/>
    </w:pPr>
  </w:style>
  <w:style w:type="paragraph" w:customStyle="1" w:styleId="0C49447265794B7BBBCA4DE530916709">
    <w:name w:val="0C49447265794B7BBBCA4DE530916709"/>
    <w:rsid w:val="007226A2"/>
    <w:pPr>
      <w:bidi/>
    </w:pPr>
  </w:style>
  <w:style w:type="paragraph" w:customStyle="1" w:styleId="4A873F65954B4B55BC3F0DF512B8C626">
    <w:name w:val="4A873F65954B4B55BC3F0DF512B8C626"/>
    <w:rsid w:val="007226A2"/>
    <w:pPr>
      <w:bidi/>
    </w:pPr>
  </w:style>
  <w:style w:type="paragraph" w:customStyle="1" w:styleId="AADD86D0D68342F6BE08C4C176462A56">
    <w:name w:val="AADD86D0D68342F6BE08C4C176462A56"/>
    <w:rsid w:val="007226A2"/>
    <w:pPr>
      <w:bidi/>
    </w:pPr>
  </w:style>
  <w:style w:type="paragraph" w:customStyle="1" w:styleId="7724E7D86FB24CFFB0C37DEDFAFBE771">
    <w:name w:val="7724E7D86FB24CFFB0C37DEDFAFBE771"/>
    <w:rsid w:val="007226A2"/>
    <w:pPr>
      <w:bidi/>
    </w:pPr>
  </w:style>
  <w:style w:type="paragraph" w:customStyle="1" w:styleId="4B0DFF6A31F74EBD833D4311D4A7B6F2">
    <w:name w:val="4B0DFF6A31F74EBD833D4311D4A7B6F2"/>
    <w:rsid w:val="007226A2"/>
    <w:pPr>
      <w:bidi/>
    </w:pPr>
  </w:style>
  <w:style w:type="paragraph" w:customStyle="1" w:styleId="FCE3C0B3B0A0460386FED5F37DF4CC37">
    <w:name w:val="FCE3C0B3B0A0460386FED5F37DF4CC37"/>
    <w:rsid w:val="007226A2"/>
    <w:pPr>
      <w:bidi/>
    </w:pPr>
  </w:style>
  <w:style w:type="paragraph" w:customStyle="1" w:styleId="06CEEA25D1814B938E078EAC7921C07C">
    <w:name w:val="06CEEA25D1814B938E078EAC7921C07C"/>
    <w:rsid w:val="007226A2"/>
    <w:pPr>
      <w:bidi/>
    </w:pPr>
  </w:style>
  <w:style w:type="paragraph" w:customStyle="1" w:styleId="D0EEC57B117F45A9BF3F00CF6E09DF76">
    <w:name w:val="D0EEC57B117F45A9BF3F00CF6E09DF76"/>
    <w:rsid w:val="007226A2"/>
    <w:pPr>
      <w:bidi/>
    </w:pPr>
  </w:style>
  <w:style w:type="paragraph" w:customStyle="1" w:styleId="71EF958393944FA98C99D02AA1EB66C1">
    <w:name w:val="71EF958393944FA98C99D02AA1EB66C1"/>
    <w:rsid w:val="007226A2"/>
    <w:pPr>
      <w:bidi/>
    </w:pPr>
  </w:style>
  <w:style w:type="paragraph" w:customStyle="1" w:styleId="2F01917143C742B59988D615F141C671">
    <w:name w:val="2F01917143C742B59988D615F141C671"/>
    <w:rsid w:val="007226A2"/>
    <w:pPr>
      <w:bidi/>
    </w:pPr>
  </w:style>
  <w:style w:type="paragraph" w:customStyle="1" w:styleId="0B7D26AD7AEC48F3BA028A9DFC390A4E">
    <w:name w:val="0B7D26AD7AEC48F3BA028A9DFC390A4E"/>
    <w:rsid w:val="007226A2"/>
    <w:pPr>
      <w:bidi/>
    </w:pPr>
  </w:style>
  <w:style w:type="paragraph" w:customStyle="1" w:styleId="39171E2CDE0E4DC29554E1D998585501">
    <w:name w:val="39171E2CDE0E4DC29554E1D998585501"/>
    <w:rsid w:val="007226A2"/>
    <w:pPr>
      <w:bidi/>
    </w:pPr>
  </w:style>
  <w:style w:type="paragraph" w:customStyle="1" w:styleId="5E0B1545CD5541D28CE17BCFD734CB20">
    <w:name w:val="5E0B1545CD5541D28CE17BCFD734CB20"/>
    <w:rsid w:val="007226A2"/>
    <w:pPr>
      <w:bidi/>
    </w:pPr>
  </w:style>
  <w:style w:type="paragraph" w:customStyle="1" w:styleId="CDDA0795FF334CB4897D2920FB57B57B">
    <w:name w:val="CDDA0795FF334CB4897D2920FB57B57B"/>
    <w:rsid w:val="007226A2"/>
    <w:pPr>
      <w:bidi/>
    </w:pPr>
  </w:style>
  <w:style w:type="paragraph" w:customStyle="1" w:styleId="99B84E1BE4334EDC83A5616C8B045D83">
    <w:name w:val="99B84E1BE4334EDC83A5616C8B045D83"/>
    <w:rsid w:val="007226A2"/>
    <w:pPr>
      <w:bidi/>
    </w:pPr>
  </w:style>
  <w:style w:type="paragraph" w:customStyle="1" w:styleId="A137714F61B64E708FFF1169325BD051">
    <w:name w:val="A137714F61B64E708FFF1169325BD051"/>
    <w:rsid w:val="007226A2"/>
    <w:pPr>
      <w:bidi/>
    </w:pPr>
  </w:style>
  <w:style w:type="paragraph" w:customStyle="1" w:styleId="F43D5BBCE65E42B0BC6D64A920073E5B">
    <w:name w:val="F43D5BBCE65E42B0BC6D64A920073E5B"/>
    <w:rsid w:val="007226A2"/>
    <w:pPr>
      <w:bidi/>
    </w:pPr>
  </w:style>
  <w:style w:type="paragraph" w:customStyle="1" w:styleId="7582B7E3BB5F446CAE02DB1F21A0113F">
    <w:name w:val="7582B7E3BB5F446CAE02DB1F21A0113F"/>
    <w:rsid w:val="007226A2"/>
    <w:pPr>
      <w:bidi/>
    </w:pPr>
  </w:style>
  <w:style w:type="paragraph" w:customStyle="1" w:styleId="8158093FDD2C4A2E8C1A5901035FDEF4">
    <w:name w:val="8158093FDD2C4A2E8C1A5901035FDEF4"/>
    <w:rsid w:val="007226A2"/>
    <w:pPr>
      <w:bidi/>
    </w:pPr>
  </w:style>
  <w:style w:type="paragraph" w:customStyle="1" w:styleId="7247007CE3B6415A8879D6F9CC3FA20C">
    <w:name w:val="7247007CE3B6415A8879D6F9CC3FA20C"/>
    <w:rsid w:val="007226A2"/>
    <w:pPr>
      <w:bidi/>
    </w:pPr>
  </w:style>
  <w:style w:type="paragraph" w:customStyle="1" w:styleId="DC6A8B61202E4EE2A92A3DF15F2FEA61">
    <w:name w:val="DC6A8B61202E4EE2A92A3DF15F2FEA61"/>
    <w:rsid w:val="007226A2"/>
    <w:pPr>
      <w:bidi/>
    </w:pPr>
  </w:style>
  <w:style w:type="paragraph" w:customStyle="1" w:styleId="A78A61DBA882445BAC08221EDA9D04E3">
    <w:name w:val="A78A61DBA882445BAC08221EDA9D04E3"/>
    <w:rsid w:val="007226A2"/>
    <w:pPr>
      <w:bidi/>
    </w:pPr>
  </w:style>
  <w:style w:type="paragraph" w:customStyle="1" w:styleId="5A7A93098ADA4DE58AB2BB1225F731CF">
    <w:name w:val="5A7A93098ADA4DE58AB2BB1225F731CF"/>
    <w:rsid w:val="007226A2"/>
    <w:pPr>
      <w:bidi/>
    </w:pPr>
  </w:style>
  <w:style w:type="paragraph" w:customStyle="1" w:styleId="87C16F26DFA34CB29554CB802F755C57">
    <w:name w:val="87C16F26DFA34CB29554CB802F755C57"/>
    <w:rsid w:val="007226A2"/>
    <w:pPr>
      <w:bidi/>
    </w:pPr>
  </w:style>
  <w:style w:type="paragraph" w:customStyle="1" w:styleId="8972F574E7C2452FBB40F93103B28E43">
    <w:name w:val="8972F574E7C2452FBB40F93103B28E43"/>
    <w:rsid w:val="00780EFC"/>
    <w:pPr>
      <w:bidi/>
    </w:pPr>
  </w:style>
  <w:style w:type="paragraph" w:customStyle="1" w:styleId="D6D05EEC57D54D31AF8597FE9A6A9B98">
    <w:name w:val="D6D05EEC57D54D31AF8597FE9A6A9B98"/>
    <w:rsid w:val="00780EFC"/>
    <w:pPr>
      <w:bidi/>
    </w:pPr>
  </w:style>
  <w:style w:type="paragraph" w:customStyle="1" w:styleId="7A61EB4AB4074723B03A49AB49713E44">
    <w:name w:val="7A61EB4AB4074723B03A49AB49713E44"/>
    <w:rsid w:val="00780EFC"/>
    <w:pPr>
      <w:bidi/>
    </w:pPr>
  </w:style>
  <w:style w:type="paragraph" w:customStyle="1" w:styleId="E847DBFA07F840FCB82BF9F92C79EDE6">
    <w:name w:val="E847DBFA07F840FCB82BF9F92C79EDE6"/>
    <w:rsid w:val="00780EFC"/>
    <w:pPr>
      <w:bidi/>
    </w:pPr>
  </w:style>
  <w:style w:type="paragraph" w:customStyle="1" w:styleId="B2E319099FA9477D880A242675615438">
    <w:name w:val="B2E319099FA9477D880A242675615438"/>
    <w:rsid w:val="00780EFC"/>
    <w:pPr>
      <w:bidi/>
    </w:pPr>
  </w:style>
  <w:style w:type="paragraph" w:customStyle="1" w:styleId="A214BE38A281452795096CF0C7C56A75">
    <w:name w:val="A214BE38A281452795096CF0C7C56A75"/>
    <w:rsid w:val="00780EFC"/>
    <w:pPr>
      <w:bidi/>
    </w:pPr>
  </w:style>
  <w:style w:type="paragraph" w:customStyle="1" w:styleId="AB45FCE8792846F893B42FF0D3A33FC1">
    <w:name w:val="AB45FCE8792846F893B42FF0D3A33FC1"/>
    <w:rsid w:val="00780EFC"/>
    <w:pPr>
      <w:bidi/>
    </w:pPr>
  </w:style>
  <w:style w:type="paragraph" w:customStyle="1" w:styleId="A8DBCC116DFD4D8C9914996BD0D9677D">
    <w:name w:val="A8DBCC116DFD4D8C9914996BD0D9677D"/>
    <w:rsid w:val="00780EFC"/>
    <w:pPr>
      <w:bidi/>
    </w:pPr>
  </w:style>
  <w:style w:type="paragraph" w:customStyle="1" w:styleId="9910AD5F86594F7D88F034FE26D1C1E4">
    <w:name w:val="9910AD5F86594F7D88F034FE26D1C1E4"/>
    <w:rsid w:val="00780EFC"/>
    <w:pPr>
      <w:bidi/>
    </w:pPr>
  </w:style>
  <w:style w:type="paragraph" w:customStyle="1" w:styleId="7CB9ECF438F44800B9D9E183A8DB8DEA">
    <w:name w:val="7CB9ECF438F44800B9D9E183A8DB8DEA"/>
    <w:rsid w:val="00780EFC"/>
    <w:pPr>
      <w:bidi/>
    </w:pPr>
  </w:style>
  <w:style w:type="paragraph" w:customStyle="1" w:styleId="8674BC47D60F4351A76E49DBDBB3593A">
    <w:name w:val="8674BC47D60F4351A76E49DBDBB3593A"/>
    <w:rsid w:val="00780EFC"/>
    <w:pPr>
      <w:bidi/>
    </w:pPr>
  </w:style>
  <w:style w:type="paragraph" w:customStyle="1" w:styleId="04DBEFAE69F94422B6CC44C09CC230FB">
    <w:name w:val="04DBEFAE69F94422B6CC44C09CC230FB"/>
    <w:rsid w:val="00780EFC"/>
    <w:pPr>
      <w:bidi/>
    </w:pPr>
  </w:style>
  <w:style w:type="paragraph" w:customStyle="1" w:styleId="BBEA08A2B9894D87AE9A76813A2BF0E5">
    <w:name w:val="BBEA08A2B9894D87AE9A76813A2BF0E5"/>
    <w:rsid w:val="00780EFC"/>
    <w:pPr>
      <w:bidi/>
    </w:pPr>
  </w:style>
  <w:style w:type="paragraph" w:customStyle="1" w:styleId="6EB9279CF4D24C1F82B5741195B79100">
    <w:name w:val="6EB9279CF4D24C1F82B5741195B79100"/>
    <w:rsid w:val="00780EFC"/>
    <w:pPr>
      <w:bidi/>
    </w:pPr>
  </w:style>
  <w:style w:type="paragraph" w:customStyle="1" w:styleId="0881D38F94A246BE9F02E31741A00E8D">
    <w:name w:val="0881D38F94A246BE9F02E31741A00E8D"/>
    <w:rsid w:val="00780EFC"/>
    <w:pPr>
      <w:bidi/>
    </w:pPr>
  </w:style>
  <w:style w:type="paragraph" w:customStyle="1" w:styleId="603D39553767415BB9C2D58A3C8070DE">
    <w:name w:val="603D39553767415BB9C2D58A3C8070DE"/>
    <w:rsid w:val="00780EFC"/>
    <w:pPr>
      <w:bidi/>
    </w:pPr>
  </w:style>
  <w:style w:type="paragraph" w:customStyle="1" w:styleId="C75EFE0ACEDE4203846BC0E87C68BF4E">
    <w:name w:val="C75EFE0ACEDE4203846BC0E87C68BF4E"/>
    <w:rsid w:val="00780EFC"/>
    <w:pPr>
      <w:bidi/>
    </w:pPr>
  </w:style>
  <w:style w:type="paragraph" w:customStyle="1" w:styleId="F95592D7EF5444909FE2F2538DF3809B">
    <w:name w:val="F95592D7EF5444909FE2F2538DF3809B"/>
    <w:rsid w:val="00780EFC"/>
    <w:pPr>
      <w:bidi/>
    </w:pPr>
  </w:style>
  <w:style w:type="paragraph" w:customStyle="1" w:styleId="41BF6C91270E4C7BBC7BD713253E2F2F">
    <w:name w:val="41BF6C91270E4C7BBC7BD713253E2F2F"/>
    <w:rsid w:val="00780EFC"/>
    <w:pPr>
      <w:bidi/>
    </w:pPr>
  </w:style>
  <w:style w:type="paragraph" w:customStyle="1" w:styleId="DB6FC396A54B4567878B1860F3A640E6">
    <w:name w:val="DB6FC396A54B4567878B1860F3A640E6"/>
    <w:rsid w:val="00780EFC"/>
    <w:pPr>
      <w:bidi/>
    </w:pPr>
  </w:style>
  <w:style w:type="paragraph" w:customStyle="1" w:styleId="5F5FD9AC05824154802B3B16C0B4A10E">
    <w:name w:val="5F5FD9AC05824154802B3B16C0B4A10E"/>
    <w:rsid w:val="00780EFC"/>
    <w:pPr>
      <w:bidi/>
    </w:pPr>
  </w:style>
  <w:style w:type="paragraph" w:customStyle="1" w:styleId="50803308F0214840AD0A3DDE3DFC0F2C">
    <w:name w:val="50803308F0214840AD0A3DDE3DFC0F2C"/>
    <w:rsid w:val="00780EFC"/>
    <w:pPr>
      <w:bidi/>
    </w:pPr>
  </w:style>
  <w:style w:type="paragraph" w:customStyle="1" w:styleId="5A7A100F87ED4417A70CF326BE8AD19B">
    <w:name w:val="5A7A100F87ED4417A70CF326BE8AD19B"/>
    <w:rsid w:val="00780EFC"/>
    <w:pPr>
      <w:bidi/>
    </w:pPr>
  </w:style>
  <w:style w:type="paragraph" w:customStyle="1" w:styleId="F931159050244109B708397CCC6D8DB8">
    <w:name w:val="F931159050244109B708397CCC6D8DB8"/>
    <w:rsid w:val="00780EFC"/>
    <w:pPr>
      <w:bidi/>
    </w:pPr>
  </w:style>
  <w:style w:type="paragraph" w:customStyle="1" w:styleId="08C6685781614162A6A6229F76F5D6E9">
    <w:name w:val="08C6685781614162A6A6229F76F5D6E9"/>
    <w:rsid w:val="00780EFC"/>
    <w:pPr>
      <w:bidi/>
    </w:pPr>
  </w:style>
  <w:style w:type="paragraph" w:customStyle="1" w:styleId="76C0E3E73AEF45F4B4E9EECE35290DE7">
    <w:name w:val="76C0E3E73AEF45F4B4E9EECE35290DE7"/>
    <w:rsid w:val="00780EFC"/>
    <w:pPr>
      <w:bidi/>
    </w:pPr>
  </w:style>
  <w:style w:type="paragraph" w:customStyle="1" w:styleId="2693E47D1C9E44E4A82A0857A9245ED8">
    <w:name w:val="2693E47D1C9E44E4A82A0857A9245ED8"/>
    <w:rsid w:val="00780EFC"/>
    <w:pPr>
      <w:bidi/>
    </w:pPr>
  </w:style>
  <w:style w:type="paragraph" w:customStyle="1" w:styleId="0C31D450D1164956A010204D621B0C5D">
    <w:name w:val="0C31D450D1164956A010204D621B0C5D"/>
    <w:rsid w:val="00780EFC"/>
    <w:pPr>
      <w:bidi/>
    </w:pPr>
  </w:style>
  <w:style w:type="paragraph" w:customStyle="1" w:styleId="BE8F2E6E1AE14BB79DC7C0A8E4612838">
    <w:name w:val="BE8F2E6E1AE14BB79DC7C0A8E4612838"/>
    <w:rsid w:val="00EC3356"/>
    <w:pPr>
      <w:bidi/>
    </w:pPr>
  </w:style>
  <w:style w:type="paragraph" w:customStyle="1" w:styleId="29D45FD002C545E6B79CB944CFD37EE2">
    <w:name w:val="29D45FD002C545E6B79CB944CFD37EE2"/>
    <w:rsid w:val="00EC3356"/>
    <w:pPr>
      <w:bidi/>
    </w:pPr>
  </w:style>
  <w:style w:type="paragraph" w:customStyle="1" w:styleId="4B344BE3B60140658B4F7BCBFC3C9E55">
    <w:name w:val="4B344BE3B60140658B4F7BCBFC3C9E55"/>
    <w:rsid w:val="00EC3356"/>
    <w:pPr>
      <w:bidi/>
    </w:pPr>
  </w:style>
  <w:style w:type="paragraph" w:customStyle="1" w:styleId="F65C46D45A0A43E8BB8120F80869EC5D">
    <w:name w:val="F65C46D45A0A43E8BB8120F80869EC5D"/>
    <w:rsid w:val="00EC3356"/>
    <w:pPr>
      <w:bidi/>
    </w:pPr>
  </w:style>
  <w:style w:type="paragraph" w:customStyle="1" w:styleId="2E6F49487CFF410CA834CD31ECCA2B9C">
    <w:name w:val="2E6F49487CFF410CA834CD31ECCA2B9C"/>
    <w:rsid w:val="00EC3356"/>
    <w:pPr>
      <w:bidi/>
    </w:pPr>
  </w:style>
  <w:style w:type="paragraph" w:customStyle="1" w:styleId="39D76D9D247544D89891A6D7C2E20AD6">
    <w:name w:val="39D76D9D247544D89891A6D7C2E20AD6"/>
    <w:rsid w:val="00EC3356"/>
    <w:pPr>
      <w:bidi/>
    </w:pPr>
  </w:style>
  <w:style w:type="paragraph" w:customStyle="1" w:styleId="FBA5B5D13F0F412AAF443BAC6125ABAB">
    <w:name w:val="FBA5B5D13F0F412AAF443BAC6125ABAB"/>
    <w:rsid w:val="00EC3356"/>
    <w:pPr>
      <w:bidi/>
    </w:pPr>
  </w:style>
  <w:style w:type="paragraph" w:customStyle="1" w:styleId="74226CDD06CA4A2E9DFC14EFE94EABF6">
    <w:name w:val="74226CDD06CA4A2E9DFC14EFE94EABF6"/>
    <w:rsid w:val="00EC3356"/>
    <w:pPr>
      <w:bidi/>
    </w:pPr>
  </w:style>
  <w:style w:type="paragraph" w:customStyle="1" w:styleId="0025ECD4A2A743E5AD5F4459F7C2839B">
    <w:name w:val="0025ECD4A2A743E5AD5F4459F7C2839B"/>
    <w:rsid w:val="00EC3356"/>
    <w:pPr>
      <w:bidi/>
    </w:pPr>
  </w:style>
  <w:style w:type="paragraph" w:customStyle="1" w:styleId="539E96E304C648D3B94F7FAF8B47C65F">
    <w:name w:val="539E96E304C648D3B94F7FAF8B47C65F"/>
    <w:rsid w:val="00EC3356"/>
    <w:pPr>
      <w:bidi/>
    </w:pPr>
  </w:style>
  <w:style w:type="paragraph" w:customStyle="1" w:styleId="31746C4F1C524142B98C78A45C022925">
    <w:name w:val="31746C4F1C524142B98C78A45C022925"/>
    <w:rsid w:val="00EC3356"/>
    <w:pPr>
      <w:bidi/>
    </w:pPr>
  </w:style>
  <w:style w:type="paragraph" w:customStyle="1" w:styleId="BFBCCE2EFCC442E7B9C614D59F4AA7AC">
    <w:name w:val="BFBCCE2EFCC442E7B9C614D59F4AA7AC"/>
    <w:rsid w:val="00EC3356"/>
    <w:pPr>
      <w:bidi/>
    </w:pPr>
  </w:style>
  <w:style w:type="paragraph" w:customStyle="1" w:styleId="91D1DB978D8F41F5B57C2F2F3333C9F3">
    <w:name w:val="91D1DB978D8F41F5B57C2F2F3333C9F3"/>
    <w:rsid w:val="00EC3356"/>
    <w:pPr>
      <w:bidi/>
    </w:pPr>
  </w:style>
  <w:style w:type="paragraph" w:customStyle="1" w:styleId="EE7A44F6F12F4FA99981DA7E560B92ED">
    <w:name w:val="EE7A44F6F12F4FA99981DA7E560B92ED"/>
    <w:rsid w:val="00EC3356"/>
    <w:pPr>
      <w:bidi/>
    </w:pPr>
  </w:style>
  <w:style w:type="paragraph" w:customStyle="1" w:styleId="925F7D2D12A341BCBA044F70A409B9D4">
    <w:name w:val="925F7D2D12A341BCBA044F70A409B9D4"/>
    <w:rsid w:val="00EC3356"/>
    <w:pPr>
      <w:bidi/>
    </w:pPr>
  </w:style>
  <w:style w:type="paragraph" w:customStyle="1" w:styleId="061B1EF89E6C4AB2A74B97A886E84EE3">
    <w:name w:val="061B1EF89E6C4AB2A74B97A886E84EE3"/>
    <w:rsid w:val="00EC3356"/>
    <w:pPr>
      <w:bidi/>
    </w:pPr>
  </w:style>
  <w:style w:type="paragraph" w:customStyle="1" w:styleId="B6CBA126DCBA4C2FA55DC26EC41C8AEC">
    <w:name w:val="B6CBA126DCBA4C2FA55DC26EC41C8AEC"/>
    <w:rsid w:val="00EC3356"/>
    <w:pPr>
      <w:bidi/>
    </w:pPr>
  </w:style>
  <w:style w:type="paragraph" w:customStyle="1" w:styleId="A009EA9227034BD080DB30441CF4B78E">
    <w:name w:val="A009EA9227034BD080DB30441CF4B78E"/>
    <w:rsid w:val="00EC3356"/>
    <w:pPr>
      <w:bidi/>
    </w:pPr>
  </w:style>
  <w:style w:type="paragraph" w:customStyle="1" w:styleId="F575B35555CC44A596DB7E5BCF67983C">
    <w:name w:val="F575B35555CC44A596DB7E5BCF67983C"/>
    <w:rsid w:val="00EC3356"/>
    <w:pPr>
      <w:bidi/>
    </w:pPr>
  </w:style>
  <w:style w:type="paragraph" w:customStyle="1" w:styleId="677C64882C464CFCA559753B9CEC4E1F">
    <w:name w:val="677C64882C464CFCA559753B9CEC4E1F"/>
    <w:rsid w:val="00EC3356"/>
    <w:pPr>
      <w:bidi/>
    </w:pPr>
  </w:style>
  <w:style w:type="paragraph" w:customStyle="1" w:styleId="CEB52B1043084AEDB44CF494B31228F6">
    <w:name w:val="CEB52B1043084AEDB44CF494B31228F6"/>
    <w:rsid w:val="00EC3356"/>
    <w:pPr>
      <w:bidi/>
    </w:pPr>
  </w:style>
  <w:style w:type="paragraph" w:customStyle="1" w:styleId="AC0D65FA5E9147BB87E8E49ECE749378">
    <w:name w:val="AC0D65FA5E9147BB87E8E49ECE749378"/>
    <w:rsid w:val="00EC3356"/>
    <w:pPr>
      <w:bidi/>
    </w:pPr>
  </w:style>
  <w:style w:type="paragraph" w:customStyle="1" w:styleId="C35569B2AADC4B6496211B7F729600F6">
    <w:name w:val="C35569B2AADC4B6496211B7F729600F6"/>
    <w:rsid w:val="00EC3356"/>
    <w:pPr>
      <w:bidi/>
    </w:pPr>
  </w:style>
  <w:style w:type="paragraph" w:customStyle="1" w:styleId="0E6A525E7F9A4B4487B9E273ECFE4E32">
    <w:name w:val="0E6A525E7F9A4B4487B9E273ECFE4E32"/>
    <w:rsid w:val="00EC3356"/>
    <w:pPr>
      <w:bidi/>
    </w:pPr>
  </w:style>
  <w:style w:type="paragraph" w:customStyle="1" w:styleId="5F0337655F3E42FFBC307CDA3FF46FCD">
    <w:name w:val="5F0337655F3E42FFBC307CDA3FF46FCD"/>
    <w:rsid w:val="00EC3356"/>
    <w:pPr>
      <w:bidi/>
    </w:pPr>
  </w:style>
  <w:style w:type="paragraph" w:customStyle="1" w:styleId="611921D492244FDD8E6AB51725957BDC">
    <w:name w:val="611921D492244FDD8E6AB51725957BDC"/>
    <w:rsid w:val="00EC3356"/>
    <w:pPr>
      <w:bidi/>
    </w:pPr>
  </w:style>
  <w:style w:type="paragraph" w:customStyle="1" w:styleId="AB29F3E9D5034F5A8E77D8F67C806CB9">
    <w:name w:val="AB29F3E9D5034F5A8E77D8F67C806CB9"/>
    <w:rsid w:val="00EC3356"/>
    <w:pPr>
      <w:bidi/>
    </w:pPr>
  </w:style>
  <w:style w:type="paragraph" w:customStyle="1" w:styleId="A92F2AF0C3524B8CBCC5A9F0A9442787">
    <w:name w:val="A92F2AF0C3524B8CBCC5A9F0A9442787"/>
    <w:rsid w:val="00EC3356"/>
    <w:pPr>
      <w:bidi/>
    </w:pPr>
  </w:style>
  <w:style w:type="paragraph" w:customStyle="1" w:styleId="9BB39424C9164E7F9D962365E60013A8">
    <w:name w:val="9BB39424C9164E7F9D962365E60013A8"/>
    <w:rsid w:val="00961B76"/>
    <w:pPr>
      <w:bidi/>
    </w:pPr>
  </w:style>
  <w:style w:type="paragraph" w:customStyle="1" w:styleId="66FE120EF3C44B069BCEDB3D6AAD49CD">
    <w:name w:val="66FE120EF3C44B069BCEDB3D6AAD49CD"/>
    <w:rsid w:val="00961B76"/>
    <w:pPr>
      <w:bidi/>
    </w:pPr>
  </w:style>
  <w:style w:type="paragraph" w:customStyle="1" w:styleId="757FE4EA5B48487AA278E8D64FD84F8A">
    <w:name w:val="757FE4EA5B48487AA278E8D64FD84F8A"/>
    <w:rsid w:val="00961B76"/>
    <w:pPr>
      <w:bidi/>
    </w:pPr>
  </w:style>
  <w:style w:type="paragraph" w:customStyle="1" w:styleId="DFCEED6888D149C8BF9892371A8974FC">
    <w:name w:val="DFCEED6888D149C8BF9892371A8974FC"/>
    <w:rsid w:val="00961B76"/>
    <w:pPr>
      <w:bidi/>
    </w:pPr>
  </w:style>
  <w:style w:type="paragraph" w:customStyle="1" w:styleId="F8A6D6646B1F44038C297659BA41A258">
    <w:name w:val="F8A6D6646B1F44038C297659BA41A258"/>
    <w:rsid w:val="00961B76"/>
    <w:pPr>
      <w:bidi/>
    </w:pPr>
  </w:style>
  <w:style w:type="paragraph" w:customStyle="1" w:styleId="E2F7F9EF24CE47D7A7664D93B6D4F922">
    <w:name w:val="E2F7F9EF24CE47D7A7664D93B6D4F922"/>
    <w:rsid w:val="00961B76"/>
    <w:pPr>
      <w:bidi/>
    </w:pPr>
  </w:style>
  <w:style w:type="paragraph" w:customStyle="1" w:styleId="ECF8438FA9E349DDB5A3A234F4FBF2C9">
    <w:name w:val="ECF8438FA9E349DDB5A3A234F4FBF2C9"/>
    <w:rsid w:val="00961B76"/>
    <w:pPr>
      <w:bidi/>
    </w:pPr>
  </w:style>
  <w:style w:type="paragraph" w:customStyle="1" w:styleId="7324C70B357D4A17A6C10587075F28FB">
    <w:name w:val="7324C70B357D4A17A6C10587075F28FB"/>
    <w:rsid w:val="00961B76"/>
    <w:pPr>
      <w:bidi/>
    </w:pPr>
  </w:style>
  <w:style w:type="paragraph" w:customStyle="1" w:styleId="3FBBBD025F774A59AEECD3FF5894D483">
    <w:name w:val="3FBBBD025F774A59AEECD3FF5894D483"/>
    <w:rsid w:val="00961B76"/>
    <w:pPr>
      <w:bidi/>
    </w:pPr>
  </w:style>
  <w:style w:type="paragraph" w:customStyle="1" w:styleId="4C8AE4D89CD040BA931CA2AEA898F051">
    <w:name w:val="4C8AE4D89CD040BA931CA2AEA898F051"/>
    <w:rsid w:val="00961B76"/>
    <w:pPr>
      <w:bidi/>
    </w:pPr>
  </w:style>
  <w:style w:type="paragraph" w:customStyle="1" w:styleId="BAAC1C2BD00A42DFA028FBBAA5113A34">
    <w:name w:val="BAAC1C2BD00A42DFA028FBBAA5113A34"/>
    <w:rsid w:val="00961B76"/>
    <w:pPr>
      <w:bidi/>
    </w:pPr>
  </w:style>
  <w:style w:type="paragraph" w:customStyle="1" w:styleId="26256FD2068642C1A43BA7D5899E5C77">
    <w:name w:val="26256FD2068642C1A43BA7D5899E5C77"/>
    <w:rsid w:val="00961B76"/>
    <w:pPr>
      <w:bidi/>
    </w:pPr>
  </w:style>
  <w:style w:type="paragraph" w:customStyle="1" w:styleId="6D40251D537F4BAEA1764890AFAD5FBA">
    <w:name w:val="6D40251D537F4BAEA1764890AFAD5FBA"/>
    <w:rsid w:val="00961B76"/>
    <w:pPr>
      <w:bidi/>
    </w:pPr>
  </w:style>
  <w:style w:type="paragraph" w:customStyle="1" w:styleId="F9B36C4DD66B427686D5096E63F54C89">
    <w:name w:val="F9B36C4DD66B427686D5096E63F54C89"/>
    <w:rsid w:val="00961B76"/>
    <w:pPr>
      <w:bidi/>
    </w:pPr>
  </w:style>
  <w:style w:type="paragraph" w:customStyle="1" w:styleId="61A80F72F5D548F9B6D5A16DAD456DEF">
    <w:name w:val="61A80F72F5D548F9B6D5A16DAD456DEF"/>
    <w:rsid w:val="00961B76"/>
    <w:pPr>
      <w:bidi/>
    </w:pPr>
  </w:style>
  <w:style w:type="paragraph" w:customStyle="1" w:styleId="849CAEFC8DEB446999BBD32E39125AB7">
    <w:name w:val="849CAEFC8DEB446999BBD32E39125AB7"/>
    <w:rsid w:val="00961B76"/>
    <w:pPr>
      <w:bidi/>
    </w:pPr>
  </w:style>
  <w:style w:type="paragraph" w:customStyle="1" w:styleId="6E25985DC51D4CB29A598D25E1646D14">
    <w:name w:val="6E25985DC51D4CB29A598D25E1646D14"/>
    <w:rsid w:val="00961B76"/>
    <w:pPr>
      <w:bidi/>
    </w:pPr>
  </w:style>
  <w:style w:type="paragraph" w:customStyle="1" w:styleId="5E5E2443852742A182B2E5858233F897">
    <w:name w:val="5E5E2443852742A182B2E5858233F897"/>
    <w:rsid w:val="00961B76"/>
    <w:pPr>
      <w:bidi/>
    </w:pPr>
  </w:style>
  <w:style w:type="paragraph" w:customStyle="1" w:styleId="4D3AB9A5A5474C1186FDFC6BDB581D9A">
    <w:name w:val="4D3AB9A5A5474C1186FDFC6BDB581D9A"/>
    <w:rsid w:val="00961B76"/>
    <w:pPr>
      <w:bidi/>
    </w:pPr>
  </w:style>
  <w:style w:type="paragraph" w:customStyle="1" w:styleId="180D1ED6135B4E83956E681773E31BE5">
    <w:name w:val="180D1ED6135B4E83956E681773E31BE5"/>
    <w:rsid w:val="00961B76"/>
    <w:pPr>
      <w:bidi/>
    </w:pPr>
  </w:style>
  <w:style w:type="paragraph" w:customStyle="1" w:styleId="948F6E70B3C341FB89CD0BF74B5E6A87">
    <w:name w:val="948F6E70B3C341FB89CD0BF74B5E6A87"/>
    <w:rsid w:val="00961B76"/>
    <w:pPr>
      <w:bidi/>
    </w:pPr>
  </w:style>
  <w:style w:type="paragraph" w:customStyle="1" w:styleId="ECE0FFCF979642F69C39BAF646024F6E">
    <w:name w:val="ECE0FFCF979642F69C39BAF646024F6E"/>
    <w:rsid w:val="00961B76"/>
    <w:pPr>
      <w:bidi/>
    </w:pPr>
  </w:style>
  <w:style w:type="paragraph" w:customStyle="1" w:styleId="BB9C793BBA6B4E5290FE7180417A57F7">
    <w:name w:val="BB9C793BBA6B4E5290FE7180417A57F7"/>
    <w:rsid w:val="00961B76"/>
    <w:pPr>
      <w:bidi/>
    </w:pPr>
  </w:style>
  <w:style w:type="paragraph" w:customStyle="1" w:styleId="4FCADB16EF054663917CAC9530454316">
    <w:name w:val="4FCADB16EF054663917CAC9530454316"/>
    <w:rsid w:val="00961B76"/>
    <w:pPr>
      <w:bidi/>
    </w:pPr>
  </w:style>
  <w:style w:type="paragraph" w:customStyle="1" w:styleId="5DAB97C8B2D44F2BBF7FEA89A29E7733">
    <w:name w:val="5DAB97C8B2D44F2BBF7FEA89A29E7733"/>
    <w:rsid w:val="00961B76"/>
    <w:pPr>
      <w:bidi/>
    </w:pPr>
  </w:style>
  <w:style w:type="paragraph" w:customStyle="1" w:styleId="F1E2B190785B456C92291C6CC7109371">
    <w:name w:val="F1E2B190785B456C92291C6CC7109371"/>
    <w:rsid w:val="00961B76"/>
    <w:pPr>
      <w:bidi/>
    </w:pPr>
  </w:style>
  <w:style w:type="paragraph" w:customStyle="1" w:styleId="8D314F097EF7415D9A3B86831DE215F6">
    <w:name w:val="8D314F097EF7415D9A3B86831DE215F6"/>
    <w:rsid w:val="00961B76"/>
    <w:pPr>
      <w:bidi/>
    </w:pPr>
  </w:style>
  <w:style w:type="paragraph" w:customStyle="1" w:styleId="95014D99480340ACB88AA33891E3ADD5">
    <w:name w:val="95014D99480340ACB88AA33891E3ADD5"/>
    <w:rsid w:val="00961B76"/>
    <w:pPr>
      <w:bidi/>
    </w:pPr>
  </w:style>
  <w:style w:type="paragraph" w:customStyle="1" w:styleId="ADB837F5A4CC4300B8B33546EBC950FD">
    <w:name w:val="ADB837F5A4CC4300B8B33546EBC950FD"/>
    <w:rsid w:val="00961B76"/>
    <w:pPr>
      <w:bidi/>
    </w:pPr>
  </w:style>
  <w:style w:type="paragraph" w:customStyle="1" w:styleId="EE992F856D8A4A278F0532E9C05CB635">
    <w:name w:val="EE992F856D8A4A278F0532E9C05CB635"/>
    <w:rsid w:val="00961B76"/>
    <w:pPr>
      <w:bidi/>
    </w:pPr>
  </w:style>
  <w:style w:type="paragraph" w:customStyle="1" w:styleId="05E6B063CE7244EF97974DAD76BB891B">
    <w:name w:val="05E6B063CE7244EF97974DAD76BB891B"/>
    <w:rsid w:val="00961B76"/>
    <w:pPr>
      <w:bidi/>
    </w:pPr>
  </w:style>
  <w:style w:type="paragraph" w:customStyle="1" w:styleId="6AFCA203A0344793B59E3760F0BC4602">
    <w:name w:val="6AFCA203A0344793B59E3760F0BC4602"/>
    <w:rsid w:val="00961B76"/>
    <w:pPr>
      <w:bidi/>
    </w:pPr>
  </w:style>
  <w:style w:type="paragraph" w:customStyle="1" w:styleId="678DD2D5AEB9461E95AA46EB56DD93B7">
    <w:name w:val="678DD2D5AEB9461E95AA46EB56DD93B7"/>
    <w:rsid w:val="00961B76"/>
    <w:pPr>
      <w:bidi/>
    </w:pPr>
  </w:style>
  <w:style w:type="paragraph" w:customStyle="1" w:styleId="52BBDAE13EC54A72B3B27E7614D508F6">
    <w:name w:val="52BBDAE13EC54A72B3B27E7614D508F6"/>
    <w:rsid w:val="00961B76"/>
    <w:pPr>
      <w:bidi/>
    </w:pPr>
  </w:style>
  <w:style w:type="paragraph" w:customStyle="1" w:styleId="6A7E03DFC25B430C95552A8FA4B6774B">
    <w:name w:val="6A7E03DFC25B430C95552A8FA4B6774B"/>
    <w:rsid w:val="00961B76"/>
    <w:pPr>
      <w:bidi/>
    </w:pPr>
  </w:style>
  <w:style w:type="paragraph" w:customStyle="1" w:styleId="16236AB2BD4644D6B27E88D99D11A994">
    <w:name w:val="16236AB2BD4644D6B27E88D99D11A994"/>
    <w:rsid w:val="00961B76"/>
    <w:pPr>
      <w:bidi/>
    </w:pPr>
  </w:style>
  <w:style w:type="paragraph" w:customStyle="1" w:styleId="335549708C0C42E9B12ECA456BA297C1">
    <w:name w:val="335549708C0C42E9B12ECA456BA297C1"/>
    <w:rsid w:val="00961B76"/>
    <w:pPr>
      <w:bidi/>
    </w:pPr>
  </w:style>
  <w:style w:type="paragraph" w:customStyle="1" w:styleId="1FE0DB06D1AD402687B40997B4524B16">
    <w:name w:val="1FE0DB06D1AD402687B40997B4524B16"/>
    <w:rsid w:val="00961B76"/>
    <w:pPr>
      <w:bidi/>
    </w:pPr>
  </w:style>
  <w:style w:type="paragraph" w:customStyle="1" w:styleId="B92D9CD88BCB45698FC966250B8468D1">
    <w:name w:val="B92D9CD88BCB45698FC966250B8468D1"/>
    <w:rsid w:val="00961B76"/>
    <w:pPr>
      <w:bidi/>
    </w:pPr>
  </w:style>
  <w:style w:type="paragraph" w:customStyle="1" w:styleId="3D6A332A9D8045E59873951580E54276">
    <w:name w:val="3D6A332A9D8045E59873951580E54276"/>
    <w:rsid w:val="00961B76"/>
    <w:pPr>
      <w:bidi/>
    </w:pPr>
  </w:style>
  <w:style w:type="paragraph" w:customStyle="1" w:styleId="F27BD71D258242D190325F7B4834323D">
    <w:name w:val="F27BD71D258242D190325F7B4834323D"/>
    <w:rsid w:val="00961B76"/>
    <w:pPr>
      <w:bidi/>
    </w:pPr>
  </w:style>
  <w:style w:type="paragraph" w:customStyle="1" w:styleId="580AAA199FD94927ACCB58F02B6E4C90">
    <w:name w:val="580AAA199FD94927ACCB58F02B6E4C90"/>
    <w:rsid w:val="00961B76"/>
    <w:pPr>
      <w:bidi/>
    </w:pPr>
  </w:style>
  <w:style w:type="paragraph" w:customStyle="1" w:styleId="444D531D73834C48B46B4CAC5A733EF8">
    <w:name w:val="444D531D73834C48B46B4CAC5A733EF8"/>
    <w:rsid w:val="00961B76"/>
    <w:pPr>
      <w:bidi/>
    </w:pPr>
  </w:style>
  <w:style w:type="paragraph" w:customStyle="1" w:styleId="2D4E3282CA6040E78A4BD8F31ADEEF7C">
    <w:name w:val="2D4E3282CA6040E78A4BD8F31ADEEF7C"/>
    <w:rsid w:val="00961B76"/>
    <w:pPr>
      <w:bidi/>
    </w:pPr>
  </w:style>
  <w:style w:type="paragraph" w:customStyle="1" w:styleId="A30AA953D64A4F18BDFDB8A543DE6132">
    <w:name w:val="A30AA953D64A4F18BDFDB8A543DE6132"/>
    <w:rsid w:val="00961B76"/>
    <w:pPr>
      <w:bidi/>
    </w:pPr>
  </w:style>
  <w:style w:type="paragraph" w:customStyle="1" w:styleId="7B82DB5DC8594D93BF2D18F1D2493A28">
    <w:name w:val="7B82DB5DC8594D93BF2D18F1D2493A28"/>
    <w:rsid w:val="00961B76"/>
    <w:pPr>
      <w:bidi/>
    </w:pPr>
  </w:style>
  <w:style w:type="paragraph" w:customStyle="1" w:styleId="A51E6B504A354F479F88F5BFF25745EE">
    <w:name w:val="A51E6B504A354F479F88F5BFF25745EE"/>
    <w:rsid w:val="00961B76"/>
    <w:pPr>
      <w:bidi/>
    </w:pPr>
  </w:style>
  <w:style w:type="paragraph" w:customStyle="1" w:styleId="89E0977A60454D5CAAA571FC6DE3FF63">
    <w:name w:val="89E0977A60454D5CAAA571FC6DE3FF63"/>
    <w:rsid w:val="00961B76"/>
    <w:pPr>
      <w:bidi/>
    </w:pPr>
  </w:style>
  <w:style w:type="paragraph" w:customStyle="1" w:styleId="A4B68D0C7C3342669D567141F3134EBC">
    <w:name w:val="A4B68D0C7C3342669D567141F3134EBC"/>
    <w:rsid w:val="00961B76"/>
    <w:pPr>
      <w:bidi/>
    </w:pPr>
  </w:style>
  <w:style w:type="paragraph" w:customStyle="1" w:styleId="2888E7F87A144793B59994B0E6531B61">
    <w:name w:val="2888E7F87A144793B59994B0E6531B61"/>
    <w:rsid w:val="00961B76"/>
    <w:pPr>
      <w:bidi/>
    </w:pPr>
  </w:style>
  <w:style w:type="paragraph" w:customStyle="1" w:styleId="969E224A0B8E446FA8809E2F4205749C">
    <w:name w:val="969E224A0B8E446FA8809E2F4205749C"/>
    <w:rsid w:val="00961B76"/>
    <w:pPr>
      <w:bidi/>
    </w:pPr>
  </w:style>
  <w:style w:type="paragraph" w:customStyle="1" w:styleId="F1959D30584C49AEBDA404D3714CC66F">
    <w:name w:val="F1959D30584C49AEBDA404D3714CC66F"/>
    <w:rsid w:val="00961B76"/>
    <w:pPr>
      <w:bidi/>
    </w:pPr>
  </w:style>
  <w:style w:type="paragraph" w:customStyle="1" w:styleId="25EFE1FD4D8A41F48A4C4204A697BACE">
    <w:name w:val="25EFE1FD4D8A41F48A4C4204A697BACE"/>
    <w:rsid w:val="00961B76"/>
    <w:pPr>
      <w:bidi/>
    </w:pPr>
  </w:style>
  <w:style w:type="paragraph" w:customStyle="1" w:styleId="3D71D015268A48E4A9F5807C2687B30B">
    <w:name w:val="3D71D015268A48E4A9F5807C2687B30B"/>
    <w:rsid w:val="00961B76"/>
    <w:pPr>
      <w:bidi/>
    </w:pPr>
  </w:style>
  <w:style w:type="paragraph" w:customStyle="1" w:styleId="E96AA3EEF10649D88FC08768C29DEA8E">
    <w:name w:val="E96AA3EEF10649D88FC08768C29DEA8E"/>
    <w:rsid w:val="00961B76"/>
    <w:pPr>
      <w:bidi/>
    </w:pPr>
  </w:style>
  <w:style w:type="paragraph" w:customStyle="1" w:styleId="A1224937645A4EB7B48C48948BD785DA">
    <w:name w:val="A1224937645A4EB7B48C48948BD785DA"/>
    <w:rsid w:val="00961B76"/>
    <w:pPr>
      <w:bidi/>
    </w:pPr>
  </w:style>
  <w:style w:type="paragraph" w:customStyle="1" w:styleId="806930C9D84C44B79075EC8E23D03E21">
    <w:name w:val="806930C9D84C44B79075EC8E23D03E21"/>
    <w:rsid w:val="00961B76"/>
    <w:pPr>
      <w:bidi/>
    </w:pPr>
  </w:style>
  <w:style w:type="paragraph" w:customStyle="1" w:styleId="69C0BB4B5E304C358E501F683A2D8DC6">
    <w:name w:val="69C0BB4B5E304C358E501F683A2D8DC6"/>
    <w:rsid w:val="00961B76"/>
    <w:pPr>
      <w:bidi/>
    </w:pPr>
  </w:style>
  <w:style w:type="paragraph" w:customStyle="1" w:styleId="06A369CC72A1481AAB45AFDD7D5D6291">
    <w:name w:val="06A369CC72A1481AAB45AFDD7D5D6291"/>
    <w:rsid w:val="00961B76"/>
    <w:pPr>
      <w:bidi/>
    </w:pPr>
  </w:style>
  <w:style w:type="paragraph" w:customStyle="1" w:styleId="AEFCB22E60FA4D1CBB69C1545CDCEE4F">
    <w:name w:val="AEFCB22E60FA4D1CBB69C1545CDCEE4F"/>
    <w:rsid w:val="00961B76"/>
    <w:pPr>
      <w:bidi/>
    </w:pPr>
  </w:style>
  <w:style w:type="paragraph" w:customStyle="1" w:styleId="95A4499785B2403BA6C698142FA04FA5">
    <w:name w:val="95A4499785B2403BA6C698142FA04FA5"/>
    <w:rsid w:val="00961B76"/>
    <w:pPr>
      <w:bidi/>
    </w:pPr>
  </w:style>
  <w:style w:type="paragraph" w:customStyle="1" w:styleId="EB79B85FB6FF40DC9E236F1E7256DBB5">
    <w:name w:val="EB79B85FB6FF40DC9E236F1E7256DBB5"/>
    <w:rsid w:val="00961B76"/>
    <w:pPr>
      <w:bidi/>
    </w:pPr>
  </w:style>
  <w:style w:type="paragraph" w:customStyle="1" w:styleId="0E09B76D97C8493F921F3F13D5074D16">
    <w:name w:val="0E09B76D97C8493F921F3F13D5074D16"/>
    <w:rsid w:val="00961B76"/>
    <w:pPr>
      <w:bidi/>
    </w:pPr>
  </w:style>
  <w:style w:type="paragraph" w:customStyle="1" w:styleId="50B4EB50EB2A48BBB1E2E22541AD173C">
    <w:name w:val="50B4EB50EB2A48BBB1E2E22541AD173C"/>
    <w:rsid w:val="00961B76"/>
    <w:pPr>
      <w:bidi/>
    </w:pPr>
  </w:style>
  <w:style w:type="paragraph" w:customStyle="1" w:styleId="917DADF238C04129866D8C4D72E7AE6D">
    <w:name w:val="917DADF238C04129866D8C4D72E7AE6D"/>
    <w:rsid w:val="00961B76"/>
    <w:pPr>
      <w:bidi/>
    </w:pPr>
  </w:style>
  <w:style w:type="paragraph" w:customStyle="1" w:styleId="D0D2125C543444438CFA6BEB0D7461D9">
    <w:name w:val="D0D2125C543444438CFA6BEB0D7461D9"/>
    <w:rsid w:val="00961B76"/>
    <w:pPr>
      <w:bidi/>
    </w:pPr>
  </w:style>
  <w:style w:type="paragraph" w:customStyle="1" w:styleId="F51BDA92F4F0443A86EC192542474189">
    <w:name w:val="F51BDA92F4F0443A86EC192542474189"/>
    <w:rsid w:val="00961B76"/>
    <w:pPr>
      <w:bidi/>
    </w:pPr>
  </w:style>
  <w:style w:type="paragraph" w:customStyle="1" w:styleId="A9FC8025A08949D58AD6CF39AB5932EB">
    <w:name w:val="A9FC8025A08949D58AD6CF39AB5932EB"/>
    <w:rsid w:val="00961B76"/>
    <w:pPr>
      <w:bidi/>
    </w:pPr>
  </w:style>
  <w:style w:type="paragraph" w:customStyle="1" w:styleId="0E046167ADE84D56A411F662AAA8A219">
    <w:name w:val="0E046167ADE84D56A411F662AAA8A219"/>
    <w:rsid w:val="00961B76"/>
    <w:pPr>
      <w:bidi/>
    </w:pPr>
  </w:style>
  <w:style w:type="paragraph" w:customStyle="1" w:styleId="C55A223DE3B346949B1E0EC4508CECB9">
    <w:name w:val="C55A223DE3B346949B1E0EC4508CECB9"/>
    <w:rsid w:val="00961B76"/>
    <w:pPr>
      <w:bidi/>
    </w:pPr>
  </w:style>
  <w:style w:type="paragraph" w:customStyle="1" w:styleId="3C2D5972C7B2430185097A11A22AAA96">
    <w:name w:val="3C2D5972C7B2430185097A11A22AAA96"/>
    <w:rsid w:val="00961B76"/>
    <w:pPr>
      <w:bidi/>
    </w:pPr>
  </w:style>
  <w:style w:type="paragraph" w:customStyle="1" w:styleId="970F5D4759D4407DBA173067C7BB783F">
    <w:name w:val="970F5D4759D4407DBA173067C7BB783F"/>
    <w:rsid w:val="00961B76"/>
    <w:pPr>
      <w:bidi/>
    </w:pPr>
  </w:style>
  <w:style w:type="paragraph" w:customStyle="1" w:styleId="0AF3DA642C944F2AACA5A4DC4151051C">
    <w:name w:val="0AF3DA642C944F2AACA5A4DC4151051C"/>
    <w:rsid w:val="00961B76"/>
    <w:pPr>
      <w:bidi/>
    </w:pPr>
  </w:style>
  <w:style w:type="paragraph" w:customStyle="1" w:styleId="14C633ABEFAE4448944264B553F46EB2">
    <w:name w:val="14C633ABEFAE4448944264B553F46EB2"/>
    <w:rsid w:val="00961B76"/>
    <w:pPr>
      <w:bidi/>
    </w:pPr>
  </w:style>
  <w:style w:type="paragraph" w:customStyle="1" w:styleId="30F130A56B264E758B404F06201D1CFE">
    <w:name w:val="30F130A56B264E758B404F06201D1CFE"/>
    <w:rsid w:val="00961B76"/>
    <w:pPr>
      <w:bidi/>
    </w:pPr>
  </w:style>
  <w:style w:type="paragraph" w:customStyle="1" w:styleId="46649B2C08DE41E1A66D3D6647E3DAF8">
    <w:name w:val="46649B2C08DE41E1A66D3D6647E3DAF8"/>
    <w:rsid w:val="00961B76"/>
    <w:pPr>
      <w:bidi/>
    </w:pPr>
  </w:style>
  <w:style w:type="paragraph" w:customStyle="1" w:styleId="7CF52FB51326428E9BC9C7A196BF711E">
    <w:name w:val="7CF52FB51326428E9BC9C7A196BF711E"/>
    <w:rsid w:val="00961B76"/>
    <w:pPr>
      <w:bidi/>
    </w:pPr>
  </w:style>
  <w:style w:type="paragraph" w:customStyle="1" w:styleId="96FCD82E4A2C42D9B5C414892E027933">
    <w:name w:val="96FCD82E4A2C42D9B5C414892E027933"/>
    <w:rsid w:val="00961B76"/>
    <w:pPr>
      <w:bidi/>
    </w:pPr>
  </w:style>
  <w:style w:type="paragraph" w:customStyle="1" w:styleId="8ABA4BAB80764FCA8FB22E0903508BF7">
    <w:name w:val="8ABA4BAB80764FCA8FB22E0903508BF7"/>
    <w:rsid w:val="00961B76"/>
    <w:pPr>
      <w:bidi/>
    </w:pPr>
  </w:style>
  <w:style w:type="paragraph" w:customStyle="1" w:styleId="FC881B99DF92444CA5C83EEAC000AB01">
    <w:name w:val="FC881B99DF92444CA5C83EEAC000AB01"/>
    <w:rsid w:val="00961B76"/>
    <w:pPr>
      <w:bidi/>
    </w:pPr>
  </w:style>
  <w:style w:type="paragraph" w:customStyle="1" w:styleId="021F5B09F05D4C49BB0B376E1C326384">
    <w:name w:val="021F5B09F05D4C49BB0B376E1C326384"/>
    <w:rsid w:val="00961B76"/>
    <w:pPr>
      <w:bidi/>
    </w:pPr>
  </w:style>
  <w:style w:type="paragraph" w:customStyle="1" w:styleId="5B8E640736AE4A52A4782346ED8C197E">
    <w:name w:val="5B8E640736AE4A52A4782346ED8C197E"/>
    <w:rsid w:val="00961B76"/>
    <w:pPr>
      <w:bidi/>
    </w:pPr>
  </w:style>
  <w:style w:type="paragraph" w:customStyle="1" w:styleId="02A02B48EC5F451BA813F7A055430CA9">
    <w:name w:val="02A02B48EC5F451BA813F7A055430CA9"/>
    <w:rsid w:val="00961B76"/>
    <w:pPr>
      <w:bidi/>
    </w:pPr>
  </w:style>
  <w:style w:type="paragraph" w:customStyle="1" w:styleId="9D47D0DF59114172B06E870F2EDFF3D0">
    <w:name w:val="9D47D0DF59114172B06E870F2EDFF3D0"/>
    <w:rsid w:val="00961B76"/>
    <w:pPr>
      <w:bidi/>
    </w:pPr>
  </w:style>
  <w:style w:type="paragraph" w:customStyle="1" w:styleId="70DF915E87AD407FBCCCEF8680456134">
    <w:name w:val="70DF915E87AD407FBCCCEF8680456134"/>
    <w:rsid w:val="00961B76"/>
    <w:pPr>
      <w:bidi/>
    </w:pPr>
  </w:style>
  <w:style w:type="paragraph" w:customStyle="1" w:styleId="461FA5B905E44D80B0872B04E84DE097">
    <w:name w:val="461FA5B905E44D80B0872B04E84DE097"/>
    <w:rsid w:val="00961B76"/>
    <w:pPr>
      <w:bidi/>
    </w:pPr>
  </w:style>
  <w:style w:type="paragraph" w:customStyle="1" w:styleId="5BD6E3521C614FE1AB54000E76561006">
    <w:name w:val="5BD6E3521C614FE1AB54000E76561006"/>
    <w:rsid w:val="00961B76"/>
    <w:pPr>
      <w:bidi/>
    </w:pPr>
  </w:style>
  <w:style w:type="paragraph" w:customStyle="1" w:styleId="EE3CED14FFEC4709A3862C7FAE412EC1">
    <w:name w:val="EE3CED14FFEC4709A3862C7FAE412EC1"/>
    <w:rsid w:val="00961B76"/>
    <w:pPr>
      <w:bidi/>
    </w:pPr>
  </w:style>
  <w:style w:type="paragraph" w:customStyle="1" w:styleId="B1024281E0FD450C8C19CA30D2FCB159">
    <w:name w:val="B1024281E0FD450C8C19CA30D2FCB159"/>
    <w:rsid w:val="00961B76"/>
    <w:pPr>
      <w:bidi/>
    </w:pPr>
  </w:style>
  <w:style w:type="paragraph" w:customStyle="1" w:styleId="885A398CFB714F75B6129099E35CFC90">
    <w:name w:val="885A398CFB714F75B6129099E35CFC90"/>
    <w:rsid w:val="00961B76"/>
    <w:pPr>
      <w:bidi/>
    </w:pPr>
  </w:style>
  <w:style w:type="paragraph" w:customStyle="1" w:styleId="63D46506BD134F45BB39642094376984">
    <w:name w:val="63D46506BD134F45BB39642094376984"/>
    <w:rsid w:val="00961B76"/>
    <w:pPr>
      <w:bidi/>
    </w:pPr>
  </w:style>
  <w:style w:type="paragraph" w:customStyle="1" w:styleId="9EF63756B5584FD8A3FEBE2F7955C0E3">
    <w:name w:val="9EF63756B5584FD8A3FEBE2F7955C0E3"/>
    <w:rsid w:val="00961B76"/>
    <w:pPr>
      <w:bidi/>
    </w:pPr>
  </w:style>
  <w:style w:type="paragraph" w:customStyle="1" w:styleId="74C6A49A4A234592AC16624DD866116A">
    <w:name w:val="74C6A49A4A234592AC16624DD866116A"/>
    <w:rsid w:val="00961B76"/>
    <w:pPr>
      <w:bidi/>
    </w:pPr>
  </w:style>
  <w:style w:type="paragraph" w:customStyle="1" w:styleId="88BF58EE174A408D83CDF2BE7E1AABAD">
    <w:name w:val="88BF58EE174A408D83CDF2BE7E1AABAD"/>
    <w:rsid w:val="00961B76"/>
    <w:pPr>
      <w:bidi/>
    </w:pPr>
  </w:style>
  <w:style w:type="paragraph" w:customStyle="1" w:styleId="AC59CE57EBDE43AFA95C47CC08B33080">
    <w:name w:val="AC59CE57EBDE43AFA95C47CC08B33080"/>
    <w:rsid w:val="00961B76"/>
    <w:pPr>
      <w:bidi/>
    </w:pPr>
  </w:style>
  <w:style w:type="paragraph" w:customStyle="1" w:styleId="78EF088443C448049A59FF903084D97C">
    <w:name w:val="78EF088443C448049A59FF903084D97C"/>
    <w:rsid w:val="00961B76"/>
    <w:pPr>
      <w:bidi/>
    </w:pPr>
  </w:style>
  <w:style w:type="paragraph" w:customStyle="1" w:styleId="451CBFE295C54E5BB3FDA6F81D2E4E0C">
    <w:name w:val="451CBFE295C54E5BB3FDA6F81D2E4E0C"/>
    <w:rsid w:val="00961B76"/>
    <w:pPr>
      <w:bidi/>
    </w:pPr>
  </w:style>
  <w:style w:type="paragraph" w:customStyle="1" w:styleId="C940B538D67543B2B17FE9D197D413E2">
    <w:name w:val="C940B538D67543B2B17FE9D197D413E2"/>
    <w:rsid w:val="00961B76"/>
    <w:pPr>
      <w:bidi/>
    </w:pPr>
  </w:style>
  <w:style w:type="paragraph" w:customStyle="1" w:styleId="10EB9FE0758544F3A0386BC165FBEA4F">
    <w:name w:val="10EB9FE0758544F3A0386BC165FBEA4F"/>
    <w:rsid w:val="00961B76"/>
    <w:pPr>
      <w:bidi/>
    </w:pPr>
  </w:style>
  <w:style w:type="paragraph" w:customStyle="1" w:styleId="10C1224CBCD54909AA23B804C7E3B1AA">
    <w:name w:val="10C1224CBCD54909AA23B804C7E3B1AA"/>
    <w:rsid w:val="00961B76"/>
    <w:pPr>
      <w:bidi/>
    </w:pPr>
  </w:style>
  <w:style w:type="paragraph" w:customStyle="1" w:styleId="1426CB6A8AC54410ADFC1525BF2D1303">
    <w:name w:val="1426CB6A8AC54410ADFC1525BF2D1303"/>
    <w:rsid w:val="00260C25"/>
    <w:pPr>
      <w:bidi/>
    </w:pPr>
  </w:style>
  <w:style w:type="paragraph" w:customStyle="1" w:styleId="2DD7D7FDEB1C4F7F95EA9358857FB4C2">
    <w:name w:val="2DD7D7FDEB1C4F7F95EA9358857FB4C2"/>
    <w:rsid w:val="00260C25"/>
    <w:pPr>
      <w:bidi/>
    </w:pPr>
  </w:style>
  <w:style w:type="paragraph" w:customStyle="1" w:styleId="49736E7FF0C048B88DC7B3EF43CA6A4D">
    <w:name w:val="49736E7FF0C048B88DC7B3EF43CA6A4D"/>
    <w:rsid w:val="00260C25"/>
    <w:pPr>
      <w:bidi/>
    </w:pPr>
  </w:style>
  <w:style w:type="paragraph" w:customStyle="1" w:styleId="7F66E5C9355B4768B79A1B461CA479F1">
    <w:name w:val="7F66E5C9355B4768B79A1B461CA479F1"/>
    <w:rsid w:val="00260C25"/>
    <w:pPr>
      <w:bidi/>
    </w:pPr>
  </w:style>
  <w:style w:type="paragraph" w:customStyle="1" w:styleId="B78D0239754B4D0A851FB9220F68D72C">
    <w:name w:val="B78D0239754B4D0A851FB9220F68D72C"/>
    <w:rsid w:val="00260C25"/>
    <w:pPr>
      <w:bidi/>
    </w:pPr>
  </w:style>
  <w:style w:type="paragraph" w:customStyle="1" w:styleId="BB4EFF3B7F8A45AAAF9F483321B5BADA">
    <w:name w:val="BB4EFF3B7F8A45AAAF9F483321B5BADA"/>
    <w:rsid w:val="00260C25"/>
    <w:pPr>
      <w:bidi/>
    </w:pPr>
  </w:style>
  <w:style w:type="paragraph" w:customStyle="1" w:styleId="4B3A5B98B73646F98721F6E3A8DBA637">
    <w:name w:val="4B3A5B98B73646F98721F6E3A8DBA637"/>
    <w:rsid w:val="00260C25"/>
    <w:pPr>
      <w:bidi/>
    </w:pPr>
  </w:style>
  <w:style w:type="paragraph" w:customStyle="1" w:styleId="D07F204896D744F3AC6809883D96465C">
    <w:name w:val="D07F204896D744F3AC6809883D96465C"/>
    <w:rsid w:val="00260C25"/>
    <w:pPr>
      <w:bidi/>
    </w:pPr>
  </w:style>
  <w:style w:type="paragraph" w:customStyle="1" w:styleId="A9749C81310D4A3FAD501D0DC29E27AF">
    <w:name w:val="A9749C81310D4A3FAD501D0DC29E27AF"/>
    <w:rsid w:val="00260C25"/>
    <w:pPr>
      <w:bidi/>
    </w:pPr>
  </w:style>
  <w:style w:type="paragraph" w:customStyle="1" w:styleId="C58B35EA1F6B421CA49EE279D36E26E6">
    <w:name w:val="C58B35EA1F6B421CA49EE279D36E26E6"/>
    <w:rsid w:val="00260C25"/>
    <w:pPr>
      <w:bidi/>
    </w:pPr>
  </w:style>
  <w:style w:type="paragraph" w:customStyle="1" w:styleId="42D4E7631E0F4094A2B6F6A0D444288A">
    <w:name w:val="42D4E7631E0F4094A2B6F6A0D444288A"/>
    <w:rsid w:val="00260C25"/>
    <w:pPr>
      <w:bidi/>
    </w:pPr>
  </w:style>
  <w:style w:type="paragraph" w:customStyle="1" w:styleId="E95A1ED8C96E416E92B61DC2F200D2C7">
    <w:name w:val="E95A1ED8C96E416E92B61DC2F200D2C7"/>
    <w:rsid w:val="00260C25"/>
    <w:pPr>
      <w:bidi/>
    </w:pPr>
  </w:style>
  <w:style w:type="paragraph" w:customStyle="1" w:styleId="54F36D022D5046BD9CACE0A06F997240">
    <w:name w:val="54F36D022D5046BD9CACE0A06F997240"/>
    <w:rsid w:val="00260C25"/>
    <w:pPr>
      <w:bidi/>
    </w:pPr>
  </w:style>
  <w:style w:type="paragraph" w:customStyle="1" w:styleId="17F8703160EE45E4930B5ED37CEB2353">
    <w:name w:val="17F8703160EE45E4930B5ED37CEB2353"/>
    <w:rsid w:val="00260C25"/>
    <w:pPr>
      <w:bidi/>
    </w:pPr>
  </w:style>
  <w:style w:type="paragraph" w:customStyle="1" w:styleId="601A75452AC94578B40845ABD70F2B12">
    <w:name w:val="601A75452AC94578B40845ABD70F2B12"/>
    <w:rsid w:val="00260C25"/>
    <w:pPr>
      <w:bidi/>
    </w:pPr>
  </w:style>
  <w:style w:type="paragraph" w:customStyle="1" w:styleId="4E2FC84939C74E8291712728A2DC7BEE">
    <w:name w:val="4E2FC84939C74E8291712728A2DC7BEE"/>
    <w:rsid w:val="00260C25"/>
    <w:pPr>
      <w:bidi/>
    </w:pPr>
  </w:style>
  <w:style w:type="paragraph" w:customStyle="1" w:styleId="CC7A00C2008F4AD38F98CCB1856F63F5">
    <w:name w:val="CC7A00C2008F4AD38F98CCB1856F63F5"/>
    <w:rsid w:val="00260C25"/>
    <w:pPr>
      <w:bidi/>
    </w:pPr>
  </w:style>
  <w:style w:type="paragraph" w:customStyle="1" w:styleId="1FD11C527E804122979409B329C0071F">
    <w:name w:val="1FD11C527E804122979409B329C0071F"/>
    <w:rsid w:val="00260C25"/>
    <w:pPr>
      <w:bidi/>
    </w:pPr>
  </w:style>
  <w:style w:type="paragraph" w:customStyle="1" w:styleId="722442CE56874D82944683BC35112E8D">
    <w:name w:val="722442CE56874D82944683BC35112E8D"/>
    <w:rsid w:val="00260C25"/>
    <w:pPr>
      <w:bidi/>
    </w:pPr>
  </w:style>
  <w:style w:type="paragraph" w:customStyle="1" w:styleId="46C5A0607EA84A2FAFEC2552E6248894">
    <w:name w:val="46C5A0607EA84A2FAFEC2552E6248894"/>
    <w:rsid w:val="00260C25"/>
    <w:pPr>
      <w:bidi/>
    </w:pPr>
  </w:style>
  <w:style w:type="paragraph" w:customStyle="1" w:styleId="7431036929004B4C99DE595477FEA8B1">
    <w:name w:val="7431036929004B4C99DE595477FEA8B1"/>
    <w:rsid w:val="00260C25"/>
    <w:pPr>
      <w:bidi/>
    </w:pPr>
  </w:style>
  <w:style w:type="paragraph" w:customStyle="1" w:styleId="8EBBA68BB5764F1D848153361455C22B">
    <w:name w:val="8EBBA68BB5764F1D848153361455C22B"/>
    <w:rsid w:val="00260C25"/>
    <w:pPr>
      <w:bidi/>
    </w:pPr>
  </w:style>
  <w:style w:type="paragraph" w:customStyle="1" w:styleId="FCCBD96E14AB49B983515543912E0DA3">
    <w:name w:val="FCCBD96E14AB49B983515543912E0DA3"/>
    <w:rsid w:val="00260C25"/>
    <w:pPr>
      <w:bidi/>
    </w:pPr>
  </w:style>
  <w:style w:type="paragraph" w:customStyle="1" w:styleId="91AF9CAC97BB4A529DC54BF3E586F234">
    <w:name w:val="91AF9CAC97BB4A529DC54BF3E586F234"/>
    <w:rsid w:val="00260C25"/>
    <w:pPr>
      <w:bidi/>
    </w:pPr>
  </w:style>
  <w:style w:type="paragraph" w:customStyle="1" w:styleId="4B2BD7C8975B4648A6B91498A2FE26EC">
    <w:name w:val="4B2BD7C8975B4648A6B91498A2FE26EC"/>
    <w:rsid w:val="00260C25"/>
    <w:pPr>
      <w:bidi/>
    </w:pPr>
  </w:style>
  <w:style w:type="paragraph" w:customStyle="1" w:styleId="D273990921E54964AA536BB82DE5DE82">
    <w:name w:val="D273990921E54964AA536BB82DE5DE82"/>
    <w:rsid w:val="00260C25"/>
    <w:pPr>
      <w:bidi/>
    </w:pPr>
  </w:style>
  <w:style w:type="paragraph" w:customStyle="1" w:styleId="AE34A11BA72F40B98FB921B3BA5F5A00">
    <w:name w:val="AE34A11BA72F40B98FB921B3BA5F5A00"/>
    <w:rsid w:val="00260C25"/>
    <w:pPr>
      <w:bidi/>
    </w:pPr>
  </w:style>
  <w:style w:type="paragraph" w:customStyle="1" w:styleId="768D955EB8C348A8B0704F225EDCB623">
    <w:name w:val="768D955EB8C348A8B0704F225EDCB623"/>
    <w:rsid w:val="00260C25"/>
    <w:pPr>
      <w:bidi/>
    </w:pPr>
  </w:style>
  <w:style w:type="paragraph" w:customStyle="1" w:styleId="9E8FF92EEE75472D8546231AFE55718C">
    <w:name w:val="9E8FF92EEE75472D8546231AFE55718C"/>
    <w:rsid w:val="00B43706"/>
    <w:pPr>
      <w:bidi/>
    </w:pPr>
  </w:style>
  <w:style w:type="paragraph" w:customStyle="1" w:styleId="3C2E343227704A8FBF5BA593FB4A974F">
    <w:name w:val="3C2E343227704A8FBF5BA593FB4A974F"/>
    <w:rsid w:val="00B43706"/>
    <w:pPr>
      <w:bidi/>
    </w:pPr>
  </w:style>
  <w:style w:type="paragraph" w:customStyle="1" w:styleId="1A63268E467847B1BBD814CFFA46E693">
    <w:name w:val="1A63268E467847B1BBD814CFFA46E693"/>
    <w:rsid w:val="00D63D2E"/>
    <w:pPr>
      <w:bidi/>
    </w:pPr>
  </w:style>
  <w:style w:type="paragraph" w:customStyle="1" w:styleId="C57230E77C464E4CA04C14D5E0B099E6">
    <w:name w:val="C57230E77C464E4CA04C14D5E0B099E6"/>
    <w:rsid w:val="00D63D2E"/>
    <w:pPr>
      <w:bidi/>
    </w:pPr>
  </w:style>
  <w:style w:type="paragraph" w:customStyle="1" w:styleId="23AFF62DC5C842C98CD49F6F8F567A6E">
    <w:name w:val="23AFF62DC5C842C98CD49F6F8F567A6E"/>
    <w:rsid w:val="00891D5A"/>
    <w:pPr>
      <w:bidi/>
    </w:pPr>
  </w:style>
  <w:style w:type="paragraph" w:customStyle="1" w:styleId="2DA9F00C05704D9CA7589C754EEDC11F">
    <w:name w:val="2DA9F00C05704D9CA7589C754EEDC11F"/>
    <w:rsid w:val="00891D5A"/>
    <w:pPr>
      <w:bidi/>
    </w:pPr>
  </w:style>
  <w:style w:type="paragraph" w:customStyle="1" w:styleId="4603CEA6285045E890F7FF81FB3194BF">
    <w:name w:val="4603CEA6285045E890F7FF81FB3194BF"/>
    <w:rsid w:val="00891D5A"/>
    <w:pPr>
      <w:bidi/>
    </w:pPr>
  </w:style>
  <w:style w:type="paragraph" w:customStyle="1" w:styleId="63155602D4D4434FAD4BFF3D576305DE">
    <w:name w:val="63155602D4D4434FAD4BFF3D576305DE"/>
    <w:rsid w:val="00891D5A"/>
    <w:pPr>
      <w:bidi/>
    </w:pPr>
  </w:style>
  <w:style w:type="paragraph" w:customStyle="1" w:styleId="F24935BECEC04DD2BA6F8E5CCB0BBA52">
    <w:name w:val="F24935BECEC04DD2BA6F8E5CCB0BBA52"/>
    <w:rsid w:val="00891D5A"/>
    <w:pPr>
      <w:bidi/>
    </w:pPr>
  </w:style>
  <w:style w:type="paragraph" w:customStyle="1" w:styleId="8EC58C339D7F4C3E978BA236977F0B06">
    <w:name w:val="8EC58C339D7F4C3E978BA236977F0B06"/>
    <w:rsid w:val="00891D5A"/>
    <w:pPr>
      <w:bidi/>
    </w:pPr>
  </w:style>
  <w:style w:type="paragraph" w:customStyle="1" w:styleId="D27672067E34428FAA478C7F08EED9C2">
    <w:name w:val="D27672067E34428FAA478C7F08EED9C2"/>
    <w:rsid w:val="00891D5A"/>
    <w:pPr>
      <w:bidi/>
    </w:pPr>
  </w:style>
  <w:style w:type="paragraph" w:customStyle="1" w:styleId="0E78041C2504410998C87F0BE4AE9ACC">
    <w:name w:val="0E78041C2504410998C87F0BE4AE9ACC"/>
    <w:rsid w:val="00891D5A"/>
    <w:pPr>
      <w:bidi/>
    </w:pPr>
  </w:style>
  <w:style w:type="paragraph" w:customStyle="1" w:styleId="924F8E70E85349EAB2CFCF85A471581E">
    <w:name w:val="924F8E70E85349EAB2CFCF85A471581E"/>
    <w:rsid w:val="00891D5A"/>
    <w:pPr>
      <w:bidi/>
    </w:pPr>
  </w:style>
  <w:style w:type="paragraph" w:customStyle="1" w:styleId="08C9E5AA387C4479832479B94C0060A6">
    <w:name w:val="08C9E5AA387C4479832479B94C0060A6"/>
    <w:rsid w:val="00891D5A"/>
    <w:pPr>
      <w:bidi/>
    </w:pPr>
  </w:style>
  <w:style w:type="paragraph" w:customStyle="1" w:styleId="0953871798BC4860B85DDDDA0276B8AA">
    <w:name w:val="0953871798BC4860B85DDDDA0276B8AA"/>
    <w:rsid w:val="00891D5A"/>
    <w:pPr>
      <w:bidi/>
    </w:pPr>
  </w:style>
  <w:style w:type="paragraph" w:customStyle="1" w:styleId="27B4C3B45EE449FD9D06BC08F826C950">
    <w:name w:val="27B4C3B45EE449FD9D06BC08F826C950"/>
    <w:rsid w:val="00891D5A"/>
    <w:pPr>
      <w:bidi/>
    </w:pPr>
  </w:style>
  <w:style w:type="paragraph" w:customStyle="1" w:styleId="6209ED8F8B1A48809A82F84E34B46E70">
    <w:name w:val="6209ED8F8B1A48809A82F84E34B46E70"/>
    <w:rsid w:val="00891D5A"/>
    <w:pPr>
      <w:bidi/>
    </w:pPr>
  </w:style>
  <w:style w:type="paragraph" w:customStyle="1" w:styleId="C5EA0EC9115646C38C63C8E02F8CF28A">
    <w:name w:val="C5EA0EC9115646C38C63C8E02F8CF28A"/>
    <w:rsid w:val="00891D5A"/>
    <w:pPr>
      <w:bidi/>
    </w:pPr>
  </w:style>
  <w:style w:type="paragraph" w:customStyle="1" w:styleId="ED01E03732CA4494876BDB2467758B29">
    <w:name w:val="ED01E03732CA4494876BDB2467758B29"/>
    <w:rsid w:val="00891D5A"/>
    <w:pPr>
      <w:bidi/>
    </w:pPr>
  </w:style>
  <w:style w:type="paragraph" w:customStyle="1" w:styleId="58874734F23748BC8A16E1D7A6310AFD">
    <w:name w:val="58874734F23748BC8A16E1D7A6310AFD"/>
    <w:rsid w:val="00891D5A"/>
    <w:pPr>
      <w:bidi/>
    </w:pPr>
  </w:style>
  <w:style w:type="paragraph" w:customStyle="1" w:styleId="ABD8CE0D35D540A0A1451D1955F87DD4">
    <w:name w:val="ABD8CE0D35D540A0A1451D1955F87DD4"/>
    <w:rsid w:val="00891D5A"/>
    <w:pPr>
      <w:bidi/>
    </w:pPr>
  </w:style>
  <w:style w:type="paragraph" w:customStyle="1" w:styleId="8F80A845354046D591915D5C1A86711B">
    <w:name w:val="8F80A845354046D591915D5C1A86711B"/>
    <w:rsid w:val="00891D5A"/>
    <w:pPr>
      <w:bidi/>
    </w:pPr>
  </w:style>
  <w:style w:type="paragraph" w:customStyle="1" w:styleId="6636A23C6F07418FA035A54308B65266">
    <w:name w:val="6636A23C6F07418FA035A54308B65266"/>
    <w:rsid w:val="00891D5A"/>
    <w:pPr>
      <w:bidi/>
    </w:pPr>
  </w:style>
  <w:style w:type="paragraph" w:customStyle="1" w:styleId="503C0CC226234A26B0C28AFC4AE81870">
    <w:name w:val="503C0CC226234A26B0C28AFC4AE81870"/>
    <w:rsid w:val="00891D5A"/>
    <w:pPr>
      <w:bidi/>
    </w:pPr>
  </w:style>
  <w:style w:type="paragraph" w:customStyle="1" w:styleId="3BD29C0BEF104D51944B8B7C521E30FB">
    <w:name w:val="3BD29C0BEF104D51944B8B7C521E30FB"/>
    <w:rsid w:val="00891D5A"/>
    <w:pPr>
      <w:bidi/>
    </w:pPr>
  </w:style>
  <w:style w:type="paragraph" w:customStyle="1" w:styleId="E78E32DC4BD046088ED5D862B1C4B473">
    <w:name w:val="E78E32DC4BD046088ED5D862B1C4B473"/>
    <w:rsid w:val="00891D5A"/>
    <w:pPr>
      <w:bidi/>
    </w:pPr>
  </w:style>
  <w:style w:type="paragraph" w:customStyle="1" w:styleId="1DAE0FB824974A9EB350CA1C05943032">
    <w:name w:val="1DAE0FB824974A9EB350CA1C05943032"/>
    <w:rsid w:val="00891D5A"/>
    <w:pPr>
      <w:bidi/>
    </w:pPr>
  </w:style>
  <w:style w:type="paragraph" w:customStyle="1" w:styleId="E51DB9AD51C44BE8AB42E68FF0B1C9E8">
    <w:name w:val="E51DB9AD51C44BE8AB42E68FF0B1C9E8"/>
    <w:rsid w:val="00891D5A"/>
    <w:pPr>
      <w:bidi/>
    </w:pPr>
  </w:style>
  <w:style w:type="paragraph" w:customStyle="1" w:styleId="417F22E9D0B946C5865B2770891FC4BA">
    <w:name w:val="417F22E9D0B946C5865B2770891FC4BA"/>
    <w:rsid w:val="00891D5A"/>
    <w:pPr>
      <w:bidi/>
    </w:pPr>
  </w:style>
  <w:style w:type="paragraph" w:customStyle="1" w:styleId="3767815E99F044C69A47DF60855BA758">
    <w:name w:val="3767815E99F044C69A47DF60855BA758"/>
    <w:rsid w:val="00891D5A"/>
    <w:pPr>
      <w:bidi/>
    </w:pPr>
  </w:style>
  <w:style w:type="paragraph" w:customStyle="1" w:styleId="2B8C65A7EE6A46A9B74E4F3C25AF51BA">
    <w:name w:val="2B8C65A7EE6A46A9B74E4F3C25AF51BA"/>
    <w:rsid w:val="00891D5A"/>
    <w:pPr>
      <w:bidi/>
    </w:pPr>
  </w:style>
  <w:style w:type="paragraph" w:customStyle="1" w:styleId="16039EA2E9B0499D8CFAADC0F219BEE4">
    <w:name w:val="16039EA2E9B0499D8CFAADC0F219BEE4"/>
    <w:rsid w:val="00891D5A"/>
    <w:pPr>
      <w:bidi/>
    </w:pPr>
  </w:style>
  <w:style w:type="paragraph" w:customStyle="1" w:styleId="3007DEBA9AD54388A7478716531661FA">
    <w:name w:val="3007DEBA9AD54388A7478716531661FA"/>
    <w:rsid w:val="00891D5A"/>
    <w:pPr>
      <w:bidi/>
    </w:pPr>
  </w:style>
  <w:style w:type="paragraph" w:customStyle="1" w:styleId="76B361E526E44D598D68791CFE532DDD">
    <w:name w:val="76B361E526E44D598D68791CFE532DDD"/>
    <w:rsid w:val="00891D5A"/>
    <w:pPr>
      <w:bidi/>
    </w:pPr>
  </w:style>
  <w:style w:type="paragraph" w:customStyle="1" w:styleId="D6D583FB4E1E4D0D8B2C5918D25C7A62">
    <w:name w:val="D6D583FB4E1E4D0D8B2C5918D25C7A62"/>
    <w:rsid w:val="00891D5A"/>
    <w:pPr>
      <w:bidi/>
    </w:pPr>
  </w:style>
  <w:style w:type="paragraph" w:customStyle="1" w:styleId="5CD0C3E598BC444FB58A293E255E900D">
    <w:name w:val="5CD0C3E598BC444FB58A293E255E900D"/>
    <w:rsid w:val="00891D5A"/>
    <w:pPr>
      <w:bidi/>
    </w:pPr>
  </w:style>
  <w:style w:type="paragraph" w:customStyle="1" w:styleId="D14FA537CC8347C698EB93746D5BEBB8">
    <w:name w:val="D14FA537CC8347C698EB93746D5BEBB8"/>
    <w:rsid w:val="00891D5A"/>
    <w:pPr>
      <w:bidi/>
    </w:pPr>
  </w:style>
  <w:style w:type="paragraph" w:customStyle="1" w:styleId="A430A0810F004863A4DB7C9E08848DE2">
    <w:name w:val="A430A0810F004863A4DB7C9E08848DE2"/>
    <w:rsid w:val="00891D5A"/>
    <w:pPr>
      <w:bidi/>
    </w:pPr>
  </w:style>
  <w:style w:type="paragraph" w:customStyle="1" w:styleId="F5FF271FCB17417F9CBA810B26E623D1">
    <w:name w:val="F5FF271FCB17417F9CBA810B26E623D1"/>
    <w:rsid w:val="00891D5A"/>
    <w:pPr>
      <w:bidi/>
    </w:pPr>
  </w:style>
  <w:style w:type="paragraph" w:customStyle="1" w:styleId="D326F02FB9FF412D9FF1ADF52F0EA49C">
    <w:name w:val="D326F02FB9FF412D9FF1ADF52F0EA49C"/>
    <w:rsid w:val="00891D5A"/>
    <w:pPr>
      <w:bidi/>
    </w:pPr>
  </w:style>
  <w:style w:type="paragraph" w:customStyle="1" w:styleId="22FD6B7F54B74D7A8EF49FC23DAA23C7">
    <w:name w:val="22FD6B7F54B74D7A8EF49FC23DAA23C7"/>
    <w:rsid w:val="00434CFB"/>
    <w:pPr>
      <w:bidi/>
    </w:pPr>
  </w:style>
  <w:style w:type="paragraph" w:customStyle="1" w:styleId="86B18FEAE2904A828BD3968723F3307C">
    <w:name w:val="86B18FEAE2904A828BD3968723F3307C"/>
    <w:rsid w:val="00434CFB"/>
    <w:pPr>
      <w:bidi/>
    </w:pPr>
  </w:style>
  <w:style w:type="paragraph" w:customStyle="1" w:styleId="6F94FB9D40D048A39F1FAC379FD75E8D">
    <w:name w:val="6F94FB9D40D048A39F1FAC379FD75E8D"/>
    <w:rsid w:val="00434CFB"/>
    <w:pPr>
      <w:bidi/>
    </w:pPr>
  </w:style>
  <w:style w:type="paragraph" w:customStyle="1" w:styleId="36DD6424B84A4525A410449671738E1F">
    <w:name w:val="36DD6424B84A4525A410449671738E1F"/>
    <w:rsid w:val="00434CFB"/>
    <w:pPr>
      <w:bidi/>
    </w:pPr>
  </w:style>
  <w:style w:type="paragraph" w:customStyle="1" w:styleId="A0DC1BBB37574C3587632698F0E444A3">
    <w:name w:val="A0DC1BBB37574C3587632698F0E444A3"/>
    <w:rsid w:val="00434CFB"/>
    <w:pPr>
      <w:bidi/>
    </w:pPr>
  </w:style>
  <w:style w:type="paragraph" w:customStyle="1" w:styleId="E86434AFAC8A42C790E36D44056AB411">
    <w:name w:val="E86434AFAC8A42C790E36D44056AB411"/>
    <w:rsid w:val="00434CFB"/>
    <w:pPr>
      <w:bidi/>
    </w:pPr>
  </w:style>
  <w:style w:type="paragraph" w:customStyle="1" w:styleId="858E2BFE4B4C45D397AE1BDC85DC562C">
    <w:name w:val="858E2BFE4B4C45D397AE1BDC85DC562C"/>
    <w:rsid w:val="00434CFB"/>
    <w:pPr>
      <w:bidi/>
    </w:pPr>
  </w:style>
  <w:style w:type="paragraph" w:customStyle="1" w:styleId="6DBC819F82F24AC289ED8FA2ABF807AE">
    <w:name w:val="6DBC819F82F24AC289ED8FA2ABF807AE"/>
    <w:rsid w:val="00434CFB"/>
    <w:pPr>
      <w:bidi/>
    </w:pPr>
  </w:style>
  <w:style w:type="paragraph" w:customStyle="1" w:styleId="03A1607768C640FD922AAF95C9C73FDB">
    <w:name w:val="03A1607768C640FD922AAF95C9C73FDB"/>
    <w:rsid w:val="00434CFB"/>
    <w:pPr>
      <w:bidi/>
    </w:pPr>
  </w:style>
  <w:style w:type="paragraph" w:customStyle="1" w:styleId="ED16546CAF7A430EA560179ABE730DDD">
    <w:name w:val="ED16546CAF7A430EA560179ABE730DDD"/>
    <w:rsid w:val="00434CFB"/>
    <w:pPr>
      <w:bidi/>
    </w:pPr>
  </w:style>
  <w:style w:type="paragraph" w:customStyle="1" w:styleId="64A69423D9D24C1994B14BC305BE7C29">
    <w:name w:val="64A69423D9D24C1994B14BC305BE7C29"/>
    <w:rsid w:val="00434CFB"/>
    <w:pPr>
      <w:bidi/>
    </w:pPr>
  </w:style>
  <w:style w:type="paragraph" w:customStyle="1" w:styleId="A33BD9ABFFC44E7593FCE3C48972EFEB">
    <w:name w:val="A33BD9ABFFC44E7593FCE3C48972EFEB"/>
    <w:rsid w:val="00434CFB"/>
    <w:pPr>
      <w:bidi/>
    </w:pPr>
  </w:style>
  <w:style w:type="paragraph" w:customStyle="1" w:styleId="045EA614625D4B46801C59449078A97F">
    <w:name w:val="045EA614625D4B46801C59449078A97F"/>
    <w:rsid w:val="00434CFB"/>
    <w:pPr>
      <w:bidi/>
    </w:pPr>
  </w:style>
  <w:style w:type="paragraph" w:customStyle="1" w:styleId="7244AC0A67D04C1089D022A3C63D312B">
    <w:name w:val="7244AC0A67D04C1089D022A3C63D312B"/>
    <w:rsid w:val="00434CFB"/>
    <w:pPr>
      <w:bidi/>
    </w:pPr>
  </w:style>
  <w:style w:type="paragraph" w:customStyle="1" w:styleId="B36C1DC94982438CB3A8A87A93F7C397">
    <w:name w:val="B36C1DC94982438CB3A8A87A93F7C397"/>
    <w:rsid w:val="00434CFB"/>
    <w:pPr>
      <w:bidi/>
    </w:pPr>
  </w:style>
  <w:style w:type="paragraph" w:customStyle="1" w:styleId="68ED5981075D46C0930A60FC46D10672">
    <w:name w:val="68ED5981075D46C0930A60FC46D10672"/>
    <w:rsid w:val="00434CFB"/>
    <w:pPr>
      <w:bidi/>
    </w:pPr>
  </w:style>
  <w:style w:type="paragraph" w:customStyle="1" w:styleId="14465D11C3B4442CA8AE61596667DD89">
    <w:name w:val="14465D11C3B4442CA8AE61596667DD89"/>
    <w:rsid w:val="00434CFB"/>
    <w:pPr>
      <w:bidi/>
    </w:pPr>
  </w:style>
  <w:style w:type="paragraph" w:customStyle="1" w:styleId="20653C688A494CCD929C7D6601F2BE6E">
    <w:name w:val="20653C688A494CCD929C7D6601F2BE6E"/>
    <w:rsid w:val="00434CFB"/>
    <w:pPr>
      <w:bidi/>
    </w:pPr>
  </w:style>
  <w:style w:type="paragraph" w:customStyle="1" w:styleId="6A5C4DF0F26D4119BC7B7BD22DAB9459">
    <w:name w:val="6A5C4DF0F26D4119BC7B7BD22DAB9459"/>
    <w:rsid w:val="00434CFB"/>
    <w:pPr>
      <w:bidi/>
    </w:pPr>
  </w:style>
  <w:style w:type="paragraph" w:customStyle="1" w:styleId="26081A2ECC5249288C286AB3111918D2">
    <w:name w:val="26081A2ECC5249288C286AB3111918D2"/>
    <w:rsid w:val="00434CFB"/>
    <w:pPr>
      <w:bidi/>
    </w:pPr>
  </w:style>
  <w:style w:type="paragraph" w:customStyle="1" w:styleId="669DCAD9666E40B0A93805D4BB603433">
    <w:name w:val="669DCAD9666E40B0A93805D4BB603433"/>
    <w:rsid w:val="00434CFB"/>
    <w:pPr>
      <w:bidi/>
    </w:pPr>
  </w:style>
  <w:style w:type="paragraph" w:customStyle="1" w:styleId="B4BF47922A274B978489B4984F05E249">
    <w:name w:val="B4BF47922A274B978489B4984F05E249"/>
    <w:rsid w:val="00434CFB"/>
    <w:pPr>
      <w:bidi/>
    </w:pPr>
  </w:style>
  <w:style w:type="paragraph" w:customStyle="1" w:styleId="4F5414EE8AA6488BAAE76F6B9FAA20AB">
    <w:name w:val="4F5414EE8AA6488BAAE76F6B9FAA20AB"/>
    <w:rsid w:val="00434CFB"/>
    <w:pPr>
      <w:bidi/>
    </w:pPr>
  </w:style>
  <w:style w:type="paragraph" w:customStyle="1" w:styleId="02888A560DCC4F1CBD98C8BCAC0B1003">
    <w:name w:val="02888A560DCC4F1CBD98C8BCAC0B1003"/>
    <w:rsid w:val="00434CFB"/>
    <w:pPr>
      <w:bidi/>
    </w:pPr>
  </w:style>
  <w:style w:type="paragraph" w:customStyle="1" w:styleId="6C168DC62C8049F4A2A504B3C05A8309">
    <w:name w:val="6C168DC62C8049F4A2A504B3C05A8309"/>
    <w:rsid w:val="00434CFB"/>
    <w:pPr>
      <w:bidi/>
    </w:pPr>
  </w:style>
  <w:style w:type="paragraph" w:customStyle="1" w:styleId="C460439659B04651807DB33098D27CDA">
    <w:name w:val="C460439659B04651807DB33098D27CDA"/>
    <w:rsid w:val="00434CFB"/>
    <w:pPr>
      <w:bidi/>
    </w:pPr>
  </w:style>
  <w:style w:type="paragraph" w:customStyle="1" w:styleId="28452C95E9C8404988351D4439DEE186">
    <w:name w:val="28452C95E9C8404988351D4439DEE186"/>
    <w:rsid w:val="00434CFB"/>
    <w:pPr>
      <w:bidi/>
    </w:pPr>
  </w:style>
  <w:style w:type="paragraph" w:customStyle="1" w:styleId="FBA27E5C4532450D864EE041E6497939">
    <w:name w:val="FBA27E5C4532450D864EE041E6497939"/>
    <w:rsid w:val="00434CFB"/>
    <w:pPr>
      <w:bidi/>
    </w:pPr>
  </w:style>
  <w:style w:type="paragraph" w:customStyle="1" w:styleId="BE460F0D489B4C09B01AB4175CC64190">
    <w:name w:val="BE460F0D489B4C09B01AB4175CC64190"/>
    <w:rsid w:val="00434CFB"/>
    <w:pPr>
      <w:bidi/>
    </w:pPr>
  </w:style>
  <w:style w:type="paragraph" w:customStyle="1" w:styleId="943A90908C3646D18DF8572FA3B644C4">
    <w:name w:val="943A90908C3646D18DF8572FA3B644C4"/>
    <w:rsid w:val="00434CFB"/>
    <w:pPr>
      <w:bidi/>
    </w:pPr>
  </w:style>
  <w:style w:type="paragraph" w:customStyle="1" w:styleId="459E69A5677447348AE81C3E85E00A6C">
    <w:name w:val="459E69A5677447348AE81C3E85E00A6C"/>
    <w:rsid w:val="00434CFB"/>
    <w:pPr>
      <w:bidi/>
    </w:pPr>
  </w:style>
  <w:style w:type="paragraph" w:customStyle="1" w:styleId="EE42A3C15E584C9FAF6544B7CC341F83">
    <w:name w:val="EE42A3C15E584C9FAF6544B7CC341F83"/>
    <w:rsid w:val="00434CFB"/>
    <w:pPr>
      <w:bidi/>
    </w:pPr>
  </w:style>
  <w:style w:type="paragraph" w:customStyle="1" w:styleId="2030CF8C8F3F46B1ABDEE6207838868E">
    <w:name w:val="2030CF8C8F3F46B1ABDEE6207838868E"/>
    <w:rsid w:val="00434CFB"/>
    <w:pPr>
      <w:bidi/>
    </w:pPr>
  </w:style>
  <w:style w:type="paragraph" w:customStyle="1" w:styleId="0819EB90177340CF9CFC131380B07272">
    <w:name w:val="0819EB90177340CF9CFC131380B07272"/>
    <w:rsid w:val="00434CFB"/>
    <w:pPr>
      <w:bidi/>
    </w:pPr>
  </w:style>
  <w:style w:type="paragraph" w:customStyle="1" w:styleId="E8BB8F299A7C4D708DF1FA43291B7AC5">
    <w:name w:val="E8BB8F299A7C4D708DF1FA43291B7AC5"/>
    <w:rsid w:val="00434CFB"/>
    <w:pPr>
      <w:bidi/>
    </w:pPr>
  </w:style>
  <w:style w:type="paragraph" w:customStyle="1" w:styleId="E5A6CEF53DE24DA6A35B21183F692BCA">
    <w:name w:val="E5A6CEF53DE24DA6A35B21183F692BCA"/>
    <w:rsid w:val="00434CFB"/>
    <w:pPr>
      <w:bidi/>
    </w:pPr>
  </w:style>
  <w:style w:type="paragraph" w:customStyle="1" w:styleId="801278B833A64387BD437622E13E7692">
    <w:name w:val="801278B833A64387BD437622E13E7692"/>
    <w:rsid w:val="00434CFB"/>
    <w:pPr>
      <w:bidi/>
    </w:pPr>
  </w:style>
  <w:style w:type="paragraph" w:customStyle="1" w:styleId="38E5BC5E01264B2DA18D468F32A3A468">
    <w:name w:val="38E5BC5E01264B2DA18D468F32A3A468"/>
    <w:rsid w:val="00434CFB"/>
    <w:pPr>
      <w:bidi/>
    </w:pPr>
  </w:style>
  <w:style w:type="paragraph" w:customStyle="1" w:styleId="4FF245A93BC84DFABB94091352273A3F">
    <w:name w:val="4FF245A93BC84DFABB94091352273A3F"/>
    <w:rsid w:val="00434CFB"/>
    <w:pPr>
      <w:bidi/>
    </w:pPr>
  </w:style>
  <w:style w:type="paragraph" w:customStyle="1" w:styleId="B678907886A54B33A7388206E8F28661">
    <w:name w:val="B678907886A54B33A7388206E8F28661"/>
    <w:rsid w:val="00434CFB"/>
    <w:pPr>
      <w:bidi/>
    </w:pPr>
  </w:style>
  <w:style w:type="paragraph" w:customStyle="1" w:styleId="7076FA9470454A1B9517506D705279EF">
    <w:name w:val="7076FA9470454A1B9517506D705279EF"/>
    <w:rsid w:val="00434CFB"/>
    <w:pPr>
      <w:bidi/>
    </w:pPr>
  </w:style>
  <w:style w:type="paragraph" w:customStyle="1" w:styleId="8AB8D85809674EE3AA93371F7C02FC71">
    <w:name w:val="8AB8D85809674EE3AA93371F7C02FC71"/>
    <w:rsid w:val="00434CFB"/>
    <w:pPr>
      <w:bidi/>
    </w:pPr>
  </w:style>
  <w:style w:type="paragraph" w:customStyle="1" w:styleId="585EDF2F5A184C95B6A285F93D9168DB">
    <w:name w:val="585EDF2F5A184C95B6A285F93D9168DB"/>
    <w:rsid w:val="00434CFB"/>
    <w:pPr>
      <w:bidi/>
    </w:pPr>
  </w:style>
  <w:style w:type="paragraph" w:customStyle="1" w:styleId="AED116B0AEE44A3193DB803F339B22C9">
    <w:name w:val="AED116B0AEE44A3193DB803F339B22C9"/>
    <w:rsid w:val="00434CFB"/>
    <w:pPr>
      <w:bidi/>
    </w:pPr>
  </w:style>
  <w:style w:type="paragraph" w:customStyle="1" w:styleId="70D1245835724A13A8D4758CF065B002">
    <w:name w:val="70D1245835724A13A8D4758CF065B002"/>
    <w:rsid w:val="00434CFB"/>
    <w:pPr>
      <w:bidi/>
    </w:pPr>
  </w:style>
  <w:style w:type="paragraph" w:customStyle="1" w:styleId="BDDA2F924B844C9A97D6831C9A4D3616">
    <w:name w:val="BDDA2F924B844C9A97D6831C9A4D3616"/>
    <w:rsid w:val="00434CFB"/>
    <w:pPr>
      <w:bidi/>
    </w:pPr>
  </w:style>
  <w:style w:type="paragraph" w:customStyle="1" w:styleId="7654A5ACC4A04F1EAE2306EFB56F14F2">
    <w:name w:val="7654A5ACC4A04F1EAE2306EFB56F14F2"/>
    <w:rsid w:val="00434CFB"/>
    <w:pPr>
      <w:bidi/>
    </w:pPr>
  </w:style>
  <w:style w:type="paragraph" w:customStyle="1" w:styleId="BA7D0B8D0E564D78A61501B4F031C921">
    <w:name w:val="BA7D0B8D0E564D78A61501B4F031C921"/>
    <w:rsid w:val="00434CFB"/>
    <w:pPr>
      <w:bidi/>
    </w:pPr>
  </w:style>
  <w:style w:type="paragraph" w:customStyle="1" w:styleId="0B033846314B4A92808EB9C50461CBEC">
    <w:name w:val="0B033846314B4A92808EB9C50461CBEC"/>
    <w:rsid w:val="00434CFB"/>
    <w:pPr>
      <w:bidi/>
    </w:pPr>
  </w:style>
  <w:style w:type="paragraph" w:customStyle="1" w:styleId="2DD2401022574B4EA16EBB2675E388F9">
    <w:name w:val="2DD2401022574B4EA16EBB2675E388F9"/>
    <w:rsid w:val="00434CFB"/>
    <w:pPr>
      <w:bidi/>
    </w:pPr>
  </w:style>
  <w:style w:type="paragraph" w:customStyle="1" w:styleId="39E5B5C692274EDE92578555DA210936">
    <w:name w:val="39E5B5C692274EDE92578555DA210936"/>
    <w:rsid w:val="00434CFB"/>
    <w:pPr>
      <w:bidi/>
    </w:pPr>
  </w:style>
  <w:style w:type="paragraph" w:customStyle="1" w:styleId="11DBCA87256542548C00B4C3F57E3D82">
    <w:name w:val="11DBCA87256542548C00B4C3F57E3D82"/>
    <w:rsid w:val="00434CFB"/>
    <w:pPr>
      <w:bidi/>
    </w:pPr>
  </w:style>
  <w:style w:type="paragraph" w:customStyle="1" w:styleId="79913CD082FF42D5805FD890865EEA30">
    <w:name w:val="79913CD082FF42D5805FD890865EEA30"/>
    <w:rsid w:val="00434CFB"/>
    <w:pPr>
      <w:bidi/>
    </w:pPr>
  </w:style>
  <w:style w:type="paragraph" w:customStyle="1" w:styleId="C7036645C6654A16BECFD79307648475">
    <w:name w:val="C7036645C6654A16BECFD79307648475"/>
    <w:rsid w:val="00434CFB"/>
    <w:pPr>
      <w:bidi/>
    </w:pPr>
  </w:style>
  <w:style w:type="paragraph" w:customStyle="1" w:styleId="4FCA42CFBB7C47AF9F62671FFB0BE716">
    <w:name w:val="4FCA42CFBB7C47AF9F62671FFB0BE716"/>
    <w:rsid w:val="00434CFB"/>
    <w:pPr>
      <w:bidi/>
    </w:pPr>
  </w:style>
  <w:style w:type="paragraph" w:customStyle="1" w:styleId="FBFAD4F99EB9479BBE2854EB8032C770">
    <w:name w:val="FBFAD4F99EB9479BBE2854EB8032C770"/>
    <w:rsid w:val="00434CFB"/>
    <w:pPr>
      <w:bidi/>
    </w:pPr>
  </w:style>
  <w:style w:type="paragraph" w:customStyle="1" w:styleId="3958250031274E699054B581B3E8C7FD">
    <w:name w:val="3958250031274E699054B581B3E8C7FD"/>
    <w:rsid w:val="00434CFB"/>
    <w:pPr>
      <w:bidi/>
    </w:pPr>
  </w:style>
  <w:style w:type="paragraph" w:customStyle="1" w:styleId="DADD4CA71C5A4B149E1B48F9B5C0F570">
    <w:name w:val="DADD4CA71C5A4B149E1B48F9B5C0F570"/>
    <w:rsid w:val="00434CFB"/>
    <w:pPr>
      <w:bidi/>
    </w:pPr>
  </w:style>
  <w:style w:type="paragraph" w:customStyle="1" w:styleId="15AED0277A3A4D2588E43C9D8FEA13D5">
    <w:name w:val="15AED0277A3A4D2588E43C9D8FEA13D5"/>
    <w:rsid w:val="00434CFB"/>
    <w:pPr>
      <w:bidi/>
    </w:pPr>
  </w:style>
  <w:style w:type="paragraph" w:customStyle="1" w:styleId="4B11D60F4D02444CBD26D291B8427FC9">
    <w:name w:val="4B11D60F4D02444CBD26D291B8427FC9"/>
    <w:rsid w:val="00434CFB"/>
    <w:pPr>
      <w:bidi/>
    </w:pPr>
  </w:style>
  <w:style w:type="paragraph" w:customStyle="1" w:styleId="CA923FDEA6CD422D9BFF4F1339C8175E">
    <w:name w:val="CA923FDEA6CD422D9BFF4F1339C8175E"/>
    <w:rsid w:val="00434CFB"/>
    <w:pPr>
      <w:bidi/>
    </w:pPr>
  </w:style>
  <w:style w:type="paragraph" w:customStyle="1" w:styleId="F2796D3F00EB445084E625D21109F52F">
    <w:name w:val="F2796D3F00EB445084E625D21109F52F"/>
    <w:rsid w:val="00434CFB"/>
    <w:pPr>
      <w:bidi/>
    </w:pPr>
  </w:style>
  <w:style w:type="paragraph" w:customStyle="1" w:styleId="59DC572237844BD59B92CB959B7529FC">
    <w:name w:val="59DC572237844BD59B92CB959B7529FC"/>
    <w:rsid w:val="00434CFB"/>
    <w:pPr>
      <w:bidi/>
    </w:pPr>
  </w:style>
  <w:style w:type="paragraph" w:customStyle="1" w:styleId="B91044B102094147B40D2C58EE8B5DA5">
    <w:name w:val="B91044B102094147B40D2C58EE8B5DA5"/>
    <w:rsid w:val="00434CFB"/>
    <w:pPr>
      <w:bidi/>
    </w:pPr>
  </w:style>
  <w:style w:type="paragraph" w:customStyle="1" w:styleId="3AE68090B2C34083A7A1C2FB50B5C3B0">
    <w:name w:val="3AE68090B2C34083A7A1C2FB50B5C3B0"/>
    <w:rsid w:val="00EF0B81"/>
    <w:pPr>
      <w:bidi/>
    </w:pPr>
  </w:style>
  <w:style w:type="paragraph" w:customStyle="1" w:styleId="2BF7A50F8638479D96ED60EFD78D42F4">
    <w:name w:val="2BF7A50F8638479D96ED60EFD78D42F4"/>
    <w:rsid w:val="00EF0B81"/>
    <w:pPr>
      <w:bidi/>
    </w:pPr>
  </w:style>
  <w:style w:type="paragraph" w:customStyle="1" w:styleId="F5192F7D4B5648EA8D53DB22DF7EF254">
    <w:name w:val="F5192F7D4B5648EA8D53DB22DF7EF254"/>
    <w:rsid w:val="00EF0B81"/>
    <w:pPr>
      <w:bidi/>
    </w:pPr>
  </w:style>
  <w:style w:type="paragraph" w:customStyle="1" w:styleId="E5F04E3849B14FDA9D7C6E75F4D62A26">
    <w:name w:val="E5F04E3849B14FDA9D7C6E75F4D62A26"/>
    <w:rsid w:val="00EF0B81"/>
    <w:pPr>
      <w:bidi/>
    </w:pPr>
  </w:style>
  <w:style w:type="paragraph" w:customStyle="1" w:styleId="DC5BDEE9965448098D62B40EC01D4CE8">
    <w:name w:val="DC5BDEE9965448098D62B40EC01D4CE8"/>
    <w:rsid w:val="00EF0B81"/>
    <w:pPr>
      <w:bidi/>
    </w:pPr>
  </w:style>
  <w:style w:type="paragraph" w:customStyle="1" w:styleId="32F76680206243BBAE7AF3EE9BCD28A7">
    <w:name w:val="32F76680206243BBAE7AF3EE9BCD28A7"/>
    <w:rsid w:val="00EF0B81"/>
    <w:pPr>
      <w:bidi/>
    </w:pPr>
  </w:style>
  <w:style w:type="paragraph" w:customStyle="1" w:styleId="4018072FD85648C7B20DBA36F5F998F4">
    <w:name w:val="4018072FD85648C7B20DBA36F5F998F4"/>
    <w:rsid w:val="00EF0B81"/>
    <w:pPr>
      <w:bidi/>
    </w:pPr>
  </w:style>
  <w:style w:type="paragraph" w:customStyle="1" w:styleId="E9D2C6AD944C4956B9C57602E295577E">
    <w:name w:val="E9D2C6AD944C4956B9C57602E295577E"/>
    <w:rsid w:val="00EF0B81"/>
    <w:pPr>
      <w:bidi/>
    </w:pPr>
  </w:style>
  <w:style w:type="paragraph" w:customStyle="1" w:styleId="6AA84503AB8442C0ABB6C616D1C27F83">
    <w:name w:val="6AA84503AB8442C0ABB6C616D1C27F83"/>
    <w:rsid w:val="00EF0B81"/>
    <w:pPr>
      <w:bidi/>
    </w:pPr>
  </w:style>
  <w:style w:type="paragraph" w:customStyle="1" w:styleId="68E9FF666DC14F668159A6A7A7B73484">
    <w:name w:val="68E9FF666DC14F668159A6A7A7B73484"/>
    <w:rsid w:val="00EF0B81"/>
    <w:pPr>
      <w:bidi/>
    </w:pPr>
  </w:style>
  <w:style w:type="paragraph" w:customStyle="1" w:styleId="1F906805061C4DE3BA0B81E89B86144A">
    <w:name w:val="1F906805061C4DE3BA0B81E89B86144A"/>
    <w:rsid w:val="00EF0B81"/>
    <w:pPr>
      <w:bidi/>
    </w:pPr>
  </w:style>
  <w:style w:type="paragraph" w:customStyle="1" w:styleId="83A5747DCAA54FF298B0E27D30CFCFBF">
    <w:name w:val="83A5747DCAA54FF298B0E27D30CFCFBF"/>
    <w:rsid w:val="00EF0B81"/>
    <w:pPr>
      <w:bidi/>
    </w:pPr>
  </w:style>
  <w:style w:type="paragraph" w:customStyle="1" w:styleId="D2814CA64C30424D82B5DEBA0A2BEF0C">
    <w:name w:val="D2814CA64C30424D82B5DEBA0A2BEF0C"/>
    <w:rsid w:val="00EF0B81"/>
    <w:pPr>
      <w:bidi/>
    </w:pPr>
  </w:style>
  <w:style w:type="paragraph" w:customStyle="1" w:styleId="B68153E017D7441AB573C5A7636B3AB7">
    <w:name w:val="B68153E017D7441AB573C5A7636B3AB7"/>
    <w:rsid w:val="00EF0B81"/>
    <w:pPr>
      <w:bidi/>
    </w:pPr>
  </w:style>
  <w:style w:type="paragraph" w:customStyle="1" w:styleId="5AA25CA1583147C09EECCE010215DF74">
    <w:name w:val="5AA25CA1583147C09EECCE010215DF74"/>
    <w:rsid w:val="00EF0B81"/>
    <w:pPr>
      <w:bidi/>
    </w:pPr>
  </w:style>
  <w:style w:type="paragraph" w:customStyle="1" w:styleId="4FDCF5CB631D44FCBEA80E25D36FA12B">
    <w:name w:val="4FDCF5CB631D44FCBEA80E25D36FA12B"/>
    <w:rsid w:val="00EF0B81"/>
    <w:pPr>
      <w:bidi/>
    </w:pPr>
  </w:style>
  <w:style w:type="paragraph" w:customStyle="1" w:styleId="BA405187359843CC88D8063E102D3781">
    <w:name w:val="BA405187359843CC88D8063E102D3781"/>
    <w:rsid w:val="00EF0B81"/>
    <w:pPr>
      <w:bidi/>
    </w:pPr>
  </w:style>
  <w:style w:type="paragraph" w:customStyle="1" w:styleId="BD32FEC558884AF79B3DF6D2042BDF52">
    <w:name w:val="BD32FEC558884AF79B3DF6D2042BDF52"/>
    <w:rsid w:val="00EF0B81"/>
    <w:pPr>
      <w:bidi/>
    </w:pPr>
  </w:style>
  <w:style w:type="paragraph" w:customStyle="1" w:styleId="BCAA046D5B284186A673455078EABB40">
    <w:name w:val="BCAA046D5B284186A673455078EABB40"/>
    <w:rsid w:val="00EF0B81"/>
    <w:pPr>
      <w:bidi/>
    </w:pPr>
  </w:style>
  <w:style w:type="paragraph" w:customStyle="1" w:styleId="1F2668B0CB394E669AE1E953AD1DC059">
    <w:name w:val="1F2668B0CB394E669AE1E953AD1DC059"/>
    <w:rsid w:val="00EF0B81"/>
    <w:pPr>
      <w:bidi/>
    </w:pPr>
  </w:style>
  <w:style w:type="paragraph" w:customStyle="1" w:styleId="C529F2D72FD041A8A69A46C87BB1D8DB">
    <w:name w:val="C529F2D72FD041A8A69A46C87BB1D8DB"/>
    <w:rsid w:val="00EF0B81"/>
    <w:pPr>
      <w:bidi/>
    </w:pPr>
  </w:style>
  <w:style w:type="paragraph" w:customStyle="1" w:styleId="AAB151496D604DF1BE689BC76AB9C582">
    <w:name w:val="AAB151496D604DF1BE689BC76AB9C582"/>
    <w:rsid w:val="00EF0B81"/>
    <w:pPr>
      <w:bidi/>
    </w:pPr>
  </w:style>
  <w:style w:type="paragraph" w:customStyle="1" w:styleId="17940937EC8044A88FAC42C099700B31">
    <w:name w:val="17940937EC8044A88FAC42C099700B31"/>
    <w:rsid w:val="00EF0B81"/>
    <w:pPr>
      <w:bidi/>
    </w:pPr>
  </w:style>
  <w:style w:type="paragraph" w:customStyle="1" w:styleId="E4FA7A18B52F441780C25F8DB35F958C">
    <w:name w:val="E4FA7A18B52F441780C25F8DB35F958C"/>
    <w:rsid w:val="00EF0B81"/>
    <w:pPr>
      <w:bidi/>
    </w:pPr>
  </w:style>
  <w:style w:type="paragraph" w:customStyle="1" w:styleId="7FDD102A00F346BAA4ECEF4F5C88A9E3">
    <w:name w:val="7FDD102A00F346BAA4ECEF4F5C88A9E3"/>
    <w:rsid w:val="00EF0B81"/>
    <w:pPr>
      <w:bidi/>
    </w:pPr>
  </w:style>
  <w:style w:type="paragraph" w:customStyle="1" w:styleId="417C18AB699448CF92353EC527411C0B">
    <w:name w:val="417C18AB699448CF92353EC527411C0B"/>
    <w:rsid w:val="00EF0B81"/>
    <w:pPr>
      <w:bidi/>
    </w:pPr>
  </w:style>
  <w:style w:type="paragraph" w:customStyle="1" w:styleId="FA450290220A48969441242FF3F0BEA2">
    <w:name w:val="FA450290220A48969441242FF3F0BEA2"/>
    <w:rsid w:val="00EF0B81"/>
    <w:pPr>
      <w:bidi/>
    </w:pPr>
  </w:style>
  <w:style w:type="paragraph" w:customStyle="1" w:styleId="A777777552EE497B800ACE2A96A927A1">
    <w:name w:val="A777777552EE497B800ACE2A96A927A1"/>
    <w:rsid w:val="00EF0B81"/>
    <w:pPr>
      <w:bidi/>
    </w:pPr>
  </w:style>
  <w:style w:type="paragraph" w:customStyle="1" w:styleId="6495172186484676BF9EF427EB892545">
    <w:name w:val="6495172186484676BF9EF427EB892545"/>
    <w:rsid w:val="00EF0B81"/>
    <w:pPr>
      <w:bidi/>
    </w:pPr>
  </w:style>
  <w:style w:type="paragraph" w:customStyle="1" w:styleId="DC65CBA0437B49A4899746733A6EF837">
    <w:name w:val="DC65CBA0437B49A4899746733A6EF837"/>
    <w:rsid w:val="00EF0B81"/>
    <w:pPr>
      <w:bidi/>
    </w:pPr>
  </w:style>
  <w:style w:type="paragraph" w:customStyle="1" w:styleId="A1683110AB4A4E5C89AFC68BF62310A4">
    <w:name w:val="A1683110AB4A4E5C89AFC68BF62310A4"/>
    <w:rsid w:val="00EF0B81"/>
    <w:pPr>
      <w:bidi/>
    </w:pPr>
  </w:style>
  <w:style w:type="paragraph" w:customStyle="1" w:styleId="DF9344A2A7654B73A85626352711BDA2">
    <w:name w:val="DF9344A2A7654B73A85626352711BDA2"/>
    <w:rsid w:val="00EF0B81"/>
    <w:pPr>
      <w:bidi/>
    </w:pPr>
  </w:style>
  <w:style w:type="paragraph" w:customStyle="1" w:styleId="FB46D8B6DB9D427B9C01B48647BF5A82">
    <w:name w:val="FB46D8B6DB9D427B9C01B48647BF5A82"/>
    <w:rsid w:val="00731514"/>
    <w:pPr>
      <w:bidi/>
    </w:pPr>
  </w:style>
  <w:style w:type="paragraph" w:customStyle="1" w:styleId="EB1BD2F541E04BEFA4866D8ABD7E55F7">
    <w:name w:val="EB1BD2F541E04BEFA4866D8ABD7E55F7"/>
    <w:rsid w:val="00731514"/>
    <w:pPr>
      <w:bidi/>
    </w:pPr>
  </w:style>
  <w:style w:type="paragraph" w:customStyle="1" w:styleId="A732EBC1F4C94ADB9DA987ECCE1B349E">
    <w:name w:val="A732EBC1F4C94ADB9DA987ECCE1B349E"/>
    <w:rsid w:val="00731514"/>
    <w:pPr>
      <w:bidi/>
    </w:pPr>
  </w:style>
  <w:style w:type="paragraph" w:customStyle="1" w:styleId="C126FC8E857647069432689DC085F096">
    <w:name w:val="C126FC8E857647069432689DC085F096"/>
    <w:rsid w:val="00731514"/>
    <w:pPr>
      <w:bidi/>
    </w:pPr>
  </w:style>
  <w:style w:type="paragraph" w:customStyle="1" w:styleId="5E5510AC095E465B87D39D30A7C8893E">
    <w:name w:val="5E5510AC095E465B87D39D30A7C8893E"/>
    <w:rsid w:val="00731514"/>
    <w:pPr>
      <w:bidi/>
    </w:pPr>
  </w:style>
  <w:style w:type="paragraph" w:customStyle="1" w:styleId="EFED7BF94D6E41F7AD7E3CD6835613EF">
    <w:name w:val="EFED7BF94D6E41F7AD7E3CD6835613EF"/>
    <w:rsid w:val="00731514"/>
    <w:pPr>
      <w:bidi/>
    </w:pPr>
  </w:style>
  <w:style w:type="paragraph" w:customStyle="1" w:styleId="FFB070B4692C4A5ABA6E94DE5076C76F">
    <w:name w:val="FFB070B4692C4A5ABA6E94DE5076C76F"/>
    <w:rsid w:val="00731514"/>
    <w:pPr>
      <w:bidi/>
    </w:pPr>
  </w:style>
  <w:style w:type="paragraph" w:customStyle="1" w:styleId="0CB47E4AE1D9403DB37FF70973493645">
    <w:name w:val="0CB47E4AE1D9403DB37FF70973493645"/>
    <w:rsid w:val="00731514"/>
    <w:pPr>
      <w:bidi/>
    </w:pPr>
  </w:style>
  <w:style w:type="paragraph" w:customStyle="1" w:styleId="26A75F8B615849D6BCE24FA627AA072C">
    <w:name w:val="26A75F8B615849D6BCE24FA627AA072C"/>
    <w:rsid w:val="00731514"/>
    <w:pPr>
      <w:bidi/>
    </w:pPr>
  </w:style>
  <w:style w:type="paragraph" w:customStyle="1" w:styleId="DD1902E05D8645B7855473DDE1154690">
    <w:name w:val="DD1902E05D8645B7855473DDE1154690"/>
    <w:rsid w:val="00731514"/>
    <w:pPr>
      <w:bidi/>
    </w:pPr>
  </w:style>
  <w:style w:type="paragraph" w:customStyle="1" w:styleId="C32CA5665D83438981454CB4F5FE6ED1">
    <w:name w:val="C32CA5665D83438981454CB4F5FE6ED1"/>
    <w:rsid w:val="00731514"/>
    <w:pPr>
      <w:bidi/>
    </w:pPr>
  </w:style>
  <w:style w:type="paragraph" w:customStyle="1" w:styleId="972A36636B77484394D77B72E942E0A0">
    <w:name w:val="972A36636B77484394D77B72E942E0A0"/>
    <w:rsid w:val="00731514"/>
    <w:pPr>
      <w:bidi/>
    </w:pPr>
  </w:style>
  <w:style w:type="paragraph" w:customStyle="1" w:styleId="137E2CC4263B494C986FF2AEBB3C59C1">
    <w:name w:val="137E2CC4263B494C986FF2AEBB3C59C1"/>
    <w:rsid w:val="00731514"/>
    <w:pPr>
      <w:bidi/>
    </w:pPr>
  </w:style>
  <w:style w:type="paragraph" w:customStyle="1" w:styleId="CAE515E8AFF44B3CB2CF5D0C98EB5618">
    <w:name w:val="CAE515E8AFF44B3CB2CF5D0C98EB5618"/>
    <w:rsid w:val="00731514"/>
    <w:pPr>
      <w:bidi/>
    </w:pPr>
  </w:style>
  <w:style w:type="paragraph" w:customStyle="1" w:styleId="FA223BB8DD7A4E2391402E5210C8BFB7">
    <w:name w:val="FA223BB8DD7A4E2391402E5210C8BFB7"/>
    <w:rsid w:val="00731514"/>
    <w:pPr>
      <w:bidi/>
    </w:pPr>
  </w:style>
  <w:style w:type="paragraph" w:customStyle="1" w:styleId="DDBA6BB8E9374C7C9202ADCD35F0CFE3">
    <w:name w:val="DDBA6BB8E9374C7C9202ADCD35F0CFE3"/>
    <w:rsid w:val="00731514"/>
    <w:pPr>
      <w:bidi/>
    </w:pPr>
  </w:style>
  <w:style w:type="paragraph" w:customStyle="1" w:styleId="85A18E14CD764A2DA890948402D18C0F">
    <w:name w:val="85A18E14CD764A2DA890948402D18C0F"/>
    <w:rsid w:val="00731514"/>
    <w:pPr>
      <w:bidi/>
    </w:pPr>
  </w:style>
  <w:style w:type="paragraph" w:customStyle="1" w:styleId="CDF0E6818BFE4FA6A06297956D7F89B8">
    <w:name w:val="CDF0E6818BFE4FA6A06297956D7F89B8"/>
    <w:rsid w:val="00731514"/>
    <w:pPr>
      <w:bidi/>
    </w:pPr>
  </w:style>
  <w:style w:type="paragraph" w:customStyle="1" w:styleId="72687AAB19D746969D0F45E446661B64">
    <w:name w:val="72687AAB19D746969D0F45E446661B64"/>
    <w:rsid w:val="00731514"/>
    <w:pPr>
      <w:bidi/>
    </w:pPr>
  </w:style>
  <w:style w:type="paragraph" w:customStyle="1" w:styleId="A4B73D95874945C48894565F5F065F8A">
    <w:name w:val="A4B73D95874945C48894565F5F065F8A"/>
    <w:rsid w:val="00731514"/>
    <w:pPr>
      <w:bidi/>
    </w:pPr>
  </w:style>
  <w:style w:type="paragraph" w:customStyle="1" w:styleId="9783661BBA134DA98D5825927F2A44AA">
    <w:name w:val="9783661BBA134DA98D5825927F2A44AA"/>
    <w:rsid w:val="00731514"/>
    <w:pPr>
      <w:bidi/>
    </w:pPr>
  </w:style>
  <w:style w:type="paragraph" w:customStyle="1" w:styleId="F1AE76EDB49F41BAB5A3B4E4176651C1">
    <w:name w:val="F1AE76EDB49F41BAB5A3B4E4176651C1"/>
    <w:rsid w:val="00731514"/>
    <w:pPr>
      <w:bidi/>
    </w:pPr>
  </w:style>
  <w:style w:type="paragraph" w:customStyle="1" w:styleId="31A38D45C0E7461FBCCEBC81BD49D9FF">
    <w:name w:val="31A38D45C0E7461FBCCEBC81BD49D9FF"/>
    <w:rsid w:val="00731514"/>
    <w:pPr>
      <w:bidi/>
    </w:pPr>
  </w:style>
  <w:style w:type="paragraph" w:customStyle="1" w:styleId="277FD7795B4E4E65A365F50344F2D2CA">
    <w:name w:val="277FD7795B4E4E65A365F50344F2D2CA"/>
    <w:rsid w:val="00731514"/>
    <w:pPr>
      <w:bidi/>
    </w:pPr>
  </w:style>
  <w:style w:type="paragraph" w:customStyle="1" w:styleId="8A32F7017875417785BB97EB98440722">
    <w:name w:val="8A32F7017875417785BB97EB98440722"/>
    <w:rsid w:val="00731514"/>
    <w:pPr>
      <w:bidi/>
    </w:pPr>
  </w:style>
  <w:style w:type="paragraph" w:customStyle="1" w:styleId="CFD6D47C201B4AEF932351A7A9F7D60B">
    <w:name w:val="CFD6D47C201B4AEF932351A7A9F7D60B"/>
    <w:rsid w:val="00731514"/>
    <w:pPr>
      <w:bidi/>
    </w:pPr>
  </w:style>
  <w:style w:type="paragraph" w:customStyle="1" w:styleId="AC186293D27A49B5934AF394982ABC28">
    <w:name w:val="AC186293D27A49B5934AF394982ABC28"/>
    <w:rsid w:val="00731514"/>
    <w:pPr>
      <w:bidi/>
    </w:pPr>
  </w:style>
  <w:style w:type="paragraph" w:customStyle="1" w:styleId="6093196B79F34BC380138560A7D5A12F">
    <w:name w:val="6093196B79F34BC380138560A7D5A12F"/>
    <w:rsid w:val="00731514"/>
    <w:pPr>
      <w:bidi/>
    </w:pPr>
  </w:style>
  <w:style w:type="paragraph" w:customStyle="1" w:styleId="FC5E92200D2B43EF923AE0E370AECB90">
    <w:name w:val="FC5E92200D2B43EF923AE0E370AECB90"/>
    <w:rsid w:val="00731514"/>
    <w:pPr>
      <w:bidi/>
    </w:pPr>
  </w:style>
  <w:style w:type="paragraph" w:customStyle="1" w:styleId="CE527EC2C60047BFA8BE535E4F1D5F10">
    <w:name w:val="CE527EC2C60047BFA8BE535E4F1D5F10"/>
    <w:rsid w:val="00731514"/>
    <w:pPr>
      <w:bidi/>
    </w:pPr>
  </w:style>
  <w:style w:type="paragraph" w:customStyle="1" w:styleId="26D1143795454C59A9B636F736BE35C8">
    <w:name w:val="26D1143795454C59A9B636F736BE35C8"/>
    <w:rsid w:val="00731514"/>
    <w:pPr>
      <w:bidi/>
    </w:pPr>
  </w:style>
  <w:style w:type="paragraph" w:customStyle="1" w:styleId="219FBBCA55954EE0B88D89116A5D431B">
    <w:name w:val="219FBBCA55954EE0B88D89116A5D431B"/>
    <w:rsid w:val="00731514"/>
    <w:pPr>
      <w:bidi/>
    </w:pPr>
  </w:style>
  <w:style w:type="paragraph" w:customStyle="1" w:styleId="358F02A311144B80A7C60F7A6A431700">
    <w:name w:val="358F02A311144B80A7C60F7A6A431700"/>
    <w:rsid w:val="00105493"/>
    <w:pPr>
      <w:bidi/>
    </w:pPr>
  </w:style>
  <w:style w:type="paragraph" w:customStyle="1" w:styleId="6E0EDBF1B54440DE90F06C6C2ECA4AB1">
    <w:name w:val="6E0EDBF1B54440DE90F06C6C2ECA4AB1"/>
    <w:rsid w:val="00105493"/>
    <w:pPr>
      <w:bidi/>
    </w:pPr>
  </w:style>
  <w:style w:type="paragraph" w:customStyle="1" w:styleId="9E3CD9CDFF72486786808749FDB0E1CC">
    <w:name w:val="9E3CD9CDFF72486786808749FDB0E1CC"/>
    <w:rsid w:val="00105493"/>
    <w:pPr>
      <w:bidi/>
    </w:pPr>
  </w:style>
  <w:style w:type="paragraph" w:customStyle="1" w:styleId="9DFCF84C29E64253868A13EB14026B9D">
    <w:name w:val="9DFCF84C29E64253868A13EB14026B9D"/>
    <w:rsid w:val="00105493"/>
    <w:pPr>
      <w:bidi/>
    </w:pPr>
  </w:style>
  <w:style w:type="paragraph" w:customStyle="1" w:styleId="122C4C88F697441E8D739F1644C48465">
    <w:name w:val="122C4C88F697441E8D739F1644C48465"/>
    <w:rsid w:val="00105493"/>
    <w:pPr>
      <w:bidi/>
    </w:pPr>
  </w:style>
  <w:style w:type="paragraph" w:customStyle="1" w:styleId="7B09418156BE45B880138B80B462CA2A">
    <w:name w:val="7B09418156BE45B880138B80B462CA2A"/>
    <w:rsid w:val="00105493"/>
    <w:pPr>
      <w:bidi/>
    </w:pPr>
  </w:style>
  <w:style w:type="paragraph" w:customStyle="1" w:styleId="980CCE197D4D4A70B9B9FB99032181D2">
    <w:name w:val="980CCE197D4D4A70B9B9FB99032181D2"/>
    <w:rsid w:val="003D25B4"/>
    <w:pPr>
      <w:bidi/>
    </w:pPr>
  </w:style>
  <w:style w:type="paragraph" w:customStyle="1" w:styleId="7C11B0B66DCE4AD3B7A667786861F93C">
    <w:name w:val="7C11B0B66DCE4AD3B7A667786861F93C"/>
    <w:rsid w:val="003D25B4"/>
    <w:pPr>
      <w:bidi/>
    </w:pPr>
  </w:style>
  <w:style w:type="paragraph" w:customStyle="1" w:styleId="A25CAFB2F06440F3BB797C85D287B9B6">
    <w:name w:val="A25CAFB2F06440F3BB797C85D287B9B6"/>
    <w:rsid w:val="003D25B4"/>
    <w:pPr>
      <w:bidi/>
    </w:pPr>
  </w:style>
  <w:style w:type="paragraph" w:customStyle="1" w:styleId="4E275151C6C44BB9B35E8963C38C7FC0">
    <w:name w:val="4E275151C6C44BB9B35E8963C38C7FC0"/>
    <w:rsid w:val="003D25B4"/>
    <w:pPr>
      <w:bidi/>
    </w:pPr>
  </w:style>
  <w:style w:type="paragraph" w:customStyle="1" w:styleId="9F608FFF3ECC42C6BB497B20623C9FF1">
    <w:name w:val="9F608FFF3ECC42C6BB497B20623C9FF1"/>
    <w:rsid w:val="003D25B4"/>
    <w:pPr>
      <w:bidi/>
    </w:pPr>
  </w:style>
  <w:style w:type="paragraph" w:customStyle="1" w:styleId="B6BC02E1D204444A89382A84455842F5">
    <w:name w:val="B6BC02E1D204444A89382A84455842F5"/>
    <w:rsid w:val="003D25B4"/>
    <w:pPr>
      <w:bidi/>
    </w:pPr>
  </w:style>
  <w:style w:type="paragraph" w:customStyle="1" w:styleId="E2CB9490E1A94E36B497A00455B4C583">
    <w:name w:val="E2CB9490E1A94E36B497A00455B4C583"/>
    <w:rsid w:val="003D25B4"/>
    <w:pPr>
      <w:bidi/>
    </w:pPr>
  </w:style>
  <w:style w:type="paragraph" w:customStyle="1" w:styleId="7862C3716B5949E19F707CC89CC155EB">
    <w:name w:val="7862C3716B5949E19F707CC89CC155EB"/>
    <w:rsid w:val="003D25B4"/>
    <w:pPr>
      <w:bidi/>
    </w:pPr>
  </w:style>
  <w:style w:type="paragraph" w:customStyle="1" w:styleId="625A4ED6E17547B8A2A90CCCF334A8E4">
    <w:name w:val="625A4ED6E17547B8A2A90CCCF334A8E4"/>
    <w:rsid w:val="003D25B4"/>
    <w:pPr>
      <w:bidi/>
    </w:pPr>
  </w:style>
  <w:style w:type="paragraph" w:customStyle="1" w:styleId="756132D7AF1E41668242E0B0434D1AD7">
    <w:name w:val="756132D7AF1E41668242E0B0434D1AD7"/>
    <w:rsid w:val="003D25B4"/>
    <w:pPr>
      <w:bidi/>
    </w:pPr>
  </w:style>
  <w:style w:type="paragraph" w:customStyle="1" w:styleId="9579488C5B054570B4005E2445C8BB87">
    <w:name w:val="9579488C5B054570B4005E2445C8BB87"/>
    <w:rsid w:val="003D25B4"/>
    <w:pPr>
      <w:bidi/>
    </w:pPr>
  </w:style>
  <w:style w:type="paragraph" w:customStyle="1" w:styleId="C5A770756CFE4D1D8891D2735F3F7EDF">
    <w:name w:val="C5A770756CFE4D1D8891D2735F3F7EDF"/>
    <w:rsid w:val="003D25B4"/>
    <w:pPr>
      <w:bidi/>
    </w:pPr>
  </w:style>
  <w:style w:type="paragraph" w:customStyle="1" w:styleId="A7BCE8C3CFAA42E496FD243D7450D68E">
    <w:name w:val="A7BCE8C3CFAA42E496FD243D7450D68E"/>
    <w:rsid w:val="003D25B4"/>
    <w:pPr>
      <w:bidi/>
    </w:pPr>
  </w:style>
  <w:style w:type="paragraph" w:customStyle="1" w:styleId="6325693E3C724E19B13AE5717FA737AF">
    <w:name w:val="6325693E3C724E19B13AE5717FA737AF"/>
    <w:rsid w:val="003D25B4"/>
    <w:pPr>
      <w:bidi/>
    </w:pPr>
  </w:style>
  <w:style w:type="paragraph" w:customStyle="1" w:styleId="803C83D0C49F4F5B98183CDAE3BE633C">
    <w:name w:val="803C83D0C49F4F5B98183CDAE3BE633C"/>
    <w:rsid w:val="003D25B4"/>
    <w:pPr>
      <w:bidi/>
    </w:pPr>
  </w:style>
  <w:style w:type="paragraph" w:customStyle="1" w:styleId="965C57351CA1482AB22AFEBECD0DA883">
    <w:name w:val="965C57351CA1482AB22AFEBECD0DA883"/>
    <w:rsid w:val="003D25B4"/>
    <w:pPr>
      <w:bidi/>
    </w:pPr>
  </w:style>
  <w:style w:type="paragraph" w:customStyle="1" w:styleId="D0662BDA08C741BEBE88A55C9DA9FFDA">
    <w:name w:val="D0662BDA08C741BEBE88A55C9DA9FFDA"/>
    <w:rsid w:val="003D25B4"/>
    <w:pPr>
      <w:bidi/>
    </w:pPr>
  </w:style>
  <w:style w:type="paragraph" w:customStyle="1" w:styleId="EBD99CC3422543FBBCE61810E631A8B7">
    <w:name w:val="EBD99CC3422543FBBCE61810E631A8B7"/>
    <w:rsid w:val="003D25B4"/>
    <w:pPr>
      <w:bidi/>
    </w:pPr>
  </w:style>
  <w:style w:type="paragraph" w:customStyle="1" w:styleId="EA37E0DBADF445A79DA15B5C4FFABBC5">
    <w:name w:val="EA37E0DBADF445A79DA15B5C4FFABBC5"/>
    <w:rsid w:val="003D25B4"/>
    <w:pPr>
      <w:bidi/>
    </w:pPr>
  </w:style>
  <w:style w:type="paragraph" w:customStyle="1" w:styleId="7BAEAF9079644D3586C0795BFE336EB6">
    <w:name w:val="7BAEAF9079644D3586C0795BFE336EB6"/>
    <w:rsid w:val="003D25B4"/>
    <w:pPr>
      <w:bidi/>
    </w:pPr>
  </w:style>
  <w:style w:type="paragraph" w:customStyle="1" w:styleId="27AE6889F25A41E989C3A0E2E581CC50">
    <w:name w:val="27AE6889F25A41E989C3A0E2E581CC50"/>
    <w:rsid w:val="003D25B4"/>
    <w:pPr>
      <w:bidi/>
    </w:pPr>
  </w:style>
  <w:style w:type="paragraph" w:customStyle="1" w:styleId="280C9DB9FCAA4BE0A268FD7035ABD139">
    <w:name w:val="280C9DB9FCAA4BE0A268FD7035ABD139"/>
    <w:rsid w:val="003D25B4"/>
    <w:pPr>
      <w:bidi/>
    </w:pPr>
  </w:style>
  <w:style w:type="paragraph" w:customStyle="1" w:styleId="3FD80301C0484350B4D59B310958F7BF">
    <w:name w:val="3FD80301C0484350B4D59B310958F7BF"/>
    <w:rsid w:val="003D25B4"/>
    <w:pPr>
      <w:bidi/>
    </w:pPr>
  </w:style>
  <w:style w:type="paragraph" w:customStyle="1" w:styleId="CB14CF0FD4A94C88A5608D6CBB5DCBD6">
    <w:name w:val="CB14CF0FD4A94C88A5608D6CBB5DCBD6"/>
    <w:rsid w:val="003D25B4"/>
    <w:pPr>
      <w:bidi/>
    </w:pPr>
  </w:style>
  <w:style w:type="paragraph" w:customStyle="1" w:styleId="556CEDD2BB11440DB42BDBA0DCEF5E28">
    <w:name w:val="556CEDD2BB11440DB42BDBA0DCEF5E28"/>
    <w:rsid w:val="003D25B4"/>
    <w:pPr>
      <w:bidi/>
    </w:pPr>
  </w:style>
  <w:style w:type="paragraph" w:customStyle="1" w:styleId="4C9E2414AE2F4943A56A3C58D1C7F53F">
    <w:name w:val="4C9E2414AE2F4943A56A3C58D1C7F53F"/>
    <w:rsid w:val="003D25B4"/>
    <w:pPr>
      <w:bidi/>
    </w:pPr>
  </w:style>
  <w:style w:type="paragraph" w:customStyle="1" w:styleId="5E0126F497DF46F788C489BE5AD7830F">
    <w:name w:val="5E0126F497DF46F788C489BE5AD7830F"/>
    <w:rsid w:val="003D25B4"/>
    <w:pPr>
      <w:bidi/>
    </w:pPr>
  </w:style>
  <w:style w:type="paragraph" w:customStyle="1" w:styleId="181326742EA9433F8C7F718F393DE2A5">
    <w:name w:val="181326742EA9433F8C7F718F393DE2A5"/>
    <w:rsid w:val="003D25B4"/>
    <w:pPr>
      <w:bidi/>
    </w:pPr>
  </w:style>
  <w:style w:type="paragraph" w:customStyle="1" w:styleId="893AB053FC3145A796951ED836BD8F81">
    <w:name w:val="893AB053FC3145A796951ED836BD8F81"/>
    <w:rsid w:val="003D25B4"/>
    <w:pPr>
      <w:bidi/>
    </w:pPr>
  </w:style>
  <w:style w:type="paragraph" w:customStyle="1" w:styleId="959374382DAF48B08A0BBDF7CE1E601A">
    <w:name w:val="959374382DAF48B08A0BBDF7CE1E601A"/>
    <w:rsid w:val="003D25B4"/>
    <w:pPr>
      <w:bidi/>
    </w:pPr>
  </w:style>
  <w:style w:type="paragraph" w:customStyle="1" w:styleId="4D81866ACCCA49BD9F0EFA8518806D78">
    <w:name w:val="4D81866ACCCA49BD9F0EFA8518806D78"/>
    <w:rsid w:val="003D25B4"/>
    <w:pPr>
      <w:bidi/>
    </w:pPr>
  </w:style>
  <w:style w:type="paragraph" w:customStyle="1" w:styleId="84DA9A45933242B0BF55EA984EA34FC4">
    <w:name w:val="84DA9A45933242B0BF55EA984EA34FC4"/>
    <w:rsid w:val="003D25B4"/>
    <w:pPr>
      <w:bidi/>
    </w:pPr>
  </w:style>
  <w:style w:type="paragraph" w:customStyle="1" w:styleId="E5E9F6941B034504B6D6888172D9333C">
    <w:name w:val="E5E9F6941B034504B6D6888172D9333C"/>
    <w:rsid w:val="003D25B4"/>
    <w:pPr>
      <w:bidi/>
    </w:pPr>
  </w:style>
  <w:style w:type="paragraph" w:customStyle="1" w:styleId="A82AB08250174FE1BB2222FF22D14F63">
    <w:name w:val="A82AB08250174FE1BB2222FF22D14F63"/>
    <w:rsid w:val="003D25B4"/>
    <w:pPr>
      <w:bidi/>
    </w:pPr>
  </w:style>
  <w:style w:type="paragraph" w:customStyle="1" w:styleId="38E4E460801A4F46BA256B4A5B129300">
    <w:name w:val="38E4E460801A4F46BA256B4A5B129300"/>
    <w:rsid w:val="003D25B4"/>
    <w:pPr>
      <w:bidi/>
    </w:pPr>
  </w:style>
  <w:style w:type="paragraph" w:customStyle="1" w:styleId="20BC9E8B02944D909A93AD451E072D1C">
    <w:name w:val="20BC9E8B02944D909A93AD451E072D1C"/>
    <w:rsid w:val="003D25B4"/>
    <w:pPr>
      <w:bidi/>
    </w:pPr>
  </w:style>
  <w:style w:type="paragraph" w:customStyle="1" w:styleId="D51397EB1ECB4207A612D8845C205854">
    <w:name w:val="D51397EB1ECB4207A612D8845C205854"/>
    <w:rsid w:val="003D25B4"/>
    <w:pPr>
      <w:bidi/>
    </w:pPr>
  </w:style>
  <w:style w:type="paragraph" w:customStyle="1" w:styleId="B6659C157ACB4630B08C20C3351DD8A1">
    <w:name w:val="B6659C157ACB4630B08C20C3351DD8A1"/>
    <w:rsid w:val="003D25B4"/>
    <w:pPr>
      <w:bidi/>
    </w:pPr>
  </w:style>
  <w:style w:type="paragraph" w:customStyle="1" w:styleId="4A5109F64B0641EFB77D1FE76C0AB0AE">
    <w:name w:val="4A5109F64B0641EFB77D1FE76C0AB0AE"/>
    <w:rsid w:val="003D25B4"/>
    <w:pPr>
      <w:bidi/>
    </w:pPr>
  </w:style>
  <w:style w:type="paragraph" w:customStyle="1" w:styleId="0EAC5AA0268947768095E817CBFBDF0F">
    <w:name w:val="0EAC5AA0268947768095E817CBFBDF0F"/>
    <w:rsid w:val="003D25B4"/>
    <w:pPr>
      <w:bidi/>
    </w:pPr>
  </w:style>
  <w:style w:type="paragraph" w:customStyle="1" w:styleId="87477A7385254043AF8C3C6AA1E1B9A5">
    <w:name w:val="87477A7385254043AF8C3C6AA1E1B9A5"/>
    <w:rsid w:val="003D25B4"/>
    <w:pPr>
      <w:bidi/>
    </w:pPr>
  </w:style>
  <w:style w:type="paragraph" w:customStyle="1" w:styleId="2371C8B0625E4AEA8447A76DB8494C53">
    <w:name w:val="2371C8B0625E4AEA8447A76DB8494C53"/>
    <w:rsid w:val="003D25B4"/>
    <w:pPr>
      <w:bidi/>
    </w:pPr>
  </w:style>
  <w:style w:type="paragraph" w:customStyle="1" w:styleId="6C789C7494CE454F800AF31A13325FCC">
    <w:name w:val="6C789C7494CE454F800AF31A13325FCC"/>
    <w:rsid w:val="003D25B4"/>
    <w:pPr>
      <w:bidi/>
    </w:pPr>
  </w:style>
  <w:style w:type="paragraph" w:customStyle="1" w:styleId="A47AC168166F4F1F80637E761434E3D5">
    <w:name w:val="A47AC168166F4F1F80637E761434E3D5"/>
    <w:rsid w:val="003D25B4"/>
    <w:pPr>
      <w:bidi/>
    </w:pPr>
  </w:style>
  <w:style w:type="paragraph" w:customStyle="1" w:styleId="F8DDD5F2A4E349B8A186EB1967175C7C">
    <w:name w:val="F8DDD5F2A4E349B8A186EB1967175C7C"/>
    <w:rsid w:val="003D25B4"/>
    <w:pPr>
      <w:bidi/>
    </w:pPr>
  </w:style>
  <w:style w:type="paragraph" w:customStyle="1" w:styleId="14BE679652584FBA80F162302CF6CA19">
    <w:name w:val="14BE679652584FBA80F162302CF6CA19"/>
    <w:rsid w:val="003D25B4"/>
    <w:pPr>
      <w:bidi/>
    </w:pPr>
  </w:style>
  <w:style w:type="paragraph" w:customStyle="1" w:styleId="5FEB736327D54AB1ADE081DA2663585A">
    <w:name w:val="5FEB736327D54AB1ADE081DA2663585A"/>
    <w:rsid w:val="003D25B4"/>
    <w:pPr>
      <w:bidi/>
    </w:pPr>
  </w:style>
  <w:style w:type="paragraph" w:customStyle="1" w:styleId="FD0CE96267DD4B77B1B1C7E2DC5E81C3">
    <w:name w:val="FD0CE96267DD4B77B1B1C7E2DC5E81C3"/>
    <w:rsid w:val="003D25B4"/>
    <w:pPr>
      <w:bidi/>
    </w:pPr>
  </w:style>
  <w:style w:type="paragraph" w:customStyle="1" w:styleId="4E6F7A02E40B42FB8235F5F929A55C82">
    <w:name w:val="4E6F7A02E40B42FB8235F5F929A55C82"/>
    <w:rsid w:val="003D25B4"/>
    <w:pPr>
      <w:bidi/>
    </w:pPr>
  </w:style>
  <w:style w:type="paragraph" w:customStyle="1" w:styleId="5CBDEE34A9AA41A0B6368EE9471E28C4">
    <w:name w:val="5CBDEE34A9AA41A0B6368EE9471E28C4"/>
    <w:rsid w:val="003D25B4"/>
    <w:pPr>
      <w:bidi/>
    </w:pPr>
  </w:style>
  <w:style w:type="paragraph" w:customStyle="1" w:styleId="96F6DDA35FD84515AF477FB13799D7E4">
    <w:name w:val="96F6DDA35FD84515AF477FB13799D7E4"/>
    <w:rsid w:val="003D25B4"/>
    <w:pPr>
      <w:bidi/>
    </w:pPr>
  </w:style>
  <w:style w:type="paragraph" w:customStyle="1" w:styleId="15A5D09AE5A24B9E84ADC326B3A70849">
    <w:name w:val="15A5D09AE5A24B9E84ADC326B3A70849"/>
    <w:rsid w:val="003D25B4"/>
    <w:pPr>
      <w:bidi/>
    </w:pPr>
  </w:style>
  <w:style w:type="paragraph" w:customStyle="1" w:styleId="8C48445C6705493885DF8AA91F4A74CD">
    <w:name w:val="8C48445C6705493885DF8AA91F4A74CD"/>
    <w:rsid w:val="003D25B4"/>
    <w:pPr>
      <w:bidi/>
    </w:pPr>
  </w:style>
  <w:style w:type="paragraph" w:customStyle="1" w:styleId="70CCE6855F954FC68855FB2BA2066E9B">
    <w:name w:val="70CCE6855F954FC68855FB2BA2066E9B"/>
    <w:rsid w:val="003D25B4"/>
    <w:pPr>
      <w:bidi/>
    </w:pPr>
  </w:style>
  <w:style w:type="paragraph" w:customStyle="1" w:styleId="B0EECFC87C0D4EE4BF93A4B000F3EE74">
    <w:name w:val="B0EECFC87C0D4EE4BF93A4B000F3EE74"/>
    <w:rsid w:val="003D25B4"/>
    <w:pPr>
      <w:bidi/>
    </w:pPr>
  </w:style>
  <w:style w:type="paragraph" w:customStyle="1" w:styleId="7C9901509A9A4EFE9EA2FA8E3DD80155">
    <w:name w:val="7C9901509A9A4EFE9EA2FA8E3DD80155"/>
    <w:rsid w:val="003D25B4"/>
    <w:pPr>
      <w:bidi/>
    </w:pPr>
  </w:style>
  <w:style w:type="paragraph" w:customStyle="1" w:styleId="A3F2F136853B4735B8A98AB6198FBDAA">
    <w:name w:val="A3F2F136853B4735B8A98AB6198FBDAA"/>
    <w:rsid w:val="003D25B4"/>
    <w:pPr>
      <w:bidi/>
    </w:pPr>
  </w:style>
  <w:style w:type="paragraph" w:customStyle="1" w:styleId="F2947E5854F84B3B8EB5E68BA61F9386">
    <w:name w:val="F2947E5854F84B3B8EB5E68BA61F9386"/>
    <w:rsid w:val="003D25B4"/>
    <w:pPr>
      <w:bidi/>
    </w:pPr>
  </w:style>
  <w:style w:type="paragraph" w:customStyle="1" w:styleId="7B2EB1005B4F481D882F25F28991FFE3">
    <w:name w:val="7B2EB1005B4F481D882F25F28991FFE3"/>
    <w:rsid w:val="003D25B4"/>
    <w:pPr>
      <w:bidi/>
    </w:pPr>
  </w:style>
  <w:style w:type="paragraph" w:customStyle="1" w:styleId="F929DE532B5942CCA8FC26B5AA272FAE">
    <w:name w:val="F929DE532B5942CCA8FC26B5AA272FAE"/>
    <w:rsid w:val="003D25B4"/>
    <w:pPr>
      <w:bidi/>
    </w:pPr>
  </w:style>
  <w:style w:type="paragraph" w:customStyle="1" w:styleId="5E2D2CC7E47A4EF8AAD844034AC69F2C">
    <w:name w:val="5E2D2CC7E47A4EF8AAD844034AC69F2C"/>
    <w:rsid w:val="003D25B4"/>
    <w:pPr>
      <w:bidi/>
    </w:pPr>
  </w:style>
  <w:style w:type="paragraph" w:customStyle="1" w:styleId="693EFCD938AC492A9A65D9AE9B9FD6A1">
    <w:name w:val="693EFCD938AC492A9A65D9AE9B9FD6A1"/>
    <w:rsid w:val="003D25B4"/>
    <w:pPr>
      <w:bidi/>
    </w:pPr>
  </w:style>
  <w:style w:type="paragraph" w:customStyle="1" w:styleId="8679F29F340E41C08DDF50D7C8FD3B38">
    <w:name w:val="8679F29F340E41C08DDF50D7C8FD3B38"/>
    <w:rsid w:val="003D25B4"/>
    <w:pPr>
      <w:bidi/>
    </w:pPr>
  </w:style>
  <w:style w:type="paragraph" w:customStyle="1" w:styleId="663B0115B1DD483C93787C1942901CB0">
    <w:name w:val="663B0115B1DD483C93787C1942901CB0"/>
    <w:rsid w:val="003D25B4"/>
    <w:pPr>
      <w:bidi/>
    </w:pPr>
  </w:style>
  <w:style w:type="paragraph" w:customStyle="1" w:styleId="7AF503032FA34FECA3A5387E946523A0">
    <w:name w:val="7AF503032FA34FECA3A5387E946523A0"/>
    <w:rsid w:val="00E1490A"/>
    <w:pPr>
      <w:bidi/>
    </w:pPr>
  </w:style>
  <w:style w:type="paragraph" w:customStyle="1" w:styleId="3D8A8437441C4B1BA7235CA381E6C3DC">
    <w:name w:val="3D8A8437441C4B1BA7235CA381E6C3DC"/>
    <w:rsid w:val="00E1490A"/>
    <w:pPr>
      <w:bidi/>
    </w:pPr>
  </w:style>
  <w:style w:type="paragraph" w:customStyle="1" w:styleId="0D36586EAB0D4D1A88C18228EB74A1D3">
    <w:name w:val="0D36586EAB0D4D1A88C18228EB74A1D3"/>
    <w:rsid w:val="00E1490A"/>
    <w:pPr>
      <w:bidi/>
    </w:pPr>
  </w:style>
  <w:style w:type="paragraph" w:customStyle="1" w:styleId="A4893B84742F4D02864DCD4E6110E399">
    <w:name w:val="A4893B84742F4D02864DCD4E6110E399"/>
    <w:rsid w:val="00E1490A"/>
    <w:pPr>
      <w:bidi/>
    </w:pPr>
  </w:style>
  <w:style w:type="paragraph" w:customStyle="1" w:styleId="28E2BAB3C5E644E8B25B8EC843D82CBD">
    <w:name w:val="28E2BAB3C5E644E8B25B8EC843D82CBD"/>
    <w:rsid w:val="00E1490A"/>
    <w:pPr>
      <w:bidi/>
    </w:pPr>
  </w:style>
  <w:style w:type="paragraph" w:customStyle="1" w:styleId="FC0F91F2CDAB4D0C813157B8ADEB4801">
    <w:name w:val="FC0F91F2CDAB4D0C813157B8ADEB4801"/>
    <w:rsid w:val="00E1490A"/>
    <w:pPr>
      <w:bidi/>
    </w:pPr>
  </w:style>
  <w:style w:type="paragraph" w:customStyle="1" w:styleId="4C07B4F6CE284D1AB6E86A630522F882">
    <w:name w:val="4C07B4F6CE284D1AB6E86A630522F882"/>
    <w:rsid w:val="00E1490A"/>
    <w:pPr>
      <w:bidi/>
    </w:pPr>
  </w:style>
  <w:style w:type="paragraph" w:customStyle="1" w:styleId="F6D23E707A674624A401EEDA278F4B38">
    <w:name w:val="F6D23E707A674624A401EEDA278F4B38"/>
    <w:rsid w:val="00E1490A"/>
    <w:pPr>
      <w:bidi/>
    </w:pPr>
  </w:style>
  <w:style w:type="paragraph" w:customStyle="1" w:styleId="9D95E7551C4042109F43158A93B7EFE0">
    <w:name w:val="9D95E7551C4042109F43158A93B7EFE0"/>
    <w:rsid w:val="00E1490A"/>
    <w:pPr>
      <w:bidi/>
    </w:pPr>
  </w:style>
  <w:style w:type="paragraph" w:customStyle="1" w:styleId="1230B2AC66794D47A57D7D901A4C3D89">
    <w:name w:val="1230B2AC66794D47A57D7D901A4C3D89"/>
    <w:rsid w:val="00E1490A"/>
    <w:pPr>
      <w:bidi/>
    </w:pPr>
  </w:style>
  <w:style w:type="paragraph" w:customStyle="1" w:styleId="0C6D57DED78D4487BC272487566859E2">
    <w:name w:val="0C6D57DED78D4487BC272487566859E2"/>
    <w:rsid w:val="00E1490A"/>
    <w:pPr>
      <w:bidi/>
    </w:pPr>
  </w:style>
  <w:style w:type="paragraph" w:customStyle="1" w:styleId="AE7F86BBF6E34E05A3B07673958D1185">
    <w:name w:val="AE7F86BBF6E34E05A3B07673958D1185"/>
    <w:rsid w:val="00E1490A"/>
    <w:pPr>
      <w:bidi/>
    </w:pPr>
  </w:style>
  <w:style w:type="paragraph" w:customStyle="1" w:styleId="4614B99D7EB049AFAFBBECBAF297E5FE">
    <w:name w:val="4614B99D7EB049AFAFBBECBAF297E5FE"/>
    <w:rsid w:val="00E1490A"/>
    <w:pPr>
      <w:bidi/>
    </w:pPr>
  </w:style>
  <w:style w:type="paragraph" w:customStyle="1" w:styleId="14E1D1CF98EA46AF8F6AF29428ADC360">
    <w:name w:val="14E1D1CF98EA46AF8F6AF29428ADC360"/>
    <w:rsid w:val="00E1490A"/>
    <w:pPr>
      <w:bidi/>
    </w:pPr>
  </w:style>
  <w:style w:type="paragraph" w:customStyle="1" w:styleId="3748847CCFB1408B90E5E87C9C8DD05B">
    <w:name w:val="3748847CCFB1408B90E5E87C9C8DD05B"/>
    <w:rsid w:val="00E1490A"/>
    <w:pPr>
      <w:bidi/>
    </w:pPr>
  </w:style>
  <w:style w:type="paragraph" w:customStyle="1" w:styleId="8C4EA2E8BE01470ABC9D455813EDD571">
    <w:name w:val="8C4EA2E8BE01470ABC9D455813EDD571"/>
    <w:rsid w:val="00E1490A"/>
    <w:pPr>
      <w:bidi/>
    </w:pPr>
  </w:style>
  <w:style w:type="paragraph" w:customStyle="1" w:styleId="21E3862773384C93AAA99C6CD6014D1B">
    <w:name w:val="21E3862773384C93AAA99C6CD6014D1B"/>
    <w:rsid w:val="00E1490A"/>
    <w:pPr>
      <w:bidi/>
    </w:pPr>
  </w:style>
  <w:style w:type="paragraph" w:customStyle="1" w:styleId="97D412213196409AAE1EA8ADD43D24F7">
    <w:name w:val="97D412213196409AAE1EA8ADD43D24F7"/>
    <w:rsid w:val="00E1490A"/>
    <w:pPr>
      <w:bidi/>
    </w:pPr>
  </w:style>
  <w:style w:type="paragraph" w:customStyle="1" w:styleId="E1DB5FE702B34003A76E8C8BC153B66D">
    <w:name w:val="E1DB5FE702B34003A76E8C8BC153B66D"/>
    <w:rsid w:val="00E1490A"/>
    <w:pPr>
      <w:bidi/>
    </w:pPr>
  </w:style>
  <w:style w:type="paragraph" w:customStyle="1" w:styleId="22EBE43E55154F48AC4DB52ABB600E5B">
    <w:name w:val="22EBE43E55154F48AC4DB52ABB600E5B"/>
    <w:rsid w:val="00E1490A"/>
    <w:pPr>
      <w:bidi/>
    </w:pPr>
  </w:style>
  <w:style w:type="paragraph" w:customStyle="1" w:styleId="334F9B4B485E4CD38AF8454B7C4BE7FB">
    <w:name w:val="334F9B4B485E4CD38AF8454B7C4BE7FB"/>
    <w:rsid w:val="00E1490A"/>
    <w:pPr>
      <w:bidi/>
    </w:pPr>
  </w:style>
  <w:style w:type="paragraph" w:customStyle="1" w:styleId="6F512C9EAE80429391A6E95E2953194F">
    <w:name w:val="6F512C9EAE80429391A6E95E2953194F"/>
    <w:rsid w:val="00E1490A"/>
    <w:pPr>
      <w:bidi/>
    </w:pPr>
  </w:style>
  <w:style w:type="paragraph" w:customStyle="1" w:styleId="C125E158C59A4929A14ABFCCC43177AE">
    <w:name w:val="C125E158C59A4929A14ABFCCC43177AE"/>
    <w:rsid w:val="00E1490A"/>
    <w:pPr>
      <w:bidi/>
    </w:pPr>
  </w:style>
  <w:style w:type="paragraph" w:customStyle="1" w:styleId="FE2F620A6C7E4143855B3CFE47BB549D">
    <w:name w:val="FE2F620A6C7E4143855B3CFE47BB549D"/>
    <w:rsid w:val="00E1490A"/>
    <w:pPr>
      <w:bidi/>
    </w:pPr>
  </w:style>
  <w:style w:type="paragraph" w:customStyle="1" w:styleId="DB881F1CB01E41A7A6E141FB91F61C1A">
    <w:name w:val="DB881F1CB01E41A7A6E141FB91F61C1A"/>
    <w:rsid w:val="00E1490A"/>
    <w:pPr>
      <w:bidi/>
    </w:pPr>
  </w:style>
  <w:style w:type="paragraph" w:customStyle="1" w:styleId="BA44B4D28D5043E6A7AAE7D9AEFEC81A">
    <w:name w:val="BA44B4D28D5043E6A7AAE7D9AEFEC81A"/>
    <w:rsid w:val="00E1490A"/>
    <w:pPr>
      <w:bidi/>
    </w:pPr>
  </w:style>
  <w:style w:type="paragraph" w:customStyle="1" w:styleId="C82FAC6795BA466E8BEF5C69A4D43575">
    <w:name w:val="C82FAC6795BA466E8BEF5C69A4D43575"/>
    <w:rsid w:val="00E1490A"/>
    <w:pPr>
      <w:bidi/>
    </w:pPr>
  </w:style>
  <w:style w:type="paragraph" w:customStyle="1" w:styleId="2EF53EFB12944BEAB93EF49072C4DE25">
    <w:name w:val="2EF53EFB12944BEAB93EF49072C4DE25"/>
    <w:rsid w:val="00E1490A"/>
    <w:pPr>
      <w:bidi/>
    </w:pPr>
  </w:style>
  <w:style w:type="paragraph" w:customStyle="1" w:styleId="2880D67A29924664B60CC282B1EF3960">
    <w:name w:val="2880D67A29924664B60CC282B1EF3960"/>
    <w:rsid w:val="00E1490A"/>
    <w:pPr>
      <w:bidi/>
    </w:pPr>
  </w:style>
  <w:style w:type="paragraph" w:customStyle="1" w:styleId="FA147C2D7870412BB76CAFFEAD49CB9A">
    <w:name w:val="FA147C2D7870412BB76CAFFEAD49CB9A"/>
    <w:rsid w:val="00E1490A"/>
    <w:pPr>
      <w:bidi/>
    </w:pPr>
  </w:style>
  <w:style w:type="paragraph" w:customStyle="1" w:styleId="17D6F714E46F4113920CD528FE58E3D0">
    <w:name w:val="17D6F714E46F4113920CD528FE58E3D0"/>
    <w:rsid w:val="00E1490A"/>
    <w:pPr>
      <w:bidi/>
    </w:pPr>
  </w:style>
  <w:style w:type="paragraph" w:customStyle="1" w:styleId="B57F4CCE41D845DEB5BCA38BF5D0BED3">
    <w:name w:val="B57F4CCE41D845DEB5BCA38BF5D0BED3"/>
    <w:rsid w:val="00E1490A"/>
    <w:pPr>
      <w:bidi/>
    </w:pPr>
  </w:style>
  <w:style w:type="paragraph" w:customStyle="1" w:styleId="001D99D4BFE849D8A4D1CA0D73C40F3A">
    <w:name w:val="001D99D4BFE849D8A4D1CA0D73C40F3A"/>
    <w:rsid w:val="00E1490A"/>
    <w:pPr>
      <w:bidi/>
    </w:pPr>
  </w:style>
  <w:style w:type="paragraph" w:customStyle="1" w:styleId="9371F82B4E294B039F2DB43A3122AABC">
    <w:name w:val="9371F82B4E294B039F2DB43A3122AABC"/>
    <w:rsid w:val="00E1490A"/>
    <w:pPr>
      <w:bidi/>
    </w:pPr>
  </w:style>
  <w:style w:type="paragraph" w:customStyle="1" w:styleId="1974E08F65BA442993B0CDB4BAD8AF52">
    <w:name w:val="1974E08F65BA442993B0CDB4BAD8AF52"/>
    <w:rsid w:val="00E1490A"/>
    <w:pPr>
      <w:bidi/>
    </w:pPr>
  </w:style>
  <w:style w:type="paragraph" w:customStyle="1" w:styleId="1C269EBF57DA427AAA742976D0B6C18E">
    <w:name w:val="1C269EBF57DA427AAA742976D0B6C18E"/>
    <w:rsid w:val="00E1490A"/>
    <w:pPr>
      <w:bidi/>
    </w:pPr>
  </w:style>
  <w:style w:type="paragraph" w:customStyle="1" w:styleId="DECEB9D64EAA41CB97720E1B96D09D38">
    <w:name w:val="DECEB9D64EAA41CB97720E1B96D09D38"/>
    <w:rsid w:val="00E1490A"/>
    <w:pPr>
      <w:bidi/>
    </w:pPr>
  </w:style>
  <w:style w:type="paragraph" w:customStyle="1" w:styleId="A909284D1B3E4DC4A103DC6F58FFD5DA">
    <w:name w:val="A909284D1B3E4DC4A103DC6F58FFD5DA"/>
    <w:rsid w:val="00E1490A"/>
    <w:pPr>
      <w:bidi/>
    </w:pPr>
  </w:style>
  <w:style w:type="paragraph" w:customStyle="1" w:styleId="81EC983A43F44949B5A39F5FF59E0A0A">
    <w:name w:val="81EC983A43F44949B5A39F5FF59E0A0A"/>
    <w:rsid w:val="00E1490A"/>
    <w:pPr>
      <w:bidi/>
    </w:pPr>
  </w:style>
  <w:style w:type="paragraph" w:customStyle="1" w:styleId="2A6E14565E6944C3A84E71E3AE19CA73">
    <w:name w:val="2A6E14565E6944C3A84E71E3AE19CA73"/>
    <w:rsid w:val="00E1490A"/>
    <w:pPr>
      <w:bidi/>
    </w:pPr>
  </w:style>
  <w:style w:type="paragraph" w:customStyle="1" w:styleId="B16305354892484495059042FDF9E743">
    <w:name w:val="B16305354892484495059042FDF9E743"/>
    <w:rsid w:val="00E1490A"/>
    <w:pPr>
      <w:bidi/>
    </w:pPr>
  </w:style>
  <w:style w:type="paragraph" w:customStyle="1" w:styleId="48A6F040DA7747B79889F2ED4B8FF64A">
    <w:name w:val="48A6F040DA7747B79889F2ED4B8FF64A"/>
    <w:rsid w:val="00E1490A"/>
    <w:pPr>
      <w:bidi/>
    </w:pPr>
  </w:style>
  <w:style w:type="paragraph" w:customStyle="1" w:styleId="35911481C4A147FEBDC23CD3A47D0C72">
    <w:name w:val="35911481C4A147FEBDC23CD3A47D0C72"/>
    <w:rsid w:val="00E1490A"/>
    <w:pPr>
      <w:bidi/>
    </w:pPr>
  </w:style>
  <w:style w:type="paragraph" w:customStyle="1" w:styleId="CCC7AC6B709B4043A7F43F3458A2A62D">
    <w:name w:val="CCC7AC6B709B4043A7F43F3458A2A62D"/>
    <w:rsid w:val="00E1490A"/>
    <w:pPr>
      <w:bidi/>
    </w:pPr>
  </w:style>
  <w:style w:type="paragraph" w:customStyle="1" w:styleId="98AB83F42D9B42DA9D6BD8C683B829B5">
    <w:name w:val="98AB83F42D9B42DA9D6BD8C683B829B5"/>
    <w:rsid w:val="00E1490A"/>
    <w:pPr>
      <w:bidi/>
    </w:pPr>
  </w:style>
  <w:style w:type="paragraph" w:customStyle="1" w:styleId="44D99B7465F44E5492331845815208F3">
    <w:name w:val="44D99B7465F44E5492331845815208F3"/>
    <w:rsid w:val="00E1490A"/>
    <w:pPr>
      <w:bidi/>
    </w:pPr>
  </w:style>
  <w:style w:type="paragraph" w:customStyle="1" w:styleId="2EA9FF153FB8405ABD39A5E666212418">
    <w:name w:val="2EA9FF153FB8405ABD39A5E666212418"/>
    <w:rsid w:val="00E1490A"/>
    <w:pPr>
      <w:bidi/>
    </w:pPr>
  </w:style>
  <w:style w:type="paragraph" w:customStyle="1" w:styleId="76655BB087C64460AD770BA3F4798081">
    <w:name w:val="76655BB087C64460AD770BA3F4798081"/>
    <w:rsid w:val="00E1490A"/>
    <w:pPr>
      <w:bidi/>
    </w:pPr>
  </w:style>
  <w:style w:type="paragraph" w:customStyle="1" w:styleId="C115C0C59F034718AA26A56A91CAA7A4">
    <w:name w:val="C115C0C59F034718AA26A56A91CAA7A4"/>
    <w:rsid w:val="00E1490A"/>
    <w:pPr>
      <w:bidi/>
    </w:pPr>
  </w:style>
  <w:style w:type="paragraph" w:customStyle="1" w:styleId="B3C2D482EC864803AFE6F0803F0E48E8">
    <w:name w:val="B3C2D482EC864803AFE6F0803F0E48E8"/>
    <w:rsid w:val="00E1490A"/>
    <w:pPr>
      <w:bidi/>
    </w:pPr>
  </w:style>
  <w:style w:type="paragraph" w:customStyle="1" w:styleId="B36E65E14CD7476E83B8DE752188C695">
    <w:name w:val="B36E65E14CD7476E83B8DE752188C695"/>
    <w:rsid w:val="00E1490A"/>
    <w:pPr>
      <w:bidi/>
    </w:pPr>
  </w:style>
  <w:style w:type="paragraph" w:customStyle="1" w:styleId="CB34439CE8084087B5E24B3A74C93F3F">
    <w:name w:val="CB34439CE8084087B5E24B3A74C93F3F"/>
    <w:rsid w:val="00E1490A"/>
    <w:pPr>
      <w:bidi/>
    </w:pPr>
  </w:style>
  <w:style w:type="paragraph" w:customStyle="1" w:styleId="D9E7A0D553BB48BFBCF4EEC88B8D7D4F">
    <w:name w:val="D9E7A0D553BB48BFBCF4EEC88B8D7D4F"/>
    <w:rsid w:val="00E1490A"/>
    <w:pPr>
      <w:bidi/>
    </w:pPr>
  </w:style>
  <w:style w:type="paragraph" w:customStyle="1" w:styleId="452C6F0CDDAC4E97947B1A7268C90462">
    <w:name w:val="452C6F0CDDAC4E97947B1A7268C90462"/>
    <w:rsid w:val="00E1490A"/>
    <w:pPr>
      <w:bidi/>
    </w:pPr>
  </w:style>
  <w:style w:type="paragraph" w:customStyle="1" w:styleId="0F0EC78AAA534FFEA0F8D71467B59A23">
    <w:name w:val="0F0EC78AAA534FFEA0F8D71467B59A23"/>
    <w:rsid w:val="00E1490A"/>
    <w:pPr>
      <w:bidi/>
    </w:pPr>
  </w:style>
  <w:style w:type="paragraph" w:customStyle="1" w:styleId="93760E6FB14C48ACB928DE91BBD2C455">
    <w:name w:val="93760E6FB14C48ACB928DE91BBD2C455"/>
    <w:rsid w:val="00E1490A"/>
    <w:pPr>
      <w:bidi/>
    </w:pPr>
  </w:style>
  <w:style w:type="paragraph" w:customStyle="1" w:styleId="4F5D179178AD49E1BC804D02767E7E3A">
    <w:name w:val="4F5D179178AD49E1BC804D02767E7E3A"/>
    <w:rsid w:val="00E1490A"/>
    <w:pPr>
      <w:bidi/>
    </w:pPr>
  </w:style>
  <w:style w:type="paragraph" w:customStyle="1" w:styleId="DE5FCFF23FEA4EE6B0F1C86D63DFB2C9">
    <w:name w:val="DE5FCFF23FEA4EE6B0F1C86D63DFB2C9"/>
    <w:rsid w:val="00E1490A"/>
    <w:pPr>
      <w:bidi/>
    </w:pPr>
  </w:style>
  <w:style w:type="paragraph" w:customStyle="1" w:styleId="44AE774C185C435C984275B2DD1CB29C">
    <w:name w:val="44AE774C185C435C984275B2DD1CB29C"/>
    <w:rsid w:val="00E1490A"/>
    <w:pPr>
      <w:bidi/>
    </w:pPr>
  </w:style>
  <w:style w:type="paragraph" w:customStyle="1" w:styleId="D5378D61AF484B52AAD446EC26A6C4AA">
    <w:name w:val="D5378D61AF484B52AAD446EC26A6C4AA"/>
    <w:rsid w:val="00E1490A"/>
    <w:pPr>
      <w:bidi/>
    </w:pPr>
  </w:style>
  <w:style w:type="paragraph" w:customStyle="1" w:styleId="9BA81A12F6B7454092B652CEE45BD771">
    <w:name w:val="9BA81A12F6B7454092B652CEE45BD771"/>
    <w:rsid w:val="00E1490A"/>
    <w:pPr>
      <w:bidi/>
    </w:pPr>
  </w:style>
  <w:style w:type="paragraph" w:customStyle="1" w:styleId="C666693528F047D7B425B54532B9E09A">
    <w:name w:val="C666693528F047D7B425B54532B9E09A"/>
    <w:rsid w:val="00E1490A"/>
    <w:pPr>
      <w:bidi/>
    </w:pPr>
  </w:style>
  <w:style w:type="paragraph" w:customStyle="1" w:styleId="E0F0A5C75ED54B28BE2B6C3D5BE744E5">
    <w:name w:val="E0F0A5C75ED54B28BE2B6C3D5BE744E5"/>
    <w:rsid w:val="00E1490A"/>
    <w:pPr>
      <w:bidi/>
    </w:pPr>
  </w:style>
  <w:style w:type="paragraph" w:customStyle="1" w:styleId="8C98436A248B497B96F2057437AC8EFF">
    <w:name w:val="8C98436A248B497B96F2057437AC8EFF"/>
    <w:rsid w:val="00E1490A"/>
    <w:pPr>
      <w:bidi/>
    </w:pPr>
  </w:style>
  <w:style w:type="paragraph" w:customStyle="1" w:styleId="CDC5B81CAFFB4D19A7D7097DFD16D59A">
    <w:name w:val="CDC5B81CAFFB4D19A7D7097DFD16D59A"/>
    <w:rsid w:val="00027210"/>
    <w:pPr>
      <w:bidi/>
    </w:pPr>
  </w:style>
  <w:style w:type="paragraph" w:customStyle="1" w:styleId="88365F2A41084755957FF02C9DE0B4EC">
    <w:name w:val="88365F2A41084755957FF02C9DE0B4EC"/>
    <w:rsid w:val="00027210"/>
    <w:pPr>
      <w:bidi/>
    </w:pPr>
  </w:style>
  <w:style w:type="paragraph" w:customStyle="1" w:styleId="8200F1F056234B0DA92836CB3E4E1A44">
    <w:name w:val="8200F1F056234B0DA92836CB3E4E1A44"/>
    <w:rsid w:val="00027210"/>
    <w:pPr>
      <w:bidi/>
    </w:pPr>
  </w:style>
  <w:style w:type="paragraph" w:customStyle="1" w:styleId="885DA01D34C741F3922B97EAA8C6F524">
    <w:name w:val="885DA01D34C741F3922B97EAA8C6F524"/>
    <w:rsid w:val="00027210"/>
    <w:pPr>
      <w:bidi/>
    </w:pPr>
  </w:style>
  <w:style w:type="paragraph" w:customStyle="1" w:styleId="BD469CF6317E495CB2037C9578E62D62">
    <w:name w:val="BD469CF6317E495CB2037C9578E62D62"/>
    <w:rsid w:val="00027210"/>
    <w:pPr>
      <w:bidi/>
    </w:pPr>
  </w:style>
  <w:style w:type="paragraph" w:customStyle="1" w:styleId="65922DDA6B494F3AB9ECC3C270F47FA5">
    <w:name w:val="65922DDA6B494F3AB9ECC3C270F47FA5"/>
    <w:rsid w:val="00027210"/>
    <w:pPr>
      <w:bidi/>
    </w:pPr>
  </w:style>
  <w:style w:type="paragraph" w:customStyle="1" w:styleId="7BD2835AF5E74F2A8FCED21A209A336E">
    <w:name w:val="7BD2835AF5E74F2A8FCED21A209A336E"/>
    <w:rsid w:val="00027210"/>
    <w:pPr>
      <w:bidi/>
    </w:pPr>
  </w:style>
  <w:style w:type="paragraph" w:customStyle="1" w:styleId="B5C6152C9CA5445BB84FA038ED37972E">
    <w:name w:val="B5C6152C9CA5445BB84FA038ED37972E"/>
    <w:rsid w:val="00027210"/>
    <w:pPr>
      <w:bidi/>
    </w:pPr>
  </w:style>
  <w:style w:type="paragraph" w:customStyle="1" w:styleId="DC4F25FE8FC74E9899601396AD64737E">
    <w:name w:val="DC4F25FE8FC74E9899601396AD64737E"/>
    <w:rsid w:val="00027210"/>
    <w:pPr>
      <w:bidi/>
    </w:pPr>
  </w:style>
  <w:style w:type="paragraph" w:customStyle="1" w:styleId="9417E67C45134226BCBE24156DAFE7C1">
    <w:name w:val="9417E67C45134226BCBE24156DAFE7C1"/>
    <w:rsid w:val="00027210"/>
    <w:pPr>
      <w:bidi/>
    </w:pPr>
  </w:style>
  <w:style w:type="paragraph" w:customStyle="1" w:styleId="9D0E4E8B779D49DFAF2372CF8BABBDD5">
    <w:name w:val="9D0E4E8B779D49DFAF2372CF8BABBDD5"/>
    <w:rsid w:val="00027210"/>
    <w:pPr>
      <w:bidi/>
    </w:pPr>
  </w:style>
  <w:style w:type="paragraph" w:customStyle="1" w:styleId="69D3538D5C2D468B8A3E12A1E75DC622">
    <w:name w:val="69D3538D5C2D468B8A3E12A1E75DC622"/>
    <w:rsid w:val="00027210"/>
    <w:pPr>
      <w:bidi/>
    </w:pPr>
  </w:style>
  <w:style w:type="paragraph" w:customStyle="1" w:styleId="2C5F8424134E412292BA373633DBCD66">
    <w:name w:val="2C5F8424134E412292BA373633DBCD66"/>
    <w:rsid w:val="00027210"/>
    <w:pPr>
      <w:bidi/>
    </w:pPr>
  </w:style>
  <w:style w:type="paragraph" w:customStyle="1" w:styleId="67F32D968866447F9138C16497E1BF71">
    <w:name w:val="67F32D968866447F9138C16497E1BF71"/>
    <w:rsid w:val="00027210"/>
    <w:pPr>
      <w:bidi/>
    </w:pPr>
  </w:style>
  <w:style w:type="paragraph" w:customStyle="1" w:styleId="0B11DB9E7E8942CC88C1DAAEA0BB9A79">
    <w:name w:val="0B11DB9E7E8942CC88C1DAAEA0BB9A79"/>
    <w:rsid w:val="00027210"/>
    <w:pPr>
      <w:bidi/>
    </w:pPr>
  </w:style>
  <w:style w:type="paragraph" w:customStyle="1" w:styleId="D2278F82FD974181A347B6C795213382">
    <w:name w:val="D2278F82FD974181A347B6C795213382"/>
    <w:rsid w:val="00027210"/>
    <w:pPr>
      <w:bidi/>
    </w:pPr>
  </w:style>
  <w:style w:type="paragraph" w:customStyle="1" w:styleId="D58E1AB716D64865BAE5599BF2606DD4">
    <w:name w:val="D58E1AB716D64865BAE5599BF2606DD4"/>
    <w:rsid w:val="00027210"/>
    <w:pPr>
      <w:bidi/>
    </w:pPr>
  </w:style>
  <w:style w:type="paragraph" w:customStyle="1" w:styleId="5AEE1127952D44CCA4D4EDAEAAA2002D">
    <w:name w:val="5AEE1127952D44CCA4D4EDAEAAA2002D"/>
    <w:rsid w:val="00027210"/>
    <w:pPr>
      <w:bidi/>
    </w:pPr>
  </w:style>
  <w:style w:type="paragraph" w:customStyle="1" w:styleId="D59F9D3D5EAC488E819B06E9E243044A">
    <w:name w:val="D59F9D3D5EAC488E819B06E9E243044A"/>
    <w:rsid w:val="00027210"/>
    <w:pPr>
      <w:bidi/>
    </w:pPr>
  </w:style>
  <w:style w:type="paragraph" w:customStyle="1" w:styleId="485FE364CA4E416FB8071B0F05C6BA19">
    <w:name w:val="485FE364CA4E416FB8071B0F05C6BA19"/>
    <w:rsid w:val="00027210"/>
    <w:pPr>
      <w:bidi/>
    </w:pPr>
  </w:style>
  <w:style w:type="paragraph" w:customStyle="1" w:styleId="9CDDE711CF7E461F8E5EA4C5D008822D">
    <w:name w:val="9CDDE711CF7E461F8E5EA4C5D008822D"/>
    <w:rsid w:val="00027210"/>
    <w:pPr>
      <w:bidi/>
    </w:pPr>
  </w:style>
  <w:style w:type="paragraph" w:customStyle="1" w:styleId="762E1595BC1B41D08A627A2736374B1F">
    <w:name w:val="762E1595BC1B41D08A627A2736374B1F"/>
    <w:rsid w:val="00027210"/>
    <w:pPr>
      <w:bidi/>
    </w:pPr>
  </w:style>
  <w:style w:type="paragraph" w:customStyle="1" w:styleId="578E7F5B2B9F41E797D206685A159DCC">
    <w:name w:val="578E7F5B2B9F41E797D206685A159DCC"/>
    <w:rsid w:val="00027210"/>
    <w:pPr>
      <w:bidi/>
    </w:pPr>
  </w:style>
  <w:style w:type="paragraph" w:customStyle="1" w:styleId="52677E34D3C4413CB0970A4615A5104B">
    <w:name w:val="52677E34D3C4413CB0970A4615A5104B"/>
    <w:rsid w:val="00027210"/>
    <w:pPr>
      <w:bidi/>
    </w:pPr>
  </w:style>
  <w:style w:type="paragraph" w:customStyle="1" w:styleId="6DD33923132A464EBEE3982ADE6930C9">
    <w:name w:val="6DD33923132A464EBEE3982ADE6930C9"/>
    <w:rsid w:val="00027210"/>
    <w:pPr>
      <w:bidi/>
    </w:pPr>
  </w:style>
  <w:style w:type="paragraph" w:customStyle="1" w:styleId="2BA348EA45C14EE5A513B0FE9A0060C1">
    <w:name w:val="2BA348EA45C14EE5A513B0FE9A0060C1"/>
    <w:rsid w:val="00027210"/>
    <w:pPr>
      <w:bidi/>
    </w:pPr>
  </w:style>
  <w:style w:type="paragraph" w:customStyle="1" w:styleId="5DFB075CCE0D41349C72D5FED67CA136">
    <w:name w:val="5DFB075CCE0D41349C72D5FED67CA136"/>
    <w:rsid w:val="00027210"/>
    <w:pPr>
      <w:bidi/>
    </w:pPr>
  </w:style>
  <w:style w:type="paragraph" w:customStyle="1" w:styleId="D7FBD0FA6EC04BFB896348C726E8EAF1">
    <w:name w:val="D7FBD0FA6EC04BFB896348C726E8EAF1"/>
    <w:rsid w:val="00027210"/>
    <w:pPr>
      <w:bidi/>
    </w:pPr>
  </w:style>
  <w:style w:type="paragraph" w:customStyle="1" w:styleId="E524BD5D632847AF9EF17DE802840E03">
    <w:name w:val="E524BD5D632847AF9EF17DE802840E03"/>
    <w:rsid w:val="00027210"/>
    <w:pPr>
      <w:bidi/>
    </w:pPr>
  </w:style>
  <w:style w:type="paragraph" w:customStyle="1" w:styleId="2E3569FFEDEF4D929DF003A613052599">
    <w:name w:val="2E3569FFEDEF4D929DF003A613052599"/>
    <w:rsid w:val="00027210"/>
    <w:pPr>
      <w:bidi/>
    </w:pPr>
  </w:style>
  <w:style w:type="paragraph" w:customStyle="1" w:styleId="DFCFA663951A4302AABDEE502B634C9D">
    <w:name w:val="DFCFA663951A4302AABDEE502B634C9D"/>
    <w:rsid w:val="00027210"/>
    <w:pPr>
      <w:bidi/>
    </w:pPr>
  </w:style>
  <w:style w:type="paragraph" w:customStyle="1" w:styleId="9F2ACEFB821540E3AADE877B6ADA2A26">
    <w:name w:val="9F2ACEFB821540E3AADE877B6ADA2A26"/>
    <w:rsid w:val="00027210"/>
    <w:pPr>
      <w:bidi/>
    </w:pPr>
  </w:style>
  <w:style w:type="paragraph" w:customStyle="1" w:styleId="C8F2ACE399B94F4D9ED06E4F4187B225">
    <w:name w:val="C8F2ACE399B94F4D9ED06E4F4187B225"/>
    <w:rsid w:val="00556A00"/>
    <w:pPr>
      <w:bidi/>
    </w:pPr>
  </w:style>
  <w:style w:type="paragraph" w:customStyle="1" w:styleId="8453B0E749354AC58880226D5054DEF7">
    <w:name w:val="8453B0E749354AC58880226D5054DEF7"/>
    <w:rsid w:val="00556A00"/>
    <w:pPr>
      <w:bidi/>
    </w:pPr>
  </w:style>
  <w:style w:type="paragraph" w:customStyle="1" w:styleId="6CF65F907FEF40FF87B3F931F14BFF70">
    <w:name w:val="6CF65F907FEF40FF87B3F931F14BFF70"/>
    <w:rsid w:val="00556A00"/>
    <w:pPr>
      <w:bidi/>
    </w:pPr>
  </w:style>
  <w:style w:type="paragraph" w:customStyle="1" w:styleId="AEF58BC8806C4395BD13C1F2D1BADE3A">
    <w:name w:val="AEF58BC8806C4395BD13C1F2D1BADE3A"/>
    <w:rsid w:val="00556A00"/>
    <w:pPr>
      <w:bidi/>
    </w:pPr>
  </w:style>
  <w:style w:type="paragraph" w:customStyle="1" w:styleId="B0630DEF2AD94082953ABF538BE07CCE">
    <w:name w:val="B0630DEF2AD94082953ABF538BE07CCE"/>
    <w:rsid w:val="00556A00"/>
    <w:pPr>
      <w:bidi/>
    </w:pPr>
  </w:style>
  <w:style w:type="paragraph" w:customStyle="1" w:styleId="7A6A2FC03ED949E5A3A98504CB506965">
    <w:name w:val="7A6A2FC03ED949E5A3A98504CB506965"/>
    <w:rsid w:val="00556A00"/>
    <w:pPr>
      <w:bidi/>
    </w:pPr>
  </w:style>
  <w:style w:type="paragraph" w:customStyle="1" w:styleId="2B6A8384DD34453E9B82F498A8B665AE">
    <w:name w:val="2B6A8384DD34453E9B82F498A8B665AE"/>
    <w:rsid w:val="00556A00"/>
    <w:pPr>
      <w:bidi/>
    </w:pPr>
  </w:style>
  <w:style w:type="paragraph" w:customStyle="1" w:styleId="0F2E3227A188472D85EC8A97F34BAC16">
    <w:name w:val="0F2E3227A188472D85EC8A97F34BAC16"/>
    <w:rsid w:val="00556A00"/>
    <w:pPr>
      <w:bidi/>
    </w:pPr>
  </w:style>
  <w:style w:type="paragraph" w:customStyle="1" w:styleId="990B8A83E44241F39BE8DD399D49D1DC">
    <w:name w:val="990B8A83E44241F39BE8DD399D49D1DC"/>
    <w:rsid w:val="00556A00"/>
    <w:pPr>
      <w:bidi/>
    </w:pPr>
  </w:style>
  <w:style w:type="paragraph" w:customStyle="1" w:styleId="F08EC865F5744A52B5D99E62AF875782">
    <w:name w:val="F08EC865F5744A52B5D99E62AF875782"/>
    <w:rsid w:val="00556A00"/>
    <w:pPr>
      <w:bidi/>
    </w:pPr>
  </w:style>
  <w:style w:type="paragraph" w:customStyle="1" w:styleId="7F9A96E9A97643559773C9DC78D2B522">
    <w:name w:val="7F9A96E9A97643559773C9DC78D2B522"/>
    <w:rsid w:val="00556A00"/>
    <w:pPr>
      <w:bidi/>
    </w:pPr>
  </w:style>
  <w:style w:type="paragraph" w:customStyle="1" w:styleId="DAF9C755281E4BBDA9742BC51AE6C8D1">
    <w:name w:val="DAF9C755281E4BBDA9742BC51AE6C8D1"/>
    <w:rsid w:val="00556A00"/>
    <w:pPr>
      <w:bidi/>
    </w:pPr>
  </w:style>
  <w:style w:type="paragraph" w:customStyle="1" w:styleId="B9CC910697374890AFD03FB520E702B6">
    <w:name w:val="B9CC910697374890AFD03FB520E702B6"/>
    <w:rsid w:val="00556A00"/>
    <w:pPr>
      <w:bidi/>
    </w:pPr>
  </w:style>
  <w:style w:type="paragraph" w:customStyle="1" w:styleId="12C47E2C4A5947C48D9D785CE0395BA1">
    <w:name w:val="12C47E2C4A5947C48D9D785CE0395BA1"/>
    <w:rsid w:val="00556A00"/>
    <w:pPr>
      <w:bidi/>
    </w:pPr>
  </w:style>
  <w:style w:type="paragraph" w:customStyle="1" w:styleId="ED0125B9E5FC4769871457175528D340">
    <w:name w:val="ED0125B9E5FC4769871457175528D340"/>
    <w:rsid w:val="00556A00"/>
    <w:pPr>
      <w:bidi/>
    </w:pPr>
  </w:style>
  <w:style w:type="paragraph" w:customStyle="1" w:styleId="311FEE71E3404CEBA00AF43B951ABEB1">
    <w:name w:val="311FEE71E3404CEBA00AF43B951ABEB1"/>
    <w:rsid w:val="00556A00"/>
    <w:pPr>
      <w:bidi/>
    </w:pPr>
  </w:style>
  <w:style w:type="paragraph" w:customStyle="1" w:styleId="8D3FC54C4AE044E08A418AC3943CB77E">
    <w:name w:val="8D3FC54C4AE044E08A418AC3943CB77E"/>
    <w:rsid w:val="00556A00"/>
    <w:pPr>
      <w:bidi/>
    </w:pPr>
  </w:style>
  <w:style w:type="paragraph" w:customStyle="1" w:styleId="8D86BF6E615948219904EC9E5A670516">
    <w:name w:val="8D86BF6E615948219904EC9E5A670516"/>
    <w:rsid w:val="00556A00"/>
    <w:pPr>
      <w:bidi/>
    </w:pPr>
  </w:style>
  <w:style w:type="paragraph" w:customStyle="1" w:styleId="518BFAD613B043BE874291CA30FF373D">
    <w:name w:val="518BFAD613B043BE874291CA30FF373D"/>
    <w:rsid w:val="00556A00"/>
    <w:pPr>
      <w:bidi/>
    </w:pPr>
  </w:style>
  <w:style w:type="paragraph" w:customStyle="1" w:styleId="E3DFE432F20F4007BF542FDF73197E11">
    <w:name w:val="E3DFE432F20F4007BF542FDF73197E11"/>
    <w:rsid w:val="00556A00"/>
    <w:pPr>
      <w:bidi/>
    </w:pPr>
  </w:style>
  <w:style w:type="paragraph" w:customStyle="1" w:styleId="7EE0416A6D6242F089FF5CE709E67A5C">
    <w:name w:val="7EE0416A6D6242F089FF5CE709E67A5C"/>
    <w:rsid w:val="00556A00"/>
    <w:pPr>
      <w:bidi/>
    </w:pPr>
  </w:style>
  <w:style w:type="paragraph" w:customStyle="1" w:styleId="D367A58E52C14FE38085335BC5140FD3">
    <w:name w:val="D367A58E52C14FE38085335BC5140FD3"/>
    <w:rsid w:val="00556A00"/>
    <w:pPr>
      <w:bidi/>
    </w:pPr>
  </w:style>
  <w:style w:type="paragraph" w:customStyle="1" w:styleId="1290F56CFB15477B948283E617DCDDE0">
    <w:name w:val="1290F56CFB15477B948283E617DCDDE0"/>
    <w:rsid w:val="00556A00"/>
    <w:pPr>
      <w:bidi/>
    </w:pPr>
  </w:style>
  <w:style w:type="paragraph" w:customStyle="1" w:styleId="41D4C5C241654610BA2A752E58670154">
    <w:name w:val="41D4C5C241654610BA2A752E58670154"/>
    <w:rsid w:val="00556A00"/>
    <w:pPr>
      <w:bidi/>
    </w:pPr>
  </w:style>
  <w:style w:type="paragraph" w:customStyle="1" w:styleId="E53C2392952B44BFB8C786FF08DF31BD">
    <w:name w:val="E53C2392952B44BFB8C786FF08DF31BD"/>
    <w:rsid w:val="00556A00"/>
    <w:pPr>
      <w:bidi/>
    </w:pPr>
  </w:style>
  <w:style w:type="paragraph" w:customStyle="1" w:styleId="988BDAF36B7E4B0A8B1AEFCECA8CC472">
    <w:name w:val="988BDAF36B7E4B0A8B1AEFCECA8CC472"/>
    <w:rsid w:val="00556A00"/>
    <w:pPr>
      <w:bidi/>
    </w:pPr>
  </w:style>
  <w:style w:type="paragraph" w:customStyle="1" w:styleId="DA4212B5B1414697A1FBC96CD56FEE72">
    <w:name w:val="DA4212B5B1414697A1FBC96CD56FEE72"/>
    <w:rsid w:val="00556A00"/>
    <w:pPr>
      <w:bidi/>
    </w:pPr>
  </w:style>
  <w:style w:type="paragraph" w:customStyle="1" w:styleId="9DE1C5CE88324B649ADBFF2F32036DDB">
    <w:name w:val="9DE1C5CE88324B649ADBFF2F32036DDB"/>
    <w:rsid w:val="00556A00"/>
    <w:pPr>
      <w:bidi/>
    </w:pPr>
  </w:style>
  <w:style w:type="paragraph" w:customStyle="1" w:styleId="3B81631DBC28431D926A51FE7C46D6AE">
    <w:name w:val="3B81631DBC28431D926A51FE7C46D6AE"/>
    <w:rsid w:val="00556A00"/>
    <w:pPr>
      <w:bidi/>
    </w:pPr>
  </w:style>
  <w:style w:type="paragraph" w:customStyle="1" w:styleId="789BACC3ACFC4979B6176D17B78A0332">
    <w:name w:val="789BACC3ACFC4979B6176D17B78A0332"/>
    <w:rsid w:val="00556A00"/>
    <w:pPr>
      <w:bidi/>
    </w:pPr>
  </w:style>
  <w:style w:type="paragraph" w:customStyle="1" w:styleId="D0CDFF61FD4743F5919D6D18408A5F64">
    <w:name w:val="D0CDFF61FD4743F5919D6D18408A5F64"/>
    <w:rsid w:val="00556A00"/>
    <w:pPr>
      <w:bidi/>
    </w:pPr>
  </w:style>
  <w:style w:type="paragraph" w:customStyle="1" w:styleId="080F8CA39EE94FAA8B09C733583CC81A">
    <w:name w:val="080F8CA39EE94FAA8B09C733583CC81A"/>
    <w:rsid w:val="00556A00"/>
    <w:pPr>
      <w:bidi/>
    </w:pPr>
  </w:style>
  <w:style w:type="paragraph" w:customStyle="1" w:styleId="7A994D9FC6BC4849B63598C438BF5449">
    <w:name w:val="7A994D9FC6BC4849B63598C438BF5449"/>
    <w:rsid w:val="00A43B54"/>
    <w:pPr>
      <w:bidi/>
    </w:pPr>
  </w:style>
  <w:style w:type="paragraph" w:customStyle="1" w:styleId="D9A96CF2078C441C879672B0A3B217E3">
    <w:name w:val="D9A96CF2078C441C879672B0A3B217E3"/>
    <w:rsid w:val="00A43B54"/>
    <w:pPr>
      <w:bidi/>
    </w:pPr>
  </w:style>
  <w:style w:type="paragraph" w:customStyle="1" w:styleId="CA15C5EF51014356830F6D01881F63B0">
    <w:name w:val="CA15C5EF51014356830F6D01881F63B0"/>
    <w:rsid w:val="00A43B54"/>
    <w:pPr>
      <w:bidi/>
    </w:pPr>
  </w:style>
  <w:style w:type="paragraph" w:customStyle="1" w:styleId="214364895D5F48B6AF60DDD6CA6BDEA6">
    <w:name w:val="214364895D5F48B6AF60DDD6CA6BDEA6"/>
    <w:rsid w:val="00A43B54"/>
    <w:pPr>
      <w:bidi/>
    </w:pPr>
  </w:style>
  <w:style w:type="paragraph" w:customStyle="1" w:styleId="8707E13EAB7C4EE5AF027EA2CA957744">
    <w:name w:val="8707E13EAB7C4EE5AF027EA2CA957744"/>
    <w:rsid w:val="00A43B54"/>
    <w:pPr>
      <w:bidi/>
    </w:pPr>
  </w:style>
  <w:style w:type="paragraph" w:customStyle="1" w:styleId="24039F8DF10B496C8C0DED172C827D6C">
    <w:name w:val="24039F8DF10B496C8C0DED172C827D6C"/>
    <w:rsid w:val="00A43B54"/>
    <w:pPr>
      <w:bidi/>
    </w:pPr>
  </w:style>
  <w:style w:type="paragraph" w:customStyle="1" w:styleId="DFE323ABC62A4428A50845508EAFCE40">
    <w:name w:val="DFE323ABC62A4428A50845508EAFCE40"/>
    <w:rsid w:val="00A43B54"/>
    <w:pPr>
      <w:bidi/>
    </w:pPr>
  </w:style>
  <w:style w:type="paragraph" w:customStyle="1" w:styleId="87AF9573B4B94E21B10FFEC73545613D">
    <w:name w:val="87AF9573B4B94E21B10FFEC73545613D"/>
    <w:rsid w:val="00A43B54"/>
    <w:pPr>
      <w:bidi/>
    </w:pPr>
  </w:style>
  <w:style w:type="paragraph" w:customStyle="1" w:styleId="8294F622115C4E09ABBB86476F2DF0CF">
    <w:name w:val="8294F622115C4E09ABBB86476F2DF0CF"/>
    <w:rsid w:val="00A43B54"/>
    <w:pPr>
      <w:bidi/>
    </w:pPr>
  </w:style>
  <w:style w:type="paragraph" w:customStyle="1" w:styleId="D5E58C950D224216B19A9CA7482D758A">
    <w:name w:val="D5E58C950D224216B19A9CA7482D758A"/>
    <w:rsid w:val="00A43B54"/>
    <w:pPr>
      <w:bidi/>
    </w:pPr>
  </w:style>
  <w:style w:type="paragraph" w:customStyle="1" w:styleId="8654B94A0F4340E9BEE61EF5D9AE4014">
    <w:name w:val="8654B94A0F4340E9BEE61EF5D9AE4014"/>
    <w:rsid w:val="00A43B54"/>
    <w:pPr>
      <w:bidi/>
    </w:pPr>
  </w:style>
  <w:style w:type="paragraph" w:customStyle="1" w:styleId="B7FE0567535B49249E3661F5B07CF52C">
    <w:name w:val="B7FE0567535B49249E3661F5B07CF52C"/>
    <w:rsid w:val="00A43B54"/>
    <w:pPr>
      <w:bidi/>
    </w:pPr>
  </w:style>
  <w:style w:type="paragraph" w:customStyle="1" w:styleId="4BD7E86A393648A9837F4E4556C28060">
    <w:name w:val="4BD7E86A393648A9837F4E4556C28060"/>
    <w:rsid w:val="00A43B54"/>
    <w:pPr>
      <w:bidi/>
    </w:pPr>
  </w:style>
  <w:style w:type="paragraph" w:customStyle="1" w:styleId="0AF9F3A1323E404290E89B9348C9CA8A">
    <w:name w:val="0AF9F3A1323E404290E89B9348C9CA8A"/>
    <w:rsid w:val="00A43B54"/>
    <w:pPr>
      <w:bidi/>
    </w:pPr>
  </w:style>
  <w:style w:type="paragraph" w:customStyle="1" w:styleId="3894339636734297A692271C94B39D1B">
    <w:name w:val="3894339636734297A692271C94B39D1B"/>
    <w:rsid w:val="00A43B54"/>
    <w:pPr>
      <w:bidi/>
    </w:pPr>
  </w:style>
  <w:style w:type="paragraph" w:customStyle="1" w:styleId="D7C5AB8FDBAC4F1B90CA2D16C29101C0">
    <w:name w:val="D7C5AB8FDBAC4F1B90CA2D16C29101C0"/>
    <w:rsid w:val="00A43B54"/>
    <w:pPr>
      <w:bidi/>
    </w:pPr>
  </w:style>
  <w:style w:type="paragraph" w:customStyle="1" w:styleId="FC82FD97DF574EC9B25393F0C9D2A97C">
    <w:name w:val="FC82FD97DF574EC9B25393F0C9D2A97C"/>
    <w:rsid w:val="00A43B54"/>
    <w:pPr>
      <w:bidi/>
    </w:pPr>
  </w:style>
  <w:style w:type="paragraph" w:customStyle="1" w:styleId="02DAC812250C4644B76E0B5AE472FD44">
    <w:name w:val="02DAC812250C4644B76E0B5AE472FD44"/>
    <w:rsid w:val="00A43B54"/>
    <w:pPr>
      <w:bidi/>
    </w:pPr>
  </w:style>
  <w:style w:type="paragraph" w:customStyle="1" w:styleId="ADD3C3792FAF4DD8B7B80FCB8F0117C5">
    <w:name w:val="ADD3C3792FAF4DD8B7B80FCB8F0117C5"/>
    <w:rsid w:val="00A43B54"/>
    <w:pPr>
      <w:bidi/>
    </w:pPr>
  </w:style>
  <w:style w:type="paragraph" w:customStyle="1" w:styleId="BB04F6318E7D4D51ABDF5B0670C7E724">
    <w:name w:val="BB04F6318E7D4D51ABDF5B0670C7E724"/>
    <w:rsid w:val="00A43B54"/>
    <w:pPr>
      <w:bidi/>
    </w:pPr>
  </w:style>
  <w:style w:type="paragraph" w:customStyle="1" w:styleId="C3D5F879C002420AB1FACCBDA0E70D7A">
    <w:name w:val="C3D5F879C002420AB1FACCBDA0E70D7A"/>
    <w:rsid w:val="00A43B54"/>
    <w:pPr>
      <w:bidi/>
    </w:pPr>
  </w:style>
  <w:style w:type="paragraph" w:customStyle="1" w:styleId="3BF2C451B4E1463D81CEAA71A591C8F5">
    <w:name w:val="3BF2C451B4E1463D81CEAA71A591C8F5"/>
    <w:rsid w:val="00A43B54"/>
    <w:pPr>
      <w:bidi/>
    </w:pPr>
  </w:style>
  <w:style w:type="paragraph" w:customStyle="1" w:styleId="2045868B8BA046F186D673A39A779A20">
    <w:name w:val="2045868B8BA046F186D673A39A779A20"/>
    <w:rsid w:val="00A43B54"/>
    <w:pPr>
      <w:bidi/>
    </w:pPr>
  </w:style>
  <w:style w:type="paragraph" w:customStyle="1" w:styleId="D2A5092EE8964679B825F134A23B288A">
    <w:name w:val="D2A5092EE8964679B825F134A23B288A"/>
    <w:rsid w:val="00A43B54"/>
    <w:pPr>
      <w:bidi/>
    </w:pPr>
  </w:style>
  <w:style w:type="paragraph" w:customStyle="1" w:styleId="85B1F8904F854ED6835DF6F194E80995">
    <w:name w:val="85B1F8904F854ED6835DF6F194E80995"/>
    <w:rsid w:val="00A43B54"/>
    <w:pPr>
      <w:bidi/>
    </w:pPr>
  </w:style>
  <w:style w:type="paragraph" w:customStyle="1" w:styleId="F7C411ECCFAD4F64A3494F465FF309C5">
    <w:name w:val="F7C411ECCFAD4F64A3494F465FF309C5"/>
    <w:rsid w:val="00A43B54"/>
    <w:pPr>
      <w:bidi/>
    </w:pPr>
  </w:style>
  <w:style w:type="paragraph" w:customStyle="1" w:styleId="8A8C50BBB37C4A14B2E89D97D26EACF8">
    <w:name w:val="8A8C50BBB37C4A14B2E89D97D26EACF8"/>
    <w:rsid w:val="00A43B54"/>
    <w:pPr>
      <w:bidi/>
    </w:pPr>
  </w:style>
  <w:style w:type="paragraph" w:customStyle="1" w:styleId="A4FB5E27527C41A9AA97573E1D49119A">
    <w:name w:val="A4FB5E27527C41A9AA97573E1D49119A"/>
    <w:rsid w:val="00A43B54"/>
    <w:pPr>
      <w:bidi/>
    </w:pPr>
  </w:style>
  <w:style w:type="paragraph" w:customStyle="1" w:styleId="DF69B079624F4C2A8427FF251DCE8BA9">
    <w:name w:val="DF69B079624F4C2A8427FF251DCE8BA9"/>
    <w:rsid w:val="00A43B54"/>
    <w:pPr>
      <w:bidi/>
    </w:pPr>
  </w:style>
  <w:style w:type="paragraph" w:customStyle="1" w:styleId="0B45256283D343FCB40DF92A7D8218E3">
    <w:name w:val="0B45256283D343FCB40DF92A7D8218E3"/>
    <w:rsid w:val="00A43B54"/>
    <w:pPr>
      <w:bidi/>
    </w:pPr>
  </w:style>
  <w:style w:type="paragraph" w:customStyle="1" w:styleId="6850D0B49CE5401FABA8137B99619CFA">
    <w:name w:val="6850D0B49CE5401FABA8137B99619CFA"/>
    <w:rsid w:val="00A43B54"/>
    <w:pPr>
      <w:bidi/>
    </w:pPr>
  </w:style>
  <w:style w:type="paragraph" w:customStyle="1" w:styleId="690727B31C8F4290AE6AC7E64C7DFB2B">
    <w:name w:val="690727B31C8F4290AE6AC7E64C7DFB2B"/>
    <w:rsid w:val="00A43B54"/>
    <w:pPr>
      <w:bidi/>
    </w:pPr>
  </w:style>
  <w:style w:type="paragraph" w:customStyle="1" w:styleId="9319B7ADF73F4655A32897777AE32390">
    <w:name w:val="9319B7ADF73F4655A32897777AE32390"/>
    <w:rsid w:val="00F86862"/>
    <w:pPr>
      <w:bidi/>
    </w:pPr>
  </w:style>
  <w:style w:type="paragraph" w:customStyle="1" w:styleId="385639022B294EEDB6DB16AE8D92906A">
    <w:name w:val="385639022B294EEDB6DB16AE8D92906A"/>
    <w:rsid w:val="00F86862"/>
    <w:pPr>
      <w:bidi/>
    </w:pPr>
  </w:style>
  <w:style w:type="paragraph" w:customStyle="1" w:styleId="F911FCC5CA1642A6B4957A850B338221">
    <w:name w:val="F911FCC5CA1642A6B4957A850B338221"/>
    <w:rsid w:val="00F86862"/>
    <w:pPr>
      <w:bidi/>
    </w:pPr>
  </w:style>
  <w:style w:type="paragraph" w:customStyle="1" w:styleId="550D89376A43496B8DBDE8F73CBB27F7">
    <w:name w:val="550D89376A43496B8DBDE8F73CBB27F7"/>
    <w:rsid w:val="00F86862"/>
    <w:pPr>
      <w:bidi/>
    </w:pPr>
  </w:style>
  <w:style w:type="paragraph" w:customStyle="1" w:styleId="EFC7D38288004AD081254ED85C864C49">
    <w:name w:val="EFC7D38288004AD081254ED85C864C49"/>
    <w:rsid w:val="00F86862"/>
    <w:pPr>
      <w:bidi/>
    </w:pPr>
  </w:style>
  <w:style w:type="paragraph" w:customStyle="1" w:styleId="E87BD1F5DD8D43CDA68AE2FE549FB7B6">
    <w:name w:val="E87BD1F5DD8D43CDA68AE2FE549FB7B6"/>
    <w:rsid w:val="00F86862"/>
    <w:pPr>
      <w:bidi/>
    </w:pPr>
  </w:style>
  <w:style w:type="paragraph" w:customStyle="1" w:styleId="1539EDF25D1A4966B0BACAE0A485564A">
    <w:name w:val="1539EDF25D1A4966B0BACAE0A485564A"/>
    <w:rsid w:val="00F86862"/>
    <w:pPr>
      <w:bidi/>
    </w:pPr>
  </w:style>
  <w:style w:type="paragraph" w:customStyle="1" w:styleId="43D86F61ED62408AB0E289C10FC46E5C">
    <w:name w:val="43D86F61ED62408AB0E289C10FC46E5C"/>
    <w:rsid w:val="00F86862"/>
    <w:pPr>
      <w:bidi/>
    </w:pPr>
  </w:style>
  <w:style w:type="paragraph" w:customStyle="1" w:styleId="574EAA981CAA4C639D111123FBE9DC2E">
    <w:name w:val="574EAA981CAA4C639D111123FBE9DC2E"/>
    <w:rsid w:val="00F86862"/>
    <w:pPr>
      <w:bidi/>
    </w:pPr>
  </w:style>
  <w:style w:type="paragraph" w:customStyle="1" w:styleId="B804C4C62D9A43099701EA528CAF8FD9">
    <w:name w:val="B804C4C62D9A43099701EA528CAF8FD9"/>
    <w:rsid w:val="00F86862"/>
    <w:pPr>
      <w:bidi/>
    </w:pPr>
  </w:style>
  <w:style w:type="paragraph" w:customStyle="1" w:styleId="A283D542F14D4FC8B3C1D4BD04EFF6BB">
    <w:name w:val="A283D542F14D4FC8B3C1D4BD04EFF6BB"/>
    <w:rsid w:val="00F86862"/>
    <w:pPr>
      <w:bidi/>
    </w:pPr>
  </w:style>
  <w:style w:type="paragraph" w:customStyle="1" w:styleId="1A6DF4CD3C244FE9A7824556065B2862">
    <w:name w:val="1A6DF4CD3C244FE9A7824556065B2862"/>
    <w:rsid w:val="00F86862"/>
    <w:pPr>
      <w:bidi/>
    </w:pPr>
  </w:style>
  <w:style w:type="paragraph" w:customStyle="1" w:styleId="12C4FBCEE151498B9BDF7387484BC71B">
    <w:name w:val="12C4FBCEE151498B9BDF7387484BC71B"/>
    <w:rsid w:val="00F86862"/>
    <w:pPr>
      <w:bidi/>
    </w:pPr>
  </w:style>
  <w:style w:type="paragraph" w:customStyle="1" w:styleId="9FF1E17AFE394D188E4BDCDB9A19CDFB">
    <w:name w:val="9FF1E17AFE394D188E4BDCDB9A19CDFB"/>
    <w:rsid w:val="00F86862"/>
    <w:pPr>
      <w:bidi/>
    </w:pPr>
  </w:style>
  <w:style w:type="paragraph" w:customStyle="1" w:styleId="60BE07024FA14F69ABE15426FFB9A4E8">
    <w:name w:val="60BE07024FA14F69ABE15426FFB9A4E8"/>
    <w:rsid w:val="00F86862"/>
    <w:pPr>
      <w:bidi/>
    </w:pPr>
  </w:style>
  <w:style w:type="paragraph" w:customStyle="1" w:styleId="1DFE93F927044093BEA7080133EE2A4D">
    <w:name w:val="1DFE93F927044093BEA7080133EE2A4D"/>
    <w:rsid w:val="00F86862"/>
    <w:pPr>
      <w:bidi/>
    </w:pPr>
  </w:style>
  <w:style w:type="paragraph" w:customStyle="1" w:styleId="6A5D6CE102054373908E44559668FB5F">
    <w:name w:val="6A5D6CE102054373908E44559668FB5F"/>
    <w:rsid w:val="00F86862"/>
    <w:pPr>
      <w:bidi/>
    </w:pPr>
  </w:style>
  <w:style w:type="paragraph" w:customStyle="1" w:styleId="DB533DF313CD41E098618D91B8C31E4F">
    <w:name w:val="DB533DF313CD41E098618D91B8C31E4F"/>
    <w:rsid w:val="00F86862"/>
    <w:pPr>
      <w:bidi/>
    </w:pPr>
  </w:style>
  <w:style w:type="paragraph" w:customStyle="1" w:styleId="D75C9CDDE6104ADCA5119EF32D6E50AC">
    <w:name w:val="D75C9CDDE6104ADCA5119EF32D6E50AC"/>
    <w:rsid w:val="00F86862"/>
    <w:pPr>
      <w:bidi/>
    </w:pPr>
  </w:style>
  <w:style w:type="paragraph" w:customStyle="1" w:styleId="58BE39B61913441E9F4A9A0965A4D011">
    <w:name w:val="58BE39B61913441E9F4A9A0965A4D011"/>
    <w:rsid w:val="00F86862"/>
    <w:pPr>
      <w:bidi/>
    </w:pPr>
  </w:style>
  <w:style w:type="paragraph" w:customStyle="1" w:styleId="BA4213224F5C41AF8B8A217BC7DBFEFB">
    <w:name w:val="BA4213224F5C41AF8B8A217BC7DBFEFB"/>
    <w:rsid w:val="00F86862"/>
    <w:pPr>
      <w:bidi/>
    </w:pPr>
  </w:style>
  <w:style w:type="paragraph" w:customStyle="1" w:styleId="2CD67BFBD5D249E9B89B7BE654ED7B56">
    <w:name w:val="2CD67BFBD5D249E9B89B7BE654ED7B56"/>
    <w:rsid w:val="00F86862"/>
    <w:pPr>
      <w:bidi/>
    </w:pPr>
  </w:style>
  <w:style w:type="paragraph" w:customStyle="1" w:styleId="402277D697924F09AB4811FC15C32375">
    <w:name w:val="402277D697924F09AB4811FC15C32375"/>
    <w:rsid w:val="00F86862"/>
    <w:pPr>
      <w:bidi/>
    </w:pPr>
  </w:style>
  <w:style w:type="paragraph" w:customStyle="1" w:styleId="0C798C5C284B46EEB6139D263F5E6D60">
    <w:name w:val="0C798C5C284B46EEB6139D263F5E6D60"/>
    <w:rsid w:val="00F86862"/>
    <w:pPr>
      <w:bidi/>
    </w:pPr>
  </w:style>
  <w:style w:type="paragraph" w:customStyle="1" w:styleId="CB88DDF94EE44295A42512F8DC3E2259">
    <w:name w:val="CB88DDF94EE44295A42512F8DC3E2259"/>
    <w:rsid w:val="00F86862"/>
    <w:pPr>
      <w:bidi/>
    </w:pPr>
  </w:style>
  <w:style w:type="paragraph" w:customStyle="1" w:styleId="DAE03CFA39174DCE83D5F64479B56773">
    <w:name w:val="DAE03CFA39174DCE83D5F64479B56773"/>
    <w:rsid w:val="00F86862"/>
    <w:pPr>
      <w:bidi/>
    </w:pPr>
  </w:style>
  <w:style w:type="paragraph" w:customStyle="1" w:styleId="549375DD0A6544D5BCB1EB4DD1141C90">
    <w:name w:val="549375DD0A6544D5BCB1EB4DD1141C90"/>
    <w:rsid w:val="00F86862"/>
    <w:pPr>
      <w:bidi/>
    </w:pPr>
  </w:style>
  <w:style w:type="paragraph" w:customStyle="1" w:styleId="99D5A56BE1AB445D9FBBABC9EC7D070F">
    <w:name w:val="99D5A56BE1AB445D9FBBABC9EC7D070F"/>
    <w:rsid w:val="00F86862"/>
    <w:pPr>
      <w:bidi/>
    </w:pPr>
  </w:style>
  <w:style w:type="paragraph" w:customStyle="1" w:styleId="7D22FF238C9C41BE889B3CBA05F87728">
    <w:name w:val="7D22FF238C9C41BE889B3CBA05F87728"/>
    <w:rsid w:val="00F86862"/>
    <w:pPr>
      <w:bidi/>
    </w:pPr>
  </w:style>
  <w:style w:type="paragraph" w:customStyle="1" w:styleId="429218D73E8F4F5C84909BB036E14275">
    <w:name w:val="429218D73E8F4F5C84909BB036E14275"/>
    <w:rsid w:val="00F86862"/>
    <w:pPr>
      <w:bidi/>
    </w:pPr>
  </w:style>
  <w:style w:type="paragraph" w:customStyle="1" w:styleId="4FCC2EAD02E84B0DA88C09B876B16E83">
    <w:name w:val="4FCC2EAD02E84B0DA88C09B876B16E83"/>
    <w:rsid w:val="00F86862"/>
    <w:pPr>
      <w:bidi/>
    </w:pPr>
  </w:style>
  <w:style w:type="paragraph" w:customStyle="1" w:styleId="07660529327544B9B0A2C6198B7084C5">
    <w:name w:val="07660529327544B9B0A2C6198B7084C5"/>
    <w:rsid w:val="00F86862"/>
    <w:pPr>
      <w:bidi/>
    </w:pPr>
  </w:style>
  <w:style w:type="paragraph" w:customStyle="1" w:styleId="915A74F5BC244A83854A6D55632EDD64">
    <w:name w:val="915A74F5BC244A83854A6D55632EDD64"/>
    <w:rsid w:val="00F86862"/>
    <w:pPr>
      <w:bidi/>
    </w:pPr>
  </w:style>
  <w:style w:type="paragraph" w:customStyle="1" w:styleId="A4324DB174B14D33BC005625FA9D26AC">
    <w:name w:val="A4324DB174B14D33BC005625FA9D26AC"/>
    <w:rsid w:val="00F86862"/>
    <w:pPr>
      <w:bidi/>
    </w:pPr>
  </w:style>
  <w:style w:type="paragraph" w:customStyle="1" w:styleId="78FE75877B6F437B8E1A8DDDB4CE04D4">
    <w:name w:val="78FE75877B6F437B8E1A8DDDB4CE04D4"/>
    <w:rsid w:val="00F86862"/>
    <w:pPr>
      <w:bidi/>
    </w:pPr>
  </w:style>
  <w:style w:type="paragraph" w:customStyle="1" w:styleId="7C722AA2399B4CF59C7ADEAABB25A530">
    <w:name w:val="7C722AA2399B4CF59C7ADEAABB25A530"/>
    <w:rsid w:val="00F86862"/>
    <w:pPr>
      <w:bidi/>
    </w:pPr>
  </w:style>
  <w:style w:type="paragraph" w:customStyle="1" w:styleId="CB889DBA47EF4CF992E90DF61219CFE7">
    <w:name w:val="CB889DBA47EF4CF992E90DF61219CFE7"/>
    <w:rsid w:val="00F86862"/>
    <w:pPr>
      <w:bidi/>
    </w:pPr>
  </w:style>
  <w:style w:type="paragraph" w:customStyle="1" w:styleId="98506599EDEF424080D14EDA523707B6">
    <w:name w:val="98506599EDEF424080D14EDA523707B6"/>
    <w:rsid w:val="00F86862"/>
    <w:pPr>
      <w:bidi/>
    </w:pPr>
  </w:style>
  <w:style w:type="paragraph" w:customStyle="1" w:styleId="E7BC69078AEE4AB59614ACAED922DBD2">
    <w:name w:val="E7BC69078AEE4AB59614ACAED922DBD2"/>
    <w:rsid w:val="00F86862"/>
    <w:pPr>
      <w:bidi/>
    </w:pPr>
  </w:style>
  <w:style w:type="paragraph" w:customStyle="1" w:styleId="A509011B05A447778493B118635781C6">
    <w:name w:val="A509011B05A447778493B118635781C6"/>
    <w:rsid w:val="00F86862"/>
    <w:pPr>
      <w:bidi/>
    </w:pPr>
  </w:style>
  <w:style w:type="paragraph" w:customStyle="1" w:styleId="22B4EF87B66F47B29736488BD1F4F2B9">
    <w:name w:val="22B4EF87B66F47B29736488BD1F4F2B9"/>
    <w:rsid w:val="00F86862"/>
    <w:pPr>
      <w:bidi/>
    </w:pPr>
  </w:style>
  <w:style w:type="paragraph" w:customStyle="1" w:styleId="6BA9474D05E64057A9FF9B8D94235905">
    <w:name w:val="6BA9474D05E64057A9FF9B8D94235905"/>
    <w:rsid w:val="00F86862"/>
    <w:pPr>
      <w:bidi/>
    </w:pPr>
  </w:style>
  <w:style w:type="paragraph" w:customStyle="1" w:styleId="A12348987C564C0380F4F5E0ED390B19">
    <w:name w:val="A12348987C564C0380F4F5E0ED390B19"/>
    <w:rsid w:val="00F86862"/>
    <w:pPr>
      <w:bidi/>
    </w:pPr>
  </w:style>
  <w:style w:type="paragraph" w:customStyle="1" w:styleId="D5ACF9FE100C4E6A92952FBED48B6C37">
    <w:name w:val="D5ACF9FE100C4E6A92952FBED48B6C37"/>
    <w:rsid w:val="00F86862"/>
    <w:pPr>
      <w:bidi/>
    </w:pPr>
  </w:style>
  <w:style w:type="paragraph" w:customStyle="1" w:styleId="A56BF3D54A7D436F8812B9FB29C9582B">
    <w:name w:val="A56BF3D54A7D436F8812B9FB29C9582B"/>
    <w:rsid w:val="00F86862"/>
    <w:pPr>
      <w:bidi/>
    </w:pPr>
  </w:style>
  <w:style w:type="paragraph" w:customStyle="1" w:styleId="B364E1C793ED4CEFACA84836AB0ECD74">
    <w:name w:val="B364E1C793ED4CEFACA84836AB0ECD74"/>
    <w:rsid w:val="005A513B"/>
    <w:pPr>
      <w:bidi/>
    </w:pPr>
  </w:style>
  <w:style w:type="paragraph" w:customStyle="1" w:styleId="23AAA109C22E457EA195ACC89B6589A7">
    <w:name w:val="23AAA109C22E457EA195ACC89B6589A7"/>
    <w:rsid w:val="005A513B"/>
    <w:pPr>
      <w:bidi/>
    </w:pPr>
  </w:style>
  <w:style w:type="paragraph" w:customStyle="1" w:styleId="BE07DFF7F09B40038AEB9E501AAF1C7A">
    <w:name w:val="BE07DFF7F09B40038AEB9E501AAF1C7A"/>
    <w:rsid w:val="005A513B"/>
    <w:pPr>
      <w:bidi/>
    </w:pPr>
  </w:style>
  <w:style w:type="paragraph" w:customStyle="1" w:styleId="3E00B3C2D6EF482B9B9F2957B6AA7FAC">
    <w:name w:val="3E00B3C2D6EF482B9B9F2957B6AA7FAC"/>
    <w:rsid w:val="005A513B"/>
    <w:pPr>
      <w:bidi/>
    </w:pPr>
  </w:style>
  <w:style w:type="paragraph" w:customStyle="1" w:styleId="4FFA786224654E519E7B70C5F1D62265">
    <w:name w:val="4FFA786224654E519E7B70C5F1D62265"/>
    <w:rsid w:val="005A513B"/>
    <w:pPr>
      <w:bidi/>
    </w:pPr>
  </w:style>
  <w:style w:type="paragraph" w:customStyle="1" w:styleId="1C5EF7F443894301B470F079B6D356C4">
    <w:name w:val="1C5EF7F443894301B470F079B6D356C4"/>
    <w:rsid w:val="005A513B"/>
    <w:pPr>
      <w:bidi/>
    </w:pPr>
  </w:style>
  <w:style w:type="paragraph" w:customStyle="1" w:styleId="B3D1C4FA590F4A71A2A0836275610C10">
    <w:name w:val="B3D1C4FA590F4A71A2A0836275610C10"/>
    <w:rsid w:val="005A513B"/>
    <w:pPr>
      <w:bidi/>
    </w:pPr>
  </w:style>
  <w:style w:type="paragraph" w:customStyle="1" w:styleId="9CFD783B8D954AF98242040EE0A07680">
    <w:name w:val="9CFD783B8D954AF98242040EE0A07680"/>
    <w:rsid w:val="005A513B"/>
    <w:pPr>
      <w:bidi/>
    </w:pPr>
  </w:style>
  <w:style w:type="paragraph" w:customStyle="1" w:styleId="B1FC5A346E954A2390136C6186CA6D20">
    <w:name w:val="B1FC5A346E954A2390136C6186CA6D20"/>
    <w:rsid w:val="005A513B"/>
    <w:pPr>
      <w:bidi/>
    </w:pPr>
  </w:style>
  <w:style w:type="paragraph" w:customStyle="1" w:styleId="A7F6298E30B54E91B2808ED7F02D652F">
    <w:name w:val="A7F6298E30B54E91B2808ED7F02D652F"/>
    <w:rsid w:val="005A513B"/>
    <w:pPr>
      <w:bidi/>
    </w:pPr>
  </w:style>
  <w:style w:type="paragraph" w:customStyle="1" w:styleId="4777A472B97C49E0B89E4069E129C69A">
    <w:name w:val="4777A472B97C49E0B89E4069E129C69A"/>
    <w:rsid w:val="005A513B"/>
    <w:pPr>
      <w:bidi/>
    </w:pPr>
  </w:style>
  <w:style w:type="paragraph" w:customStyle="1" w:styleId="B9F2C68EE7A04680878DF85CFD08B1B1">
    <w:name w:val="B9F2C68EE7A04680878DF85CFD08B1B1"/>
    <w:rsid w:val="005A513B"/>
    <w:pPr>
      <w:bidi/>
    </w:pPr>
  </w:style>
  <w:style w:type="paragraph" w:customStyle="1" w:styleId="6D8BE9FE095C4957A74B4964D81C687D">
    <w:name w:val="6D8BE9FE095C4957A74B4964D81C687D"/>
    <w:rsid w:val="005A513B"/>
    <w:pPr>
      <w:bidi/>
    </w:pPr>
  </w:style>
  <w:style w:type="paragraph" w:customStyle="1" w:styleId="1F92D120C22444958AEEAB4E4BCCF2D3">
    <w:name w:val="1F92D120C22444958AEEAB4E4BCCF2D3"/>
    <w:rsid w:val="005A513B"/>
    <w:pPr>
      <w:bidi/>
    </w:pPr>
  </w:style>
  <w:style w:type="paragraph" w:customStyle="1" w:styleId="D5E6ECDA0F82461CB59B0D234E3E2E44">
    <w:name w:val="D5E6ECDA0F82461CB59B0D234E3E2E44"/>
    <w:rsid w:val="005A513B"/>
    <w:pPr>
      <w:bidi/>
    </w:pPr>
  </w:style>
  <w:style w:type="paragraph" w:customStyle="1" w:styleId="260181617CEA49BC8623EC8EB249CE75">
    <w:name w:val="260181617CEA49BC8623EC8EB249CE75"/>
    <w:rsid w:val="005A513B"/>
    <w:pPr>
      <w:bidi/>
    </w:pPr>
  </w:style>
  <w:style w:type="paragraph" w:customStyle="1" w:styleId="28BCF88E513344DDBF4BBC58FA2AAF4D">
    <w:name w:val="28BCF88E513344DDBF4BBC58FA2AAF4D"/>
    <w:rsid w:val="005A513B"/>
    <w:pPr>
      <w:bidi/>
    </w:pPr>
  </w:style>
  <w:style w:type="paragraph" w:customStyle="1" w:styleId="B8D1EC9C3D24473F83FE636831CF7821">
    <w:name w:val="B8D1EC9C3D24473F83FE636831CF7821"/>
    <w:rsid w:val="005A513B"/>
    <w:pPr>
      <w:bidi/>
    </w:pPr>
  </w:style>
  <w:style w:type="paragraph" w:customStyle="1" w:styleId="0285258B0F144AD78862F9F578666A2B">
    <w:name w:val="0285258B0F144AD78862F9F578666A2B"/>
    <w:rsid w:val="005A513B"/>
    <w:pPr>
      <w:bidi/>
    </w:pPr>
  </w:style>
  <w:style w:type="paragraph" w:customStyle="1" w:styleId="C6B02DD95BCB464EB514325E514E49DD">
    <w:name w:val="C6B02DD95BCB464EB514325E514E49DD"/>
    <w:rsid w:val="005A513B"/>
    <w:pPr>
      <w:bidi/>
    </w:pPr>
  </w:style>
  <w:style w:type="paragraph" w:customStyle="1" w:styleId="6414F53E51C64934B86396120DEE4E51">
    <w:name w:val="6414F53E51C64934B86396120DEE4E51"/>
    <w:rsid w:val="005A513B"/>
    <w:pPr>
      <w:bidi/>
    </w:pPr>
  </w:style>
  <w:style w:type="paragraph" w:customStyle="1" w:styleId="4E0D82B039A5499AA73EFE8FB4F928E4">
    <w:name w:val="4E0D82B039A5499AA73EFE8FB4F928E4"/>
    <w:rsid w:val="005A513B"/>
    <w:pPr>
      <w:bidi/>
    </w:pPr>
  </w:style>
  <w:style w:type="paragraph" w:customStyle="1" w:styleId="EB82AB6B092547EB9D9E1B7C60BFA3BF">
    <w:name w:val="EB82AB6B092547EB9D9E1B7C60BFA3BF"/>
    <w:rsid w:val="005A513B"/>
    <w:pPr>
      <w:bidi/>
    </w:pPr>
  </w:style>
  <w:style w:type="paragraph" w:customStyle="1" w:styleId="791387C71CEC4825B2A75EAEC4196F09">
    <w:name w:val="791387C71CEC4825B2A75EAEC4196F09"/>
    <w:rsid w:val="005A513B"/>
    <w:pPr>
      <w:bidi/>
    </w:pPr>
  </w:style>
  <w:style w:type="paragraph" w:customStyle="1" w:styleId="98BF5BA4D46A42F28786D03B794DABDA">
    <w:name w:val="98BF5BA4D46A42F28786D03B794DABDA"/>
    <w:rsid w:val="005A513B"/>
    <w:pPr>
      <w:bidi/>
    </w:pPr>
  </w:style>
  <w:style w:type="paragraph" w:customStyle="1" w:styleId="5AC0AC8FFA884731A63F1BD08796EDC8">
    <w:name w:val="5AC0AC8FFA884731A63F1BD08796EDC8"/>
    <w:rsid w:val="005A513B"/>
    <w:pPr>
      <w:bidi/>
    </w:pPr>
  </w:style>
  <w:style w:type="paragraph" w:customStyle="1" w:styleId="F5FEE2CBD2E241EEAEAF2C472F179047">
    <w:name w:val="F5FEE2CBD2E241EEAEAF2C472F179047"/>
    <w:rsid w:val="005A513B"/>
    <w:pPr>
      <w:bidi/>
    </w:pPr>
  </w:style>
  <w:style w:type="paragraph" w:customStyle="1" w:styleId="99C5932FB7EB4F6684E473D003010E6B">
    <w:name w:val="99C5932FB7EB4F6684E473D003010E6B"/>
    <w:rsid w:val="005A513B"/>
    <w:pPr>
      <w:bidi/>
    </w:pPr>
  </w:style>
  <w:style w:type="paragraph" w:customStyle="1" w:styleId="725043A759E44CD0AC5D07162F575A8C">
    <w:name w:val="725043A759E44CD0AC5D07162F575A8C"/>
    <w:rsid w:val="005A513B"/>
    <w:pPr>
      <w:bidi/>
    </w:pPr>
  </w:style>
  <w:style w:type="paragraph" w:customStyle="1" w:styleId="208CA288A1F94660B2E5AFC6C0B9C051">
    <w:name w:val="208CA288A1F94660B2E5AFC6C0B9C051"/>
    <w:rsid w:val="005A513B"/>
    <w:pPr>
      <w:bidi/>
    </w:pPr>
  </w:style>
  <w:style w:type="paragraph" w:customStyle="1" w:styleId="38598065C24E4A62B821A84EC8EF7601">
    <w:name w:val="38598065C24E4A62B821A84EC8EF7601"/>
    <w:rsid w:val="005A513B"/>
    <w:pPr>
      <w:bidi/>
    </w:pPr>
  </w:style>
  <w:style w:type="paragraph" w:customStyle="1" w:styleId="6ED637E620794BB2B667C066F91F93B7">
    <w:name w:val="6ED637E620794BB2B667C066F91F93B7"/>
    <w:rsid w:val="005A513B"/>
    <w:pPr>
      <w:bidi/>
    </w:pPr>
  </w:style>
  <w:style w:type="paragraph" w:customStyle="1" w:styleId="135D1B23EC19467F89629149630C1D8A">
    <w:name w:val="135D1B23EC19467F89629149630C1D8A"/>
    <w:rsid w:val="005A513B"/>
    <w:pPr>
      <w:bidi/>
    </w:pPr>
  </w:style>
  <w:style w:type="paragraph" w:customStyle="1" w:styleId="E05597AFFCE94749B9B837A072275BAB">
    <w:name w:val="E05597AFFCE94749B9B837A072275BAB"/>
    <w:rsid w:val="005A513B"/>
    <w:pPr>
      <w:bidi/>
    </w:pPr>
  </w:style>
  <w:style w:type="paragraph" w:customStyle="1" w:styleId="F79AEC477DFE4ACD91AFB28E32632591">
    <w:name w:val="F79AEC477DFE4ACD91AFB28E32632591"/>
    <w:rsid w:val="005A513B"/>
    <w:pPr>
      <w:bidi/>
    </w:pPr>
  </w:style>
  <w:style w:type="paragraph" w:customStyle="1" w:styleId="194B95EA73224CDB90425FCE15B717B5">
    <w:name w:val="194B95EA73224CDB90425FCE15B717B5"/>
    <w:rsid w:val="005A513B"/>
    <w:pPr>
      <w:bidi/>
    </w:pPr>
  </w:style>
  <w:style w:type="paragraph" w:customStyle="1" w:styleId="974EEB819E474F8D836FD93AA6A48300">
    <w:name w:val="974EEB819E474F8D836FD93AA6A48300"/>
    <w:rsid w:val="005A513B"/>
    <w:pPr>
      <w:bidi/>
    </w:pPr>
  </w:style>
  <w:style w:type="paragraph" w:customStyle="1" w:styleId="0E2157BE44A04891919F83095ACC49FF">
    <w:name w:val="0E2157BE44A04891919F83095ACC49FF"/>
    <w:rsid w:val="005A513B"/>
    <w:pPr>
      <w:bidi/>
    </w:pPr>
  </w:style>
  <w:style w:type="paragraph" w:customStyle="1" w:styleId="CCAE09135E1C4AF0AB555122ABA09E5E">
    <w:name w:val="CCAE09135E1C4AF0AB555122ABA09E5E"/>
    <w:rsid w:val="005A513B"/>
    <w:pPr>
      <w:bidi/>
    </w:pPr>
  </w:style>
  <w:style w:type="paragraph" w:customStyle="1" w:styleId="EEED7321CDF24701AC7DE5F9575F7DE6">
    <w:name w:val="EEED7321CDF24701AC7DE5F9575F7DE6"/>
    <w:rsid w:val="005A513B"/>
    <w:pPr>
      <w:bidi/>
    </w:pPr>
  </w:style>
  <w:style w:type="paragraph" w:customStyle="1" w:styleId="DEEAD864488C4A699E7C9440651EE442">
    <w:name w:val="DEEAD864488C4A699E7C9440651EE442"/>
    <w:rsid w:val="005A513B"/>
    <w:pPr>
      <w:bidi/>
    </w:pPr>
  </w:style>
  <w:style w:type="paragraph" w:customStyle="1" w:styleId="666D309EBCD141F3BCE72D686AA76D66">
    <w:name w:val="666D309EBCD141F3BCE72D686AA76D66"/>
    <w:rsid w:val="005A513B"/>
    <w:pPr>
      <w:bidi/>
    </w:pPr>
  </w:style>
  <w:style w:type="paragraph" w:customStyle="1" w:styleId="D48BE01EBC154D0E8027777B11E958A3">
    <w:name w:val="D48BE01EBC154D0E8027777B11E958A3"/>
    <w:rsid w:val="00B854EC"/>
    <w:pPr>
      <w:bidi/>
    </w:pPr>
  </w:style>
  <w:style w:type="paragraph" w:customStyle="1" w:styleId="3BAE6A1855A94CBDB17445B5BEF1F64E">
    <w:name w:val="3BAE6A1855A94CBDB17445B5BEF1F64E"/>
    <w:rsid w:val="00B854EC"/>
    <w:pPr>
      <w:bidi/>
    </w:pPr>
  </w:style>
  <w:style w:type="paragraph" w:customStyle="1" w:styleId="CE94BA5907A44E4E8D016CE4D398923F">
    <w:name w:val="CE94BA5907A44E4E8D016CE4D398923F"/>
    <w:rsid w:val="00B854EC"/>
    <w:pPr>
      <w:bidi/>
    </w:pPr>
  </w:style>
  <w:style w:type="paragraph" w:customStyle="1" w:styleId="21F4B2F239F746F7AFF1A023E33EF8A0">
    <w:name w:val="21F4B2F239F746F7AFF1A023E33EF8A0"/>
    <w:rsid w:val="00B854EC"/>
    <w:pPr>
      <w:bidi/>
    </w:pPr>
  </w:style>
  <w:style w:type="paragraph" w:customStyle="1" w:styleId="C3AF8F865FD74832BC1A5648E82FDCCC">
    <w:name w:val="C3AF8F865FD74832BC1A5648E82FDCCC"/>
    <w:rsid w:val="00B854EC"/>
    <w:pPr>
      <w:bidi/>
    </w:pPr>
  </w:style>
  <w:style w:type="paragraph" w:customStyle="1" w:styleId="5E8C0E4EF02743F8AC869A020B3C66B0">
    <w:name w:val="5E8C0E4EF02743F8AC869A020B3C66B0"/>
    <w:rsid w:val="00B854EC"/>
    <w:pPr>
      <w:bidi/>
    </w:pPr>
  </w:style>
  <w:style w:type="paragraph" w:customStyle="1" w:styleId="FFC4BF668B0B4FACA5A8280C521A9DE2">
    <w:name w:val="FFC4BF668B0B4FACA5A8280C521A9DE2"/>
    <w:rsid w:val="00B854EC"/>
    <w:pPr>
      <w:bidi/>
    </w:pPr>
  </w:style>
  <w:style w:type="paragraph" w:customStyle="1" w:styleId="F9852F855EF64F0699A5B2007B4B2C18">
    <w:name w:val="F9852F855EF64F0699A5B2007B4B2C18"/>
    <w:rsid w:val="00B854EC"/>
    <w:pPr>
      <w:bidi/>
    </w:pPr>
  </w:style>
  <w:style w:type="paragraph" w:customStyle="1" w:styleId="CF2FE7EB441D4F23A67C5F68C0036DEB">
    <w:name w:val="CF2FE7EB441D4F23A67C5F68C0036DEB"/>
    <w:rsid w:val="00B854EC"/>
    <w:pPr>
      <w:bidi/>
    </w:pPr>
  </w:style>
  <w:style w:type="paragraph" w:customStyle="1" w:styleId="6A5A85B1E6A145A59E8C0AA51197CDFC">
    <w:name w:val="6A5A85B1E6A145A59E8C0AA51197CDFC"/>
    <w:rsid w:val="00B854EC"/>
    <w:pPr>
      <w:bidi/>
    </w:pPr>
  </w:style>
  <w:style w:type="paragraph" w:customStyle="1" w:styleId="31C535E227514209A3D659F36CFE4CF9">
    <w:name w:val="31C535E227514209A3D659F36CFE4CF9"/>
    <w:rsid w:val="00B854EC"/>
    <w:pPr>
      <w:bidi/>
    </w:pPr>
  </w:style>
  <w:style w:type="paragraph" w:customStyle="1" w:styleId="942D38A8B5834E3B9513FF0FE4E6A9C8">
    <w:name w:val="942D38A8B5834E3B9513FF0FE4E6A9C8"/>
    <w:rsid w:val="00B854EC"/>
    <w:pPr>
      <w:bidi/>
    </w:pPr>
  </w:style>
  <w:style w:type="paragraph" w:customStyle="1" w:styleId="DAC18563D4554E3990D6162B296F4638">
    <w:name w:val="DAC18563D4554E3990D6162B296F4638"/>
    <w:rsid w:val="00B854EC"/>
    <w:pPr>
      <w:bidi/>
    </w:pPr>
  </w:style>
  <w:style w:type="paragraph" w:customStyle="1" w:styleId="8F20932997C3417FADBC44E9E120B0EF">
    <w:name w:val="8F20932997C3417FADBC44E9E120B0EF"/>
    <w:rsid w:val="00B854EC"/>
    <w:pPr>
      <w:bidi/>
    </w:pPr>
  </w:style>
  <w:style w:type="paragraph" w:customStyle="1" w:styleId="8495EF309558431C9857833CB11DDCCE">
    <w:name w:val="8495EF309558431C9857833CB11DDCCE"/>
    <w:rsid w:val="00B854EC"/>
    <w:pPr>
      <w:bidi/>
    </w:pPr>
  </w:style>
  <w:style w:type="paragraph" w:customStyle="1" w:styleId="AFDAFC328E464E349D0FB8DFB57014A5">
    <w:name w:val="AFDAFC328E464E349D0FB8DFB57014A5"/>
    <w:rsid w:val="00B854EC"/>
    <w:pPr>
      <w:bidi/>
    </w:pPr>
  </w:style>
  <w:style w:type="paragraph" w:customStyle="1" w:styleId="35790128BB4140988C0EC32550613DFF">
    <w:name w:val="35790128BB4140988C0EC32550613DFF"/>
    <w:rsid w:val="00B854EC"/>
    <w:pPr>
      <w:bidi/>
    </w:pPr>
  </w:style>
  <w:style w:type="paragraph" w:customStyle="1" w:styleId="138BA6FD082B4B1A852FEC9EBFDF9985">
    <w:name w:val="138BA6FD082B4B1A852FEC9EBFDF9985"/>
    <w:rsid w:val="00B854EC"/>
    <w:pPr>
      <w:bidi/>
    </w:pPr>
  </w:style>
  <w:style w:type="paragraph" w:customStyle="1" w:styleId="216F2317FDB54F0E85D1FD6C4EF0B2F4">
    <w:name w:val="216F2317FDB54F0E85D1FD6C4EF0B2F4"/>
    <w:rsid w:val="00B854EC"/>
    <w:pPr>
      <w:bidi/>
    </w:pPr>
  </w:style>
  <w:style w:type="paragraph" w:customStyle="1" w:styleId="225CD3B982814DB680727B006B898E8D">
    <w:name w:val="225CD3B982814DB680727B006B898E8D"/>
    <w:rsid w:val="00B854EC"/>
    <w:pPr>
      <w:bidi/>
    </w:pPr>
  </w:style>
  <w:style w:type="paragraph" w:customStyle="1" w:styleId="D96D4FF089FC4C93A26EEBE6F38010EB">
    <w:name w:val="D96D4FF089FC4C93A26EEBE6F38010EB"/>
    <w:rsid w:val="00B854EC"/>
    <w:pPr>
      <w:bidi/>
    </w:pPr>
  </w:style>
  <w:style w:type="paragraph" w:customStyle="1" w:styleId="2A1B2F617143455B9EEC43CB789AF9B6">
    <w:name w:val="2A1B2F617143455B9EEC43CB789AF9B6"/>
    <w:rsid w:val="00B854EC"/>
    <w:pPr>
      <w:bidi/>
    </w:pPr>
  </w:style>
  <w:style w:type="paragraph" w:customStyle="1" w:styleId="9C856A6792F84D48BFBB4D2D3762D064">
    <w:name w:val="9C856A6792F84D48BFBB4D2D3762D064"/>
    <w:rsid w:val="00B854EC"/>
    <w:pPr>
      <w:bidi/>
    </w:pPr>
  </w:style>
  <w:style w:type="paragraph" w:customStyle="1" w:styleId="C470BE84D2B047B1B898BB1B74F99294">
    <w:name w:val="C470BE84D2B047B1B898BB1B74F99294"/>
    <w:rsid w:val="00B854EC"/>
    <w:pPr>
      <w:bidi/>
    </w:pPr>
  </w:style>
  <w:style w:type="paragraph" w:customStyle="1" w:styleId="690699956857498A9E0C736F5F0AD66D">
    <w:name w:val="690699956857498A9E0C736F5F0AD66D"/>
    <w:rsid w:val="00B854EC"/>
    <w:pPr>
      <w:bidi/>
    </w:pPr>
  </w:style>
  <w:style w:type="paragraph" w:customStyle="1" w:styleId="CBFE292C99CA4BA2854D25A77F20ABDF">
    <w:name w:val="CBFE292C99CA4BA2854D25A77F20ABDF"/>
    <w:rsid w:val="00B854EC"/>
    <w:pPr>
      <w:bidi/>
    </w:pPr>
  </w:style>
  <w:style w:type="paragraph" w:customStyle="1" w:styleId="5213AF7249804639B78F255BA72A62F1">
    <w:name w:val="5213AF7249804639B78F255BA72A62F1"/>
    <w:rsid w:val="00B854EC"/>
    <w:pPr>
      <w:bidi/>
    </w:pPr>
  </w:style>
  <w:style w:type="paragraph" w:customStyle="1" w:styleId="73858E36A4074D3F871880EFE6B407FF">
    <w:name w:val="73858E36A4074D3F871880EFE6B407FF"/>
    <w:rsid w:val="00B854EC"/>
    <w:pPr>
      <w:bidi/>
    </w:pPr>
  </w:style>
  <w:style w:type="paragraph" w:customStyle="1" w:styleId="0CEB9E74AB8046D79C7CD3B685F54DA9">
    <w:name w:val="0CEB9E74AB8046D79C7CD3B685F54DA9"/>
    <w:rsid w:val="00B854EC"/>
    <w:pPr>
      <w:bidi/>
    </w:pPr>
  </w:style>
  <w:style w:type="paragraph" w:customStyle="1" w:styleId="DF02EFABB6A24CC883ED12692259CF64">
    <w:name w:val="DF02EFABB6A24CC883ED12692259CF64"/>
    <w:rsid w:val="00B854EC"/>
    <w:pPr>
      <w:bidi/>
    </w:pPr>
  </w:style>
  <w:style w:type="paragraph" w:customStyle="1" w:styleId="47DC98E046254FAF89B3973558270796">
    <w:name w:val="47DC98E046254FAF89B3973558270796"/>
    <w:rsid w:val="00B854EC"/>
    <w:pPr>
      <w:bidi/>
    </w:pPr>
  </w:style>
  <w:style w:type="paragraph" w:customStyle="1" w:styleId="D312F07CC7A64B0A9BEE36F696D8A32E">
    <w:name w:val="D312F07CC7A64B0A9BEE36F696D8A32E"/>
    <w:rsid w:val="00B854EC"/>
    <w:pPr>
      <w:bidi/>
    </w:pPr>
  </w:style>
  <w:style w:type="paragraph" w:customStyle="1" w:styleId="C95BD9BF2C6A4A1DABB7CB188A4246A6">
    <w:name w:val="C95BD9BF2C6A4A1DABB7CB188A4246A6"/>
    <w:rsid w:val="00B854EC"/>
    <w:pPr>
      <w:bidi/>
    </w:pPr>
  </w:style>
  <w:style w:type="paragraph" w:customStyle="1" w:styleId="C0FA14B44D5C4CD9854C9A990D66A490">
    <w:name w:val="C0FA14B44D5C4CD9854C9A990D66A490"/>
    <w:rsid w:val="00B854EC"/>
    <w:pPr>
      <w:bidi/>
    </w:pPr>
  </w:style>
  <w:style w:type="paragraph" w:customStyle="1" w:styleId="523ADC2733E44E2DB72E1B56EB99BE69">
    <w:name w:val="523ADC2733E44E2DB72E1B56EB99BE69"/>
    <w:rsid w:val="00B854EC"/>
    <w:pPr>
      <w:bidi/>
    </w:pPr>
  </w:style>
  <w:style w:type="paragraph" w:customStyle="1" w:styleId="DDFE175F488C4AC7B82610C634DA0E87">
    <w:name w:val="DDFE175F488C4AC7B82610C634DA0E87"/>
    <w:rsid w:val="00B854EC"/>
    <w:pPr>
      <w:bidi/>
    </w:pPr>
  </w:style>
  <w:style w:type="paragraph" w:customStyle="1" w:styleId="32CC1633E2FF476BAC1F82237BB72AB8">
    <w:name w:val="32CC1633E2FF476BAC1F82237BB72AB8"/>
    <w:rsid w:val="00B854EC"/>
    <w:pPr>
      <w:bidi/>
    </w:pPr>
  </w:style>
  <w:style w:type="paragraph" w:customStyle="1" w:styleId="BCE4198A353F401B9D0A7B57F077D2B2">
    <w:name w:val="BCE4198A353F401B9D0A7B57F077D2B2"/>
    <w:rsid w:val="00B854EC"/>
    <w:pPr>
      <w:bidi/>
    </w:pPr>
  </w:style>
  <w:style w:type="paragraph" w:customStyle="1" w:styleId="624EBDAEFB3043BCB50AB8F1668030AB">
    <w:name w:val="624EBDAEFB3043BCB50AB8F1668030AB"/>
    <w:rsid w:val="00B854EC"/>
    <w:pPr>
      <w:bidi/>
    </w:pPr>
  </w:style>
  <w:style w:type="paragraph" w:customStyle="1" w:styleId="111D9D8B612B4C7583FBFB679CB0742D">
    <w:name w:val="111D9D8B612B4C7583FBFB679CB0742D"/>
    <w:rsid w:val="00B854EC"/>
    <w:pPr>
      <w:bidi/>
    </w:pPr>
  </w:style>
  <w:style w:type="paragraph" w:customStyle="1" w:styleId="ADA49E13F4784AA496520DDB5001D403">
    <w:name w:val="ADA49E13F4784AA496520DDB5001D403"/>
    <w:rsid w:val="00B854EC"/>
    <w:pPr>
      <w:bidi/>
    </w:pPr>
  </w:style>
  <w:style w:type="paragraph" w:customStyle="1" w:styleId="9F13BD7B28644875881C15535FC5D5F6">
    <w:name w:val="9F13BD7B28644875881C15535FC5D5F6"/>
    <w:rsid w:val="00B854EC"/>
    <w:pPr>
      <w:bidi/>
    </w:pPr>
  </w:style>
  <w:style w:type="paragraph" w:customStyle="1" w:styleId="506A79F1C0884B3496541650BA9F115A">
    <w:name w:val="506A79F1C0884B3496541650BA9F115A"/>
    <w:rsid w:val="005E6875"/>
    <w:pPr>
      <w:bidi/>
    </w:pPr>
  </w:style>
  <w:style w:type="paragraph" w:customStyle="1" w:styleId="174C741887B7475CAF9306892CAA462E">
    <w:name w:val="174C741887B7475CAF9306892CAA462E"/>
    <w:rsid w:val="005E6875"/>
    <w:pPr>
      <w:bidi/>
    </w:pPr>
  </w:style>
  <w:style w:type="paragraph" w:customStyle="1" w:styleId="F78C0F2301E44B59A23C86AB436A6299">
    <w:name w:val="F78C0F2301E44B59A23C86AB436A6299"/>
    <w:rsid w:val="005E6875"/>
    <w:pPr>
      <w:bidi/>
    </w:pPr>
  </w:style>
  <w:style w:type="paragraph" w:customStyle="1" w:styleId="ADE7871E0AF04A63BC4ED0848E75E928">
    <w:name w:val="ADE7871E0AF04A63BC4ED0848E75E928"/>
    <w:rsid w:val="005E6875"/>
    <w:pPr>
      <w:bidi/>
    </w:pPr>
  </w:style>
  <w:style w:type="paragraph" w:customStyle="1" w:styleId="3854CA3C161744379833EE0AB3E228F4">
    <w:name w:val="3854CA3C161744379833EE0AB3E228F4"/>
    <w:rsid w:val="005E6875"/>
    <w:pPr>
      <w:bidi/>
    </w:pPr>
  </w:style>
  <w:style w:type="paragraph" w:customStyle="1" w:styleId="F2B22857FE1A43C1A1B03D53F7998EF4">
    <w:name w:val="F2B22857FE1A43C1A1B03D53F7998EF4"/>
    <w:rsid w:val="005E6875"/>
    <w:pPr>
      <w:bidi/>
    </w:pPr>
  </w:style>
  <w:style w:type="paragraph" w:customStyle="1" w:styleId="3F0E81DD6E8B4647939CF9BC34256A83">
    <w:name w:val="3F0E81DD6E8B4647939CF9BC34256A83"/>
    <w:rsid w:val="005E6875"/>
    <w:pPr>
      <w:bidi/>
    </w:pPr>
  </w:style>
  <w:style w:type="paragraph" w:customStyle="1" w:styleId="1328572EFDDB4F0296EFA8079D0C1E79">
    <w:name w:val="1328572EFDDB4F0296EFA8079D0C1E79"/>
    <w:rsid w:val="005E6875"/>
    <w:pPr>
      <w:bidi/>
    </w:pPr>
  </w:style>
  <w:style w:type="paragraph" w:customStyle="1" w:styleId="ADFC7698B13247689FFB9C7F9493D822">
    <w:name w:val="ADFC7698B13247689FFB9C7F9493D822"/>
    <w:rsid w:val="005E6875"/>
    <w:pPr>
      <w:bidi/>
    </w:pPr>
  </w:style>
  <w:style w:type="paragraph" w:customStyle="1" w:styleId="0FB36B67D58F4F84A0E16C8C88DB55B3">
    <w:name w:val="0FB36B67D58F4F84A0E16C8C88DB55B3"/>
    <w:rsid w:val="005E6875"/>
    <w:pPr>
      <w:bidi/>
    </w:pPr>
  </w:style>
  <w:style w:type="paragraph" w:customStyle="1" w:styleId="FBCEF7F7098F4DC8BC63EB09D9C361F5">
    <w:name w:val="FBCEF7F7098F4DC8BC63EB09D9C361F5"/>
    <w:rsid w:val="005E6875"/>
    <w:pPr>
      <w:bidi/>
    </w:pPr>
  </w:style>
  <w:style w:type="paragraph" w:customStyle="1" w:styleId="E95D678F8BEA42D79D2514610CA975F3">
    <w:name w:val="E95D678F8BEA42D79D2514610CA975F3"/>
    <w:rsid w:val="005E6875"/>
    <w:pPr>
      <w:bidi/>
    </w:pPr>
  </w:style>
  <w:style w:type="paragraph" w:customStyle="1" w:styleId="571C74359C4C417796912BCC201BAEB4">
    <w:name w:val="571C74359C4C417796912BCC201BAEB4"/>
    <w:rsid w:val="005E6875"/>
    <w:pPr>
      <w:bidi/>
    </w:pPr>
  </w:style>
  <w:style w:type="paragraph" w:customStyle="1" w:styleId="D9BEBF19E9EF4B3191258E5B00EB57AA">
    <w:name w:val="D9BEBF19E9EF4B3191258E5B00EB57AA"/>
    <w:rsid w:val="005E6875"/>
    <w:pPr>
      <w:bidi/>
    </w:pPr>
  </w:style>
  <w:style w:type="paragraph" w:customStyle="1" w:styleId="5A4F9022F36E4310ACDB1F33D7231034">
    <w:name w:val="5A4F9022F36E4310ACDB1F33D7231034"/>
    <w:rsid w:val="005E6875"/>
    <w:pPr>
      <w:bidi/>
    </w:pPr>
  </w:style>
  <w:style w:type="paragraph" w:customStyle="1" w:styleId="F74EBF3B37C7450395E3F2616A8E33A4">
    <w:name w:val="F74EBF3B37C7450395E3F2616A8E33A4"/>
    <w:rsid w:val="005E6875"/>
    <w:pPr>
      <w:bidi/>
    </w:pPr>
  </w:style>
  <w:style w:type="paragraph" w:customStyle="1" w:styleId="9A5FD278D5CC44AA86D0EFF0DA013072">
    <w:name w:val="9A5FD278D5CC44AA86D0EFF0DA013072"/>
    <w:rsid w:val="005E6875"/>
    <w:pPr>
      <w:bidi/>
    </w:pPr>
  </w:style>
  <w:style w:type="paragraph" w:customStyle="1" w:styleId="95F7865E2B82463698C184A61D9CA9D8">
    <w:name w:val="95F7865E2B82463698C184A61D9CA9D8"/>
    <w:rsid w:val="005E6875"/>
    <w:pPr>
      <w:bidi/>
    </w:pPr>
  </w:style>
  <w:style w:type="paragraph" w:customStyle="1" w:styleId="3716310271254A4CAD5F3CCDCCFFE996">
    <w:name w:val="3716310271254A4CAD5F3CCDCCFFE996"/>
    <w:rsid w:val="005E6875"/>
    <w:pPr>
      <w:bidi/>
    </w:pPr>
  </w:style>
  <w:style w:type="paragraph" w:customStyle="1" w:styleId="3BC76CF3EB314B2580614E0FC98410C7">
    <w:name w:val="3BC76CF3EB314B2580614E0FC98410C7"/>
    <w:rsid w:val="005E6875"/>
    <w:pPr>
      <w:bidi/>
    </w:pPr>
  </w:style>
  <w:style w:type="paragraph" w:customStyle="1" w:styleId="E4B212AAB14649F78F480F1C93D2E6C1">
    <w:name w:val="E4B212AAB14649F78F480F1C93D2E6C1"/>
    <w:rsid w:val="005E6875"/>
    <w:pPr>
      <w:bidi/>
    </w:pPr>
  </w:style>
  <w:style w:type="paragraph" w:customStyle="1" w:styleId="9080AA2D6E934152AB932057724F958D">
    <w:name w:val="9080AA2D6E934152AB932057724F958D"/>
    <w:rsid w:val="005E6875"/>
    <w:pPr>
      <w:bidi/>
    </w:pPr>
  </w:style>
  <w:style w:type="paragraph" w:customStyle="1" w:styleId="08C51B6DDCF8481C8AAEA8ECE1FBA5B3">
    <w:name w:val="08C51B6DDCF8481C8AAEA8ECE1FBA5B3"/>
    <w:rsid w:val="005E6875"/>
    <w:pPr>
      <w:bidi/>
    </w:pPr>
  </w:style>
  <w:style w:type="paragraph" w:customStyle="1" w:styleId="1DD246B5DC9044A9B5B832DF146B76DC">
    <w:name w:val="1DD246B5DC9044A9B5B832DF146B76DC"/>
    <w:rsid w:val="005E6875"/>
    <w:pPr>
      <w:bidi/>
    </w:pPr>
  </w:style>
  <w:style w:type="paragraph" w:customStyle="1" w:styleId="5020ED7B0B114C4D85945AF5A969BB4B">
    <w:name w:val="5020ED7B0B114C4D85945AF5A969BB4B"/>
    <w:rsid w:val="005E6875"/>
    <w:pPr>
      <w:bidi/>
    </w:pPr>
  </w:style>
  <w:style w:type="paragraph" w:customStyle="1" w:styleId="7A48A97F679A47F891FB42802FE68AF4">
    <w:name w:val="7A48A97F679A47F891FB42802FE68AF4"/>
    <w:rsid w:val="005E6875"/>
    <w:pPr>
      <w:bidi/>
    </w:pPr>
  </w:style>
  <w:style w:type="paragraph" w:customStyle="1" w:styleId="62D3D415BD774F7E8D7D092DCA22F27D">
    <w:name w:val="62D3D415BD774F7E8D7D092DCA22F27D"/>
    <w:rsid w:val="005E6875"/>
    <w:pPr>
      <w:bidi/>
    </w:pPr>
  </w:style>
  <w:style w:type="paragraph" w:customStyle="1" w:styleId="277B4643B6844B89A31D1DEE9AAC09AE">
    <w:name w:val="277B4643B6844B89A31D1DEE9AAC09AE"/>
    <w:rsid w:val="005E6875"/>
    <w:pPr>
      <w:bidi/>
    </w:pPr>
  </w:style>
  <w:style w:type="paragraph" w:customStyle="1" w:styleId="BA1819BD231B40C794D74AFEF1FC897B">
    <w:name w:val="BA1819BD231B40C794D74AFEF1FC897B"/>
    <w:rsid w:val="005E6875"/>
    <w:pPr>
      <w:bidi/>
    </w:pPr>
  </w:style>
  <w:style w:type="paragraph" w:customStyle="1" w:styleId="8CC284D9E3A04C6DB34217FBDC68F635">
    <w:name w:val="8CC284D9E3A04C6DB34217FBDC68F635"/>
    <w:rsid w:val="005E6875"/>
    <w:pPr>
      <w:bidi/>
    </w:pPr>
  </w:style>
  <w:style w:type="paragraph" w:customStyle="1" w:styleId="ECD82BA17DE94E1D82C47CDA8E5FE210">
    <w:name w:val="ECD82BA17DE94E1D82C47CDA8E5FE210"/>
    <w:rsid w:val="005E6875"/>
    <w:pPr>
      <w:bidi/>
    </w:pPr>
  </w:style>
  <w:style w:type="paragraph" w:customStyle="1" w:styleId="66C482B4E3F448809F9F72CFB01394C3">
    <w:name w:val="66C482B4E3F448809F9F72CFB01394C3"/>
    <w:rsid w:val="005E6875"/>
    <w:pPr>
      <w:bidi/>
    </w:pPr>
  </w:style>
  <w:style w:type="paragraph" w:customStyle="1" w:styleId="B6CDD9ED9B7146B2BDC1DD36FC3586A3">
    <w:name w:val="B6CDD9ED9B7146B2BDC1DD36FC3586A3"/>
    <w:rsid w:val="005E6875"/>
    <w:pPr>
      <w:bidi/>
    </w:pPr>
  </w:style>
  <w:style w:type="paragraph" w:customStyle="1" w:styleId="6EB6D7B7D9D6439EA6A43309652ED086">
    <w:name w:val="6EB6D7B7D9D6439EA6A43309652ED086"/>
    <w:rsid w:val="005E6875"/>
    <w:pPr>
      <w:bidi/>
    </w:pPr>
  </w:style>
  <w:style w:type="paragraph" w:customStyle="1" w:styleId="2D5F01484699400AAA79812F12521725">
    <w:name w:val="2D5F01484699400AAA79812F12521725"/>
    <w:rsid w:val="005E6875"/>
    <w:pPr>
      <w:bidi/>
    </w:pPr>
  </w:style>
  <w:style w:type="paragraph" w:customStyle="1" w:styleId="018BD84B4EA74237BF5BF59EA0102588">
    <w:name w:val="018BD84B4EA74237BF5BF59EA0102588"/>
    <w:rsid w:val="005E6875"/>
    <w:pPr>
      <w:bidi/>
    </w:pPr>
  </w:style>
  <w:style w:type="paragraph" w:customStyle="1" w:styleId="553A609C0E32431B91D2C9DEA92025EA">
    <w:name w:val="553A609C0E32431B91D2C9DEA92025EA"/>
    <w:rsid w:val="005E6875"/>
    <w:pPr>
      <w:bidi/>
    </w:pPr>
  </w:style>
  <w:style w:type="paragraph" w:customStyle="1" w:styleId="4DC66F290E2A4CCF87BD71B04266EB85">
    <w:name w:val="4DC66F290E2A4CCF87BD71B04266EB85"/>
    <w:rsid w:val="005E6875"/>
    <w:pPr>
      <w:bidi/>
    </w:pPr>
  </w:style>
  <w:style w:type="paragraph" w:customStyle="1" w:styleId="5AD9014C36C24A22BF7D111BF73CD1FD">
    <w:name w:val="5AD9014C36C24A22BF7D111BF73CD1FD"/>
    <w:rsid w:val="005E6875"/>
    <w:pPr>
      <w:bidi/>
    </w:pPr>
  </w:style>
  <w:style w:type="paragraph" w:customStyle="1" w:styleId="73D627D039184EB49D15E157065C41DF">
    <w:name w:val="73D627D039184EB49D15E157065C41DF"/>
    <w:rsid w:val="005E6875"/>
    <w:pPr>
      <w:bidi/>
    </w:pPr>
  </w:style>
  <w:style w:type="paragraph" w:customStyle="1" w:styleId="C3015542A5C34EAAB56DC4B701EEC41D">
    <w:name w:val="C3015542A5C34EAAB56DC4B701EEC41D"/>
    <w:rsid w:val="005E6875"/>
    <w:pPr>
      <w:bidi/>
    </w:pPr>
  </w:style>
  <w:style w:type="paragraph" w:customStyle="1" w:styleId="B5452A70476D4A4597473DB45FF99CB7">
    <w:name w:val="B5452A70476D4A4597473DB45FF99CB7"/>
    <w:rsid w:val="005E6875"/>
    <w:pPr>
      <w:bidi/>
    </w:pPr>
  </w:style>
  <w:style w:type="paragraph" w:customStyle="1" w:styleId="24F04767F8BA48DBA305B63D205CBC1C">
    <w:name w:val="24F04767F8BA48DBA305B63D205CBC1C"/>
    <w:rsid w:val="001A76A0"/>
    <w:pPr>
      <w:bidi/>
    </w:pPr>
  </w:style>
  <w:style w:type="paragraph" w:customStyle="1" w:styleId="2C3A5E43442E4952BD1291E780ADAD21">
    <w:name w:val="2C3A5E43442E4952BD1291E780ADAD21"/>
    <w:rsid w:val="001A76A0"/>
    <w:pPr>
      <w:bidi/>
    </w:pPr>
  </w:style>
  <w:style w:type="paragraph" w:customStyle="1" w:styleId="3827011F58A146A99C666A524A0CEACA">
    <w:name w:val="3827011F58A146A99C666A524A0CEACA"/>
    <w:rsid w:val="001A76A0"/>
    <w:pPr>
      <w:bidi/>
    </w:pPr>
  </w:style>
  <w:style w:type="paragraph" w:customStyle="1" w:styleId="BAED2E910E2E4DD0A5BFF588376EC4FC">
    <w:name w:val="BAED2E910E2E4DD0A5BFF588376EC4FC"/>
    <w:rsid w:val="001A76A0"/>
    <w:pPr>
      <w:bidi/>
    </w:pPr>
  </w:style>
  <w:style w:type="paragraph" w:customStyle="1" w:styleId="5E968029ED944F47B689421B07B8F1C5">
    <w:name w:val="5E968029ED944F47B689421B07B8F1C5"/>
    <w:rsid w:val="001A76A0"/>
    <w:pPr>
      <w:bidi/>
    </w:pPr>
  </w:style>
  <w:style w:type="paragraph" w:customStyle="1" w:styleId="B860002EFCBF49DFB5458835685E0112">
    <w:name w:val="B860002EFCBF49DFB5458835685E0112"/>
    <w:rsid w:val="001A76A0"/>
    <w:pPr>
      <w:bidi/>
    </w:pPr>
  </w:style>
  <w:style w:type="paragraph" w:customStyle="1" w:styleId="ECA84377B4DD436C9DDF369CF4518324">
    <w:name w:val="ECA84377B4DD436C9DDF369CF4518324"/>
    <w:rsid w:val="001A76A0"/>
    <w:pPr>
      <w:bidi/>
    </w:pPr>
  </w:style>
  <w:style w:type="paragraph" w:customStyle="1" w:styleId="69478314A10F49EB806AFFC7770FA1F8">
    <w:name w:val="69478314A10F49EB806AFFC7770FA1F8"/>
    <w:rsid w:val="001A76A0"/>
    <w:pPr>
      <w:bidi/>
    </w:pPr>
  </w:style>
  <w:style w:type="paragraph" w:customStyle="1" w:styleId="36717662310C43D5AD33EA4D36C756B7">
    <w:name w:val="36717662310C43D5AD33EA4D36C756B7"/>
    <w:rsid w:val="001A76A0"/>
    <w:pPr>
      <w:bidi/>
    </w:pPr>
  </w:style>
  <w:style w:type="paragraph" w:customStyle="1" w:styleId="DDCFBF80ABF240E480CC984FC3C5393C">
    <w:name w:val="DDCFBF80ABF240E480CC984FC3C5393C"/>
    <w:rsid w:val="001A76A0"/>
    <w:pPr>
      <w:bidi/>
    </w:pPr>
  </w:style>
  <w:style w:type="paragraph" w:customStyle="1" w:styleId="992D77235A974B0EA2C45CB848C24E19">
    <w:name w:val="992D77235A974B0EA2C45CB848C24E19"/>
    <w:rsid w:val="001A76A0"/>
    <w:pPr>
      <w:bidi/>
    </w:pPr>
  </w:style>
  <w:style w:type="paragraph" w:customStyle="1" w:styleId="049696B26CC84BB1ADBC9BE331B858B5">
    <w:name w:val="049696B26CC84BB1ADBC9BE331B858B5"/>
    <w:rsid w:val="001A76A0"/>
    <w:pPr>
      <w:bidi/>
    </w:pPr>
  </w:style>
  <w:style w:type="paragraph" w:customStyle="1" w:styleId="68C6C79633AD4078AF43C3E440CE8FE8">
    <w:name w:val="68C6C79633AD4078AF43C3E440CE8FE8"/>
    <w:rsid w:val="001A76A0"/>
    <w:pPr>
      <w:bidi/>
    </w:pPr>
  </w:style>
  <w:style w:type="paragraph" w:customStyle="1" w:styleId="8FF9DFD92AE94CCAB24AB8C5BCC20E4E">
    <w:name w:val="8FF9DFD92AE94CCAB24AB8C5BCC20E4E"/>
    <w:rsid w:val="001A76A0"/>
    <w:pPr>
      <w:bidi/>
    </w:pPr>
  </w:style>
  <w:style w:type="paragraph" w:customStyle="1" w:styleId="C3BC9FE49AB44920BCBD8F1607D23C22">
    <w:name w:val="C3BC9FE49AB44920BCBD8F1607D23C22"/>
    <w:rsid w:val="001A76A0"/>
    <w:pPr>
      <w:bidi/>
    </w:pPr>
  </w:style>
  <w:style w:type="paragraph" w:customStyle="1" w:styleId="9BF5A179BE87485E862DD9A46227126E">
    <w:name w:val="9BF5A179BE87485E862DD9A46227126E"/>
    <w:rsid w:val="001A76A0"/>
    <w:pPr>
      <w:bidi/>
    </w:pPr>
  </w:style>
  <w:style w:type="paragraph" w:customStyle="1" w:styleId="6FD5CBE46390424889E6A22DA0074EFF">
    <w:name w:val="6FD5CBE46390424889E6A22DA0074EFF"/>
    <w:rsid w:val="001A76A0"/>
    <w:pPr>
      <w:bidi/>
    </w:pPr>
  </w:style>
  <w:style w:type="paragraph" w:customStyle="1" w:styleId="79643940FB02453BAA11431C676F34D8">
    <w:name w:val="79643940FB02453BAA11431C676F34D8"/>
    <w:rsid w:val="001A76A0"/>
    <w:pPr>
      <w:bidi/>
    </w:pPr>
  </w:style>
  <w:style w:type="paragraph" w:customStyle="1" w:styleId="E81BA3C0414243E88F0F0F7BED8B700E">
    <w:name w:val="E81BA3C0414243E88F0F0F7BED8B700E"/>
    <w:rsid w:val="001A76A0"/>
    <w:pPr>
      <w:bidi/>
    </w:pPr>
  </w:style>
  <w:style w:type="paragraph" w:customStyle="1" w:styleId="DCD64BCED3844B14B87A35410CCFC500">
    <w:name w:val="DCD64BCED3844B14B87A35410CCFC500"/>
    <w:rsid w:val="001A76A0"/>
    <w:pPr>
      <w:bidi/>
    </w:pPr>
  </w:style>
  <w:style w:type="paragraph" w:customStyle="1" w:styleId="9EDE9CDB60394D4E908B75E88EA59996">
    <w:name w:val="9EDE9CDB60394D4E908B75E88EA59996"/>
    <w:rsid w:val="001A76A0"/>
    <w:pPr>
      <w:bidi/>
    </w:pPr>
  </w:style>
  <w:style w:type="paragraph" w:customStyle="1" w:styleId="4F84BC791C864043A082525C36989F62">
    <w:name w:val="4F84BC791C864043A082525C36989F62"/>
    <w:rsid w:val="001A76A0"/>
    <w:pPr>
      <w:bidi/>
    </w:pPr>
  </w:style>
  <w:style w:type="paragraph" w:customStyle="1" w:styleId="39E37C6657234FD187C9BB8910963187">
    <w:name w:val="39E37C6657234FD187C9BB8910963187"/>
    <w:rsid w:val="001A76A0"/>
    <w:pPr>
      <w:bidi/>
    </w:pPr>
  </w:style>
  <w:style w:type="paragraph" w:customStyle="1" w:styleId="58B41BBBEEA24DCF930FF5F1BA6FEADF">
    <w:name w:val="58B41BBBEEA24DCF930FF5F1BA6FEADF"/>
    <w:rsid w:val="001A76A0"/>
    <w:pPr>
      <w:bidi/>
    </w:pPr>
  </w:style>
  <w:style w:type="paragraph" w:customStyle="1" w:styleId="17B8D333A0954710AEFCF36013009BFE">
    <w:name w:val="17B8D333A0954710AEFCF36013009BFE"/>
    <w:rsid w:val="001A76A0"/>
    <w:pPr>
      <w:bidi/>
    </w:pPr>
  </w:style>
  <w:style w:type="paragraph" w:customStyle="1" w:styleId="3D3FA52A8BE84A928A1846EAE506A51E">
    <w:name w:val="3D3FA52A8BE84A928A1846EAE506A51E"/>
    <w:rsid w:val="001A76A0"/>
    <w:pPr>
      <w:bidi/>
    </w:pPr>
  </w:style>
  <w:style w:type="paragraph" w:customStyle="1" w:styleId="09F083B531284357AF3620D67C92DE94">
    <w:name w:val="09F083B531284357AF3620D67C92DE94"/>
    <w:rsid w:val="001A76A0"/>
    <w:pPr>
      <w:bidi/>
    </w:pPr>
  </w:style>
  <w:style w:type="paragraph" w:customStyle="1" w:styleId="592AFBAE0F6248E3904F1F1AFBCB9928">
    <w:name w:val="592AFBAE0F6248E3904F1F1AFBCB9928"/>
    <w:rsid w:val="001A76A0"/>
    <w:pPr>
      <w:bidi/>
    </w:pPr>
  </w:style>
  <w:style w:type="paragraph" w:customStyle="1" w:styleId="7DA3478E089A4D028C7E1505025B65C4">
    <w:name w:val="7DA3478E089A4D028C7E1505025B65C4"/>
    <w:rsid w:val="001A76A0"/>
    <w:pPr>
      <w:bidi/>
    </w:pPr>
  </w:style>
  <w:style w:type="paragraph" w:customStyle="1" w:styleId="9476FD92D2E747BD9C337D51BAD2CA92">
    <w:name w:val="9476FD92D2E747BD9C337D51BAD2CA92"/>
    <w:rsid w:val="001A76A0"/>
    <w:pPr>
      <w:bidi/>
    </w:pPr>
  </w:style>
  <w:style w:type="paragraph" w:customStyle="1" w:styleId="417CFBD4A52145CAAEFCCAB20890218F">
    <w:name w:val="417CFBD4A52145CAAEFCCAB20890218F"/>
    <w:rsid w:val="001A76A0"/>
    <w:pPr>
      <w:bidi/>
    </w:pPr>
  </w:style>
  <w:style w:type="paragraph" w:customStyle="1" w:styleId="6FF0F0C88E9E4C88A37DBF159CF0AC88">
    <w:name w:val="6FF0F0C88E9E4C88A37DBF159CF0AC88"/>
    <w:rsid w:val="001A76A0"/>
    <w:pPr>
      <w:bidi/>
    </w:pPr>
  </w:style>
  <w:style w:type="paragraph" w:customStyle="1" w:styleId="5EF7934DCA6641F5A38B2C259231A3D6">
    <w:name w:val="5EF7934DCA6641F5A38B2C259231A3D6"/>
    <w:rsid w:val="001A76A0"/>
    <w:pPr>
      <w:bidi/>
    </w:pPr>
  </w:style>
  <w:style w:type="paragraph" w:customStyle="1" w:styleId="55BF292118A84FA797249AF270604109">
    <w:name w:val="55BF292118A84FA797249AF270604109"/>
    <w:rsid w:val="001A76A0"/>
    <w:pPr>
      <w:bidi/>
    </w:pPr>
  </w:style>
  <w:style w:type="paragraph" w:customStyle="1" w:styleId="591D7E25A6334BA08FFE4E3F19201203">
    <w:name w:val="591D7E25A6334BA08FFE4E3F19201203"/>
    <w:rsid w:val="001A76A0"/>
    <w:pPr>
      <w:bidi/>
    </w:pPr>
  </w:style>
  <w:style w:type="paragraph" w:customStyle="1" w:styleId="E8BBE3FC6B764CFF836222CD3B7F622A">
    <w:name w:val="E8BBE3FC6B764CFF836222CD3B7F622A"/>
    <w:rsid w:val="001A76A0"/>
    <w:pPr>
      <w:bidi/>
    </w:pPr>
  </w:style>
  <w:style w:type="paragraph" w:customStyle="1" w:styleId="206EB58D6DA8439A8BC802DA9DC42077">
    <w:name w:val="206EB58D6DA8439A8BC802DA9DC42077"/>
    <w:rsid w:val="001A76A0"/>
    <w:pPr>
      <w:bidi/>
    </w:pPr>
  </w:style>
  <w:style w:type="paragraph" w:customStyle="1" w:styleId="D2DAAD36BE5E43C9AFCB2D2CD5B9AEDA">
    <w:name w:val="D2DAAD36BE5E43C9AFCB2D2CD5B9AEDA"/>
    <w:rsid w:val="001A76A0"/>
    <w:pPr>
      <w:bidi/>
    </w:pPr>
  </w:style>
  <w:style w:type="paragraph" w:customStyle="1" w:styleId="624E98DFB8E4418893E080928DB09772">
    <w:name w:val="624E98DFB8E4418893E080928DB09772"/>
    <w:rsid w:val="001A76A0"/>
    <w:pPr>
      <w:bidi/>
    </w:pPr>
  </w:style>
  <w:style w:type="paragraph" w:customStyle="1" w:styleId="0AA4B7EC8E6D487AA0C8D6394DCFF2C2">
    <w:name w:val="0AA4B7EC8E6D487AA0C8D6394DCFF2C2"/>
    <w:rsid w:val="001A76A0"/>
    <w:pPr>
      <w:bidi/>
    </w:pPr>
  </w:style>
  <w:style w:type="paragraph" w:customStyle="1" w:styleId="34D867939DBE4A8D91F545A2BC14BCEF">
    <w:name w:val="34D867939DBE4A8D91F545A2BC14BCEF"/>
    <w:rsid w:val="001A76A0"/>
    <w:pPr>
      <w:bidi/>
    </w:pPr>
  </w:style>
  <w:style w:type="paragraph" w:customStyle="1" w:styleId="55017E6AB3AA443A880B63987BAECF4A">
    <w:name w:val="55017E6AB3AA443A880B63987BAECF4A"/>
    <w:rsid w:val="001A76A0"/>
    <w:pPr>
      <w:bidi/>
    </w:pPr>
  </w:style>
  <w:style w:type="paragraph" w:customStyle="1" w:styleId="689167D437344DFFB3DE75C6A6ABA439">
    <w:name w:val="689167D437344DFFB3DE75C6A6ABA439"/>
    <w:rsid w:val="001A76A0"/>
    <w:pPr>
      <w:bidi/>
    </w:pPr>
  </w:style>
  <w:style w:type="paragraph" w:customStyle="1" w:styleId="1654F40A66D14924A2FB7F24AA2E30A5">
    <w:name w:val="1654F40A66D14924A2FB7F24AA2E30A5"/>
    <w:rsid w:val="001A76A0"/>
    <w:pPr>
      <w:bidi/>
    </w:pPr>
  </w:style>
  <w:style w:type="paragraph" w:customStyle="1" w:styleId="DB25CB5AFED14ABEB6EEED5B770A891B">
    <w:name w:val="DB25CB5AFED14ABEB6EEED5B770A891B"/>
    <w:rsid w:val="001A76A0"/>
    <w:pPr>
      <w:bidi/>
    </w:pPr>
  </w:style>
  <w:style w:type="paragraph" w:customStyle="1" w:styleId="580C23E6403E4F199BE8A2B302455664">
    <w:name w:val="580C23E6403E4F199BE8A2B302455664"/>
    <w:rsid w:val="001A76A0"/>
    <w:pPr>
      <w:bidi/>
    </w:pPr>
  </w:style>
  <w:style w:type="paragraph" w:customStyle="1" w:styleId="4793D05DA2774664ABDB83185A6C79C6">
    <w:name w:val="4793D05DA2774664ABDB83185A6C79C6"/>
    <w:rsid w:val="001A76A0"/>
    <w:pPr>
      <w:bidi/>
    </w:pPr>
  </w:style>
  <w:style w:type="paragraph" w:customStyle="1" w:styleId="1273B3C41CC440A59FC9BD92BC1AC5ED">
    <w:name w:val="1273B3C41CC440A59FC9BD92BC1AC5ED"/>
    <w:rsid w:val="001A76A0"/>
    <w:pPr>
      <w:bidi/>
    </w:pPr>
  </w:style>
  <w:style w:type="paragraph" w:customStyle="1" w:styleId="00B054DB9B4C43E0A1006E28A7845DA4">
    <w:name w:val="00B054DB9B4C43E0A1006E28A7845DA4"/>
    <w:rsid w:val="001A76A0"/>
    <w:pPr>
      <w:bidi/>
    </w:pPr>
  </w:style>
  <w:style w:type="paragraph" w:customStyle="1" w:styleId="7BBB85D6327A49D1A22EC2B262DAAB25">
    <w:name w:val="7BBB85D6327A49D1A22EC2B262DAAB25"/>
    <w:rsid w:val="001A76A0"/>
    <w:pPr>
      <w:bidi/>
    </w:pPr>
  </w:style>
  <w:style w:type="paragraph" w:customStyle="1" w:styleId="8FC4E0618E834338AF8A8ABB22B98253">
    <w:name w:val="8FC4E0618E834338AF8A8ABB22B98253"/>
    <w:rsid w:val="001A76A0"/>
    <w:pPr>
      <w:bidi/>
    </w:pPr>
  </w:style>
  <w:style w:type="paragraph" w:customStyle="1" w:styleId="34BCB89728BC45B5AF2E94DB273400BB">
    <w:name w:val="34BCB89728BC45B5AF2E94DB273400BB"/>
    <w:rsid w:val="001A76A0"/>
    <w:pPr>
      <w:bidi/>
    </w:pPr>
  </w:style>
  <w:style w:type="paragraph" w:customStyle="1" w:styleId="CBF9C7C228064F978843D4429D49F0C5">
    <w:name w:val="CBF9C7C228064F978843D4429D49F0C5"/>
    <w:rsid w:val="001A76A0"/>
    <w:pPr>
      <w:bidi/>
    </w:pPr>
  </w:style>
  <w:style w:type="paragraph" w:customStyle="1" w:styleId="817B6CA8CF284DDAA5C78305159E5CB4">
    <w:name w:val="817B6CA8CF284DDAA5C78305159E5CB4"/>
    <w:rsid w:val="001A76A0"/>
    <w:pPr>
      <w:bidi/>
    </w:pPr>
  </w:style>
  <w:style w:type="paragraph" w:customStyle="1" w:styleId="BE04788829854A3E867D5F14928A8931">
    <w:name w:val="BE04788829854A3E867D5F14928A8931"/>
    <w:rsid w:val="001A76A0"/>
    <w:pPr>
      <w:bidi/>
    </w:pPr>
  </w:style>
  <w:style w:type="paragraph" w:customStyle="1" w:styleId="BCA6C5F5050C45D2807AFE96AF4A2641">
    <w:name w:val="BCA6C5F5050C45D2807AFE96AF4A2641"/>
    <w:rsid w:val="001A76A0"/>
    <w:pPr>
      <w:bidi/>
    </w:pPr>
  </w:style>
  <w:style w:type="paragraph" w:customStyle="1" w:styleId="4E60599343EC49B793142A140DD970F9">
    <w:name w:val="4E60599343EC49B793142A140DD970F9"/>
    <w:rsid w:val="001A76A0"/>
    <w:pPr>
      <w:bidi/>
    </w:pPr>
  </w:style>
  <w:style w:type="paragraph" w:customStyle="1" w:styleId="19407ABFC122495CAE9FB5B94E3798AE">
    <w:name w:val="19407ABFC122495CAE9FB5B94E3798AE"/>
    <w:rsid w:val="001A76A0"/>
    <w:pPr>
      <w:bidi/>
    </w:pPr>
  </w:style>
  <w:style w:type="paragraph" w:customStyle="1" w:styleId="F1C312DA86C74C1FA8C8472E9408C7D5">
    <w:name w:val="F1C312DA86C74C1FA8C8472E9408C7D5"/>
    <w:rsid w:val="001A76A0"/>
    <w:pPr>
      <w:bidi/>
    </w:pPr>
  </w:style>
  <w:style w:type="paragraph" w:customStyle="1" w:styleId="477422088D52476A932CA0FE39579048">
    <w:name w:val="477422088D52476A932CA0FE39579048"/>
    <w:rsid w:val="001A76A0"/>
    <w:pPr>
      <w:bidi/>
    </w:pPr>
  </w:style>
  <w:style w:type="paragraph" w:customStyle="1" w:styleId="50E43A47889741EA9FB72B611D670846">
    <w:name w:val="50E43A47889741EA9FB72B611D670846"/>
    <w:rsid w:val="001A76A0"/>
    <w:pPr>
      <w:bidi/>
    </w:pPr>
  </w:style>
  <w:style w:type="paragraph" w:customStyle="1" w:styleId="DEC1B01F29EF4DA181DB87946776AC01">
    <w:name w:val="DEC1B01F29EF4DA181DB87946776AC01"/>
    <w:rsid w:val="001A76A0"/>
    <w:pPr>
      <w:bidi/>
    </w:pPr>
  </w:style>
  <w:style w:type="paragraph" w:customStyle="1" w:styleId="1E110F7AA5354C179A5C571DDE3FD084">
    <w:name w:val="1E110F7AA5354C179A5C571DDE3FD084"/>
    <w:rsid w:val="001A76A0"/>
    <w:pPr>
      <w:bidi/>
    </w:pPr>
  </w:style>
  <w:style w:type="paragraph" w:customStyle="1" w:styleId="A75506DF9E1C417D9992CB765833410A">
    <w:name w:val="A75506DF9E1C417D9992CB765833410A"/>
    <w:rsid w:val="001A76A0"/>
    <w:pPr>
      <w:bidi/>
    </w:pPr>
  </w:style>
  <w:style w:type="paragraph" w:customStyle="1" w:styleId="E9AEC0AF229A4EDA8E517B0E25E0C981">
    <w:name w:val="E9AEC0AF229A4EDA8E517B0E25E0C981"/>
    <w:rsid w:val="001A76A0"/>
    <w:pPr>
      <w:bidi/>
    </w:pPr>
  </w:style>
  <w:style w:type="paragraph" w:customStyle="1" w:styleId="DF106379CD674C108A269134F6D8559B">
    <w:name w:val="DF106379CD674C108A269134F6D8559B"/>
    <w:rsid w:val="001A76A0"/>
    <w:pPr>
      <w:bidi/>
    </w:pPr>
  </w:style>
  <w:style w:type="paragraph" w:customStyle="1" w:styleId="282B48C1A53F43D2B1B18E9BC8061F27">
    <w:name w:val="282B48C1A53F43D2B1B18E9BC8061F27"/>
    <w:rsid w:val="001A76A0"/>
    <w:pPr>
      <w:bidi/>
    </w:pPr>
  </w:style>
  <w:style w:type="paragraph" w:customStyle="1" w:styleId="68A1C5A24E5043D594715240963D098D">
    <w:name w:val="68A1C5A24E5043D594715240963D098D"/>
    <w:rsid w:val="001A76A0"/>
    <w:pPr>
      <w:bidi/>
    </w:pPr>
  </w:style>
  <w:style w:type="paragraph" w:customStyle="1" w:styleId="AAAD1B853C0B453582D038F103309484">
    <w:name w:val="AAAD1B853C0B453582D038F103309484"/>
    <w:rsid w:val="001A76A0"/>
    <w:pPr>
      <w:bidi/>
    </w:pPr>
  </w:style>
  <w:style w:type="paragraph" w:customStyle="1" w:styleId="FCED28C5D7354E6B9D480A794951DC2D">
    <w:name w:val="FCED28C5D7354E6B9D480A794951DC2D"/>
    <w:rsid w:val="001A76A0"/>
    <w:pPr>
      <w:bidi/>
    </w:pPr>
  </w:style>
  <w:style w:type="paragraph" w:customStyle="1" w:styleId="31CB833DFC6C4CE68BEAB2404054DEAA">
    <w:name w:val="31CB833DFC6C4CE68BEAB2404054DEAA"/>
    <w:rsid w:val="001A76A0"/>
    <w:pPr>
      <w:bidi/>
    </w:pPr>
  </w:style>
  <w:style w:type="paragraph" w:customStyle="1" w:styleId="1D2753E87DB44CB7A710E3A7F87DFFAB">
    <w:name w:val="1D2753E87DB44CB7A710E3A7F87DFFAB"/>
    <w:rsid w:val="001A76A0"/>
    <w:pPr>
      <w:bidi/>
    </w:pPr>
  </w:style>
  <w:style w:type="paragraph" w:customStyle="1" w:styleId="D4302850A5FD4C94A2CA45C124E7EC6D">
    <w:name w:val="D4302850A5FD4C94A2CA45C124E7EC6D"/>
    <w:rsid w:val="001A76A0"/>
    <w:pPr>
      <w:bidi/>
    </w:pPr>
  </w:style>
  <w:style w:type="paragraph" w:customStyle="1" w:styleId="3001073582724601AECCBD38ADE35500">
    <w:name w:val="3001073582724601AECCBD38ADE35500"/>
    <w:rsid w:val="001A76A0"/>
    <w:pPr>
      <w:bidi/>
    </w:pPr>
  </w:style>
  <w:style w:type="paragraph" w:customStyle="1" w:styleId="77B0B6D0F08F40D192D2529B4087FF08">
    <w:name w:val="77B0B6D0F08F40D192D2529B4087FF08"/>
    <w:rsid w:val="001A76A0"/>
    <w:pPr>
      <w:bidi/>
    </w:pPr>
  </w:style>
  <w:style w:type="paragraph" w:customStyle="1" w:styleId="235B80489B5341B48390746682D4EFD5">
    <w:name w:val="235B80489B5341B48390746682D4EFD5"/>
    <w:rsid w:val="001A76A0"/>
    <w:pPr>
      <w:bidi/>
    </w:pPr>
  </w:style>
  <w:style w:type="paragraph" w:customStyle="1" w:styleId="E731212876414C4FAD9C00FECD91803A">
    <w:name w:val="E731212876414C4FAD9C00FECD91803A"/>
    <w:rsid w:val="001A76A0"/>
    <w:pPr>
      <w:bidi/>
    </w:pPr>
  </w:style>
  <w:style w:type="paragraph" w:customStyle="1" w:styleId="5CA9A8574D7F43B09E376505BB77BB32">
    <w:name w:val="5CA9A8574D7F43B09E376505BB77BB32"/>
    <w:rsid w:val="001A76A0"/>
    <w:pPr>
      <w:bidi/>
    </w:pPr>
  </w:style>
  <w:style w:type="paragraph" w:customStyle="1" w:styleId="5F8BB40FD9B94309B51801C244B9F258">
    <w:name w:val="5F8BB40FD9B94309B51801C244B9F258"/>
    <w:rsid w:val="001A76A0"/>
    <w:pPr>
      <w:bidi/>
    </w:pPr>
  </w:style>
  <w:style w:type="paragraph" w:customStyle="1" w:styleId="C5E7387B70094D98BB98DB87D697880C">
    <w:name w:val="C5E7387B70094D98BB98DB87D697880C"/>
    <w:rsid w:val="001A76A0"/>
    <w:pPr>
      <w:bidi/>
    </w:pPr>
  </w:style>
  <w:style w:type="paragraph" w:customStyle="1" w:styleId="F077F5D0FD1242C896BAAAB5A3D96DFB">
    <w:name w:val="F077F5D0FD1242C896BAAAB5A3D96DFB"/>
    <w:rsid w:val="001A76A0"/>
    <w:pPr>
      <w:bidi/>
    </w:pPr>
  </w:style>
  <w:style w:type="paragraph" w:customStyle="1" w:styleId="7CE52E25FE1E4E18BF8A2F90A9B1622D">
    <w:name w:val="7CE52E25FE1E4E18BF8A2F90A9B1622D"/>
    <w:rsid w:val="001A76A0"/>
    <w:pPr>
      <w:bidi/>
    </w:pPr>
  </w:style>
  <w:style w:type="paragraph" w:customStyle="1" w:styleId="7CE76D0A987D46FAA7EE6C489336A345">
    <w:name w:val="7CE76D0A987D46FAA7EE6C489336A345"/>
    <w:rsid w:val="001A76A0"/>
    <w:pPr>
      <w:bidi/>
    </w:pPr>
  </w:style>
  <w:style w:type="paragraph" w:customStyle="1" w:styleId="C410701154AA43D49A5F4E40E553971D">
    <w:name w:val="C410701154AA43D49A5F4E40E553971D"/>
    <w:rsid w:val="001A76A0"/>
    <w:pPr>
      <w:bidi/>
    </w:pPr>
  </w:style>
  <w:style w:type="paragraph" w:customStyle="1" w:styleId="FE0C9323DEBF4EE69B1336CDEE4F1679">
    <w:name w:val="FE0C9323DEBF4EE69B1336CDEE4F1679"/>
    <w:rsid w:val="00920CE4"/>
    <w:pPr>
      <w:bidi/>
    </w:pPr>
  </w:style>
  <w:style w:type="paragraph" w:customStyle="1" w:styleId="30B12830865A4D35B9B8CC94FDD10315">
    <w:name w:val="30B12830865A4D35B9B8CC94FDD10315"/>
    <w:rsid w:val="00920CE4"/>
    <w:pPr>
      <w:bidi/>
    </w:pPr>
  </w:style>
  <w:style w:type="paragraph" w:customStyle="1" w:styleId="4CFB3F5078EC4E8086464CD48C7644A2">
    <w:name w:val="4CFB3F5078EC4E8086464CD48C7644A2"/>
    <w:rsid w:val="00920CE4"/>
    <w:pPr>
      <w:bidi/>
    </w:pPr>
  </w:style>
  <w:style w:type="paragraph" w:customStyle="1" w:styleId="21D6051A445C478586E7C3FCBCDC7583">
    <w:name w:val="21D6051A445C478586E7C3FCBCDC7583"/>
    <w:rsid w:val="00920CE4"/>
    <w:pPr>
      <w:bidi/>
    </w:pPr>
  </w:style>
  <w:style w:type="paragraph" w:customStyle="1" w:styleId="C17DC2AD06564DFAAB8002E42EB98CD2">
    <w:name w:val="C17DC2AD06564DFAAB8002E42EB98CD2"/>
    <w:rsid w:val="00920CE4"/>
    <w:pPr>
      <w:bidi/>
    </w:pPr>
  </w:style>
  <w:style w:type="paragraph" w:customStyle="1" w:styleId="9037095F325B42BB9AA573F238DF6C9E">
    <w:name w:val="9037095F325B42BB9AA573F238DF6C9E"/>
    <w:rsid w:val="00920CE4"/>
    <w:pPr>
      <w:bidi/>
    </w:pPr>
  </w:style>
  <w:style w:type="paragraph" w:customStyle="1" w:styleId="8B184ADFBA9C4C2392CE5BB2AC2602AC">
    <w:name w:val="8B184ADFBA9C4C2392CE5BB2AC2602AC"/>
    <w:rsid w:val="00920CE4"/>
    <w:pPr>
      <w:bidi/>
    </w:pPr>
  </w:style>
  <w:style w:type="paragraph" w:customStyle="1" w:styleId="62BCF5011CC2462AA1CB8B9CD49FBEC2">
    <w:name w:val="62BCF5011CC2462AA1CB8B9CD49FBEC2"/>
    <w:rsid w:val="00920CE4"/>
    <w:pPr>
      <w:bidi/>
    </w:pPr>
  </w:style>
  <w:style w:type="paragraph" w:customStyle="1" w:styleId="6A71C207D30E454CAA32A54F14E4AA77">
    <w:name w:val="6A71C207D30E454CAA32A54F14E4AA77"/>
    <w:rsid w:val="00920CE4"/>
    <w:pPr>
      <w:bidi/>
    </w:pPr>
  </w:style>
  <w:style w:type="paragraph" w:customStyle="1" w:styleId="2F3CF6578F2E4048B3E54BD6FE749407">
    <w:name w:val="2F3CF6578F2E4048B3E54BD6FE749407"/>
    <w:rsid w:val="00920CE4"/>
    <w:pPr>
      <w:bidi/>
    </w:pPr>
  </w:style>
  <w:style w:type="paragraph" w:customStyle="1" w:styleId="EDD63BDA57EE4B1B8D3227907F169B0C">
    <w:name w:val="EDD63BDA57EE4B1B8D3227907F169B0C"/>
    <w:rsid w:val="00920CE4"/>
    <w:pPr>
      <w:bidi/>
    </w:pPr>
  </w:style>
  <w:style w:type="paragraph" w:customStyle="1" w:styleId="C54B8E3C64B642CF9777BDE89033A5BB">
    <w:name w:val="C54B8E3C64B642CF9777BDE89033A5BB"/>
    <w:rsid w:val="00920CE4"/>
    <w:pPr>
      <w:bidi/>
    </w:pPr>
  </w:style>
  <w:style w:type="paragraph" w:customStyle="1" w:styleId="B7400A5C59DB46FB9CB84C22DA3CAC10">
    <w:name w:val="B7400A5C59DB46FB9CB84C22DA3CAC10"/>
    <w:rsid w:val="00920CE4"/>
    <w:pPr>
      <w:bidi/>
    </w:pPr>
  </w:style>
  <w:style w:type="paragraph" w:customStyle="1" w:styleId="5029E3E6798A4729B8177D9622469711">
    <w:name w:val="5029E3E6798A4729B8177D9622469711"/>
    <w:rsid w:val="00920CE4"/>
    <w:pPr>
      <w:bidi/>
    </w:pPr>
  </w:style>
  <w:style w:type="paragraph" w:customStyle="1" w:styleId="067B802542FC41C0AA759D4DE282C472">
    <w:name w:val="067B802542FC41C0AA759D4DE282C472"/>
    <w:rsid w:val="00920CE4"/>
    <w:pPr>
      <w:bidi/>
    </w:pPr>
  </w:style>
  <w:style w:type="paragraph" w:customStyle="1" w:styleId="053F467E4EA34BB98B60561D158F3571">
    <w:name w:val="053F467E4EA34BB98B60561D158F3571"/>
    <w:rsid w:val="00920CE4"/>
    <w:pPr>
      <w:bidi/>
    </w:pPr>
  </w:style>
  <w:style w:type="paragraph" w:customStyle="1" w:styleId="08AD92309C234E6CBEB3F5136A6018A2">
    <w:name w:val="08AD92309C234E6CBEB3F5136A6018A2"/>
    <w:rsid w:val="00920CE4"/>
    <w:pPr>
      <w:bidi/>
    </w:pPr>
  </w:style>
  <w:style w:type="paragraph" w:customStyle="1" w:styleId="B70F74891DDA4CEAB21DF3B92BFA2CA5">
    <w:name w:val="B70F74891DDA4CEAB21DF3B92BFA2CA5"/>
    <w:rsid w:val="00920CE4"/>
    <w:pPr>
      <w:bidi/>
    </w:pPr>
  </w:style>
  <w:style w:type="paragraph" w:customStyle="1" w:styleId="0816A54E9CB94A7D9332BF3EBB63155E">
    <w:name w:val="0816A54E9CB94A7D9332BF3EBB63155E"/>
    <w:rsid w:val="00920CE4"/>
    <w:pPr>
      <w:bidi/>
    </w:pPr>
  </w:style>
  <w:style w:type="paragraph" w:customStyle="1" w:styleId="7A1124283491484194EAB45174FB50F4">
    <w:name w:val="7A1124283491484194EAB45174FB50F4"/>
    <w:rsid w:val="00920CE4"/>
    <w:pPr>
      <w:bidi/>
    </w:pPr>
  </w:style>
  <w:style w:type="paragraph" w:customStyle="1" w:styleId="4F4F6743A2994EE9AE89B45F034D1266">
    <w:name w:val="4F4F6743A2994EE9AE89B45F034D1266"/>
    <w:rsid w:val="00920CE4"/>
    <w:pPr>
      <w:bidi/>
    </w:pPr>
  </w:style>
  <w:style w:type="paragraph" w:customStyle="1" w:styleId="8888F7A5773C4D51BAAE1718AF17907C">
    <w:name w:val="8888F7A5773C4D51BAAE1718AF17907C"/>
    <w:rsid w:val="00920CE4"/>
    <w:pPr>
      <w:bidi/>
    </w:pPr>
  </w:style>
  <w:style w:type="paragraph" w:customStyle="1" w:styleId="F9FC57B39FFA42AE945DFB4E8BA472BF">
    <w:name w:val="F9FC57B39FFA42AE945DFB4E8BA472BF"/>
    <w:rsid w:val="00920CE4"/>
    <w:pPr>
      <w:bidi/>
    </w:pPr>
  </w:style>
  <w:style w:type="paragraph" w:customStyle="1" w:styleId="FF338728DA57484295C40ADE22B9A5BC">
    <w:name w:val="FF338728DA57484295C40ADE22B9A5BC"/>
    <w:rsid w:val="00920CE4"/>
    <w:pPr>
      <w:bidi/>
    </w:pPr>
  </w:style>
  <w:style w:type="paragraph" w:customStyle="1" w:styleId="F4D85F585A5143A19421DD0C57E5C7FB">
    <w:name w:val="F4D85F585A5143A19421DD0C57E5C7FB"/>
    <w:rsid w:val="00920CE4"/>
    <w:pPr>
      <w:bidi/>
    </w:pPr>
  </w:style>
  <w:style w:type="paragraph" w:customStyle="1" w:styleId="83C0D02285C44794B5096B20E43C421F">
    <w:name w:val="83C0D02285C44794B5096B20E43C421F"/>
    <w:rsid w:val="00920CE4"/>
    <w:pPr>
      <w:bidi/>
    </w:pPr>
  </w:style>
  <w:style w:type="paragraph" w:customStyle="1" w:styleId="380F57CDD68C4E2688861409B8488699">
    <w:name w:val="380F57CDD68C4E2688861409B8488699"/>
    <w:rsid w:val="00920CE4"/>
    <w:pPr>
      <w:bidi/>
    </w:pPr>
  </w:style>
  <w:style w:type="paragraph" w:customStyle="1" w:styleId="7444D89D97C34DBE9AB1AEB6CB635168">
    <w:name w:val="7444D89D97C34DBE9AB1AEB6CB635168"/>
    <w:rsid w:val="00920CE4"/>
    <w:pPr>
      <w:bidi/>
    </w:pPr>
  </w:style>
  <w:style w:type="paragraph" w:customStyle="1" w:styleId="4190C8865EB44A8CBDEF3354BE76CDEF">
    <w:name w:val="4190C8865EB44A8CBDEF3354BE76CDEF"/>
    <w:rsid w:val="00920CE4"/>
    <w:pPr>
      <w:bidi/>
    </w:pPr>
  </w:style>
  <w:style w:type="paragraph" w:customStyle="1" w:styleId="65BF4284638642CE83F9593B3CB1640E">
    <w:name w:val="65BF4284638642CE83F9593B3CB1640E"/>
    <w:rsid w:val="00920CE4"/>
    <w:pPr>
      <w:bidi/>
    </w:pPr>
  </w:style>
  <w:style w:type="paragraph" w:customStyle="1" w:styleId="BEBD4CE0B2854BD1BA9E0B6EEC3A0CF5">
    <w:name w:val="BEBD4CE0B2854BD1BA9E0B6EEC3A0CF5"/>
    <w:rsid w:val="00920CE4"/>
    <w:pPr>
      <w:bidi/>
    </w:pPr>
  </w:style>
  <w:style w:type="paragraph" w:customStyle="1" w:styleId="045A7C4271094A2A990E4B50EB9CD09A">
    <w:name w:val="045A7C4271094A2A990E4B50EB9CD09A"/>
    <w:rsid w:val="00920CE4"/>
    <w:pPr>
      <w:bidi/>
    </w:pPr>
  </w:style>
  <w:style w:type="paragraph" w:customStyle="1" w:styleId="7D68951ABA04405A90AC73E7E202E83A">
    <w:name w:val="7D68951ABA04405A90AC73E7E202E83A"/>
    <w:rsid w:val="00920CE4"/>
    <w:pPr>
      <w:bidi/>
    </w:pPr>
  </w:style>
  <w:style w:type="paragraph" w:customStyle="1" w:styleId="1F6201AD047443B2A767707009F8D285">
    <w:name w:val="1F6201AD047443B2A767707009F8D285"/>
    <w:rsid w:val="00920CE4"/>
    <w:pPr>
      <w:bidi/>
    </w:pPr>
  </w:style>
  <w:style w:type="paragraph" w:customStyle="1" w:styleId="833B0DDE72CB4219BE5A43559DD09794">
    <w:name w:val="833B0DDE72CB4219BE5A43559DD09794"/>
    <w:rsid w:val="00920CE4"/>
    <w:pPr>
      <w:bidi/>
    </w:pPr>
  </w:style>
  <w:style w:type="paragraph" w:customStyle="1" w:styleId="C7301FB794E84268A55B3F2868A9DD66">
    <w:name w:val="C7301FB794E84268A55B3F2868A9DD66"/>
    <w:rsid w:val="00920CE4"/>
    <w:pPr>
      <w:bidi/>
    </w:pPr>
  </w:style>
  <w:style w:type="paragraph" w:customStyle="1" w:styleId="995F18FE8A1645A2BBAB228F1551EE97">
    <w:name w:val="995F18FE8A1645A2BBAB228F1551EE97"/>
    <w:rsid w:val="00920CE4"/>
    <w:pPr>
      <w:bidi/>
    </w:pPr>
  </w:style>
  <w:style w:type="paragraph" w:customStyle="1" w:styleId="C27C72F955A0401A86563D0687EA138D">
    <w:name w:val="C27C72F955A0401A86563D0687EA138D"/>
    <w:rsid w:val="00920CE4"/>
    <w:pPr>
      <w:bidi/>
    </w:pPr>
  </w:style>
  <w:style w:type="paragraph" w:customStyle="1" w:styleId="FBC6E63569ED46A7AC819ED53A4F4913">
    <w:name w:val="FBC6E63569ED46A7AC819ED53A4F4913"/>
    <w:rsid w:val="00920CE4"/>
    <w:pPr>
      <w:bidi/>
    </w:pPr>
  </w:style>
  <w:style w:type="paragraph" w:customStyle="1" w:styleId="FEF3AE5BA61149FD9EE3E8ED938462B3">
    <w:name w:val="FEF3AE5BA61149FD9EE3E8ED938462B3"/>
    <w:rsid w:val="00920CE4"/>
    <w:pPr>
      <w:bidi/>
    </w:pPr>
  </w:style>
  <w:style w:type="paragraph" w:customStyle="1" w:styleId="35F8519576554F0391AA918BE56C3B4A">
    <w:name w:val="35F8519576554F0391AA918BE56C3B4A"/>
    <w:rsid w:val="00920CE4"/>
    <w:pPr>
      <w:bidi/>
    </w:pPr>
  </w:style>
  <w:style w:type="paragraph" w:customStyle="1" w:styleId="A5296A09530141F29D0C60BA5317EE13">
    <w:name w:val="A5296A09530141F29D0C60BA5317EE13"/>
    <w:rsid w:val="00920CE4"/>
    <w:pPr>
      <w:bidi/>
    </w:pPr>
  </w:style>
  <w:style w:type="paragraph" w:customStyle="1" w:styleId="88566FFDB26B42EC8E11D9E0CF6384FE">
    <w:name w:val="88566FFDB26B42EC8E11D9E0CF6384FE"/>
    <w:rsid w:val="00920CE4"/>
    <w:pPr>
      <w:bidi/>
    </w:pPr>
  </w:style>
  <w:style w:type="paragraph" w:customStyle="1" w:styleId="6937E5DFA644474B88309ADBA6618264">
    <w:name w:val="6937E5DFA644474B88309ADBA6618264"/>
    <w:rsid w:val="00920CE4"/>
    <w:pPr>
      <w:bidi/>
    </w:pPr>
  </w:style>
  <w:style w:type="paragraph" w:customStyle="1" w:styleId="2240546EB2AE443B8C46D9F68BFF222F">
    <w:name w:val="2240546EB2AE443B8C46D9F68BFF222F"/>
    <w:rsid w:val="00092935"/>
    <w:pPr>
      <w:bidi/>
    </w:pPr>
  </w:style>
  <w:style w:type="paragraph" w:customStyle="1" w:styleId="31CDB1490AF74896B1DB6C29CF851EA5">
    <w:name w:val="31CDB1490AF74896B1DB6C29CF851EA5"/>
    <w:rsid w:val="00092935"/>
    <w:pPr>
      <w:bidi/>
    </w:pPr>
  </w:style>
  <w:style w:type="paragraph" w:customStyle="1" w:styleId="70BDDC51F8F04083889B270A71C1C680">
    <w:name w:val="70BDDC51F8F04083889B270A71C1C680"/>
    <w:rsid w:val="00092935"/>
    <w:pPr>
      <w:bidi/>
    </w:pPr>
  </w:style>
  <w:style w:type="paragraph" w:customStyle="1" w:styleId="B49BC2F2914F49EC92BBAAAD72EE9267">
    <w:name w:val="B49BC2F2914F49EC92BBAAAD72EE9267"/>
    <w:rsid w:val="00092935"/>
    <w:pPr>
      <w:bidi/>
    </w:pPr>
  </w:style>
  <w:style w:type="paragraph" w:customStyle="1" w:styleId="8F080D84B0DB47B395C353D8A2A7A98E">
    <w:name w:val="8F080D84B0DB47B395C353D8A2A7A98E"/>
    <w:rsid w:val="00092935"/>
    <w:pPr>
      <w:bidi/>
    </w:pPr>
  </w:style>
  <w:style w:type="paragraph" w:customStyle="1" w:styleId="79EA2B86EDFA4FFF827108B9B2163983">
    <w:name w:val="79EA2B86EDFA4FFF827108B9B2163983"/>
    <w:rsid w:val="00092935"/>
    <w:pPr>
      <w:bidi/>
    </w:pPr>
  </w:style>
  <w:style w:type="paragraph" w:customStyle="1" w:styleId="DCBEF6939BA84F5CAB12F5BB73288F79">
    <w:name w:val="DCBEF6939BA84F5CAB12F5BB73288F79"/>
    <w:rsid w:val="00092935"/>
    <w:pPr>
      <w:bidi/>
    </w:pPr>
  </w:style>
  <w:style w:type="paragraph" w:customStyle="1" w:styleId="ACEFF28511B14278BE283E649FA21326">
    <w:name w:val="ACEFF28511B14278BE283E649FA21326"/>
    <w:rsid w:val="00092935"/>
    <w:pPr>
      <w:bidi/>
    </w:pPr>
  </w:style>
  <w:style w:type="paragraph" w:customStyle="1" w:styleId="F8E58E7A09EE4CEF97B73974E9E163C0">
    <w:name w:val="F8E58E7A09EE4CEF97B73974E9E163C0"/>
    <w:rsid w:val="00092935"/>
    <w:pPr>
      <w:bidi/>
    </w:pPr>
  </w:style>
  <w:style w:type="paragraph" w:customStyle="1" w:styleId="1072282F1A1B4FA1953BC73967F8F875">
    <w:name w:val="1072282F1A1B4FA1953BC73967F8F875"/>
    <w:rsid w:val="00092935"/>
    <w:pPr>
      <w:bidi/>
    </w:pPr>
  </w:style>
  <w:style w:type="paragraph" w:customStyle="1" w:styleId="EA81651ABBA7409A964DC7A1F07A07B6">
    <w:name w:val="EA81651ABBA7409A964DC7A1F07A07B6"/>
    <w:rsid w:val="00092935"/>
    <w:pPr>
      <w:bidi/>
    </w:pPr>
  </w:style>
  <w:style w:type="paragraph" w:customStyle="1" w:styleId="1B694CA2E10B4DD3AF22DFA626405F1D">
    <w:name w:val="1B694CA2E10B4DD3AF22DFA626405F1D"/>
    <w:rsid w:val="00092935"/>
    <w:pPr>
      <w:bidi/>
    </w:pPr>
  </w:style>
  <w:style w:type="paragraph" w:customStyle="1" w:styleId="1B2B924B194742D1B56931B80E29B330">
    <w:name w:val="1B2B924B194742D1B56931B80E29B330"/>
    <w:rsid w:val="00092935"/>
    <w:pPr>
      <w:bidi/>
    </w:pPr>
  </w:style>
  <w:style w:type="paragraph" w:customStyle="1" w:styleId="9E6F39F3EDFB401D8FFF8FA031594B41">
    <w:name w:val="9E6F39F3EDFB401D8FFF8FA031594B41"/>
    <w:rsid w:val="00092935"/>
    <w:pPr>
      <w:bidi/>
    </w:pPr>
  </w:style>
  <w:style w:type="paragraph" w:customStyle="1" w:styleId="D4EC32C5E86145869CCD7B1FE8E689EC">
    <w:name w:val="D4EC32C5E86145869CCD7B1FE8E689EC"/>
    <w:rsid w:val="00092935"/>
    <w:pPr>
      <w:bidi/>
    </w:pPr>
  </w:style>
  <w:style w:type="paragraph" w:customStyle="1" w:styleId="C5AEC393AA0E4590A3A177860F58E64D">
    <w:name w:val="C5AEC393AA0E4590A3A177860F58E64D"/>
    <w:rsid w:val="00092935"/>
    <w:pPr>
      <w:bidi/>
    </w:pPr>
  </w:style>
  <w:style w:type="paragraph" w:customStyle="1" w:styleId="8D69BBCFF49D4B37B09C768646A45561">
    <w:name w:val="8D69BBCFF49D4B37B09C768646A45561"/>
    <w:rsid w:val="00092935"/>
    <w:pPr>
      <w:bidi/>
    </w:pPr>
  </w:style>
  <w:style w:type="paragraph" w:customStyle="1" w:styleId="E1795C096E644A89B9011B81DDC58138">
    <w:name w:val="E1795C096E644A89B9011B81DDC58138"/>
    <w:rsid w:val="00092935"/>
    <w:pPr>
      <w:bidi/>
    </w:pPr>
  </w:style>
  <w:style w:type="paragraph" w:customStyle="1" w:styleId="C52DDAFBAE02438D8C244C9B393F9F06">
    <w:name w:val="C52DDAFBAE02438D8C244C9B393F9F06"/>
    <w:rsid w:val="00092935"/>
    <w:pPr>
      <w:bidi/>
    </w:pPr>
  </w:style>
  <w:style w:type="paragraph" w:customStyle="1" w:styleId="46279EC12C4748B0A523A2E4BE2B4FF5">
    <w:name w:val="46279EC12C4748B0A523A2E4BE2B4FF5"/>
    <w:rsid w:val="00092935"/>
    <w:pPr>
      <w:bidi/>
    </w:pPr>
  </w:style>
  <w:style w:type="paragraph" w:customStyle="1" w:styleId="D2665896DF104312AB390A87A9AC026C">
    <w:name w:val="D2665896DF104312AB390A87A9AC026C"/>
    <w:rsid w:val="00092935"/>
    <w:pPr>
      <w:bidi/>
    </w:pPr>
  </w:style>
  <w:style w:type="paragraph" w:customStyle="1" w:styleId="2558C54BDC6B4970BCF4845B5A976DBD">
    <w:name w:val="2558C54BDC6B4970BCF4845B5A976DBD"/>
    <w:rsid w:val="00092935"/>
    <w:pPr>
      <w:bidi/>
    </w:pPr>
  </w:style>
  <w:style w:type="paragraph" w:customStyle="1" w:styleId="02B17ACFA673459799CEE06447CBABDE">
    <w:name w:val="02B17ACFA673459799CEE06447CBABDE"/>
    <w:rsid w:val="00092935"/>
    <w:pPr>
      <w:bidi/>
    </w:pPr>
  </w:style>
  <w:style w:type="paragraph" w:customStyle="1" w:styleId="508C17A7F3574BB4904FFBCF29A4CA9B">
    <w:name w:val="508C17A7F3574BB4904FFBCF29A4CA9B"/>
    <w:rsid w:val="00092935"/>
    <w:pPr>
      <w:bidi/>
    </w:pPr>
  </w:style>
  <w:style w:type="paragraph" w:customStyle="1" w:styleId="AD873ECDC0814DF1A038518E4AC3502B">
    <w:name w:val="AD873ECDC0814DF1A038518E4AC3502B"/>
    <w:rsid w:val="00092935"/>
    <w:pPr>
      <w:bidi/>
    </w:pPr>
  </w:style>
  <w:style w:type="paragraph" w:customStyle="1" w:styleId="5F586985B61343AB97D426040912DB41">
    <w:name w:val="5F586985B61343AB97D426040912DB41"/>
    <w:rsid w:val="00092935"/>
    <w:pPr>
      <w:bidi/>
    </w:pPr>
  </w:style>
  <w:style w:type="paragraph" w:customStyle="1" w:styleId="D541F8FDAD7D46E79CDD5410D42AABC9">
    <w:name w:val="D541F8FDAD7D46E79CDD5410D42AABC9"/>
    <w:rsid w:val="00092935"/>
    <w:pPr>
      <w:bidi/>
    </w:pPr>
  </w:style>
  <w:style w:type="paragraph" w:customStyle="1" w:styleId="7AF3B7870ADA4D799A06A574B25A808B">
    <w:name w:val="7AF3B7870ADA4D799A06A574B25A808B"/>
    <w:rsid w:val="00092935"/>
    <w:pPr>
      <w:bidi/>
    </w:pPr>
  </w:style>
  <w:style w:type="paragraph" w:customStyle="1" w:styleId="DA6B736B72C14A9F9EFA0E33BD4D8CF8">
    <w:name w:val="DA6B736B72C14A9F9EFA0E33BD4D8CF8"/>
    <w:rsid w:val="00092935"/>
    <w:pPr>
      <w:bidi/>
    </w:pPr>
  </w:style>
  <w:style w:type="paragraph" w:customStyle="1" w:styleId="1724F11ADE9946FF971BA4C88E64FF51">
    <w:name w:val="1724F11ADE9946FF971BA4C88E64FF51"/>
    <w:rsid w:val="00092935"/>
    <w:pPr>
      <w:bidi/>
    </w:pPr>
  </w:style>
  <w:style w:type="paragraph" w:customStyle="1" w:styleId="2DC2AF83CCBB4FB8AE03D9B8265F141D">
    <w:name w:val="2DC2AF83CCBB4FB8AE03D9B8265F141D"/>
    <w:rsid w:val="00092935"/>
    <w:pPr>
      <w:bidi/>
    </w:pPr>
  </w:style>
  <w:style w:type="paragraph" w:customStyle="1" w:styleId="05F3806868D6426681848CD917F33DDB">
    <w:name w:val="05F3806868D6426681848CD917F33DDB"/>
    <w:rsid w:val="00092935"/>
    <w:pPr>
      <w:bidi/>
    </w:pPr>
  </w:style>
  <w:style w:type="paragraph" w:customStyle="1" w:styleId="CE0173A57258489F95EE9283C320E8B3">
    <w:name w:val="CE0173A57258489F95EE9283C320E8B3"/>
    <w:rsid w:val="00092935"/>
    <w:pPr>
      <w:bidi/>
    </w:pPr>
  </w:style>
  <w:style w:type="paragraph" w:customStyle="1" w:styleId="B245F78BE5DB41EDBCFF41E11FA769C8">
    <w:name w:val="B245F78BE5DB41EDBCFF41E11FA769C8"/>
    <w:rsid w:val="00092935"/>
    <w:pPr>
      <w:bidi/>
    </w:pPr>
  </w:style>
  <w:style w:type="paragraph" w:customStyle="1" w:styleId="C04763CA590B44B0B7DD103FD5A3DFA0">
    <w:name w:val="C04763CA590B44B0B7DD103FD5A3DFA0"/>
    <w:rsid w:val="00092935"/>
    <w:pPr>
      <w:bidi/>
    </w:pPr>
  </w:style>
  <w:style w:type="paragraph" w:customStyle="1" w:styleId="DB8D96D2E49049C795CEF86700009774">
    <w:name w:val="DB8D96D2E49049C795CEF86700009774"/>
    <w:rsid w:val="00092935"/>
    <w:pPr>
      <w:bidi/>
    </w:pPr>
  </w:style>
  <w:style w:type="paragraph" w:customStyle="1" w:styleId="4E6EA789F11845589503E8133E207E16">
    <w:name w:val="4E6EA789F11845589503E8133E207E16"/>
    <w:rsid w:val="00092935"/>
    <w:pPr>
      <w:bidi/>
    </w:pPr>
  </w:style>
  <w:style w:type="paragraph" w:customStyle="1" w:styleId="472EC7F844964AA1BAF5DD92D94BA1C8">
    <w:name w:val="472EC7F844964AA1BAF5DD92D94BA1C8"/>
    <w:rsid w:val="00092935"/>
    <w:pPr>
      <w:bidi/>
    </w:pPr>
  </w:style>
  <w:style w:type="paragraph" w:customStyle="1" w:styleId="0F6042F937AB448AB5B47BFA52194871">
    <w:name w:val="0F6042F937AB448AB5B47BFA52194871"/>
    <w:rsid w:val="00092935"/>
    <w:pPr>
      <w:bidi/>
    </w:pPr>
  </w:style>
  <w:style w:type="paragraph" w:customStyle="1" w:styleId="3678AC35881144EA8E443C19C8E065BA">
    <w:name w:val="3678AC35881144EA8E443C19C8E065BA"/>
    <w:rsid w:val="00092935"/>
    <w:pPr>
      <w:bidi/>
    </w:pPr>
  </w:style>
  <w:style w:type="paragraph" w:customStyle="1" w:styleId="84A91F49B63B4E13B45DBB0A9AEC546A">
    <w:name w:val="84A91F49B63B4E13B45DBB0A9AEC546A"/>
    <w:rsid w:val="00092935"/>
    <w:pPr>
      <w:bidi/>
    </w:pPr>
  </w:style>
  <w:style w:type="paragraph" w:customStyle="1" w:styleId="728349D6F84F45FBAE070DF3E1F8B787">
    <w:name w:val="728349D6F84F45FBAE070DF3E1F8B787"/>
    <w:rsid w:val="00092935"/>
    <w:pPr>
      <w:bidi/>
    </w:pPr>
  </w:style>
  <w:style w:type="paragraph" w:customStyle="1" w:styleId="21CFF597AD6D426E8229902F67CA8D6B">
    <w:name w:val="21CFF597AD6D426E8229902F67CA8D6B"/>
    <w:rsid w:val="00E83F92"/>
    <w:pPr>
      <w:bidi/>
    </w:pPr>
  </w:style>
  <w:style w:type="paragraph" w:customStyle="1" w:styleId="24F6A03721FA4FD6A4FD5560B5D514EE">
    <w:name w:val="24F6A03721FA4FD6A4FD5560B5D514EE"/>
    <w:rsid w:val="0026152F"/>
    <w:pPr>
      <w:bidi/>
    </w:pPr>
  </w:style>
  <w:style w:type="paragraph" w:customStyle="1" w:styleId="16425B684D1D447A94D53514A24F87D3">
    <w:name w:val="16425B684D1D447A94D53514A24F87D3"/>
    <w:rsid w:val="0026152F"/>
    <w:pPr>
      <w:bidi/>
    </w:pPr>
  </w:style>
  <w:style w:type="paragraph" w:customStyle="1" w:styleId="D9D7A750F4954AD4AE79B5E2609C3B96">
    <w:name w:val="D9D7A750F4954AD4AE79B5E2609C3B96"/>
    <w:rsid w:val="0026152F"/>
    <w:pPr>
      <w:bidi/>
    </w:pPr>
  </w:style>
  <w:style w:type="paragraph" w:customStyle="1" w:styleId="C42A28D847EE49A7A05990F3D92701DA">
    <w:name w:val="C42A28D847EE49A7A05990F3D92701DA"/>
    <w:rsid w:val="0026152F"/>
    <w:pPr>
      <w:bidi/>
    </w:pPr>
  </w:style>
  <w:style w:type="paragraph" w:customStyle="1" w:styleId="E195E814DDA349108C7C70225E106E8F">
    <w:name w:val="E195E814DDA349108C7C70225E106E8F"/>
    <w:rsid w:val="0026152F"/>
    <w:pPr>
      <w:bidi/>
    </w:pPr>
  </w:style>
  <w:style w:type="paragraph" w:customStyle="1" w:styleId="F575AE78ADFE47C68D31816670514E24">
    <w:name w:val="F575AE78ADFE47C68D31816670514E24"/>
    <w:rsid w:val="0026152F"/>
    <w:pPr>
      <w:bidi/>
    </w:pPr>
  </w:style>
  <w:style w:type="paragraph" w:customStyle="1" w:styleId="F78A0203C61A46FB90A6FE28A4464BE9">
    <w:name w:val="F78A0203C61A46FB90A6FE28A4464BE9"/>
    <w:rsid w:val="0026152F"/>
    <w:pPr>
      <w:bidi/>
    </w:pPr>
  </w:style>
  <w:style w:type="paragraph" w:customStyle="1" w:styleId="7FFE39070BEA43A59F26A91C95D34AEE">
    <w:name w:val="7FFE39070BEA43A59F26A91C95D34AEE"/>
    <w:rsid w:val="0026152F"/>
    <w:pPr>
      <w:bidi/>
    </w:pPr>
  </w:style>
  <w:style w:type="paragraph" w:customStyle="1" w:styleId="62B1E6E87A8647AD8D6EBAEB1C5421A1">
    <w:name w:val="62B1E6E87A8647AD8D6EBAEB1C5421A1"/>
    <w:rsid w:val="0026152F"/>
    <w:pPr>
      <w:bidi/>
    </w:pPr>
  </w:style>
  <w:style w:type="paragraph" w:customStyle="1" w:styleId="5891127BB37A4E3783E9F2EBC9C1A41C">
    <w:name w:val="5891127BB37A4E3783E9F2EBC9C1A41C"/>
    <w:rsid w:val="0026152F"/>
    <w:pPr>
      <w:bidi/>
    </w:pPr>
  </w:style>
  <w:style w:type="paragraph" w:customStyle="1" w:styleId="3E026155E3C54653A7A73B446020E89B">
    <w:name w:val="3E026155E3C54653A7A73B446020E89B"/>
    <w:rsid w:val="0026152F"/>
    <w:pPr>
      <w:bidi/>
    </w:pPr>
  </w:style>
  <w:style w:type="paragraph" w:customStyle="1" w:styleId="D492B387D47546DE88B581ABEDB289DC">
    <w:name w:val="D492B387D47546DE88B581ABEDB289DC"/>
    <w:rsid w:val="0026152F"/>
    <w:pPr>
      <w:bidi/>
    </w:pPr>
  </w:style>
  <w:style w:type="paragraph" w:customStyle="1" w:styleId="7175FC1C2C404577996445CBB83F8B64">
    <w:name w:val="7175FC1C2C404577996445CBB83F8B64"/>
    <w:rsid w:val="0026152F"/>
    <w:pPr>
      <w:bidi/>
    </w:pPr>
  </w:style>
  <w:style w:type="paragraph" w:customStyle="1" w:styleId="D78CFF850EB2463F97551F13FE5C90AB">
    <w:name w:val="D78CFF850EB2463F97551F13FE5C90AB"/>
    <w:rsid w:val="0026152F"/>
    <w:pPr>
      <w:bidi/>
    </w:pPr>
  </w:style>
  <w:style w:type="paragraph" w:customStyle="1" w:styleId="33DA20E1F97D42FCAAFC8CF755CB1D4F">
    <w:name w:val="33DA20E1F97D42FCAAFC8CF755CB1D4F"/>
    <w:rsid w:val="0026152F"/>
    <w:pPr>
      <w:bidi/>
    </w:pPr>
  </w:style>
  <w:style w:type="paragraph" w:customStyle="1" w:styleId="E9A98E6C74424953ADCA2C96D9AE2BAA">
    <w:name w:val="E9A98E6C74424953ADCA2C96D9AE2BAA"/>
    <w:rsid w:val="0026152F"/>
    <w:pPr>
      <w:bidi/>
    </w:pPr>
  </w:style>
  <w:style w:type="paragraph" w:customStyle="1" w:styleId="27D0491F017B484B960ED8AF611E3560">
    <w:name w:val="27D0491F017B484B960ED8AF611E3560"/>
    <w:rsid w:val="0026152F"/>
    <w:pPr>
      <w:bidi/>
    </w:pPr>
  </w:style>
  <w:style w:type="paragraph" w:customStyle="1" w:styleId="6580071787284F8DB25F7E938CC9F1DE">
    <w:name w:val="6580071787284F8DB25F7E938CC9F1DE"/>
    <w:rsid w:val="0026152F"/>
    <w:pPr>
      <w:bidi/>
    </w:pPr>
  </w:style>
  <w:style w:type="paragraph" w:customStyle="1" w:styleId="939B9DA525884340B204126CADE37713">
    <w:name w:val="939B9DA525884340B204126CADE37713"/>
    <w:rsid w:val="0026152F"/>
    <w:pPr>
      <w:bidi/>
    </w:pPr>
  </w:style>
  <w:style w:type="paragraph" w:customStyle="1" w:styleId="E59F48A678D94DB1A631EDF2CBD7996B">
    <w:name w:val="E59F48A678D94DB1A631EDF2CBD7996B"/>
    <w:rsid w:val="0026152F"/>
    <w:pPr>
      <w:bidi/>
    </w:pPr>
  </w:style>
  <w:style w:type="paragraph" w:customStyle="1" w:styleId="19FE1788DF6C4D14BD5F8D207F89FC69">
    <w:name w:val="19FE1788DF6C4D14BD5F8D207F89FC69"/>
    <w:rsid w:val="0026152F"/>
    <w:pPr>
      <w:bidi/>
    </w:pPr>
  </w:style>
  <w:style w:type="paragraph" w:customStyle="1" w:styleId="72A9EF0E4DFA48DDBD6DC228C4462A61">
    <w:name w:val="72A9EF0E4DFA48DDBD6DC228C4462A61"/>
    <w:rsid w:val="0026152F"/>
    <w:pPr>
      <w:bidi/>
    </w:pPr>
  </w:style>
  <w:style w:type="paragraph" w:customStyle="1" w:styleId="6DA931A4C22D4865A9971BE8A51FB614">
    <w:name w:val="6DA931A4C22D4865A9971BE8A51FB614"/>
    <w:rsid w:val="0026152F"/>
    <w:pPr>
      <w:bidi/>
    </w:pPr>
  </w:style>
  <w:style w:type="paragraph" w:customStyle="1" w:styleId="4250B83072AE4226B0B366AD810A522C">
    <w:name w:val="4250B83072AE4226B0B366AD810A522C"/>
    <w:rsid w:val="0026152F"/>
    <w:pPr>
      <w:bidi/>
    </w:pPr>
  </w:style>
  <w:style w:type="paragraph" w:customStyle="1" w:styleId="96D26DB4E8864CC880B68E2C97E8C005">
    <w:name w:val="96D26DB4E8864CC880B68E2C97E8C005"/>
    <w:rsid w:val="0026152F"/>
    <w:pPr>
      <w:bidi/>
    </w:pPr>
  </w:style>
  <w:style w:type="paragraph" w:customStyle="1" w:styleId="F532548072EC468088B822C4A871EB4E">
    <w:name w:val="F532548072EC468088B822C4A871EB4E"/>
    <w:rsid w:val="0026152F"/>
    <w:pPr>
      <w:bidi/>
    </w:pPr>
  </w:style>
  <w:style w:type="paragraph" w:customStyle="1" w:styleId="900E812570664E6CA6C9D17692D3FD6B">
    <w:name w:val="900E812570664E6CA6C9D17692D3FD6B"/>
    <w:rsid w:val="0026152F"/>
    <w:pPr>
      <w:bidi/>
    </w:pPr>
  </w:style>
  <w:style w:type="paragraph" w:customStyle="1" w:styleId="08CEFEC2925A448DA3E1F7A5AB647C5E">
    <w:name w:val="08CEFEC2925A448DA3E1F7A5AB647C5E"/>
    <w:rsid w:val="0026152F"/>
    <w:pPr>
      <w:bidi/>
    </w:pPr>
  </w:style>
  <w:style w:type="paragraph" w:customStyle="1" w:styleId="E8C1C41C87F34EB788B95572368ABC73">
    <w:name w:val="E8C1C41C87F34EB788B95572368ABC73"/>
    <w:rsid w:val="0026152F"/>
    <w:pPr>
      <w:bidi/>
    </w:pPr>
  </w:style>
  <w:style w:type="paragraph" w:customStyle="1" w:styleId="2614B960E6C34BF1BB2736A33AB00BEB">
    <w:name w:val="2614B960E6C34BF1BB2736A33AB00BEB"/>
    <w:rsid w:val="0026152F"/>
    <w:pPr>
      <w:bidi/>
    </w:pPr>
  </w:style>
  <w:style w:type="paragraph" w:customStyle="1" w:styleId="01266BF408D244F2BEF47A3CD1A73DF3">
    <w:name w:val="01266BF408D244F2BEF47A3CD1A73DF3"/>
    <w:rsid w:val="0026152F"/>
    <w:pPr>
      <w:bidi/>
    </w:pPr>
  </w:style>
  <w:style w:type="paragraph" w:customStyle="1" w:styleId="602A01082A1E4E8CB165F96A5467C274">
    <w:name w:val="602A01082A1E4E8CB165F96A5467C274"/>
    <w:rsid w:val="0026152F"/>
    <w:pPr>
      <w:bidi/>
    </w:pPr>
  </w:style>
  <w:style w:type="paragraph" w:customStyle="1" w:styleId="F33C984E2B284A3B8627586AF90A7ACF">
    <w:name w:val="F33C984E2B284A3B8627586AF90A7ACF"/>
    <w:rsid w:val="0026152F"/>
    <w:pPr>
      <w:bidi/>
    </w:pPr>
  </w:style>
  <w:style w:type="paragraph" w:customStyle="1" w:styleId="E12CD50CC0914AAA840F6F6E00398418">
    <w:name w:val="E12CD50CC0914AAA840F6F6E00398418"/>
    <w:rsid w:val="0026152F"/>
    <w:pPr>
      <w:bidi/>
    </w:pPr>
  </w:style>
  <w:style w:type="paragraph" w:customStyle="1" w:styleId="B4CA109BC0D547C9BCC88F2455071AB0">
    <w:name w:val="B4CA109BC0D547C9BCC88F2455071AB0"/>
    <w:rsid w:val="0026152F"/>
    <w:pPr>
      <w:bidi/>
    </w:pPr>
  </w:style>
  <w:style w:type="paragraph" w:customStyle="1" w:styleId="EECD2BFABD774AED924FD4A09C4BC6F7">
    <w:name w:val="EECD2BFABD774AED924FD4A09C4BC6F7"/>
    <w:rsid w:val="0026152F"/>
    <w:pPr>
      <w:bidi/>
    </w:pPr>
  </w:style>
  <w:style w:type="paragraph" w:customStyle="1" w:styleId="30A026F40CF8475094F2D56010021712">
    <w:name w:val="30A026F40CF8475094F2D56010021712"/>
    <w:rsid w:val="0026152F"/>
    <w:pPr>
      <w:bidi/>
    </w:pPr>
  </w:style>
  <w:style w:type="paragraph" w:customStyle="1" w:styleId="253CBA431B38457091B118B589A7F679">
    <w:name w:val="253CBA431B38457091B118B589A7F679"/>
    <w:rsid w:val="0026152F"/>
    <w:pPr>
      <w:bidi/>
    </w:pPr>
  </w:style>
  <w:style w:type="paragraph" w:customStyle="1" w:styleId="568F5399F4ED45D3A9EB58CDDAC8D0D2">
    <w:name w:val="568F5399F4ED45D3A9EB58CDDAC8D0D2"/>
    <w:rsid w:val="0026152F"/>
    <w:pPr>
      <w:bidi/>
    </w:pPr>
  </w:style>
  <w:style w:type="paragraph" w:customStyle="1" w:styleId="3E77553536854D02906ED3C8D27E3BB7">
    <w:name w:val="3E77553536854D02906ED3C8D27E3BB7"/>
    <w:rsid w:val="0026152F"/>
    <w:pPr>
      <w:bidi/>
    </w:pPr>
  </w:style>
  <w:style w:type="paragraph" w:customStyle="1" w:styleId="6A0A51F6F1BC4660917E142C8BCFD0F6">
    <w:name w:val="6A0A51F6F1BC4660917E142C8BCFD0F6"/>
    <w:rsid w:val="0026152F"/>
    <w:pPr>
      <w:bidi/>
    </w:pPr>
  </w:style>
  <w:style w:type="paragraph" w:customStyle="1" w:styleId="E783FEE998644B72A8B98D23D1CDEF94">
    <w:name w:val="E783FEE998644B72A8B98D23D1CDEF94"/>
    <w:rsid w:val="0026152F"/>
    <w:pPr>
      <w:bidi/>
    </w:pPr>
  </w:style>
  <w:style w:type="paragraph" w:customStyle="1" w:styleId="3207C04ACF9C49828B6040BE72CAFFA2">
    <w:name w:val="3207C04ACF9C49828B6040BE72CAFFA2"/>
    <w:rsid w:val="005F2269"/>
    <w:pPr>
      <w:bidi/>
    </w:pPr>
  </w:style>
  <w:style w:type="paragraph" w:customStyle="1" w:styleId="CD53FF3DAAB14E608AEF2F72F8887BEA">
    <w:name w:val="CD53FF3DAAB14E608AEF2F72F8887BEA"/>
    <w:rsid w:val="005F2269"/>
    <w:pPr>
      <w:bidi/>
    </w:pPr>
  </w:style>
  <w:style w:type="paragraph" w:customStyle="1" w:styleId="7B61B1EED1CE4818BB42349B9216C7CA">
    <w:name w:val="7B61B1EED1CE4818BB42349B9216C7CA"/>
    <w:rsid w:val="005F2269"/>
    <w:pPr>
      <w:bidi/>
    </w:pPr>
  </w:style>
  <w:style w:type="paragraph" w:customStyle="1" w:styleId="D243617ED4B841EEA94C56275DEA5C29">
    <w:name w:val="D243617ED4B841EEA94C56275DEA5C29"/>
    <w:rsid w:val="005F2269"/>
    <w:pPr>
      <w:bidi/>
    </w:pPr>
  </w:style>
  <w:style w:type="paragraph" w:customStyle="1" w:styleId="BBCF7EAC52194358A362F3C352AA7FB2">
    <w:name w:val="BBCF7EAC52194358A362F3C352AA7FB2"/>
    <w:rsid w:val="005F2269"/>
    <w:pPr>
      <w:bidi/>
    </w:pPr>
  </w:style>
  <w:style w:type="paragraph" w:customStyle="1" w:styleId="DFBFAEEF8E5A477FB6A17AF1809707B9">
    <w:name w:val="DFBFAEEF8E5A477FB6A17AF1809707B9"/>
    <w:rsid w:val="005F2269"/>
    <w:pPr>
      <w:bidi/>
    </w:pPr>
  </w:style>
  <w:style w:type="paragraph" w:customStyle="1" w:styleId="1D9262FE6739414FB4A86DE379EB83CE">
    <w:name w:val="1D9262FE6739414FB4A86DE379EB83CE"/>
    <w:rsid w:val="005F2269"/>
    <w:pPr>
      <w:bidi/>
    </w:pPr>
  </w:style>
  <w:style w:type="paragraph" w:customStyle="1" w:styleId="C06C6CDE24F94390A6A6352E0B441949">
    <w:name w:val="C06C6CDE24F94390A6A6352E0B441949"/>
    <w:rsid w:val="005F2269"/>
    <w:pPr>
      <w:bidi/>
    </w:pPr>
  </w:style>
  <w:style w:type="paragraph" w:customStyle="1" w:styleId="757501C9D2FC4BEB81D93A29623F8DE1">
    <w:name w:val="757501C9D2FC4BEB81D93A29623F8DE1"/>
    <w:rsid w:val="005F2269"/>
    <w:pPr>
      <w:bidi/>
    </w:pPr>
  </w:style>
  <w:style w:type="paragraph" w:customStyle="1" w:styleId="A9626D361DC541A7AFBAE71A148A2F78">
    <w:name w:val="A9626D361DC541A7AFBAE71A148A2F78"/>
    <w:rsid w:val="005F2269"/>
    <w:pPr>
      <w:bidi/>
    </w:pPr>
  </w:style>
  <w:style w:type="paragraph" w:customStyle="1" w:styleId="7FFF349399B64ABEAF1CF5B9196B5FAF">
    <w:name w:val="7FFF349399B64ABEAF1CF5B9196B5FAF"/>
    <w:rsid w:val="005F2269"/>
    <w:pPr>
      <w:bidi/>
    </w:pPr>
  </w:style>
  <w:style w:type="paragraph" w:customStyle="1" w:styleId="DB6E78E38A8E4FB6921918082043631D">
    <w:name w:val="DB6E78E38A8E4FB6921918082043631D"/>
    <w:rsid w:val="005F2269"/>
    <w:pPr>
      <w:bidi/>
    </w:pPr>
  </w:style>
  <w:style w:type="paragraph" w:customStyle="1" w:styleId="BC37B7FABE134E07B6984CA570524E2A">
    <w:name w:val="BC37B7FABE134E07B6984CA570524E2A"/>
    <w:rsid w:val="005F2269"/>
    <w:pPr>
      <w:bidi/>
    </w:pPr>
  </w:style>
  <w:style w:type="paragraph" w:customStyle="1" w:styleId="2154F9FF64714C4AA16F254672BE8E29">
    <w:name w:val="2154F9FF64714C4AA16F254672BE8E29"/>
    <w:rsid w:val="005F2269"/>
    <w:pPr>
      <w:bidi/>
    </w:pPr>
  </w:style>
  <w:style w:type="paragraph" w:customStyle="1" w:styleId="3AB131E3A60642C5B0ED6C6A0667FEA5">
    <w:name w:val="3AB131E3A60642C5B0ED6C6A0667FEA5"/>
    <w:rsid w:val="005F2269"/>
    <w:pPr>
      <w:bidi/>
    </w:pPr>
  </w:style>
  <w:style w:type="paragraph" w:customStyle="1" w:styleId="6B56A5AE0BB2442A8D7B2DEBC4922C4D">
    <w:name w:val="6B56A5AE0BB2442A8D7B2DEBC4922C4D"/>
    <w:rsid w:val="005F2269"/>
    <w:pPr>
      <w:bidi/>
    </w:pPr>
  </w:style>
  <w:style w:type="paragraph" w:customStyle="1" w:styleId="9D6D2803BF72438CABF8B04F462B1233">
    <w:name w:val="9D6D2803BF72438CABF8B04F462B1233"/>
    <w:rsid w:val="005F2269"/>
    <w:pPr>
      <w:bidi/>
    </w:pPr>
  </w:style>
  <w:style w:type="paragraph" w:customStyle="1" w:styleId="78A4837674624051AEE1B3922F7A9BF2">
    <w:name w:val="78A4837674624051AEE1B3922F7A9BF2"/>
    <w:rsid w:val="005F2269"/>
    <w:pPr>
      <w:bidi/>
    </w:pPr>
  </w:style>
  <w:style w:type="paragraph" w:customStyle="1" w:styleId="0C8BF917B09F46AD8CC0848F54CE0A3F">
    <w:name w:val="0C8BF917B09F46AD8CC0848F54CE0A3F"/>
    <w:rsid w:val="005F2269"/>
    <w:pPr>
      <w:bidi/>
    </w:pPr>
  </w:style>
  <w:style w:type="paragraph" w:customStyle="1" w:styleId="DC56956DF6EC4292AF9938C7F78D0498">
    <w:name w:val="DC56956DF6EC4292AF9938C7F78D0498"/>
    <w:rsid w:val="005F2269"/>
    <w:pPr>
      <w:bidi/>
    </w:pPr>
  </w:style>
  <w:style w:type="paragraph" w:customStyle="1" w:styleId="81B8EE34FFA54560B9CE5CCFC8EE4713">
    <w:name w:val="81B8EE34FFA54560B9CE5CCFC8EE4713"/>
    <w:rsid w:val="005F2269"/>
    <w:pPr>
      <w:bidi/>
    </w:pPr>
  </w:style>
  <w:style w:type="paragraph" w:customStyle="1" w:styleId="06E87820D7D34C2FBDC08F481BADF1AA">
    <w:name w:val="06E87820D7D34C2FBDC08F481BADF1AA"/>
    <w:rsid w:val="005F2269"/>
    <w:pPr>
      <w:bidi/>
    </w:pPr>
  </w:style>
  <w:style w:type="paragraph" w:customStyle="1" w:styleId="C2618A832FF84711B28B0D6572590CAF">
    <w:name w:val="C2618A832FF84711B28B0D6572590CAF"/>
    <w:rsid w:val="005F2269"/>
    <w:pPr>
      <w:bidi/>
    </w:pPr>
  </w:style>
  <w:style w:type="paragraph" w:customStyle="1" w:styleId="9B27AC0970584D958137A2D4FD937518">
    <w:name w:val="9B27AC0970584D958137A2D4FD937518"/>
    <w:rsid w:val="005F2269"/>
    <w:pPr>
      <w:bidi/>
    </w:pPr>
  </w:style>
  <w:style w:type="paragraph" w:customStyle="1" w:styleId="158F0FA609BC43DD89BDC5943D7454F5">
    <w:name w:val="158F0FA609BC43DD89BDC5943D7454F5"/>
    <w:rsid w:val="005F2269"/>
    <w:pPr>
      <w:bidi/>
    </w:pPr>
  </w:style>
  <w:style w:type="paragraph" w:customStyle="1" w:styleId="B0FB096822714E989CEF46B9BD5FAF19">
    <w:name w:val="B0FB096822714E989CEF46B9BD5FAF19"/>
    <w:rsid w:val="005F2269"/>
    <w:pPr>
      <w:bidi/>
    </w:pPr>
  </w:style>
  <w:style w:type="paragraph" w:customStyle="1" w:styleId="E268A6C4640B48C6865F2D2982345694">
    <w:name w:val="E268A6C4640B48C6865F2D2982345694"/>
    <w:rsid w:val="005F2269"/>
    <w:pPr>
      <w:bidi/>
    </w:pPr>
  </w:style>
  <w:style w:type="paragraph" w:customStyle="1" w:styleId="B535A1A82D6647C2BB1AC6782E25F269">
    <w:name w:val="B535A1A82D6647C2BB1AC6782E25F269"/>
    <w:rsid w:val="005F2269"/>
    <w:pPr>
      <w:bidi/>
    </w:pPr>
  </w:style>
  <w:style w:type="paragraph" w:customStyle="1" w:styleId="CC525CD7D4C14B1785476072D39BF3AC">
    <w:name w:val="CC525CD7D4C14B1785476072D39BF3AC"/>
    <w:rsid w:val="005F2269"/>
    <w:pPr>
      <w:bidi/>
    </w:pPr>
  </w:style>
  <w:style w:type="paragraph" w:customStyle="1" w:styleId="D16E3E58A2D44827A7DEC6D03175DE8C">
    <w:name w:val="D16E3E58A2D44827A7DEC6D03175DE8C"/>
    <w:rsid w:val="005F2269"/>
    <w:pPr>
      <w:bidi/>
    </w:pPr>
  </w:style>
  <w:style w:type="paragraph" w:customStyle="1" w:styleId="13D28F5C5A8C4E90B5F550D6DE6D3C86">
    <w:name w:val="13D28F5C5A8C4E90B5F550D6DE6D3C86"/>
    <w:rsid w:val="005F2269"/>
    <w:pPr>
      <w:bidi/>
    </w:pPr>
  </w:style>
  <w:style w:type="paragraph" w:customStyle="1" w:styleId="1230DD1575244532AE98E9EDDF7AF38B">
    <w:name w:val="1230DD1575244532AE98E9EDDF7AF38B"/>
    <w:rsid w:val="005F2269"/>
    <w:pPr>
      <w:bidi/>
    </w:pPr>
  </w:style>
  <w:style w:type="paragraph" w:customStyle="1" w:styleId="2A775A995CC34D37B9B8D6C78E3C0CBE">
    <w:name w:val="2A775A995CC34D37B9B8D6C78E3C0CBE"/>
    <w:rsid w:val="005F2269"/>
    <w:pPr>
      <w:bidi/>
    </w:pPr>
  </w:style>
  <w:style w:type="paragraph" w:customStyle="1" w:styleId="D94110F4381E4B99B4ABD11045ECAA3F">
    <w:name w:val="D94110F4381E4B99B4ABD11045ECAA3F"/>
    <w:rsid w:val="005F2269"/>
    <w:pPr>
      <w:bidi/>
    </w:pPr>
  </w:style>
  <w:style w:type="paragraph" w:customStyle="1" w:styleId="D7065051BEC44A75BE4A7E03823B153A">
    <w:name w:val="D7065051BEC44A75BE4A7E03823B153A"/>
    <w:rsid w:val="005F2269"/>
    <w:pPr>
      <w:bidi/>
    </w:pPr>
  </w:style>
  <w:style w:type="paragraph" w:customStyle="1" w:styleId="B9CF528EFA0C48B8A443BF554A472CA3">
    <w:name w:val="B9CF528EFA0C48B8A443BF554A472CA3"/>
    <w:rsid w:val="005F2269"/>
    <w:pPr>
      <w:bidi/>
    </w:pPr>
  </w:style>
  <w:style w:type="paragraph" w:customStyle="1" w:styleId="F89C2314012E409F97D870BDE4CDF4CF">
    <w:name w:val="F89C2314012E409F97D870BDE4CDF4CF"/>
    <w:rsid w:val="005F2269"/>
    <w:pPr>
      <w:bidi/>
    </w:pPr>
  </w:style>
  <w:style w:type="paragraph" w:customStyle="1" w:styleId="F383CD2237894298BC80E27446A009BD">
    <w:name w:val="F383CD2237894298BC80E27446A009BD"/>
    <w:rsid w:val="005F2269"/>
    <w:pPr>
      <w:bidi/>
    </w:pPr>
  </w:style>
  <w:style w:type="paragraph" w:customStyle="1" w:styleId="E62B06B93AE54E5CBD5AB9D53EFEC89D">
    <w:name w:val="E62B06B93AE54E5CBD5AB9D53EFEC89D"/>
    <w:rsid w:val="005F2269"/>
    <w:pPr>
      <w:bidi/>
    </w:pPr>
  </w:style>
  <w:style w:type="paragraph" w:customStyle="1" w:styleId="827BFE84A237460A980E9F6798FF7974">
    <w:name w:val="827BFE84A237460A980E9F6798FF7974"/>
    <w:rsid w:val="005F2269"/>
    <w:pPr>
      <w:bidi/>
    </w:pPr>
  </w:style>
  <w:style w:type="paragraph" w:customStyle="1" w:styleId="455A636E5E5B4C7F8FD021F6195FF413">
    <w:name w:val="455A636E5E5B4C7F8FD021F6195FF413"/>
    <w:rsid w:val="005F2269"/>
    <w:pPr>
      <w:bidi/>
    </w:pPr>
  </w:style>
  <w:style w:type="paragraph" w:customStyle="1" w:styleId="BC3D43B48D604BDDBED959D2D11BB4BF">
    <w:name w:val="BC3D43B48D604BDDBED959D2D11BB4BF"/>
    <w:rsid w:val="005F2269"/>
    <w:pPr>
      <w:bidi/>
    </w:pPr>
  </w:style>
  <w:style w:type="paragraph" w:customStyle="1" w:styleId="BC2E259DFC654520ABEBA5112584649A">
    <w:name w:val="BC2E259DFC654520ABEBA5112584649A"/>
    <w:rsid w:val="005F2269"/>
    <w:pPr>
      <w:bidi/>
    </w:pPr>
  </w:style>
  <w:style w:type="paragraph" w:customStyle="1" w:styleId="053247127E6548E1A813513D3D142DCD">
    <w:name w:val="053247127E6548E1A813513D3D142DCD"/>
    <w:rsid w:val="005F2269"/>
    <w:pPr>
      <w:bidi/>
    </w:pPr>
  </w:style>
  <w:style w:type="paragraph" w:customStyle="1" w:styleId="716194182095465CA501ED70189D6A29">
    <w:name w:val="716194182095465CA501ED70189D6A29"/>
    <w:rsid w:val="005F2269"/>
    <w:pPr>
      <w:bidi/>
    </w:pPr>
  </w:style>
  <w:style w:type="paragraph" w:customStyle="1" w:styleId="938BF3A1B23E4E00A0ADD0F3C0D2E6A4">
    <w:name w:val="938BF3A1B23E4E00A0ADD0F3C0D2E6A4"/>
    <w:rsid w:val="005F2269"/>
    <w:pPr>
      <w:bidi/>
    </w:pPr>
  </w:style>
  <w:style w:type="paragraph" w:customStyle="1" w:styleId="0A7D91F8193342ADA9D33C9DE5082380">
    <w:name w:val="0A7D91F8193342ADA9D33C9DE5082380"/>
    <w:rsid w:val="005F2269"/>
    <w:pPr>
      <w:bidi/>
    </w:pPr>
  </w:style>
  <w:style w:type="paragraph" w:customStyle="1" w:styleId="A67BFDA0E2C443339CBFDBF91CF2AD4A">
    <w:name w:val="A67BFDA0E2C443339CBFDBF91CF2AD4A"/>
    <w:rsid w:val="005F2269"/>
    <w:pPr>
      <w:bidi/>
    </w:pPr>
  </w:style>
  <w:style w:type="paragraph" w:customStyle="1" w:styleId="D093B728282C4246B17709F725E554BA">
    <w:name w:val="D093B728282C4246B17709F725E554BA"/>
    <w:rsid w:val="005F2269"/>
    <w:pPr>
      <w:bidi/>
    </w:pPr>
  </w:style>
  <w:style w:type="paragraph" w:customStyle="1" w:styleId="8DA0E1660E324BAE9E73F9F33450EFB3">
    <w:name w:val="8DA0E1660E324BAE9E73F9F33450EFB3"/>
    <w:rsid w:val="005F2269"/>
    <w:pPr>
      <w:bidi/>
    </w:pPr>
  </w:style>
  <w:style w:type="paragraph" w:customStyle="1" w:styleId="2A07FD2C52FD4AD7A89CDD1952D61B53">
    <w:name w:val="2A07FD2C52FD4AD7A89CDD1952D61B53"/>
    <w:rsid w:val="005F2269"/>
    <w:pPr>
      <w:bidi/>
    </w:pPr>
  </w:style>
  <w:style w:type="paragraph" w:customStyle="1" w:styleId="B9B47E3BF9244AF59A199FD10D155225">
    <w:name w:val="B9B47E3BF9244AF59A199FD10D155225"/>
    <w:rsid w:val="005F2269"/>
    <w:pPr>
      <w:bidi/>
    </w:pPr>
  </w:style>
  <w:style w:type="paragraph" w:customStyle="1" w:styleId="AAE019A264E442E6AC4908DCDC2BD54E">
    <w:name w:val="AAE019A264E442E6AC4908DCDC2BD54E"/>
    <w:rsid w:val="005F2269"/>
    <w:pPr>
      <w:bidi/>
    </w:pPr>
  </w:style>
  <w:style w:type="paragraph" w:customStyle="1" w:styleId="B0DF35A8B75D49898D62C6F205FB134C">
    <w:name w:val="B0DF35A8B75D49898D62C6F205FB134C"/>
    <w:rsid w:val="005F2269"/>
    <w:pPr>
      <w:bidi/>
    </w:pPr>
  </w:style>
  <w:style w:type="paragraph" w:customStyle="1" w:styleId="3F962EC6A4F14DAD899C23072B0ED07E">
    <w:name w:val="3F962EC6A4F14DAD899C23072B0ED07E"/>
    <w:rsid w:val="005F2269"/>
    <w:pPr>
      <w:bidi/>
    </w:pPr>
  </w:style>
  <w:style w:type="paragraph" w:customStyle="1" w:styleId="2B4B8A906D754B64BF04B2B92239ABD8">
    <w:name w:val="2B4B8A906D754B64BF04B2B92239ABD8"/>
    <w:rsid w:val="005F2269"/>
    <w:pPr>
      <w:bidi/>
    </w:pPr>
  </w:style>
  <w:style w:type="paragraph" w:customStyle="1" w:styleId="6048882542DE41F389C164B57EA6CC9F">
    <w:name w:val="6048882542DE41F389C164B57EA6CC9F"/>
    <w:rsid w:val="005F2269"/>
    <w:pPr>
      <w:bidi/>
    </w:pPr>
  </w:style>
  <w:style w:type="paragraph" w:customStyle="1" w:styleId="D9E2FED2454B443BADE23CE9F82BE612">
    <w:name w:val="D9E2FED2454B443BADE23CE9F82BE612"/>
    <w:rsid w:val="005F2269"/>
    <w:pPr>
      <w:bidi/>
    </w:pPr>
  </w:style>
  <w:style w:type="paragraph" w:customStyle="1" w:styleId="B912296D131B4399B5DA1A20FC1696BE">
    <w:name w:val="B912296D131B4399B5DA1A20FC1696BE"/>
    <w:rsid w:val="005F2269"/>
    <w:pPr>
      <w:bidi/>
    </w:pPr>
  </w:style>
  <w:style w:type="paragraph" w:customStyle="1" w:styleId="9F794DE92CEE497F97A3CDE8CAF9A2A5">
    <w:name w:val="9F794DE92CEE497F97A3CDE8CAF9A2A5"/>
    <w:rsid w:val="005F2269"/>
    <w:pPr>
      <w:bidi/>
    </w:pPr>
  </w:style>
  <w:style w:type="paragraph" w:customStyle="1" w:styleId="6F6070A1B4F542F6983F8E202995EABE">
    <w:name w:val="6F6070A1B4F542F6983F8E202995EABE"/>
    <w:rsid w:val="005F2269"/>
    <w:pPr>
      <w:bidi/>
    </w:pPr>
  </w:style>
  <w:style w:type="paragraph" w:customStyle="1" w:styleId="FAA26D7C843D4F33B6D556BBFE3C09DA">
    <w:name w:val="FAA26D7C843D4F33B6D556BBFE3C09DA"/>
    <w:rsid w:val="005F2269"/>
    <w:pPr>
      <w:bidi/>
    </w:pPr>
  </w:style>
  <w:style w:type="paragraph" w:customStyle="1" w:styleId="37C62F9DC6FF44B28293DF5B27CBC8B5">
    <w:name w:val="37C62F9DC6FF44B28293DF5B27CBC8B5"/>
    <w:rsid w:val="005F2269"/>
    <w:pPr>
      <w:bidi/>
    </w:pPr>
  </w:style>
  <w:style w:type="paragraph" w:customStyle="1" w:styleId="23F2814F5C8E4AEDB24015D38F4599F9">
    <w:name w:val="23F2814F5C8E4AEDB24015D38F4599F9"/>
    <w:rsid w:val="005F2269"/>
    <w:pPr>
      <w:bidi/>
    </w:pPr>
  </w:style>
  <w:style w:type="paragraph" w:customStyle="1" w:styleId="478F68AE75654E799A6BD9C6CA25790D">
    <w:name w:val="478F68AE75654E799A6BD9C6CA25790D"/>
    <w:rsid w:val="005F2269"/>
    <w:pPr>
      <w:bidi/>
    </w:pPr>
  </w:style>
  <w:style w:type="paragraph" w:customStyle="1" w:styleId="D78C7CB1241A4F04BB5B461B600FA685">
    <w:name w:val="D78C7CB1241A4F04BB5B461B600FA685"/>
    <w:rsid w:val="005F2269"/>
    <w:pPr>
      <w:bidi/>
    </w:pPr>
  </w:style>
  <w:style w:type="paragraph" w:customStyle="1" w:styleId="9084A578395D4322AF83C4EEDE8F2FB9">
    <w:name w:val="9084A578395D4322AF83C4EEDE8F2FB9"/>
    <w:rsid w:val="005F2269"/>
    <w:pPr>
      <w:bidi/>
    </w:pPr>
  </w:style>
  <w:style w:type="paragraph" w:customStyle="1" w:styleId="FB73EF8BCAB649B9B50A94E6DF2BC92D">
    <w:name w:val="FB73EF8BCAB649B9B50A94E6DF2BC92D"/>
    <w:rsid w:val="005F2269"/>
    <w:pPr>
      <w:bidi/>
    </w:pPr>
  </w:style>
  <w:style w:type="paragraph" w:customStyle="1" w:styleId="F41FA1D419E547349601537127E26DFF">
    <w:name w:val="F41FA1D419E547349601537127E26DFF"/>
    <w:rsid w:val="005F2269"/>
    <w:pPr>
      <w:bidi/>
    </w:pPr>
  </w:style>
  <w:style w:type="paragraph" w:customStyle="1" w:styleId="8E5D795545574740A7A600B28FBEF656">
    <w:name w:val="8E5D795545574740A7A600B28FBEF656"/>
    <w:rsid w:val="005F2269"/>
    <w:pPr>
      <w:bidi/>
    </w:pPr>
  </w:style>
  <w:style w:type="paragraph" w:customStyle="1" w:styleId="C171CF0508BB4D5C886BD44531F36D4D">
    <w:name w:val="C171CF0508BB4D5C886BD44531F36D4D"/>
    <w:rsid w:val="005F2269"/>
    <w:pPr>
      <w:bidi/>
    </w:pPr>
  </w:style>
  <w:style w:type="paragraph" w:customStyle="1" w:styleId="E5C36FBD85C9443C938366463886872C">
    <w:name w:val="E5C36FBD85C9443C938366463886872C"/>
    <w:rsid w:val="005F2269"/>
    <w:pPr>
      <w:bidi/>
    </w:pPr>
  </w:style>
  <w:style w:type="paragraph" w:customStyle="1" w:styleId="751106A817304DBAAC38BAF4602589B9">
    <w:name w:val="751106A817304DBAAC38BAF4602589B9"/>
    <w:rsid w:val="005F2269"/>
    <w:pPr>
      <w:bidi/>
    </w:pPr>
  </w:style>
  <w:style w:type="paragraph" w:customStyle="1" w:styleId="C2D3D1362DDE4ADF9123B92AE2FE161A">
    <w:name w:val="C2D3D1362DDE4ADF9123B92AE2FE161A"/>
    <w:rsid w:val="005F2269"/>
    <w:pPr>
      <w:bidi/>
    </w:pPr>
  </w:style>
  <w:style w:type="paragraph" w:customStyle="1" w:styleId="54C95986A28149BB8E7CEA464E634770">
    <w:name w:val="54C95986A28149BB8E7CEA464E634770"/>
    <w:rsid w:val="005F2269"/>
    <w:pPr>
      <w:bidi/>
    </w:pPr>
  </w:style>
  <w:style w:type="paragraph" w:customStyle="1" w:styleId="A03E18DD4C2D4DE99E9926D599733BD5">
    <w:name w:val="A03E18DD4C2D4DE99E9926D599733BD5"/>
    <w:rsid w:val="005F2269"/>
    <w:pPr>
      <w:bidi/>
    </w:pPr>
  </w:style>
  <w:style w:type="paragraph" w:customStyle="1" w:styleId="D93690C756D44272AD86EE1F9786568F">
    <w:name w:val="D93690C756D44272AD86EE1F9786568F"/>
    <w:rsid w:val="005F2269"/>
    <w:pPr>
      <w:bidi/>
    </w:pPr>
  </w:style>
  <w:style w:type="paragraph" w:customStyle="1" w:styleId="DD52E7AB30EC4375B590C491020AE6F5">
    <w:name w:val="DD52E7AB30EC4375B590C491020AE6F5"/>
    <w:rsid w:val="005F2269"/>
    <w:pPr>
      <w:bidi/>
    </w:pPr>
  </w:style>
  <w:style w:type="paragraph" w:customStyle="1" w:styleId="50BAEB8C9A8D4CCFB812F21A909B553D">
    <w:name w:val="50BAEB8C9A8D4CCFB812F21A909B553D"/>
    <w:rsid w:val="005F2269"/>
    <w:pPr>
      <w:bidi/>
    </w:pPr>
  </w:style>
  <w:style w:type="paragraph" w:customStyle="1" w:styleId="3019C541D9B346D38B72E226D8AED54F">
    <w:name w:val="3019C541D9B346D38B72E226D8AED54F"/>
    <w:rsid w:val="005F2269"/>
    <w:pPr>
      <w:bidi/>
    </w:pPr>
  </w:style>
  <w:style w:type="paragraph" w:customStyle="1" w:styleId="E8470DA2FC2347218CE0F2415D54B1E7">
    <w:name w:val="E8470DA2FC2347218CE0F2415D54B1E7"/>
    <w:rsid w:val="005F2269"/>
    <w:pPr>
      <w:bidi/>
    </w:pPr>
  </w:style>
  <w:style w:type="paragraph" w:customStyle="1" w:styleId="EC2C0693B2ED4C8CB2654770EDF4E33C">
    <w:name w:val="EC2C0693B2ED4C8CB2654770EDF4E33C"/>
    <w:rsid w:val="005F2269"/>
    <w:pPr>
      <w:bidi/>
    </w:pPr>
  </w:style>
  <w:style w:type="paragraph" w:customStyle="1" w:styleId="6396CD9A06CC44B990DF263E6A249485">
    <w:name w:val="6396CD9A06CC44B990DF263E6A249485"/>
    <w:rsid w:val="005F2269"/>
    <w:pPr>
      <w:bidi/>
    </w:pPr>
  </w:style>
  <w:style w:type="paragraph" w:customStyle="1" w:styleId="AD1037393A454930939A0C3A395D8B76">
    <w:name w:val="AD1037393A454930939A0C3A395D8B76"/>
    <w:rsid w:val="005F2269"/>
    <w:pPr>
      <w:bidi/>
    </w:pPr>
  </w:style>
  <w:style w:type="paragraph" w:customStyle="1" w:styleId="82B71FBA77494304884A979B1F582E54">
    <w:name w:val="82B71FBA77494304884A979B1F582E54"/>
    <w:rsid w:val="005F2269"/>
    <w:pPr>
      <w:bidi/>
    </w:pPr>
  </w:style>
  <w:style w:type="paragraph" w:customStyle="1" w:styleId="592D8D9C57414241ACD242375EF8BB57">
    <w:name w:val="592D8D9C57414241ACD242375EF8BB57"/>
    <w:rsid w:val="005F2269"/>
    <w:pPr>
      <w:bidi/>
    </w:pPr>
  </w:style>
  <w:style w:type="paragraph" w:customStyle="1" w:styleId="B2748567757C4471BE700957696B2C04">
    <w:name w:val="B2748567757C4471BE700957696B2C04"/>
    <w:rsid w:val="005F2269"/>
    <w:pPr>
      <w:bidi/>
    </w:pPr>
  </w:style>
  <w:style w:type="paragraph" w:customStyle="1" w:styleId="DFB93BB52C5E4E05942D62FA76BB8175">
    <w:name w:val="DFB93BB52C5E4E05942D62FA76BB8175"/>
    <w:rsid w:val="005F2269"/>
    <w:pPr>
      <w:bidi/>
    </w:pPr>
  </w:style>
  <w:style w:type="paragraph" w:customStyle="1" w:styleId="55B3E030697241FEB134A13917C0B089">
    <w:name w:val="55B3E030697241FEB134A13917C0B089"/>
    <w:rsid w:val="005F2269"/>
    <w:pPr>
      <w:bidi/>
    </w:pPr>
  </w:style>
  <w:style w:type="paragraph" w:customStyle="1" w:styleId="E63ADAD15D58439C852BF19F6DB36D0C">
    <w:name w:val="E63ADAD15D58439C852BF19F6DB36D0C"/>
    <w:rsid w:val="005F2269"/>
    <w:pPr>
      <w:bidi/>
    </w:pPr>
  </w:style>
  <w:style w:type="paragraph" w:customStyle="1" w:styleId="A201217E28384C3F88049605528697A7">
    <w:name w:val="A201217E28384C3F88049605528697A7"/>
    <w:rsid w:val="005F2269"/>
    <w:pPr>
      <w:bidi/>
    </w:pPr>
  </w:style>
  <w:style w:type="paragraph" w:customStyle="1" w:styleId="EB97545ADDF44AF8A3E9C4844C74A2C9">
    <w:name w:val="EB97545ADDF44AF8A3E9C4844C74A2C9"/>
    <w:rsid w:val="005F2269"/>
    <w:pPr>
      <w:bidi/>
    </w:pPr>
  </w:style>
  <w:style w:type="paragraph" w:customStyle="1" w:styleId="D1793D9B3CA64498A407937199CE53FF">
    <w:name w:val="D1793D9B3CA64498A407937199CE53FF"/>
    <w:rsid w:val="005F2269"/>
    <w:pPr>
      <w:bidi/>
    </w:pPr>
  </w:style>
  <w:style w:type="paragraph" w:customStyle="1" w:styleId="E667B5039A314322A36608C44F3ADF6F">
    <w:name w:val="E667B5039A314322A36608C44F3ADF6F"/>
    <w:rsid w:val="005F2269"/>
    <w:pPr>
      <w:bidi/>
    </w:pPr>
  </w:style>
  <w:style w:type="paragraph" w:customStyle="1" w:styleId="93797D5C2C4F41DDBE2D910678F5E858">
    <w:name w:val="93797D5C2C4F41DDBE2D910678F5E858"/>
    <w:rsid w:val="005F2269"/>
    <w:pPr>
      <w:bidi/>
    </w:pPr>
  </w:style>
  <w:style w:type="paragraph" w:customStyle="1" w:styleId="191BAC0857E64560A318B08DF61379E4">
    <w:name w:val="191BAC0857E64560A318B08DF61379E4"/>
    <w:rsid w:val="005F2269"/>
    <w:pPr>
      <w:bidi/>
    </w:pPr>
  </w:style>
  <w:style w:type="paragraph" w:customStyle="1" w:styleId="6EC6ACDD83FF427D9811A1E5A093485A">
    <w:name w:val="6EC6ACDD83FF427D9811A1E5A093485A"/>
    <w:rsid w:val="005F2269"/>
    <w:pPr>
      <w:bidi/>
    </w:pPr>
  </w:style>
  <w:style w:type="paragraph" w:customStyle="1" w:styleId="4FA034E3F55A4A6380227D5AB7ADE079">
    <w:name w:val="4FA034E3F55A4A6380227D5AB7ADE079"/>
    <w:rsid w:val="005F2269"/>
    <w:pPr>
      <w:bidi/>
    </w:pPr>
  </w:style>
  <w:style w:type="paragraph" w:customStyle="1" w:styleId="22F8EF642A5E467A9D0FBBB0EA9D229E">
    <w:name w:val="22F8EF642A5E467A9D0FBBB0EA9D229E"/>
    <w:rsid w:val="005F2269"/>
    <w:pPr>
      <w:bidi/>
    </w:pPr>
  </w:style>
  <w:style w:type="paragraph" w:customStyle="1" w:styleId="B1C71AC196A240B48656B831919C1A7A">
    <w:name w:val="B1C71AC196A240B48656B831919C1A7A"/>
    <w:rsid w:val="005F2269"/>
    <w:pPr>
      <w:bidi/>
    </w:pPr>
  </w:style>
  <w:style w:type="paragraph" w:customStyle="1" w:styleId="90B300077137475AB2DED17A52D34FAA">
    <w:name w:val="90B300077137475AB2DED17A52D34FAA"/>
    <w:rsid w:val="005F2269"/>
    <w:pPr>
      <w:bidi/>
    </w:pPr>
  </w:style>
  <w:style w:type="paragraph" w:customStyle="1" w:styleId="081E8C333AB4400CB0631E418D930A43">
    <w:name w:val="081E8C333AB4400CB0631E418D930A43"/>
    <w:rsid w:val="005F2269"/>
    <w:pPr>
      <w:bidi/>
    </w:pPr>
  </w:style>
  <w:style w:type="paragraph" w:customStyle="1" w:styleId="89373804BE904B20908E04018AE75EAF">
    <w:name w:val="89373804BE904B20908E04018AE75EAF"/>
    <w:rsid w:val="005F2269"/>
    <w:pPr>
      <w:bidi/>
    </w:pPr>
  </w:style>
  <w:style w:type="paragraph" w:customStyle="1" w:styleId="61482CF70DDC4AEF866C57419F8D1B6E">
    <w:name w:val="61482CF70DDC4AEF866C57419F8D1B6E"/>
    <w:rsid w:val="005F2269"/>
    <w:pPr>
      <w:bidi/>
    </w:pPr>
  </w:style>
  <w:style w:type="paragraph" w:customStyle="1" w:styleId="7F42B05A9C384FF1ACDC2B1F8EC3503C">
    <w:name w:val="7F42B05A9C384FF1ACDC2B1F8EC3503C"/>
    <w:rsid w:val="005F2269"/>
    <w:pPr>
      <w:bidi/>
    </w:pPr>
  </w:style>
  <w:style w:type="paragraph" w:customStyle="1" w:styleId="AA43AD7CEC7C435D966C44524B03EE20">
    <w:name w:val="AA43AD7CEC7C435D966C44524B03EE20"/>
    <w:rsid w:val="005F2269"/>
    <w:pPr>
      <w:bidi/>
    </w:pPr>
  </w:style>
  <w:style w:type="paragraph" w:customStyle="1" w:styleId="5F4EE1DED7CB4CD99C6440889E6D3711">
    <w:name w:val="5F4EE1DED7CB4CD99C6440889E6D3711"/>
    <w:rsid w:val="005F2269"/>
    <w:pPr>
      <w:bidi/>
    </w:pPr>
  </w:style>
  <w:style w:type="paragraph" w:customStyle="1" w:styleId="8030702DCA6D4F3F97B6049782EF33C9">
    <w:name w:val="8030702DCA6D4F3F97B6049782EF33C9"/>
    <w:rsid w:val="005F2269"/>
    <w:pPr>
      <w:bidi/>
    </w:pPr>
  </w:style>
  <w:style w:type="paragraph" w:customStyle="1" w:styleId="DC06C7FFE5784B5AA444054DADCBA1BE">
    <w:name w:val="DC06C7FFE5784B5AA444054DADCBA1BE"/>
    <w:rsid w:val="005F2269"/>
    <w:pPr>
      <w:bidi/>
    </w:pPr>
  </w:style>
  <w:style w:type="paragraph" w:customStyle="1" w:styleId="9F8961E33ED942D0BFDF31BA724D0AB3">
    <w:name w:val="9F8961E33ED942D0BFDF31BA724D0AB3"/>
    <w:rsid w:val="005F2269"/>
    <w:pPr>
      <w:bidi/>
    </w:pPr>
  </w:style>
  <w:style w:type="paragraph" w:customStyle="1" w:styleId="9B79350D00304B6DADB05CD96CF14756">
    <w:name w:val="9B79350D00304B6DADB05CD96CF14756"/>
    <w:rsid w:val="005F2269"/>
    <w:pPr>
      <w:bidi/>
    </w:pPr>
  </w:style>
  <w:style w:type="paragraph" w:customStyle="1" w:styleId="01584E82287C44949DE59DAE34F4F161">
    <w:name w:val="01584E82287C44949DE59DAE34F4F161"/>
    <w:rsid w:val="005F2269"/>
    <w:pPr>
      <w:bidi/>
    </w:pPr>
  </w:style>
  <w:style w:type="paragraph" w:customStyle="1" w:styleId="6952CC33027D4BE09BDF142FFE5442AD">
    <w:name w:val="6952CC33027D4BE09BDF142FFE5442AD"/>
    <w:rsid w:val="005F2269"/>
    <w:pPr>
      <w:bidi/>
    </w:pPr>
  </w:style>
  <w:style w:type="paragraph" w:customStyle="1" w:styleId="1E9EFACB86B84F439AAD4FB6D0701380">
    <w:name w:val="1E9EFACB86B84F439AAD4FB6D0701380"/>
    <w:rsid w:val="005F2269"/>
    <w:pPr>
      <w:bidi/>
    </w:pPr>
  </w:style>
  <w:style w:type="paragraph" w:customStyle="1" w:styleId="65FF768B895145FAA24A4CB70F61A662">
    <w:name w:val="65FF768B895145FAA24A4CB70F61A662"/>
    <w:rsid w:val="005F2269"/>
    <w:pPr>
      <w:bidi/>
    </w:pPr>
  </w:style>
  <w:style w:type="paragraph" w:customStyle="1" w:styleId="A47CD109351546D28453F73E4E3DEBF6">
    <w:name w:val="A47CD109351546D28453F73E4E3DEBF6"/>
    <w:rsid w:val="005F2269"/>
    <w:pPr>
      <w:bidi/>
    </w:pPr>
  </w:style>
  <w:style w:type="paragraph" w:customStyle="1" w:styleId="8A9FDDE4A47C409CB9BE5AAA0CFDB322">
    <w:name w:val="8A9FDDE4A47C409CB9BE5AAA0CFDB322"/>
    <w:rsid w:val="005F2269"/>
    <w:pPr>
      <w:bidi/>
    </w:pPr>
  </w:style>
  <w:style w:type="paragraph" w:customStyle="1" w:styleId="784CF2E29CC2414F934DD165C64E81E9">
    <w:name w:val="784CF2E29CC2414F934DD165C64E81E9"/>
    <w:rsid w:val="005F2269"/>
    <w:pPr>
      <w:bidi/>
    </w:pPr>
  </w:style>
  <w:style w:type="paragraph" w:customStyle="1" w:styleId="33F4314112A645ECAAD28CBD9345D89D">
    <w:name w:val="33F4314112A645ECAAD28CBD9345D89D"/>
    <w:rsid w:val="005F2269"/>
    <w:pPr>
      <w:bidi/>
    </w:pPr>
  </w:style>
  <w:style w:type="paragraph" w:customStyle="1" w:styleId="F4AC91B6F9094E79B55DA6C7EF1BB7FC">
    <w:name w:val="F4AC91B6F9094E79B55DA6C7EF1BB7FC"/>
    <w:rsid w:val="005F2269"/>
    <w:pPr>
      <w:bidi/>
    </w:pPr>
  </w:style>
  <w:style w:type="paragraph" w:customStyle="1" w:styleId="82A5E7391C1F4895AC3A9870C766EDFD">
    <w:name w:val="82A5E7391C1F4895AC3A9870C766EDFD"/>
    <w:rsid w:val="005F2269"/>
    <w:pPr>
      <w:bidi/>
    </w:pPr>
  </w:style>
  <w:style w:type="paragraph" w:customStyle="1" w:styleId="D89455D20BBC48D19A6687B9512F92BF">
    <w:name w:val="D89455D20BBC48D19A6687B9512F92BF"/>
    <w:rsid w:val="005F2269"/>
    <w:pPr>
      <w:bidi/>
    </w:pPr>
  </w:style>
  <w:style w:type="paragraph" w:customStyle="1" w:styleId="7453EAB5222D406E800537B48B3B286B">
    <w:name w:val="7453EAB5222D406E800537B48B3B286B"/>
    <w:rsid w:val="005F2269"/>
    <w:pPr>
      <w:bidi/>
    </w:pPr>
  </w:style>
  <w:style w:type="paragraph" w:customStyle="1" w:styleId="1506CE4CA27B4BA8A9BDBFE5EF17F2B1">
    <w:name w:val="1506CE4CA27B4BA8A9BDBFE5EF17F2B1"/>
    <w:rsid w:val="005F2269"/>
    <w:pPr>
      <w:bidi/>
    </w:pPr>
  </w:style>
  <w:style w:type="paragraph" w:customStyle="1" w:styleId="3D0C23ACDDF0432A9D93C62F13584B19">
    <w:name w:val="3D0C23ACDDF0432A9D93C62F13584B19"/>
    <w:rsid w:val="005F2269"/>
    <w:pPr>
      <w:bidi/>
    </w:pPr>
  </w:style>
  <w:style w:type="paragraph" w:customStyle="1" w:styleId="269F056A40A641469E2DBDC06F41CD24">
    <w:name w:val="269F056A40A641469E2DBDC06F41CD24"/>
    <w:rsid w:val="005F2269"/>
    <w:pPr>
      <w:bidi/>
    </w:pPr>
  </w:style>
  <w:style w:type="paragraph" w:customStyle="1" w:styleId="375F482ECA5146238DAE42F83A27BB73">
    <w:name w:val="375F482ECA5146238DAE42F83A27BB73"/>
    <w:rsid w:val="005F2269"/>
    <w:pPr>
      <w:bidi/>
    </w:pPr>
  </w:style>
  <w:style w:type="paragraph" w:customStyle="1" w:styleId="A37D1197CF434C2EAEA775A21A92F7BA">
    <w:name w:val="A37D1197CF434C2EAEA775A21A92F7BA"/>
    <w:rsid w:val="005F2269"/>
    <w:pPr>
      <w:bidi/>
    </w:pPr>
  </w:style>
  <w:style w:type="paragraph" w:customStyle="1" w:styleId="7BECAAEC007A49D8B00F8E4D4B5D8BFC">
    <w:name w:val="7BECAAEC007A49D8B00F8E4D4B5D8BFC"/>
    <w:rsid w:val="005F2269"/>
    <w:pPr>
      <w:bidi/>
    </w:pPr>
  </w:style>
  <w:style w:type="paragraph" w:customStyle="1" w:styleId="C6E41CB2AAA24F25A792E3B8B0925ED5">
    <w:name w:val="C6E41CB2AAA24F25A792E3B8B0925ED5"/>
    <w:rsid w:val="005F2269"/>
    <w:pPr>
      <w:bidi/>
    </w:pPr>
  </w:style>
  <w:style w:type="paragraph" w:customStyle="1" w:styleId="E6A6187F11B24E92BA75539589CADBBC">
    <w:name w:val="E6A6187F11B24E92BA75539589CADBBC"/>
    <w:rsid w:val="005F2269"/>
    <w:pPr>
      <w:bidi/>
    </w:pPr>
  </w:style>
  <w:style w:type="paragraph" w:customStyle="1" w:styleId="8AEB2FF05EA34944984760DBB161AD3D">
    <w:name w:val="8AEB2FF05EA34944984760DBB161AD3D"/>
    <w:rsid w:val="005F2269"/>
    <w:pPr>
      <w:bidi/>
    </w:pPr>
  </w:style>
  <w:style w:type="paragraph" w:customStyle="1" w:styleId="9315D3467730426789AACBF59F6F08C9">
    <w:name w:val="9315D3467730426789AACBF59F6F08C9"/>
    <w:rsid w:val="005F2269"/>
    <w:pPr>
      <w:bidi/>
    </w:pPr>
  </w:style>
  <w:style w:type="paragraph" w:customStyle="1" w:styleId="8CD4273C32124E4F9D9E1681EDEE0E0C">
    <w:name w:val="8CD4273C32124E4F9D9E1681EDEE0E0C"/>
    <w:rsid w:val="005F2269"/>
    <w:pPr>
      <w:bidi/>
    </w:pPr>
  </w:style>
  <w:style w:type="paragraph" w:customStyle="1" w:styleId="0051A6B468A54E4C8D8E4409BEC42342">
    <w:name w:val="0051A6B468A54E4C8D8E4409BEC42342"/>
    <w:rsid w:val="005F2269"/>
    <w:pPr>
      <w:bidi/>
    </w:pPr>
  </w:style>
  <w:style w:type="paragraph" w:customStyle="1" w:styleId="3D0EAF6AE7C146E288FC9ECDAF3B47A8">
    <w:name w:val="3D0EAF6AE7C146E288FC9ECDAF3B47A8"/>
    <w:rsid w:val="005F2269"/>
    <w:pPr>
      <w:bidi/>
    </w:pPr>
  </w:style>
  <w:style w:type="paragraph" w:customStyle="1" w:styleId="A7171DC5D82C4E5A8B38671EAE5F199D">
    <w:name w:val="A7171DC5D82C4E5A8B38671EAE5F199D"/>
    <w:rsid w:val="005F2269"/>
    <w:pPr>
      <w:bidi/>
    </w:pPr>
  </w:style>
  <w:style w:type="paragraph" w:customStyle="1" w:styleId="C0CB6538E09F4897994D673D2E5B9F2E">
    <w:name w:val="C0CB6538E09F4897994D673D2E5B9F2E"/>
    <w:rsid w:val="005F2269"/>
    <w:pPr>
      <w:bidi/>
    </w:pPr>
  </w:style>
  <w:style w:type="paragraph" w:customStyle="1" w:styleId="DBE1598643E347FDBFD30FC573EFD146">
    <w:name w:val="DBE1598643E347FDBFD30FC573EFD146"/>
    <w:rsid w:val="005F2269"/>
    <w:pPr>
      <w:bidi/>
    </w:pPr>
  </w:style>
  <w:style w:type="paragraph" w:customStyle="1" w:styleId="D230BC672F15426484F8FB6DC2E7CA06">
    <w:name w:val="D230BC672F15426484F8FB6DC2E7CA06"/>
    <w:rsid w:val="005F2269"/>
    <w:pPr>
      <w:bidi/>
    </w:pPr>
  </w:style>
  <w:style w:type="paragraph" w:customStyle="1" w:styleId="9E955A3CDDD54DD39E00EF6F78582245">
    <w:name w:val="9E955A3CDDD54DD39E00EF6F78582245"/>
    <w:rsid w:val="005F2269"/>
    <w:pPr>
      <w:bidi/>
    </w:pPr>
  </w:style>
  <w:style w:type="paragraph" w:customStyle="1" w:styleId="B8620BF4F8C046A89390D873005D7CC8">
    <w:name w:val="B8620BF4F8C046A89390D873005D7CC8"/>
    <w:rsid w:val="005F2269"/>
    <w:pPr>
      <w:bidi/>
    </w:pPr>
  </w:style>
  <w:style w:type="paragraph" w:customStyle="1" w:styleId="EFBC1A8F76824B25BB2DEB2C7D5A4C7F">
    <w:name w:val="EFBC1A8F76824B25BB2DEB2C7D5A4C7F"/>
    <w:rsid w:val="005F2269"/>
    <w:pPr>
      <w:bidi/>
    </w:pPr>
  </w:style>
  <w:style w:type="paragraph" w:customStyle="1" w:styleId="EE36D550541B4B04919B5047CBC27502">
    <w:name w:val="EE36D550541B4B04919B5047CBC27502"/>
    <w:rsid w:val="005F2269"/>
    <w:pPr>
      <w:bidi/>
    </w:pPr>
  </w:style>
  <w:style w:type="paragraph" w:customStyle="1" w:styleId="77A8FEDF3B79470DA3FE9FB957343842">
    <w:name w:val="77A8FEDF3B79470DA3FE9FB957343842"/>
    <w:rsid w:val="005F2269"/>
    <w:pPr>
      <w:bidi/>
    </w:pPr>
  </w:style>
  <w:style w:type="paragraph" w:customStyle="1" w:styleId="1532063CF8074E898E685C6404AF7C40">
    <w:name w:val="1532063CF8074E898E685C6404AF7C40"/>
    <w:rsid w:val="005F2269"/>
    <w:pPr>
      <w:bidi/>
    </w:pPr>
  </w:style>
  <w:style w:type="paragraph" w:customStyle="1" w:styleId="861D68E351474641B4FE409ECBF36570">
    <w:name w:val="861D68E351474641B4FE409ECBF36570"/>
    <w:rsid w:val="005F2269"/>
    <w:pPr>
      <w:bidi/>
    </w:pPr>
  </w:style>
  <w:style w:type="paragraph" w:customStyle="1" w:styleId="4B6A7F810A004C8899769DF9E2F01B29">
    <w:name w:val="4B6A7F810A004C8899769DF9E2F01B29"/>
    <w:rsid w:val="005F2269"/>
    <w:pPr>
      <w:bidi/>
    </w:pPr>
  </w:style>
  <w:style w:type="paragraph" w:customStyle="1" w:styleId="76724CEFF04E4F298BD3C57EF3859035">
    <w:name w:val="76724CEFF04E4F298BD3C57EF3859035"/>
    <w:rsid w:val="005F2269"/>
    <w:pPr>
      <w:bidi/>
    </w:pPr>
  </w:style>
  <w:style w:type="paragraph" w:customStyle="1" w:styleId="7A007664E4224823BCEC4DE331998F45">
    <w:name w:val="7A007664E4224823BCEC4DE331998F45"/>
    <w:rsid w:val="005F2269"/>
    <w:pPr>
      <w:bidi/>
    </w:pPr>
  </w:style>
  <w:style w:type="paragraph" w:customStyle="1" w:styleId="414E8F5FFF054DEC8D05B79E4AE074CF">
    <w:name w:val="414E8F5FFF054DEC8D05B79E4AE074CF"/>
    <w:rsid w:val="005F2269"/>
    <w:pPr>
      <w:bidi/>
    </w:pPr>
  </w:style>
  <w:style w:type="paragraph" w:customStyle="1" w:styleId="BF68DD27CA1D4C47A28C3D58195F6EBD">
    <w:name w:val="BF68DD27CA1D4C47A28C3D58195F6EBD"/>
    <w:rsid w:val="005F2269"/>
    <w:pPr>
      <w:bidi/>
    </w:pPr>
  </w:style>
  <w:style w:type="paragraph" w:customStyle="1" w:styleId="37AF774F742E456491D99DB0B2CE6E23">
    <w:name w:val="37AF774F742E456491D99DB0B2CE6E23"/>
    <w:rsid w:val="005F2269"/>
    <w:pPr>
      <w:bidi/>
    </w:pPr>
  </w:style>
  <w:style w:type="paragraph" w:customStyle="1" w:styleId="21CF5FD7FF564DBE9B1A4ABDEAFD30CD">
    <w:name w:val="21CF5FD7FF564DBE9B1A4ABDEAFD30CD"/>
    <w:rsid w:val="005F2269"/>
    <w:pPr>
      <w:bidi/>
    </w:pPr>
  </w:style>
  <w:style w:type="paragraph" w:customStyle="1" w:styleId="3872D53DDB114F1E9AD14CDC9A5C8534">
    <w:name w:val="3872D53DDB114F1E9AD14CDC9A5C8534"/>
    <w:rsid w:val="005F2269"/>
    <w:pPr>
      <w:bidi/>
    </w:pPr>
  </w:style>
  <w:style w:type="paragraph" w:customStyle="1" w:styleId="01A95D9910CB4A25BE18AE1D7342D2E8">
    <w:name w:val="01A95D9910CB4A25BE18AE1D7342D2E8"/>
    <w:rsid w:val="005F2269"/>
    <w:pPr>
      <w:bidi/>
    </w:pPr>
  </w:style>
  <w:style w:type="paragraph" w:customStyle="1" w:styleId="EF266EDBFD44411B8B7A0DCF90FD0E75">
    <w:name w:val="EF266EDBFD44411B8B7A0DCF90FD0E75"/>
    <w:rsid w:val="005F2269"/>
    <w:pPr>
      <w:bidi/>
    </w:pPr>
  </w:style>
  <w:style w:type="paragraph" w:customStyle="1" w:styleId="CC655E42F8F34F39A8DE4AAADA1692F8">
    <w:name w:val="CC655E42F8F34F39A8DE4AAADA1692F8"/>
    <w:rsid w:val="005F2269"/>
    <w:pPr>
      <w:bidi/>
    </w:pPr>
  </w:style>
  <w:style w:type="paragraph" w:customStyle="1" w:styleId="F08475E653364316AC8CFA096D47B202">
    <w:name w:val="F08475E653364316AC8CFA096D47B202"/>
    <w:rsid w:val="005F2269"/>
    <w:pPr>
      <w:bidi/>
    </w:pPr>
  </w:style>
  <w:style w:type="paragraph" w:customStyle="1" w:styleId="5AA8EC631AC24549B02C469F14BF2E53">
    <w:name w:val="5AA8EC631AC24549B02C469F14BF2E53"/>
    <w:rsid w:val="005F2269"/>
    <w:pPr>
      <w:bidi/>
    </w:pPr>
  </w:style>
  <w:style w:type="paragraph" w:customStyle="1" w:styleId="8976696045704E66BC309FF31D44DD4D">
    <w:name w:val="8976696045704E66BC309FF31D44DD4D"/>
    <w:rsid w:val="004D0D63"/>
    <w:pPr>
      <w:bidi/>
    </w:pPr>
  </w:style>
  <w:style w:type="paragraph" w:customStyle="1" w:styleId="8C138DC659BD41EC8BC032CE9810D0C5">
    <w:name w:val="8C138DC659BD41EC8BC032CE9810D0C5"/>
    <w:rsid w:val="004D0D63"/>
    <w:pPr>
      <w:bidi/>
    </w:pPr>
  </w:style>
  <w:style w:type="paragraph" w:customStyle="1" w:styleId="913C57A551074233ABD20FD26F1B5984">
    <w:name w:val="913C57A551074233ABD20FD26F1B5984"/>
    <w:rsid w:val="004D0D63"/>
    <w:pPr>
      <w:bidi/>
    </w:pPr>
  </w:style>
  <w:style w:type="paragraph" w:customStyle="1" w:styleId="C518DEF9C92945BEA7E1107C23C4890E">
    <w:name w:val="C518DEF9C92945BEA7E1107C23C4890E"/>
    <w:rsid w:val="004D0D63"/>
    <w:pPr>
      <w:bidi/>
    </w:pPr>
  </w:style>
  <w:style w:type="paragraph" w:customStyle="1" w:styleId="9B1D2A6495154BC898CE21315282284D">
    <w:name w:val="9B1D2A6495154BC898CE21315282284D"/>
    <w:rsid w:val="004D0D63"/>
    <w:pPr>
      <w:bidi/>
    </w:pPr>
  </w:style>
  <w:style w:type="paragraph" w:customStyle="1" w:styleId="CE2A835EB43748FBA456CD0FD25254E5">
    <w:name w:val="CE2A835EB43748FBA456CD0FD25254E5"/>
    <w:rsid w:val="004D0D63"/>
    <w:pPr>
      <w:bidi/>
    </w:pPr>
  </w:style>
  <w:style w:type="paragraph" w:customStyle="1" w:styleId="76E6D929B8F4458D93D5F92F2DE8E1C1">
    <w:name w:val="76E6D929B8F4458D93D5F92F2DE8E1C1"/>
    <w:rsid w:val="004D0D63"/>
    <w:pPr>
      <w:bidi/>
    </w:pPr>
  </w:style>
  <w:style w:type="paragraph" w:customStyle="1" w:styleId="58E39F66ED704B89B870990F1FDFD707">
    <w:name w:val="58E39F66ED704B89B870990F1FDFD707"/>
    <w:rsid w:val="004D0D63"/>
    <w:pPr>
      <w:bidi/>
    </w:pPr>
  </w:style>
  <w:style w:type="paragraph" w:customStyle="1" w:styleId="52FFACC49F174F00AA1DE947A53D6059">
    <w:name w:val="52FFACC49F174F00AA1DE947A53D6059"/>
    <w:rsid w:val="004D0D63"/>
    <w:pPr>
      <w:bidi/>
    </w:pPr>
  </w:style>
  <w:style w:type="paragraph" w:customStyle="1" w:styleId="799A12F5728E450D83CF43DAC7C8B8BC">
    <w:name w:val="799A12F5728E450D83CF43DAC7C8B8BC"/>
    <w:rsid w:val="004D0D63"/>
    <w:pPr>
      <w:bidi/>
    </w:pPr>
  </w:style>
  <w:style w:type="paragraph" w:customStyle="1" w:styleId="D0E009CFF06F4A638C0FFB43F4D642D5">
    <w:name w:val="D0E009CFF06F4A638C0FFB43F4D642D5"/>
    <w:rsid w:val="004D0D63"/>
    <w:pPr>
      <w:bidi/>
    </w:pPr>
  </w:style>
  <w:style w:type="paragraph" w:customStyle="1" w:styleId="F87499EF3F6245C285B3DA7F4E831237">
    <w:name w:val="F87499EF3F6245C285B3DA7F4E831237"/>
    <w:rsid w:val="004D0D63"/>
    <w:pPr>
      <w:bidi/>
    </w:pPr>
  </w:style>
  <w:style w:type="paragraph" w:customStyle="1" w:styleId="347DE586DE1345619FEE15FB914A7A4A">
    <w:name w:val="347DE586DE1345619FEE15FB914A7A4A"/>
    <w:rsid w:val="004D0D63"/>
    <w:pPr>
      <w:bidi/>
    </w:pPr>
  </w:style>
  <w:style w:type="paragraph" w:customStyle="1" w:styleId="926565DC27984C11A5E0F139FEDAA981">
    <w:name w:val="926565DC27984C11A5E0F139FEDAA981"/>
    <w:rsid w:val="004D0D63"/>
    <w:pPr>
      <w:bidi/>
    </w:pPr>
  </w:style>
  <w:style w:type="paragraph" w:customStyle="1" w:styleId="A39F93DAA2A7411491D325BAE88483AE">
    <w:name w:val="A39F93DAA2A7411491D325BAE88483AE"/>
    <w:rsid w:val="004D0D63"/>
    <w:pPr>
      <w:bidi/>
    </w:pPr>
  </w:style>
  <w:style w:type="paragraph" w:customStyle="1" w:styleId="7A238C225DE34BFF8DE584E1E2543796">
    <w:name w:val="7A238C225DE34BFF8DE584E1E2543796"/>
    <w:rsid w:val="004D0D63"/>
    <w:pPr>
      <w:bidi/>
    </w:pPr>
  </w:style>
  <w:style w:type="paragraph" w:customStyle="1" w:styleId="285F0DB92C79469B837DDEB565F1850B">
    <w:name w:val="285F0DB92C79469B837DDEB565F1850B"/>
    <w:rsid w:val="004D0D63"/>
    <w:pPr>
      <w:bidi/>
    </w:pPr>
  </w:style>
  <w:style w:type="paragraph" w:customStyle="1" w:styleId="9D51C7C74ACF498A8AA2944DDBED0312">
    <w:name w:val="9D51C7C74ACF498A8AA2944DDBED0312"/>
    <w:rsid w:val="004D0D63"/>
    <w:pPr>
      <w:bidi/>
    </w:pPr>
  </w:style>
  <w:style w:type="paragraph" w:customStyle="1" w:styleId="4A93E58B03674C9A9F67E99FA56955C1">
    <w:name w:val="4A93E58B03674C9A9F67E99FA56955C1"/>
    <w:rsid w:val="004D0D63"/>
    <w:pPr>
      <w:bidi/>
    </w:pPr>
  </w:style>
  <w:style w:type="paragraph" w:customStyle="1" w:styleId="225F0712785344A6AF96B56ABB24FC3B">
    <w:name w:val="225F0712785344A6AF96B56ABB24FC3B"/>
    <w:rsid w:val="004D0D63"/>
    <w:pPr>
      <w:bidi/>
    </w:pPr>
  </w:style>
  <w:style w:type="paragraph" w:customStyle="1" w:styleId="61465366250747CF84ACAC70B857BD85">
    <w:name w:val="61465366250747CF84ACAC70B857BD85"/>
    <w:rsid w:val="004D0D63"/>
    <w:pPr>
      <w:bidi/>
    </w:pPr>
  </w:style>
  <w:style w:type="paragraph" w:customStyle="1" w:styleId="3B3FD824604746E38D8E7B9463AC3240">
    <w:name w:val="3B3FD824604746E38D8E7B9463AC3240"/>
    <w:rsid w:val="004D0D63"/>
    <w:pPr>
      <w:bidi/>
    </w:pPr>
  </w:style>
  <w:style w:type="paragraph" w:customStyle="1" w:styleId="221EE41CD2F34143ADFE0BDC160F115C">
    <w:name w:val="221EE41CD2F34143ADFE0BDC160F115C"/>
    <w:rsid w:val="004D0D63"/>
    <w:pPr>
      <w:bidi/>
    </w:pPr>
  </w:style>
  <w:style w:type="paragraph" w:customStyle="1" w:styleId="2A7AA19D5D354B9A914CAAB0487E0601">
    <w:name w:val="2A7AA19D5D354B9A914CAAB0487E0601"/>
    <w:rsid w:val="004D0D63"/>
    <w:pPr>
      <w:bidi/>
    </w:pPr>
  </w:style>
  <w:style w:type="paragraph" w:customStyle="1" w:styleId="32E7C5FDFEC948B9B87F1B1A32D4BE53">
    <w:name w:val="32E7C5FDFEC948B9B87F1B1A32D4BE53"/>
    <w:rsid w:val="004D0D63"/>
    <w:pPr>
      <w:bidi/>
    </w:pPr>
  </w:style>
  <w:style w:type="paragraph" w:customStyle="1" w:styleId="4C1C50350BAE4D0F85D0056F84BC1D4C">
    <w:name w:val="4C1C50350BAE4D0F85D0056F84BC1D4C"/>
    <w:rsid w:val="004D0D63"/>
    <w:pPr>
      <w:bidi/>
    </w:pPr>
  </w:style>
  <w:style w:type="paragraph" w:customStyle="1" w:styleId="8F52F536DE6049C19B86F8866BEB092C">
    <w:name w:val="8F52F536DE6049C19B86F8866BEB092C"/>
    <w:rsid w:val="004D0D63"/>
    <w:pPr>
      <w:bidi/>
    </w:pPr>
  </w:style>
  <w:style w:type="paragraph" w:customStyle="1" w:styleId="3F053F7DB34E40F9853A82047CBCF7C3">
    <w:name w:val="3F053F7DB34E40F9853A82047CBCF7C3"/>
    <w:rsid w:val="004D0D63"/>
    <w:pPr>
      <w:bidi/>
    </w:pPr>
  </w:style>
  <w:style w:type="paragraph" w:customStyle="1" w:styleId="2D67A49846974560ACE7EB66C3E75F15">
    <w:name w:val="2D67A49846974560ACE7EB66C3E75F15"/>
    <w:rsid w:val="004D0D63"/>
    <w:pPr>
      <w:bidi/>
    </w:pPr>
  </w:style>
  <w:style w:type="paragraph" w:customStyle="1" w:styleId="7302B3BB38684FACA4163906E213B454">
    <w:name w:val="7302B3BB38684FACA4163906E213B454"/>
    <w:rsid w:val="004D0D63"/>
    <w:pPr>
      <w:bidi/>
    </w:pPr>
  </w:style>
  <w:style w:type="paragraph" w:customStyle="1" w:styleId="0A5F2A10B9E344808ED23DE343B31D19">
    <w:name w:val="0A5F2A10B9E344808ED23DE343B31D19"/>
    <w:rsid w:val="004D0D63"/>
    <w:pPr>
      <w:bidi/>
    </w:pPr>
  </w:style>
  <w:style w:type="paragraph" w:customStyle="1" w:styleId="BBE7534D5C30458498ED8D89791FC642">
    <w:name w:val="BBE7534D5C30458498ED8D89791FC642"/>
    <w:rsid w:val="004D0D63"/>
    <w:pPr>
      <w:bidi/>
    </w:pPr>
  </w:style>
  <w:style w:type="paragraph" w:customStyle="1" w:styleId="781B5B2A582D4B5A8BFE7A06156ED95F">
    <w:name w:val="781B5B2A582D4B5A8BFE7A06156ED95F"/>
    <w:rsid w:val="004D0D63"/>
    <w:pPr>
      <w:bidi/>
    </w:pPr>
  </w:style>
  <w:style w:type="paragraph" w:customStyle="1" w:styleId="8A9CD50D35DF4234B9D6716357F435FF">
    <w:name w:val="8A9CD50D35DF4234B9D6716357F435FF"/>
    <w:rsid w:val="004D0D63"/>
    <w:pPr>
      <w:bidi/>
    </w:pPr>
  </w:style>
  <w:style w:type="paragraph" w:customStyle="1" w:styleId="F9ADB2ED94E9451AAE57D228DC74B76D">
    <w:name w:val="F9ADB2ED94E9451AAE57D228DC74B76D"/>
    <w:rsid w:val="004D0D63"/>
    <w:pPr>
      <w:bidi/>
    </w:pPr>
  </w:style>
  <w:style w:type="paragraph" w:customStyle="1" w:styleId="96E5152808944336B0374046425D0A97">
    <w:name w:val="96E5152808944336B0374046425D0A97"/>
    <w:rsid w:val="00C378CA"/>
    <w:pPr>
      <w:bidi/>
    </w:pPr>
  </w:style>
  <w:style w:type="paragraph" w:customStyle="1" w:styleId="D992FDCBB6D1492A8D1DA9E4C497B0D0">
    <w:name w:val="D992FDCBB6D1492A8D1DA9E4C497B0D0"/>
    <w:rsid w:val="003272FE"/>
    <w:pPr>
      <w:bidi/>
    </w:pPr>
  </w:style>
  <w:style w:type="paragraph" w:customStyle="1" w:styleId="E3DE9DDBE9A843359665062C0A3458BA">
    <w:name w:val="E3DE9DDBE9A843359665062C0A3458BA"/>
    <w:rsid w:val="003272FE"/>
    <w:pPr>
      <w:bidi/>
    </w:pPr>
  </w:style>
  <w:style w:type="paragraph" w:customStyle="1" w:styleId="88E7B80A303F40B3904AD17301F6605D">
    <w:name w:val="88E7B80A303F40B3904AD17301F6605D"/>
    <w:rsid w:val="003272FE"/>
    <w:pPr>
      <w:bidi/>
    </w:pPr>
  </w:style>
  <w:style w:type="paragraph" w:customStyle="1" w:styleId="FEDCD372DDCC4F2EAF56814777747E81">
    <w:name w:val="FEDCD372DDCC4F2EAF56814777747E81"/>
    <w:rsid w:val="003272FE"/>
    <w:pPr>
      <w:bidi/>
    </w:pPr>
  </w:style>
  <w:style w:type="paragraph" w:customStyle="1" w:styleId="8A7EFCCA13074D028807EC7A8B0EDD01">
    <w:name w:val="8A7EFCCA13074D028807EC7A8B0EDD01"/>
    <w:rsid w:val="003272FE"/>
    <w:pPr>
      <w:bidi/>
    </w:pPr>
  </w:style>
  <w:style w:type="paragraph" w:customStyle="1" w:styleId="1CA571EAABAC4A2A90F9004A86B8C49B">
    <w:name w:val="1CA571EAABAC4A2A90F9004A86B8C49B"/>
    <w:rsid w:val="003272FE"/>
    <w:pPr>
      <w:bidi/>
    </w:pPr>
  </w:style>
  <w:style w:type="paragraph" w:customStyle="1" w:styleId="1260FF5380CC45F49EA774E3A2975596">
    <w:name w:val="1260FF5380CC45F49EA774E3A2975596"/>
    <w:rsid w:val="003272FE"/>
    <w:pPr>
      <w:bidi/>
    </w:pPr>
  </w:style>
  <w:style w:type="paragraph" w:customStyle="1" w:styleId="B688B9B7B3D743D9A668CDFC93570278">
    <w:name w:val="B688B9B7B3D743D9A668CDFC93570278"/>
    <w:rsid w:val="003272FE"/>
    <w:pPr>
      <w:bidi/>
    </w:pPr>
  </w:style>
  <w:style w:type="paragraph" w:customStyle="1" w:styleId="D1F95351A51F4111AC6E422A3C2EC7B2">
    <w:name w:val="D1F95351A51F4111AC6E422A3C2EC7B2"/>
    <w:rsid w:val="003272FE"/>
    <w:pPr>
      <w:bidi/>
    </w:pPr>
  </w:style>
  <w:style w:type="paragraph" w:customStyle="1" w:styleId="917D2DD33E8546138136D87EFDE9FFDF">
    <w:name w:val="917D2DD33E8546138136D87EFDE9FFDF"/>
    <w:rsid w:val="003272FE"/>
    <w:pPr>
      <w:bidi/>
    </w:pPr>
  </w:style>
  <w:style w:type="paragraph" w:customStyle="1" w:styleId="2285344BAAD84258A296F0B394C860EC">
    <w:name w:val="2285344BAAD84258A296F0B394C860EC"/>
    <w:rsid w:val="003272FE"/>
    <w:pPr>
      <w:bidi/>
    </w:pPr>
  </w:style>
  <w:style w:type="paragraph" w:customStyle="1" w:styleId="858057FBA24F485BA90D6D1D613A2652">
    <w:name w:val="858057FBA24F485BA90D6D1D613A2652"/>
    <w:rsid w:val="003272FE"/>
    <w:pPr>
      <w:bidi/>
    </w:pPr>
  </w:style>
  <w:style w:type="paragraph" w:customStyle="1" w:styleId="EEE986CA98294989B155B81EC6075D29">
    <w:name w:val="EEE986CA98294989B155B81EC6075D29"/>
    <w:rsid w:val="003272FE"/>
    <w:pPr>
      <w:bidi/>
    </w:pPr>
  </w:style>
  <w:style w:type="paragraph" w:customStyle="1" w:styleId="14F09D5EF0CB44EEBCB706AD1955F2D1">
    <w:name w:val="14F09D5EF0CB44EEBCB706AD1955F2D1"/>
    <w:rsid w:val="003272FE"/>
    <w:pPr>
      <w:bidi/>
    </w:pPr>
  </w:style>
  <w:style w:type="paragraph" w:customStyle="1" w:styleId="4230F14CB5824785AE17C099743FE0EB">
    <w:name w:val="4230F14CB5824785AE17C099743FE0EB"/>
    <w:rsid w:val="003272FE"/>
    <w:pPr>
      <w:bidi/>
    </w:pPr>
  </w:style>
  <w:style w:type="paragraph" w:customStyle="1" w:styleId="5C09543E01D64D429FC26B8B17AA6A0F">
    <w:name w:val="5C09543E01D64D429FC26B8B17AA6A0F"/>
    <w:rsid w:val="003272FE"/>
    <w:pPr>
      <w:bidi/>
    </w:pPr>
  </w:style>
  <w:style w:type="paragraph" w:customStyle="1" w:styleId="8C240513303A4E78B64605F2E844E606">
    <w:name w:val="8C240513303A4E78B64605F2E844E606"/>
    <w:rsid w:val="003272FE"/>
    <w:pPr>
      <w:bidi/>
    </w:pPr>
  </w:style>
  <w:style w:type="paragraph" w:customStyle="1" w:styleId="E363B528B4844A21A1B6564B84A9BBD8">
    <w:name w:val="E363B528B4844A21A1B6564B84A9BBD8"/>
    <w:rsid w:val="003272FE"/>
    <w:pPr>
      <w:bidi/>
    </w:pPr>
  </w:style>
  <w:style w:type="paragraph" w:customStyle="1" w:styleId="31DD15546C2B453E9104B1D9A6A9C3FA">
    <w:name w:val="31DD15546C2B453E9104B1D9A6A9C3FA"/>
    <w:rsid w:val="003272FE"/>
    <w:pPr>
      <w:bidi/>
    </w:pPr>
  </w:style>
  <w:style w:type="paragraph" w:customStyle="1" w:styleId="5A8B12A290304593A5BA60F7C651F1DB">
    <w:name w:val="5A8B12A290304593A5BA60F7C651F1DB"/>
    <w:rsid w:val="003272FE"/>
    <w:pPr>
      <w:bidi/>
    </w:pPr>
  </w:style>
  <w:style w:type="paragraph" w:customStyle="1" w:styleId="98F3073D88494A3FACD44B986D33D201">
    <w:name w:val="98F3073D88494A3FACD44B986D33D201"/>
    <w:rsid w:val="003272FE"/>
    <w:pPr>
      <w:bidi/>
    </w:pPr>
  </w:style>
  <w:style w:type="paragraph" w:customStyle="1" w:styleId="44D0F4F11BDB46E0A5BCFC0AE67C2589">
    <w:name w:val="44D0F4F11BDB46E0A5BCFC0AE67C2589"/>
    <w:rsid w:val="003272FE"/>
    <w:pPr>
      <w:bidi/>
    </w:pPr>
  </w:style>
  <w:style w:type="paragraph" w:customStyle="1" w:styleId="765162185EE84F2CBC595E4C019DA3CC">
    <w:name w:val="765162185EE84F2CBC595E4C019DA3CC"/>
    <w:rsid w:val="003272FE"/>
    <w:pPr>
      <w:bidi/>
    </w:pPr>
  </w:style>
  <w:style w:type="paragraph" w:customStyle="1" w:styleId="5AA61364972F4617B1D18D1FEC24F753">
    <w:name w:val="5AA61364972F4617B1D18D1FEC24F753"/>
    <w:rsid w:val="003272FE"/>
    <w:pPr>
      <w:bidi/>
    </w:pPr>
  </w:style>
  <w:style w:type="paragraph" w:customStyle="1" w:styleId="466321F58DFC4C3E8F49F53A58DB34C5">
    <w:name w:val="466321F58DFC4C3E8F49F53A58DB34C5"/>
    <w:rsid w:val="003272FE"/>
    <w:pPr>
      <w:bidi/>
    </w:pPr>
  </w:style>
  <w:style w:type="paragraph" w:customStyle="1" w:styleId="4E521D9E1E1340C591E777D990B30857">
    <w:name w:val="4E521D9E1E1340C591E777D990B30857"/>
    <w:rsid w:val="003272FE"/>
    <w:pPr>
      <w:bidi/>
    </w:pPr>
  </w:style>
  <w:style w:type="paragraph" w:customStyle="1" w:styleId="E0ECD54500D44B0EA5347365E13AC368">
    <w:name w:val="E0ECD54500D44B0EA5347365E13AC368"/>
    <w:rsid w:val="003272FE"/>
    <w:pPr>
      <w:bidi/>
    </w:pPr>
  </w:style>
  <w:style w:type="paragraph" w:customStyle="1" w:styleId="A069C97F264B4991B6CAE868AA8ED224">
    <w:name w:val="A069C97F264B4991B6CAE868AA8ED224"/>
    <w:rsid w:val="003272FE"/>
    <w:pPr>
      <w:bidi/>
    </w:pPr>
  </w:style>
  <w:style w:type="paragraph" w:customStyle="1" w:styleId="D4904A1B2C954C698D017B755FFD8133">
    <w:name w:val="D4904A1B2C954C698D017B755FFD8133"/>
    <w:rsid w:val="003272FE"/>
    <w:pPr>
      <w:bidi/>
    </w:pPr>
  </w:style>
  <w:style w:type="paragraph" w:customStyle="1" w:styleId="94CE47CD1AD846E3AE58C50899A9C220">
    <w:name w:val="94CE47CD1AD846E3AE58C50899A9C220"/>
    <w:rsid w:val="003272FE"/>
    <w:pPr>
      <w:bidi/>
    </w:pPr>
  </w:style>
  <w:style w:type="paragraph" w:customStyle="1" w:styleId="7F3708CBFC954A4686434A629B50D417">
    <w:name w:val="7F3708CBFC954A4686434A629B50D417"/>
    <w:rsid w:val="003272FE"/>
    <w:pPr>
      <w:bidi/>
    </w:pPr>
  </w:style>
  <w:style w:type="paragraph" w:customStyle="1" w:styleId="C5500D06F2C048D2AB55CC8117AFF7CA">
    <w:name w:val="C5500D06F2C048D2AB55CC8117AFF7CA"/>
    <w:rsid w:val="003272FE"/>
    <w:pPr>
      <w:bidi/>
    </w:pPr>
  </w:style>
  <w:style w:type="paragraph" w:customStyle="1" w:styleId="03F0D191D4C64F91B09DC2BB6334457E">
    <w:name w:val="03F0D191D4C64F91B09DC2BB6334457E"/>
    <w:rsid w:val="003272FE"/>
    <w:pPr>
      <w:bidi/>
    </w:pPr>
  </w:style>
  <w:style w:type="paragraph" w:customStyle="1" w:styleId="20E006F89A8C4FC0ABD98A6E97A5C28E">
    <w:name w:val="20E006F89A8C4FC0ABD98A6E97A5C28E"/>
    <w:rsid w:val="003272FE"/>
    <w:pPr>
      <w:bidi/>
    </w:pPr>
  </w:style>
  <w:style w:type="paragraph" w:customStyle="1" w:styleId="11E0D77C666E4569A53174816C0679C2">
    <w:name w:val="11E0D77C666E4569A53174816C0679C2"/>
    <w:rsid w:val="003272FE"/>
    <w:pPr>
      <w:bidi/>
    </w:pPr>
  </w:style>
  <w:style w:type="paragraph" w:customStyle="1" w:styleId="79045ECD289A4D009CA409E907CF04ED">
    <w:name w:val="79045ECD289A4D009CA409E907CF04ED"/>
    <w:rsid w:val="003272FE"/>
    <w:pPr>
      <w:bidi/>
    </w:pPr>
  </w:style>
  <w:style w:type="paragraph" w:customStyle="1" w:styleId="A3DF1FC3B5FE41778768368CC865D24E">
    <w:name w:val="A3DF1FC3B5FE41778768368CC865D24E"/>
    <w:rsid w:val="004A0366"/>
    <w:pPr>
      <w:bidi/>
    </w:pPr>
  </w:style>
  <w:style w:type="paragraph" w:customStyle="1" w:styleId="C6144D35BFE049D2A99B3397AA30263F">
    <w:name w:val="C6144D35BFE049D2A99B3397AA30263F"/>
    <w:rsid w:val="004A0366"/>
    <w:pPr>
      <w:bidi/>
    </w:pPr>
  </w:style>
  <w:style w:type="paragraph" w:customStyle="1" w:styleId="9E76E405CF654325A3B7A70B6C787485">
    <w:name w:val="9E76E405CF654325A3B7A70B6C787485"/>
    <w:rsid w:val="004A0366"/>
    <w:pPr>
      <w:bidi/>
    </w:pPr>
  </w:style>
  <w:style w:type="paragraph" w:customStyle="1" w:styleId="12784CDACD05498F9FE85A1249D89A04">
    <w:name w:val="12784CDACD05498F9FE85A1249D89A04"/>
    <w:rsid w:val="004A0366"/>
    <w:pPr>
      <w:bidi/>
    </w:pPr>
  </w:style>
  <w:style w:type="paragraph" w:customStyle="1" w:styleId="6188F761E0C142DA955651C7D35860EE">
    <w:name w:val="6188F761E0C142DA955651C7D35860EE"/>
    <w:rsid w:val="004A0366"/>
    <w:pPr>
      <w:bidi/>
    </w:pPr>
  </w:style>
  <w:style w:type="paragraph" w:customStyle="1" w:styleId="D3ABEFFB24E84D5B861896882E891435">
    <w:name w:val="D3ABEFFB24E84D5B861896882E891435"/>
    <w:rsid w:val="004A0366"/>
    <w:pPr>
      <w:bidi/>
    </w:pPr>
  </w:style>
  <w:style w:type="paragraph" w:customStyle="1" w:styleId="FF28FCC177E54095B83CCEF0CAEAF2B4">
    <w:name w:val="FF28FCC177E54095B83CCEF0CAEAF2B4"/>
    <w:rsid w:val="004A0366"/>
    <w:pPr>
      <w:bidi/>
    </w:pPr>
  </w:style>
  <w:style w:type="paragraph" w:customStyle="1" w:styleId="F7C71C6848A141BBA60AC07C4B55E591">
    <w:name w:val="F7C71C6848A141BBA60AC07C4B55E591"/>
    <w:rsid w:val="004A0366"/>
    <w:pPr>
      <w:bidi/>
    </w:pPr>
  </w:style>
  <w:style w:type="paragraph" w:customStyle="1" w:styleId="277C8DB180084224AD6B0DF89446BC43">
    <w:name w:val="277C8DB180084224AD6B0DF89446BC43"/>
    <w:rsid w:val="004A0366"/>
    <w:pPr>
      <w:bidi/>
    </w:pPr>
  </w:style>
  <w:style w:type="paragraph" w:customStyle="1" w:styleId="FA0526AFADD042068E89A5C06AE76C12">
    <w:name w:val="FA0526AFADD042068E89A5C06AE76C12"/>
    <w:rsid w:val="004A0366"/>
    <w:pPr>
      <w:bidi/>
    </w:pPr>
  </w:style>
  <w:style w:type="paragraph" w:customStyle="1" w:styleId="EA1E2E576D2444A98EE16A7721AA758B">
    <w:name w:val="EA1E2E576D2444A98EE16A7721AA758B"/>
    <w:rsid w:val="004A0366"/>
    <w:pPr>
      <w:bidi/>
    </w:pPr>
  </w:style>
  <w:style w:type="paragraph" w:customStyle="1" w:styleId="38655CB53D444905A0626495ABF510AF">
    <w:name w:val="38655CB53D444905A0626495ABF510AF"/>
    <w:rsid w:val="004A0366"/>
    <w:pPr>
      <w:bidi/>
    </w:pPr>
  </w:style>
  <w:style w:type="paragraph" w:customStyle="1" w:styleId="A52B06EA01E14F9AA19AD4184CA2FF51">
    <w:name w:val="A52B06EA01E14F9AA19AD4184CA2FF51"/>
    <w:rsid w:val="004A0366"/>
    <w:pPr>
      <w:bidi/>
    </w:pPr>
  </w:style>
  <w:style w:type="paragraph" w:customStyle="1" w:styleId="4E07C2FF885543478C8E8BD10027AE8E">
    <w:name w:val="4E07C2FF885543478C8E8BD10027AE8E"/>
    <w:rsid w:val="004A0366"/>
    <w:pPr>
      <w:bidi/>
    </w:pPr>
  </w:style>
  <w:style w:type="paragraph" w:customStyle="1" w:styleId="9A3B8004EE464AC5ACADEA635A9FB9EF">
    <w:name w:val="9A3B8004EE464AC5ACADEA635A9FB9EF"/>
    <w:rsid w:val="004A0366"/>
    <w:pPr>
      <w:bidi/>
    </w:pPr>
  </w:style>
  <w:style w:type="paragraph" w:customStyle="1" w:styleId="E784C2748870426B84B62C17368CF198">
    <w:name w:val="E784C2748870426B84B62C17368CF198"/>
    <w:rsid w:val="004A0366"/>
    <w:pPr>
      <w:bidi/>
    </w:pPr>
  </w:style>
  <w:style w:type="paragraph" w:customStyle="1" w:styleId="8FD9FAF8E8384548B2C74BB9369D6226">
    <w:name w:val="8FD9FAF8E8384548B2C74BB9369D6226"/>
    <w:rsid w:val="004A0366"/>
    <w:pPr>
      <w:bidi/>
    </w:pPr>
  </w:style>
  <w:style w:type="paragraph" w:customStyle="1" w:styleId="54824D8ACC2548BF9758FE20750CF71A">
    <w:name w:val="54824D8ACC2548BF9758FE20750CF71A"/>
    <w:rsid w:val="004A0366"/>
    <w:pPr>
      <w:bidi/>
    </w:pPr>
  </w:style>
  <w:style w:type="paragraph" w:customStyle="1" w:styleId="D7F36D46C321402E85929EC8331C09D6">
    <w:name w:val="D7F36D46C321402E85929EC8331C09D6"/>
    <w:rsid w:val="004A0366"/>
    <w:pPr>
      <w:bidi/>
    </w:pPr>
  </w:style>
  <w:style w:type="paragraph" w:customStyle="1" w:styleId="B4C168F8D79545808D8A2EFFE087B52D">
    <w:name w:val="B4C168F8D79545808D8A2EFFE087B52D"/>
    <w:rsid w:val="004A0366"/>
    <w:pPr>
      <w:bidi/>
    </w:pPr>
  </w:style>
  <w:style w:type="paragraph" w:customStyle="1" w:styleId="3AA9A58B6C874EFAB35D2A21BEC46A04">
    <w:name w:val="3AA9A58B6C874EFAB35D2A21BEC46A04"/>
    <w:rsid w:val="004A0366"/>
    <w:pPr>
      <w:bidi/>
    </w:pPr>
  </w:style>
  <w:style w:type="paragraph" w:customStyle="1" w:styleId="B719BDF3E69144048E796A7A992D09EB">
    <w:name w:val="B719BDF3E69144048E796A7A992D09EB"/>
    <w:rsid w:val="004A0366"/>
    <w:pPr>
      <w:bidi/>
    </w:pPr>
  </w:style>
  <w:style w:type="paragraph" w:customStyle="1" w:styleId="59535F4721314DBE8023FDAFBF704352">
    <w:name w:val="59535F4721314DBE8023FDAFBF704352"/>
    <w:rsid w:val="004A0366"/>
    <w:pPr>
      <w:bidi/>
    </w:pPr>
  </w:style>
  <w:style w:type="paragraph" w:customStyle="1" w:styleId="AC58AB81587E4E41B0ECD753AEB326F6">
    <w:name w:val="AC58AB81587E4E41B0ECD753AEB326F6"/>
    <w:rsid w:val="004A0366"/>
    <w:pPr>
      <w:bidi/>
    </w:pPr>
  </w:style>
  <w:style w:type="paragraph" w:customStyle="1" w:styleId="279A47160F3843FF86F654DA1470482B">
    <w:name w:val="279A47160F3843FF86F654DA1470482B"/>
    <w:rsid w:val="004A0366"/>
    <w:pPr>
      <w:bidi/>
    </w:pPr>
  </w:style>
  <w:style w:type="paragraph" w:customStyle="1" w:styleId="1317F34EC6DE477293DE9E7EEDF092CB">
    <w:name w:val="1317F34EC6DE477293DE9E7EEDF092CB"/>
    <w:rsid w:val="004A0366"/>
    <w:pPr>
      <w:bidi/>
    </w:pPr>
  </w:style>
  <w:style w:type="paragraph" w:customStyle="1" w:styleId="EE7EF003DC1A4DACA3056C1EC29EFCB6">
    <w:name w:val="EE7EF003DC1A4DACA3056C1EC29EFCB6"/>
    <w:rsid w:val="004A0366"/>
    <w:pPr>
      <w:bidi/>
    </w:pPr>
  </w:style>
  <w:style w:type="paragraph" w:customStyle="1" w:styleId="45FB794E0037435B9565034DB3459CA7">
    <w:name w:val="45FB794E0037435B9565034DB3459CA7"/>
    <w:rsid w:val="004A0366"/>
    <w:pPr>
      <w:bidi/>
    </w:pPr>
  </w:style>
  <w:style w:type="paragraph" w:customStyle="1" w:styleId="8FD5D841FF3C46B6B3AD0FF35441E2E0">
    <w:name w:val="8FD5D841FF3C46B6B3AD0FF35441E2E0"/>
    <w:rsid w:val="004A0366"/>
    <w:pPr>
      <w:bidi/>
    </w:pPr>
  </w:style>
  <w:style w:type="paragraph" w:customStyle="1" w:styleId="1D51C78B96F6489EB43106EF05B93264">
    <w:name w:val="1D51C78B96F6489EB43106EF05B93264"/>
    <w:rsid w:val="004A0366"/>
    <w:pPr>
      <w:bidi/>
    </w:pPr>
  </w:style>
  <w:style w:type="paragraph" w:customStyle="1" w:styleId="0782C3FE3F1440178262908AECD4189D">
    <w:name w:val="0782C3FE3F1440178262908AECD4189D"/>
    <w:rsid w:val="004A0366"/>
    <w:pPr>
      <w:bidi/>
    </w:pPr>
  </w:style>
  <w:style w:type="paragraph" w:customStyle="1" w:styleId="76F5733E0FF5449FB5E3E231C3307909">
    <w:name w:val="76F5733E0FF5449FB5E3E231C3307909"/>
    <w:rsid w:val="004A0366"/>
    <w:pPr>
      <w:bidi/>
    </w:pPr>
  </w:style>
  <w:style w:type="paragraph" w:customStyle="1" w:styleId="0F2C8AF5A1424B0BA34E6DDD43E933DE">
    <w:name w:val="0F2C8AF5A1424B0BA34E6DDD43E933DE"/>
    <w:rsid w:val="004A0366"/>
    <w:pPr>
      <w:bidi/>
    </w:pPr>
  </w:style>
  <w:style w:type="paragraph" w:customStyle="1" w:styleId="951EFF6D54AB4931BFFC0C1148D5570D">
    <w:name w:val="951EFF6D54AB4931BFFC0C1148D5570D"/>
    <w:rsid w:val="004A0366"/>
    <w:pPr>
      <w:bidi/>
    </w:pPr>
  </w:style>
  <w:style w:type="paragraph" w:customStyle="1" w:styleId="E909B15C28544F0DB56664FB05A99427">
    <w:name w:val="E909B15C28544F0DB56664FB05A99427"/>
    <w:rsid w:val="004A0366"/>
    <w:pPr>
      <w:bidi/>
    </w:pPr>
  </w:style>
  <w:style w:type="paragraph" w:customStyle="1" w:styleId="6D9FC7BE23404946AE6AE920D36BA44F">
    <w:name w:val="6D9FC7BE23404946AE6AE920D36BA44F"/>
    <w:rsid w:val="004A0366"/>
    <w:pPr>
      <w:bidi/>
    </w:pPr>
  </w:style>
  <w:style w:type="paragraph" w:customStyle="1" w:styleId="E163CF42355F405691E4675E0A6EAC65">
    <w:name w:val="E163CF42355F405691E4675E0A6EAC65"/>
    <w:rsid w:val="004A0366"/>
    <w:pPr>
      <w:bidi/>
    </w:pPr>
  </w:style>
  <w:style w:type="paragraph" w:customStyle="1" w:styleId="4A59430A63CC45AB8CE094EFAB4C5A92">
    <w:name w:val="4A59430A63CC45AB8CE094EFAB4C5A92"/>
    <w:rsid w:val="004A0366"/>
    <w:pPr>
      <w:bidi/>
    </w:pPr>
  </w:style>
  <w:style w:type="paragraph" w:customStyle="1" w:styleId="D422BA84946E439096583E351DBBF7BA">
    <w:name w:val="D422BA84946E439096583E351DBBF7BA"/>
    <w:rsid w:val="004A0366"/>
    <w:pPr>
      <w:bidi/>
    </w:pPr>
  </w:style>
  <w:style w:type="paragraph" w:customStyle="1" w:styleId="D42BE2075EB44F588D695F947A6FEBA1">
    <w:name w:val="D42BE2075EB44F588D695F947A6FEBA1"/>
    <w:rsid w:val="004A0366"/>
    <w:pPr>
      <w:bidi/>
    </w:pPr>
  </w:style>
  <w:style w:type="paragraph" w:customStyle="1" w:styleId="C2F34CEC99124B20950409E0C6D95A5A">
    <w:name w:val="C2F34CEC99124B20950409E0C6D95A5A"/>
    <w:rsid w:val="004A0366"/>
    <w:pPr>
      <w:bidi/>
    </w:pPr>
  </w:style>
  <w:style w:type="paragraph" w:customStyle="1" w:styleId="DAC7868D77C744BB915701AE359C2682">
    <w:name w:val="DAC7868D77C744BB915701AE359C2682"/>
    <w:rsid w:val="004A0366"/>
    <w:pPr>
      <w:bidi/>
    </w:pPr>
  </w:style>
  <w:style w:type="paragraph" w:customStyle="1" w:styleId="D5576A8AF1754E7BB195831CA00E8C69">
    <w:name w:val="D5576A8AF1754E7BB195831CA00E8C69"/>
    <w:rsid w:val="004A0366"/>
    <w:pPr>
      <w:bidi/>
    </w:pPr>
  </w:style>
  <w:style w:type="paragraph" w:customStyle="1" w:styleId="DBAC2F8CFF1E4DC8808BD293ABA2FD6F">
    <w:name w:val="DBAC2F8CFF1E4DC8808BD293ABA2FD6F"/>
    <w:rsid w:val="004A0366"/>
    <w:pPr>
      <w:bidi/>
    </w:pPr>
  </w:style>
  <w:style w:type="paragraph" w:customStyle="1" w:styleId="63CECF786A9F4FE993534C776E2F491D">
    <w:name w:val="63CECF786A9F4FE993534C776E2F491D"/>
    <w:rsid w:val="004A0366"/>
    <w:pPr>
      <w:bidi/>
    </w:pPr>
  </w:style>
  <w:style w:type="paragraph" w:customStyle="1" w:styleId="CB79C765B6C44DE09EAED54A56D3A637">
    <w:name w:val="CB79C765B6C44DE09EAED54A56D3A637"/>
    <w:rsid w:val="004A0366"/>
    <w:pPr>
      <w:bidi/>
    </w:pPr>
  </w:style>
  <w:style w:type="paragraph" w:customStyle="1" w:styleId="73BCDD8D8F604C939A18D9D8FAE5D6C7">
    <w:name w:val="73BCDD8D8F604C939A18D9D8FAE5D6C7"/>
    <w:rsid w:val="004A0366"/>
    <w:pPr>
      <w:bidi/>
    </w:pPr>
  </w:style>
  <w:style w:type="paragraph" w:customStyle="1" w:styleId="B75F66A8BE0F4FB396CBF27880E1062A">
    <w:name w:val="B75F66A8BE0F4FB396CBF27880E1062A"/>
    <w:rsid w:val="004A0366"/>
    <w:pPr>
      <w:bidi/>
    </w:pPr>
  </w:style>
  <w:style w:type="paragraph" w:customStyle="1" w:styleId="A95981A7C1EA4C6F80B8B9F2D27B7444">
    <w:name w:val="A95981A7C1EA4C6F80B8B9F2D27B7444"/>
    <w:rsid w:val="004A0366"/>
    <w:pPr>
      <w:bidi/>
    </w:pPr>
  </w:style>
  <w:style w:type="paragraph" w:customStyle="1" w:styleId="FF3656DDCAA24555A86C2153E601676F">
    <w:name w:val="FF3656DDCAA24555A86C2153E601676F"/>
    <w:rsid w:val="004A0366"/>
    <w:pPr>
      <w:bidi/>
    </w:pPr>
  </w:style>
  <w:style w:type="paragraph" w:customStyle="1" w:styleId="BB7879B9814749BC8676DB7B7F96CE25">
    <w:name w:val="BB7879B9814749BC8676DB7B7F96CE25"/>
    <w:rsid w:val="004A0366"/>
    <w:pPr>
      <w:bidi/>
    </w:pPr>
  </w:style>
  <w:style w:type="paragraph" w:customStyle="1" w:styleId="017423E3E8734771BBA8511559B25B92">
    <w:name w:val="017423E3E8734771BBA8511559B25B92"/>
    <w:rsid w:val="004A0366"/>
    <w:pPr>
      <w:bidi/>
    </w:pPr>
  </w:style>
  <w:style w:type="paragraph" w:customStyle="1" w:styleId="44EBF7C419974D9FAF329C677F7E7AE9">
    <w:name w:val="44EBF7C419974D9FAF329C677F7E7AE9"/>
    <w:rsid w:val="004A0366"/>
    <w:pPr>
      <w:bidi/>
    </w:pPr>
  </w:style>
  <w:style w:type="paragraph" w:customStyle="1" w:styleId="ED68E07AA5D247318B4A19846E5EC8B8">
    <w:name w:val="ED68E07AA5D247318B4A19846E5EC8B8"/>
    <w:rsid w:val="004A0366"/>
    <w:pPr>
      <w:bidi/>
    </w:pPr>
  </w:style>
  <w:style w:type="paragraph" w:customStyle="1" w:styleId="D771045A34F7422698C9437D55C28D5B">
    <w:name w:val="D771045A34F7422698C9437D55C28D5B"/>
    <w:rsid w:val="004A0366"/>
    <w:pPr>
      <w:bidi/>
    </w:pPr>
  </w:style>
  <w:style w:type="paragraph" w:customStyle="1" w:styleId="8B10FB17C45F471787126E3D537C2F2F">
    <w:name w:val="8B10FB17C45F471787126E3D537C2F2F"/>
    <w:rsid w:val="004A0366"/>
    <w:pPr>
      <w:bidi/>
    </w:pPr>
  </w:style>
  <w:style w:type="paragraph" w:customStyle="1" w:styleId="257B1252CFF04CE4945D8BD84CA8545F">
    <w:name w:val="257B1252CFF04CE4945D8BD84CA8545F"/>
    <w:rsid w:val="004A0366"/>
    <w:pPr>
      <w:bidi/>
    </w:pPr>
  </w:style>
  <w:style w:type="paragraph" w:customStyle="1" w:styleId="600DAAEA8F7B4CC68FE5A6FEB26BDC64">
    <w:name w:val="600DAAEA8F7B4CC68FE5A6FEB26BDC64"/>
    <w:rsid w:val="004A0366"/>
    <w:pPr>
      <w:bidi/>
    </w:pPr>
  </w:style>
  <w:style w:type="paragraph" w:customStyle="1" w:styleId="3306418D893A4011837B10B57751B960">
    <w:name w:val="3306418D893A4011837B10B57751B960"/>
    <w:rsid w:val="004A0366"/>
    <w:pPr>
      <w:bidi/>
    </w:pPr>
  </w:style>
  <w:style w:type="paragraph" w:customStyle="1" w:styleId="11F45E38A45945E1B5ED293A66E0B873">
    <w:name w:val="11F45E38A45945E1B5ED293A66E0B873"/>
    <w:rsid w:val="004A0366"/>
    <w:pPr>
      <w:bidi/>
    </w:pPr>
  </w:style>
  <w:style w:type="paragraph" w:customStyle="1" w:styleId="DEF7FC96DC6F4B9C9AAA89DCD7AEFDF4">
    <w:name w:val="DEF7FC96DC6F4B9C9AAA89DCD7AEFDF4"/>
    <w:rsid w:val="004A0366"/>
    <w:pPr>
      <w:bidi/>
    </w:pPr>
  </w:style>
  <w:style w:type="paragraph" w:customStyle="1" w:styleId="0D5C327A41684298A92460C072340FCF">
    <w:name w:val="0D5C327A41684298A92460C072340FCF"/>
    <w:rsid w:val="004A0366"/>
    <w:pPr>
      <w:bidi/>
    </w:pPr>
  </w:style>
  <w:style w:type="paragraph" w:customStyle="1" w:styleId="A027AC53CCAC4F388872DB97D4068A66">
    <w:name w:val="A027AC53CCAC4F388872DB97D4068A66"/>
    <w:rsid w:val="004A0366"/>
    <w:pPr>
      <w:bidi/>
    </w:pPr>
  </w:style>
  <w:style w:type="paragraph" w:customStyle="1" w:styleId="A8E64DE9875346DAB2131DBEBF95F7CD">
    <w:name w:val="A8E64DE9875346DAB2131DBEBF95F7CD"/>
    <w:rsid w:val="004A0366"/>
    <w:pPr>
      <w:bidi/>
    </w:pPr>
  </w:style>
  <w:style w:type="paragraph" w:customStyle="1" w:styleId="609662889161466AA5895148D9DC6F3D">
    <w:name w:val="609662889161466AA5895148D9DC6F3D"/>
    <w:rsid w:val="004A0366"/>
    <w:pPr>
      <w:bidi/>
    </w:pPr>
  </w:style>
  <w:style w:type="paragraph" w:customStyle="1" w:styleId="04027720D4F847F9B8E1D1EB358DA7CA">
    <w:name w:val="04027720D4F847F9B8E1D1EB358DA7CA"/>
    <w:rsid w:val="004A0366"/>
    <w:pPr>
      <w:bidi/>
    </w:pPr>
  </w:style>
  <w:style w:type="paragraph" w:customStyle="1" w:styleId="7A7C84E4BD9F4D349F9EBB13F021C1B1">
    <w:name w:val="7A7C84E4BD9F4D349F9EBB13F021C1B1"/>
    <w:rsid w:val="004A0366"/>
    <w:pPr>
      <w:bidi/>
    </w:pPr>
  </w:style>
  <w:style w:type="paragraph" w:customStyle="1" w:styleId="FC0434DAE1A5470CBF7FA7718C1F97BA">
    <w:name w:val="FC0434DAE1A5470CBF7FA7718C1F97BA"/>
    <w:rsid w:val="004A0366"/>
    <w:pPr>
      <w:bidi/>
    </w:pPr>
  </w:style>
  <w:style w:type="paragraph" w:customStyle="1" w:styleId="A2ECC48ACD4645EABF82CB01C4604053">
    <w:name w:val="A2ECC48ACD4645EABF82CB01C4604053"/>
    <w:rsid w:val="004A0366"/>
    <w:pPr>
      <w:bidi/>
    </w:pPr>
  </w:style>
  <w:style w:type="paragraph" w:customStyle="1" w:styleId="D0506CE968454F619DA7F036C69D4F8A">
    <w:name w:val="D0506CE968454F619DA7F036C69D4F8A"/>
    <w:rsid w:val="004A0366"/>
    <w:pPr>
      <w:bidi/>
    </w:pPr>
  </w:style>
  <w:style w:type="paragraph" w:customStyle="1" w:styleId="80D0EA5C59D44AAEBCC17B0EF98CED70">
    <w:name w:val="80D0EA5C59D44AAEBCC17B0EF98CED70"/>
    <w:rsid w:val="004A0366"/>
    <w:pPr>
      <w:bidi/>
    </w:pPr>
  </w:style>
  <w:style w:type="paragraph" w:customStyle="1" w:styleId="D319B73A9C7644ECA0142C8095915C88">
    <w:name w:val="D319B73A9C7644ECA0142C8095915C88"/>
    <w:rsid w:val="004A0366"/>
    <w:pPr>
      <w:bidi/>
    </w:pPr>
  </w:style>
  <w:style w:type="paragraph" w:customStyle="1" w:styleId="1F487686D7CB4093B45900C63599E360">
    <w:name w:val="1F487686D7CB4093B45900C63599E360"/>
    <w:rsid w:val="004A0366"/>
    <w:pPr>
      <w:bidi/>
    </w:pPr>
  </w:style>
  <w:style w:type="paragraph" w:customStyle="1" w:styleId="4B60FA941DFE41DA9F56B8D0B0065DF6">
    <w:name w:val="4B60FA941DFE41DA9F56B8D0B0065DF6"/>
    <w:rsid w:val="004A0366"/>
    <w:pPr>
      <w:bidi/>
    </w:pPr>
  </w:style>
  <w:style w:type="paragraph" w:customStyle="1" w:styleId="92BC6F4737DD40DEB3C2F61EF58BBB8A">
    <w:name w:val="92BC6F4737DD40DEB3C2F61EF58BBB8A"/>
    <w:rsid w:val="004A0366"/>
    <w:pPr>
      <w:bidi/>
    </w:pPr>
  </w:style>
  <w:style w:type="paragraph" w:customStyle="1" w:styleId="FD147C08BFE34996A89E36452FDE198F">
    <w:name w:val="FD147C08BFE34996A89E36452FDE198F"/>
    <w:rsid w:val="004A0366"/>
    <w:pPr>
      <w:bidi/>
    </w:pPr>
  </w:style>
  <w:style w:type="paragraph" w:customStyle="1" w:styleId="B9DF970A22514E93BE65A79A76A44CA3">
    <w:name w:val="B9DF970A22514E93BE65A79A76A44CA3"/>
    <w:rsid w:val="000235A9"/>
    <w:pPr>
      <w:bidi/>
    </w:pPr>
  </w:style>
  <w:style w:type="paragraph" w:customStyle="1" w:styleId="05BA9A5105CD43908975009C38C16555">
    <w:name w:val="05BA9A5105CD43908975009C38C16555"/>
    <w:rsid w:val="00986810"/>
    <w:pPr>
      <w:bidi/>
    </w:pPr>
  </w:style>
  <w:style w:type="paragraph" w:customStyle="1" w:styleId="AD0D51981C924968B8F68849063BD805">
    <w:name w:val="AD0D51981C924968B8F68849063BD805"/>
    <w:rsid w:val="007D168A"/>
    <w:pPr>
      <w:bidi/>
    </w:pPr>
  </w:style>
  <w:style w:type="paragraph" w:customStyle="1" w:styleId="9A7960A1FAEA4EE897BA49A20785E466">
    <w:name w:val="9A7960A1FAEA4EE897BA49A20785E466"/>
    <w:rsid w:val="007D168A"/>
    <w:pPr>
      <w:bidi/>
    </w:pPr>
  </w:style>
  <w:style w:type="paragraph" w:customStyle="1" w:styleId="F1A2721C480A4AF18A8D77F655DC503E">
    <w:name w:val="F1A2721C480A4AF18A8D77F655DC503E"/>
    <w:rsid w:val="00BF42A9"/>
    <w:pPr>
      <w:bidi/>
    </w:pPr>
  </w:style>
  <w:style w:type="paragraph" w:customStyle="1" w:styleId="540E4A8FC8F647009CAD1D4B7C379C17">
    <w:name w:val="540E4A8FC8F647009CAD1D4B7C379C17"/>
    <w:rsid w:val="00BF42A9"/>
    <w:pPr>
      <w:bidi/>
    </w:pPr>
  </w:style>
  <w:style w:type="paragraph" w:customStyle="1" w:styleId="CEC19A4298FE46EF8F46E4083858C1BB">
    <w:name w:val="CEC19A4298FE46EF8F46E4083858C1BB"/>
    <w:rsid w:val="00BF42A9"/>
    <w:pPr>
      <w:bidi/>
    </w:pPr>
  </w:style>
  <w:style w:type="paragraph" w:customStyle="1" w:styleId="AEEC6D72AC784EB3ADFB6FB0B4D1A220">
    <w:name w:val="AEEC6D72AC784EB3ADFB6FB0B4D1A220"/>
    <w:rsid w:val="00BF42A9"/>
    <w:pPr>
      <w:bidi/>
    </w:pPr>
  </w:style>
  <w:style w:type="paragraph" w:customStyle="1" w:styleId="59F50B76875C439DB8873DD33316130B">
    <w:name w:val="59F50B76875C439DB8873DD33316130B"/>
    <w:rsid w:val="00BF42A9"/>
    <w:pPr>
      <w:bidi/>
    </w:pPr>
  </w:style>
  <w:style w:type="paragraph" w:customStyle="1" w:styleId="27966D20FB5B4F5E9346A30ABCF23ECF">
    <w:name w:val="27966D20FB5B4F5E9346A30ABCF23ECF"/>
    <w:rsid w:val="00BF42A9"/>
    <w:pPr>
      <w:bidi/>
    </w:pPr>
  </w:style>
  <w:style w:type="paragraph" w:customStyle="1" w:styleId="8A84EC7A1E5349509BF2D782C4B1C51B">
    <w:name w:val="8A84EC7A1E5349509BF2D782C4B1C51B"/>
    <w:rsid w:val="00BF42A9"/>
    <w:pPr>
      <w:bidi/>
    </w:pPr>
  </w:style>
  <w:style w:type="paragraph" w:customStyle="1" w:styleId="D7F267E2AB52479DA5F86BDE3350C566">
    <w:name w:val="D7F267E2AB52479DA5F86BDE3350C566"/>
    <w:rsid w:val="00BF42A9"/>
    <w:pPr>
      <w:bidi/>
    </w:pPr>
  </w:style>
  <w:style w:type="paragraph" w:customStyle="1" w:styleId="AAD72D30023D4B5EB8B2B223ED820CCE">
    <w:name w:val="AAD72D30023D4B5EB8B2B223ED820CCE"/>
    <w:rsid w:val="00BF42A9"/>
    <w:pPr>
      <w:bidi/>
    </w:pPr>
  </w:style>
  <w:style w:type="paragraph" w:customStyle="1" w:styleId="69DF42AD62D6483D965634BFB1B5E044">
    <w:name w:val="69DF42AD62D6483D965634BFB1B5E044"/>
    <w:rsid w:val="00BF42A9"/>
    <w:pPr>
      <w:bidi/>
    </w:pPr>
  </w:style>
  <w:style w:type="paragraph" w:customStyle="1" w:styleId="57F0C8D9A83B4477BC6C1860A335DA7F">
    <w:name w:val="57F0C8D9A83B4477BC6C1860A335DA7F"/>
    <w:rsid w:val="00BF42A9"/>
    <w:pPr>
      <w:bidi/>
    </w:pPr>
  </w:style>
  <w:style w:type="paragraph" w:customStyle="1" w:styleId="51686A6766EA4A3A9490E20532EC1E36">
    <w:name w:val="51686A6766EA4A3A9490E20532EC1E36"/>
    <w:rsid w:val="00BF42A9"/>
    <w:pPr>
      <w:bidi/>
    </w:pPr>
  </w:style>
  <w:style w:type="paragraph" w:customStyle="1" w:styleId="E37B77D27B1D4B53A62F56C2F416DFBB">
    <w:name w:val="E37B77D27B1D4B53A62F56C2F416DFBB"/>
    <w:rsid w:val="00BF42A9"/>
    <w:pPr>
      <w:bidi/>
    </w:pPr>
  </w:style>
  <w:style w:type="paragraph" w:customStyle="1" w:styleId="8F37A0E4B0C54C1683695643BED4250E">
    <w:name w:val="8F37A0E4B0C54C1683695643BED4250E"/>
    <w:rsid w:val="00BF42A9"/>
    <w:pPr>
      <w:bidi/>
    </w:pPr>
  </w:style>
  <w:style w:type="paragraph" w:customStyle="1" w:styleId="5AB6B1422DDE4220ABA63386CE391A8C">
    <w:name w:val="5AB6B1422DDE4220ABA63386CE391A8C"/>
    <w:rsid w:val="00BF42A9"/>
    <w:pPr>
      <w:bidi/>
    </w:pPr>
  </w:style>
  <w:style w:type="paragraph" w:customStyle="1" w:styleId="256C4E1B29614534A9D92A2618336846">
    <w:name w:val="256C4E1B29614534A9D92A2618336846"/>
    <w:rsid w:val="00BF42A9"/>
    <w:pPr>
      <w:bidi/>
    </w:pPr>
  </w:style>
  <w:style w:type="paragraph" w:customStyle="1" w:styleId="DF2D0E1881B24B718755C6EF35511CB1">
    <w:name w:val="DF2D0E1881B24B718755C6EF35511CB1"/>
    <w:rsid w:val="00BF42A9"/>
    <w:pPr>
      <w:bidi/>
    </w:pPr>
  </w:style>
  <w:style w:type="paragraph" w:customStyle="1" w:styleId="707AF5F4DFCC4D98917AC92DD05265AB">
    <w:name w:val="707AF5F4DFCC4D98917AC92DD05265AB"/>
    <w:rsid w:val="00BF42A9"/>
    <w:pPr>
      <w:bidi/>
    </w:pPr>
  </w:style>
  <w:style w:type="paragraph" w:customStyle="1" w:styleId="6519FE597FF84AE086BE4D45B2EF8E07">
    <w:name w:val="6519FE597FF84AE086BE4D45B2EF8E07"/>
    <w:rsid w:val="00BF42A9"/>
    <w:pPr>
      <w:bidi/>
    </w:pPr>
  </w:style>
  <w:style w:type="paragraph" w:customStyle="1" w:styleId="96F3A141AC6643B280A9155C7FC0C37E">
    <w:name w:val="96F3A141AC6643B280A9155C7FC0C37E"/>
    <w:rsid w:val="00BF42A9"/>
    <w:pPr>
      <w:bidi/>
    </w:pPr>
  </w:style>
  <w:style w:type="paragraph" w:customStyle="1" w:styleId="9225CE9E528E48FB9C464AB5C89ECD32">
    <w:name w:val="9225CE9E528E48FB9C464AB5C89ECD32"/>
    <w:rsid w:val="00BF42A9"/>
    <w:pPr>
      <w:bidi/>
    </w:pPr>
  </w:style>
  <w:style w:type="paragraph" w:customStyle="1" w:styleId="28A828F20DA74DD7B4272B1E1B29BC9A">
    <w:name w:val="28A828F20DA74DD7B4272B1E1B29BC9A"/>
    <w:rsid w:val="00BF42A9"/>
    <w:pPr>
      <w:bidi/>
    </w:pPr>
  </w:style>
  <w:style w:type="paragraph" w:customStyle="1" w:styleId="E4D42265471C4EE7AD28043C85D17003">
    <w:name w:val="E4D42265471C4EE7AD28043C85D17003"/>
    <w:rsid w:val="00BF42A9"/>
    <w:pPr>
      <w:bidi/>
    </w:pPr>
  </w:style>
  <w:style w:type="paragraph" w:customStyle="1" w:styleId="29D1AC8BF30042808AAC29C977CA08BF">
    <w:name w:val="29D1AC8BF30042808AAC29C977CA08BF"/>
    <w:rsid w:val="00BF42A9"/>
    <w:pPr>
      <w:bidi/>
    </w:pPr>
  </w:style>
  <w:style w:type="paragraph" w:customStyle="1" w:styleId="79A7F888A8B24896AC0CB163E9EF069C">
    <w:name w:val="79A7F888A8B24896AC0CB163E9EF069C"/>
    <w:rsid w:val="00BF42A9"/>
    <w:pPr>
      <w:bidi/>
    </w:pPr>
  </w:style>
  <w:style w:type="paragraph" w:customStyle="1" w:styleId="5B4F00E4BBD043068584E1A1E5A58301">
    <w:name w:val="5B4F00E4BBD043068584E1A1E5A58301"/>
    <w:rsid w:val="00BF42A9"/>
    <w:pPr>
      <w:bidi/>
    </w:pPr>
  </w:style>
  <w:style w:type="paragraph" w:customStyle="1" w:styleId="E90513B6BB5640DD945B25158FB53E0C">
    <w:name w:val="E90513B6BB5640DD945B25158FB53E0C"/>
    <w:rsid w:val="00BF42A9"/>
    <w:pPr>
      <w:bidi/>
    </w:pPr>
  </w:style>
  <w:style w:type="paragraph" w:customStyle="1" w:styleId="FC05EC2F16B34380917AFB83A03BE1A1">
    <w:name w:val="FC05EC2F16B34380917AFB83A03BE1A1"/>
    <w:rsid w:val="00BF42A9"/>
    <w:pPr>
      <w:bidi/>
    </w:pPr>
  </w:style>
  <w:style w:type="paragraph" w:customStyle="1" w:styleId="D454F78AF03F40159FFE059E419CDB61">
    <w:name w:val="D454F78AF03F40159FFE059E419CDB61"/>
    <w:rsid w:val="00BF42A9"/>
    <w:pPr>
      <w:bidi/>
    </w:pPr>
  </w:style>
  <w:style w:type="paragraph" w:customStyle="1" w:styleId="C9BFCA5AE577463681D3B6F9507BFD52">
    <w:name w:val="C9BFCA5AE577463681D3B6F9507BFD52"/>
    <w:rsid w:val="00BF42A9"/>
    <w:pPr>
      <w:bidi/>
    </w:pPr>
  </w:style>
  <w:style w:type="paragraph" w:customStyle="1" w:styleId="6534436B9E86438FB0AFAA9F9028CDBE">
    <w:name w:val="6534436B9E86438FB0AFAA9F9028CDBE"/>
    <w:rsid w:val="00BF42A9"/>
    <w:pPr>
      <w:bidi/>
    </w:pPr>
  </w:style>
  <w:style w:type="paragraph" w:customStyle="1" w:styleId="BFB582A5ED984BB8A811DF2803BAB9B8">
    <w:name w:val="BFB582A5ED984BB8A811DF2803BAB9B8"/>
    <w:rsid w:val="00BF42A9"/>
    <w:pPr>
      <w:bidi/>
    </w:pPr>
  </w:style>
  <w:style w:type="paragraph" w:customStyle="1" w:styleId="CEA0C5077A384D9C92E0818D1CB0983A">
    <w:name w:val="CEA0C5077A384D9C92E0818D1CB0983A"/>
    <w:rsid w:val="00BF42A9"/>
    <w:pPr>
      <w:bidi/>
    </w:pPr>
  </w:style>
  <w:style w:type="paragraph" w:customStyle="1" w:styleId="E9121F57AB1849628F3B546E05620DA2">
    <w:name w:val="E9121F57AB1849628F3B546E05620DA2"/>
    <w:rsid w:val="00BF42A9"/>
    <w:pPr>
      <w:bidi/>
    </w:pPr>
  </w:style>
  <w:style w:type="paragraph" w:customStyle="1" w:styleId="58053B7235A24505B908178B8271C75C">
    <w:name w:val="58053B7235A24505B908178B8271C75C"/>
    <w:rsid w:val="00BF42A9"/>
    <w:pPr>
      <w:bidi/>
    </w:pPr>
  </w:style>
  <w:style w:type="paragraph" w:customStyle="1" w:styleId="B26F10BBE81F43DDA1C5928602BB22BA">
    <w:name w:val="B26F10BBE81F43DDA1C5928602BB22BA"/>
    <w:rsid w:val="00BF42A9"/>
    <w:pPr>
      <w:bidi/>
    </w:pPr>
  </w:style>
  <w:style w:type="paragraph" w:customStyle="1" w:styleId="99E3090474F14301A2D5A92C0EBE6187">
    <w:name w:val="99E3090474F14301A2D5A92C0EBE6187"/>
    <w:rsid w:val="00BF42A9"/>
    <w:pPr>
      <w:bidi/>
    </w:pPr>
  </w:style>
  <w:style w:type="paragraph" w:customStyle="1" w:styleId="CF65BD64A9AE40C194F7C24733C4E238">
    <w:name w:val="CF65BD64A9AE40C194F7C24733C4E238"/>
    <w:rsid w:val="00F64ED9"/>
    <w:pPr>
      <w:bidi/>
    </w:pPr>
  </w:style>
  <w:style w:type="paragraph" w:customStyle="1" w:styleId="AC581C9DB2A7424AAD75964FF3231594">
    <w:name w:val="AC581C9DB2A7424AAD75964FF3231594"/>
    <w:rsid w:val="00F64ED9"/>
    <w:pPr>
      <w:bidi/>
    </w:pPr>
  </w:style>
  <w:style w:type="paragraph" w:customStyle="1" w:styleId="B4D4A906875E4466A221CA78F8025EFB">
    <w:name w:val="B4D4A906875E4466A221CA78F8025EFB"/>
    <w:rsid w:val="00F64ED9"/>
    <w:pPr>
      <w:bidi/>
    </w:pPr>
  </w:style>
  <w:style w:type="paragraph" w:customStyle="1" w:styleId="A19A8520A35940F094BCC1792A9FE908">
    <w:name w:val="A19A8520A35940F094BCC1792A9FE908"/>
    <w:rsid w:val="00F64ED9"/>
    <w:pPr>
      <w:bidi/>
    </w:pPr>
  </w:style>
  <w:style w:type="paragraph" w:customStyle="1" w:styleId="9689159513C64F8B8FBA7E80509D30DA">
    <w:name w:val="9689159513C64F8B8FBA7E80509D30DA"/>
    <w:rsid w:val="00F64ED9"/>
    <w:pPr>
      <w:bidi/>
    </w:pPr>
  </w:style>
  <w:style w:type="paragraph" w:customStyle="1" w:styleId="3E9C13B2BEEF41E69D0005A95895B2ED">
    <w:name w:val="3E9C13B2BEEF41E69D0005A95895B2ED"/>
    <w:rsid w:val="00F64ED9"/>
    <w:pPr>
      <w:bidi/>
    </w:pPr>
  </w:style>
  <w:style w:type="paragraph" w:customStyle="1" w:styleId="85BEFA25424B405B9364AAED02849A31">
    <w:name w:val="85BEFA25424B405B9364AAED02849A31"/>
    <w:rsid w:val="00F64ED9"/>
    <w:pPr>
      <w:bidi/>
    </w:pPr>
  </w:style>
  <w:style w:type="paragraph" w:customStyle="1" w:styleId="ADE4CE256F6D4153AC1F2C58C1C14CDB">
    <w:name w:val="ADE4CE256F6D4153AC1F2C58C1C14CDB"/>
    <w:rsid w:val="00F64ED9"/>
    <w:pPr>
      <w:bidi/>
    </w:pPr>
  </w:style>
  <w:style w:type="paragraph" w:customStyle="1" w:styleId="6E293F99630144088FB7669C2491DE02">
    <w:name w:val="6E293F99630144088FB7669C2491DE02"/>
    <w:rsid w:val="00F64ED9"/>
    <w:pPr>
      <w:bidi/>
    </w:pPr>
  </w:style>
  <w:style w:type="paragraph" w:customStyle="1" w:styleId="2E120B2BEAB0465A89F6E57CAC44EDC8">
    <w:name w:val="2E120B2BEAB0465A89F6E57CAC44EDC8"/>
    <w:rsid w:val="00F64ED9"/>
    <w:pPr>
      <w:bidi/>
    </w:pPr>
  </w:style>
  <w:style w:type="paragraph" w:customStyle="1" w:styleId="6B50D3E4668A480AB24F95C1E3D5C4BC">
    <w:name w:val="6B50D3E4668A480AB24F95C1E3D5C4BC"/>
    <w:rsid w:val="00F64ED9"/>
    <w:pPr>
      <w:bidi/>
    </w:pPr>
  </w:style>
  <w:style w:type="paragraph" w:customStyle="1" w:styleId="3D0B1DCB932F4EA9907FAD2522987A35">
    <w:name w:val="3D0B1DCB932F4EA9907FAD2522987A35"/>
    <w:rsid w:val="00F64ED9"/>
    <w:pPr>
      <w:bidi/>
    </w:pPr>
  </w:style>
  <w:style w:type="paragraph" w:customStyle="1" w:styleId="6F21AEF305A04057BA0A204B64BC1643">
    <w:name w:val="6F21AEF305A04057BA0A204B64BC1643"/>
    <w:rsid w:val="00F64ED9"/>
    <w:pPr>
      <w:bidi/>
    </w:pPr>
  </w:style>
  <w:style w:type="paragraph" w:customStyle="1" w:styleId="1E576EE3E01144478526292EFF352F78">
    <w:name w:val="1E576EE3E01144478526292EFF352F78"/>
    <w:rsid w:val="00F64ED9"/>
    <w:pPr>
      <w:bidi/>
    </w:pPr>
  </w:style>
  <w:style w:type="paragraph" w:customStyle="1" w:styleId="F3CEB73543CA4B80B2F2860AAFF8F3C3">
    <w:name w:val="F3CEB73543CA4B80B2F2860AAFF8F3C3"/>
    <w:rsid w:val="00F64ED9"/>
    <w:pPr>
      <w:bidi/>
    </w:pPr>
  </w:style>
  <w:style w:type="paragraph" w:customStyle="1" w:styleId="C05A190D91304C8C996AD45F263964CE">
    <w:name w:val="C05A190D91304C8C996AD45F263964CE"/>
    <w:rsid w:val="00F64ED9"/>
    <w:pPr>
      <w:bidi/>
    </w:pPr>
  </w:style>
  <w:style w:type="paragraph" w:customStyle="1" w:styleId="C187238F3E654002AB33129532F98E72">
    <w:name w:val="C187238F3E654002AB33129532F98E72"/>
    <w:rsid w:val="00F64ED9"/>
    <w:pPr>
      <w:bidi/>
    </w:pPr>
  </w:style>
  <w:style w:type="paragraph" w:customStyle="1" w:styleId="DB018DB94E934E07BC71B216C38867D4">
    <w:name w:val="DB018DB94E934E07BC71B216C38867D4"/>
    <w:rsid w:val="00F64ED9"/>
    <w:pPr>
      <w:bidi/>
    </w:pPr>
  </w:style>
  <w:style w:type="paragraph" w:customStyle="1" w:styleId="51FC7CF248EA481DA9883762DC4102D0">
    <w:name w:val="51FC7CF248EA481DA9883762DC4102D0"/>
    <w:rsid w:val="00F64ED9"/>
    <w:pPr>
      <w:bidi/>
    </w:pPr>
  </w:style>
  <w:style w:type="paragraph" w:customStyle="1" w:styleId="9E90B9E00CD14689B5088513F8AE8504">
    <w:name w:val="9E90B9E00CD14689B5088513F8AE8504"/>
    <w:rsid w:val="00F64ED9"/>
    <w:pPr>
      <w:bidi/>
    </w:pPr>
  </w:style>
  <w:style w:type="paragraph" w:customStyle="1" w:styleId="17E966E8F0B7423B950DF0625A5899EA">
    <w:name w:val="17E966E8F0B7423B950DF0625A5899EA"/>
    <w:rsid w:val="00F64ED9"/>
    <w:pPr>
      <w:bidi/>
    </w:pPr>
  </w:style>
  <w:style w:type="paragraph" w:customStyle="1" w:styleId="9BB68EC3E589432CAA16075BCA22CE59">
    <w:name w:val="9BB68EC3E589432CAA16075BCA22CE59"/>
    <w:rsid w:val="00F64ED9"/>
    <w:pPr>
      <w:bidi/>
    </w:pPr>
  </w:style>
  <w:style w:type="paragraph" w:customStyle="1" w:styleId="4661C90DBA334758AA0A19C3531F094F">
    <w:name w:val="4661C90DBA334758AA0A19C3531F094F"/>
    <w:rsid w:val="00F64ED9"/>
    <w:pPr>
      <w:bidi/>
    </w:pPr>
  </w:style>
  <w:style w:type="paragraph" w:customStyle="1" w:styleId="102619B29EC84979AB0C5DCCF1FF208B">
    <w:name w:val="102619B29EC84979AB0C5DCCF1FF208B"/>
    <w:rsid w:val="00F64ED9"/>
    <w:pPr>
      <w:bidi/>
    </w:pPr>
  </w:style>
  <w:style w:type="paragraph" w:customStyle="1" w:styleId="0DCA790706804C2EAEFCDEFBD3B43431">
    <w:name w:val="0DCA790706804C2EAEFCDEFBD3B43431"/>
    <w:rsid w:val="00F64ED9"/>
    <w:pPr>
      <w:bidi/>
    </w:pPr>
  </w:style>
  <w:style w:type="paragraph" w:customStyle="1" w:styleId="1049368A2B334135BD5EF38AC1310D68">
    <w:name w:val="1049368A2B334135BD5EF38AC1310D68"/>
    <w:rsid w:val="00F64ED9"/>
    <w:pPr>
      <w:bidi/>
    </w:pPr>
  </w:style>
  <w:style w:type="paragraph" w:customStyle="1" w:styleId="9501693ED2864708A03738DA6ACB0F5F">
    <w:name w:val="9501693ED2864708A03738DA6ACB0F5F"/>
    <w:rsid w:val="00F64ED9"/>
    <w:pPr>
      <w:bidi/>
    </w:pPr>
  </w:style>
  <w:style w:type="paragraph" w:customStyle="1" w:styleId="CF88CA63A30649F2926E07BE6326FC1F">
    <w:name w:val="CF88CA63A30649F2926E07BE6326FC1F"/>
    <w:rsid w:val="00F64ED9"/>
    <w:pPr>
      <w:bidi/>
    </w:pPr>
  </w:style>
  <w:style w:type="paragraph" w:customStyle="1" w:styleId="1BF622DA6E244996A308C549289D776C">
    <w:name w:val="1BF622DA6E244996A308C549289D776C"/>
    <w:rsid w:val="00F64ED9"/>
    <w:pPr>
      <w:bidi/>
    </w:pPr>
  </w:style>
  <w:style w:type="paragraph" w:customStyle="1" w:styleId="7469FE32535142A683C51527249184FE">
    <w:name w:val="7469FE32535142A683C51527249184FE"/>
    <w:rsid w:val="00F64ED9"/>
    <w:pPr>
      <w:bidi/>
    </w:pPr>
  </w:style>
  <w:style w:type="paragraph" w:customStyle="1" w:styleId="DD84AC346AA14A1A839EAD16C3847A89">
    <w:name w:val="DD84AC346AA14A1A839EAD16C3847A89"/>
    <w:rsid w:val="00F64ED9"/>
    <w:pPr>
      <w:bidi/>
    </w:pPr>
  </w:style>
  <w:style w:type="paragraph" w:customStyle="1" w:styleId="D1AADDB3C53D48308BA9DB1C346E37A6">
    <w:name w:val="D1AADDB3C53D48308BA9DB1C346E37A6"/>
    <w:rsid w:val="00F64ED9"/>
    <w:pPr>
      <w:bidi/>
    </w:pPr>
  </w:style>
  <w:style w:type="paragraph" w:customStyle="1" w:styleId="03C2FA9ECF794F05AE093F3EB56C140B">
    <w:name w:val="03C2FA9ECF794F05AE093F3EB56C140B"/>
    <w:rsid w:val="00F64ED9"/>
    <w:pPr>
      <w:bidi/>
    </w:pPr>
  </w:style>
  <w:style w:type="paragraph" w:customStyle="1" w:styleId="A0CCFA37B23C46D196DEED9CBD9421BA">
    <w:name w:val="A0CCFA37B23C46D196DEED9CBD9421BA"/>
    <w:rsid w:val="00F64ED9"/>
    <w:pPr>
      <w:bidi/>
    </w:pPr>
  </w:style>
  <w:style w:type="paragraph" w:customStyle="1" w:styleId="F11636320CC2476592DD22D08D54D44C">
    <w:name w:val="F11636320CC2476592DD22D08D54D44C"/>
    <w:rsid w:val="00F64ED9"/>
    <w:pPr>
      <w:bidi/>
    </w:pPr>
  </w:style>
  <w:style w:type="paragraph" w:customStyle="1" w:styleId="C297EEE382494EE1834C0D0B510836BB">
    <w:name w:val="C297EEE382494EE1834C0D0B510836BB"/>
    <w:rsid w:val="00F64ED9"/>
    <w:pPr>
      <w:bidi/>
    </w:pPr>
  </w:style>
  <w:style w:type="paragraph" w:customStyle="1" w:styleId="661AD16643134A0A943ADCC77186BB7C">
    <w:name w:val="661AD16643134A0A943ADCC77186BB7C"/>
    <w:rsid w:val="00F64ED9"/>
    <w:pPr>
      <w:bidi/>
    </w:pPr>
  </w:style>
  <w:style w:type="paragraph" w:customStyle="1" w:styleId="00A4123D2FD74A87AEFDBE1F6DDFEB85">
    <w:name w:val="00A4123D2FD74A87AEFDBE1F6DDFEB85"/>
    <w:rsid w:val="00F64ED9"/>
    <w:pPr>
      <w:bidi/>
    </w:pPr>
  </w:style>
  <w:style w:type="paragraph" w:customStyle="1" w:styleId="DE8997E16D7148688629C5CB95646EA5">
    <w:name w:val="DE8997E16D7148688629C5CB95646EA5"/>
    <w:rsid w:val="00F64ED9"/>
    <w:pPr>
      <w:bidi/>
    </w:pPr>
  </w:style>
  <w:style w:type="paragraph" w:customStyle="1" w:styleId="224167D0E05E42ECA575A875AB31D794">
    <w:name w:val="224167D0E05E42ECA575A875AB31D794"/>
    <w:rsid w:val="00F64ED9"/>
    <w:pPr>
      <w:bidi/>
    </w:pPr>
  </w:style>
  <w:style w:type="paragraph" w:customStyle="1" w:styleId="F65050917AE34A65A1ABB2F321E553CF">
    <w:name w:val="F65050917AE34A65A1ABB2F321E553CF"/>
    <w:rsid w:val="00F64ED9"/>
    <w:pPr>
      <w:bidi/>
    </w:pPr>
  </w:style>
  <w:style w:type="paragraph" w:customStyle="1" w:styleId="4AAEA38990B14E8CB4F663B9608ABC2F">
    <w:name w:val="4AAEA38990B14E8CB4F663B9608ABC2F"/>
    <w:rsid w:val="00F64ED9"/>
    <w:pPr>
      <w:bidi/>
    </w:pPr>
  </w:style>
  <w:style w:type="paragraph" w:customStyle="1" w:styleId="A0DC29BAF67444579BFF49DE17366BCD">
    <w:name w:val="A0DC29BAF67444579BFF49DE17366BCD"/>
    <w:rsid w:val="00F64ED9"/>
    <w:pPr>
      <w:bidi/>
    </w:pPr>
  </w:style>
  <w:style w:type="paragraph" w:customStyle="1" w:styleId="276B3A910A2C4C74877EC2C2ADEE0E1B">
    <w:name w:val="276B3A910A2C4C74877EC2C2ADEE0E1B"/>
    <w:rsid w:val="00F64ED9"/>
    <w:pPr>
      <w:bidi/>
    </w:pPr>
  </w:style>
  <w:style w:type="paragraph" w:customStyle="1" w:styleId="539C1C76418345AD837D707E4C126BA5">
    <w:name w:val="539C1C76418345AD837D707E4C126BA5"/>
    <w:rsid w:val="00F64ED9"/>
    <w:pPr>
      <w:bidi/>
    </w:pPr>
  </w:style>
  <w:style w:type="paragraph" w:customStyle="1" w:styleId="7832A02870DE4690829F6695D84055B1">
    <w:name w:val="7832A02870DE4690829F6695D84055B1"/>
    <w:rsid w:val="00F64ED9"/>
    <w:pPr>
      <w:bidi/>
    </w:pPr>
  </w:style>
  <w:style w:type="paragraph" w:customStyle="1" w:styleId="44D7F267DB304EB8BA6B7E44F144651D">
    <w:name w:val="44D7F267DB304EB8BA6B7E44F144651D"/>
    <w:rsid w:val="00F64ED9"/>
    <w:pPr>
      <w:bidi/>
    </w:pPr>
  </w:style>
  <w:style w:type="paragraph" w:customStyle="1" w:styleId="AECA91A913BE4395A92DC50442882050">
    <w:name w:val="AECA91A913BE4395A92DC50442882050"/>
    <w:rsid w:val="00F64ED9"/>
    <w:pPr>
      <w:bidi/>
    </w:pPr>
  </w:style>
  <w:style w:type="paragraph" w:customStyle="1" w:styleId="F3A000CCF495455D991326DFB5274A68">
    <w:name w:val="F3A000CCF495455D991326DFB5274A68"/>
    <w:rsid w:val="00F64ED9"/>
    <w:pPr>
      <w:bidi/>
    </w:pPr>
  </w:style>
  <w:style w:type="paragraph" w:customStyle="1" w:styleId="D4C08544E17748A9B47F4E0355441775">
    <w:name w:val="D4C08544E17748A9B47F4E0355441775"/>
    <w:rsid w:val="00F64ED9"/>
    <w:pPr>
      <w:bidi/>
    </w:pPr>
  </w:style>
  <w:style w:type="paragraph" w:customStyle="1" w:styleId="68BF56F63FAC4878A770D11320660A47">
    <w:name w:val="68BF56F63FAC4878A770D11320660A47"/>
    <w:rsid w:val="00F64ED9"/>
    <w:pPr>
      <w:bidi/>
    </w:pPr>
  </w:style>
  <w:style w:type="paragraph" w:customStyle="1" w:styleId="E7A7FFB90B5545CA81651588FB4E0D72">
    <w:name w:val="E7A7FFB90B5545CA81651588FB4E0D72"/>
    <w:rsid w:val="00F64ED9"/>
    <w:pPr>
      <w:bidi/>
    </w:pPr>
  </w:style>
  <w:style w:type="paragraph" w:customStyle="1" w:styleId="24310A8F1BF641709A75D0C78B467405">
    <w:name w:val="24310A8F1BF641709A75D0C78B467405"/>
    <w:rsid w:val="00F64ED9"/>
    <w:pPr>
      <w:bidi/>
    </w:pPr>
  </w:style>
  <w:style w:type="paragraph" w:customStyle="1" w:styleId="A0F777EB96F84E08AE4DAC5DCD57DC17">
    <w:name w:val="A0F777EB96F84E08AE4DAC5DCD57DC17"/>
    <w:rsid w:val="00F64ED9"/>
    <w:pPr>
      <w:bidi/>
    </w:pPr>
  </w:style>
  <w:style w:type="paragraph" w:customStyle="1" w:styleId="CB29A5456B3643B290690BC80B47E8D8">
    <w:name w:val="CB29A5456B3643B290690BC80B47E8D8"/>
    <w:rsid w:val="00F64ED9"/>
    <w:pPr>
      <w:bidi/>
    </w:pPr>
  </w:style>
  <w:style w:type="paragraph" w:customStyle="1" w:styleId="1713974037C0497BAB465A4EADB4EE30">
    <w:name w:val="1713974037C0497BAB465A4EADB4EE30"/>
    <w:rsid w:val="00F64ED9"/>
    <w:pPr>
      <w:bidi/>
    </w:pPr>
  </w:style>
  <w:style w:type="paragraph" w:customStyle="1" w:styleId="6CBDFA48124D4936A2F904A11B91484B">
    <w:name w:val="6CBDFA48124D4936A2F904A11B91484B"/>
    <w:rsid w:val="00F64ED9"/>
    <w:pPr>
      <w:bidi/>
    </w:pPr>
  </w:style>
  <w:style w:type="paragraph" w:customStyle="1" w:styleId="4CD6025F8DC045BDAAC66DF63BE7051F">
    <w:name w:val="4CD6025F8DC045BDAAC66DF63BE7051F"/>
    <w:rsid w:val="00F64ED9"/>
    <w:pPr>
      <w:bidi/>
    </w:pPr>
  </w:style>
  <w:style w:type="paragraph" w:customStyle="1" w:styleId="CC827DD483644D4D819C68DDE369D6D6">
    <w:name w:val="CC827DD483644D4D819C68DDE369D6D6"/>
    <w:rsid w:val="00F64ED9"/>
    <w:pPr>
      <w:bidi/>
    </w:pPr>
  </w:style>
  <w:style w:type="paragraph" w:customStyle="1" w:styleId="9F8C6C3C180B4E2395D5D053064A60F9">
    <w:name w:val="9F8C6C3C180B4E2395D5D053064A60F9"/>
    <w:rsid w:val="00F64ED9"/>
    <w:pPr>
      <w:bidi/>
    </w:pPr>
  </w:style>
  <w:style w:type="paragraph" w:customStyle="1" w:styleId="E4AD291CA3CC401AAC136F9B36A4FB0B">
    <w:name w:val="E4AD291CA3CC401AAC136F9B36A4FB0B"/>
    <w:rsid w:val="00F64ED9"/>
    <w:pPr>
      <w:bidi/>
    </w:pPr>
  </w:style>
  <w:style w:type="paragraph" w:customStyle="1" w:styleId="C8FBDDC178064284B8860582F0AF40F6">
    <w:name w:val="C8FBDDC178064284B8860582F0AF40F6"/>
    <w:rsid w:val="00F64ED9"/>
    <w:pPr>
      <w:bidi/>
    </w:pPr>
  </w:style>
  <w:style w:type="paragraph" w:customStyle="1" w:styleId="631C2F31F0F441568D49114C7DFCF1C5">
    <w:name w:val="631C2F31F0F441568D49114C7DFCF1C5"/>
    <w:rsid w:val="00F64ED9"/>
    <w:pPr>
      <w:bidi/>
    </w:pPr>
  </w:style>
  <w:style w:type="paragraph" w:customStyle="1" w:styleId="E21F5484F7E24102ACB8247537293E96">
    <w:name w:val="E21F5484F7E24102ACB8247537293E96"/>
    <w:rsid w:val="00F64ED9"/>
    <w:pPr>
      <w:bidi/>
    </w:pPr>
  </w:style>
  <w:style w:type="paragraph" w:customStyle="1" w:styleId="584E51AB4710486C8BAA30C65E02771E">
    <w:name w:val="584E51AB4710486C8BAA30C65E02771E"/>
    <w:rsid w:val="00F64ED9"/>
    <w:pPr>
      <w:bidi/>
    </w:pPr>
  </w:style>
  <w:style w:type="paragraph" w:customStyle="1" w:styleId="EE8EEDE8E3A24F87B076AD914AF5FD4E">
    <w:name w:val="EE8EEDE8E3A24F87B076AD914AF5FD4E"/>
    <w:rsid w:val="00F64ED9"/>
    <w:pPr>
      <w:bidi/>
    </w:pPr>
  </w:style>
  <w:style w:type="paragraph" w:customStyle="1" w:styleId="27D7C8B38493418DB728A07DFA3C34EA">
    <w:name w:val="27D7C8B38493418DB728A07DFA3C34EA"/>
    <w:rsid w:val="00F64ED9"/>
    <w:pPr>
      <w:bidi/>
    </w:pPr>
  </w:style>
  <w:style w:type="paragraph" w:customStyle="1" w:styleId="FC83210E4DAD4389AE6768870165BABC">
    <w:name w:val="FC83210E4DAD4389AE6768870165BABC"/>
    <w:rsid w:val="00F64ED9"/>
    <w:pPr>
      <w:bidi/>
    </w:pPr>
  </w:style>
  <w:style w:type="paragraph" w:customStyle="1" w:styleId="453B4B8D51154FE4BE2B7F29B00F6C70">
    <w:name w:val="453B4B8D51154FE4BE2B7F29B00F6C70"/>
    <w:rsid w:val="00F64ED9"/>
    <w:pPr>
      <w:bidi/>
    </w:pPr>
  </w:style>
  <w:style w:type="paragraph" w:customStyle="1" w:styleId="F28B3BE28CAC46A39872D895724301D6">
    <w:name w:val="F28B3BE28CAC46A39872D895724301D6"/>
    <w:rsid w:val="00F64ED9"/>
    <w:pPr>
      <w:bidi/>
    </w:pPr>
  </w:style>
  <w:style w:type="paragraph" w:customStyle="1" w:styleId="6F92F95346B64C098A9203C05882F4BA">
    <w:name w:val="6F92F95346B64C098A9203C05882F4BA"/>
    <w:rsid w:val="00F64ED9"/>
    <w:pPr>
      <w:bidi/>
    </w:pPr>
  </w:style>
  <w:style w:type="paragraph" w:customStyle="1" w:styleId="0B114FCA23C740C99497ADE1EE0D2DAE">
    <w:name w:val="0B114FCA23C740C99497ADE1EE0D2DAE"/>
    <w:rsid w:val="00F64ED9"/>
    <w:pPr>
      <w:bidi/>
    </w:pPr>
  </w:style>
  <w:style w:type="paragraph" w:customStyle="1" w:styleId="E12513EEDE9042ED8C901BB2340EF817">
    <w:name w:val="E12513EEDE9042ED8C901BB2340EF817"/>
    <w:rsid w:val="00F64ED9"/>
    <w:pPr>
      <w:bidi/>
    </w:pPr>
  </w:style>
  <w:style w:type="paragraph" w:customStyle="1" w:styleId="24CE9244E9074BB3B34D4305A9A3E090">
    <w:name w:val="24CE9244E9074BB3B34D4305A9A3E090"/>
    <w:rsid w:val="00F64ED9"/>
    <w:pPr>
      <w:bidi/>
    </w:pPr>
  </w:style>
  <w:style w:type="paragraph" w:customStyle="1" w:styleId="9A08C5E51DD64AC49C249567D97DB012">
    <w:name w:val="9A08C5E51DD64AC49C249567D97DB012"/>
    <w:rsid w:val="00F64ED9"/>
    <w:pPr>
      <w:bidi/>
    </w:pPr>
  </w:style>
  <w:style w:type="paragraph" w:customStyle="1" w:styleId="4FDC1EFF61C743598CAA0FACDFD9B9E3">
    <w:name w:val="4FDC1EFF61C743598CAA0FACDFD9B9E3"/>
    <w:rsid w:val="00F64ED9"/>
    <w:pPr>
      <w:bidi/>
    </w:pPr>
  </w:style>
  <w:style w:type="paragraph" w:customStyle="1" w:styleId="2CD4566F29D94394A2C06A031195D59E">
    <w:name w:val="2CD4566F29D94394A2C06A031195D59E"/>
    <w:rsid w:val="00F64ED9"/>
    <w:pPr>
      <w:bidi/>
    </w:pPr>
  </w:style>
  <w:style w:type="paragraph" w:customStyle="1" w:styleId="FAA868B3B45747E680F0FADD0ECAF0B3">
    <w:name w:val="FAA868B3B45747E680F0FADD0ECAF0B3"/>
    <w:rsid w:val="00F64ED9"/>
    <w:pPr>
      <w:bidi/>
    </w:pPr>
  </w:style>
  <w:style w:type="paragraph" w:customStyle="1" w:styleId="55EE7C836200414D875BF0301EFDDD56">
    <w:name w:val="55EE7C836200414D875BF0301EFDDD56"/>
    <w:rsid w:val="00F64ED9"/>
    <w:pPr>
      <w:bidi/>
    </w:pPr>
  </w:style>
  <w:style w:type="paragraph" w:customStyle="1" w:styleId="8C97ED650F8948E8BAD190DB3CB91B25">
    <w:name w:val="8C97ED650F8948E8BAD190DB3CB91B25"/>
    <w:rsid w:val="00F64ED9"/>
    <w:pPr>
      <w:bidi/>
    </w:pPr>
  </w:style>
  <w:style w:type="paragraph" w:customStyle="1" w:styleId="166156B9D00E42FCA6A13BB47F071F15">
    <w:name w:val="166156B9D00E42FCA6A13BB47F071F15"/>
    <w:rsid w:val="00F64ED9"/>
    <w:pPr>
      <w:bidi/>
    </w:pPr>
  </w:style>
  <w:style w:type="paragraph" w:customStyle="1" w:styleId="FCB672668A484E2785F3669AC841F4E8">
    <w:name w:val="FCB672668A484E2785F3669AC841F4E8"/>
    <w:rsid w:val="00F64ED9"/>
    <w:pPr>
      <w:bidi/>
    </w:pPr>
  </w:style>
  <w:style w:type="paragraph" w:customStyle="1" w:styleId="A00F68174BF34A52AB4E4B658B42BB28">
    <w:name w:val="A00F68174BF34A52AB4E4B658B42BB28"/>
    <w:rsid w:val="00F64ED9"/>
    <w:pPr>
      <w:bidi/>
    </w:pPr>
  </w:style>
  <w:style w:type="paragraph" w:customStyle="1" w:styleId="84DC241F40C94DA9ACFE47DF11F40186">
    <w:name w:val="84DC241F40C94DA9ACFE47DF11F40186"/>
    <w:rsid w:val="00F64ED9"/>
    <w:pPr>
      <w:bidi/>
    </w:pPr>
  </w:style>
  <w:style w:type="paragraph" w:customStyle="1" w:styleId="2B7BA801A9E54CCB8C1F8A1B7B986608">
    <w:name w:val="2B7BA801A9E54CCB8C1F8A1B7B986608"/>
    <w:rsid w:val="00F64ED9"/>
    <w:pPr>
      <w:bidi/>
    </w:pPr>
  </w:style>
  <w:style w:type="paragraph" w:customStyle="1" w:styleId="AACD97A81C9B4A96B2A8A2E7A99B5F6C">
    <w:name w:val="AACD97A81C9B4A96B2A8A2E7A99B5F6C"/>
    <w:rsid w:val="00F64ED9"/>
    <w:pPr>
      <w:bidi/>
    </w:pPr>
  </w:style>
  <w:style w:type="paragraph" w:customStyle="1" w:styleId="6166C0B5E0B94770BD186DBEF799257B">
    <w:name w:val="6166C0B5E0B94770BD186DBEF799257B"/>
    <w:rsid w:val="00F64ED9"/>
    <w:pPr>
      <w:bidi/>
    </w:pPr>
  </w:style>
  <w:style w:type="paragraph" w:customStyle="1" w:styleId="63EA7D5629F74E3583546199CFF24FD2">
    <w:name w:val="63EA7D5629F74E3583546199CFF24FD2"/>
    <w:rsid w:val="00F64ED9"/>
    <w:pPr>
      <w:bidi/>
    </w:pPr>
  </w:style>
  <w:style w:type="paragraph" w:customStyle="1" w:styleId="1A90DD000614409C992DB17CC6389C14">
    <w:name w:val="1A90DD000614409C992DB17CC6389C14"/>
    <w:rsid w:val="00F64ED9"/>
    <w:pPr>
      <w:bidi/>
    </w:pPr>
  </w:style>
  <w:style w:type="paragraph" w:customStyle="1" w:styleId="B46C60E778D743D1844759CAAF0F6F64">
    <w:name w:val="B46C60E778D743D1844759CAAF0F6F64"/>
    <w:rsid w:val="00F64ED9"/>
    <w:pPr>
      <w:bidi/>
    </w:pPr>
  </w:style>
  <w:style w:type="paragraph" w:customStyle="1" w:styleId="0FF21D76138649E7BCC6B401E92C506D">
    <w:name w:val="0FF21D76138649E7BCC6B401E92C506D"/>
    <w:rsid w:val="00F64ED9"/>
    <w:pPr>
      <w:bidi/>
    </w:pPr>
  </w:style>
  <w:style w:type="paragraph" w:customStyle="1" w:styleId="4CCB6784FD61459EA3EFD0271E9F0A97">
    <w:name w:val="4CCB6784FD61459EA3EFD0271E9F0A97"/>
    <w:rsid w:val="00F64ED9"/>
    <w:pPr>
      <w:bidi/>
    </w:pPr>
  </w:style>
  <w:style w:type="paragraph" w:customStyle="1" w:styleId="320CF0AC3788416E8E64CE382E0ECE99">
    <w:name w:val="320CF0AC3788416E8E64CE382E0ECE99"/>
    <w:rsid w:val="00F64ED9"/>
    <w:pPr>
      <w:bidi/>
    </w:pPr>
  </w:style>
  <w:style w:type="paragraph" w:customStyle="1" w:styleId="5F830EA6A9D24376B68B8666082167BE">
    <w:name w:val="5F830EA6A9D24376B68B8666082167BE"/>
    <w:rsid w:val="00F64ED9"/>
    <w:pPr>
      <w:bidi/>
    </w:pPr>
  </w:style>
  <w:style w:type="paragraph" w:customStyle="1" w:styleId="72CC91388C0443FB901ACD5A73CE662E">
    <w:name w:val="72CC91388C0443FB901ACD5A73CE662E"/>
    <w:rsid w:val="00F64ED9"/>
    <w:pPr>
      <w:bidi/>
    </w:pPr>
  </w:style>
  <w:style w:type="paragraph" w:customStyle="1" w:styleId="7AF5431839934153A597BA607A42FE5C">
    <w:name w:val="7AF5431839934153A597BA607A42FE5C"/>
    <w:rsid w:val="00F64ED9"/>
    <w:pPr>
      <w:bidi/>
    </w:pPr>
  </w:style>
  <w:style w:type="paragraph" w:customStyle="1" w:styleId="B24A17029283468696E83953D7FC62D9">
    <w:name w:val="B24A17029283468696E83953D7FC62D9"/>
    <w:rsid w:val="00F64ED9"/>
    <w:pPr>
      <w:bidi/>
    </w:pPr>
  </w:style>
  <w:style w:type="paragraph" w:customStyle="1" w:styleId="F78440EC914F499199226F45DB64D367">
    <w:name w:val="F78440EC914F499199226F45DB64D367"/>
    <w:rsid w:val="00F64ED9"/>
    <w:pPr>
      <w:bidi/>
    </w:pPr>
  </w:style>
  <w:style w:type="paragraph" w:customStyle="1" w:styleId="86242159FDDF437F9B717F0161D575DC">
    <w:name w:val="86242159FDDF437F9B717F0161D575DC"/>
    <w:rsid w:val="00F64ED9"/>
    <w:pPr>
      <w:bidi/>
    </w:pPr>
  </w:style>
  <w:style w:type="paragraph" w:customStyle="1" w:styleId="C30004FDB6B64EFF9285A4E48E8C8133">
    <w:name w:val="C30004FDB6B64EFF9285A4E48E8C8133"/>
    <w:rsid w:val="00F64ED9"/>
    <w:pPr>
      <w:bidi/>
    </w:pPr>
  </w:style>
  <w:style w:type="paragraph" w:customStyle="1" w:styleId="242575CD619C4174B2F7B44EE72520D6">
    <w:name w:val="242575CD619C4174B2F7B44EE72520D6"/>
    <w:rsid w:val="00F64ED9"/>
    <w:pPr>
      <w:bidi/>
    </w:pPr>
  </w:style>
  <w:style w:type="paragraph" w:customStyle="1" w:styleId="94E3B20BF69747B99B70A3586B6049C2">
    <w:name w:val="94E3B20BF69747B99B70A3586B6049C2"/>
    <w:rsid w:val="00F64ED9"/>
    <w:pPr>
      <w:bidi/>
    </w:pPr>
  </w:style>
  <w:style w:type="paragraph" w:customStyle="1" w:styleId="C5FA8636BB924056B9D488D593970646">
    <w:name w:val="C5FA8636BB924056B9D488D593970646"/>
    <w:rsid w:val="00F64ED9"/>
    <w:pPr>
      <w:bidi/>
    </w:pPr>
  </w:style>
  <w:style w:type="paragraph" w:customStyle="1" w:styleId="B76E04C953994EBFAAA38345933DF98A">
    <w:name w:val="B76E04C953994EBFAAA38345933DF98A"/>
    <w:rsid w:val="00F64ED9"/>
    <w:pPr>
      <w:bidi/>
    </w:pPr>
  </w:style>
  <w:style w:type="paragraph" w:customStyle="1" w:styleId="76EF8FDD584E479F8D67B9E08CFEC691">
    <w:name w:val="76EF8FDD584E479F8D67B9E08CFEC691"/>
    <w:rsid w:val="00F64ED9"/>
    <w:pPr>
      <w:bidi/>
    </w:pPr>
  </w:style>
  <w:style w:type="paragraph" w:customStyle="1" w:styleId="38B8F14F62DF4627B1747B35FF157C66">
    <w:name w:val="38B8F14F62DF4627B1747B35FF157C66"/>
    <w:rsid w:val="00F64ED9"/>
    <w:pPr>
      <w:bidi/>
    </w:pPr>
  </w:style>
  <w:style w:type="paragraph" w:customStyle="1" w:styleId="57BDAAA260F1452284859EFCFF6E0A03">
    <w:name w:val="57BDAAA260F1452284859EFCFF6E0A03"/>
    <w:rsid w:val="00F64ED9"/>
    <w:pPr>
      <w:bidi/>
    </w:pPr>
  </w:style>
  <w:style w:type="paragraph" w:customStyle="1" w:styleId="4C5532A853F843F5881EB5A40A78FD9B">
    <w:name w:val="4C5532A853F843F5881EB5A40A78FD9B"/>
    <w:rsid w:val="00F64ED9"/>
    <w:pPr>
      <w:bidi/>
    </w:pPr>
  </w:style>
  <w:style w:type="paragraph" w:customStyle="1" w:styleId="AFE7B9FA3A674091B94C694B24EB1D41">
    <w:name w:val="AFE7B9FA3A674091B94C694B24EB1D41"/>
    <w:rsid w:val="00F64ED9"/>
    <w:pPr>
      <w:bidi/>
    </w:pPr>
  </w:style>
  <w:style w:type="paragraph" w:customStyle="1" w:styleId="983342E32F8B49DBB4370F1A26070FB9">
    <w:name w:val="983342E32F8B49DBB4370F1A26070FB9"/>
    <w:rsid w:val="00F64ED9"/>
    <w:pPr>
      <w:bidi/>
    </w:pPr>
  </w:style>
  <w:style w:type="paragraph" w:customStyle="1" w:styleId="AE6CE594F8294D7D99C887FD705112BD">
    <w:name w:val="AE6CE594F8294D7D99C887FD705112BD"/>
    <w:rsid w:val="00F64ED9"/>
    <w:pPr>
      <w:bidi/>
    </w:pPr>
  </w:style>
  <w:style w:type="paragraph" w:customStyle="1" w:styleId="EF34DFDC821A4108824BE04BAE371574">
    <w:name w:val="EF34DFDC821A4108824BE04BAE371574"/>
    <w:rsid w:val="00F64ED9"/>
    <w:pPr>
      <w:bidi/>
    </w:pPr>
  </w:style>
  <w:style w:type="paragraph" w:customStyle="1" w:styleId="A95D16DF4C1D4734922E278C646E10D5">
    <w:name w:val="A95D16DF4C1D4734922E278C646E10D5"/>
    <w:rsid w:val="00F64ED9"/>
    <w:pPr>
      <w:bidi/>
    </w:pPr>
  </w:style>
  <w:style w:type="paragraph" w:customStyle="1" w:styleId="F1DC9A8D64B3410BB49E9173DB811D89">
    <w:name w:val="F1DC9A8D64B3410BB49E9173DB811D89"/>
    <w:rsid w:val="00F64ED9"/>
    <w:pPr>
      <w:bidi/>
    </w:pPr>
  </w:style>
  <w:style w:type="paragraph" w:customStyle="1" w:styleId="1C82F40FF2EB47838F1E31B223A08C06">
    <w:name w:val="1C82F40FF2EB47838F1E31B223A08C06"/>
    <w:rsid w:val="00F64ED9"/>
    <w:pPr>
      <w:bidi/>
    </w:pPr>
  </w:style>
  <w:style w:type="paragraph" w:customStyle="1" w:styleId="A1D092EEAEC8462686576733409F1A8D">
    <w:name w:val="A1D092EEAEC8462686576733409F1A8D"/>
    <w:rsid w:val="00F64ED9"/>
    <w:pPr>
      <w:bidi/>
    </w:pPr>
  </w:style>
  <w:style w:type="paragraph" w:customStyle="1" w:styleId="B30BCE1283A3498C9D79D2CA7C54A363">
    <w:name w:val="B30BCE1283A3498C9D79D2CA7C54A363"/>
    <w:rsid w:val="00F64ED9"/>
    <w:pPr>
      <w:bidi/>
    </w:pPr>
  </w:style>
  <w:style w:type="paragraph" w:customStyle="1" w:styleId="3939D9C7FAF9417D9384FE73377FEBAE">
    <w:name w:val="3939D9C7FAF9417D9384FE73377FEBAE"/>
    <w:rsid w:val="00F64ED9"/>
    <w:pPr>
      <w:bidi/>
    </w:pPr>
  </w:style>
  <w:style w:type="paragraph" w:customStyle="1" w:styleId="2BC6A58D7562421CB04E9A9DBDFD153D">
    <w:name w:val="2BC6A58D7562421CB04E9A9DBDFD153D"/>
    <w:rsid w:val="00F64ED9"/>
    <w:pPr>
      <w:bidi/>
    </w:pPr>
  </w:style>
  <w:style w:type="paragraph" w:customStyle="1" w:styleId="DC573C5DD696480D8BEF8AA3CE10E98C">
    <w:name w:val="DC573C5DD696480D8BEF8AA3CE10E98C"/>
    <w:rsid w:val="00F64ED9"/>
    <w:pPr>
      <w:bidi/>
    </w:pPr>
  </w:style>
  <w:style w:type="paragraph" w:customStyle="1" w:styleId="49865145435F4D90902C5DC8672F1785">
    <w:name w:val="49865145435F4D90902C5DC8672F1785"/>
    <w:rsid w:val="00F64ED9"/>
    <w:pPr>
      <w:bidi/>
    </w:pPr>
  </w:style>
  <w:style w:type="paragraph" w:customStyle="1" w:styleId="0A560819224D4D87AEBE68C7EEE517E2">
    <w:name w:val="0A560819224D4D87AEBE68C7EEE517E2"/>
    <w:rsid w:val="00F64ED9"/>
    <w:pPr>
      <w:bidi/>
    </w:pPr>
  </w:style>
  <w:style w:type="paragraph" w:customStyle="1" w:styleId="A459035F7D4E4FF4990CEB4E4023E44D">
    <w:name w:val="A459035F7D4E4FF4990CEB4E4023E44D"/>
    <w:rsid w:val="00F64ED9"/>
    <w:pPr>
      <w:bidi/>
    </w:pPr>
  </w:style>
  <w:style w:type="paragraph" w:customStyle="1" w:styleId="BB0F2B0CC98148789339D44DAF263615">
    <w:name w:val="BB0F2B0CC98148789339D44DAF263615"/>
    <w:rsid w:val="00F64ED9"/>
    <w:pPr>
      <w:bidi/>
    </w:pPr>
  </w:style>
  <w:style w:type="paragraph" w:customStyle="1" w:styleId="BB52440F125D4D0CAAF78391578477FF">
    <w:name w:val="BB52440F125D4D0CAAF78391578477FF"/>
    <w:rsid w:val="00F64ED9"/>
    <w:pPr>
      <w:bidi/>
    </w:pPr>
  </w:style>
  <w:style w:type="paragraph" w:customStyle="1" w:styleId="DC99C948D2AD4E00A806A645CA82FFAC">
    <w:name w:val="DC99C948D2AD4E00A806A645CA82FFAC"/>
    <w:rsid w:val="00F64ED9"/>
    <w:pPr>
      <w:bidi/>
    </w:pPr>
  </w:style>
  <w:style w:type="paragraph" w:customStyle="1" w:styleId="AC63FBA61FEF4A09ADD551C438D163E8">
    <w:name w:val="AC63FBA61FEF4A09ADD551C438D163E8"/>
    <w:rsid w:val="00F64ED9"/>
    <w:pPr>
      <w:bidi/>
    </w:pPr>
  </w:style>
  <w:style w:type="paragraph" w:customStyle="1" w:styleId="2A199A43B1104271B30B97BCA1B87612">
    <w:name w:val="2A199A43B1104271B30B97BCA1B87612"/>
    <w:rsid w:val="00F64ED9"/>
    <w:pPr>
      <w:bidi/>
    </w:pPr>
  </w:style>
  <w:style w:type="paragraph" w:customStyle="1" w:styleId="785379CB4F3C4285A71105BC4DF759F1">
    <w:name w:val="785379CB4F3C4285A71105BC4DF759F1"/>
    <w:rsid w:val="00F64ED9"/>
    <w:pPr>
      <w:bidi/>
    </w:pPr>
  </w:style>
  <w:style w:type="paragraph" w:customStyle="1" w:styleId="FFE4DADC91E3412688D2EEAFC839A63E">
    <w:name w:val="FFE4DADC91E3412688D2EEAFC839A63E"/>
    <w:rsid w:val="00F64ED9"/>
    <w:pPr>
      <w:bidi/>
    </w:pPr>
  </w:style>
  <w:style w:type="paragraph" w:customStyle="1" w:styleId="B1A4D67E78F64237AEC6B97D476E885A">
    <w:name w:val="B1A4D67E78F64237AEC6B97D476E885A"/>
    <w:rsid w:val="00F64ED9"/>
    <w:pPr>
      <w:bidi/>
    </w:pPr>
  </w:style>
  <w:style w:type="paragraph" w:customStyle="1" w:styleId="04CA009DE1BB4572B439F62F710F7211">
    <w:name w:val="04CA009DE1BB4572B439F62F710F7211"/>
    <w:rsid w:val="00F64ED9"/>
    <w:pPr>
      <w:bidi/>
    </w:pPr>
  </w:style>
  <w:style w:type="paragraph" w:customStyle="1" w:styleId="68EB1691E3644940B9D4821F5E9492D5">
    <w:name w:val="68EB1691E3644940B9D4821F5E9492D5"/>
    <w:rsid w:val="00F64ED9"/>
    <w:pPr>
      <w:bidi/>
    </w:pPr>
  </w:style>
  <w:style w:type="paragraph" w:customStyle="1" w:styleId="1362B1ECDDA04AF0820328A008C77111">
    <w:name w:val="1362B1ECDDA04AF0820328A008C77111"/>
    <w:rsid w:val="00F64ED9"/>
    <w:pPr>
      <w:bidi/>
    </w:pPr>
  </w:style>
  <w:style w:type="paragraph" w:customStyle="1" w:styleId="D43219CC0F44420981A5FC778437EAD7">
    <w:name w:val="D43219CC0F44420981A5FC778437EAD7"/>
    <w:rsid w:val="00F64ED9"/>
    <w:pPr>
      <w:bidi/>
    </w:pPr>
  </w:style>
  <w:style w:type="paragraph" w:customStyle="1" w:styleId="54B772A175824AAAAB1CD41A30309515">
    <w:name w:val="54B772A175824AAAAB1CD41A30309515"/>
    <w:rsid w:val="00F64ED9"/>
    <w:pPr>
      <w:bidi/>
    </w:pPr>
  </w:style>
  <w:style w:type="paragraph" w:customStyle="1" w:styleId="A5FFB218573D4735B76A6E80B40DD4B1">
    <w:name w:val="A5FFB218573D4735B76A6E80B40DD4B1"/>
    <w:rsid w:val="00F64ED9"/>
    <w:pPr>
      <w:bidi/>
    </w:pPr>
  </w:style>
  <w:style w:type="paragraph" w:customStyle="1" w:styleId="310FEB6279A1498A910C85DBAF5B4D2C">
    <w:name w:val="310FEB6279A1498A910C85DBAF5B4D2C"/>
    <w:rsid w:val="00F64ED9"/>
    <w:pPr>
      <w:bidi/>
    </w:pPr>
  </w:style>
  <w:style w:type="paragraph" w:customStyle="1" w:styleId="C2DF7EC22BD64589A7839028EB139A4F">
    <w:name w:val="C2DF7EC22BD64589A7839028EB139A4F"/>
    <w:rsid w:val="00F64ED9"/>
    <w:pPr>
      <w:bidi/>
    </w:pPr>
  </w:style>
  <w:style w:type="paragraph" w:customStyle="1" w:styleId="92009ECFCFD84B9FAAA4E97EAE5D0BE0">
    <w:name w:val="92009ECFCFD84B9FAAA4E97EAE5D0BE0"/>
    <w:rsid w:val="00F64ED9"/>
    <w:pPr>
      <w:bidi/>
    </w:pPr>
  </w:style>
  <w:style w:type="paragraph" w:customStyle="1" w:styleId="364F94166D8446B095CD5AA955F2F95C">
    <w:name w:val="364F94166D8446B095CD5AA955F2F95C"/>
    <w:rsid w:val="00F64ED9"/>
    <w:pPr>
      <w:bidi/>
    </w:pPr>
  </w:style>
  <w:style w:type="paragraph" w:customStyle="1" w:styleId="E6FB40E522AF4766BF738B5DF14C6FC9">
    <w:name w:val="E6FB40E522AF4766BF738B5DF14C6FC9"/>
    <w:rsid w:val="00F64ED9"/>
    <w:pPr>
      <w:bidi/>
    </w:pPr>
  </w:style>
  <w:style w:type="paragraph" w:customStyle="1" w:styleId="00C28AD9B89742AFBBF81BB405E50248">
    <w:name w:val="00C28AD9B89742AFBBF81BB405E50248"/>
    <w:rsid w:val="00F64ED9"/>
    <w:pPr>
      <w:bidi/>
    </w:pPr>
  </w:style>
  <w:style w:type="paragraph" w:customStyle="1" w:styleId="CDE59CDD5F504536A4E0D27A99DD2FF7">
    <w:name w:val="CDE59CDD5F504536A4E0D27A99DD2FF7"/>
    <w:rsid w:val="00F64ED9"/>
    <w:pPr>
      <w:bidi/>
    </w:pPr>
  </w:style>
  <w:style w:type="paragraph" w:customStyle="1" w:styleId="3929C874D03E45CC9FD553721251AF60">
    <w:name w:val="3929C874D03E45CC9FD553721251AF60"/>
    <w:rsid w:val="00F64ED9"/>
    <w:pPr>
      <w:bidi/>
    </w:pPr>
  </w:style>
  <w:style w:type="paragraph" w:customStyle="1" w:styleId="FE75DD3BC114420E9DD0C6F021399EE9">
    <w:name w:val="FE75DD3BC114420E9DD0C6F021399EE9"/>
    <w:rsid w:val="00F64ED9"/>
    <w:pPr>
      <w:bidi/>
    </w:pPr>
  </w:style>
  <w:style w:type="paragraph" w:customStyle="1" w:styleId="8E260B140B0A464184AD9C51679A087A">
    <w:name w:val="8E260B140B0A464184AD9C51679A087A"/>
    <w:rsid w:val="00F64ED9"/>
    <w:pPr>
      <w:bidi/>
    </w:pPr>
  </w:style>
  <w:style w:type="paragraph" w:customStyle="1" w:styleId="AE58EAB7FF504B02A9F2B8E137EDF5F2">
    <w:name w:val="AE58EAB7FF504B02A9F2B8E137EDF5F2"/>
    <w:rsid w:val="00F64ED9"/>
    <w:pPr>
      <w:bidi/>
    </w:pPr>
  </w:style>
  <w:style w:type="paragraph" w:customStyle="1" w:styleId="C9B7D759831A4139BC5A041E304CABE6">
    <w:name w:val="C9B7D759831A4139BC5A041E304CABE6"/>
    <w:rsid w:val="00F64ED9"/>
    <w:pPr>
      <w:bidi/>
    </w:pPr>
  </w:style>
  <w:style w:type="paragraph" w:customStyle="1" w:styleId="C5F101B76E6F481E90744796B386DE36">
    <w:name w:val="C5F101B76E6F481E90744796B386DE36"/>
    <w:rsid w:val="00F64ED9"/>
    <w:pPr>
      <w:bidi/>
    </w:pPr>
  </w:style>
  <w:style w:type="paragraph" w:customStyle="1" w:styleId="3DB64BB0F747474EA505D343B65BE2B4">
    <w:name w:val="3DB64BB0F747474EA505D343B65BE2B4"/>
    <w:rsid w:val="00F64ED9"/>
    <w:pPr>
      <w:bidi/>
    </w:pPr>
  </w:style>
  <w:style w:type="paragraph" w:customStyle="1" w:styleId="D96AB4125F6C457E8E530E24AB457846">
    <w:name w:val="D96AB4125F6C457E8E530E24AB457846"/>
    <w:rsid w:val="00F64ED9"/>
    <w:pPr>
      <w:bidi/>
    </w:pPr>
  </w:style>
  <w:style w:type="paragraph" w:customStyle="1" w:styleId="63ADF38B6762458C9D465C584FABE914">
    <w:name w:val="63ADF38B6762458C9D465C584FABE914"/>
    <w:rsid w:val="00F64ED9"/>
    <w:pPr>
      <w:bidi/>
    </w:pPr>
  </w:style>
  <w:style w:type="paragraph" w:customStyle="1" w:styleId="BACD3122D45E483EA1C926B844AFC8BE">
    <w:name w:val="BACD3122D45E483EA1C926B844AFC8BE"/>
    <w:rsid w:val="00F64ED9"/>
    <w:pPr>
      <w:bidi/>
    </w:pPr>
  </w:style>
  <w:style w:type="paragraph" w:customStyle="1" w:styleId="C1D0EFE99386467B8E09704723450411">
    <w:name w:val="C1D0EFE99386467B8E09704723450411"/>
    <w:rsid w:val="00F64ED9"/>
    <w:pPr>
      <w:bidi/>
    </w:pPr>
  </w:style>
  <w:style w:type="paragraph" w:customStyle="1" w:styleId="2B73AA296A2A4F9BAD3586909E59AA13">
    <w:name w:val="2B73AA296A2A4F9BAD3586909E59AA13"/>
    <w:rsid w:val="00F64ED9"/>
    <w:pPr>
      <w:bidi/>
    </w:pPr>
  </w:style>
  <w:style w:type="paragraph" w:customStyle="1" w:styleId="E8FB728B21534B86BC7EF824443DA9ED">
    <w:name w:val="E8FB728B21534B86BC7EF824443DA9ED"/>
    <w:rsid w:val="00F64ED9"/>
    <w:pPr>
      <w:bidi/>
    </w:pPr>
  </w:style>
  <w:style w:type="paragraph" w:customStyle="1" w:styleId="1F99D0F0766C49809DB93A5867EEBE74">
    <w:name w:val="1F99D0F0766C49809DB93A5867EEBE74"/>
    <w:rsid w:val="00F64ED9"/>
    <w:pPr>
      <w:bidi/>
    </w:pPr>
  </w:style>
  <w:style w:type="paragraph" w:customStyle="1" w:styleId="7B37DF4CB00148D0A4BE983BDF835BF7">
    <w:name w:val="7B37DF4CB00148D0A4BE983BDF835BF7"/>
    <w:rsid w:val="00F64ED9"/>
    <w:pPr>
      <w:bidi/>
    </w:pPr>
  </w:style>
  <w:style w:type="paragraph" w:customStyle="1" w:styleId="CCFEEBBE02AA40578A027306ED159471">
    <w:name w:val="CCFEEBBE02AA40578A027306ED159471"/>
    <w:rsid w:val="00F64ED9"/>
    <w:pPr>
      <w:bidi/>
    </w:pPr>
  </w:style>
  <w:style w:type="paragraph" w:customStyle="1" w:styleId="E62007A2EBF24B5C90FA21632EE956A8">
    <w:name w:val="E62007A2EBF24B5C90FA21632EE956A8"/>
    <w:rsid w:val="00F64ED9"/>
    <w:pPr>
      <w:bidi/>
    </w:pPr>
  </w:style>
  <w:style w:type="paragraph" w:customStyle="1" w:styleId="665A7B2F9A7D4EA894D99F13709F976F">
    <w:name w:val="665A7B2F9A7D4EA894D99F13709F976F"/>
    <w:rsid w:val="00F64ED9"/>
    <w:pPr>
      <w:bidi/>
    </w:pPr>
  </w:style>
  <w:style w:type="paragraph" w:customStyle="1" w:styleId="977BA2FDE7654419A6E4D28FA29E7BC8">
    <w:name w:val="977BA2FDE7654419A6E4D28FA29E7BC8"/>
    <w:rsid w:val="00F64ED9"/>
    <w:pPr>
      <w:bidi/>
    </w:pPr>
  </w:style>
  <w:style w:type="paragraph" w:customStyle="1" w:styleId="9DFF4AF93C004412BBDF26C82BFFEF00">
    <w:name w:val="9DFF4AF93C004412BBDF26C82BFFEF00"/>
    <w:rsid w:val="00F64ED9"/>
    <w:pPr>
      <w:bidi/>
    </w:pPr>
  </w:style>
  <w:style w:type="paragraph" w:customStyle="1" w:styleId="5FE9D13F54CC4B19B56BFCC54F46A7E7">
    <w:name w:val="5FE9D13F54CC4B19B56BFCC54F46A7E7"/>
    <w:rsid w:val="00F64ED9"/>
    <w:pPr>
      <w:bidi/>
    </w:pPr>
  </w:style>
  <w:style w:type="paragraph" w:customStyle="1" w:styleId="F5D7ACA0476D4716ADA58E6A71F5B828">
    <w:name w:val="F5D7ACA0476D4716ADA58E6A71F5B828"/>
    <w:rsid w:val="00F64ED9"/>
    <w:pPr>
      <w:bidi/>
    </w:pPr>
  </w:style>
  <w:style w:type="paragraph" w:customStyle="1" w:styleId="8F53182411DB45809364E7937B76A977">
    <w:name w:val="8F53182411DB45809364E7937B76A977"/>
    <w:rsid w:val="00F64ED9"/>
    <w:pPr>
      <w:bidi/>
    </w:pPr>
  </w:style>
  <w:style w:type="paragraph" w:customStyle="1" w:styleId="CE6E2FC1989F48B7A68328982C8B6C3C">
    <w:name w:val="CE6E2FC1989F48B7A68328982C8B6C3C"/>
    <w:rsid w:val="00F64ED9"/>
    <w:pPr>
      <w:bidi/>
    </w:pPr>
  </w:style>
  <w:style w:type="paragraph" w:customStyle="1" w:styleId="21098F28E1B94ABBB899EEF115AAFB3C">
    <w:name w:val="21098F28E1B94ABBB899EEF115AAFB3C"/>
    <w:rsid w:val="00F64ED9"/>
    <w:pPr>
      <w:bidi/>
    </w:pPr>
  </w:style>
  <w:style w:type="paragraph" w:customStyle="1" w:styleId="189019CC8A8445DFBC5EF631101756F1">
    <w:name w:val="189019CC8A8445DFBC5EF631101756F1"/>
    <w:rsid w:val="00F64ED9"/>
    <w:pPr>
      <w:bidi/>
    </w:pPr>
  </w:style>
  <w:style w:type="paragraph" w:customStyle="1" w:styleId="96B6D357AC30436EB454DB37C0788E87">
    <w:name w:val="96B6D357AC30436EB454DB37C0788E87"/>
    <w:rsid w:val="00F64ED9"/>
    <w:pPr>
      <w:bidi/>
    </w:pPr>
  </w:style>
  <w:style w:type="paragraph" w:customStyle="1" w:styleId="27741E28346C44CD8117C9E66BA04072">
    <w:name w:val="27741E28346C44CD8117C9E66BA04072"/>
    <w:rsid w:val="00F64ED9"/>
    <w:pPr>
      <w:bidi/>
    </w:pPr>
  </w:style>
  <w:style w:type="paragraph" w:customStyle="1" w:styleId="6696A2C9502D4A00A784466FD5A2D45E">
    <w:name w:val="6696A2C9502D4A00A784466FD5A2D45E"/>
    <w:rsid w:val="00F64ED9"/>
    <w:pPr>
      <w:bidi/>
    </w:pPr>
  </w:style>
  <w:style w:type="paragraph" w:customStyle="1" w:styleId="D6365FC3AE43411E8D861CE719EC134A">
    <w:name w:val="D6365FC3AE43411E8D861CE719EC134A"/>
    <w:rsid w:val="00F64ED9"/>
    <w:pPr>
      <w:bidi/>
    </w:pPr>
  </w:style>
  <w:style w:type="paragraph" w:customStyle="1" w:styleId="0B96BD76DDD6485F8E2E85D58A82DD5A">
    <w:name w:val="0B96BD76DDD6485F8E2E85D58A82DD5A"/>
    <w:rsid w:val="00F64ED9"/>
    <w:pPr>
      <w:bidi/>
    </w:pPr>
  </w:style>
  <w:style w:type="paragraph" w:customStyle="1" w:styleId="F1D5AE39855D45D0A16400AC5AC03174">
    <w:name w:val="F1D5AE39855D45D0A16400AC5AC03174"/>
    <w:rsid w:val="00F64ED9"/>
    <w:pPr>
      <w:bidi/>
    </w:pPr>
  </w:style>
  <w:style w:type="paragraph" w:customStyle="1" w:styleId="0745C0EAE0DF499C9A85706AF9543C3F">
    <w:name w:val="0745C0EAE0DF499C9A85706AF9543C3F"/>
    <w:rsid w:val="00F64ED9"/>
    <w:pPr>
      <w:bidi/>
    </w:pPr>
  </w:style>
  <w:style w:type="paragraph" w:customStyle="1" w:styleId="7DF2543DACA442299F47A130DC6101BD">
    <w:name w:val="7DF2543DACA442299F47A130DC6101BD"/>
    <w:rsid w:val="00F64ED9"/>
    <w:pPr>
      <w:bidi/>
    </w:pPr>
  </w:style>
  <w:style w:type="paragraph" w:customStyle="1" w:styleId="B289D63B57D8474B8E36E0A8F9EC0D13">
    <w:name w:val="B289D63B57D8474B8E36E0A8F9EC0D13"/>
    <w:rsid w:val="00F64ED9"/>
    <w:pPr>
      <w:bidi/>
    </w:pPr>
  </w:style>
  <w:style w:type="paragraph" w:customStyle="1" w:styleId="1EE418CF070243649CCFBF1D0EA0B938">
    <w:name w:val="1EE418CF070243649CCFBF1D0EA0B938"/>
    <w:rsid w:val="00F64ED9"/>
    <w:pPr>
      <w:bidi/>
    </w:pPr>
  </w:style>
  <w:style w:type="paragraph" w:customStyle="1" w:styleId="F9029C1C155048BDBFB5CBE015158BFC">
    <w:name w:val="F9029C1C155048BDBFB5CBE015158BFC"/>
    <w:rsid w:val="00F64ED9"/>
    <w:pPr>
      <w:bidi/>
    </w:pPr>
  </w:style>
  <w:style w:type="paragraph" w:customStyle="1" w:styleId="A4DDF2A0C2974681A6BD2CCAD69DFED1">
    <w:name w:val="A4DDF2A0C2974681A6BD2CCAD69DFED1"/>
    <w:rsid w:val="00F64ED9"/>
    <w:pPr>
      <w:bidi/>
    </w:pPr>
  </w:style>
  <w:style w:type="paragraph" w:customStyle="1" w:styleId="E4B47747D8224184A7213675A9B7CEEE">
    <w:name w:val="E4B47747D8224184A7213675A9B7CEEE"/>
    <w:rsid w:val="00F64ED9"/>
    <w:pPr>
      <w:bidi/>
    </w:pPr>
  </w:style>
  <w:style w:type="paragraph" w:customStyle="1" w:styleId="DCA51D00CDFF48FDAB4056BACB249EBF">
    <w:name w:val="DCA51D00CDFF48FDAB4056BACB249EBF"/>
    <w:rsid w:val="00F64ED9"/>
    <w:pPr>
      <w:bidi/>
    </w:pPr>
  </w:style>
  <w:style w:type="paragraph" w:customStyle="1" w:styleId="1A37CF208C78411FB1243CAD01BCDA8F">
    <w:name w:val="1A37CF208C78411FB1243CAD01BCDA8F"/>
    <w:rsid w:val="00F64ED9"/>
    <w:pPr>
      <w:bidi/>
    </w:pPr>
  </w:style>
  <w:style w:type="paragraph" w:customStyle="1" w:styleId="C9A16282036C46CA9B03FA34CDA629EE">
    <w:name w:val="C9A16282036C46CA9B03FA34CDA629EE"/>
    <w:rsid w:val="00F64ED9"/>
    <w:pPr>
      <w:bidi/>
    </w:pPr>
  </w:style>
  <w:style w:type="paragraph" w:customStyle="1" w:styleId="575992F0EA254E51886E11F4CC322004">
    <w:name w:val="575992F0EA254E51886E11F4CC322004"/>
    <w:rsid w:val="00F64ED9"/>
    <w:pPr>
      <w:bidi/>
    </w:pPr>
  </w:style>
  <w:style w:type="paragraph" w:customStyle="1" w:styleId="77174A5692224D22AD7DCACAC9598F93">
    <w:name w:val="77174A5692224D22AD7DCACAC9598F93"/>
    <w:rsid w:val="00F64ED9"/>
    <w:pPr>
      <w:bidi/>
    </w:pPr>
  </w:style>
  <w:style w:type="paragraph" w:customStyle="1" w:styleId="06BD4CF3A76148D5B16357CFC1ED49DC">
    <w:name w:val="06BD4CF3A76148D5B16357CFC1ED49DC"/>
    <w:rsid w:val="00F64ED9"/>
    <w:pPr>
      <w:bidi/>
    </w:pPr>
  </w:style>
  <w:style w:type="paragraph" w:customStyle="1" w:styleId="FE625612C9F04DEFA7F3AFB92D538FA1">
    <w:name w:val="FE625612C9F04DEFA7F3AFB92D538FA1"/>
    <w:rsid w:val="00F64ED9"/>
    <w:pPr>
      <w:bidi/>
    </w:pPr>
  </w:style>
  <w:style w:type="paragraph" w:customStyle="1" w:styleId="D62FD4C5B6A64706AEA4F78DC66CA024">
    <w:name w:val="D62FD4C5B6A64706AEA4F78DC66CA024"/>
    <w:rsid w:val="00B71DEA"/>
    <w:pPr>
      <w:bidi/>
    </w:pPr>
  </w:style>
  <w:style w:type="paragraph" w:customStyle="1" w:styleId="250E12CD5B3C4F349D6C96D58C06AD4B">
    <w:name w:val="250E12CD5B3C4F349D6C96D58C06AD4B"/>
    <w:rsid w:val="00B71DEA"/>
    <w:pPr>
      <w:bidi/>
    </w:pPr>
  </w:style>
  <w:style w:type="paragraph" w:customStyle="1" w:styleId="D6A066512FCB440FA0BBCFFA42799D21">
    <w:name w:val="D6A066512FCB440FA0BBCFFA42799D21"/>
    <w:rsid w:val="00B71DEA"/>
    <w:pPr>
      <w:bidi/>
    </w:pPr>
  </w:style>
  <w:style w:type="paragraph" w:customStyle="1" w:styleId="B5339696FD3E4742B8C0371E9EE0473E">
    <w:name w:val="B5339696FD3E4742B8C0371E9EE0473E"/>
    <w:rsid w:val="00B71DEA"/>
    <w:pPr>
      <w:bidi/>
    </w:pPr>
  </w:style>
  <w:style w:type="paragraph" w:customStyle="1" w:styleId="B06976628F714648BEBD830446821354">
    <w:name w:val="B06976628F714648BEBD830446821354"/>
    <w:rsid w:val="00102346"/>
    <w:pPr>
      <w:bidi/>
    </w:pPr>
  </w:style>
  <w:style w:type="paragraph" w:customStyle="1" w:styleId="9D9E771B6339478AB2A4F75E7DE3898F">
    <w:name w:val="9D9E771B6339478AB2A4F75E7DE3898F"/>
    <w:rsid w:val="00102346"/>
    <w:pPr>
      <w:bidi/>
    </w:pPr>
  </w:style>
  <w:style w:type="paragraph" w:customStyle="1" w:styleId="280698B43F29473CA33F418144BF4651">
    <w:name w:val="280698B43F29473CA33F418144BF4651"/>
    <w:rsid w:val="00102346"/>
    <w:pPr>
      <w:bidi/>
    </w:pPr>
  </w:style>
  <w:style w:type="paragraph" w:customStyle="1" w:styleId="D0D47CE05A5C4ED9BD37345942CA643A">
    <w:name w:val="D0D47CE05A5C4ED9BD37345942CA643A"/>
    <w:rsid w:val="00102346"/>
    <w:pPr>
      <w:bidi/>
    </w:pPr>
  </w:style>
  <w:style w:type="paragraph" w:customStyle="1" w:styleId="62AE6FB771584CB1A9A9AF44D34730C9">
    <w:name w:val="62AE6FB771584CB1A9A9AF44D34730C9"/>
    <w:rsid w:val="00102346"/>
    <w:pPr>
      <w:bidi/>
    </w:pPr>
  </w:style>
  <w:style w:type="paragraph" w:customStyle="1" w:styleId="A65B5C36F08E4D93969432C24BB89CDB">
    <w:name w:val="A65B5C36F08E4D93969432C24BB89CDB"/>
    <w:rsid w:val="00102346"/>
    <w:pPr>
      <w:bidi/>
    </w:pPr>
  </w:style>
  <w:style w:type="paragraph" w:customStyle="1" w:styleId="B89B829D6AFC4F75950E17557B8BDD59">
    <w:name w:val="B89B829D6AFC4F75950E17557B8BDD59"/>
    <w:rsid w:val="00102346"/>
    <w:pPr>
      <w:bidi/>
    </w:pPr>
  </w:style>
  <w:style w:type="paragraph" w:customStyle="1" w:styleId="D5D942C1F0C0414985D7D3B6FD14C359">
    <w:name w:val="D5D942C1F0C0414985D7D3B6FD14C359"/>
    <w:rsid w:val="00102346"/>
    <w:pPr>
      <w:bidi/>
    </w:pPr>
  </w:style>
  <w:style w:type="paragraph" w:customStyle="1" w:styleId="676EB12084EB4C57976C193A4BC2C128">
    <w:name w:val="676EB12084EB4C57976C193A4BC2C128"/>
    <w:rsid w:val="00102346"/>
    <w:pPr>
      <w:bidi/>
    </w:pPr>
  </w:style>
  <w:style w:type="paragraph" w:customStyle="1" w:styleId="D1E5BEAD069142C9AF1EACD3002231E9">
    <w:name w:val="D1E5BEAD069142C9AF1EACD3002231E9"/>
    <w:rsid w:val="00102346"/>
    <w:pPr>
      <w:bidi/>
    </w:pPr>
  </w:style>
  <w:style w:type="paragraph" w:customStyle="1" w:styleId="751B17153B1B4487A7A335AEBF7CDAD4">
    <w:name w:val="751B17153B1B4487A7A335AEBF7CDAD4"/>
    <w:rsid w:val="00102346"/>
    <w:pPr>
      <w:bidi/>
    </w:pPr>
  </w:style>
  <w:style w:type="paragraph" w:customStyle="1" w:styleId="2B6123A7D6DC4A738FB25F7B0248665F">
    <w:name w:val="2B6123A7D6DC4A738FB25F7B0248665F"/>
    <w:rsid w:val="00102346"/>
    <w:pPr>
      <w:bidi/>
    </w:pPr>
  </w:style>
  <w:style w:type="paragraph" w:customStyle="1" w:styleId="70BED3F647564BF095391AA5B5749D1C">
    <w:name w:val="70BED3F647564BF095391AA5B5749D1C"/>
    <w:rsid w:val="00102346"/>
    <w:pPr>
      <w:bidi/>
    </w:pPr>
  </w:style>
  <w:style w:type="paragraph" w:customStyle="1" w:styleId="C5291874BE964043A2928BCAD312B6BD">
    <w:name w:val="C5291874BE964043A2928BCAD312B6BD"/>
    <w:rsid w:val="00102346"/>
    <w:pPr>
      <w:bidi/>
    </w:pPr>
  </w:style>
  <w:style w:type="paragraph" w:customStyle="1" w:styleId="52049E63459B454F9E5308C30D1524A5">
    <w:name w:val="52049E63459B454F9E5308C30D1524A5"/>
    <w:rsid w:val="00102346"/>
    <w:pPr>
      <w:bidi/>
    </w:pPr>
  </w:style>
  <w:style w:type="paragraph" w:customStyle="1" w:styleId="7C494FD23FEA4F859493FC23386E9977">
    <w:name w:val="7C494FD23FEA4F859493FC23386E9977"/>
    <w:rsid w:val="00102346"/>
    <w:pPr>
      <w:bidi/>
    </w:pPr>
  </w:style>
  <w:style w:type="paragraph" w:customStyle="1" w:styleId="09D5E382A76B4CA0A7A51BFECBA56829">
    <w:name w:val="09D5E382A76B4CA0A7A51BFECBA56829"/>
    <w:rsid w:val="00102346"/>
    <w:pPr>
      <w:bidi/>
    </w:pPr>
  </w:style>
  <w:style w:type="paragraph" w:customStyle="1" w:styleId="1271AAEC2A3647E7B2C4C3FBCD1DB6A7">
    <w:name w:val="1271AAEC2A3647E7B2C4C3FBCD1DB6A7"/>
    <w:rsid w:val="00102346"/>
    <w:pPr>
      <w:bidi/>
    </w:pPr>
  </w:style>
  <w:style w:type="paragraph" w:customStyle="1" w:styleId="841E45FC64CF4D7B96F1035D1C29ADFC">
    <w:name w:val="841E45FC64CF4D7B96F1035D1C29ADFC"/>
    <w:rsid w:val="00102346"/>
    <w:pPr>
      <w:bidi/>
    </w:pPr>
  </w:style>
  <w:style w:type="paragraph" w:customStyle="1" w:styleId="4B1F9353BBD843BF945AC8907AF07F86">
    <w:name w:val="4B1F9353BBD843BF945AC8907AF07F86"/>
    <w:rsid w:val="00102346"/>
    <w:pPr>
      <w:bidi/>
    </w:pPr>
  </w:style>
  <w:style w:type="paragraph" w:customStyle="1" w:styleId="83EFEF2FA3984E9789A26CE09E7D52E8">
    <w:name w:val="83EFEF2FA3984E9789A26CE09E7D52E8"/>
    <w:rsid w:val="00102346"/>
    <w:pPr>
      <w:bidi/>
    </w:pPr>
  </w:style>
  <w:style w:type="paragraph" w:customStyle="1" w:styleId="9184F4F9DFC842E5B683D1BCDEF26F72">
    <w:name w:val="9184F4F9DFC842E5B683D1BCDEF26F72"/>
    <w:rsid w:val="00102346"/>
    <w:pPr>
      <w:bidi/>
    </w:pPr>
  </w:style>
  <w:style w:type="paragraph" w:customStyle="1" w:styleId="747B9AA993A94FC1A77ECE71A4CED347">
    <w:name w:val="747B9AA993A94FC1A77ECE71A4CED347"/>
    <w:rsid w:val="00102346"/>
    <w:pPr>
      <w:bidi/>
    </w:pPr>
  </w:style>
  <w:style w:type="paragraph" w:customStyle="1" w:styleId="0D3BE189EB874E3DB19D15D4EBFB582E">
    <w:name w:val="0D3BE189EB874E3DB19D15D4EBFB582E"/>
    <w:rsid w:val="00102346"/>
    <w:pPr>
      <w:bidi/>
    </w:pPr>
  </w:style>
  <w:style w:type="paragraph" w:customStyle="1" w:styleId="7FF14E182E144ADDB68F42D26466E977">
    <w:name w:val="7FF14E182E144ADDB68F42D26466E977"/>
    <w:rsid w:val="00102346"/>
    <w:pPr>
      <w:bidi/>
    </w:pPr>
  </w:style>
  <w:style w:type="paragraph" w:customStyle="1" w:styleId="DFC5E3BDDCC1408F9C046F55496F33C3">
    <w:name w:val="DFC5E3BDDCC1408F9C046F55496F33C3"/>
    <w:rsid w:val="00102346"/>
    <w:pPr>
      <w:bidi/>
    </w:pPr>
  </w:style>
  <w:style w:type="paragraph" w:customStyle="1" w:styleId="24DC611BB5CF4881BCFD6A440C632797">
    <w:name w:val="24DC611BB5CF4881BCFD6A440C632797"/>
    <w:rsid w:val="00102346"/>
    <w:pPr>
      <w:bidi/>
    </w:pPr>
  </w:style>
  <w:style w:type="paragraph" w:customStyle="1" w:styleId="821585E4D5424907A5101851FF18B39F">
    <w:name w:val="821585E4D5424907A5101851FF18B39F"/>
    <w:rsid w:val="00102346"/>
    <w:pPr>
      <w:bidi/>
    </w:pPr>
  </w:style>
  <w:style w:type="paragraph" w:customStyle="1" w:styleId="86B29BFBC99D47ECAD91E1BEB3F28E3C">
    <w:name w:val="86B29BFBC99D47ECAD91E1BEB3F28E3C"/>
    <w:rsid w:val="00102346"/>
    <w:pPr>
      <w:bidi/>
    </w:pPr>
  </w:style>
  <w:style w:type="paragraph" w:customStyle="1" w:styleId="CB2FB2B90BE14382B8C4B617FEF59CB1">
    <w:name w:val="CB2FB2B90BE14382B8C4B617FEF59CB1"/>
    <w:rsid w:val="00102346"/>
    <w:pPr>
      <w:bidi/>
    </w:pPr>
  </w:style>
  <w:style w:type="paragraph" w:customStyle="1" w:styleId="E3FB2F87D791488FB82CE0154CE433AE">
    <w:name w:val="E3FB2F87D791488FB82CE0154CE433AE"/>
    <w:rsid w:val="00102346"/>
    <w:pPr>
      <w:bidi/>
    </w:pPr>
  </w:style>
  <w:style w:type="paragraph" w:customStyle="1" w:styleId="4A13B1562CFC4DCF9B385069C4CA763F">
    <w:name w:val="4A13B1562CFC4DCF9B385069C4CA763F"/>
    <w:rsid w:val="00102346"/>
    <w:pPr>
      <w:bidi/>
    </w:pPr>
  </w:style>
  <w:style w:type="paragraph" w:customStyle="1" w:styleId="E85DCB24254C4B3E87F9478F7D88D37C">
    <w:name w:val="E85DCB24254C4B3E87F9478F7D88D37C"/>
    <w:rsid w:val="00102346"/>
    <w:pPr>
      <w:bidi/>
    </w:pPr>
  </w:style>
  <w:style w:type="paragraph" w:customStyle="1" w:styleId="D20C8EEB99304BB08D6943C77AC38357">
    <w:name w:val="D20C8EEB99304BB08D6943C77AC38357"/>
    <w:rsid w:val="00102346"/>
    <w:pPr>
      <w:bidi/>
    </w:pPr>
  </w:style>
  <w:style w:type="paragraph" w:customStyle="1" w:styleId="E25281B9ED194C6EA854D18C2D904CC6">
    <w:name w:val="E25281B9ED194C6EA854D18C2D904CC6"/>
    <w:rsid w:val="00102346"/>
    <w:pPr>
      <w:bidi/>
    </w:pPr>
  </w:style>
  <w:style w:type="paragraph" w:customStyle="1" w:styleId="A36A7FE4ED834F2A939AD3DF35B5BB60">
    <w:name w:val="A36A7FE4ED834F2A939AD3DF35B5BB60"/>
    <w:rsid w:val="00102346"/>
    <w:pPr>
      <w:bidi/>
    </w:pPr>
  </w:style>
  <w:style w:type="paragraph" w:customStyle="1" w:styleId="41638277F0844DDBA7E8325036B670E7">
    <w:name w:val="41638277F0844DDBA7E8325036B670E7"/>
    <w:rsid w:val="00102346"/>
    <w:pPr>
      <w:bidi/>
    </w:pPr>
  </w:style>
  <w:style w:type="paragraph" w:customStyle="1" w:styleId="6E4152092935406C8BCC74848595C89F">
    <w:name w:val="6E4152092935406C8BCC74848595C89F"/>
    <w:rsid w:val="00102346"/>
    <w:pPr>
      <w:bidi/>
    </w:pPr>
  </w:style>
  <w:style w:type="paragraph" w:customStyle="1" w:styleId="81C3F3053D1346E199F0B67B96D8FAAC">
    <w:name w:val="81C3F3053D1346E199F0B67B96D8FAAC"/>
    <w:rsid w:val="00AE5F02"/>
    <w:pPr>
      <w:bidi/>
    </w:pPr>
  </w:style>
  <w:style w:type="paragraph" w:customStyle="1" w:styleId="2001AB8FE00A48F19A079755B2A45361">
    <w:name w:val="2001AB8FE00A48F19A079755B2A45361"/>
    <w:rsid w:val="00AE5F02"/>
    <w:pPr>
      <w:bidi/>
    </w:pPr>
  </w:style>
  <w:style w:type="paragraph" w:customStyle="1" w:styleId="08B738961BB14CAAB5626D44773E7DFF">
    <w:name w:val="08B738961BB14CAAB5626D44773E7DFF"/>
    <w:rsid w:val="00AE5F02"/>
    <w:pPr>
      <w:bidi/>
    </w:pPr>
  </w:style>
  <w:style w:type="paragraph" w:customStyle="1" w:styleId="9BF92B2FC6F646FBA5C468EE66874792">
    <w:name w:val="9BF92B2FC6F646FBA5C468EE66874792"/>
    <w:rsid w:val="00385DA3"/>
    <w:pPr>
      <w:bidi/>
    </w:pPr>
  </w:style>
  <w:style w:type="paragraph" w:customStyle="1" w:styleId="E96646A6883E476FB6F90703286DEF03">
    <w:name w:val="E96646A6883E476FB6F90703286DEF03"/>
    <w:rsid w:val="00385DA3"/>
    <w:pPr>
      <w:bidi/>
    </w:pPr>
  </w:style>
  <w:style w:type="paragraph" w:customStyle="1" w:styleId="B623516C0BBA4A769F325E967CEE642A">
    <w:name w:val="B623516C0BBA4A769F325E967CEE642A"/>
    <w:rsid w:val="00385DA3"/>
    <w:pPr>
      <w:bidi/>
    </w:pPr>
  </w:style>
  <w:style w:type="paragraph" w:customStyle="1" w:styleId="72AF1BFC10794B6FB1C2BBF867843270">
    <w:name w:val="72AF1BFC10794B6FB1C2BBF867843270"/>
    <w:rsid w:val="00385DA3"/>
    <w:pPr>
      <w:bidi/>
    </w:pPr>
  </w:style>
  <w:style w:type="paragraph" w:customStyle="1" w:styleId="F967AF2EA1464386B5E74F0C8E32C466">
    <w:name w:val="F967AF2EA1464386B5E74F0C8E32C466"/>
    <w:rsid w:val="00385DA3"/>
    <w:pPr>
      <w:bidi/>
    </w:pPr>
  </w:style>
  <w:style w:type="paragraph" w:customStyle="1" w:styleId="8589827D9EEA4B0F971B94CAB874074F">
    <w:name w:val="8589827D9EEA4B0F971B94CAB874074F"/>
    <w:rsid w:val="00385DA3"/>
    <w:pPr>
      <w:bidi/>
    </w:pPr>
  </w:style>
  <w:style w:type="paragraph" w:customStyle="1" w:styleId="5E53025F03B24E7791DBA3B8B2ADCA77">
    <w:name w:val="5E53025F03B24E7791DBA3B8B2ADCA77"/>
    <w:rsid w:val="00385DA3"/>
    <w:pPr>
      <w:bidi/>
    </w:pPr>
  </w:style>
  <w:style w:type="paragraph" w:customStyle="1" w:styleId="09499AC2983947AC9A9BC480B745A238">
    <w:name w:val="09499AC2983947AC9A9BC480B745A238"/>
    <w:rsid w:val="00385DA3"/>
    <w:pPr>
      <w:bidi/>
    </w:pPr>
  </w:style>
  <w:style w:type="paragraph" w:customStyle="1" w:styleId="00D6EB42F6F44B63B200ADA7B2244E5A">
    <w:name w:val="00D6EB42F6F44B63B200ADA7B2244E5A"/>
    <w:rsid w:val="00385DA3"/>
    <w:pPr>
      <w:bidi/>
    </w:pPr>
  </w:style>
  <w:style w:type="paragraph" w:customStyle="1" w:styleId="D7CE26CFDCBA44A1BD1549916474DF93">
    <w:name w:val="D7CE26CFDCBA44A1BD1549916474DF93"/>
    <w:rsid w:val="00385DA3"/>
    <w:pPr>
      <w:bidi/>
    </w:pPr>
  </w:style>
  <w:style w:type="paragraph" w:customStyle="1" w:styleId="BD0BCFE321BF49EAB95824C01C7AC90C">
    <w:name w:val="BD0BCFE321BF49EAB95824C01C7AC90C"/>
    <w:rsid w:val="00385DA3"/>
    <w:pPr>
      <w:bidi/>
    </w:pPr>
  </w:style>
  <w:style w:type="paragraph" w:customStyle="1" w:styleId="CCEA722E44D04B40B5611698BA4E76B0">
    <w:name w:val="CCEA722E44D04B40B5611698BA4E76B0"/>
    <w:rsid w:val="00385DA3"/>
    <w:pPr>
      <w:bidi/>
    </w:pPr>
  </w:style>
  <w:style w:type="paragraph" w:customStyle="1" w:styleId="4909F27CF6AE490E855F00CAD64C1D78">
    <w:name w:val="4909F27CF6AE490E855F00CAD64C1D78"/>
    <w:rsid w:val="00385DA3"/>
    <w:pPr>
      <w:bidi/>
    </w:pPr>
  </w:style>
  <w:style w:type="paragraph" w:customStyle="1" w:styleId="ED28162171314011802E32D0E121BD84">
    <w:name w:val="ED28162171314011802E32D0E121BD84"/>
    <w:rsid w:val="00385DA3"/>
    <w:pPr>
      <w:bidi/>
    </w:pPr>
  </w:style>
  <w:style w:type="paragraph" w:customStyle="1" w:styleId="0074533B889448429B16BF8174745F77">
    <w:name w:val="0074533B889448429B16BF8174745F77"/>
    <w:rsid w:val="00385DA3"/>
    <w:pPr>
      <w:bidi/>
    </w:pPr>
  </w:style>
  <w:style w:type="paragraph" w:customStyle="1" w:styleId="7BBD559DDDAA49AE86817D76AE72BC59">
    <w:name w:val="7BBD559DDDAA49AE86817D76AE72BC59"/>
    <w:rsid w:val="00385DA3"/>
    <w:pPr>
      <w:bidi/>
    </w:pPr>
  </w:style>
  <w:style w:type="paragraph" w:customStyle="1" w:styleId="3317777E45B1470EA598F6BB310095B5">
    <w:name w:val="3317777E45B1470EA598F6BB310095B5"/>
    <w:rsid w:val="00385DA3"/>
    <w:pPr>
      <w:bidi/>
    </w:pPr>
  </w:style>
  <w:style w:type="paragraph" w:customStyle="1" w:styleId="0340B33FA2904C2AB508A1D390EA27C4">
    <w:name w:val="0340B33FA2904C2AB508A1D390EA27C4"/>
    <w:rsid w:val="00385DA3"/>
    <w:pPr>
      <w:bidi/>
    </w:pPr>
  </w:style>
  <w:style w:type="paragraph" w:customStyle="1" w:styleId="9A2A31DF3985494B8A40A9F515F47D7E">
    <w:name w:val="9A2A31DF3985494B8A40A9F515F47D7E"/>
    <w:rsid w:val="00385DA3"/>
    <w:pPr>
      <w:bidi/>
    </w:pPr>
  </w:style>
  <w:style w:type="paragraph" w:customStyle="1" w:styleId="9ED2AB8770E340638864BBD38BAF42E7">
    <w:name w:val="9ED2AB8770E340638864BBD38BAF42E7"/>
    <w:rsid w:val="00385DA3"/>
    <w:pPr>
      <w:bidi/>
    </w:pPr>
  </w:style>
  <w:style w:type="paragraph" w:customStyle="1" w:styleId="D31E77BFEF7A4532AB91AE4EF2EEBE06">
    <w:name w:val="D31E77BFEF7A4532AB91AE4EF2EEBE06"/>
    <w:rsid w:val="00385DA3"/>
    <w:pPr>
      <w:bidi/>
    </w:pPr>
  </w:style>
  <w:style w:type="paragraph" w:customStyle="1" w:styleId="D34950B63BE84E71B2BBC77699FD2608">
    <w:name w:val="D34950B63BE84E71B2BBC77699FD2608"/>
    <w:rsid w:val="00385DA3"/>
    <w:pPr>
      <w:bidi/>
    </w:pPr>
  </w:style>
  <w:style w:type="paragraph" w:customStyle="1" w:styleId="12EE9FD05D014968B6E9E40B664BFBF2">
    <w:name w:val="12EE9FD05D014968B6E9E40B664BFBF2"/>
    <w:rsid w:val="00385DA3"/>
    <w:pPr>
      <w:bidi/>
    </w:pPr>
  </w:style>
  <w:style w:type="paragraph" w:customStyle="1" w:styleId="C8AE61A20B7348BF911E59AB7D11AE74">
    <w:name w:val="C8AE61A20B7348BF911E59AB7D11AE74"/>
    <w:rsid w:val="00385DA3"/>
    <w:pPr>
      <w:bidi/>
    </w:pPr>
  </w:style>
  <w:style w:type="paragraph" w:customStyle="1" w:styleId="ED122937A62F492CA762BABC5823A8CE">
    <w:name w:val="ED122937A62F492CA762BABC5823A8CE"/>
    <w:rsid w:val="00385DA3"/>
    <w:pPr>
      <w:bidi/>
    </w:pPr>
  </w:style>
  <w:style w:type="paragraph" w:customStyle="1" w:styleId="3F28676C2F524DCC8E950420C6B8F986">
    <w:name w:val="3F28676C2F524DCC8E950420C6B8F986"/>
    <w:rsid w:val="00385DA3"/>
    <w:pPr>
      <w:bidi/>
    </w:pPr>
  </w:style>
  <w:style w:type="paragraph" w:customStyle="1" w:styleId="BECFE64AA6BD40379B62719576ED518E">
    <w:name w:val="BECFE64AA6BD40379B62719576ED518E"/>
    <w:rsid w:val="00385DA3"/>
    <w:pPr>
      <w:bidi/>
    </w:pPr>
  </w:style>
  <w:style w:type="paragraph" w:customStyle="1" w:styleId="E07C4F42B3F94B6F8002DA5521752DBE">
    <w:name w:val="E07C4F42B3F94B6F8002DA5521752DBE"/>
    <w:rsid w:val="00385DA3"/>
    <w:pPr>
      <w:bidi/>
    </w:pPr>
  </w:style>
  <w:style w:type="paragraph" w:customStyle="1" w:styleId="215B16A1DEED4E79BEA4B6A4B5BE5288">
    <w:name w:val="215B16A1DEED4E79BEA4B6A4B5BE5288"/>
    <w:rsid w:val="00385DA3"/>
    <w:pPr>
      <w:bidi/>
    </w:pPr>
  </w:style>
  <w:style w:type="paragraph" w:customStyle="1" w:styleId="8D38BAA7665045E5AEF3E0D89E192926">
    <w:name w:val="8D38BAA7665045E5AEF3E0D89E192926"/>
    <w:rsid w:val="00385DA3"/>
    <w:pPr>
      <w:bidi/>
    </w:pPr>
  </w:style>
  <w:style w:type="paragraph" w:customStyle="1" w:styleId="18B89F4DF6B64D14AD14BDE3F911D83A">
    <w:name w:val="18B89F4DF6B64D14AD14BDE3F911D83A"/>
    <w:rsid w:val="00385DA3"/>
    <w:pPr>
      <w:bidi/>
    </w:pPr>
  </w:style>
  <w:style w:type="paragraph" w:customStyle="1" w:styleId="0057A9968D204994BD6BD2A782178C8A">
    <w:name w:val="0057A9968D204994BD6BD2A782178C8A"/>
    <w:rsid w:val="00385DA3"/>
    <w:pPr>
      <w:bidi/>
    </w:pPr>
  </w:style>
  <w:style w:type="paragraph" w:customStyle="1" w:styleId="6F87DDF1465A4E8D9F21FF38C35945AD">
    <w:name w:val="6F87DDF1465A4E8D9F21FF38C35945AD"/>
    <w:rsid w:val="00385DA3"/>
    <w:pPr>
      <w:bidi/>
    </w:pPr>
  </w:style>
  <w:style w:type="paragraph" w:customStyle="1" w:styleId="2F330239E4D44800B6BD3DEAB1338EA7">
    <w:name w:val="2F330239E4D44800B6BD3DEAB1338EA7"/>
    <w:rsid w:val="00385DA3"/>
    <w:pPr>
      <w:bidi/>
    </w:pPr>
  </w:style>
  <w:style w:type="paragraph" w:customStyle="1" w:styleId="86428464CA664D0297B2E1159AD39F58">
    <w:name w:val="86428464CA664D0297B2E1159AD39F58"/>
    <w:rsid w:val="00385DA3"/>
    <w:pPr>
      <w:bidi/>
    </w:pPr>
  </w:style>
  <w:style w:type="paragraph" w:customStyle="1" w:styleId="DF68021DA6C64D169856D0283E524D7F">
    <w:name w:val="DF68021DA6C64D169856D0283E524D7F"/>
    <w:rsid w:val="00385DA3"/>
    <w:pPr>
      <w:bidi/>
    </w:pPr>
  </w:style>
  <w:style w:type="paragraph" w:customStyle="1" w:styleId="66A57269E9CB488094B01E8E7325B92C">
    <w:name w:val="66A57269E9CB488094B01E8E7325B92C"/>
    <w:rsid w:val="00385DA3"/>
    <w:pPr>
      <w:bidi/>
    </w:pPr>
  </w:style>
  <w:style w:type="paragraph" w:customStyle="1" w:styleId="44713AB17FE048B7A66BECAF6766980D">
    <w:name w:val="44713AB17FE048B7A66BECAF6766980D"/>
    <w:rsid w:val="00385DA3"/>
    <w:pPr>
      <w:bidi/>
    </w:pPr>
  </w:style>
  <w:style w:type="paragraph" w:customStyle="1" w:styleId="77D5773A75404597917445947BD3F9DF">
    <w:name w:val="77D5773A75404597917445947BD3F9DF"/>
    <w:rsid w:val="00385DA3"/>
    <w:pPr>
      <w:bidi/>
    </w:pPr>
  </w:style>
  <w:style w:type="paragraph" w:customStyle="1" w:styleId="846E552E1EA84AD7B02CC559830FB2B1">
    <w:name w:val="846E552E1EA84AD7B02CC559830FB2B1"/>
    <w:rsid w:val="00385DA3"/>
    <w:pPr>
      <w:bidi/>
    </w:pPr>
  </w:style>
  <w:style w:type="paragraph" w:customStyle="1" w:styleId="FAA9A71891AB4C9BB5F967D02C950F84">
    <w:name w:val="FAA9A71891AB4C9BB5F967D02C950F84"/>
    <w:rsid w:val="00385DA3"/>
    <w:pPr>
      <w:bidi/>
    </w:pPr>
  </w:style>
  <w:style w:type="paragraph" w:customStyle="1" w:styleId="1C207E899724435389315F70836DFBA6">
    <w:name w:val="1C207E899724435389315F70836DFBA6"/>
    <w:rsid w:val="00385DA3"/>
    <w:pPr>
      <w:bidi/>
    </w:pPr>
  </w:style>
  <w:style w:type="paragraph" w:customStyle="1" w:styleId="A1FAFF1257194F6BA56BFBE2234B4421">
    <w:name w:val="A1FAFF1257194F6BA56BFBE2234B4421"/>
    <w:rsid w:val="00385DA3"/>
    <w:pPr>
      <w:bidi/>
    </w:pPr>
  </w:style>
  <w:style w:type="paragraph" w:customStyle="1" w:styleId="583AF3BE0DDF4427B2401E95C1497287">
    <w:name w:val="583AF3BE0DDF4427B2401E95C1497287"/>
    <w:rsid w:val="00385DA3"/>
    <w:pPr>
      <w:bidi/>
    </w:pPr>
  </w:style>
  <w:style w:type="paragraph" w:customStyle="1" w:styleId="10E5364661B14AFC8BF6BB91EFD523BC">
    <w:name w:val="10E5364661B14AFC8BF6BB91EFD523BC"/>
    <w:rsid w:val="00385DA3"/>
    <w:pPr>
      <w:bidi/>
    </w:pPr>
  </w:style>
  <w:style w:type="paragraph" w:customStyle="1" w:styleId="08F8F9FABBA4417A9603E7A8B2CD2FDA">
    <w:name w:val="08F8F9FABBA4417A9603E7A8B2CD2FDA"/>
    <w:rsid w:val="00385DA3"/>
    <w:pPr>
      <w:bidi/>
    </w:pPr>
  </w:style>
  <w:style w:type="paragraph" w:customStyle="1" w:styleId="3CD5556760D94B6C9A38644A241CDC27">
    <w:name w:val="3CD5556760D94B6C9A38644A241CDC27"/>
    <w:rsid w:val="00385DA3"/>
    <w:pPr>
      <w:bidi/>
    </w:pPr>
  </w:style>
  <w:style w:type="paragraph" w:customStyle="1" w:styleId="EA25FCD05C7248979673601E576D72D0">
    <w:name w:val="EA25FCD05C7248979673601E576D72D0"/>
    <w:rsid w:val="00385DA3"/>
    <w:pPr>
      <w:bidi/>
    </w:pPr>
  </w:style>
  <w:style w:type="paragraph" w:customStyle="1" w:styleId="82BF579929BE4EA78D901D101C970FE6">
    <w:name w:val="82BF579929BE4EA78D901D101C970FE6"/>
    <w:rsid w:val="00385DA3"/>
    <w:pPr>
      <w:bidi/>
    </w:pPr>
  </w:style>
  <w:style w:type="paragraph" w:customStyle="1" w:styleId="A5DC48FF6BB54BCB9EC10EB2B4CE7A0B">
    <w:name w:val="A5DC48FF6BB54BCB9EC10EB2B4CE7A0B"/>
    <w:rsid w:val="00B20712"/>
    <w:pPr>
      <w:bidi/>
    </w:pPr>
  </w:style>
  <w:style w:type="paragraph" w:customStyle="1" w:styleId="ACFEF6EE454E4ADC8A69E47BC334D789">
    <w:name w:val="ACFEF6EE454E4ADC8A69E47BC334D789"/>
    <w:rsid w:val="00B20712"/>
    <w:pPr>
      <w:bidi/>
    </w:pPr>
  </w:style>
  <w:style w:type="paragraph" w:customStyle="1" w:styleId="2DB250B3688D420B8FF9176F833E92FC">
    <w:name w:val="2DB250B3688D420B8FF9176F833E92FC"/>
    <w:rsid w:val="00B20712"/>
    <w:pPr>
      <w:bidi/>
    </w:pPr>
  </w:style>
  <w:style w:type="paragraph" w:customStyle="1" w:styleId="BC85A11F74144348AB1445C888BC78E4">
    <w:name w:val="BC85A11F74144348AB1445C888BC78E4"/>
    <w:rsid w:val="00B20712"/>
    <w:pPr>
      <w:bidi/>
    </w:pPr>
  </w:style>
  <w:style w:type="paragraph" w:customStyle="1" w:styleId="98E356E2872D4BF28F12B7A9BFDBF2AD">
    <w:name w:val="98E356E2872D4BF28F12B7A9BFDBF2AD"/>
    <w:rsid w:val="00B20712"/>
    <w:pPr>
      <w:bidi/>
    </w:pPr>
  </w:style>
  <w:style w:type="paragraph" w:customStyle="1" w:styleId="F20ED14AA57542C186D968DBEA6FD6C4">
    <w:name w:val="F20ED14AA57542C186D968DBEA6FD6C4"/>
    <w:rsid w:val="00B20712"/>
    <w:pPr>
      <w:bidi/>
    </w:pPr>
  </w:style>
  <w:style w:type="paragraph" w:customStyle="1" w:styleId="4292BF7AC6EB4D2DBE4D8435788BD865">
    <w:name w:val="4292BF7AC6EB4D2DBE4D8435788BD865"/>
    <w:rsid w:val="00B20712"/>
    <w:pPr>
      <w:bidi/>
    </w:pPr>
  </w:style>
  <w:style w:type="paragraph" w:customStyle="1" w:styleId="A836F54F1F9647559B69BFAD69FC03D8">
    <w:name w:val="A836F54F1F9647559B69BFAD69FC03D8"/>
    <w:rsid w:val="00B20712"/>
    <w:pPr>
      <w:bidi/>
    </w:pPr>
  </w:style>
  <w:style w:type="paragraph" w:customStyle="1" w:styleId="F01EC52D8DB94178A20157A83DD766F9">
    <w:name w:val="F01EC52D8DB94178A20157A83DD766F9"/>
    <w:rsid w:val="00B20712"/>
    <w:pPr>
      <w:bidi/>
    </w:pPr>
  </w:style>
  <w:style w:type="paragraph" w:customStyle="1" w:styleId="DF92655F4B3140778C98B9D0C6B04B9C">
    <w:name w:val="DF92655F4B3140778C98B9D0C6B04B9C"/>
    <w:rsid w:val="00B20712"/>
    <w:pPr>
      <w:bidi/>
    </w:pPr>
  </w:style>
  <w:style w:type="paragraph" w:customStyle="1" w:styleId="EF33F31E60F8443A9191CBC2E816E87A">
    <w:name w:val="EF33F31E60F8443A9191CBC2E816E87A"/>
    <w:rsid w:val="00B20712"/>
    <w:pPr>
      <w:bidi/>
    </w:pPr>
  </w:style>
  <w:style w:type="paragraph" w:customStyle="1" w:styleId="D29DD40C1AAB4547BAC4C920E326A9E4">
    <w:name w:val="D29DD40C1AAB4547BAC4C920E326A9E4"/>
    <w:rsid w:val="00B20712"/>
    <w:pPr>
      <w:bidi/>
    </w:pPr>
  </w:style>
  <w:style w:type="paragraph" w:customStyle="1" w:styleId="6DBD63FA5FF74AAD96E8FD01A3CCADCF">
    <w:name w:val="6DBD63FA5FF74AAD96E8FD01A3CCADCF"/>
    <w:rsid w:val="00B20712"/>
    <w:pPr>
      <w:bidi/>
    </w:pPr>
  </w:style>
  <w:style w:type="paragraph" w:customStyle="1" w:styleId="89884FE63BFD4FBCBBE06F3A91E5C298">
    <w:name w:val="89884FE63BFD4FBCBBE06F3A91E5C298"/>
    <w:rsid w:val="00B20712"/>
    <w:pPr>
      <w:bidi/>
    </w:pPr>
  </w:style>
  <w:style w:type="paragraph" w:customStyle="1" w:styleId="9C0554FC77284A56AA62A0B60AFB51D9">
    <w:name w:val="9C0554FC77284A56AA62A0B60AFB51D9"/>
    <w:rsid w:val="00B20712"/>
    <w:pPr>
      <w:bidi/>
    </w:pPr>
  </w:style>
  <w:style w:type="paragraph" w:customStyle="1" w:styleId="2500ADA95A3E4F19A030E7959088ECB5">
    <w:name w:val="2500ADA95A3E4F19A030E7959088ECB5"/>
    <w:rsid w:val="00B20712"/>
    <w:pPr>
      <w:bidi/>
    </w:pPr>
  </w:style>
  <w:style w:type="paragraph" w:customStyle="1" w:styleId="5E37C8CE5258444496D2522E2DF4DEA1">
    <w:name w:val="5E37C8CE5258444496D2522E2DF4DEA1"/>
    <w:rsid w:val="00B20712"/>
    <w:pPr>
      <w:bidi/>
    </w:pPr>
  </w:style>
  <w:style w:type="paragraph" w:customStyle="1" w:styleId="F15B9F46831A4080AEB8841C7746DA19">
    <w:name w:val="F15B9F46831A4080AEB8841C7746DA19"/>
    <w:rsid w:val="00B20712"/>
    <w:pPr>
      <w:bidi/>
    </w:pPr>
  </w:style>
  <w:style w:type="paragraph" w:customStyle="1" w:styleId="EABD482117164E36BFFA1EBE7C5065F9">
    <w:name w:val="EABD482117164E36BFFA1EBE7C5065F9"/>
    <w:rsid w:val="00B20712"/>
    <w:pPr>
      <w:bidi/>
    </w:pPr>
  </w:style>
  <w:style w:type="paragraph" w:customStyle="1" w:styleId="A9424DD38218431D927D8FEAFEB7B0C6">
    <w:name w:val="A9424DD38218431D927D8FEAFEB7B0C6"/>
    <w:rsid w:val="00B20712"/>
    <w:pPr>
      <w:bidi/>
    </w:pPr>
  </w:style>
  <w:style w:type="paragraph" w:customStyle="1" w:styleId="A0FA14A60A234AE2911283FC6D9544B0">
    <w:name w:val="A0FA14A60A234AE2911283FC6D9544B0"/>
    <w:rsid w:val="00B20712"/>
    <w:pPr>
      <w:bidi/>
    </w:pPr>
  </w:style>
  <w:style w:type="paragraph" w:customStyle="1" w:styleId="5607132E3D9F4ADF95AB28D4D9C5D11E">
    <w:name w:val="5607132E3D9F4ADF95AB28D4D9C5D11E"/>
    <w:rsid w:val="00B20712"/>
    <w:pPr>
      <w:bidi/>
    </w:pPr>
  </w:style>
  <w:style w:type="paragraph" w:customStyle="1" w:styleId="EE242503D0A1408AADB321B59069134C">
    <w:name w:val="EE242503D0A1408AADB321B59069134C"/>
    <w:rsid w:val="00B20712"/>
    <w:pPr>
      <w:bidi/>
    </w:pPr>
  </w:style>
  <w:style w:type="paragraph" w:customStyle="1" w:styleId="1A17031312EE4942ADDE39DF4168B136">
    <w:name w:val="1A17031312EE4942ADDE39DF4168B136"/>
    <w:rsid w:val="00B20712"/>
    <w:pPr>
      <w:bidi/>
    </w:pPr>
  </w:style>
  <w:style w:type="paragraph" w:customStyle="1" w:styleId="2AEE901AEB234F8698CCFA36F4B94776">
    <w:name w:val="2AEE901AEB234F8698CCFA36F4B94776"/>
    <w:rsid w:val="00B20712"/>
    <w:pPr>
      <w:bidi/>
    </w:pPr>
  </w:style>
  <w:style w:type="paragraph" w:customStyle="1" w:styleId="BD5D157AA6BB453CBD5BE8841D2038A0">
    <w:name w:val="BD5D157AA6BB453CBD5BE8841D2038A0"/>
    <w:rsid w:val="00B20712"/>
    <w:pPr>
      <w:bidi/>
    </w:pPr>
  </w:style>
  <w:style w:type="paragraph" w:customStyle="1" w:styleId="1CEADA89AB1949B9A1377177FF348DB9">
    <w:name w:val="1CEADA89AB1949B9A1377177FF348DB9"/>
    <w:rsid w:val="00B20712"/>
    <w:pPr>
      <w:bidi/>
    </w:pPr>
  </w:style>
  <w:style w:type="paragraph" w:customStyle="1" w:styleId="F6AEB15A4EE0430BA96B923933249E63">
    <w:name w:val="F6AEB15A4EE0430BA96B923933249E63"/>
    <w:rsid w:val="00B20712"/>
    <w:pPr>
      <w:bidi/>
    </w:pPr>
  </w:style>
  <w:style w:type="paragraph" w:customStyle="1" w:styleId="2DDD8A894FC0472A98507C169747D5AC">
    <w:name w:val="2DDD8A894FC0472A98507C169747D5AC"/>
    <w:rsid w:val="00B20712"/>
    <w:pPr>
      <w:bidi/>
    </w:pPr>
  </w:style>
  <w:style w:type="paragraph" w:customStyle="1" w:styleId="B628420DE4A247D79ADA7F27D1810BAC">
    <w:name w:val="B628420DE4A247D79ADA7F27D1810BAC"/>
    <w:rsid w:val="00B20712"/>
    <w:pPr>
      <w:bidi/>
    </w:pPr>
  </w:style>
  <w:style w:type="paragraph" w:customStyle="1" w:styleId="E6463D8612504182ABDA8A19C5FA9657">
    <w:name w:val="E6463D8612504182ABDA8A19C5FA9657"/>
    <w:rsid w:val="00B20712"/>
    <w:pPr>
      <w:bidi/>
    </w:pPr>
  </w:style>
  <w:style w:type="paragraph" w:customStyle="1" w:styleId="33CEBFEFC40F4457B66D4B1AAF29AE77">
    <w:name w:val="33CEBFEFC40F4457B66D4B1AAF29AE77"/>
    <w:rsid w:val="00B20712"/>
    <w:pPr>
      <w:bidi/>
    </w:pPr>
  </w:style>
  <w:style w:type="paragraph" w:customStyle="1" w:styleId="3192C73961B242BDBCAEBE38931C285A">
    <w:name w:val="3192C73961B242BDBCAEBE38931C285A"/>
    <w:rsid w:val="00B20712"/>
    <w:pPr>
      <w:bidi/>
    </w:pPr>
  </w:style>
  <w:style w:type="paragraph" w:customStyle="1" w:styleId="56FC7B1042954CED992547AA71B33F3B">
    <w:name w:val="56FC7B1042954CED992547AA71B33F3B"/>
    <w:rsid w:val="00B20712"/>
    <w:pPr>
      <w:bidi/>
    </w:pPr>
  </w:style>
  <w:style w:type="paragraph" w:customStyle="1" w:styleId="622A5DABC4444D5C960A664A11A3322E">
    <w:name w:val="622A5DABC4444D5C960A664A11A3322E"/>
    <w:rsid w:val="00B20712"/>
    <w:pPr>
      <w:bidi/>
    </w:pPr>
  </w:style>
  <w:style w:type="paragraph" w:customStyle="1" w:styleId="14BD91EE1DFC4CB283A9FAB013F878DE">
    <w:name w:val="14BD91EE1DFC4CB283A9FAB013F878DE"/>
    <w:rsid w:val="00B20712"/>
    <w:pPr>
      <w:bidi/>
    </w:pPr>
  </w:style>
  <w:style w:type="paragraph" w:customStyle="1" w:styleId="806701C39B5F4E719380D460998739CB">
    <w:name w:val="806701C39B5F4E719380D460998739CB"/>
    <w:rsid w:val="00B20712"/>
    <w:pPr>
      <w:bidi/>
    </w:pPr>
  </w:style>
  <w:style w:type="paragraph" w:customStyle="1" w:styleId="6A920D062DFA431D870DC98F0A1C6641">
    <w:name w:val="6A920D062DFA431D870DC98F0A1C6641"/>
    <w:rsid w:val="00B20712"/>
    <w:pPr>
      <w:bidi/>
    </w:pPr>
  </w:style>
  <w:style w:type="paragraph" w:customStyle="1" w:styleId="F15BD4366AF84BC39F262E84B80C6F85">
    <w:name w:val="F15BD4366AF84BC39F262E84B80C6F85"/>
    <w:rsid w:val="00B20712"/>
    <w:pPr>
      <w:bidi/>
    </w:pPr>
  </w:style>
  <w:style w:type="paragraph" w:customStyle="1" w:styleId="1EFE5369F8EB4E318B47FCA1C22AEE00">
    <w:name w:val="1EFE5369F8EB4E318B47FCA1C22AEE00"/>
    <w:rsid w:val="00B20712"/>
    <w:pPr>
      <w:bidi/>
    </w:pPr>
  </w:style>
  <w:style w:type="paragraph" w:customStyle="1" w:styleId="13E092C1D70A4403A78F7C96A40E7027">
    <w:name w:val="13E092C1D70A4403A78F7C96A40E7027"/>
    <w:rsid w:val="00B20712"/>
    <w:pPr>
      <w:bidi/>
    </w:pPr>
  </w:style>
  <w:style w:type="paragraph" w:customStyle="1" w:styleId="A25C0B8235EE482EB278B5380C3A5B53">
    <w:name w:val="A25C0B8235EE482EB278B5380C3A5B53"/>
    <w:rsid w:val="00B20712"/>
    <w:pPr>
      <w:bidi/>
    </w:pPr>
  </w:style>
  <w:style w:type="paragraph" w:customStyle="1" w:styleId="5382300561D5424BB760C4E89CA1812C">
    <w:name w:val="5382300561D5424BB760C4E89CA1812C"/>
    <w:rsid w:val="00B20712"/>
    <w:pPr>
      <w:bidi/>
    </w:pPr>
  </w:style>
  <w:style w:type="paragraph" w:customStyle="1" w:styleId="C5E1DF1F949B4B129C4C61D40285CBEF">
    <w:name w:val="C5E1DF1F949B4B129C4C61D40285CBEF"/>
    <w:rsid w:val="00B20712"/>
    <w:pPr>
      <w:bidi/>
    </w:pPr>
  </w:style>
  <w:style w:type="paragraph" w:customStyle="1" w:styleId="F660DE54FC7E4F1BB9ED98521160EA96">
    <w:name w:val="F660DE54FC7E4F1BB9ED98521160EA96"/>
    <w:rsid w:val="00B20712"/>
    <w:pPr>
      <w:bidi/>
    </w:pPr>
  </w:style>
  <w:style w:type="paragraph" w:customStyle="1" w:styleId="EDCFC4D481174318981CB245B72E35A7">
    <w:name w:val="EDCFC4D481174318981CB245B72E35A7"/>
    <w:rsid w:val="00B20712"/>
    <w:pPr>
      <w:bidi/>
    </w:pPr>
  </w:style>
  <w:style w:type="paragraph" w:customStyle="1" w:styleId="D4977555B0D640CF954B139EAE2DA981">
    <w:name w:val="D4977555B0D640CF954B139EAE2DA981"/>
    <w:rsid w:val="00B20712"/>
    <w:pPr>
      <w:bidi/>
    </w:pPr>
  </w:style>
  <w:style w:type="paragraph" w:customStyle="1" w:styleId="752393EAF84F4D61A458924D7DFAC9B1">
    <w:name w:val="752393EAF84F4D61A458924D7DFAC9B1"/>
    <w:rsid w:val="00B20712"/>
    <w:pPr>
      <w:bidi/>
    </w:pPr>
  </w:style>
  <w:style w:type="paragraph" w:customStyle="1" w:styleId="F515CDCA957042DD9C9265AB42BCD8E5">
    <w:name w:val="F515CDCA957042DD9C9265AB42BCD8E5"/>
    <w:rsid w:val="00B20712"/>
    <w:pPr>
      <w:bidi/>
    </w:pPr>
  </w:style>
  <w:style w:type="paragraph" w:customStyle="1" w:styleId="F7230ECFC1304E6AA5EDD4294A981F33">
    <w:name w:val="F7230ECFC1304E6AA5EDD4294A981F33"/>
    <w:rsid w:val="00B20712"/>
    <w:pPr>
      <w:bidi/>
    </w:pPr>
  </w:style>
  <w:style w:type="paragraph" w:customStyle="1" w:styleId="6EF2341BA83D48AAAF330AE8825C2757">
    <w:name w:val="6EF2341BA83D48AAAF330AE8825C2757"/>
    <w:rsid w:val="00B20712"/>
    <w:pPr>
      <w:bidi/>
    </w:pPr>
  </w:style>
  <w:style w:type="paragraph" w:customStyle="1" w:styleId="7B5D1059E5744C23BA03B118A4FFA936">
    <w:name w:val="7B5D1059E5744C23BA03B118A4FFA936"/>
    <w:rsid w:val="00B20712"/>
    <w:pPr>
      <w:bidi/>
    </w:pPr>
  </w:style>
  <w:style w:type="paragraph" w:customStyle="1" w:styleId="41DB6CBAD51E405A8C1C10D0B4B85401">
    <w:name w:val="41DB6CBAD51E405A8C1C10D0B4B85401"/>
    <w:rsid w:val="00B20712"/>
    <w:pPr>
      <w:bidi/>
    </w:pPr>
  </w:style>
  <w:style w:type="paragraph" w:customStyle="1" w:styleId="DF4A5DC68BFA40AEAF938F4FCADB0DCF">
    <w:name w:val="DF4A5DC68BFA40AEAF938F4FCADB0DCF"/>
    <w:rsid w:val="00B20712"/>
    <w:pPr>
      <w:bidi/>
    </w:pPr>
  </w:style>
  <w:style w:type="paragraph" w:customStyle="1" w:styleId="D1FEAAC0651E402CBD5B429E1717A6BF">
    <w:name w:val="D1FEAAC0651E402CBD5B429E1717A6BF"/>
    <w:rsid w:val="00D84922"/>
    <w:pPr>
      <w:bidi/>
    </w:pPr>
  </w:style>
  <w:style w:type="paragraph" w:customStyle="1" w:styleId="524FB36BEA1C4A04B3A39E9201812E48">
    <w:name w:val="524FB36BEA1C4A04B3A39E9201812E48"/>
    <w:rsid w:val="00D84922"/>
    <w:pPr>
      <w:bidi/>
    </w:pPr>
  </w:style>
  <w:style w:type="paragraph" w:customStyle="1" w:styleId="9E2DB63F54F749DC94C53C9BD4CF4E3F">
    <w:name w:val="9E2DB63F54F749DC94C53C9BD4CF4E3F"/>
    <w:rsid w:val="00D84922"/>
    <w:pPr>
      <w:bidi/>
    </w:pPr>
  </w:style>
  <w:style w:type="paragraph" w:customStyle="1" w:styleId="06424868675B4542B9E0FE94E0ED35A9">
    <w:name w:val="06424868675B4542B9E0FE94E0ED35A9"/>
    <w:rsid w:val="00D84922"/>
    <w:pPr>
      <w:bidi/>
    </w:pPr>
  </w:style>
  <w:style w:type="paragraph" w:customStyle="1" w:styleId="227549EE5D114A1CADD913C90F19ECE9">
    <w:name w:val="227549EE5D114A1CADD913C90F19ECE9"/>
    <w:rsid w:val="00D84922"/>
    <w:pPr>
      <w:bidi/>
    </w:pPr>
  </w:style>
  <w:style w:type="paragraph" w:customStyle="1" w:styleId="48D57F202C6A4029846B59D79CFDA7A1">
    <w:name w:val="48D57F202C6A4029846B59D79CFDA7A1"/>
    <w:rsid w:val="00D84922"/>
    <w:pPr>
      <w:bidi/>
    </w:pPr>
  </w:style>
  <w:style w:type="paragraph" w:customStyle="1" w:styleId="F8D3E68D8A2E48019B340BBC9E9894F0">
    <w:name w:val="F8D3E68D8A2E48019B340BBC9E9894F0"/>
    <w:rsid w:val="00D84922"/>
    <w:pPr>
      <w:bidi/>
    </w:pPr>
  </w:style>
  <w:style w:type="paragraph" w:customStyle="1" w:styleId="9F349ED711EE48D1AA4964E40EE25D62">
    <w:name w:val="9F349ED711EE48D1AA4964E40EE25D62"/>
    <w:rsid w:val="00D84922"/>
    <w:pPr>
      <w:bidi/>
    </w:pPr>
  </w:style>
  <w:style w:type="paragraph" w:customStyle="1" w:styleId="F8123778AFED456DAB620F6566A16663">
    <w:name w:val="F8123778AFED456DAB620F6566A16663"/>
    <w:rsid w:val="00D84922"/>
    <w:pPr>
      <w:bidi/>
    </w:pPr>
  </w:style>
  <w:style w:type="paragraph" w:customStyle="1" w:styleId="232A7FFF300B40A1B76BE14C5D060D37">
    <w:name w:val="232A7FFF300B40A1B76BE14C5D060D37"/>
    <w:rsid w:val="00D84922"/>
    <w:pPr>
      <w:bidi/>
    </w:pPr>
  </w:style>
  <w:style w:type="paragraph" w:customStyle="1" w:styleId="F646A0BB068344F99CD0D21510BA1A69">
    <w:name w:val="F646A0BB068344F99CD0D21510BA1A69"/>
    <w:rsid w:val="00D84922"/>
    <w:pPr>
      <w:bidi/>
    </w:pPr>
  </w:style>
  <w:style w:type="paragraph" w:customStyle="1" w:styleId="035EE901702D4B7EBA879AC5963E544A">
    <w:name w:val="035EE901702D4B7EBA879AC5963E544A"/>
    <w:rsid w:val="00D84922"/>
    <w:pPr>
      <w:bidi/>
    </w:pPr>
  </w:style>
  <w:style w:type="paragraph" w:customStyle="1" w:styleId="91F02F8AB6294CA79747837A9BACD92D">
    <w:name w:val="91F02F8AB6294CA79747837A9BACD92D"/>
    <w:rsid w:val="00D84922"/>
    <w:pPr>
      <w:bidi/>
    </w:pPr>
  </w:style>
  <w:style w:type="paragraph" w:customStyle="1" w:styleId="ED199FC190DE473697C938B199C8F123">
    <w:name w:val="ED199FC190DE473697C938B199C8F123"/>
    <w:rsid w:val="00D84922"/>
    <w:pPr>
      <w:bidi/>
    </w:pPr>
  </w:style>
  <w:style w:type="paragraph" w:customStyle="1" w:styleId="DB28C3B4179047019D35FB09FEC52052">
    <w:name w:val="DB28C3B4179047019D35FB09FEC52052"/>
    <w:rsid w:val="00D84922"/>
    <w:pPr>
      <w:bidi/>
    </w:pPr>
  </w:style>
  <w:style w:type="paragraph" w:customStyle="1" w:styleId="92870D87108B4999897D1EBA03522969">
    <w:name w:val="92870D87108B4999897D1EBA03522969"/>
    <w:rsid w:val="00D84922"/>
    <w:pPr>
      <w:bidi/>
    </w:pPr>
  </w:style>
  <w:style w:type="paragraph" w:customStyle="1" w:styleId="54F13B4390834B56AACF81B15E4B1ED3">
    <w:name w:val="54F13B4390834B56AACF81B15E4B1ED3"/>
    <w:rsid w:val="00D84922"/>
    <w:pPr>
      <w:bidi/>
    </w:pPr>
  </w:style>
  <w:style w:type="paragraph" w:customStyle="1" w:styleId="9783E3010E6F4F27AF3F0C5363F43750">
    <w:name w:val="9783E3010E6F4F27AF3F0C5363F43750"/>
    <w:rsid w:val="00D84922"/>
    <w:pPr>
      <w:bidi/>
    </w:pPr>
  </w:style>
  <w:style w:type="paragraph" w:customStyle="1" w:styleId="DAE25749832A41DD87DFB2ED3C52226F">
    <w:name w:val="DAE25749832A41DD87DFB2ED3C52226F"/>
    <w:rsid w:val="00D84922"/>
    <w:pPr>
      <w:bidi/>
    </w:pPr>
  </w:style>
  <w:style w:type="paragraph" w:customStyle="1" w:styleId="E08BF8D3DF0F4AD086C2A8F961E14520">
    <w:name w:val="E08BF8D3DF0F4AD086C2A8F961E14520"/>
    <w:rsid w:val="00D84922"/>
    <w:pPr>
      <w:bidi/>
    </w:pPr>
  </w:style>
  <w:style w:type="paragraph" w:customStyle="1" w:styleId="ED7111A1570F4B4D852D9CD92C6E3DE1">
    <w:name w:val="ED7111A1570F4B4D852D9CD92C6E3DE1"/>
    <w:rsid w:val="00D84922"/>
    <w:pPr>
      <w:bidi/>
    </w:pPr>
  </w:style>
  <w:style w:type="paragraph" w:customStyle="1" w:styleId="00DA4E7393584726897A2EF1012730AC">
    <w:name w:val="00DA4E7393584726897A2EF1012730AC"/>
    <w:rsid w:val="00D84922"/>
    <w:pPr>
      <w:bidi/>
    </w:pPr>
  </w:style>
  <w:style w:type="paragraph" w:customStyle="1" w:styleId="0A629B78ED65413295FEAC9DA06310D3">
    <w:name w:val="0A629B78ED65413295FEAC9DA06310D3"/>
    <w:rsid w:val="00D84922"/>
    <w:pPr>
      <w:bidi/>
    </w:pPr>
  </w:style>
  <w:style w:type="paragraph" w:customStyle="1" w:styleId="7B9DE482DAF3474A8F4DC699A995E732">
    <w:name w:val="7B9DE482DAF3474A8F4DC699A995E732"/>
    <w:rsid w:val="00D84922"/>
    <w:pPr>
      <w:bidi/>
    </w:pPr>
  </w:style>
  <w:style w:type="paragraph" w:customStyle="1" w:styleId="FB90F3B39BAD44FF86335A9FBF5C0553">
    <w:name w:val="FB90F3B39BAD44FF86335A9FBF5C0553"/>
    <w:rsid w:val="00D84922"/>
    <w:pPr>
      <w:bidi/>
    </w:pPr>
  </w:style>
  <w:style w:type="paragraph" w:customStyle="1" w:styleId="80069A37B2AB4F99936FA9ED662A67DC">
    <w:name w:val="80069A37B2AB4F99936FA9ED662A67DC"/>
    <w:rsid w:val="00D84922"/>
    <w:pPr>
      <w:bidi/>
    </w:pPr>
  </w:style>
  <w:style w:type="paragraph" w:customStyle="1" w:styleId="92A752B6204D488B99C3215D0A513025">
    <w:name w:val="92A752B6204D488B99C3215D0A513025"/>
    <w:rsid w:val="00D84922"/>
    <w:pPr>
      <w:bidi/>
    </w:pPr>
  </w:style>
  <w:style w:type="paragraph" w:customStyle="1" w:styleId="7F983E856328458DB71440A21B3A460A">
    <w:name w:val="7F983E856328458DB71440A21B3A460A"/>
    <w:rsid w:val="00D84922"/>
    <w:pPr>
      <w:bidi/>
    </w:pPr>
  </w:style>
  <w:style w:type="paragraph" w:customStyle="1" w:styleId="D36675D2B51A48BDA754B08BDC853451">
    <w:name w:val="D36675D2B51A48BDA754B08BDC853451"/>
    <w:rsid w:val="00D84922"/>
    <w:pPr>
      <w:bidi/>
    </w:pPr>
  </w:style>
  <w:style w:type="paragraph" w:customStyle="1" w:styleId="A062EDC11EB347379DFE27441ED102DD">
    <w:name w:val="A062EDC11EB347379DFE27441ED102DD"/>
    <w:rsid w:val="00D84922"/>
    <w:pPr>
      <w:bidi/>
    </w:pPr>
  </w:style>
  <w:style w:type="paragraph" w:customStyle="1" w:styleId="F3CA9641C1564DE2951C8598187D58B7">
    <w:name w:val="F3CA9641C1564DE2951C8598187D58B7"/>
    <w:rsid w:val="00D84922"/>
    <w:pPr>
      <w:bidi/>
    </w:pPr>
  </w:style>
  <w:style w:type="paragraph" w:customStyle="1" w:styleId="DF5ED614D8AC4549A168E3D039F3B825">
    <w:name w:val="DF5ED614D8AC4549A168E3D039F3B825"/>
    <w:rsid w:val="00D84922"/>
    <w:pPr>
      <w:bidi/>
    </w:pPr>
  </w:style>
  <w:style w:type="paragraph" w:customStyle="1" w:styleId="04447FD718AA493E8B7B5484E91ADD72">
    <w:name w:val="04447FD718AA493E8B7B5484E91ADD72"/>
    <w:rsid w:val="00D84922"/>
    <w:pPr>
      <w:bidi/>
    </w:pPr>
  </w:style>
  <w:style w:type="paragraph" w:customStyle="1" w:styleId="CFD5D869F109406BB8B3B502BEACC800">
    <w:name w:val="CFD5D869F109406BB8B3B502BEACC800"/>
    <w:rsid w:val="00D84922"/>
    <w:pPr>
      <w:bidi/>
    </w:pPr>
  </w:style>
  <w:style w:type="paragraph" w:customStyle="1" w:styleId="9E7A9735E3C64374968C12C84BAEAEA0">
    <w:name w:val="9E7A9735E3C64374968C12C84BAEAEA0"/>
    <w:rsid w:val="00D84922"/>
    <w:pPr>
      <w:bidi/>
    </w:pPr>
  </w:style>
  <w:style w:type="paragraph" w:customStyle="1" w:styleId="FCC9AD56E110482082559E2769571EBF">
    <w:name w:val="FCC9AD56E110482082559E2769571EBF"/>
    <w:rsid w:val="00D84922"/>
    <w:pPr>
      <w:bidi/>
    </w:pPr>
  </w:style>
  <w:style w:type="paragraph" w:customStyle="1" w:styleId="224B43C052B747A8B158480B62FED192">
    <w:name w:val="224B43C052B747A8B158480B62FED192"/>
    <w:rsid w:val="00D84922"/>
    <w:pPr>
      <w:bidi/>
    </w:pPr>
  </w:style>
  <w:style w:type="paragraph" w:customStyle="1" w:styleId="7343DDB7A0CC4FDFAC20C9EF1C3419D1">
    <w:name w:val="7343DDB7A0CC4FDFAC20C9EF1C3419D1"/>
    <w:rsid w:val="00D84922"/>
    <w:pPr>
      <w:bidi/>
    </w:pPr>
  </w:style>
  <w:style w:type="paragraph" w:customStyle="1" w:styleId="91A55185E7054796BD3FEEF93B381F75">
    <w:name w:val="91A55185E7054796BD3FEEF93B381F75"/>
    <w:rsid w:val="00D84922"/>
    <w:pPr>
      <w:bidi/>
    </w:pPr>
  </w:style>
  <w:style w:type="paragraph" w:customStyle="1" w:styleId="0E806876C5E24BEA86D781FC57A28D59">
    <w:name w:val="0E806876C5E24BEA86D781FC57A28D59"/>
    <w:rsid w:val="00D84922"/>
    <w:pPr>
      <w:bidi/>
    </w:pPr>
  </w:style>
  <w:style w:type="paragraph" w:customStyle="1" w:styleId="C31CEFC5B69C41A2800409D29715FF09">
    <w:name w:val="C31CEFC5B69C41A2800409D29715FF09"/>
    <w:rsid w:val="00D84922"/>
    <w:pPr>
      <w:bidi/>
    </w:pPr>
  </w:style>
  <w:style w:type="paragraph" w:customStyle="1" w:styleId="E42EAA1A58224C75B21613C954A50A89">
    <w:name w:val="E42EAA1A58224C75B21613C954A50A89"/>
    <w:rsid w:val="00D84922"/>
    <w:pPr>
      <w:bidi/>
    </w:pPr>
  </w:style>
  <w:style w:type="paragraph" w:customStyle="1" w:styleId="507E55816E8D4C96A01FA532D250B320">
    <w:name w:val="507E55816E8D4C96A01FA532D250B320"/>
    <w:rsid w:val="00D84922"/>
    <w:pPr>
      <w:bidi/>
    </w:pPr>
  </w:style>
  <w:style w:type="paragraph" w:customStyle="1" w:styleId="E9D070BA0E33419DA70C06948FA5CBF3">
    <w:name w:val="E9D070BA0E33419DA70C06948FA5CBF3"/>
    <w:rsid w:val="00D84922"/>
    <w:pPr>
      <w:bidi/>
    </w:pPr>
  </w:style>
  <w:style w:type="paragraph" w:customStyle="1" w:styleId="01BB5D4DF1D545ADAC2CDC1A40B9EC34">
    <w:name w:val="01BB5D4DF1D545ADAC2CDC1A40B9EC34"/>
    <w:rsid w:val="00D84922"/>
    <w:pPr>
      <w:bidi/>
    </w:pPr>
  </w:style>
  <w:style w:type="paragraph" w:customStyle="1" w:styleId="003CC42DDDD14A8F8B542CAE50EED35B">
    <w:name w:val="003CC42DDDD14A8F8B542CAE50EED35B"/>
    <w:rsid w:val="00D84922"/>
    <w:pPr>
      <w:bidi/>
    </w:pPr>
  </w:style>
  <w:style w:type="paragraph" w:customStyle="1" w:styleId="1AD149BAC2C34480872F30CCFA944423">
    <w:name w:val="1AD149BAC2C34480872F30CCFA944423"/>
    <w:rsid w:val="00D84922"/>
    <w:pPr>
      <w:bidi/>
    </w:pPr>
  </w:style>
  <w:style w:type="paragraph" w:customStyle="1" w:styleId="B7FE623DD2554F4985D93FBB4560A17D">
    <w:name w:val="B7FE623DD2554F4985D93FBB4560A17D"/>
    <w:rsid w:val="00D84922"/>
    <w:pPr>
      <w:bidi/>
    </w:pPr>
  </w:style>
  <w:style w:type="paragraph" w:customStyle="1" w:styleId="18429CAAF5DF456A8B5C400CA5F6F57A">
    <w:name w:val="18429CAAF5DF456A8B5C400CA5F6F57A"/>
    <w:rsid w:val="0061544B"/>
    <w:pPr>
      <w:bidi/>
    </w:pPr>
  </w:style>
  <w:style w:type="paragraph" w:customStyle="1" w:styleId="08B3C9D316FF4694991610F0AF49CCA3">
    <w:name w:val="08B3C9D316FF4694991610F0AF49CCA3"/>
    <w:rsid w:val="0061544B"/>
    <w:pPr>
      <w:bidi/>
    </w:pPr>
  </w:style>
  <w:style w:type="paragraph" w:customStyle="1" w:styleId="7606D40689C44F5AB13B42B981670FFE">
    <w:name w:val="7606D40689C44F5AB13B42B981670FFE"/>
    <w:rsid w:val="00D47243"/>
    <w:pPr>
      <w:bidi/>
    </w:pPr>
  </w:style>
  <w:style w:type="paragraph" w:customStyle="1" w:styleId="1FA171EBB4A54FC59601D761D5939CE4">
    <w:name w:val="1FA171EBB4A54FC59601D761D5939CE4"/>
    <w:rsid w:val="00D47243"/>
    <w:pPr>
      <w:bidi/>
    </w:pPr>
  </w:style>
  <w:style w:type="paragraph" w:customStyle="1" w:styleId="37ED2045401C4738B5195BA3EC16D91C">
    <w:name w:val="37ED2045401C4738B5195BA3EC16D91C"/>
    <w:rsid w:val="00D47243"/>
    <w:pPr>
      <w:bidi/>
    </w:pPr>
  </w:style>
  <w:style w:type="paragraph" w:customStyle="1" w:styleId="8012901218D043E193CB89958CB536C7">
    <w:name w:val="8012901218D043E193CB89958CB536C7"/>
    <w:rsid w:val="00D47243"/>
    <w:pPr>
      <w:bidi/>
    </w:pPr>
  </w:style>
  <w:style w:type="paragraph" w:customStyle="1" w:styleId="A4E3D1F7AC56421A9F5BEDB0D69E1079">
    <w:name w:val="A4E3D1F7AC56421A9F5BEDB0D69E1079"/>
    <w:rsid w:val="00764EC8"/>
    <w:pPr>
      <w:bidi/>
    </w:pPr>
  </w:style>
  <w:style w:type="paragraph" w:customStyle="1" w:styleId="B2C6A66AE19045A39F17AE79C026E538">
    <w:name w:val="B2C6A66AE19045A39F17AE79C026E538"/>
    <w:rsid w:val="00764EC8"/>
    <w:pPr>
      <w:bidi/>
    </w:pPr>
  </w:style>
  <w:style w:type="paragraph" w:customStyle="1" w:styleId="C4CF146A30BA4C408D53808E217D39D1">
    <w:name w:val="C4CF146A30BA4C408D53808E217D39D1"/>
    <w:rsid w:val="00764EC8"/>
    <w:pPr>
      <w:bidi/>
    </w:pPr>
  </w:style>
  <w:style w:type="paragraph" w:customStyle="1" w:styleId="D9443EE111184A629FBF4FF03ABAA22A">
    <w:name w:val="D9443EE111184A629FBF4FF03ABAA22A"/>
    <w:rsid w:val="00764EC8"/>
    <w:pPr>
      <w:bidi/>
    </w:pPr>
  </w:style>
  <w:style w:type="paragraph" w:customStyle="1" w:styleId="3576B7060C574764BC9D0C934FBB147C">
    <w:name w:val="3576B7060C574764BC9D0C934FBB147C"/>
    <w:rsid w:val="00764EC8"/>
    <w:pPr>
      <w:bidi/>
    </w:pPr>
  </w:style>
  <w:style w:type="paragraph" w:customStyle="1" w:styleId="CD035AC46D6342498B13C67766F75ACC">
    <w:name w:val="CD035AC46D6342498B13C67766F75ACC"/>
    <w:rsid w:val="00764EC8"/>
    <w:pPr>
      <w:bidi/>
    </w:pPr>
  </w:style>
  <w:style w:type="paragraph" w:customStyle="1" w:styleId="CECEA366CFE848F09A164A5C4FEF9411">
    <w:name w:val="CECEA366CFE848F09A164A5C4FEF9411"/>
    <w:rsid w:val="00764EC8"/>
    <w:pPr>
      <w:bidi/>
    </w:pPr>
  </w:style>
  <w:style w:type="paragraph" w:customStyle="1" w:styleId="A4156FDBD6A74404A7F32B94025996FC">
    <w:name w:val="A4156FDBD6A74404A7F32B94025996FC"/>
    <w:rsid w:val="00764EC8"/>
    <w:pPr>
      <w:bidi/>
    </w:pPr>
  </w:style>
  <w:style w:type="paragraph" w:customStyle="1" w:styleId="6E781E17F2BB4C2BA3700424ACF6FD90">
    <w:name w:val="6E781E17F2BB4C2BA3700424ACF6FD90"/>
    <w:rsid w:val="00764EC8"/>
    <w:pPr>
      <w:bidi/>
    </w:pPr>
  </w:style>
  <w:style w:type="paragraph" w:customStyle="1" w:styleId="72E4FC932242433EAD4524062FE152A8">
    <w:name w:val="72E4FC932242433EAD4524062FE152A8"/>
    <w:rsid w:val="00764EC8"/>
    <w:pPr>
      <w:bidi/>
    </w:pPr>
  </w:style>
  <w:style w:type="paragraph" w:customStyle="1" w:styleId="381EEEBE7A0E4236B1822D5AD71A4244">
    <w:name w:val="381EEEBE7A0E4236B1822D5AD71A4244"/>
    <w:rsid w:val="00764EC8"/>
    <w:pPr>
      <w:bidi/>
    </w:pPr>
  </w:style>
  <w:style w:type="paragraph" w:customStyle="1" w:styleId="79C33F46E5604A5B8F87364E78A90C16">
    <w:name w:val="79C33F46E5604A5B8F87364E78A90C16"/>
    <w:rsid w:val="00764EC8"/>
    <w:pPr>
      <w:bidi/>
    </w:pPr>
  </w:style>
  <w:style w:type="paragraph" w:customStyle="1" w:styleId="CE79862B91B7480F919BE0218C9E953B">
    <w:name w:val="CE79862B91B7480F919BE0218C9E953B"/>
    <w:rsid w:val="00764EC8"/>
    <w:pPr>
      <w:bidi/>
    </w:pPr>
  </w:style>
  <w:style w:type="paragraph" w:customStyle="1" w:styleId="E038454236E54141BCF54D724AD09A60">
    <w:name w:val="E038454236E54141BCF54D724AD09A60"/>
    <w:rsid w:val="00764EC8"/>
    <w:pPr>
      <w:bidi/>
    </w:pPr>
  </w:style>
  <w:style w:type="paragraph" w:customStyle="1" w:styleId="FE38D2CFA2E34457B4A3A6BF81E54F32">
    <w:name w:val="FE38D2CFA2E34457B4A3A6BF81E54F32"/>
    <w:rsid w:val="00764EC8"/>
    <w:pPr>
      <w:bidi/>
    </w:pPr>
  </w:style>
  <w:style w:type="paragraph" w:customStyle="1" w:styleId="5757080200D147C5AEC94BCE566D5D17">
    <w:name w:val="5757080200D147C5AEC94BCE566D5D17"/>
    <w:rsid w:val="00764EC8"/>
    <w:pPr>
      <w:bidi/>
    </w:pPr>
  </w:style>
  <w:style w:type="paragraph" w:customStyle="1" w:styleId="89980A508EEF4EC89DE7495735E514D1">
    <w:name w:val="89980A508EEF4EC89DE7495735E514D1"/>
    <w:rsid w:val="00764EC8"/>
    <w:pPr>
      <w:bidi/>
    </w:pPr>
  </w:style>
  <w:style w:type="paragraph" w:customStyle="1" w:styleId="273E5ED8EC6D459AA85F92B539D60408">
    <w:name w:val="273E5ED8EC6D459AA85F92B539D60408"/>
    <w:rsid w:val="00764EC8"/>
    <w:pPr>
      <w:bidi/>
    </w:pPr>
  </w:style>
  <w:style w:type="paragraph" w:customStyle="1" w:styleId="B8F0B514FD4348D289CBEDEB5EC7CD41">
    <w:name w:val="B8F0B514FD4348D289CBEDEB5EC7CD41"/>
    <w:rsid w:val="00764EC8"/>
    <w:pPr>
      <w:bidi/>
    </w:pPr>
  </w:style>
  <w:style w:type="paragraph" w:customStyle="1" w:styleId="2EC604384C244305BE617FD5A4E8A2E4">
    <w:name w:val="2EC604384C244305BE617FD5A4E8A2E4"/>
    <w:rsid w:val="00764EC8"/>
    <w:pPr>
      <w:bidi/>
    </w:pPr>
  </w:style>
  <w:style w:type="paragraph" w:customStyle="1" w:styleId="2E60A01E339E4BF59DF84EF8CFF3054F">
    <w:name w:val="2E60A01E339E4BF59DF84EF8CFF3054F"/>
    <w:rsid w:val="00764EC8"/>
    <w:pPr>
      <w:bidi/>
    </w:pPr>
  </w:style>
  <w:style w:type="paragraph" w:customStyle="1" w:styleId="0CD999FAB1D440598A0DA81D54E502D8">
    <w:name w:val="0CD999FAB1D440598A0DA81D54E502D8"/>
    <w:rsid w:val="00764EC8"/>
    <w:pPr>
      <w:bidi/>
    </w:pPr>
  </w:style>
  <w:style w:type="paragraph" w:customStyle="1" w:styleId="A7BE3690A6994B50A49D227FED58D56C">
    <w:name w:val="A7BE3690A6994B50A49D227FED58D56C"/>
    <w:rsid w:val="00764EC8"/>
    <w:pPr>
      <w:bidi/>
    </w:pPr>
  </w:style>
  <w:style w:type="paragraph" w:customStyle="1" w:styleId="22C033FDABF1445385F81C93F10CEBC8">
    <w:name w:val="22C033FDABF1445385F81C93F10CEBC8"/>
    <w:rsid w:val="00764EC8"/>
    <w:pPr>
      <w:bidi/>
    </w:pPr>
  </w:style>
  <w:style w:type="paragraph" w:customStyle="1" w:styleId="A9A24BB59874466A959513FE350DF35B">
    <w:name w:val="A9A24BB59874466A959513FE350DF35B"/>
    <w:rsid w:val="00764EC8"/>
    <w:pPr>
      <w:bidi/>
    </w:pPr>
  </w:style>
  <w:style w:type="paragraph" w:customStyle="1" w:styleId="61F49C1B9093425DB7BFDB996947CFB4">
    <w:name w:val="61F49C1B9093425DB7BFDB996947CFB4"/>
    <w:rsid w:val="00764EC8"/>
    <w:pPr>
      <w:bidi/>
    </w:pPr>
  </w:style>
  <w:style w:type="paragraph" w:customStyle="1" w:styleId="1FDE66A7B2C141CCBEEF2936E7C1FC17">
    <w:name w:val="1FDE66A7B2C141CCBEEF2936E7C1FC17"/>
    <w:rsid w:val="00764EC8"/>
    <w:pPr>
      <w:bidi/>
    </w:pPr>
  </w:style>
  <w:style w:type="paragraph" w:customStyle="1" w:styleId="8E393C592DC34DA3BC39C12EC420EF5C">
    <w:name w:val="8E393C592DC34DA3BC39C12EC420EF5C"/>
    <w:rsid w:val="00764EC8"/>
    <w:pPr>
      <w:bidi/>
    </w:pPr>
  </w:style>
  <w:style w:type="paragraph" w:customStyle="1" w:styleId="28762A7AD3AB444A8A518A1424540222">
    <w:name w:val="28762A7AD3AB444A8A518A1424540222"/>
    <w:rsid w:val="00764EC8"/>
    <w:pPr>
      <w:bidi/>
    </w:pPr>
  </w:style>
  <w:style w:type="paragraph" w:customStyle="1" w:styleId="4810ED3D9AE44C72AF83B0CEE87C0819">
    <w:name w:val="4810ED3D9AE44C72AF83B0CEE87C0819"/>
    <w:rsid w:val="00764EC8"/>
    <w:pPr>
      <w:bidi/>
    </w:pPr>
  </w:style>
  <w:style w:type="paragraph" w:customStyle="1" w:styleId="8A082A746F644E109B2BB1B8640CD1D4">
    <w:name w:val="8A082A746F644E109B2BB1B8640CD1D4"/>
    <w:rsid w:val="00764EC8"/>
    <w:pPr>
      <w:bidi/>
    </w:pPr>
  </w:style>
  <w:style w:type="paragraph" w:customStyle="1" w:styleId="8E7C189BAAC94759B75F855B2064F2E9">
    <w:name w:val="8E7C189BAAC94759B75F855B2064F2E9"/>
    <w:rsid w:val="00764EC8"/>
    <w:pPr>
      <w:bidi/>
    </w:pPr>
  </w:style>
  <w:style w:type="paragraph" w:customStyle="1" w:styleId="F46182CF882549178D2E148E3EFB9586">
    <w:name w:val="F46182CF882549178D2E148E3EFB9586"/>
    <w:rsid w:val="00764EC8"/>
    <w:pPr>
      <w:bidi/>
    </w:pPr>
  </w:style>
  <w:style w:type="paragraph" w:customStyle="1" w:styleId="58A286C9291C41A98026FDC777214B33">
    <w:name w:val="58A286C9291C41A98026FDC777214B33"/>
    <w:rsid w:val="00764EC8"/>
    <w:pPr>
      <w:bidi/>
    </w:pPr>
  </w:style>
  <w:style w:type="paragraph" w:customStyle="1" w:styleId="DA44256746BA4930BFB9D6B16B56352F">
    <w:name w:val="DA44256746BA4930BFB9D6B16B56352F"/>
    <w:rsid w:val="00764EC8"/>
    <w:pPr>
      <w:bidi/>
    </w:pPr>
  </w:style>
  <w:style w:type="paragraph" w:customStyle="1" w:styleId="132743416E76413EBCAE15E007104E31">
    <w:name w:val="132743416E76413EBCAE15E007104E31"/>
    <w:rsid w:val="00764EC8"/>
    <w:pPr>
      <w:bidi/>
    </w:pPr>
  </w:style>
  <w:style w:type="paragraph" w:customStyle="1" w:styleId="09BC3C5D95D9493490485B622897DA0A">
    <w:name w:val="09BC3C5D95D9493490485B622897DA0A"/>
    <w:rsid w:val="00764EC8"/>
    <w:pPr>
      <w:bidi/>
    </w:pPr>
  </w:style>
  <w:style w:type="paragraph" w:customStyle="1" w:styleId="C3D29BFE267541D4AF7E7A8616371AB8">
    <w:name w:val="C3D29BFE267541D4AF7E7A8616371AB8"/>
    <w:rsid w:val="00764EC8"/>
    <w:pPr>
      <w:bidi/>
    </w:pPr>
  </w:style>
  <w:style w:type="paragraph" w:customStyle="1" w:styleId="F4D586DEFE0745A196145C58B8CBE024">
    <w:name w:val="F4D586DEFE0745A196145C58B8CBE024"/>
    <w:rsid w:val="00764EC8"/>
    <w:pPr>
      <w:bidi/>
    </w:pPr>
  </w:style>
  <w:style w:type="paragraph" w:customStyle="1" w:styleId="9DF48716A07746489699068326A72D71">
    <w:name w:val="9DF48716A07746489699068326A72D71"/>
    <w:rsid w:val="00764EC8"/>
    <w:pPr>
      <w:bidi/>
    </w:pPr>
  </w:style>
  <w:style w:type="paragraph" w:customStyle="1" w:styleId="EB0F9FE771E44789A1EF10527D77120D">
    <w:name w:val="EB0F9FE771E44789A1EF10527D77120D"/>
    <w:rsid w:val="00764EC8"/>
    <w:pPr>
      <w:bidi/>
    </w:pPr>
  </w:style>
  <w:style w:type="paragraph" w:customStyle="1" w:styleId="72260FBC5EA84EA1BFDC9EDFDE1DA9E1">
    <w:name w:val="72260FBC5EA84EA1BFDC9EDFDE1DA9E1"/>
    <w:rsid w:val="00764EC8"/>
    <w:pPr>
      <w:bidi/>
    </w:pPr>
  </w:style>
  <w:style w:type="paragraph" w:customStyle="1" w:styleId="1297EAB3D6EA4690A8018E4192E440D5">
    <w:name w:val="1297EAB3D6EA4690A8018E4192E440D5"/>
    <w:rsid w:val="00764EC8"/>
    <w:pPr>
      <w:bidi/>
    </w:pPr>
  </w:style>
  <w:style w:type="paragraph" w:customStyle="1" w:styleId="4E28A22B4FD64D5EA529ED9890D918C1">
    <w:name w:val="4E28A22B4FD64D5EA529ED9890D918C1"/>
    <w:rsid w:val="00764EC8"/>
    <w:pPr>
      <w:bidi/>
    </w:pPr>
  </w:style>
  <w:style w:type="paragraph" w:customStyle="1" w:styleId="07D6F1366A2E497B860045B06D7EA92B">
    <w:name w:val="07D6F1366A2E497B860045B06D7EA92B"/>
    <w:rsid w:val="00764EC8"/>
    <w:pPr>
      <w:bidi/>
    </w:pPr>
  </w:style>
  <w:style w:type="paragraph" w:customStyle="1" w:styleId="83C0F46033A4450D8690165C840CCF83">
    <w:name w:val="83C0F46033A4450D8690165C840CCF83"/>
    <w:rsid w:val="00764EC8"/>
    <w:pPr>
      <w:bidi/>
    </w:pPr>
  </w:style>
  <w:style w:type="paragraph" w:customStyle="1" w:styleId="AD8FAB5AE24E4F47A292C1CB6ABD6512">
    <w:name w:val="AD8FAB5AE24E4F47A292C1CB6ABD6512"/>
    <w:rsid w:val="00764EC8"/>
    <w:pPr>
      <w:bidi/>
    </w:pPr>
  </w:style>
  <w:style w:type="paragraph" w:customStyle="1" w:styleId="856687C20E17436898C29D2615F7239C">
    <w:name w:val="856687C20E17436898C29D2615F7239C"/>
    <w:rsid w:val="00764EC8"/>
    <w:pPr>
      <w:bidi/>
    </w:pPr>
  </w:style>
  <w:style w:type="paragraph" w:customStyle="1" w:styleId="6C4492957D654F09A3FA4E663BDECD7C">
    <w:name w:val="6C4492957D654F09A3FA4E663BDECD7C"/>
    <w:rsid w:val="00764EC8"/>
    <w:pPr>
      <w:bidi/>
    </w:pPr>
  </w:style>
  <w:style w:type="paragraph" w:customStyle="1" w:styleId="1F71FD6C5088490683E0048838BBE067">
    <w:name w:val="1F71FD6C5088490683E0048838BBE067"/>
    <w:rsid w:val="00764EC8"/>
    <w:pPr>
      <w:bidi/>
    </w:pPr>
  </w:style>
  <w:style w:type="paragraph" w:customStyle="1" w:styleId="E372DC1D62F9435DA98C8BC81B81D62F">
    <w:name w:val="E372DC1D62F9435DA98C8BC81B81D62F"/>
    <w:rsid w:val="00764EC8"/>
    <w:pPr>
      <w:bidi/>
    </w:pPr>
  </w:style>
  <w:style w:type="paragraph" w:customStyle="1" w:styleId="20597DB11CAE4253BF23E0360A3A4AEB">
    <w:name w:val="20597DB11CAE4253BF23E0360A3A4AEB"/>
    <w:rsid w:val="00764EC8"/>
    <w:pPr>
      <w:bidi/>
    </w:pPr>
  </w:style>
  <w:style w:type="paragraph" w:customStyle="1" w:styleId="241B6BACD10347A89D3354A67D5C4738">
    <w:name w:val="241B6BACD10347A89D3354A67D5C4738"/>
    <w:rsid w:val="00764EC8"/>
    <w:pPr>
      <w:bidi/>
    </w:pPr>
  </w:style>
  <w:style w:type="paragraph" w:customStyle="1" w:styleId="51A64E2A9EFE45588968483A9CF5558F">
    <w:name w:val="51A64E2A9EFE45588968483A9CF5558F"/>
    <w:rsid w:val="00764EC8"/>
    <w:pPr>
      <w:bidi/>
    </w:pPr>
  </w:style>
  <w:style w:type="paragraph" w:customStyle="1" w:styleId="11FAD728C1FE4E0A9A4D260CAABFD2BC">
    <w:name w:val="11FAD728C1FE4E0A9A4D260CAABFD2BC"/>
    <w:rsid w:val="00764EC8"/>
    <w:pPr>
      <w:bidi/>
    </w:pPr>
  </w:style>
  <w:style w:type="paragraph" w:customStyle="1" w:styleId="FD012D278448449B93B48B0EC0DD5D16">
    <w:name w:val="FD012D278448449B93B48B0EC0DD5D16"/>
    <w:rsid w:val="00764EC8"/>
    <w:pPr>
      <w:bidi/>
    </w:pPr>
  </w:style>
  <w:style w:type="paragraph" w:customStyle="1" w:styleId="5626AAC81C3E48319416319F5A7929B9">
    <w:name w:val="5626AAC81C3E48319416319F5A7929B9"/>
    <w:rsid w:val="00764EC8"/>
    <w:pPr>
      <w:bidi/>
    </w:pPr>
  </w:style>
  <w:style w:type="paragraph" w:customStyle="1" w:styleId="AA7659EA8232460BB3D680A978D7ADFD">
    <w:name w:val="AA7659EA8232460BB3D680A978D7ADFD"/>
    <w:rsid w:val="00764EC8"/>
    <w:pPr>
      <w:bidi/>
    </w:pPr>
  </w:style>
  <w:style w:type="paragraph" w:customStyle="1" w:styleId="3AC21AB002074064ABAD04E4073BACCB">
    <w:name w:val="3AC21AB002074064ABAD04E4073BACCB"/>
    <w:rsid w:val="00764EC8"/>
    <w:pPr>
      <w:bidi/>
    </w:pPr>
  </w:style>
  <w:style w:type="paragraph" w:customStyle="1" w:styleId="CFCD704727A443FC89BEFAC86E729B78">
    <w:name w:val="CFCD704727A443FC89BEFAC86E729B78"/>
    <w:rsid w:val="00764EC8"/>
    <w:pPr>
      <w:bidi/>
    </w:pPr>
  </w:style>
  <w:style w:type="paragraph" w:customStyle="1" w:styleId="AE96B065852A4AEF92587035E973E4E0">
    <w:name w:val="AE96B065852A4AEF92587035E973E4E0"/>
    <w:rsid w:val="00764EC8"/>
    <w:pPr>
      <w:bidi/>
    </w:pPr>
  </w:style>
  <w:style w:type="paragraph" w:customStyle="1" w:styleId="88ACBDFEE6584E8E81DA24B08A1CD442">
    <w:name w:val="88ACBDFEE6584E8E81DA24B08A1CD442"/>
    <w:rsid w:val="00764EC8"/>
    <w:pPr>
      <w:bidi/>
    </w:pPr>
  </w:style>
  <w:style w:type="paragraph" w:customStyle="1" w:styleId="1F862FB8002D4B669619CEE8721D7A64">
    <w:name w:val="1F862FB8002D4B669619CEE8721D7A64"/>
    <w:rsid w:val="00764EC8"/>
    <w:pPr>
      <w:bidi/>
    </w:pPr>
  </w:style>
  <w:style w:type="paragraph" w:customStyle="1" w:styleId="3330F256AF3E4FEE899A8C179FE00836">
    <w:name w:val="3330F256AF3E4FEE899A8C179FE00836"/>
    <w:rsid w:val="00764EC8"/>
    <w:pPr>
      <w:bidi/>
    </w:pPr>
  </w:style>
  <w:style w:type="paragraph" w:customStyle="1" w:styleId="3E11BB6A8E6C468B9DBE5089C106114B">
    <w:name w:val="3E11BB6A8E6C468B9DBE5089C106114B"/>
    <w:rsid w:val="00764EC8"/>
    <w:pPr>
      <w:bidi/>
    </w:pPr>
  </w:style>
  <w:style w:type="paragraph" w:customStyle="1" w:styleId="14E53A36B32A40CF901C9085463ED716">
    <w:name w:val="14E53A36B32A40CF901C9085463ED716"/>
    <w:rsid w:val="00764EC8"/>
    <w:pPr>
      <w:bidi/>
    </w:pPr>
  </w:style>
  <w:style w:type="paragraph" w:customStyle="1" w:styleId="C90D7BF668F04E3989DC83C606242979">
    <w:name w:val="C90D7BF668F04E3989DC83C606242979"/>
    <w:rsid w:val="00764EC8"/>
    <w:pPr>
      <w:bidi/>
    </w:pPr>
  </w:style>
  <w:style w:type="paragraph" w:customStyle="1" w:styleId="3215CB9BB29645EFBE502C1F7D648616">
    <w:name w:val="3215CB9BB29645EFBE502C1F7D648616"/>
    <w:rsid w:val="00764EC8"/>
    <w:pPr>
      <w:bidi/>
    </w:pPr>
  </w:style>
  <w:style w:type="paragraph" w:customStyle="1" w:styleId="FA5991BE959C4F92AD554C1D0C9FFA38">
    <w:name w:val="FA5991BE959C4F92AD554C1D0C9FFA38"/>
    <w:rsid w:val="00764EC8"/>
    <w:pPr>
      <w:bidi/>
    </w:pPr>
  </w:style>
  <w:style w:type="paragraph" w:customStyle="1" w:styleId="87DA66DEA0C441EAA9B6B32335E70BD2">
    <w:name w:val="87DA66DEA0C441EAA9B6B32335E70BD2"/>
    <w:rsid w:val="00764EC8"/>
    <w:pPr>
      <w:bidi/>
    </w:pPr>
  </w:style>
  <w:style w:type="paragraph" w:customStyle="1" w:styleId="808A70A46A304B8AABDDF9CEF481B8D5">
    <w:name w:val="808A70A46A304B8AABDDF9CEF481B8D5"/>
    <w:rsid w:val="00764EC8"/>
    <w:pPr>
      <w:bidi/>
    </w:pPr>
  </w:style>
  <w:style w:type="paragraph" w:customStyle="1" w:styleId="AD76913D5A134DBFB30E51D1CE302F0E">
    <w:name w:val="AD76913D5A134DBFB30E51D1CE302F0E"/>
    <w:rsid w:val="00764EC8"/>
    <w:pPr>
      <w:bidi/>
    </w:pPr>
  </w:style>
  <w:style w:type="paragraph" w:customStyle="1" w:styleId="C0861731AA904AAEA13F14DE1B936C93">
    <w:name w:val="C0861731AA904AAEA13F14DE1B936C93"/>
    <w:rsid w:val="00764EC8"/>
    <w:pPr>
      <w:bidi/>
    </w:pPr>
  </w:style>
  <w:style w:type="paragraph" w:customStyle="1" w:styleId="FD914AC4CB144851AEBFFF282E66A431">
    <w:name w:val="FD914AC4CB144851AEBFFF282E66A431"/>
    <w:rsid w:val="00764EC8"/>
    <w:pPr>
      <w:bidi/>
    </w:pPr>
  </w:style>
  <w:style w:type="paragraph" w:customStyle="1" w:styleId="A24034B2C0AA4C7492C79FC74F3EFBFF">
    <w:name w:val="A24034B2C0AA4C7492C79FC74F3EFBFF"/>
    <w:rsid w:val="00764EC8"/>
    <w:pPr>
      <w:bidi/>
    </w:pPr>
  </w:style>
  <w:style w:type="paragraph" w:customStyle="1" w:styleId="C4390C18BDF84BB7A941C8B43E612B90">
    <w:name w:val="C4390C18BDF84BB7A941C8B43E612B90"/>
    <w:rsid w:val="00764EC8"/>
    <w:pPr>
      <w:bidi/>
    </w:pPr>
  </w:style>
  <w:style w:type="paragraph" w:customStyle="1" w:styleId="2D2CBC00A4A342F4A35FB378999A2B9E">
    <w:name w:val="2D2CBC00A4A342F4A35FB378999A2B9E"/>
    <w:rsid w:val="00764EC8"/>
    <w:pPr>
      <w:bidi/>
    </w:pPr>
  </w:style>
  <w:style w:type="paragraph" w:customStyle="1" w:styleId="6A44DC79C9EF4679AD762340444886C6">
    <w:name w:val="6A44DC79C9EF4679AD762340444886C6"/>
    <w:rsid w:val="00764EC8"/>
    <w:pPr>
      <w:bidi/>
    </w:pPr>
  </w:style>
  <w:style w:type="paragraph" w:customStyle="1" w:styleId="7112F105CDE141949A7768724C069D92">
    <w:name w:val="7112F105CDE141949A7768724C069D92"/>
    <w:rsid w:val="00764EC8"/>
    <w:pPr>
      <w:bidi/>
    </w:pPr>
  </w:style>
  <w:style w:type="paragraph" w:customStyle="1" w:styleId="AB725F90FD8C419A919782068FD637F2">
    <w:name w:val="AB725F90FD8C419A919782068FD637F2"/>
    <w:rsid w:val="00764EC8"/>
    <w:pPr>
      <w:bidi/>
    </w:pPr>
  </w:style>
  <w:style w:type="paragraph" w:customStyle="1" w:styleId="527DF123D9FC48E7BA6216D7B0117901">
    <w:name w:val="527DF123D9FC48E7BA6216D7B0117901"/>
    <w:rsid w:val="00764EC8"/>
    <w:pPr>
      <w:bidi/>
    </w:pPr>
  </w:style>
  <w:style w:type="paragraph" w:customStyle="1" w:styleId="833CA7DC8EA4499095ED4D437CE9DE1F">
    <w:name w:val="833CA7DC8EA4499095ED4D437CE9DE1F"/>
    <w:rsid w:val="00764EC8"/>
    <w:pPr>
      <w:bidi/>
    </w:pPr>
  </w:style>
  <w:style w:type="paragraph" w:customStyle="1" w:styleId="5AF6D44C9E1545E4BFEB2B63131C2B5C">
    <w:name w:val="5AF6D44C9E1545E4BFEB2B63131C2B5C"/>
    <w:rsid w:val="00764EC8"/>
    <w:pPr>
      <w:bidi/>
    </w:pPr>
  </w:style>
  <w:style w:type="paragraph" w:customStyle="1" w:styleId="EA0EC11A80474359A777FF4035D0D0A1">
    <w:name w:val="EA0EC11A80474359A777FF4035D0D0A1"/>
    <w:rsid w:val="00764EC8"/>
    <w:pPr>
      <w:bidi/>
    </w:pPr>
  </w:style>
  <w:style w:type="paragraph" w:customStyle="1" w:styleId="061F47B97DE34E7E8AE11143CD1027E0">
    <w:name w:val="061F47B97DE34E7E8AE11143CD1027E0"/>
    <w:rsid w:val="00764EC8"/>
    <w:pPr>
      <w:bidi/>
    </w:pPr>
  </w:style>
  <w:style w:type="paragraph" w:customStyle="1" w:styleId="11C16DB3566C48548779A0530C2310B9">
    <w:name w:val="11C16DB3566C48548779A0530C2310B9"/>
    <w:rsid w:val="00764EC8"/>
    <w:pPr>
      <w:bidi/>
    </w:pPr>
  </w:style>
  <w:style w:type="paragraph" w:customStyle="1" w:styleId="6C5455CEB9C8465698A2E896BD697037">
    <w:name w:val="6C5455CEB9C8465698A2E896BD697037"/>
    <w:rsid w:val="00764EC8"/>
    <w:pPr>
      <w:bidi/>
    </w:pPr>
  </w:style>
  <w:style w:type="paragraph" w:customStyle="1" w:styleId="C35F38E4647A4AD387BCD92F1EAEAC89">
    <w:name w:val="C35F38E4647A4AD387BCD92F1EAEAC89"/>
    <w:rsid w:val="00764EC8"/>
    <w:pPr>
      <w:bidi/>
    </w:pPr>
  </w:style>
  <w:style w:type="paragraph" w:customStyle="1" w:styleId="E6348F136E6C450CA2B982A9CA2C1052">
    <w:name w:val="E6348F136E6C450CA2B982A9CA2C1052"/>
    <w:rsid w:val="00764EC8"/>
    <w:pPr>
      <w:bidi/>
    </w:pPr>
  </w:style>
  <w:style w:type="paragraph" w:customStyle="1" w:styleId="2EA54299B29E420FB9C4CFAAF83062F4">
    <w:name w:val="2EA54299B29E420FB9C4CFAAF83062F4"/>
    <w:rsid w:val="00764EC8"/>
    <w:pPr>
      <w:bidi/>
    </w:pPr>
  </w:style>
  <w:style w:type="paragraph" w:customStyle="1" w:styleId="A43FE8670757479A9EF6610C1C370C0B">
    <w:name w:val="A43FE8670757479A9EF6610C1C370C0B"/>
    <w:rsid w:val="00764EC8"/>
    <w:pPr>
      <w:bidi/>
    </w:pPr>
  </w:style>
  <w:style w:type="paragraph" w:customStyle="1" w:styleId="BF779749709F4573ABAC32F232AF3E97">
    <w:name w:val="BF779749709F4573ABAC32F232AF3E97"/>
    <w:rsid w:val="00764EC8"/>
    <w:pPr>
      <w:bidi/>
    </w:pPr>
  </w:style>
  <w:style w:type="paragraph" w:customStyle="1" w:styleId="578A530CD59E4B1D86483434D472023A">
    <w:name w:val="578A530CD59E4B1D86483434D472023A"/>
    <w:rsid w:val="00764EC8"/>
    <w:pPr>
      <w:bidi/>
    </w:pPr>
  </w:style>
  <w:style w:type="paragraph" w:customStyle="1" w:styleId="B2C7DC5DCFFA441B8D01F46FA2BA7F89">
    <w:name w:val="B2C7DC5DCFFA441B8D01F46FA2BA7F89"/>
    <w:rsid w:val="00764EC8"/>
    <w:pPr>
      <w:bidi/>
    </w:pPr>
  </w:style>
  <w:style w:type="paragraph" w:customStyle="1" w:styleId="C161D07C265C49BEAAA769B311AD6E30">
    <w:name w:val="C161D07C265C49BEAAA769B311AD6E30"/>
    <w:rsid w:val="00764EC8"/>
    <w:pPr>
      <w:bidi/>
    </w:pPr>
  </w:style>
  <w:style w:type="paragraph" w:customStyle="1" w:styleId="C1532E005F2F45A7917FE02728F23532">
    <w:name w:val="C1532E005F2F45A7917FE02728F23532"/>
    <w:rsid w:val="00764EC8"/>
    <w:pPr>
      <w:bidi/>
    </w:pPr>
  </w:style>
  <w:style w:type="paragraph" w:customStyle="1" w:styleId="09740B89FC0A4E17B28108C9755356EB">
    <w:name w:val="09740B89FC0A4E17B28108C9755356EB"/>
    <w:rsid w:val="00764EC8"/>
    <w:pPr>
      <w:bidi/>
    </w:pPr>
  </w:style>
  <w:style w:type="paragraph" w:customStyle="1" w:styleId="418545A4F7ED482F8DF5934ABA34E0A3">
    <w:name w:val="418545A4F7ED482F8DF5934ABA34E0A3"/>
    <w:rsid w:val="00764EC8"/>
    <w:pPr>
      <w:bidi/>
    </w:pPr>
  </w:style>
  <w:style w:type="paragraph" w:customStyle="1" w:styleId="C82562D3D25F4D18BD504A8B8427645C">
    <w:name w:val="C82562D3D25F4D18BD504A8B8427645C"/>
    <w:rsid w:val="00764EC8"/>
    <w:pPr>
      <w:bidi/>
    </w:pPr>
  </w:style>
  <w:style w:type="paragraph" w:customStyle="1" w:styleId="B7A205A744524BA58E5801F9AE40CB42">
    <w:name w:val="B7A205A744524BA58E5801F9AE40CB42"/>
    <w:rsid w:val="00764EC8"/>
    <w:pPr>
      <w:bidi/>
    </w:pPr>
  </w:style>
  <w:style w:type="paragraph" w:customStyle="1" w:styleId="9D0B297F1F094F92B105F87FE1612D7D">
    <w:name w:val="9D0B297F1F094F92B105F87FE1612D7D"/>
    <w:rsid w:val="00764EC8"/>
    <w:pPr>
      <w:bidi/>
    </w:pPr>
  </w:style>
  <w:style w:type="paragraph" w:customStyle="1" w:styleId="C3CCE479D8CA4B20846B3FD495734068">
    <w:name w:val="C3CCE479D8CA4B20846B3FD495734068"/>
    <w:rsid w:val="004222E1"/>
    <w:pPr>
      <w:bidi/>
    </w:pPr>
  </w:style>
  <w:style w:type="paragraph" w:customStyle="1" w:styleId="33737F30035B475FBEF32E54BD647ACC">
    <w:name w:val="33737F30035B475FBEF32E54BD647ACC"/>
    <w:rsid w:val="004222E1"/>
    <w:pPr>
      <w:bidi/>
    </w:pPr>
  </w:style>
  <w:style w:type="paragraph" w:customStyle="1" w:styleId="0A562848A9044B4887C1A60756C6ADB1">
    <w:name w:val="0A562848A9044B4887C1A60756C6ADB1"/>
    <w:rsid w:val="004222E1"/>
    <w:pPr>
      <w:bidi/>
    </w:pPr>
  </w:style>
  <w:style w:type="paragraph" w:customStyle="1" w:styleId="B3FA9DF6AC204A829A39C25E01999122">
    <w:name w:val="B3FA9DF6AC204A829A39C25E01999122"/>
    <w:rsid w:val="004222E1"/>
    <w:pPr>
      <w:bidi/>
    </w:pPr>
  </w:style>
  <w:style w:type="paragraph" w:customStyle="1" w:styleId="E03EF2FE72D7416C916A87312AB75E84">
    <w:name w:val="E03EF2FE72D7416C916A87312AB75E84"/>
    <w:rsid w:val="004222E1"/>
    <w:pPr>
      <w:bidi/>
    </w:pPr>
  </w:style>
  <w:style w:type="paragraph" w:customStyle="1" w:styleId="C32A99F7332F45BA8BF874A319FB3339">
    <w:name w:val="C32A99F7332F45BA8BF874A319FB3339"/>
    <w:rsid w:val="004222E1"/>
    <w:pPr>
      <w:bidi/>
    </w:pPr>
  </w:style>
  <w:style w:type="paragraph" w:customStyle="1" w:styleId="4B0300D974884A2C8E962F874D5CD411">
    <w:name w:val="4B0300D974884A2C8E962F874D5CD411"/>
    <w:rsid w:val="004222E1"/>
    <w:pPr>
      <w:bidi/>
    </w:pPr>
  </w:style>
  <w:style w:type="paragraph" w:customStyle="1" w:styleId="8A14AC6A1E354FB5855BB354B9E78006">
    <w:name w:val="8A14AC6A1E354FB5855BB354B9E78006"/>
    <w:rsid w:val="004222E1"/>
    <w:pPr>
      <w:bidi/>
    </w:pPr>
  </w:style>
  <w:style w:type="paragraph" w:customStyle="1" w:styleId="5BDE7B0535954CF2B129ECF5AD2C5013">
    <w:name w:val="5BDE7B0535954CF2B129ECF5AD2C5013"/>
    <w:rsid w:val="004222E1"/>
    <w:pPr>
      <w:bidi/>
    </w:pPr>
  </w:style>
  <w:style w:type="paragraph" w:customStyle="1" w:styleId="B594779153144167908631DC268E04EC">
    <w:name w:val="B594779153144167908631DC268E04EC"/>
    <w:rsid w:val="004222E1"/>
    <w:pPr>
      <w:bidi/>
    </w:pPr>
  </w:style>
  <w:style w:type="paragraph" w:customStyle="1" w:styleId="CC618724724640E592448BC73D277E64">
    <w:name w:val="CC618724724640E592448BC73D277E64"/>
    <w:rsid w:val="00BA37C3"/>
    <w:pPr>
      <w:bidi/>
    </w:pPr>
  </w:style>
  <w:style w:type="paragraph" w:customStyle="1" w:styleId="C1DF66D295764A649E4CEE81066EC1AA">
    <w:name w:val="C1DF66D295764A649E4CEE81066EC1AA"/>
    <w:rsid w:val="00BA37C3"/>
    <w:pPr>
      <w:bidi/>
    </w:pPr>
  </w:style>
  <w:style w:type="paragraph" w:customStyle="1" w:styleId="8B0C634BC84C426BB29E280B0E901C0D">
    <w:name w:val="8B0C634BC84C426BB29E280B0E901C0D"/>
    <w:rsid w:val="00BA37C3"/>
    <w:pPr>
      <w:bidi/>
    </w:pPr>
  </w:style>
  <w:style w:type="paragraph" w:customStyle="1" w:styleId="A73584A6ACEB45B3A93E0478E8E9C0D4">
    <w:name w:val="A73584A6ACEB45B3A93E0478E8E9C0D4"/>
    <w:rsid w:val="00BA37C3"/>
    <w:pPr>
      <w:bidi/>
    </w:pPr>
  </w:style>
  <w:style w:type="paragraph" w:customStyle="1" w:styleId="01F6CDA8ED9F463C917BAD224601DDED">
    <w:name w:val="01F6CDA8ED9F463C917BAD224601DDED"/>
    <w:rsid w:val="00BA37C3"/>
    <w:pPr>
      <w:bidi/>
    </w:pPr>
  </w:style>
  <w:style w:type="paragraph" w:customStyle="1" w:styleId="C9D45BA3A2F641799518C6F4EC1FBB34">
    <w:name w:val="C9D45BA3A2F641799518C6F4EC1FBB34"/>
    <w:rsid w:val="00BA37C3"/>
    <w:pPr>
      <w:bidi/>
    </w:pPr>
  </w:style>
  <w:style w:type="paragraph" w:customStyle="1" w:styleId="8ECBD517A94346108C18F94455482533">
    <w:name w:val="8ECBD517A94346108C18F94455482533"/>
    <w:rsid w:val="00BA37C3"/>
    <w:pPr>
      <w:bidi/>
    </w:pPr>
  </w:style>
  <w:style w:type="paragraph" w:customStyle="1" w:styleId="B34C340C066B424F9B8D789975784E47">
    <w:name w:val="B34C340C066B424F9B8D789975784E47"/>
    <w:rsid w:val="00BA37C3"/>
    <w:pPr>
      <w:bidi/>
    </w:pPr>
  </w:style>
  <w:style w:type="paragraph" w:customStyle="1" w:styleId="9C78204E197046EBBF7D772245BC5643">
    <w:name w:val="9C78204E197046EBBF7D772245BC5643"/>
    <w:rsid w:val="00BA37C3"/>
    <w:pPr>
      <w:bidi/>
    </w:pPr>
  </w:style>
  <w:style w:type="paragraph" w:customStyle="1" w:styleId="33125F23FF8C41D7A971B582C00288F5">
    <w:name w:val="33125F23FF8C41D7A971B582C00288F5"/>
    <w:rsid w:val="00BA37C3"/>
    <w:pPr>
      <w:bidi/>
    </w:pPr>
  </w:style>
  <w:style w:type="paragraph" w:customStyle="1" w:styleId="601E9F37B5154C45A30CC9B3C1F7EC2A">
    <w:name w:val="601E9F37B5154C45A30CC9B3C1F7EC2A"/>
    <w:rsid w:val="00BA37C3"/>
    <w:pPr>
      <w:bidi/>
    </w:pPr>
  </w:style>
  <w:style w:type="paragraph" w:customStyle="1" w:styleId="508161C47F9F423F97EF17755CC8C9A5">
    <w:name w:val="508161C47F9F423F97EF17755CC8C9A5"/>
    <w:rsid w:val="00BA37C3"/>
    <w:pPr>
      <w:bidi/>
    </w:pPr>
  </w:style>
  <w:style w:type="paragraph" w:customStyle="1" w:styleId="093879224F2A455AA0C8112A992A0EAF">
    <w:name w:val="093879224F2A455AA0C8112A992A0EAF"/>
    <w:rsid w:val="00BA37C3"/>
    <w:pPr>
      <w:bidi/>
    </w:pPr>
  </w:style>
  <w:style w:type="paragraph" w:customStyle="1" w:styleId="93F9DDA072464197BE40DACE4D3056A1">
    <w:name w:val="93F9DDA072464197BE40DACE4D3056A1"/>
    <w:rsid w:val="00BA37C3"/>
    <w:pPr>
      <w:bidi/>
    </w:pPr>
  </w:style>
  <w:style w:type="paragraph" w:customStyle="1" w:styleId="10F39350E4FF4506873392689E0C56CA">
    <w:name w:val="10F39350E4FF4506873392689E0C56CA"/>
    <w:rsid w:val="00BA37C3"/>
    <w:pPr>
      <w:bidi/>
    </w:pPr>
  </w:style>
  <w:style w:type="paragraph" w:customStyle="1" w:styleId="9900A146CBCA4455AD84B644B980C034">
    <w:name w:val="9900A146CBCA4455AD84B644B980C034"/>
    <w:rsid w:val="00BA37C3"/>
    <w:pPr>
      <w:bidi/>
    </w:pPr>
  </w:style>
  <w:style w:type="paragraph" w:customStyle="1" w:styleId="B476EAC9A955451AABF4D8B855B617AB">
    <w:name w:val="B476EAC9A955451AABF4D8B855B617AB"/>
    <w:rsid w:val="00BA37C3"/>
    <w:pPr>
      <w:bidi/>
    </w:pPr>
  </w:style>
  <w:style w:type="paragraph" w:customStyle="1" w:styleId="00F293FEEA6247A7AEB53537571D90DC">
    <w:name w:val="00F293FEEA6247A7AEB53537571D90DC"/>
    <w:rsid w:val="00BA37C3"/>
    <w:pPr>
      <w:bidi/>
    </w:pPr>
  </w:style>
  <w:style w:type="paragraph" w:customStyle="1" w:styleId="1639B27F043143229E9B475F9615AF86">
    <w:name w:val="1639B27F043143229E9B475F9615AF86"/>
    <w:rsid w:val="00BA37C3"/>
    <w:pPr>
      <w:bidi/>
    </w:pPr>
  </w:style>
  <w:style w:type="paragraph" w:customStyle="1" w:styleId="B52E088453194485861C10044DB2E28D">
    <w:name w:val="B52E088453194485861C10044DB2E28D"/>
    <w:rsid w:val="00BA37C3"/>
    <w:pPr>
      <w:bidi/>
    </w:pPr>
  </w:style>
  <w:style w:type="paragraph" w:customStyle="1" w:styleId="F55D42ACE68C4B61A17CA156D89CC0E2">
    <w:name w:val="F55D42ACE68C4B61A17CA156D89CC0E2"/>
    <w:rsid w:val="00BA37C3"/>
    <w:pPr>
      <w:bidi/>
    </w:pPr>
  </w:style>
  <w:style w:type="paragraph" w:customStyle="1" w:styleId="E359E6DE478848B1A427F8291E67A330">
    <w:name w:val="E359E6DE478848B1A427F8291E67A330"/>
    <w:rsid w:val="00BA37C3"/>
    <w:pPr>
      <w:bidi/>
    </w:pPr>
  </w:style>
  <w:style w:type="paragraph" w:customStyle="1" w:styleId="C6163BBB5C3347AD857FA686C261452C">
    <w:name w:val="C6163BBB5C3347AD857FA686C261452C"/>
    <w:rsid w:val="00BA37C3"/>
    <w:pPr>
      <w:bidi/>
    </w:pPr>
  </w:style>
  <w:style w:type="paragraph" w:customStyle="1" w:styleId="A5AFB62EA5F2447EA33DCD72AC8B793C">
    <w:name w:val="A5AFB62EA5F2447EA33DCD72AC8B793C"/>
    <w:rsid w:val="00BA37C3"/>
    <w:pPr>
      <w:bidi/>
    </w:pPr>
  </w:style>
  <w:style w:type="paragraph" w:customStyle="1" w:styleId="EDE20FB74C0441BBB1274D65AA46DFD8">
    <w:name w:val="EDE20FB74C0441BBB1274D65AA46DFD8"/>
    <w:rsid w:val="00BA37C3"/>
    <w:pPr>
      <w:bidi/>
    </w:pPr>
  </w:style>
  <w:style w:type="paragraph" w:customStyle="1" w:styleId="1C99E764AE5D4AD585F24FA06174FF8A">
    <w:name w:val="1C99E764AE5D4AD585F24FA06174FF8A"/>
    <w:rsid w:val="00BA37C3"/>
    <w:pPr>
      <w:bidi/>
    </w:pPr>
  </w:style>
  <w:style w:type="paragraph" w:customStyle="1" w:styleId="6532757B296D4435BF8C87366E746A8B">
    <w:name w:val="6532757B296D4435BF8C87366E746A8B"/>
    <w:rsid w:val="00BA37C3"/>
    <w:pPr>
      <w:bidi/>
    </w:pPr>
  </w:style>
  <w:style w:type="paragraph" w:customStyle="1" w:styleId="236E1ECC8D1C48B5AD80E96B70E66217">
    <w:name w:val="236E1ECC8D1C48B5AD80E96B70E66217"/>
    <w:rsid w:val="00BA37C3"/>
    <w:pPr>
      <w:bidi/>
    </w:pPr>
  </w:style>
  <w:style w:type="paragraph" w:customStyle="1" w:styleId="342FBFA8632C4856A21CA9E177F96881">
    <w:name w:val="342FBFA8632C4856A21CA9E177F96881"/>
    <w:rsid w:val="00BA37C3"/>
    <w:pPr>
      <w:bidi/>
    </w:pPr>
  </w:style>
  <w:style w:type="paragraph" w:customStyle="1" w:styleId="6B29D5EE46674FB4A69F829B9E922501">
    <w:name w:val="6B29D5EE46674FB4A69F829B9E922501"/>
    <w:rsid w:val="00BA37C3"/>
    <w:pPr>
      <w:bidi/>
    </w:pPr>
  </w:style>
  <w:style w:type="paragraph" w:customStyle="1" w:styleId="ABA76F2A6CE2482DA3EB82420FFD4DDB">
    <w:name w:val="ABA76F2A6CE2482DA3EB82420FFD4DDB"/>
    <w:rsid w:val="00BA37C3"/>
    <w:pPr>
      <w:bidi/>
    </w:pPr>
  </w:style>
  <w:style w:type="paragraph" w:customStyle="1" w:styleId="CF3119E305DB4D04B42FC115E47C89B7">
    <w:name w:val="CF3119E305DB4D04B42FC115E47C89B7"/>
    <w:rsid w:val="00BA37C3"/>
    <w:pPr>
      <w:bidi/>
    </w:pPr>
  </w:style>
  <w:style w:type="paragraph" w:customStyle="1" w:styleId="C5A9B7CCA3564653B4C63629F48D1D7B">
    <w:name w:val="C5A9B7CCA3564653B4C63629F48D1D7B"/>
    <w:rsid w:val="00BA37C3"/>
    <w:pPr>
      <w:bidi/>
    </w:pPr>
  </w:style>
  <w:style w:type="paragraph" w:customStyle="1" w:styleId="B3922AB42C714DA1B20B3B4A52094A06">
    <w:name w:val="B3922AB42C714DA1B20B3B4A52094A06"/>
    <w:rsid w:val="00BA37C3"/>
    <w:pPr>
      <w:bidi/>
    </w:pPr>
  </w:style>
  <w:style w:type="paragraph" w:customStyle="1" w:styleId="C6063A80B1814D618BD6ACE4613BD4E5">
    <w:name w:val="C6063A80B1814D618BD6ACE4613BD4E5"/>
    <w:rsid w:val="00BA37C3"/>
    <w:pPr>
      <w:bidi/>
    </w:pPr>
  </w:style>
  <w:style w:type="paragraph" w:customStyle="1" w:styleId="5DEF3D0F8D1F4AF1AE6117991F3A2D88">
    <w:name w:val="5DEF3D0F8D1F4AF1AE6117991F3A2D88"/>
    <w:rsid w:val="00BA37C3"/>
    <w:pPr>
      <w:bidi/>
    </w:pPr>
  </w:style>
  <w:style w:type="paragraph" w:customStyle="1" w:styleId="716073DA1EF747A6A4F5C12255F1490D">
    <w:name w:val="716073DA1EF747A6A4F5C12255F1490D"/>
    <w:rsid w:val="00BA37C3"/>
    <w:pPr>
      <w:bidi/>
    </w:pPr>
  </w:style>
  <w:style w:type="paragraph" w:customStyle="1" w:styleId="474A3EA01FC54833A259E79C2F14CC26">
    <w:name w:val="474A3EA01FC54833A259E79C2F14CC26"/>
    <w:rsid w:val="00BA37C3"/>
    <w:pPr>
      <w:bidi/>
    </w:pPr>
  </w:style>
  <w:style w:type="paragraph" w:customStyle="1" w:styleId="BB5D16DA10BF480EB2FDBF4725250B8C">
    <w:name w:val="BB5D16DA10BF480EB2FDBF4725250B8C"/>
    <w:rsid w:val="00BA37C3"/>
    <w:pPr>
      <w:bidi/>
    </w:pPr>
  </w:style>
  <w:style w:type="paragraph" w:customStyle="1" w:styleId="838BDCE22AD9408190E849478BDBF3CB">
    <w:name w:val="838BDCE22AD9408190E849478BDBF3CB"/>
    <w:rsid w:val="00BA37C3"/>
    <w:pPr>
      <w:bidi/>
    </w:pPr>
  </w:style>
  <w:style w:type="paragraph" w:customStyle="1" w:styleId="8A7A0C09AA3641B1B1D1854F97A6A67E">
    <w:name w:val="8A7A0C09AA3641B1B1D1854F97A6A67E"/>
    <w:rsid w:val="00BA37C3"/>
    <w:pPr>
      <w:bidi/>
    </w:pPr>
  </w:style>
  <w:style w:type="paragraph" w:customStyle="1" w:styleId="5A4657DD82164CE1B1778A8F439D426C">
    <w:name w:val="5A4657DD82164CE1B1778A8F439D426C"/>
    <w:rsid w:val="00BA37C3"/>
    <w:pPr>
      <w:bidi/>
    </w:pPr>
  </w:style>
  <w:style w:type="paragraph" w:customStyle="1" w:styleId="6E8097A74F94458780A61F2A9DEE2B66">
    <w:name w:val="6E8097A74F94458780A61F2A9DEE2B66"/>
    <w:rsid w:val="00BA37C3"/>
    <w:pPr>
      <w:bidi/>
    </w:pPr>
  </w:style>
  <w:style w:type="paragraph" w:customStyle="1" w:styleId="38EE7B6B2D1F43C0A1AB1B5BF15C8E9D">
    <w:name w:val="38EE7B6B2D1F43C0A1AB1B5BF15C8E9D"/>
    <w:rsid w:val="00BA37C3"/>
    <w:pPr>
      <w:bidi/>
    </w:pPr>
  </w:style>
  <w:style w:type="paragraph" w:customStyle="1" w:styleId="4B7719FCAC8D4FDFB24EB57BF14F8327">
    <w:name w:val="4B7719FCAC8D4FDFB24EB57BF14F8327"/>
    <w:rsid w:val="00BA37C3"/>
    <w:pPr>
      <w:bidi/>
    </w:pPr>
  </w:style>
  <w:style w:type="paragraph" w:customStyle="1" w:styleId="91FB64DE2C654764844BAD8BDA1A933B">
    <w:name w:val="91FB64DE2C654764844BAD8BDA1A933B"/>
    <w:rsid w:val="00BA37C3"/>
    <w:pPr>
      <w:bidi/>
    </w:pPr>
  </w:style>
  <w:style w:type="paragraph" w:customStyle="1" w:styleId="38492150D9924959A87303FD891D9DE9">
    <w:name w:val="38492150D9924959A87303FD891D9DE9"/>
    <w:rsid w:val="00BA37C3"/>
    <w:pPr>
      <w:bidi/>
    </w:pPr>
  </w:style>
  <w:style w:type="paragraph" w:customStyle="1" w:styleId="4895A39CCA0842A2A8886566B50D8D73">
    <w:name w:val="4895A39CCA0842A2A8886566B50D8D73"/>
    <w:rsid w:val="00BA37C3"/>
    <w:pPr>
      <w:bidi/>
    </w:pPr>
  </w:style>
  <w:style w:type="paragraph" w:customStyle="1" w:styleId="6619C394A7304A6485626A8FB0E9DD8C">
    <w:name w:val="6619C394A7304A6485626A8FB0E9DD8C"/>
    <w:rsid w:val="00BA37C3"/>
    <w:pPr>
      <w:bidi/>
    </w:pPr>
  </w:style>
  <w:style w:type="paragraph" w:customStyle="1" w:styleId="2C145C5182E24C71830326866DDFC75F">
    <w:name w:val="2C145C5182E24C71830326866DDFC75F"/>
    <w:rsid w:val="00BA37C3"/>
    <w:pPr>
      <w:bidi/>
    </w:pPr>
  </w:style>
  <w:style w:type="paragraph" w:customStyle="1" w:styleId="53E4DFFE91524BE19AA8EDB4F6249704">
    <w:name w:val="53E4DFFE91524BE19AA8EDB4F6249704"/>
    <w:rsid w:val="000000B1"/>
    <w:pPr>
      <w:bidi/>
    </w:pPr>
  </w:style>
  <w:style w:type="paragraph" w:customStyle="1" w:styleId="874C7F2D0E26441C91785C59901C07B2">
    <w:name w:val="874C7F2D0E26441C91785C59901C07B2"/>
    <w:rsid w:val="000000B1"/>
    <w:pPr>
      <w:bidi/>
    </w:pPr>
  </w:style>
  <w:style w:type="paragraph" w:customStyle="1" w:styleId="F4257E7B38184CE1B60480B66487AC7B">
    <w:name w:val="F4257E7B38184CE1B60480B66487AC7B"/>
    <w:rsid w:val="000000B1"/>
    <w:pPr>
      <w:bidi/>
    </w:pPr>
  </w:style>
  <w:style w:type="paragraph" w:customStyle="1" w:styleId="D40790DA266740CCA59B99DD9EE38BA0">
    <w:name w:val="D40790DA266740CCA59B99DD9EE38BA0"/>
    <w:rsid w:val="000000B1"/>
    <w:pPr>
      <w:bidi/>
    </w:pPr>
  </w:style>
  <w:style w:type="paragraph" w:customStyle="1" w:styleId="D0E8889E60A1419CA162D4B8A5F77F7F">
    <w:name w:val="D0E8889E60A1419CA162D4B8A5F77F7F"/>
    <w:rsid w:val="000000B1"/>
    <w:pPr>
      <w:bidi/>
    </w:pPr>
  </w:style>
  <w:style w:type="paragraph" w:customStyle="1" w:styleId="890C99DD3592471794DE9CECE18E3FA9">
    <w:name w:val="890C99DD3592471794DE9CECE18E3FA9"/>
    <w:rsid w:val="000000B1"/>
    <w:pPr>
      <w:bidi/>
    </w:pPr>
  </w:style>
  <w:style w:type="paragraph" w:customStyle="1" w:styleId="ECAEBF66BB174F11981F28D6152EC4A0">
    <w:name w:val="ECAEBF66BB174F11981F28D6152EC4A0"/>
    <w:rsid w:val="000000B1"/>
    <w:pPr>
      <w:bidi/>
    </w:pPr>
  </w:style>
  <w:style w:type="paragraph" w:customStyle="1" w:styleId="C5AE18944F72440BBA6AD4FACBCC4D55">
    <w:name w:val="C5AE18944F72440BBA6AD4FACBCC4D55"/>
    <w:rsid w:val="000000B1"/>
    <w:pPr>
      <w:bidi/>
    </w:pPr>
  </w:style>
  <w:style w:type="paragraph" w:customStyle="1" w:styleId="4683C9AC1727428E8FE9C023C51C4B8E">
    <w:name w:val="4683C9AC1727428E8FE9C023C51C4B8E"/>
    <w:rsid w:val="000000B1"/>
    <w:pPr>
      <w:bidi/>
    </w:pPr>
  </w:style>
  <w:style w:type="paragraph" w:customStyle="1" w:styleId="9733752FC0AE49E8A62335BD6D512790">
    <w:name w:val="9733752FC0AE49E8A62335BD6D512790"/>
    <w:rsid w:val="000000B1"/>
    <w:pPr>
      <w:bidi/>
    </w:pPr>
  </w:style>
  <w:style w:type="paragraph" w:customStyle="1" w:styleId="76F1A2E6C73B4AEFBBAF86C6C957B22F">
    <w:name w:val="76F1A2E6C73B4AEFBBAF86C6C957B22F"/>
    <w:rsid w:val="000000B1"/>
    <w:pPr>
      <w:bidi/>
    </w:pPr>
  </w:style>
  <w:style w:type="paragraph" w:customStyle="1" w:styleId="3F096EE1190F4BBD935B420392884D1F">
    <w:name w:val="3F096EE1190F4BBD935B420392884D1F"/>
    <w:rsid w:val="000000B1"/>
    <w:pPr>
      <w:bidi/>
    </w:pPr>
  </w:style>
  <w:style w:type="paragraph" w:customStyle="1" w:styleId="D3733FEBAED74FD3AB52CA9035C9C053">
    <w:name w:val="D3733FEBAED74FD3AB52CA9035C9C053"/>
    <w:rsid w:val="000000B1"/>
    <w:pPr>
      <w:bidi/>
    </w:pPr>
  </w:style>
  <w:style w:type="paragraph" w:customStyle="1" w:styleId="4FCC3083FE44406C8C20C928A3495B6A">
    <w:name w:val="4FCC3083FE44406C8C20C928A3495B6A"/>
    <w:rsid w:val="000000B1"/>
    <w:pPr>
      <w:bidi/>
    </w:pPr>
  </w:style>
  <w:style w:type="paragraph" w:customStyle="1" w:styleId="518CBD99C740464C8B3E0C10B8F45065">
    <w:name w:val="518CBD99C740464C8B3E0C10B8F45065"/>
    <w:rsid w:val="000000B1"/>
    <w:pPr>
      <w:bidi/>
    </w:pPr>
  </w:style>
  <w:style w:type="paragraph" w:customStyle="1" w:styleId="28760A2A110F426A92F6A7232BFC1CEB">
    <w:name w:val="28760A2A110F426A92F6A7232BFC1CEB"/>
    <w:rsid w:val="000000B1"/>
    <w:pPr>
      <w:bidi/>
    </w:pPr>
  </w:style>
  <w:style w:type="paragraph" w:customStyle="1" w:styleId="22A1028EC7DB47D6AB0EF54F3EF71567">
    <w:name w:val="22A1028EC7DB47D6AB0EF54F3EF71567"/>
    <w:rsid w:val="000000B1"/>
    <w:pPr>
      <w:bidi/>
    </w:pPr>
  </w:style>
  <w:style w:type="paragraph" w:customStyle="1" w:styleId="B4E2718666AE430EA4B8BC90191436A7">
    <w:name w:val="B4E2718666AE430EA4B8BC90191436A7"/>
    <w:rsid w:val="000000B1"/>
    <w:pPr>
      <w:bidi/>
    </w:pPr>
  </w:style>
  <w:style w:type="paragraph" w:customStyle="1" w:styleId="E749A98D9E1C4DE2A269367B3F628399">
    <w:name w:val="E749A98D9E1C4DE2A269367B3F628399"/>
    <w:rsid w:val="000000B1"/>
    <w:pPr>
      <w:bidi/>
    </w:pPr>
  </w:style>
  <w:style w:type="paragraph" w:customStyle="1" w:styleId="C59CD54AFD864073B9A75B4D95D89946">
    <w:name w:val="C59CD54AFD864073B9A75B4D95D89946"/>
    <w:rsid w:val="000000B1"/>
    <w:pPr>
      <w:bidi/>
    </w:pPr>
  </w:style>
  <w:style w:type="paragraph" w:customStyle="1" w:styleId="FCCA0879DFF74E7D8CE474E95C50B6C2">
    <w:name w:val="FCCA0879DFF74E7D8CE474E95C50B6C2"/>
    <w:rsid w:val="000000B1"/>
    <w:pPr>
      <w:bidi/>
    </w:pPr>
  </w:style>
  <w:style w:type="paragraph" w:customStyle="1" w:styleId="3EC08A8B22B34BE48D6F612D01DEC6DA">
    <w:name w:val="3EC08A8B22B34BE48D6F612D01DEC6DA"/>
    <w:rsid w:val="000000B1"/>
    <w:pPr>
      <w:bidi/>
    </w:pPr>
  </w:style>
  <w:style w:type="paragraph" w:customStyle="1" w:styleId="81613A75A5464840A827C6E354D79F09">
    <w:name w:val="81613A75A5464840A827C6E354D79F09"/>
    <w:rsid w:val="000000B1"/>
    <w:pPr>
      <w:bidi/>
    </w:pPr>
  </w:style>
  <w:style w:type="paragraph" w:customStyle="1" w:styleId="FB705E0F1BC8436199C401A4D53F29C5">
    <w:name w:val="FB705E0F1BC8436199C401A4D53F29C5"/>
    <w:rsid w:val="000000B1"/>
    <w:pPr>
      <w:bidi/>
    </w:pPr>
  </w:style>
  <w:style w:type="paragraph" w:customStyle="1" w:styleId="A4187BCE0A47469FBC2EAE4F20732C5C">
    <w:name w:val="A4187BCE0A47469FBC2EAE4F20732C5C"/>
    <w:rsid w:val="000000B1"/>
    <w:pPr>
      <w:bidi/>
    </w:pPr>
  </w:style>
  <w:style w:type="paragraph" w:customStyle="1" w:styleId="B8CABF42849643DCB43E3498E5B03294">
    <w:name w:val="B8CABF42849643DCB43E3498E5B03294"/>
    <w:rsid w:val="000000B1"/>
    <w:pPr>
      <w:bidi/>
    </w:pPr>
  </w:style>
  <w:style w:type="paragraph" w:customStyle="1" w:styleId="EB8C7CD1CC8B4378AFB9F9276CA7AE04">
    <w:name w:val="EB8C7CD1CC8B4378AFB9F9276CA7AE04"/>
    <w:rsid w:val="000000B1"/>
    <w:pPr>
      <w:bidi/>
    </w:pPr>
  </w:style>
  <w:style w:type="paragraph" w:customStyle="1" w:styleId="69A2D0450D8F4605BDFDB5C73A99FEB9">
    <w:name w:val="69A2D0450D8F4605BDFDB5C73A99FEB9"/>
    <w:rsid w:val="000000B1"/>
    <w:pPr>
      <w:bidi/>
    </w:pPr>
  </w:style>
  <w:style w:type="paragraph" w:customStyle="1" w:styleId="12C83511A46E4090AAE76CBB6937ABE3">
    <w:name w:val="12C83511A46E4090AAE76CBB6937ABE3"/>
    <w:rsid w:val="000000B1"/>
    <w:pPr>
      <w:bidi/>
    </w:pPr>
  </w:style>
  <w:style w:type="paragraph" w:customStyle="1" w:styleId="1C0E64C634C74C34B24E25CDBBD55090">
    <w:name w:val="1C0E64C634C74C34B24E25CDBBD55090"/>
    <w:rsid w:val="000000B1"/>
    <w:pPr>
      <w:bidi/>
    </w:pPr>
  </w:style>
  <w:style w:type="paragraph" w:customStyle="1" w:styleId="32F7CA754E2C47DA9FCE3D2BD341813B">
    <w:name w:val="32F7CA754E2C47DA9FCE3D2BD341813B"/>
    <w:rsid w:val="000000B1"/>
    <w:pPr>
      <w:bidi/>
    </w:pPr>
  </w:style>
  <w:style w:type="paragraph" w:customStyle="1" w:styleId="4B50C7EFFA07425A8AB1855007743070">
    <w:name w:val="4B50C7EFFA07425A8AB1855007743070"/>
    <w:rsid w:val="000000B1"/>
    <w:pPr>
      <w:bidi/>
    </w:pPr>
  </w:style>
  <w:style w:type="paragraph" w:customStyle="1" w:styleId="4C57D779128646A1A1212B80CB9DB18F">
    <w:name w:val="4C57D779128646A1A1212B80CB9DB18F"/>
    <w:rsid w:val="000000B1"/>
    <w:pPr>
      <w:bidi/>
    </w:pPr>
  </w:style>
  <w:style w:type="paragraph" w:customStyle="1" w:styleId="D3907E250B664E0198DA24AB87EF28ED">
    <w:name w:val="D3907E250B664E0198DA24AB87EF28ED"/>
    <w:rsid w:val="000000B1"/>
    <w:pPr>
      <w:bidi/>
    </w:pPr>
  </w:style>
  <w:style w:type="paragraph" w:customStyle="1" w:styleId="B725D5D57F5F4A4A8534FC66EC2A586E">
    <w:name w:val="B725D5D57F5F4A4A8534FC66EC2A586E"/>
    <w:rsid w:val="000000B1"/>
    <w:pPr>
      <w:bidi/>
    </w:pPr>
  </w:style>
  <w:style w:type="paragraph" w:customStyle="1" w:styleId="28A8B2E88ECD4E2F8212B55CB6368BCB">
    <w:name w:val="28A8B2E88ECD4E2F8212B55CB6368BCB"/>
    <w:rsid w:val="000000B1"/>
    <w:pPr>
      <w:bidi/>
    </w:pPr>
  </w:style>
  <w:style w:type="paragraph" w:customStyle="1" w:styleId="B0B5249951EF47F3B9DAE0F91000712B">
    <w:name w:val="B0B5249951EF47F3B9DAE0F91000712B"/>
    <w:rsid w:val="000000B1"/>
    <w:pPr>
      <w:bidi/>
    </w:pPr>
  </w:style>
  <w:style w:type="paragraph" w:customStyle="1" w:styleId="4141ED16DA8C4D9F8066B30A9724905D">
    <w:name w:val="4141ED16DA8C4D9F8066B30A9724905D"/>
    <w:rsid w:val="000000B1"/>
    <w:pPr>
      <w:bidi/>
    </w:pPr>
  </w:style>
  <w:style w:type="paragraph" w:customStyle="1" w:styleId="C7CD8ADA21C3483CBF53DD8ECDA36059">
    <w:name w:val="C7CD8ADA21C3483CBF53DD8ECDA36059"/>
    <w:rsid w:val="000000B1"/>
    <w:pPr>
      <w:bidi/>
    </w:pPr>
  </w:style>
  <w:style w:type="paragraph" w:customStyle="1" w:styleId="0326321D95BA4D4EACEAF3E9B9F4E1F7">
    <w:name w:val="0326321D95BA4D4EACEAF3E9B9F4E1F7"/>
    <w:rsid w:val="000000B1"/>
    <w:pPr>
      <w:bidi/>
    </w:pPr>
  </w:style>
  <w:style w:type="paragraph" w:customStyle="1" w:styleId="329210664606410D9B63B20CC6D80F5B">
    <w:name w:val="329210664606410D9B63B20CC6D80F5B"/>
    <w:rsid w:val="000000B1"/>
    <w:pPr>
      <w:bidi/>
    </w:pPr>
  </w:style>
  <w:style w:type="paragraph" w:customStyle="1" w:styleId="6E326DF768DA4B2FAD8971BFBA4F6997">
    <w:name w:val="6E326DF768DA4B2FAD8971BFBA4F6997"/>
    <w:rsid w:val="000000B1"/>
    <w:pPr>
      <w:bidi/>
    </w:pPr>
  </w:style>
  <w:style w:type="paragraph" w:customStyle="1" w:styleId="4E7A6E1DB1774931A2476E9AA71C5A97">
    <w:name w:val="4E7A6E1DB1774931A2476E9AA71C5A97"/>
    <w:rsid w:val="000000B1"/>
    <w:pPr>
      <w:bidi/>
    </w:pPr>
  </w:style>
  <w:style w:type="paragraph" w:customStyle="1" w:styleId="4FB336D4BB5E4BCE842B404AEC7923E9">
    <w:name w:val="4FB336D4BB5E4BCE842B404AEC7923E9"/>
    <w:rsid w:val="000000B1"/>
    <w:pPr>
      <w:bidi/>
    </w:pPr>
  </w:style>
  <w:style w:type="paragraph" w:customStyle="1" w:styleId="9D86646265E547AAA0F7B74AC816A72F">
    <w:name w:val="9D86646265E547AAA0F7B74AC816A72F"/>
    <w:rsid w:val="000000B1"/>
    <w:pPr>
      <w:bidi/>
    </w:pPr>
  </w:style>
  <w:style w:type="paragraph" w:customStyle="1" w:styleId="309A6236336E4478B4666553C28D381A">
    <w:name w:val="309A6236336E4478B4666553C28D381A"/>
    <w:rsid w:val="000000B1"/>
    <w:pPr>
      <w:bidi/>
    </w:pPr>
  </w:style>
  <w:style w:type="paragraph" w:customStyle="1" w:styleId="C4D12B92F76B4BE1A9671E670571A91E">
    <w:name w:val="C4D12B92F76B4BE1A9671E670571A91E"/>
    <w:rsid w:val="000000B1"/>
    <w:pPr>
      <w:bidi/>
    </w:pPr>
  </w:style>
  <w:style w:type="paragraph" w:customStyle="1" w:styleId="C2B38CB93D1D4E13B087F6357249412B">
    <w:name w:val="C2B38CB93D1D4E13B087F6357249412B"/>
    <w:rsid w:val="000000B1"/>
    <w:pPr>
      <w:bidi/>
    </w:pPr>
  </w:style>
  <w:style w:type="paragraph" w:customStyle="1" w:styleId="778F88C79CA1453692CCCF96A2B755BD">
    <w:name w:val="778F88C79CA1453692CCCF96A2B755BD"/>
    <w:rsid w:val="000000B1"/>
    <w:pPr>
      <w:bidi/>
    </w:pPr>
  </w:style>
  <w:style w:type="paragraph" w:customStyle="1" w:styleId="87884D0539DA49E19EE648F9603C8BE4">
    <w:name w:val="87884D0539DA49E19EE648F9603C8BE4"/>
    <w:rsid w:val="000000B1"/>
    <w:pPr>
      <w:bidi/>
    </w:pPr>
  </w:style>
  <w:style w:type="paragraph" w:customStyle="1" w:styleId="61C04189C0454125BE962972C7ECFAC5">
    <w:name w:val="61C04189C0454125BE962972C7ECFAC5"/>
    <w:rsid w:val="000000B1"/>
    <w:pPr>
      <w:bidi/>
    </w:pPr>
  </w:style>
  <w:style w:type="paragraph" w:customStyle="1" w:styleId="DE0BA95791944A429EF48FFAEE3BA063">
    <w:name w:val="DE0BA95791944A429EF48FFAEE3BA063"/>
    <w:rsid w:val="00152E8C"/>
    <w:pPr>
      <w:bidi/>
    </w:pPr>
  </w:style>
  <w:style w:type="paragraph" w:customStyle="1" w:styleId="D13EFA3E97F54274ACB8B5F58292F7A6">
    <w:name w:val="D13EFA3E97F54274ACB8B5F58292F7A6"/>
    <w:rsid w:val="0098599B"/>
    <w:pPr>
      <w:bidi/>
    </w:pPr>
  </w:style>
  <w:style w:type="paragraph" w:customStyle="1" w:styleId="599AAADF499445F8A862CF57986B2730">
    <w:name w:val="599AAADF499445F8A862CF57986B2730"/>
    <w:rsid w:val="0098599B"/>
    <w:pPr>
      <w:bidi/>
    </w:pPr>
  </w:style>
  <w:style w:type="paragraph" w:customStyle="1" w:styleId="F1275334472644948E2CFF5FF89B55CE">
    <w:name w:val="F1275334472644948E2CFF5FF89B55CE"/>
    <w:rsid w:val="0098599B"/>
    <w:pPr>
      <w:bidi/>
    </w:pPr>
  </w:style>
  <w:style w:type="paragraph" w:customStyle="1" w:styleId="824F04ED6C72486DA24D4D97950B139F">
    <w:name w:val="824F04ED6C72486DA24D4D97950B139F"/>
    <w:rsid w:val="0098599B"/>
    <w:pPr>
      <w:bidi/>
    </w:pPr>
  </w:style>
  <w:style w:type="paragraph" w:customStyle="1" w:styleId="DBE386DDE5674DCE9C51D0F11ABCA5F8">
    <w:name w:val="DBE386DDE5674DCE9C51D0F11ABCA5F8"/>
    <w:rsid w:val="0098599B"/>
    <w:pPr>
      <w:bidi/>
    </w:pPr>
  </w:style>
  <w:style w:type="paragraph" w:customStyle="1" w:styleId="9653BCC97AE7420FAD5166F294002220">
    <w:name w:val="9653BCC97AE7420FAD5166F294002220"/>
    <w:rsid w:val="0098599B"/>
    <w:pPr>
      <w:bidi/>
    </w:pPr>
  </w:style>
  <w:style w:type="paragraph" w:customStyle="1" w:styleId="FF3AD9A073C5485A90235E795916A6F0">
    <w:name w:val="FF3AD9A073C5485A90235E795916A6F0"/>
    <w:rsid w:val="0098599B"/>
    <w:pPr>
      <w:bidi/>
    </w:pPr>
  </w:style>
  <w:style w:type="paragraph" w:customStyle="1" w:styleId="69232A1B12534CC0850A64BECD85D625">
    <w:name w:val="69232A1B12534CC0850A64BECD85D625"/>
    <w:rsid w:val="0098599B"/>
    <w:pPr>
      <w:bidi/>
    </w:pPr>
  </w:style>
  <w:style w:type="paragraph" w:customStyle="1" w:styleId="0379604E9EA747E89DA00FA503A398E0">
    <w:name w:val="0379604E9EA747E89DA00FA503A398E0"/>
    <w:rsid w:val="004330C7"/>
    <w:pPr>
      <w:bidi/>
    </w:pPr>
  </w:style>
  <w:style w:type="paragraph" w:customStyle="1" w:styleId="2C05DEC40DD84E96BC82E383FBB52A5F">
    <w:name w:val="2C05DEC40DD84E96BC82E383FBB52A5F"/>
    <w:rsid w:val="004330C7"/>
    <w:pPr>
      <w:bidi/>
    </w:pPr>
  </w:style>
  <w:style w:type="paragraph" w:customStyle="1" w:styleId="42FA9B12AD084CD9A2EDB15A0DB89C3E">
    <w:name w:val="42FA9B12AD084CD9A2EDB15A0DB89C3E"/>
    <w:rsid w:val="004330C7"/>
    <w:pPr>
      <w:bidi/>
    </w:pPr>
  </w:style>
  <w:style w:type="paragraph" w:customStyle="1" w:styleId="DEEA9771C98945BB930EA3E30A3D80F3">
    <w:name w:val="DEEA9771C98945BB930EA3E30A3D80F3"/>
    <w:rsid w:val="004330C7"/>
    <w:pPr>
      <w:bidi/>
    </w:pPr>
  </w:style>
  <w:style w:type="paragraph" w:customStyle="1" w:styleId="DC070DC6981A4347901477A60B02688E">
    <w:name w:val="DC070DC6981A4347901477A60B02688E"/>
    <w:rsid w:val="004330C7"/>
    <w:pPr>
      <w:bidi/>
    </w:pPr>
  </w:style>
  <w:style w:type="paragraph" w:customStyle="1" w:styleId="70BB20B4B8B6447182B8F2587325CD40">
    <w:name w:val="70BB20B4B8B6447182B8F2587325CD40"/>
    <w:rsid w:val="004330C7"/>
    <w:pPr>
      <w:bidi/>
    </w:pPr>
  </w:style>
  <w:style w:type="paragraph" w:customStyle="1" w:styleId="9C318BE1D0FC48138E485467A709CE23">
    <w:name w:val="9C318BE1D0FC48138E485467A709CE23"/>
    <w:rsid w:val="004330C7"/>
    <w:pPr>
      <w:bidi/>
    </w:pPr>
  </w:style>
  <w:style w:type="paragraph" w:customStyle="1" w:styleId="64C04BCE3F1841588629DF27AA5A7D02">
    <w:name w:val="64C04BCE3F1841588629DF27AA5A7D02"/>
    <w:rsid w:val="004330C7"/>
    <w:pPr>
      <w:bidi/>
    </w:pPr>
  </w:style>
  <w:style w:type="paragraph" w:customStyle="1" w:styleId="06E0D3D7EDC149F98BD786332E84F7C3">
    <w:name w:val="06E0D3D7EDC149F98BD786332E84F7C3"/>
    <w:rsid w:val="004330C7"/>
    <w:pPr>
      <w:bidi/>
    </w:pPr>
  </w:style>
  <w:style w:type="paragraph" w:customStyle="1" w:styleId="1774272BCC544B3E9BA727BAAF91F800">
    <w:name w:val="1774272BCC544B3E9BA727BAAF91F800"/>
    <w:rsid w:val="004330C7"/>
    <w:pPr>
      <w:bidi/>
    </w:pPr>
  </w:style>
  <w:style w:type="paragraph" w:customStyle="1" w:styleId="CF2BFAD1A56A4E6A9D3A4B7ABE6484A8">
    <w:name w:val="CF2BFAD1A56A4E6A9D3A4B7ABE6484A8"/>
    <w:rsid w:val="004330C7"/>
    <w:pPr>
      <w:bidi/>
    </w:pPr>
  </w:style>
  <w:style w:type="paragraph" w:customStyle="1" w:styleId="12745EE3DEE647FC953649C1273AD1F9">
    <w:name w:val="12745EE3DEE647FC953649C1273AD1F9"/>
    <w:rsid w:val="004330C7"/>
    <w:pPr>
      <w:bidi/>
    </w:pPr>
  </w:style>
  <w:style w:type="paragraph" w:customStyle="1" w:styleId="A6ABFA9E5F7042E49E61D3E912DC5E4B">
    <w:name w:val="A6ABFA9E5F7042E49E61D3E912DC5E4B"/>
    <w:rsid w:val="004330C7"/>
    <w:pPr>
      <w:bidi/>
    </w:pPr>
  </w:style>
  <w:style w:type="paragraph" w:customStyle="1" w:styleId="0E3C5E65F02E4FD5B09858169CF065BE">
    <w:name w:val="0E3C5E65F02E4FD5B09858169CF065BE"/>
    <w:rsid w:val="004330C7"/>
    <w:pPr>
      <w:bidi/>
    </w:pPr>
  </w:style>
  <w:style w:type="paragraph" w:customStyle="1" w:styleId="5F1CFF7786134B52A9040212999C6AA6">
    <w:name w:val="5F1CFF7786134B52A9040212999C6AA6"/>
    <w:rsid w:val="004330C7"/>
    <w:pPr>
      <w:bidi/>
    </w:pPr>
  </w:style>
  <w:style w:type="paragraph" w:customStyle="1" w:styleId="B90140DF02AB45D5A7BA27E31EFDADF1">
    <w:name w:val="B90140DF02AB45D5A7BA27E31EFDADF1"/>
    <w:rsid w:val="004330C7"/>
    <w:pPr>
      <w:bidi/>
    </w:pPr>
  </w:style>
  <w:style w:type="paragraph" w:customStyle="1" w:styleId="4AFC9C9BB86C4D62B6AA096376E0DAC0">
    <w:name w:val="4AFC9C9BB86C4D62B6AA096376E0DAC0"/>
    <w:rsid w:val="004330C7"/>
    <w:pPr>
      <w:bidi/>
    </w:pPr>
  </w:style>
  <w:style w:type="paragraph" w:customStyle="1" w:styleId="68AE0A58FEDF45A3B17405FB65571D34">
    <w:name w:val="68AE0A58FEDF45A3B17405FB65571D34"/>
    <w:rsid w:val="004330C7"/>
    <w:pPr>
      <w:bidi/>
    </w:pPr>
  </w:style>
  <w:style w:type="paragraph" w:customStyle="1" w:styleId="43D70A303EA64987AF11399F7167B0DE">
    <w:name w:val="43D70A303EA64987AF11399F7167B0DE"/>
    <w:rsid w:val="004330C7"/>
    <w:pPr>
      <w:bidi/>
    </w:pPr>
  </w:style>
  <w:style w:type="paragraph" w:customStyle="1" w:styleId="0C073DE6378246BDBB36F9EA199252D2">
    <w:name w:val="0C073DE6378246BDBB36F9EA199252D2"/>
    <w:rsid w:val="004330C7"/>
    <w:pPr>
      <w:bidi/>
    </w:pPr>
  </w:style>
  <w:style w:type="paragraph" w:customStyle="1" w:styleId="0FCBD6144C4346ADA53567107425B0D9">
    <w:name w:val="0FCBD6144C4346ADA53567107425B0D9"/>
    <w:rsid w:val="004330C7"/>
    <w:pPr>
      <w:bidi/>
    </w:pPr>
  </w:style>
  <w:style w:type="paragraph" w:customStyle="1" w:styleId="97468AD9D6B64BA09A308EE382013523">
    <w:name w:val="97468AD9D6B64BA09A308EE382013523"/>
    <w:rsid w:val="004330C7"/>
    <w:pPr>
      <w:bidi/>
    </w:pPr>
  </w:style>
  <w:style w:type="paragraph" w:customStyle="1" w:styleId="CFA97AA06B4442DAB9C9B9A33ABB3F54">
    <w:name w:val="CFA97AA06B4442DAB9C9B9A33ABB3F54"/>
    <w:rsid w:val="004330C7"/>
    <w:pPr>
      <w:bidi/>
    </w:pPr>
  </w:style>
  <w:style w:type="paragraph" w:customStyle="1" w:styleId="A46D4467EC2949BA90160C6076244582">
    <w:name w:val="A46D4467EC2949BA90160C6076244582"/>
    <w:rsid w:val="004330C7"/>
    <w:pPr>
      <w:bidi/>
    </w:pPr>
  </w:style>
  <w:style w:type="paragraph" w:customStyle="1" w:styleId="F612BE5E794942BF84EE958538E09E0E">
    <w:name w:val="F612BE5E794942BF84EE958538E09E0E"/>
    <w:rsid w:val="004330C7"/>
    <w:pPr>
      <w:bidi/>
    </w:pPr>
  </w:style>
  <w:style w:type="paragraph" w:customStyle="1" w:styleId="CFFC180C592640D6A95EAABF87DC7E4F">
    <w:name w:val="CFFC180C592640D6A95EAABF87DC7E4F"/>
    <w:rsid w:val="004330C7"/>
    <w:pPr>
      <w:bidi/>
    </w:pPr>
  </w:style>
  <w:style w:type="paragraph" w:customStyle="1" w:styleId="7AC5CECA827543499E43BD84526575E3">
    <w:name w:val="7AC5CECA827543499E43BD84526575E3"/>
    <w:rsid w:val="004330C7"/>
    <w:pPr>
      <w:bidi/>
    </w:pPr>
  </w:style>
  <w:style w:type="paragraph" w:customStyle="1" w:styleId="C73C0119240A42DAA9E6E977AF86B237">
    <w:name w:val="C73C0119240A42DAA9E6E977AF86B237"/>
    <w:rsid w:val="004330C7"/>
    <w:pPr>
      <w:bidi/>
    </w:pPr>
  </w:style>
  <w:style w:type="paragraph" w:customStyle="1" w:styleId="D06A5F9DCF0F407EA2BCC245C3117C40">
    <w:name w:val="D06A5F9DCF0F407EA2BCC245C3117C40"/>
    <w:rsid w:val="004330C7"/>
    <w:pPr>
      <w:bidi/>
    </w:pPr>
  </w:style>
  <w:style w:type="paragraph" w:customStyle="1" w:styleId="04350AF7550043DCBDD2682D171B0AC2">
    <w:name w:val="04350AF7550043DCBDD2682D171B0AC2"/>
    <w:rsid w:val="004330C7"/>
    <w:pPr>
      <w:bidi/>
    </w:pPr>
  </w:style>
  <w:style w:type="paragraph" w:customStyle="1" w:styleId="96C63843C1C9404A91F59B7032AAE2EA">
    <w:name w:val="96C63843C1C9404A91F59B7032AAE2EA"/>
    <w:rsid w:val="004330C7"/>
    <w:pPr>
      <w:bidi/>
    </w:pPr>
  </w:style>
  <w:style w:type="paragraph" w:customStyle="1" w:styleId="64E6C320DB7B43D3A12F9559FFAFB5A4">
    <w:name w:val="64E6C320DB7B43D3A12F9559FFAFB5A4"/>
    <w:rsid w:val="004330C7"/>
    <w:pPr>
      <w:bidi/>
    </w:pPr>
  </w:style>
  <w:style w:type="paragraph" w:customStyle="1" w:styleId="AE4D753544AA4E0E8BE45CF917B1F482">
    <w:name w:val="AE4D753544AA4E0E8BE45CF917B1F482"/>
    <w:rsid w:val="004330C7"/>
    <w:pPr>
      <w:bidi/>
    </w:pPr>
  </w:style>
  <w:style w:type="paragraph" w:customStyle="1" w:styleId="73016086C1AC42E7A229BE8232E0BD5F">
    <w:name w:val="73016086C1AC42E7A229BE8232E0BD5F"/>
    <w:rsid w:val="004330C7"/>
    <w:pPr>
      <w:bidi/>
    </w:pPr>
  </w:style>
  <w:style w:type="paragraph" w:customStyle="1" w:styleId="88C791AC863743EEBC37FD4A7C20DB77">
    <w:name w:val="88C791AC863743EEBC37FD4A7C20DB77"/>
    <w:rsid w:val="004330C7"/>
    <w:pPr>
      <w:bidi/>
    </w:pPr>
  </w:style>
  <w:style w:type="paragraph" w:customStyle="1" w:styleId="DE44E0BA13B24C6AA74D3559F1400D20">
    <w:name w:val="DE44E0BA13B24C6AA74D3559F1400D20"/>
    <w:rsid w:val="004330C7"/>
    <w:pPr>
      <w:bidi/>
    </w:pPr>
  </w:style>
  <w:style w:type="paragraph" w:customStyle="1" w:styleId="2AD77AD0E260495C8C046DA7060F4019">
    <w:name w:val="2AD77AD0E260495C8C046DA7060F4019"/>
    <w:rsid w:val="004330C7"/>
    <w:pPr>
      <w:bidi/>
    </w:pPr>
  </w:style>
  <w:style w:type="paragraph" w:customStyle="1" w:styleId="9D49B0843F354D91A481707C1D01B2CE">
    <w:name w:val="9D49B0843F354D91A481707C1D01B2CE"/>
    <w:rsid w:val="004330C7"/>
    <w:pPr>
      <w:bidi/>
    </w:pPr>
  </w:style>
  <w:style w:type="paragraph" w:customStyle="1" w:styleId="4257DD344F0C4F4D812E0725B3F1CD49">
    <w:name w:val="4257DD344F0C4F4D812E0725B3F1CD49"/>
    <w:rsid w:val="004330C7"/>
    <w:pPr>
      <w:bidi/>
    </w:pPr>
  </w:style>
  <w:style w:type="paragraph" w:customStyle="1" w:styleId="AA89B9B5EF4745E5B7D0B4B3D27B86FB">
    <w:name w:val="AA89B9B5EF4745E5B7D0B4B3D27B86FB"/>
    <w:rsid w:val="004330C7"/>
    <w:pPr>
      <w:bidi/>
    </w:pPr>
  </w:style>
  <w:style w:type="paragraph" w:customStyle="1" w:styleId="F5BB1EAFAA8B4542B7244E3151EBECBF">
    <w:name w:val="F5BB1EAFAA8B4542B7244E3151EBECBF"/>
    <w:rsid w:val="004330C7"/>
    <w:pPr>
      <w:bidi/>
    </w:pPr>
  </w:style>
  <w:style w:type="paragraph" w:customStyle="1" w:styleId="B8F47F9EB9CE40DA8530B05B35E56C0C">
    <w:name w:val="B8F47F9EB9CE40DA8530B05B35E56C0C"/>
    <w:rsid w:val="004330C7"/>
    <w:pPr>
      <w:bidi/>
    </w:pPr>
  </w:style>
  <w:style w:type="paragraph" w:customStyle="1" w:styleId="2B6876EF2B62473FAA832E58F6832B6C">
    <w:name w:val="2B6876EF2B62473FAA832E58F6832B6C"/>
    <w:rsid w:val="004330C7"/>
    <w:pPr>
      <w:bidi/>
    </w:pPr>
  </w:style>
  <w:style w:type="paragraph" w:customStyle="1" w:styleId="90DB89AA3924404BB5E98114C6666762">
    <w:name w:val="90DB89AA3924404BB5E98114C6666762"/>
    <w:rsid w:val="004330C7"/>
    <w:pPr>
      <w:bidi/>
    </w:pPr>
  </w:style>
  <w:style w:type="paragraph" w:customStyle="1" w:styleId="7C0BD427EC4D4D45B5222B4170D96BA0">
    <w:name w:val="7C0BD427EC4D4D45B5222B4170D96BA0"/>
    <w:rsid w:val="004330C7"/>
    <w:pPr>
      <w:bidi/>
    </w:pPr>
  </w:style>
  <w:style w:type="paragraph" w:customStyle="1" w:styleId="BDF431A73F6644BF87EB522C8668B4E1">
    <w:name w:val="BDF431A73F6644BF87EB522C8668B4E1"/>
    <w:rsid w:val="004330C7"/>
    <w:pPr>
      <w:bidi/>
    </w:pPr>
  </w:style>
  <w:style w:type="paragraph" w:customStyle="1" w:styleId="1E80D01688B949809B760490B283F303">
    <w:name w:val="1E80D01688B949809B760490B283F303"/>
    <w:rsid w:val="004330C7"/>
    <w:pPr>
      <w:bidi/>
    </w:pPr>
  </w:style>
  <w:style w:type="paragraph" w:customStyle="1" w:styleId="73D23C6031A3415EB30652A33AC94886">
    <w:name w:val="73D23C6031A3415EB30652A33AC94886"/>
    <w:rsid w:val="004330C7"/>
    <w:pPr>
      <w:bidi/>
    </w:pPr>
  </w:style>
  <w:style w:type="paragraph" w:customStyle="1" w:styleId="4B6A04F72C734C25B95D57B482A40D89">
    <w:name w:val="4B6A04F72C734C25B95D57B482A40D89"/>
    <w:rsid w:val="004330C7"/>
    <w:pPr>
      <w:bidi/>
    </w:pPr>
  </w:style>
  <w:style w:type="paragraph" w:customStyle="1" w:styleId="E352184FC50D40F780BD172A6F287BB9">
    <w:name w:val="E352184FC50D40F780BD172A6F287BB9"/>
    <w:rsid w:val="004330C7"/>
    <w:pPr>
      <w:bidi/>
    </w:pPr>
  </w:style>
  <w:style w:type="paragraph" w:customStyle="1" w:styleId="D68B325CC7D94E5E8B766315BE07CE28">
    <w:name w:val="D68B325CC7D94E5E8B766315BE07CE28"/>
    <w:rsid w:val="004330C7"/>
    <w:pPr>
      <w:bidi/>
    </w:pPr>
  </w:style>
  <w:style w:type="paragraph" w:customStyle="1" w:styleId="917DEB1D50954F6CAECE529CDFAAE9A2">
    <w:name w:val="917DEB1D50954F6CAECE529CDFAAE9A2"/>
    <w:rsid w:val="004330C7"/>
    <w:pPr>
      <w:bidi/>
    </w:pPr>
  </w:style>
  <w:style w:type="paragraph" w:customStyle="1" w:styleId="994562209D9D493183676F92C2322054">
    <w:name w:val="994562209D9D493183676F92C2322054"/>
    <w:rsid w:val="004330C7"/>
    <w:pPr>
      <w:bidi/>
    </w:pPr>
  </w:style>
  <w:style w:type="paragraph" w:customStyle="1" w:styleId="9EE75BDAA23849459705CF49CFCD3EC3">
    <w:name w:val="9EE75BDAA23849459705CF49CFCD3EC3"/>
    <w:rsid w:val="004330C7"/>
    <w:pPr>
      <w:bidi/>
    </w:pPr>
  </w:style>
  <w:style w:type="paragraph" w:customStyle="1" w:styleId="45FCAAD99CF543D0BF2B78A51A2C196C">
    <w:name w:val="45FCAAD99CF543D0BF2B78A51A2C196C"/>
    <w:rsid w:val="004330C7"/>
    <w:pPr>
      <w:bidi/>
    </w:pPr>
  </w:style>
  <w:style w:type="paragraph" w:customStyle="1" w:styleId="2A5A17E982614863BCBA9FC8E78B7929">
    <w:name w:val="2A5A17E982614863BCBA9FC8E78B7929"/>
    <w:rsid w:val="004330C7"/>
    <w:pPr>
      <w:bidi/>
    </w:pPr>
  </w:style>
  <w:style w:type="paragraph" w:customStyle="1" w:styleId="BD5F254F6BA54B398D5F2868DFB61232">
    <w:name w:val="BD5F254F6BA54B398D5F2868DFB61232"/>
    <w:rsid w:val="004330C7"/>
    <w:pPr>
      <w:bidi/>
    </w:pPr>
  </w:style>
  <w:style w:type="paragraph" w:customStyle="1" w:styleId="304D7C7FD5E24DD1A1B24807B2B8ABE9">
    <w:name w:val="304D7C7FD5E24DD1A1B24807B2B8ABE9"/>
    <w:rsid w:val="004330C7"/>
    <w:pPr>
      <w:bidi/>
    </w:pPr>
  </w:style>
  <w:style w:type="paragraph" w:customStyle="1" w:styleId="9E8B50C04904453989D232315EFDEFE8">
    <w:name w:val="9E8B50C04904453989D232315EFDEFE8"/>
    <w:rsid w:val="004330C7"/>
    <w:pPr>
      <w:bidi/>
    </w:pPr>
  </w:style>
  <w:style w:type="paragraph" w:customStyle="1" w:styleId="E4410390E3E642428CDCFC8E70F01038">
    <w:name w:val="E4410390E3E642428CDCFC8E70F01038"/>
    <w:rsid w:val="004330C7"/>
    <w:pPr>
      <w:bidi/>
    </w:pPr>
  </w:style>
  <w:style w:type="paragraph" w:customStyle="1" w:styleId="8AFEA82E96DE4A3FA07FD8500E4B4458">
    <w:name w:val="8AFEA82E96DE4A3FA07FD8500E4B4458"/>
    <w:rsid w:val="004330C7"/>
    <w:pPr>
      <w:bidi/>
    </w:pPr>
  </w:style>
  <w:style w:type="paragraph" w:customStyle="1" w:styleId="C5D09DA05B2445FBA710504F9D1B4BA3">
    <w:name w:val="C5D09DA05B2445FBA710504F9D1B4BA3"/>
    <w:rsid w:val="004330C7"/>
    <w:pPr>
      <w:bidi/>
    </w:pPr>
  </w:style>
  <w:style w:type="paragraph" w:customStyle="1" w:styleId="DD8D3229A2654090A3261F3FC7E49641">
    <w:name w:val="DD8D3229A2654090A3261F3FC7E49641"/>
    <w:rsid w:val="004330C7"/>
    <w:pPr>
      <w:bidi/>
    </w:pPr>
  </w:style>
  <w:style w:type="paragraph" w:customStyle="1" w:styleId="3BC0ED353B45474B8C463C7534D3B9F9">
    <w:name w:val="3BC0ED353B45474B8C463C7534D3B9F9"/>
    <w:rsid w:val="004330C7"/>
    <w:pPr>
      <w:bidi/>
    </w:pPr>
  </w:style>
  <w:style w:type="paragraph" w:customStyle="1" w:styleId="49775475DB18437A9D2F492735CC0A79">
    <w:name w:val="49775475DB18437A9D2F492735CC0A79"/>
    <w:rsid w:val="004330C7"/>
    <w:pPr>
      <w:bidi/>
    </w:pPr>
  </w:style>
  <w:style w:type="paragraph" w:customStyle="1" w:styleId="6804E65ED2F94AA7934118D7F6196445">
    <w:name w:val="6804E65ED2F94AA7934118D7F6196445"/>
    <w:rsid w:val="004330C7"/>
    <w:pPr>
      <w:bidi/>
    </w:pPr>
  </w:style>
  <w:style w:type="paragraph" w:customStyle="1" w:styleId="7237BB4877B34B9AA2EB5BA7D9C1C53E">
    <w:name w:val="7237BB4877B34B9AA2EB5BA7D9C1C53E"/>
    <w:rsid w:val="004330C7"/>
    <w:pPr>
      <w:bidi/>
    </w:pPr>
  </w:style>
  <w:style w:type="paragraph" w:customStyle="1" w:styleId="35EC963818ED463C98860D4A4621617B">
    <w:name w:val="35EC963818ED463C98860D4A4621617B"/>
    <w:rsid w:val="004330C7"/>
    <w:pPr>
      <w:bidi/>
    </w:pPr>
  </w:style>
  <w:style w:type="paragraph" w:customStyle="1" w:styleId="E550D6D8B3184C2B93811528674D258A">
    <w:name w:val="E550D6D8B3184C2B93811528674D258A"/>
    <w:rsid w:val="004330C7"/>
    <w:pPr>
      <w:bidi/>
    </w:pPr>
  </w:style>
  <w:style w:type="paragraph" w:customStyle="1" w:styleId="F1CC64D0F6674CC0A4D818ACA8D472D3">
    <w:name w:val="F1CC64D0F6674CC0A4D818ACA8D472D3"/>
    <w:rsid w:val="004330C7"/>
    <w:pPr>
      <w:bidi/>
    </w:pPr>
  </w:style>
  <w:style w:type="paragraph" w:customStyle="1" w:styleId="6048794B66D04AEA8635EF01E52977F7">
    <w:name w:val="6048794B66D04AEA8635EF01E52977F7"/>
    <w:rsid w:val="004330C7"/>
    <w:pPr>
      <w:bidi/>
    </w:pPr>
  </w:style>
  <w:style w:type="paragraph" w:customStyle="1" w:styleId="CCEB0CFD257141459A5122C74A77DBBB">
    <w:name w:val="CCEB0CFD257141459A5122C74A77DBBB"/>
    <w:rsid w:val="004330C7"/>
    <w:pPr>
      <w:bidi/>
    </w:pPr>
  </w:style>
  <w:style w:type="paragraph" w:customStyle="1" w:styleId="644CBE4D21DE4A838440E8050FADAB4A">
    <w:name w:val="644CBE4D21DE4A838440E8050FADAB4A"/>
    <w:rsid w:val="004330C7"/>
    <w:pPr>
      <w:bidi/>
    </w:pPr>
  </w:style>
  <w:style w:type="paragraph" w:customStyle="1" w:styleId="674F41E6E487421483D13611640A3DD4">
    <w:name w:val="674F41E6E487421483D13611640A3DD4"/>
    <w:rsid w:val="004330C7"/>
    <w:pPr>
      <w:bidi/>
    </w:pPr>
  </w:style>
  <w:style w:type="paragraph" w:customStyle="1" w:styleId="A4666DD696EF4D68A3C7A51A9FF62E27">
    <w:name w:val="A4666DD696EF4D68A3C7A51A9FF62E27"/>
    <w:rsid w:val="004330C7"/>
    <w:pPr>
      <w:bidi/>
    </w:pPr>
  </w:style>
  <w:style w:type="paragraph" w:customStyle="1" w:styleId="72355599033B4B5985A00894F8D97DBE">
    <w:name w:val="72355599033B4B5985A00894F8D97DBE"/>
    <w:rsid w:val="004330C7"/>
    <w:pPr>
      <w:bidi/>
    </w:pPr>
  </w:style>
  <w:style w:type="paragraph" w:customStyle="1" w:styleId="CB4C3F3C82A44E54BFE5C3E516E1BDE0">
    <w:name w:val="CB4C3F3C82A44E54BFE5C3E516E1BDE0"/>
    <w:rsid w:val="004330C7"/>
    <w:pPr>
      <w:bidi/>
    </w:pPr>
  </w:style>
  <w:style w:type="paragraph" w:customStyle="1" w:styleId="5E19B82A4DFA4F949C7968BF890CE4A7">
    <w:name w:val="5E19B82A4DFA4F949C7968BF890CE4A7"/>
    <w:rsid w:val="004330C7"/>
    <w:pPr>
      <w:bidi/>
    </w:pPr>
  </w:style>
  <w:style w:type="paragraph" w:customStyle="1" w:styleId="C79597B0410F439EBD28906DCB8BD219">
    <w:name w:val="C79597B0410F439EBD28906DCB8BD219"/>
    <w:rsid w:val="004330C7"/>
    <w:pPr>
      <w:bidi/>
    </w:pPr>
  </w:style>
  <w:style w:type="paragraph" w:customStyle="1" w:styleId="2449376290D04F3A8D252DB421852F6C">
    <w:name w:val="2449376290D04F3A8D252DB421852F6C"/>
    <w:rsid w:val="004330C7"/>
    <w:pPr>
      <w:bidi/>
    </w:pPr>
  </w:style>
  <w:style w:type="paragraph" w:customStyle="1" w:styleId="7C7447FAE24B4F2EA7CB9A2031D99458">
    <w:name w:val="7C7447FAE24B4F2EA7CB9A2031D99458"/>
    <w:rsid w:val="004330C7"/>
    <w:pPr>
      <w:bidi/>
    </w:pPr>
  </w:style>
  <w:style w:type="paragraph" w:customStyle="1" w:styleId="67DA9132A55A4483B353D55D4E78DCE8">
    <w:name w:val="67DA9132A55A4483B353D55D4E78DCE8"/>
    <w:rsid w:val="004330C7"/>
    <w:pPr>
      <w:bidi/>
    </w:pPr>
  </w:style>
  <w:style w:type="paragraph" w:customStyle="1" w:styleId="B1F249A2B69F41F799A96921AF525029">
    <w:name w:val="B1F249A2B69F41F799A96921AF525029"/>
    <w:rsid w:val="004330C7"/>
    <w:pPr>
      <w:bidi/>
    </w:pPr>
  </w:style>
  <w:style w:type="paragraph" w:customStyle="1" w:styleId="3DD251BB83994B33A804A39621F51A27">
    <w:name w:val="3DD251BB83994B33A804A39621F51A27"/>
    <w:rsid w:val="004330C7"/>
    <w:pPr>
      <w:bidi/>
    </w:pPr>
  </w:style>
  <w:style w:type="paragraph" w:customStyle="1" w:styleId="DEAA014F94D54FD8A91100C3AA013345">
    <w:name w:val="DEAA014F94D54FD8A91100C3AA013345"/>
    <w:rsid w:val="004330C7"/>
    <w:pPr>
      <w:bidi/>
    </w:pPr>
  </w:style>
  <w:style w:type="paragraph" w:customStyle="1" w:styleId="9EC92C25DC6643CC99149CA6DC76C211">
    <w:name w:val="9EC92C25DC6643CC99149CA6DC76C211"/>
    <w:rsid w:val="004330C7"/>
    <w:pPr>
      <w:bidi/>
    </w:pPr>
  </w:style>
  <w:style w:type="paragraph" w:customStyle="1" w:styleId="BDF0F4F63D194923B07EA38CB84D12F1">
    <w:name w:val="BDF0F4F63D194923B07EA38CB84D12F1"/>
    <w:rsid w:val="004330C7"/>
    <w:pPr>
      <w:bidi/>
    </w:pPr>
  </w:style>
  <w:style w:type="paragraph" w:customStyle="1" w:styleId="1CB6A5F15DA8460FB8C36B7B87021BDD">
    <w:name w:val="1CB6A5F15DA8460FB8C36B7B87021BDD"/>
    <w:rsid w:val="004330C7"/>
    <w:pPr>
      <w:bidi/>
    </w:pPr>
  </w:style>
  <w:style w:type="paragraph" w:customStyle="1" w:styleId="38BF15C3A0994312A0B6703C95EFDA0A">
    <w:name w:val="38BF15C3A0994312A0B6703C95EFDA0A"/>
    <w:rsid w:val="004330C7"/>
    <w:pPr>
      <w:bidi/>
    </w:pPr>
  </w:style>
  <w:style w:type="paragraph" w:customStyle="1" w:styleId="F336D0EAFE7A4F95835BB2A47091E0A3">
    <w:name w:val="F336D0EAFE7A4F95835BB2A47091E0A3"/>
    <w:rsid w:val="004330C7"/>
    <w:pPr>
      <w:bidi/>
    </w:pPr>
  </w:style>
  <w:style w:type="paragraph" w:customStyle="1" w:styleId="E723A94D2449417A993A5D0BD92FD3D7">
    <w:name w:val="E723A94D2449417A993A5D0BD92FD3D7"/>
    <w:rsid w:val="004330C7"/>
    <w:pPr>
      <w:bidi/>
    </w:pPr>
  </w:style>
  <w:style w:type="paragraph" w:customStyle="1" w:styleId="4A96490C17B941E4BA2A09C16A402A2E">
    <w:name w:val="4A96490C17B941E4BA2A09C16A402A2E"/>
    <w:rsid w:val="004330C7"/>
    <w:pPr>
      <w:bidi/>
    </w:pPr>
  </w:style>
  <w:style w:type="paragraph" w:customStyle="1" w:styleId="228B7551F04E4FBF8F60DE4E80DC0B58">
    <w:name w:val="228B7551F04E4FBF8F60DE4E80DC0B58"/>
    <w:rsid w:val="004330C7"/>
    <w:pPr>
      <w:bidi/>
    </w:pPr>
  </w:style>
  <w:style w:type="paragraph" w:customStyle="1" w:styleId="2C4543CE88254D0A9CB390713F825F23">
    <w:name w:val="2C4543CE88254D0A9CB390713F825F23"/>
    <w:rsid w:val="004330C7"/>
    <w:pPr>
      <w:bidi/>
    </w:pPr>
  </w:style>
  <w:style w:type="paragraph" w:customStyle="1" w:styleId="F37995B6BBD345C59AE55BCC9FE1FD41">
    <w:name w:val="F37995B6BBD345C59AE55BCC9FE1FD41"/>
    <w:rsid w:val="004330C7"/>
    <w:pPr>
      <w:bidi/>
    </w:pPr>
  </w:style>
  <w:style w:type="paragraph" w:customStyle="1" w:styleId="B82C02D5F6A04A68B3C0CEFF118523FC">
    <w:name w:val="B82C02D5F6A04A68B3C0CEFF118523FC"/>
    <w:rsid w:val="004330C7"/>
    <w:pPr>
      <w:bidi/>
    </w:pPr>
  </w:style>
  <w:style w:type="paragraph" w:customStyle="1" w:styleId="78E06F594C2348E58E150EA17143DFFE">
    <w:name w:val="78E06F594C2348E58E150EA17143DFFE"/>
    <w:rsid w:val="004330C7"/>
    <w:pPr>
      <w:bidi/>
    </w:pPr>
  </w:style>
  <w:style w:type="paragraph" w:customStyle="1" w:styleId="03AC852A32A24A96ABF437F099484552">
    <w:name w:val="03AC852A32A24A96ABF437F099484552"/>
    <w:rsid w:val="004330C7"/>
    <w:pPr>
      <w:bidi/>
    </w:pPr>
  </w:style>
  <w:style w:type="paragraph" w:customStyle="1" w:styleId="1D494F4A509C4573BA0DEDCB0621E77B">
    <w:name w:val="1D494F4A509C4573BA0DEDCB0621E77B"/>
    <w:rsid w:val="004330C7"/>
    <w:pPr>
      <w:bidi/>
    </w:pPr>
  </w:style>
  <w:style w:type="paragraph" w:customStyle="1" w:styleId="6642445AB06E4C828EC70D61AD626E06">
    <w:name w:val="6642445AB06E4C828EC70D61AD626E06"/>
    <w:rsid w:val="004330C7"/>
    <w:pPr>
      <w:bidi/>
    </w:pPr>
  </w:style>
  <w:style w:type="paragraph" w:customStyle="1" w:styleId="47728D5C729F4FD9ABA4D7112257C706">
    <w:name w:val="47728D5C729F4FD9ABA4D7112257C706"/>
    <w:rsid w:val="004330C7"/>
    <w:pPr>
      <w:bidi/>
    </w:pPr>
  </w:style>
  <w:style w:type="paragraph" w:customStyle="1" w:styleId="D867FF2E17A945A68FE8384B4381BCB9">
    <w:name w:val="D867FF2E17A945A68FE8384B4381BCB9"/>
    <w:rsid w:val="004330C7"/>
    <w:pPr>
      <w:bidi/>
    </w:pPr>
  </w:style>
  <w:style w:type="paragraph" w:customStyle="1" w:styleId="C2B65474A96B4F308FD1E7BD5A4B0BE6">
    <w:name w:val="C2B65474A96B4F308FD1E7BD5A4B0BE6"/>
    <w:rsid w:val="004330C7"/>
    <w:pPr>
      <w:bidi/>
    </w:pPr>
  </w:style>
  <w:style w:type="paragraph" w:customStyle="1" w:styleId="5A4EA40E6CA64DCCBEF15AE0550AC87D">
    <w:name w:val="5A4EA40E6CA64DCCBEF15AE0550AC87D"/>
    <w:rsid w:val="004330C7"/>
    <w:pPr>
      <w:bidi/>
    </w:pPr>
  </w:style>
  <w:style w:type="paragraph" w:customStyle="1" w:styleId="45AB513A06FF4C2F90D8933DBE3AF27E">
    <w:name w:val="45AB513A06FF4C2F90D8933DBE3AF27E"/>
    <w:rsid w:val="004330C7"/>
    <w:pPr>
      <w:bidi/>
    </w:pPr>
  </w:style>
  <w:style w:type="paragraph" w:customStyle="1" w:styleId="517AEB4CB97844519C4455A67F478379">
    <w:name w:val="517AEB4CB97844519C4455A67F478379"/>
    <w:rsid w:val="004330C7"/>
    <w:pPr>
      <w:bidi/>
    </w:pPr>
  </w:style>
  <w:style w:type="paragraph" w:customStyle="1" w:styleId="9F418604974F448084997E04362986E2">
    <w:name w:val="9F418604974F448084997E04362986E2"/>
    <w:rsid w:val="004330C7"/>
    <w:pPr>
      <w:bidi/>
    </w:pPr>
  </w:style>
  <w:style w:type="paragraph" w:customStyle="1" w:styleId="2E50C90D24684AC0903B48756934FDC4">
    <w:name w:val="2E50C90D24684AC0903B48756934FDC4"/>
    <w:rsid w:val="004330C7"/>
    <w:pPr>
      <w:bidi/>
    </w:pPr>
  </w:style>
  <w:style w:type="paragraph" w:customStyle="1" w:styleId="FBCD0CDEE9EF47E69E5DE48F72BF5D50">
    <w:name w:val="FBCD0CDEE9EF47E69E5DE48F72BF5D50"/>
    <w:rsid w:val="004330C7"/>
    <w:pPr>
      <w:bidi/>
    </w:pPr>
  </w:style>
  <w:style w:type="paragraph" w:customStyle="1" w:styleId="6E544817C074405BA8436775A4D15BAF">
    <w:name w:val="6E544817C074405BA8436775A4D15BAF"/>
    <w:rsid w:val="004330C7"/>
    <w:pPr>
      <w:bidi/>
    </w:pPr>
  </w:style>
  <w:style w:type="paragraph" w:customStyle="1" w:styleId="C413AB7CB7D143C3AA247AACCBF039D6">
    <w:name w:val="C413AB7CB7D143C3AA247AACCBF039D6"/>
    <w:rsid w:val="004330C7"/>
    <w:pPr>
      <w:bidi/>
    </w:pPr>
  </w:style>
  <w:style w:type="paragraph" w:customStyle="1" w:styleId="93B0B6EF3F044710AC2BD481AD4069BF">
    <w:name w:val="93B0B6EF3F044710AC2BD481AD4069BF"/>
    <w:rsid w:val="004330C7"/>
    <w:pPr>
      <w:bidi/>
    </w:pPr>
  </w:style>
  <w:style w:type="paragraph" w:customStyle="1" w:styleId="2E7E853E325F4D18B7370E16EBBCF617">
    <w:name w:val="2E7E853E325F4D18B7370E16EBBCF617"/>
    <w:rsid w:val="004330C7"/>
    <w:pPr>
      <w:bidi/>
    </w:pPr>
  </w:style>
  <w:style w:type="paragraph" w:customStyle="1" w:styleId="85AA7FC83BDB42ED95543E42C5C1C4B8">
    <w:name w:val="85AA7FC83BDB42ED95543E42C5C1C4B8"/>
    <w:rsid w:val="004330C7"/>
    <w:pPr>
      <w:bidi/>
    </w:pPr>
  </w:style>
  <w:style w:type="paragraph" w:customStyle="1" w:styleId="C248B879D6DA4FB3B8205889571DD00A">
    <w:name w:val="C248B879D6DA4FB3B8205889571DD00A"/>
    <w:rsid w:val="004330C7"/>
    <w:pPr>
      <w:bidi/>
    </w:pPr>
  </w:style>
  <w:style w:type="paragraph" w:customStyle="1" w:styleId="0FB4E3C418F344888A35405F8E0DD3E6">
    <w:name w:val="0FB4E3C418F344888A35405F8E0DD3E6"/>
    <w:rsid w:val="004330C7"/>
    <w:pPr>
      <w:bidi/>
    </w:pPr>
  </w:style>
  <w:style w:type="paragraph" w:customStyle="1" w:styleId="0D9595A3EB9F44B28A175A3D9EF55C52">
    <w:name w:val="0D9595A3EB9F44B28A175A3D9EF55C52"/>
    <w:rsid w:val="004330C7"/>
    <w:pPr>
      <w:bidi/>
    </w:pPr>
  </w:style>
  <w:style w:type="paragraph" w:customStyle="1" w:styleId="57B4B640BA944B75800C506AC849D144">
    <w:name w:val="57B4B640BA944B75800C506AC849D144"/>
    <w:rsid w:val="004330C7"/>
    <w:pPr>
      <w:bidi/>
    </w:pPr>
  </w:style>
  <w:style w:type="paragraph" w:customStyle="1" w:styleId="0186F12696AD46BBB0C0E87F8682095A">
    <w:name w:val="0186F12696AD46BBB0C0E87F8682095A"/>
    <w:rsid w:val="004330C7"/>
    <w:pPr>
      <w:bidi/>
    </w:pPr>
  </w:style>
  <w:style w:type="paragraph" w:customStyle="1" w:styleId="DC5C9BB2261641C1A857187586590934">
    <w:name w:val="DC5C9BB2261641C1A857187586590934"/>
    <w:rsid w:val="004330C7"/>
    <w:pPr>
      <w:bidi/>
    </w:pPr>
  </w:style>
  <w:style w:type="paragraph" w:customStyle="1" w:styleId="1063836212A7423BA6CD28A5BEC4B843">
    <w:name w:val="1063836212A7423BA6CD28A5BEC4B843"/>
    <w:rsid w:val="004330C7"/>
    <w:pPr>
      <w:bidi/>
    </w:pPr>
  </w:style>
  <w:style w:type="paragraph" w:customStyle="1" w:styleId="486B9B98D2CD489380C656B8A729CD64">
    <w:name w:val="486B9B98D2CD489380C656B8A729CD64"/>
    <w:rsid w:val="004330C7"/>
    <w:pPr>
      <w:bidi/>
    </w:pPr>
  </w:style>
  <w:style w:type="paragraph" w:customStyle="1" w:styleId="AD783A9D49A54DB6A3E440D07BA56C8C">
    <w:name w:val="AD783A9D49A54DB6A3E440D07BA56C8C"/>
    <w:rsid w:val="004330C7"/>
    <w:pPr>
      <w:bidi/>
    </w:pPr>
  </w:style>
  <w:style w:type="paragraph" w:customStyle="1" w:styleId="20ADCDC3D83944BB99E5058188D69402">
    <w:name w:val="20ADCDC3D83944BB99E5058188D69402"/>
    <w:rsid w:val="004330C7"/>
    <w:pPr>
      <w:bidi/>
    </w:pPr>
  </w:style>
  <w:style w:type="paragraph" w:customStyle="1" w:styleId="B8564C5F53C8483B96CE9985E592C8C8">
    <w:name w:val="B8564C5F53C8483B96CE9985E592C8C8"/>
    <w:rsid w:val="004330C7"/>
    <w:pPr>
      <w:bidi/>
    </w:pPr>
  </w:style>
  <w:style w:type="paragraph" w:customStyle="1" w:styleId="CB1126A1848947C08B3EC02CD0B4F3F6">
    <w:name w:val="CB1126A1848947C08B3EC02CD0B4F3F6"/>
    <w:rsid w:val="004330C7"/>
    <w:pPr>
      <w:bidi/>
    </w:pPr>
  </w:style>
  <w:style w:type="paragraph" w:customStyle="1" w:styleId="EDF2B060F3D048219CBEC24806D008A4">
    <w:name w:val="EDF2B060F3D048219CBEC24806D008A4"/>
    <w:rsid w:val="004330C7"/>
    <w:pPr>
      <w:bidi/>
    </w:pPr>
  </w:style>
  <w:style w:type="paragraph" w:customStyle="1" w:styleId="E5BAC9E9FFF44F85BB689E01F349BE98">
    <w:name w:val="E5BAC9E9FFF44F85BB689E01F349BE98"/>
    <w:rsid w:val="004330C7"/>
    <w:pPr>
      <w:bidi/>
    </w:pPr>
  </w:style>
  <w:style w:type="paragraph" w:customStyle="1" w:styleId="894B779012CB46DDA3509109AA777B71">
    <w:name w:val="894B779012CB46DDA3509109AA777B71"/>
    <w:rsid w:val="004330C7"/>
    <w:pPr>
      <w:bidi/>
    </w:pPr>
  </w:style>
  <w:style w:type="paragraph" w:customStyle="1" w:styleId="FD92160C0116489B856E25CB4ED63D5E">
    <w:name w:val="FD92160C0116489B856E25CB4ED63D5E"/>
    <w:rsid w:val="004330C7"/>
    <w:pPr>
      <w:bidi/>
    </w:pPr>
  </w:style>
  <w:style w:type="paragraph" w:customStyle="1" w:styleId="819657A9655E4FE89781C04C2B947E3B">
    <w:name w:val="819657A9655E4FE89781C04C2B947E3B"/>
    <w:rsid w:val="004330C7"/>
    <w:pPr>
      <w:bidi/>
    </w:pPr>
  </w:style>
  <w:style w:type="paragraph" w:customStyle="1" w:styleId="0FA22D0212DF4069A41410BF001B0EFA">
    <w:name w:val="0FA22D0212DF4069A41410BF001B0EFA"/>
    <w:rsid w:val="004330C7"/>
    <w:pPr>
      <w:bidi/>
    </w:pPr>
  </w:style>
  <w:style w:type="paragraph" w:customStyle="1" w:styleId="6D92F92BBFD348D58C2B1D1F1F773BA1">
    <w:name w:val="6D92F92BBFD348D58C2B1D1F1F773BA1"/>
    <w:rsid w:val="004330C7"/>
    <w:pPr>
      <w:bidi/>
    </w:pPr>
  </w:style>
  <w:style w:type="paragraph" w:customStyle="1" w:styleId="3EB0A3FAF2024E02B6941E60CD71E583">
    <w:name w:val="3EB0A3FAF2024E02B6941E60CD71E583"/>
    <w:rsid w:val="004330C7"/>
    <w:pPr>
      <w:bidi/>
    </w:pPr>
  </w:style>
  <w:style w:type="paragraph" w:customStyle="1" w:styleId="19A559372BF44B3BA230183503B00745">
    <w:name w:val="19A559372BF44B3BA230183503B00745"/>
    <w:rsid w:val="004330C7"/>
    <w:pPr>
      <w:bidi/>
    </w:pPr>
  </w:style>
  <w:style w:type="paragraph" w:customStyle="1" w:styleId="C22358B9D7474A02879947DB3CC4CE04">
    <w:name w:val="C22358B9D7474A02879947DB3CC4CE04"/>
    <w:rsid w:val="004330C7"/>
    <w:pPr>
      <w:bidi/>
    </w:pPr>
  </w:style>
  <w:style w:type="paragraph" w:customStyle="1" w:styleId="34A01B39600440FA8C1F4352DAB80344">
    <w:name w:val="34A01B39600440FA8C1F4352DAB80344"/>
    <w:rsid w:val="004330C7"/>
    <w:pPr>
      <w:bidi/>
    </w:pPr>
  </w:style>
  <w:style w:type="paragraph" w:customStyle="1" w:styleId="34E04A64D4564158A4E53EF3B0815F6A">
    <w:name w:val="34E04A64D4564158A4E53EF3B0815F6A"/>
    <w:rsid w:val="004330C7"/>
    <w:pPr>
      <w:bidi/>
    </w:pPr>
  </w:style>
  <w:style w:type="paragraph" w:customStyle="1" w:styleId="B83C8B3D0BBE4371B6CB72B27CE0991F">
    <w:name w:val="B83C8B3D0BBE4371B6CB72B27CE0991F"/>
    <w:rsid w:val="004330C7"/>
    <w:pPr>
      <w:bidi/>
    </w:pPr>
  </w:style>
  <w:style w:type="paragraph" w:customStyle="1" w:styleId="9436E397A3374CECBBA01333C1C5C3BE">
    <w:name w:val="9436E397A3374CECBBA01333C1C5C3BE"/>
    <w:rsid w:val="004330C7"/>
    <w:pPr>
      <w:bidi/>
    </w:pPr>
  </w:style>
  <w:style w:type="paragraph" w:customStyle="1" w:styleId="0C69958E3E0244B2B917682208D29E26">
    <w:name w:val="0C69958E3E0244B2B917682208D29E26"/>
    <w:rsid w:val="004330C7"/>
    <w:pPr>
      <w:bidi/>
    </w:pPr>
  </w:style>
  <w:style w:type="paragraph" w:customStyle="1" w:styleId="10B251CA07D940B4A3ED96BCD86A70C8">
    <w:name w:val="10B251CA07D940B4A3ED96BCD86A70C8"/>
    <w:rsid w:val="004330C7"/>
    <w:pPr>
      <w:bidi/>
    </w:pPr>
  </w:style>
  <w:style w:type="paragraph" w:customStyle="1" w:styleId="FDFDFB59E9F84ADD9E40B65F48874BF7">
    <w:name w:val="FDFDFB59E9F84ADD9E40B65F48874BF7"/>
    <w:rsid w:val="004330C7"/>
    <w:pPr>
      <w:bidi/>
    </w:pPr>
  </w:style>
  <w:style w:type="paragraph" w:customStyle="1" w:styleId="CE86973DF8904E52A0C97F4B726EEF3E">
    <w:name w:val="CE86973DF8904E52A0C97F4B726EEF3E"/>
    <w:rsid w:val="004330C7"/>
    <w:pPr>
      <w:bidi/>
    </w:pPr>
  </w:style>
  <w:style w:type="paragraph" w:customStyle="1" w:styleId="1B635B639EC94401B7D3ADBA20F55F25">
    <w:name w:val="1B635B639EC94401B7D3ADBA20F55F25"/>
    <w:rsid w:val="004330C7"/>
    <w:pPr>
      <w:bidi/>
    </w:pPr>
  </w:style>
  <w:style w:type="paragraph" w:customStyle="1" w:styleId="712E8A349D904241B7938E17A1643E6C">
    <w:name w:val="712E8A349D904241B7938E17A1643E6C"/>
    <w:rsid w:val="004330C7"/>
    <w:pPr>
      <w:bidi/>
    </w:pPr>
  </w:style>
  <w:style w:type="paragraph" w:customStyle="1" w:styleId="7B067AC26F924219BAFF7B36ECAEC1BA">
    <w:name w:val="7B067AC26F924219BAFF7B36ECAEC1BA"/>
    <w:rsid w:val="004330C7"/>
    <w:pPr>
      <w:bidi/>
    </w:pPr>
  </w:style>
  <w:style w:type="paragraph" w:customStyle="1" w:styleId="040A0DBABAC84CE5B4802BD1ED3B0845">
    <w:name w:val="040A0DBABAC84CE5B4802BD1ED3B0845"/>
    <w:rsid w:val="004330C7"/>
    <w:pPr>
      <w:bidi/>
    </w:pPr>
  </w:style>
  <w:style w:type="paragraph" w:customStyle="1" w:styleId="FB74C60FD68240D5BFEF0E94A7B1A484">
    <w:name w:val="FB74C60FD68240D5BFEF0E94A7B1A484"/>
    <w:rsid w:val="004330C7"/>
    <w:pPr>
      <w:bidi/>
    </w:pPr>
  </w:style>
  <w:style w:type="paragraph" w:customStyle="1" w:styleId="AE8E9022AE99401E857E73DCAC1AB1B1">
    <w:name w:val="AE8E9022AE99401E857E73DCAC1AB1B1"/>
    <w:rsid w:val="004330C7"/>
    <w:pPr>
      <w:bidi/>
    </w:pPr>
  </w:style>
  <w:style w:type="paragraph" w:customStyle="1" w:styleId="FAB01B015FE243408CA686F82006FB83">
    <w:name w:val="FAB01B015FE243408CA686F82006FB83"/>
    <w:rsid w:val="004330C7"/>
    <w:pPr>
      <w:bidi/>
    </w:pPr>
  </w:style>
  <w:style w:type="paragraph" w:customStyle="1" w:styleId="4E70D338C09F44C49C175263FDD58C46">
    <w:name w:val="4E70D338C09F44C49C175263FDD58C46"/>
    <w:rsid w:val="004330C7"/>
    <w:pPr>
      <w:bidi/>
    </w:pPr>
  </w:style>
  <w:style w:type="paragraph" w:customStyle="1" w:styleId="DD0A0DADD92C4B9193E668F3E7F38A96">
    <w:name w:val="DD0A0DADD92C4B9193E668F3E7F38A96"/>
    <w:rsid w:val="004330C7"/>
    <w:pPr>
      <w:bidi/>
    </w:pPr>
  </w:style>
  <w:style w:type="paragraph" w:customStyle="1" w:styleId="9D9DE4D528D24C788E4872C4F6894CFB">
    <w:name w:val="9D9DE4D528D24C788E4872C4F6894CFB"/>
    <w:rsid w:val="004330C7"/>
    <w:pPr>
      <w:bidi/>
    </w:pPr>
  </w:style>
  <w:style w:type="paragraph" w:customStyle="1" w:styleId="6DD47EA207B74CD8A598C6760B4EB75A">
    <w:name w:val="6DD47EA207B74CD8A598C6760B4EB75A"/>
    <w:rsid w:val="004330C7"/>
    <w:pPr>
      <w:bidi/>
    </w:pPr>
  </w:style>
  <w:style w:type="paragraph" w:customStyle="1" w:styleId="8FF1B0AC070B451B9D21DCF040CF9499">
    <w:name w:val="8FF1B0AC070B451B9D21DCF040CF9499"/>
    <w:rsid w:val="004330C7"/>
    <w:pPr>
      <w:bidi/>
    </w:pPr>
  </w:style>
  <w:style w:type="paragraph" w:customStyle="1" w:styleId="80B12BB262C64ADCA73DC6082DA9745E">
    <w:name w:val="80B12BB262C64ADCA73DC6082DA9745E"/>
    <w:rsid w:val="004330C7"/>
    <w:pPr>
      <w:bidi/>
    </w:pPr>
  </w:style>
  <w:style w:type="paragraph" w:customStyle="1" w:styleId="88077650E53C438CA5C9C693C4315AD4">
    <w:name w:val="88077650E53C438CA5C9C693C4315AD4"/>
    <w:rsid w:val="004330C7"/>
    <w:pPr>
      <w:bidi/>
    </w:pPr>
  </w:style>
  <w:style w:type="paragraph" w:customStyle="1" w:styleId="BC044E884D7B4511B201E5C09E151892">
    <w:name w:val="BC044E884D7B4511B201E5C09E151892"/>
    <w:rsid w:val="004330C7"/>
    <w:pPr>
      <w:bidi/>
    </w:pPr>
  </w:style>
  <w:style w:type="paragraph" w:customStyle="1" w:styleId="02C14F66842C4847B5173E5A8749B713">
    <w:name w:val="02C14F66842C4847B5173E5A8749B713"/>
    <w:rsid w:val="004330C7"/>
    <w:pPr>
      <w:bidi/>
    </w:pPr>
  </w:style>
  <w:style w:type="paragraph" w:customStyle="1" w:styleId="F025B926799E4BE48F275126EDC32CD1">
    <w:name w:val="F025B926799E4BE48F275126EDC32CD1"/>
    <w:rsid w:val="004330C7"/>
    <w:pPr>
      <w:bidi/>
    </w:pPr>
  </w:style>
  <w:style w:type="paragraph" w:customStyle="1" w:styleId="A61A50B2614443E094DA20E9DC1A017A">
    <w:name w:val="A61A50B2614443E094DA20E9DC1A017A"/>
    <w:rsid w:val="004330C7"/>
    <w:pPr>
      <w:bidi/>
    </w:pPr>
  </w:style>
  <w:style w:type="paragraph" w:customStyle="1" w:styleId="F51692F13DD04B828E1D8CA7E2EA3CC0">
    <w:name w:val="F51692F13DD04B828E1D8CA7E2EA3CC0"/>
    <w:rsid w:val="004330C7"/>
    <w:pPr>
      <w:bidi/>
    </w:pPr>
  </w:style>
  <w:style w:type="paragraph" w:customStyle="1" w:styleId="E3E25DB769394D8FADE1F5B07A8F1B8D">
    <w:name w:val="E3E25DB769394D8FADE1F5B07A8F1B8D"/>
    <w:rsid w:val="004330C7"/>
    <w:pPr>
      <w:bidi/>
    </w:pPr>
  </w:style>
  <w:style w:type="paragraph" w:customStyle="1" w:styleId="C323447D1C774B66BB0C00DD3826F7A6">
    <w:name w:val="C323447D1C774B66BB0C00DD3826F7A6"/>
    <w:rsid w:val="004330C7"/>
    <w:pPr>
      <w:bidi/>
    </w:pPr>
  </w:style>
  <w:style w:type="paragraph" w:customStyle="1" w:styleId="3DD7CDEB1B8D49CFAC373BE33EDED9AF">
    <w:name w:val="3DD7CDEB1B8D49CFAC373BE33EDED9AF"/>
    <w:rsid w:val="004330C7"/>
    <w:pPr>
      <w:bidi/>
    </w:pPr>
  </w:style>
  <w:style w:type="paragraph" w:customStyle="1" w:styleId="57971A5767EC428992AC77ABD5B3EA07">
    <w:name w:val="57971A5767EC428992AC77ABD5B3EA07"/>
    <w:rsid w:val="004330C7"/>
    <w:pPr>
      <w:bidi/>
    </w:pPr>
  </w:style>
  <w:style w:type="paragraph" w:customStyle="1" w:styleId="3782AE62179F41BF850171C829EA8BEA">
    <w:name w:val="3782AE62179F41BF850171C829EA8BEA"/>
    <w:rsid w:val="004330C7"/>
    <w:pPr>
      <w:bidi/>
    </w:pPr>
  </w:style>
  <w:style w:type="paragraph" w:customStyle="1" w:styleId="105DB1EC4EB74B0D9594EA867C5855F1">
    <w:name w:val="105DB1EC4EB74B0D9594EA867C5855F1"/>
    <w:rsid w:val="004330C7"/>
    <w:pPr>
      <w:bidi/>
    </w:pPr>
  </w:style>
  <w:style w:type="paragraph" w:customStyle="1" w:styleId="D11B2C6F59414D26AF54195D62DBFC0D">
    <w:name w:val="D11B2C6F59414D26AF54195D62DBFC0D"/>
    <w:rsid w:val="004330C7"/>
    <w:pPr>
      <w:bidi/>
    </w:pPr>
  </w:style>
  <w:style w:type="paragraph" w:customStyle="1" w:styleId="B5F379A64EA745C9AB6B878DF3F5E300">
    <w:name w:val="B5F379A64EA745C9AB6B878DF3F5E300"/>
    <w:rsid w:val="004330C7"/>
    <w:pPr>
      <w:bidi/>
    </w:pPr>
  </w:style>
  <w:style w:type="paragraph" w:customStyle="1" w:styleId="C4B99B34083D485597682B48F99F346C">
    <w:name w:val="C4B99B34083D485597682B48F99F346C"/>
    <w:rsid w:val="004330C7"/>
    <w:pPr>
      <w:bidi/>
    </w:pPr>
  </w:style>
  <w:style w:type="paragraph" w:customStyle="1" w:styleId="174C29FBD3B144BB880ACD7754D9A979">
    <w:name w:val="174C29FBD3B144BB880ACD7754D9A979"/>
    <w:rsid w:val="004330C7"/>
    <w:pPr>
      <w:bidi/>
    </w:pPr>
  </w:style>
  <w:style w:type="paragraph" w:customStyle="1" w:styleId="E7D52C4CB3EB4A28B7E79E98A5792D8A">
    <w:name w:val="E7D52C4CB3EB4A28B7E79E98A5792D8A"/>
    <w:rsid w:val="004330C7"/>
    <w:pPr>
      <w:bidi/>
    </w:pPr>
  </w:style>
  <w:style w:type="paragraph" w:customStyle="1" w:styleId="ECA5F0530C3841F6B66E02A15FFC39D5">
    <w:name w:val="ECA5F0530C3841F6B66E02A15FFC39D5"/>
    <w:rsid w:val="004330C7"/>
    <w:pPr>
      <w:bidi/>
    </w:pPr>
  </w:style>
  <w:style w:type="paragraph" w:customStyle="1" w:styleId="2E4B7E4F970B47C6A628E69FCC4D48FA">
    <w:name w:val="2E4B7E4F970B47C6A628E69FCC4D48FA"/>
    <w:rsid w:val="004330C7"/>
    <w:pPr>
      <w:bidi/>
    </w:pPr>
  </w:style>
  <w:style w:type="paragraph" w:customStyle="1" w:styleId="0F3CB5E725974937B79A4EDB97181033">
    <w:name w:val="0F3CB5E725974937B79A4EDB97181033"/>
    <w:rsid w:val="004330C7"/>
    <w:pPr>
      <w:bidi/>
    </w:pPr>
  </w:style>
  <w:style w:type="paragraph" w:customStyle="1" w:styleId="E91D8B1A3085496982BDCD1B8C63C13C">
    <w:name w:val="E91D8B1A3085496982BDCD1B8C63C13C"/>
    <w:rsid w:val="004330C7"/>
    <w:pPr>
      <w:bidi/>
    </w:pPr>
  </w:style>
  <w:style w:type="paragraph" w:customStyle="1" w:styleId="8715EF12A7954CCAB31C4B992FF111F3">
    <w:name w:val="8715EF12A7954CCAB31C4B992FF111F3"/>
    <w:rsid w:val="004330C7"/>
    <w:pPr>
      <w:bidi/>
    </w:pPr>
  </w:style>
  <w:style w:type="paragraph" w:customStyle="1" w:styleId="5D323CE279A249418D4C6D364B1C5E9F">
    <w:name w:val="5D323CE279A249418D4C6D364B1C5E9F"/>
    <w:rsid w:val="004330C7"/>
    <w:pPr>
      <w:bidi/>
    </w:pPr>
  </w:style>
  <w:style w:type="paragraph" w:customStyle="1" w:styleId="B5B1856A08494707B0082245683BE45C">
    <w:name w:val="B5B1856A08494707B0082245683BE45C"/>
    <w:rsid w:val="004330C7"/>
    <w:pPr>
      <w:bidi/>
    </w:pPr>
  </w:style>
  <w:style w:type="paragraph" w:customStyle="1" w:styleId="E7FA4A05F36F4B18BDE091A9C54DBF69">
    <w:name w:val="E7FA4A05F36F4B18BDE091A9C54DBF69"/>
    <w:rsid w:val="004330C7"/>
    <w:pPr>
      <w:bidi/>
    </w:pPr>
  </w:style>
  <w:style w:type="paragraph" w:customStyle="1" w:styleId="4CB2549BE6234A4BAF2C7A327BF8588D">
    <w:name w:val="4CB2549BE6234A4BAF2C7A327BF8588D"/>
    <w:rsid w:val="004330C7"/>
    <w:pPr>
      <w:bidi/>
    </w:pPr>
  </w:style>
  <w:style w:type="paragraph" w:customStyle="1" w:styleId="DCE4D68D35C54A3983A8CCA5BA50991C">
    <w:name w:val="DCE4D68D35C54A3983A8CCA5BA50991C"/>
    <w:rsid w:val="004330C7"/>
    <w:pPr>
      <w:bidi/>
    </w:pPr>
  </w:style>
  <w:style w:type="paragraph" w:customStyle="1" w:styleId="254DD0CF81F741FEB932B1E3B96DB7CB">
    <w:name w:val="254DD0CF81F741FEB932B1E3B96DB7CB"/>
    <w:rsid w:val="004330C7"/>
    <w:pPr>
      <w:bidi/>
    </w:pPr>
  </w:style>
  <w:style w:type="paragraph" w:customStyle="1" w:styleId="E6134B5E13BB491CBA367F746B8E72C5">
    <w:name w:val="E6134B5E13BB491CBA367F746B8E72C5"/>
    <w:rsid w:val="004330C7"/>
    <w:pPr>
      <w:bidi/>
    </w:pPr>
  </w:style>
  <w:style w:type="paragraph" w:customStyle="1" w:styleId="486BE4606A1848678B84E0CDFA54BFD3">
    <w:name w:val="486BE4606A1848678B84E0CDFA54BFD3"/>
    <w:rsid w:val="004330C7"/>
    <w:pPr>
      <w:bidi/>
    </w:pPr>
  </w:style>
  <w:style w:type="paragraph" w:customStyle="1" w:styleId="6F09C5A6DC9649EEBE9401C88CD27799">
    <w:name w:val="6F09C5A6DC9649EEBE9401C88CD27799"/>
    <w:rsid w:val="004330C7"/>
    <w:pPr>
      <w:bidi/>
    </w:pPr>
  </w:style>
  <w:style w:type="paragraph" w:customStyle="1" w:styleId="72464388358B41A2B1A7DCB1F41306C6">
    <w:name w:val="72464388358B41A2B1A7DCB1F41306C6"/>
    <w:rsid w:val="004330C7"/>
    <w:pPr>
      <w:bidi/>
    </w:pPr>
  </w:style>
  <w:style w:type="paragraph" w:customStyle="1" w:styleId="3C17722F4FC94425B0DA856ABCBB9074">
    <w:name w:val="3C17722F4FC94425B0DA856ABCBB9074"/>
    <w:rsid w:val="004330C7"/>
    <w:pPr>
      <w:bidi/>
    </w:pPr>
  </w:style>
  <w:style w:type="paragraph" w:customStyle="1" w:styleId="604DA5206FF14B7F8EA2870D2017E7DE">
    <w:name w:val="604DA5206FF14B7F8EA2870D2017E7DE"/>
    <w:rsid w:val="004330C7"/>
    <w:pPr>
      <w:bidi/>
    </w:pPr>
  </w:style>
  <w:style w:type="paragraph" w:customStyle="1" w:styleId="7CC11EC0B766445DB35FB8A554F77FC7">
    <w:name w:val="7CC11EC0B766445DB35FB8A554F77FC7"/>
    <w:rsid w:val="004330C7"/>
    <w:pPr>
      <w:bidi/>
    </w:pPr>
  </w:style>
  <w:style w:type="paragraph" w:customStyle="1" w:styleId="E1EC47E45153408E942C54AD56E0AB82">
    <w:name w:val="E1EC47E45153408E942C54AD56E0AB82"/>
    <w:rsid w:val="004330C7"/>
    <w:pPr>
      <w:bidi/>
    </w:pPr>
  </w:style>
  <w:style w:type="paragraph" w:customStyle="1" w:styleId="87E44C36F7BE441497636D155CA2FBE6">
    <w:name w:val="87E44C36F7BE441497636D155CA2FBE6"/>
    <w:rsid w:val="004330C7"/>
    <w:pPr>
      <w:bidi/>
    </w:pPr>
  </w:style>
  <w:style w:type="paragraph" w:customStyle="1" w:styleId="D3D878CAB9EE4C4C967F204503DBF292">
    <w:name w:val="D3D878CAB9EE4C4C967F204503DBF292"/>
    <w:rsid w:val="004330C7"/>
    <w:pPr>
      <w:bidi/>
    </w:pPr>
  </w:style>
  <w:style w:type="paragraph" w:customStyle="1" w:styleId="A0C12F337DC8495B82A41061340919CF">
    <w:name w:val="A0C12F337DC8495B82A41061340919CF"/>
    <w:rsid w:val="004330C7"/>
    <w:pPr>
      <w:bidi/>
    </w:pPr>
  </w:style>
  <w:style w:type="paragraph" w:customStyle="1" w:styleId="F50571F333FB457C823AE59A8070C314">
    <w:name w:val="F50571F333FB457C823AE59A8070C314"/>
    <w:rsid w:val="004330C7"/>
    <w:pPr>
      <w:bidi/>
    </w:pPr>
  </w:style>
  <w:style w:type="paragraph" w:customStyle="1" w:styleId="B1C1476A56AB46D697615898985424CA">
    <w:name w:val="B1C1476A56AB46D697615898985424CA"/>
    <w:rsid w:val="004330C7"/>
    <w:pPr>
      <w:bidi/>
    </w:pPr>
  </w:style>
  <w:style w:type="paragraph" w:customStyle="1" w:styleId="CCB7160CE31C4AE4998A6CAA5DFA86A6">
    <w:name w:val="CCB7160CE31C4AE4998A6CAA5DFA86A6"/>
    <w:rsid w:val="004330C7"/>
    <w:pPr>
      <w:bidi/>
    </w:pPr>
  </w:style>
  <w:style w:type="paragraph" w:customStyle="1" w:styleId="7C531EEFA25243DEB857AB2591D60067">
    <w:name w:val="7C531EEFA25243DEB857AB2591D60067"/>
    <w:rsid w:val="004330C7"/>
    <w:pPr>
      <w:bidi/>
    </w:pPr>
  </w:style>
  <w:style w:type="paragraph" w:customStyle="1" w:styleId="2DFCF9B224294B739A66964EF9CB5101">
    <w:name w:val="2DFCF9B224294B739A66964EF9CB5101"/>
    <w:rsid w:val="004330C7"/>
    <w:pPr>
      <w:bidi/>
    </w:pPr>
  </w:style>
  <w:style w:type="paragraph" w:customStyle="1" w:styleId="B09DDEE5C07046638A4CA143319FBC59">
    <w:name w:val="B09DDEE5C07046638A4CA143319FBC59"/>
    <w:rsid w:val="004330C7"/>
    <w:pPr>
      <w:bidi/>
    </w:pPr>
  </w:style>
  <w:style w:type="paragraph" w:customStyle="1" w:styleId="8D9B4DFD5BAC4F6E8DE6C9081687347D">
    <w:name w:val="8D9B4DFD5BAC4F6E8DE6C9081687347D"/>
    <w:rsid w:val="004330C7"/>
    <w:pPr>
      <w:bidi/>
    </w:pPr>
  </w:style>
  <w:style w:type="paragraph" w:customStyle="1" w:styleId="90466A32FB14454C9F5D7A95183ADE2D">
    <w:name w:val="90466A32FB14454C9F5D7A95183ADE2D"/>
    <w:rsid w:val="004330C7"/>
    <w:pPr>
      <w:bidi/>
    </w:pPr>
  </w:style>
  <w:style w:type="paragraph" w:customStyle="1" w:styleId="0A093767DA4045B89A90D27931B85971">
    <w:name w:val="0A093767DA4045B89A90D27931B85971"/>
    <w:rsid w:val="004330C7"/>
    <w:pPr>
      <w:bidi/>
    </w:pPr>
  </w:style>
  <w:style w:type="paragraph" w:customStyle="1" w:styleId="8C9F36882A784521BF56797CB7BBECE9">
    <w:name w:val="8C9F36882A784521BF56797CB7BBECE9"/>
    <w:rsid w:val="004330C7"/>
    <w:pPr>
      <w:bidi/>
    </w:pPr>
  </w:style>
  <w:style w:type="paragraph" w:customStyle="1" w:styleId="1CB94E126E784F1FB49A2A1C78205919">
    <w:name w:val="1CB94E126E784F1FB49A2A1C78205919"/>
    <w:rsid w:val="004330C7"/>
    <w:pPr>
      <w:bidi/>
    </w:pPr>
  </w:style>
  <w:style w:type="paragraph" w:customStyle="1" w:styleId="87013755E959406AB6985732D2FD7F20">
    <w:name w:val="87013755E959406AB6985732D2FD7F20"/>
    <w:rsid w:val="004330C7"/>
    <w:pPr>
      <w:bidi/>
    </w:pPr>
  </w:style>
  <w:style w:type="paragraph" w:customStyle="1" w:styleId="1DADC20F583A45E297F3B44DCC53C434">
    <w:name w:val="1DADC20F583A45E297F3B44DCC53C434"/>
    <w:rsid w:val="004330C7"/>
    <w:pPr>
      <w:bidi/>
    </w:pPr>
  </w:style>
  <w:style w:type="paragraph" w:customStyle="1" w:styleId="E42AD61957CB46179CC03EAF704722F4">
    <w:name w:val="E42AD61957CB46179CC03EAF704722F4"/>
    <w:rsid w:val="004330C7"/>
    <w:pPr>
      <w:bidi/>
    </w:pPr>
  </w:style>
  <w:style w:type="paragraph" w:customStyle="1" w:styleId="AC986C94FB7B437F95DDF7C2FBA97396">
    <w:name w:val="AC986C94FB7B437F95DDF7C2FBA97396"/>
    <w:rsid w:val="004330C7"/>
    <w:pPr>
      <w:bidi/>
    </w:pPr>
  </w:style>
  <w:style w:type="paragraph" w:customStyle="1" w:styleId="E8EBBD0F5B3B465F8F98DB562C94946D">
    <w:name w:val="E8EBBD0F5B3B465F8F98DB562C94946D"/>
    <w:rsid w:val="004330C7"/>
    <w:pPr>
      <w:bidi/>
    </w:pPr>
  </w:style>
  <w:style w:type="paragraph" w:customStyle="1" w:styleId="176AD594E6AE42B997797738F8AB2943">
    <w:name w:val="176AD594E6AE42B997797738F8AB2943"/>
    <w:rsid w:val="004330C7"/>
    <w:pPr>
      <w:bidi/>
    </w:pPr>
  </w:style>
  <w:style w:type="paragraph" w:customStyle="1" w:styleId="E5C86C20A213466188E9C8819C392AA6">
    <w:name w:val="E5C86C20A213466188E9C8819C392AA6"/>
    <w:rsid w:val="004330C7"/>
    <w:pPr>
      <w:bidi/>
    </w:pPr>
  </w:style>
  <w:style w:type="paragraph" w:customStyle="1" w:styleId="32DF918C5A404C60BDBD06E69CB33103">
    <w:name w:val="32DF918C5A404C60BDBD06E69CB33103"/>
    <w:rsid w:val="004330C7"/>
    <w:pPr>
      <w:bidi/>
    </w:pPr>
  </w:style>
  <w:style w:type="paragraph" w:customStyle="1" w:styleId="D02EB26D081149DDA2CEED0F1F84CFA5">
    <w:name w:val="D02EB26D081149DDA2CEED0F1F84CFA5"/>
    <w:rsid w:val="004330C7"/>
    <w:pPr>
      <w:bidi/>
    </w:pPr>
  </w:style>
  <w:style w:type="paragraph" w:customStyle="1" w:styleId="6E643E60536943AF888E0EFECDA7F09C">
    <w:name w:val="6E643E60536943AF888E0EFECDA7F09C"/>
    <w:rsid w:val="004330C7"/>
    <w:pPr>
      <w:bidi/>
    </w:pPr>
  </w:style>
  <w:style w:type="paragraph" w:customStyle="1" w:styleId="51B0CAE03D09454F99A8F129D1B584A4">
    <w:name w:val="51B0CAE03D09454F99A8F129D1B584A4"/>
    <w:rsid w:val="004330C7"/>
    <w:pPr>
      <w:bidi/>
    </w:pPr>
  </w:style>
  <w:style w:type="paragraph" w:customStyle="1" w:styleId="634B54662D8A4C28B4085135EF2194C7">
    <w:name w:val="634B54662D8A4C28B4085135EF2194C7"/>
    <w:rsid w:val="004330C7"/>
    <w:pPr>
      <w:bidi/>
    </w:pPr>
  </w:style>
  <w:style w:type="paragraph" w:customStyle="1" w:styleId="A8641C4ED6124992B4FBE92F29FF097B">
    <w:name w:val="A8641C4ED6124992B4FBE92F29FF097B"/>
    <w:rsid w:val="004330C7"/>
    <w:pPr>
      <w:bidi/>
    </w:pPr>
  </w:style>
  <w:style w:type="paragraph" w:customStyle="1" w:styleId="F899EDF54A624AC893D97A6EEAC73111">
    <w:name w:val="F899EDF54A624AC893D97A6EEAC73111"/>
    <w:rsid w:val="004330C7"/>
    <w:pPr>
      <w:bidi/>
    </w:pPr>
  </w:style>
  <w:style w:type="paragraph" w:customStyle="1" w:styleId="304FAD8FF54545E3A3D59254E88CE757">
    <w:name w:val="304FAD8FF54545E3A3D59254E88CE757"/>
    <w:rsid w:val="004330C7"/>
    <w:pPr>
      <w:bidi/>
    </w:pPr>
  </w:style>
  <w:style w:type="paragraph" w:customStyle="1" w:styleId="93470EB2B984491480BC27F03CCA1537">
    <w:name w:val="93470EB2B984491480BC27F03CCA1537"/>
    <w:rsid w:val="004330C7"/>
    <w:pPr>
      <w:bidi/>
    </w:pPr>
  </w:style>
  <w:style w:type="paragraph" w:customStyle="1" w:styleId="AAF12E99A09543CEA57E25AAEDC2005A">
    <w:name w:val="AAF12E99A09543CEA57E25AAEDC2005A"/>
    <w:rsid w:val="004330C7"/>
    <w:pPr>
      <w:bidi/>
    </w:pPr>
  </w:style>
  <w:style w:type="paragraph" w:customStyle="1" w:styleId="CDB0799C61C84AC4822F7376A608C3A3">
    <w:name w:val="CDB0799C61C84AC4822F7376A608C3A3"/>
    <w:rsid w:val="004330C7"/>
    <w:pPr>
      <w:bidi/>
    </w:pPr>
  </w:style>
  <w:style w:type="paragraph" w:customStyle="1" w:styleId="A74385C518C14646833F43FB00231DEF">
    <w:name w:val="A74385C518C14646833F43FB00231DEF"/>
    <w:rsid w:val="004330C7"/>
    <w:pPr>
      <w:bidi/>
    </w:pPr>
  </w:style>
  <w:style w:type="paragraph" w:customStyle="1" w:styleId="8690BFCE94414DFCBDCD8A0279C0E9F9">
    <w:name w:val="8690BFCE94414DFCBDCD8A0279C0E9F9"/>
    <w:rsid w:val="004330C7"/>
    <w:pPr>
      <w:bidi/>
    </w:pPr>
  </w:style>
  <w:style w:type="paragraph" w:customStyle="1" w:styleId="6CF7D47A35F2482B9B92D0D83BC8C573">
    <w:name w:val="6CF7D47A35F2482B9B92D0D83BC8C573"/>
    <w:rsid w:val="004330C7"/>
    <w:pPr>
      <w:bidi/>
    </w:pPr>
  </w:style>
  <w:style w:type="paragraph" w:customStyle="1" w:styleId="7373CE8F6998420AB51E5791CDEED8C4">
    <w:name w:val="7373CE8F6998420AB51E5791CDEED8C4"/>
    <w:rsid w:val="004330C7"/>
    <w:pPr>
      <w:bidi/>
    </w:pPr>
  </w:style>
  <w:style w:type="paragraph" w:customStyle="1" w:styleId="EF2DAD30FCD64132B760102BD3AA3495">
    <w:name w:val="EF2DAD30FCD64132B760102BD3AA3495"/>
    <w:rsid w:val="004330C7"/>
    <w:pPr>
      <w:bidi/>
    </w:pPr>
  </w:style>
  <w:style w:type="paragraph" w:customStyle="1" w:styleId="D5349C45342F44F2BCD7C6643ADCC4CC">
    <w:name w:val="D5349C45342F44F2BCD7C6643ADCC4CC"/>
    <w:rsid w:val="004330C7"/>
    <w:pPr>
      <w:bidi/>
    </w:pPr>
  </w:style>
  <w:style w:type="paragraph" w:customStyle="1" w:styleId="413F78A5808F4432843F7198A844E3F5">
    <w:name w:val="413F78A5808F4432843F7198A844E3F5"/>
    <w:rsid w:val="004330C7"/>
    <w:pPr>
      <w:bidi/>
    </w:pPr>
  </w:style>
  <w:style w:type="paragraph" w:customStyle="1" w:styleId="D058E44984CE432FABCA942B1520D35A">
    <w:name w:val="D058E44984CE432FABCA942B1520D35A"/>
    <w:rsid w:val="004330C7"/>
    <w:pPr>
      <w:bidi/>
    </w:pPr>
  </w:style>
  <w:style w:type="paragraph" w:customStyle="1" w:styleId="0A486A3FB1324462836E97DBC94DA62B">
    <w:name w:val="0A486A3FB1324462836E97DBC94DA62B"/>
    <w:rsid w:val="004330C7"/>
    <w:pPr>
      <w:bidi/>
    </w:pPr>
  </w:style>
  <w:style w:type="paragraph" w:customStyle="1" w:styleId="57D03655C8E647AF82715CA58C35FBB4">
    <w:name w:val="57D03655C8E647AF82715CA58C35FBB4"/>
    <w:rsid w:val="004330C7"/>
    <w:pPr>
      <w:bidi/>
    </w:pPr>
  </w:style>
  <w:style w:type="paragraph" w:customStyle="1" w:styleId="E39E866FFDE044A69896EA84EDC17AAD">
    <w:name w:val="E39E866FFDE044A69896EA84EDC17AAD"/>
    <w:rsid w:val="004330C7"/>
    <w:pPr>
      <w:bidi/>
    </w:pPr>
  </w:style>
  <w:style w:type="paragraph" w:customStyle="1" w:styleId="2117029B25964609A93FEE1053E6C570">
    <w:name w:val="2117029B25964609A93FEE1053E6C570"/>
    <w:rsid w:val="004330C7"/>
    <w:pPr>
      <w:bidi/>
    </w:pPr>
  </w:style>
  <w:style w:type="paragraph" w:customStyle="1" w:styleId="35DD48EBA4F447D1945D15E8781065EA">
    <w:name w:val="35DD48EBA4F447D1945D15E8781065EA"/>
    <w:rsid w:val="004330C7"/>
    <w:pPr>
      <w:bidi/>
    </w:pPr>
  </w:style>
  <w:style w:type="paragraph" w:customStyle="1" w:styleId="52322AA49DF644E381447168CD8FDB93">
    <w:name w:val="52322AA49DF644E381447168CD8FDB93"/>
    <w:rsid w:val="004330C7"/>
    <w:pPr>
      <w:bidi/>
    </w:pPr>
  </w:style>
  <w:style w:type="paragraph" w:customStyle="1" w:styleId="61C55E2C0B8A4C3D9B2699593AB457FA">
    <w:name w:val="61C55E2C0B8A4C3D9B2699593AB457FA"/>
    <w:rsid w:val="004330C7"/>
    <w:pPr>
      <w:bidi/>
    </w:pPr>
  </w:style>
  <w:style w:type="paragraph" w:customStyle="1" w:styleId="A850A057AB9B48EEAE853CFF03828C74">
    <w:name w:val="A850A057AB9B48EEAE853CFF03828C74"/>
    <w:rsid w:val="004330C7"/>
    <w:pPr>
      <w:bidi/>
    </w:pPr>
  </w:style>
  <w:style w:type="paragraph" w:customStyle="1" w:styleId="4D0E5155E34146F3B172DACBA5DF6433">
    <w:name w:val="4D0E5155E34146F3B172DACBA5DF6433"/>
    <w:rsid w:val="004330C7"/>
    <w:pPr>
      <w:bidi/>
    </w:pPr>
  </w:style>
  <w:style w:type="paragraph" w:customStyle="1" w:styleId="62D74FD7C2774739A21CBFF9B6D098C5">
    <w:name w:val="62D74FD7C2774739A21CBFF9B6D098C5"/>
    <w:rsid w:val="004330C7"/>
    <w:pPr>
      <w:bidi/>
    </w:pPr>
  </w:style>
  <w:style w:type="paragraph" w:customStyle="1" w:styleId="506A1A9655EA46679641810D8FF0288E">
    <w:name w:val="506A1A9655EA46679641810D8FF0288E"/>
    <w:rsid w:val="004330C7"/>
    <w:pPr>
      <w:bidi/>
    </w:pPr>
  </w:style>
  <w:style w:type="paragraph" w:customStyle="1" w:styleId="DD025F03AF634179A8A92B7F321E41A3">
    <w:name w:val="DD025F03AF634179A8A92B7F321E41A3"/>
    <w:rsid w:val="004330C7"/>
    <w:pPr>
      <w:bidi/>
    </w:pPr>
  </w:style>
  <w:style w:type="paragraph" w:customStyle="1" w:styleId="DF522E58510D44DC9D074F7524220F65">
    <w:name w:val="DF522E58510D44DC9D074F7524220F65"/>
    <w:rsid w:val="004330C7"/>
    <w:pPr>
      <w:bidi/>
    </w:pPr>
  </w:style>
  <w:style w:type="paragraph" w:customStyle="1" w:styleId="8DA7E5F6A2134381AFE0BCD4E09C67BB">
    <w:name w:val="8DA7E5F6A2134381AFE0BCD4E09C67BB"/>
    <w:rsid w:val="004330C7"/>
    <w:pPr>
      <w:bidi/>
    </w:pPr>
  </w:style>
  <w:style w:type="paragraph" w:customStyle="1" w:styleId="DC434E537AF648C2906E0CB1E047C340">
    <w:name w:val="DC434E537AF648C2906E0CB1E047C340"/>
    <w:rsid w:val="004330C7"/>
    <w:pPr>
      <w:bidi/>
    </w:pPr>
  </w:style>
  <w:style w:type="paragraph" w:customStyle="1" w:styleId="331324C8809D4B4DB55805260430CFEB">
    <w:name w:val="331324C8809D4B4DB55805260430CFEB"/>
    <w:rsid w:val="004330C7"/>
    <w:pPr>
      <w:bidi/>
    </w:pPr>
  </w:style>
  <w:style w:type="paragraph" w:customStyle="1" w:styleId="06DD4BB39E07408BBE6BBC319A561FB8">
    <w:name w:val="06DD4BB39E07408BBE6BBC319A561FB8"/>
    <w:rsid w:val="004330C7"/>
    <w:pPr>
      <w:bidi/>
    </w:pPr>
  </w:style>
  <w:style w:type="paragraph" w:customStyle="1" w:styleId="CBEE2B1B6C7B44C5BA3D01F5CFB484A3">
    <w:name w:val="CBEE2B1B6C7B44C5BA3D01F5CFB484A3"/>
    <w:rsid w:val="00B32F94"/>
    <w:pPr>
      <w:bidi/>
    </w:pPr>
  </w:style>
  <w:style w:type="paragraph" w:customStyle="1" w:styleId="D3A4293DFA85447E9948276CA0116A66">
    <w:name w:val="D3A4293DFA85447E9948276CA0116A66"/>
    <w:rsid w:val="00B32F94"/>
    <w:pPr>
      <w:bidi/>
    </w:pPr>
  </w:style>
  <w:style w:type="paragraph" w:customStyle="1" w:styleId="F5B82C9467A64849A673B908F289F287">
    <w:name w:val="F5B82C9467A64849A673B908F289F287"/>
    <w:rsid w:val="00B32F94"/>
    <w:pPr>
      <w:bidi/>
    </w:pPr>
  </w:style>
  <w:style w:type="paragraph" w:customStyle="1" w:styleId="7B2DF0A6CEF14D9B9CD6EE3F0AE4FE90">
    <w:name w:val="7B2DF0A6CEF14D9B9CD6EE3F0AE4FE90"/>
    <w:rsid w:val="00B32F94"/>
    <w:pPr>
      <w:bidi/>
    </w:pPr>
  </w:style>
  <w:style w:type="paragraph" w:customStyle="1" w:styleId="089DAE2E4FA84DC3A5EDF63F7A04A1D5">
    <w:name w:val="089DAE2E4FA84DC3A5EDF63F7A04A1D5"/>
    <w:rsid w:val="00B32F94"/>
    <w:pPr>
      <w:bidi/>
    </w:pPr>
  </w:style>
  <w:style w:type="paragraph" w:customStyle="1" w:styleId="2F771B39337C4F889C5402FA4E122465">
    <w:name w:val="2F771B39337C4F889C5402FA4E122465"/>
    <w:rsid w:val="00B32F94"/>
    <w:pPr>
      <w:bidi/>
    </w:pPr>
  </w:style>
  <w:style w:type="paragraph" w:customStyle="1" w:styleId="7D6EEDA4B57B46B4858154ED7470BE1C">
    <w:name w:val="7D6EEDA4B57B46B4858154ED7470BE1C"/>
    <w:rsid w:val="00B32F94"/>
    <w:pPr>
      <w:bidi/>
    </w:pPr>
  </w:style>
  <w:style w:type="paragraph" w:customStyle="1" w:styleId="E1DAFF1384284974991194E48C70848B">
    <w:name w:val="E1DAFF1384284974991194E48C70848B"/>
    <w:rsid w:val="00B32F94"/>
    <w:pPr>
      <w:bidi/>
    </w:pPr>
  </w:style>
  <w:style w:type="paragraph" w:customStyle="1" w:styleId="BF65C6C05CFE40DDAE1C0C1CDD39AC90">
    <w:name w:val="BF65C6C05CFE40DDAE1C0C1CDD39AC90"/>
    <w:rsid w:val="00B32F94"/>
    <w:pPr>
      <w:bidi/>
    </w:pPr>
  </w:style>
  <w:style w:type="paragraph" w:customStyle="1" w:styleId="47CBCA633B7141D3895F97AB6971FE49">
    <w:name w:val="47CBCA633B7141D3895F97AB6971FE49"/>
    <w:rsid w:val="00B32F94"/>
    <w:pPr>
      <w:bidi/>
    </w:pPr>
  </w:style>
  <w:style w:type="paragraph" w:customStyle="1" w:styleId="7995014AB825424E953CFC33143C0055">
    <w:name w:val="7995014AB825424E953CFC33143C0055"/>
    <w:rsid w:val="00B32F94"/>
    <w:pPr>
      <w:bidi/>
    </w:pPr>
  </w:style>
  <w:style w:type="paragraph" w:customStyle="1" w:styleId="F7F45392DD3D4FC28932AB8D73ACF506">
    <w:name w:val="F7F45392DD3D4FC28932AB8D73ACF506"/>
    <w:rsid w:val="00B32F94"/>
    <w:pPr>
      <w:bidi/>
    </w:pPr>
  </w:style>
  <w:style w:type="paragraph" w:customStyle="1" w:styleId="313F5CF61B3F47568DD726A07D5375BD">
    <w:name w:val="313F5CF61B3F47568DD726A07D5375BD"/>
    <w:rsid w:val="00B32F94"/>
    <w:pPr>
      <w:bidi/>
    </w:pPr>
  </w:style>
  <w:style w:type="paragraph" w:customStyle="1" w:styleId="8572AC775D974F7992D9C4D982C04FE0">
    <w:name w:val="8572AC775D974F7992D9C4D982C04FE0"/>
    <w:rsid w:val="00B32F94"/>
    <w:pPr>
      <w:bidi/>
    </w:pPr>
  </w:style>
  <w:style w:type="paragraph" w:customStyle="1" w:styleId="D10FA06BA86F421D8164272BEEE77B52">
    <w:name w:val="D10FA06BA86F421D8164272BEEE77B52"/>
    <w:rsid w:val="00B32F94"/>
    <w:pPr>
      <w:bidi/>
    </w:pPr>
  </w:style>
  <w:style w:type="paragraph" w:customStyle="1" w:styleId="4179246140F44ED9B3F5B75D83B69A6B">
    <w:name w:val="4179246140F44ED9B3F5B75D83B69A6B"/>
    <w:rsid w:val="00B32F94"/>
    <w:pPr>
      <w:bidi/>
    </w:pPr>
  </w:style>
  <w:style w:type="paragraph" w:customStyle="1" w:styleId="2A4A70FF4935449B94D1E325043CF1C9">
    <w:name w:val="2A4A70FF4935449B94D1E325043CF1C9"/>
    <w:rsid w:val="00B32F94"/>
    <w:pPr>
      <w:bidi/>
    </w:pPr>
  </w:style>
  <w:style w:type="paragraph" w:customStyle="1" w:styleId="6FC7C621172E42BC9273361923948F84">
    <w:name w:val="6FC7C621172E42BC9273361923948F84"/>
    <w:rsid w:val="00B32F94"/>
    <w:pPr>
      <w:bidi/>
    </w:pPr>
  </w:style>
  <w:style w:type="paragraph" w:customStyle="1" w:styleId="8A4BEC3306054104BA0D1050F03936D8">
    <w:name w:val="8A4BEC3306054104BA0D1050F03936D8"/>
    <w:rsid w:val="00B32F94"/>
    <w:pPr>
      <w:bidi/>
    </w:pPr>
  </w:style>
  <w:style w:type="paragraph" w:customStyle="1" w:styleId="7A20F65EAD38459683B48E870EAB0781">
    <w:name w:val="7A20F65EAD38459683B48E870EAB0781"/>
    <w:rsid w:val="00B32F94"/>
    <w:pPr>
      <w:bidi/>
    </w:pPr>
  </w:style>
  <w:style w:type="paragraph" w:customStyle="1" w:styleId="2C33659475A745CB91D17CD474B22727">
    <w:name w:val="2C33659475A745CB91D17CD474B22727"/>
    <w:rsid w:val="00B32F94"/>
    <w:pPr>
      <w:bidi/>
    </w:pPr>
  </w:style>
  <w:style w:type="paragraph" w:customStyle="1" w:styleId="5A0C326C7B724E1DA767D013D3AE68C8">
    <w:name w:val="5A0C326C7B724E1DA767D013D3AE68C8"/>
    <w:rsid w:val="00B32F94"/>
    <w:pPr>
      <w:bidi/>
    </w:pPr>
  </w:style>
  <w:style w:type="paragraph" w:customStyle="1" w:styleId="261C1C08C3DD4C15A9040D57571F95F4">
    <w:name w:val="261C1C08C3DD4C15A9040D57571F95F4"/>
    <w:rsid w:val="00B32F94"/>
    <w:pPr>
      <w:bidi/>
    </w:pPr>
  </w:style>
  <w:style w:type="paragraph" w:customStyle="1" w:styleId="A8683BB1AC5545F5BA9A937B7D6F3842">
    <w:name w:val="A8683BB1AC5545F5BA9A937B7D6F3842"/>
    <w:rsid w:val="00B32F94"/>
    <w:pPr>
      <w:bidi/>
    </w:pPr>
  </w:style>
  <w:style w:type="paragraph" w:customStyle="1" w:styleId="28E2A906171D46C0A2D72B1F0426F4B7">
    <w:name w:val="28E2A906171D46C0A2D72B1F0426F4B7"/>
    <w:rsid w:val="00B32F94"/>
    <w:pPr>
      <w:bidi/>
    </w:pPr>
  </w:style>
  <w:style w:type="paragraph" w:customStyle="1" w:styleId="4936A2A1F8C24C1CA9612C9D43F3CFA6">
    <w:name w:val="4936A2A1F8C24C1CA9612C9D43F3CFA6"/>
    <w:rsid w:val="00B32F94"/>
    <w:pPr>
      <w:bidi/>
    </w:pPr>
  </w:style>
  <w:style w:type="paragraph" w:customStyle="1" w:styleId="75BB1DDD34A6442B8F13C2AC82ED1FB7">
    <w:name w:val="75BB1DDD34A6442B8F13C2AC82ED1FB7"/>
    <w:rsid w:val="00B32F94"/>
    <w:pPr>
      <w:bidi/>
    </w:pPr>
  </w:style>
  <w:style w:type="paragraph" w:customStyle="1" w:styleId="7C4605E055704949BDEA120A452EFBDF">
    <w:name w:val="7C4605E055704949BDEA120A452EFBDF"/>
    <w:rsid w:val="00B32F94"/>
    <w:pPr>
      <w:bidi/>
    </w:pPr>
  </w:style>
  <w:style w:type="paragraph" w:customStyle="1" w:styleId="83D6F418C124401EA82D491560EBAE8A">
    <w:name w:val="83D6F418C124401EA82D491560EBAE8A"/>
    <w:rsid w:val="00B32F94"/>
    <w:pPr>
      <w:bidi/>
    </w:pPr>
  </w:style>
  <w:style w:type="paragraph" w:customStyle="1" w:styleId="1ED0703321394F18B894DCED60164C53">
    <w:name w:val="1ED0703321394F18B894DCED60164C53"/>
    <w:rsid w:val="00B32F94"/>
    <w:pPr>
      <w:bidi/>
    </w:pPr>
  </w:style>
  <w:style w:type="paragraph" w:customStyle="1" w:styleId="4FC00B8C48B345FF8B83954B868BEF1E">
    <w:name w:val="4FC00B8C48B345FF8B83954B868BEF1E"/>
    <w:rsid w:val="00B32F94"/>
    <w:pPr>
      <w:bidi/>
    </w:pPr>
  </w:style>
  <w:style w:type="paragraph" w:customStyle="1" w:styleId="9B3E250CE4D74FD6B3E72B14F2D40FEC">
    <w:name w:val="9B3E250CE4D74FD6B3E72B14F2D40FEC"/>
    <w:rsid w:val="00B32F94"/>
    <w:pPr>
      <w:bidi/>
    </w:pPr>
  </w:style>
  <w:style w:type="paragraph" w:customStyle="1" w:styleId="62BE67ED7001409DB1066E9B8872C084">
    <w:name w:val="62BE67ED7001409DB1066E9B8872C084"/>
    <w:rsid w:val="00B32F94"/>
    <w:pPr>
      <w:bidi/>
    </w:pPr>
  </w:style>
  <w:style w:type="paragraph" w:customStyle="1" w:styleId="7D77B0EDFB03429FB21D9CD4179CE82C">
    <w:name w:val="7D77B0EDFB03429FB21D9CD4179CE82C"/>
    <w:rsid w:val="00B32F94"/>
    <w:pPr>
      <w:bidi/>
    </w:pPr>
  </w:style>
  <w:style w:type="paragraph" w:customStyle="1" w:styleId="CF713AA03FA64EC497E8ABEA4DA38C7E">
    <w:name w:val="CF713AA03FA64EC497E8ABEA4DA38C7E"/>
    <w:rsid w:val="00B32F94"/>
    <w:pPr>
      <w:bidi/>
    </w:pPr>
  </w:style>
  <w:style w:type="paragraph" w:customStyle="1" w:styleId="40647EA73DE4485787AFC2338CCBD4CA">
    <w:name w:val="40647EA73DE4485787AFC2338CCBD4CA"/>
    <w:rsid w:val="00B32F94"/>
    <w:pPr>
      <w:bidi/>
    </w:pPr>
  </w:style>
  <w:style w:type="paragraph" w:customStyle="1" w:styleId="21E72086671E406BA79BEC6ECBED5B57">
    <w:name w:val="21E72086671E406BA79BEC6ECBED5B57"/>
    <w:rsid w:val="00B32F94"/>
    <w:pPr>
      <w:bidi/>
    </w:pPr>
  </w:style>
  <w:style w:type="paragraph" w:customStyle="1" w:styleId="F4ADBE67ADA94101A5E8398CF321D9CE">
    <w:name w:val="F4ADBE67ADA94101A5E8398CF321D9CE"/>
    <w:rsid w:val="00B32F94"/>
    <w:pPr>
      <w:bidi/>
    </w:pPr>
  </w:style>
  <w:style w:type="paragraph" w:customStyle="1" w:styleId="202BDA1ABF054B9B841D63185E5D15F8">
    <w:name w:val="202BDA1ABF054B9B841D63185E5D15F8"/>
    <w:rsid w:val="00B32F94"/>
    <w:pPr>
      <w:bidi/>
    </w:pPr>
  </w:style>
  <w:style w:type="paragraph" w:customStyle="1" w:styleId="BBC6F48FBD3B4BE9979D8052ECDC4052">
    <w:name w:val="BBC6F48FBD3B4BE9979D8052ECDC4052"/>
    <w:rsid w:val="00B32F94"/>
    <w:pPr>
      <w:bidi/>
    </w:pPr>
  </w:style>
  <w:style w:type="paragraph" w:customStyle="1" w:styleId="CBAD9C984E744FC2985C1BE2E45561C2">
    <w:name w:val="CBAD9C984E744FC2985C1BE2E45561C2"/>
    <w:rsid w:val="00B32F94"/>
    <w:pPr>
      <w:bidi/>
    </w:pPr>
  </w:style>
  <w:style w:type="paragraph" w:customStyle="1" w:styleId="2ED7328266194760B5F1E93154A5CFC2">
    <w:name w:val="2ED7328266194760B5F1E93154A5CFC2"/>
    <w:rsid w:val="00B32F94"/>
    <w:pPr>
      <w:bidi/>
    </w:pPr>
  </w:style>
  <w:style w:type="paragraph" w:customStyle="1" w:styleId="8B32F23A9B9E40B99DBFA17A26C6932A">
    <w:name w:val="8B32F23A9B9E40B99DBFA17A26C6932A"/>
    <w:rsid w:val="00B32F94"/>
    <w:pPr>
      <w:bidi/>
    </w:pPr>
  </w:style>
  <w:style w:type="paragraph" w:customStyle="1" w:styleId="DF137AEE61A845D5ADC005B699CDE2A2">
    <w:name w:val="DF137AEE61A845D5ADC005B699CDE2A2"/>
    <w:rsid w:val="00B32F94"/>
    <w:pPr>
      <w:bidi/>
    </w:pPr>
  </w:style>
  <w:style w:type="paragraph" w:customStyle="1" w:styleId="435F8CECDCE749C8BB23BFFC892B07BE">
    <w:name w:val="435F8CECDCE749C8BB23BFFC892B07BE"/>
    <w:rsid w:val="00B32F94"/>
    <w:pPr>
      <w:bidi/>
    </w:pPr>
  </w:style>
  <w:style w:type="paragraph" w:customStyle="1" w:styleId="7B0573D575584304B0E84EA3E14A446B">
    <w:name w:val="7B0573D575584304B0E84EA3E14A446B"/>
    <w:rsid w:val="00B32F94"/>
    <w:pPr>
      <w:bidi/>
    </w:pPr>
  </w:style>
  <w:style w:type="paragraph" w:customStyle="1" w:styleId="8D582C72A6F94F848644D0097EC277E7">
    <w:name w:val="8D582C72A6F94F848644D0097EC277E7"/>
    <w:rsid w:val="00B32F94"/>
    <w:pPr>
      <w:bidi/>
    </w:pPr>
  </w:style>
  <w:style w:type="paragraph" w:customStyle="1" w:styleId="621C0DE053D849ADAD4BEE6FA5054BB1">
    <w:name w:val="621C0DE053D849ADAD4BEE6FA5054BB1"/>
    <w:rsid w:val="00B32F94"/>
    <w:pPr>
      <w:bidi/>
    </w:pPr>
  </w:style>
  <w:style w:type="paragraph" w:customStyle="1" w:styleId="44FA187238D44E5783866DA50AB0CACD">
    <w:name w:val="44FA187238D44E5783866DA50AB0CACD"/>
    <w:rsid w:val="00B32F94"/>
    <w:pPr>
      <w:bidi/>
    </w:pPr>
  </w:style>
  <w:style w:type="paragraph" w:customStyle="1" w:styleId="05F4789FEA814BE3B0E624EC582DA51A">
    <w:name w:val="05F4789FEA814BE3B0E624EC582DA51A"/>
    <w:rsid w:val="00B32F94"/>
    <w:pPr>
      <w:bidi/>
    </w:pPr>
  </w:style>
  <w:style w:type="paragraph" w:customStyle="1" w:styleId="EEC397C324654C88B884A53B0B8759F2">
    <w:name w:val="EEC397C324654C88B884A53B0B8759F2"/>
    <w:rsid w:val="00B32F94"/>
    <w:pPr>
      <w:bidi/>
    </w:pPr>
  </w:style>
  <w:style w:type="paragraph" w:customStyle="1" w:styleId="F801CF8C5B40497EB02E250FE069D826">
    <w:name w:val="F801CF8C5B40497EB02E250FE069D826"/>
    <w:rsid w:val="00B32F94"/>
    <w:pPr>
      <w:bidi/>
    </w:pPr>
  </w:style>
  <w:style w:type="paragraph" w:customStyle="1" w:styleId="4CD430B2450A46B3BE3532F3EB5EDBF2">
    <w:name w:val="4CD430B2450A46B3BE3532F3EB5EDBF2"/>
    <w:rsid w:val="00B32F94"/>
    <w:pPr>
      <w:bidi/>
    </w:pPr>
  </w:style>
  <w:style w:type="paragraph" w:customStyle="1" w:styleId="583F70BD7E3B45A08ED73C1C5A4EA043">
    <w:name w:val="583F70BD7E3B45A08ED73C1C5A4EA043"/>
    <w:rsid w:val="00B32F94"/>
    <w:pPr>
      <w:bidi/>
    </w:pPr>
  </w:style>
  <w:style w:type="paragraph" w:customStyle="1" w:styleId="CAC1450BC0A54C2496302D14FE10077B">
    <w:name w:val="CAC1450BC0A54C2496302D14FE10077B"/>
    <w:rsid w:val="00B32F94"/>
    <w:pPr>
      <w:bidi/>
    </w:pPr>
  </w:style>
  <w:style w:type="paragraph" w:customStyle="1" w:styleId="18CA2E61EF9742ED98CC23515FE73A0F">
    <w:name w:val="18CA2E61EF9742ED98CC23515FE73A0F"/>
    <w:rsid w:val="00B32F94"/>
    <w:pPr>
      <w:bidi/>
    </w:pPr>
  </w:style>
  <w:style w:type="paragraph" w:customStyle="1" w:styleId="4AB35A853D6143469396757F0DC4E4A5">
    <w:name w:val="4AB35A853D6143469396757F0DC4E4A5"/>
    <w:rsid w:val="00B32F94"/>
    <w:pPr>
      <w:bidi/>
    </w:pPr>
  </w:style>
  <w:style w:type="paragraph" w:customStyle="1" w:styleId="43D026407A784D8FAD532AB8AE33FE6C">
    <w:name w:val="43D026407A784D8FAD532AB8AE33FE6C"/>
    <w:rsid w:val="00B32F94"/>
    <w:pPr>
      <w:bidi/>
    </w:pPr>
  </w:style>
  <w:style w:type="paragraph" w:customStyle="1" w:styleId="99B350466B0349AEB54B33E5892BDA64">
    <w:name w:val="99B350466B0349AEB54B33E5892BDA64"/>
    <w:rsid w:val="00B32F94"/>
    <w:pPr>
      <w:bidi/>
    </w:pPr>
  </w:style>
  <w:style w:type="paragraph" w:customStyle="1" w:styleId="2EF584A8478D4B19B4F8D32399985626">
    <w:name w:val="2EF584A8478D4B19B4F8D32399985626"/>
    <w:rsid w:val="00B32F94"/>
    <w:pPr>
      <w:bidi/>
    </w:pPr>
  </w:style>
  <w:style w:type="paragraph" w:customStyle="1" w:styleId="84B52A1D06134602AB5DC693A7D4F8A2">
    <w:name w:val="84B52A1D06134602AB5DC693A7D4F8A2"/>
    <w:rsid w:val="00B32F94"/>
    <w:pPr>
      <w:bidi/>
    </w:pPr>
  </w:style>
  <w:style w:type="paragraph" w:customStyle="1" w:styleId="888544FDD8184106A1EC4ECF132082B4">
    <w:name w:val="888544FDD8184106A1EC4ECF132082B4"/>
    <w:rsid w:val="00B32F94"/>
    <w:pPr>
      <w:bidi/>
    </w:pPr>
  </w:style>
  <w:style w:type="paragraph" w:customStyle="1" w:styleId="CA1074FC3AD9420CB6B7259F6E314217">
    <w:name w:val="CA1074FC3AD9420CB6B7259F6E314217"/>
    <w:rsid w:val="00B32F94"/>
    <w:pPr>
      <w:bidi/>
    </w:pPr>
  </w:style>
  <w:style w:type="paragraph" w:customStyle="1" w:styleId="C2C29C3DD28D4045A0A1FA1E34067AE4">
    <w:name w:val="C2C29C3DD28D4045A0A1FA1E34067AE4"/>
    <w:rsid w:val="00B32F94"/>
    <w:pPr>
      <w:bidi/>
    </w:pPr>
  </w:style>
  <w:style w:type="paragraph" w:customStyle="1" w:styleId="928CBA60EB4D417C8355D96BBF877403">
    <w:name w:val="928CBA60EB4D417C8355D96BBF877403"/>
    <w:rsid w:val="00B32F94"/>
    <w:pPr>
      <w:bidi/>
    </w:pPr>
  </w:style>
  <w:style w:type="paragraph" w:customStyle="1" w:styleId="A6CCBD6583DF4D798C00470FCFD9EFB4">
    <w:name w:val="A6CCBD6583DF4D798C00470FCFD9EFB4"/>
    <w:rsid w:val="00B32F94"/>
    <w:pPr>
      <w:bidi/>
    </w:pPr>
  </w:style>
  <w:style w:type="paragraph" w:customStyle="1" w:styleId="5E2D09C1B1344290A9E6507649CD3DD6">
    <w:name w:val="5E2D09C1B1344290A9E6507649CD3DD6"/>
    <w:rsid w:val="00B32F94"/>
    <w:pPr>
      <w:bidi/>
    </w:pPr>
  </w:style>
  <w:style w:type="paragraph" w:customStyle="1" w:styleId="8F3E647DB54D461ABFC2A9E0E14A25B7">
    <w:name w:val="8F3E647DB54D461ABFC2A9E0E14A25B7"/>
    <w:rsid w:val="00B32F94"/>
    <w:pPr>
      <w:bidi/>
    </w:pPr>
  </w:style>
  <w:style w:type="paragraph" w:customStyle="1" w:styleId="CC18412C8E7B4C359F9FD2DB1DC04F15">
    <w:name w:val="CC18412C8E7B4C359F9FD2DB1DC04F15"/>
    <w:rsid w:val="00B32F94"/>
    <w:pPr>
      <w:bidi/>
    </w:pPr>
  </w:style>
  <w:style w:type="paragraph" w:customStyle="1" w:styleId="6CE31DB29FC3469FB670E469B19E92E9">
    <w:name w:val="6CE31DB29FC3469FB670E469B19E92E9"/>
    <w:rsid w:val="00B32F94"/>
    <w:pPr>
      <w:bidi/>
    </w:pPr>
  </w:style>
  <w:style w:type="paragraph" w:customStyle="1" w:styleId="9FD445C01ECA4BA7A98A7EA659A5BC74">
    <w:name w:val="9FD445C01ECA4BA7A98A7EA659A5BC74"/>
    <w:rsid w:val="00B32F94"/>
    <w:pPr>
      <w:bidi/>
    </w:pPr>
  </w:style>
  <w:style w:type="paragraph" w:customStyle="1" w:styleId="DFF91F7B5B384ED2BE1D9B5C2F810516">
    <w:name w:val="DFF91F7B5B384ED2BE1D9B5C2F810516"/>
    <w:rsid w:val="00B32F94"/>
    <w:pPr>
      <w:bidi/>
    </w:pPr>
  </w:style>
  <w:style w:type="paragraph" w:customStyle="1" w:styleId="DA742CB9AE2643049C48963B7B57C8D6">
    <w:name w:val="DA742CB9AE2643049C48963B7B57C8D6"/>
    <w:rsid w:val="00B32F94"/>
    <w:pPr>
      <w:bidi/>
    </w:pPr>
  </w:style>
  <w:style w:type="paragraph" w:customStyle="1" w:styleId="02E7F95C0DD24814B181D95ACAF340F6">
    <w:name w:val="02E7F95C0DD24814B181D95ACAF340F6"/>
    <w:rsid w:val="00B32F94"/>
    <w:pPr>
      <w:bidi/>
    </w:pPr>
  </w:style>
  <w:style w:type="paragraph" w:customStyle="1" w:styleId="DD6A83B6152E4C82A6E4570C9A369F4A">
    <w:name w:val="DD6A83B6152E4C82A6E4570C9A369F4A"/>
    <w:rsid w:val="00B32F94"/>
    <w:pPr>
      <w:bidi/>
    </w:pPr>
  </w:style>
  <w:style w:type="paragraph" w:customStyle="1" w:styleId="8AA43FA16A114B619A7E83CF19096661">
    <w:name w:val="8AA43FA16A114B619A7E83CF19096661"/>
    <w:rsid w:val="00B32F94"/>
    <w:pPr>
      <w:bidi/>
    </w:pPr>
  </w:style>
  <w:style w:type="paragraph" w:customStyle="1" w:styleId="BEDF696E83A14B5D96D9E21240E217BE">
    <w:name w:val="BEDF696E83A14B5D96D9E21240E217BE"/>
    <w:rsid w:val="00B32F94"/>
    <w:pPr>
      <w:bidi/>
    </w:pPr>
  </w:style>
  <w:style w:type="paragraph" w:customStyle="1" w:styleId="D33B489699904FFE961D314C31A77F5B">
    <w:name w:val="D33B489699904FFE961D314C31A77F5B"/>
    <w:rsid w:val="00B32F94"/>
    <w:pPr>
      <w:bidi/>
    </w:pPr>
  </w:style>
  <w:style w:type="paragraph" w:customStyle="1" w:styleId="7EE1428E5FAE4033A2299E24A46EFD0A">
    <w:name w:val="7EE1428E5FAE4033A2299E24A46EFD0A"/>
    <w:rsid w:val="00B32F94"/>
    <w:pPr>
      <w:bidi/>
    </w:pPr>
  </w:style>
  <w:style w:type="paragraph" w:customStyle="1" w:styleId="56DD1FD1FB7049C1B1CD7BE79E1E1EB4">
    <w:name w:val="56DD1FD1FB7049C1B1CD7BE79E1E1EB4"/>
    <w:rsid w:val="00B32F94"/>
    <w:pPr>
      <w:bidi/>
    </w:pPr>
  </w:style>
  <w:style w:type="paragraph" w:customStyle="1" w:styleId="1CC3BE8BA3FD443889B4CAF1BC8C9276">
    <w:name w:val="1CC3BE8BA3FD443889B4CAF1BC8C9276"/>
    <w:rsid w:val="00B32F94"/>
    <w:pPr>
      <w:bidi/>
    </w:pPr>
  </w:style>
  <w:style w:type="paragraph" w:customStyle="1" w:styleId="9969009812C642F38271EB512E4933A9">
    <w:name w:val="9969009812C642F38271EB512E4933A9"/>
    <w:rsid w:val="00B32F94"/>
    <w:pPr>
      <w:bidi/>
    </w:pPr>
  </w:style>
  <w:style w:type="paragraph" w:customStyle="1" w:styleId="2DFE30006DA24BB396AF68479217F9C8">
    <w:name w:val="2DFE30006DA24BB396AF68479217F9C8"/>
    <w:rsid w:val="00B32F94"/>
    <w:pPr>
      <w:bidi/>
    </w:pPr>
  </w:style>
  <w:style w:type="paragraph" w:customStyle="1" w:styleId="3022FC39935C40039DC6D71CD6D1EF66">
    <w:name w:val="3022FC39935C40039DC6D71CD6D1EF66"/>
    <w:rsid w:val="00B32F94"/>
    <w:pPr>
      <w:bidi/>
    </w:pPr>
  </w:style>
  <w:style w:type="paragraph" w:customStyle="1" w:styleId="6CD63E8FE34544B6AB6334A2017B42ED">
    <w:name w:val="6CD63E8FE34544B6AB6334A2017B42ED"/>
    <w:rsid w:val="00B32F94"/>
    <w:pPr>
      <w:bidi/>
    </w:pPr>
  </w:style>
  <w:style w:type="paragraph" w:customStyle="1" w:styleId="E03ED740B01C42A896E900F95349C32A">
    <w:name w:val="E03ED740B01C42A896E900F95349C32A"/>
    <w:rsid w:val="00B32F94"/>
    <w:pPr>
      <w:bidi/>
    </w:pPr>
  </w:style>
  <w:style w:type="paragraph" w:customStyle="1" w:styleId="275E9DE44E1E44E4A3CADC7B25F921E4">
    <w:name w:val="275E9DE44E1E44E4A3CADC7B25F921E4"/>
    <w:rsid w:val="00B32F94"/>
    <w:pPr>
      <w:bidi/>
    </w:pPr>
  </w:style>
  <w:style w:type="paragraph" w:customStyle="1" w:styleId="14AA53219665486AABCB362B657F4082">
    <w:name w:val="14AA53219665486AABCB362B657F4082"/>
    <w:rsid w:val="00B32F94"/>
    <w:pPr>
      <w:bidi/>
    </w:pPr>
  </w:style>
  <w:style w:type="paragraph" w:customStyle="1" w:styleId="E3E2D5CF69A44F90BCFCEE71BD7602A0">
    <w:name w:val="E3E2D5CF69A44F90BCFCEE71BD7602A0"/>
    <w:rsid w:val="00B32F94"/>
    <w:pPr>
      <w:bidi/>
    </w:pPr>
  </w:style>
  <w:style w:type="paragraph" w:customStyle="1" w:styleId="6EDC9C73FC514CFBACC67579393A7A3E">
    <w:name w:val="6EDC9C73FC514CFBACC67579393A7A3E"/>
    <w:rsid w:val="00B32F94"/>
    <w:pPr>
      <w:bidi/>
    </w:pPr>
  </w:style>
  <w:style w:type="paragraph" w:customStyle="1" w:styleId="C3502B3E24894B17A577B08113B6491D">
    <w:name w:val="C3502B3E24894B17A577B08113B6491D"/>
    <w:rsid w:val="00B32F94"/>
    <w:pPr>
      <w:bidi/>
    </w:pPr>
  </w:style>
  <w:style w:type="paragraph" w:customStyle="1" w:styleId="99D12116F2FC4B1AB0DF75B116948956">
    <w:name w:val="99D12116F2FC4B1AB0DF75B116948956"/>
    <w:rsid w:val="00B32F94"/>
    <w:pPr>
      <w:bidi/>
    </w:pPr>
  </w:style>
  <w:style w:type="paragraph" w:customStyle="1" w:styleId="F23F3EFC0866493384678AE2A718BE54">
    <w:name w:val="F23F3EFC0866493384678AE2A718BE54"/>
    <w:rsid w:val="00B32F94"/>
    <w:pPr>
      <w:bidi/>
    </w:pPr>
  </w:style>
  <w:style w:type="paragraph" w:customStyle="1" w:styleId="84837BF9D3884EC4A4B7D4B5F6F2EE91">
    <w:name w:val="84837BF9D3884EC4A4B7D4B5F6F2EE91"/>
    <w:rsid w:val="00B32F94"/>
    <w:pPr>
      <w:bidi/>
    </w:pPr>
  </w:style>
  <w:style w:type="paragraph" w:customStyle="1" w:styleId="ED6F8C37DD094D6AAACC0F5C3BEC1FE0">
    <w:name w:val="ED6F8C37DD094D6AAACC0F5C3BEC1FE0"/>
    <w:rsid w:val="00B32F94"/>
    <w:pPr>
      <w:bidi/>
    </w:pPr>
  </w:style>
  <w:style w:type="paragraph" w:customStyle="1" w:styleId="EE11F861B6474D94B2475543418CC906">
    <w:name w:val="EE11F861B6474D94B2475543418CC906"/>
    <w:rsid w:val="00B32F94"/>
    <w:pPr>
      <w:bidi/>
    </w:pPr>
  </w:style>
  <w:style w:type="paragraph" w:customStyle="1" w:styleId="564548DBB3614DB292F691B9F3230A66">
    <w:name w:val="564548DBB3614DB292F691B9F3230A66"/>
    <w:rsid w:val="00B32F94"/>
    <w:pPr>
      <w:bidi/>
    </w:pPr>
  </w:style>
  <w:style w:type="paragraph" w:customStyle="1" w:styleId="6CFCB92E3F9E4C29A841196DD9A8D9ED">
    <w:name w:val="6CFCB92E3F9E4C29A841196DD9A8D9ED"/>
    <w:rsid w:val="00B32F94"/>
    <w:pPr>
      <w:bidi/>
    </w:pPr>
  </w:style>
  <w:style w:type="paragraph" w:customStyle="1" w:styleId="B776DD7EF0D645C982EB0A2530B984F7">
    <w:name w:val="B776DD7EF0D645C982EB0A2530B984F7"/>
    <w:rsid w:val="00B32F94"/>
    <w:pPr>
      <w:bidi/>
    </w:pPr>
  </w:style>
  <w:style w:type="paragraph" w:customStyle="1" w:styleId="64BE29DB242D419FA09CF826F169E26F">
    <w:name w:val="64BE29DB242D419FA09CF826F169E26F"/>
    <w:rsid w:val="00B32F94"/>
    <w:pPr>
      <w:bidi/>
    </w:pPr>
  </w:style>
  <w:style w:type="paragraph" w:customStyle="1" w:styleId="11EF219CD1DD4EF498F93D4B4624603B">
    <w:name w:val="11EF219CD1DD4EF498F93D4B4624603B"/>
    <w:rsid w:val="00B32F94"/>
    <w:pPr>
      <w:bidi/>
    </w:pPr>
  </w:style>
  <w:style w:type="paragraph" w:customStyle="1" w:styleId="1EC26004D6F74772823236D2364932B5">
    <w:name w:val="1EC26004D6F74772823236D2364932B5"/>
    <w:rsid w:val="00B32F94"/>
    <w:pPr>
      <w:bidi/>
    </w:pPr>
  </w:style>
  <w:style w:type="paragraph" w:customStyle="1" w:styleId="BEBC72F6AFCB499788D7C9AB05882E47">
    <w:name w:val="BEBC72F6AFCB499788D7C9AB05882E47"/>
    <w:rsid w:val="00B32F94"/>
    <w:pPr>
      <w:bidi/>
    </w:pPr>
  </w:style>
  <w:style w:type="paragraph" w:customStyle="1" w:styleId="396CF7C7C2E34F3A9388A2E8E3D802AA">
    <w:name w:val="396CF7C7C2E34F3A9388A2E8E3D802AA"/>
    <w:rsid w:val="00B32F94"/>
    <w:pPr>
      <w:bidi/>
    </w:pPr>
  </w:style>
  <w:style w:type="paragraph" w:customStyle="1" w:styleId="AF9EA9ACC89A4E08BDFDA6998A90637F">
    <w:name w:val="AF9EA9ACC89A4E08BDFDA6998A90637F"/>
    <w:rsid w:val="00B32F94"/>
    <w:pPr>
      <w:bidi/>
    </w:pPr>
  </w:style>
  <w:style w:type="paragraph" w:customStyle="1" w:styleId="4A2B66E603FA41A98B1A408B8CF5220A">
    <w:name w:val="4A2B66E603FA41A98B1A408B8CF5220A"/>
    <w:rsid w:val="00B32F94"/>
    <w:pPr>
      <w:bidi/>
    </w:pPr>
  </w:style>
  <w:style w:type="paragraph" w:customStyle="1" w:styleId="CE1D9381F2134137A0157C4DC668F931">
    <w:name w:val="CE1D9381F2134137A0157C4DC668F931"/>
    <w:rsid w:val="00B32F94"/>
    <w:pPr>
      <w:bidi/>
    </w:pPr>
  </w:style>
  <w:style w:type="paragraph" w:customStyle="1" w:styleId="D41738CF5C524CC091FC1F3B3C74BFB0">
    <w:name w:val="D41738CF5C524CC091FC1F3B3C74BFB0"/>
    <w:rsid w:val="00B32F94"/>
    <w:pPr>
      <w:bidi/>
    </w:pPr>
  </w:style>
  <w:style w:type="paragraph" w:customStyle="1" w:styleId="C58F2C6D623B4C5C8E25384800FF269E">
    <w:name w:val="C58F2C6D623B4C5C8E25384800FF269E"/>
    <w:rsid w:val="00B32F94"/>
    <w:pPr>
      <w:bidi/>
    </w:pPr>
  </w:style>
  <w:style w:type="paragraph" w:customStyle="1" w:styleId="E99EB393AF904B0685A692039941234C">
    <w:name w:val="E99EB393AF904B0685A692039941234C"/>
    <w:rsid w:val="00B32F94"/>
    <w:pPr>
      <w:bidi/>
    </w:pPr>
  </w:style>
  <w:style w:type="paragraph" w:customStyle="1" w:styleId="A71A5C29A64147CEB191F4AFA7787645">
    <w:name w:val="A71A5C29A64147CEB191F4AFA7787645"/>
    <w:rsid w:val="00B32F94"/>
    <w:pPr>
      <w:bidi/>
    </w:pPr>
  </w:style>
  <w:style w:type="paragraph" w:customStyle="1" w:styleId="C1971DCE3E1F463CAF7A69AD4317F335">
    <w:name w:val="C1971DCE3E1F463CAF7A69AD4317F335"/>
    <w:rsid w:val="00B32F94"/>
    <w:pPr>
      <w:bidi/>
    </w:pPr>
  </w:style>
  <w:style w:type="paragraph" w:customStyle="1" w:styleId="92B7EC3347D44E7D86F74D529432F6CB">
    <w:name w:val="92B7EC3347D44E7D86F74D529432F6CB"/>
    <w:rsid w:val="00B32F94"/>
    <w:pPr>
      <w:bidi/>
    </w:pPr>
  </w:style>
  <w:style w:type="paragraph" w:customStyle="1" w:styleId="85F9711F4E264D9D8F7879F79F4F8798">
    <w:name w:val="85F9711F4E264D9D8F7879F79F4F8798"/>
    <w:rsid w:val="00B32F94"/>
    <w:pPr>
      <w:bidi/>
    </w:pPr>
  </w:style>
  <w:style w:type="paragraph" w:customStyle="1" w:styleId="89F11F27C35F4563BC3536247674A720">
    <w:name w:val="89F11F27C35F4563BC3536247674A720"/>
    <w:rsid w:val="00B32F94"/>
    <w:pPr>
      <w:bidi/>
    </w:pPr>
  </w:style>
  <w:style w:type="paragraph" w:customStyle="1" w:styleId="474A081A9BFE4A5091B1BBBD946B1D8F">
    <w:name w:val="474A081A9BFE4A5091B1BBBD946B1D8F"/>
    <w:rsid w:val="00B32F94"/>
    <w:pPr>
      <w:bidi/>
    </w:pPr>
  </w:style>
  <w:style w:type="paragraph" w:customStyle="1" w:styleId="A59A5E623E2640E18531E561DF48ED59">
    <w:name w:val="A59A5E623E2640E18531E561DF48ED59"/>
    <w:rsid w:val="00B32F94"/>
    <w:pPr>
      <w:bidi/>
    </w:pPr>
  </w:style>
  <w:style w:type="paragraph" w:customStyle="1" w:styleId="4C4593A60B6642FD945D8EC413DD2D35">
    <w:name w:val="4C4593A60B6642FD945D8EC413DD2D35"/>
    <w:rsid w:val="00B32F94"/>
    <w:pPr>
      <w:bidi/>
    </w:pPr>
  </w:style>
  <w:style w:type="paragraph" w:customStyle="1" w:styleId="D735F8013E7442B68E22926F44D0692D">
    <w:name w:val="D735F8013E7442B68E22926F44D0692D"/>
    <w:rsid w:val="00B32F94"/>
    <w:pPr>
      <w:bidi/>
    </w:pPr>
  </w:style>
  <w:style w:type="paragraph" w:customStyle="1" w:styleId="B44FCB12C48640DEA7B431AB641E4E54">
    <w:name w:val="B44FCB12C48640DEA7B431AB641E4E54"/>
    <w:rsid w:val="00B32F94"/>
    <w:pPr>
      <w:bidi/>
    </w:pPr>
  </w:style>
  <w:style w:type="paragraph" w:customStyle="1" w:styleId="551981ABD55D43388C0145D3385304DE">
    <w:name w:val="551981ABD55D43388C0145D3385304DE"/>
    <w:rsid w:val="00B32F94"/>
    <w:pPr>
      <w:bidi/>
    </w:pPr>
  </w:style>
  <w:style w:type="paragraph" w:customStyle="1" w:styleId="197BA04BCA3842A1B1969448B13D9212">
    <w:name w:val="197BA04BCA3842A1B1969448B13D9212"/>
    <w:rsid w:val="00B32F94"/>
    <w:pPr>
      <w:bidi/>
    </w:pPr>
  </w:style>
  <w:style w:type="paragraph" w:customStyle="1" w:styleId="1F44B78FA6E54400A616AE1D46AAF155">
    <w:name w:val="1F44B78FA6E54400A616AE1D46AAF155"/>
    <w:rsid w:val="00B32F94"/>
    <w:pPr>
      <w:bidi/>
    </w:pPr>
  </w:style>
  <w:style w:type="paragraph" w:customStyle="1" w:styleId="A2D4CF07DCA24841BD670A2A07AD82E3">
    <w:name w:val="A2D4CF07DCA24841BD670A2A07AD82E3"/>
    <w:rsid w:val="00B32F94"/>
    <w:pPr>
      <w:bidi/>
    </w:pPr>
  </w:style>
  <w:style w:type="paragraph" w:customStyle="1" w:styleId="2021E7328ED242119A01C92A2B4E2108">
    <w:name w:val="2021E7328ED242119A01C92A2B4E2108"/>
    <w:rsid w:val="00B32F94"/>
    <w:pPr>
      <w:bidi/>
    </w:pPr>
  </w:style>
  <w:style w:type="paragraph" w:customStyle="1" w:styleId="7AC8C5E154594EA494E20B5606D404EC">
    <w:name w:val="7AC8C5E154594EA494E20B5606D404EC"/>
    <w:rsid w:val="00B32F94"/>
    <w:pPr>
      <w:bidi/>
    </w:pPr>
  </w:style>
  <w:style w:type="paragraph" w:customStyle="1" w:styleId="147457D75F5343A2B7E036C0027B4392">
    <w:name w:val="147457D75F5343A2B7E036C0027B4392"/>
    <w:rsid w:val="00B32F94"/>
    <w:pPr>
      <w:bidi/>
    </w:pPr>
  </w:style>
  <w:style w:type="paragraph" w:customStyle="1" w:styleId="BDD072D346CF48DB9BC5E525B194E6A0">
    <w:name w:val="BDD072D346CF48DB9BC5E525B194E6A0"/>
    <w:rsid w:val="00B32F94"/>
    <w:pPr>
      <w:bidi/>
    </w:pPr>
  </w:style>
  <w:style w:type="paragraph" w:customStyle="1" w:styleId="69EB256DA1BC46A0B56DFF3CE590A15A">
    <w:name w:val="69EB256DA1BC46A0B56DFF3CE590A15A"/>
    <w:rsid w:val="00B32F94"/>
    <w:pPr>
      <w:bidi/>
    </w:pPr>
  </w:style>
  <w:style w:type="paragraph" w:customStyle="1" w:styleId="015E3708AFCF4824A3F17090562EFCCD">
    <w:name w:val="015E3708AFCF4824A3F17090562EFCCD"/>
    <w:rsid w:val="00B32F94"/>
    <w:pPr>
      <w:bidi/>
    </w:pPr>
  </w:style>
  <w:style w:type="paragraph" w:customStyle="1" w:styleId="323399B13A06421288B289AC601C79A7">
    <w:name w:val="323399B13A06421288B289AC601C79A7"/>
    <w:rsid w:val="00B32F94"/>
    <w:pPr>
      <w:bidi/>
    </w:pPr>
  </w:style>
  <w:style w:type="paragraph" w:customStyle="1" w:styleId="1C26323390EC429F8EEC0ABDAF488BEF">
    <w:name w:val="1C26323390EC429F8EEC0ABDAF488BEF"/>
    <w:rsid w:val="00B32F94"/>
    <w:pPr>
      <w:bidi/>
    </w:pPr>
  </w:style>
  <w:style w:type="paragraph" w:customStyle="1" w:styleId="5FB31D100C384CAB895DBDFB4CE164CD">
    <w:name w:val="5FB31D100C384CAB895DBDFB4CE164CD"/>
    <w:rsid w:val="00B32F94"/>
    <w:pPr>
      <w:bidi/>
    </w:pPr>
  </w:style>
  <w:style w:type="paragraph" w:customStyle="1" w:styleId="A8B4FD6E9FDA40739AF5220C6CA8E734">
    <w:name w:val="A8B4FD6E9FDA40739AF5220C6CA8E734"/>
    <w:rsid w:val="00B32F94"/>
    <w:pPr>
      <w:bidi/>
    </w:pPr>
  </w:style>
  <w:style w:type="paragraph" w:customStyle="1" w:styleId="C941018BE5454A23BB6513088DF4E0A6">
    <w:name w:val="C941018BE5454A23BB6513088DF4E0A6"/>
    <w:rsid w:val="00B32F94"/>
    <w:pPr>
      <w:bidi/>
    </w:pPr>
  </w:style>
  <w:style w:type="paragraph" w:customStyle="1" w:styleId="0FD2EB896C2542AB936693384C572D80">
    <w:name w:val="0FD2EB896C2542AB936693384C572D80"/>
    <w:rsid w:val="00B32F94"/>
    <w:pPr>
      <w:bidi/>
    </w:pPr>
  </w:style>
  <w:style w:type="paragraph" w:customStyle="1" w:styleId="A7334BEA3ED04795A71B8FFA5D7417BD">
    <w:name w:val="A7334BEA3ED04795A71B8FFA5D7417BD"/>
    <w:rsid w:val="00B32F94"/>
    <w:pPr>
      <w:bidi/>
    </w:pPr>
  </w:style>
  <w:style w:type="paragraph" w:customStyle="1" w:styleId="9E79D56A1BBE456299F1EB10B7D8CCF2">
    <w:name w:val="9E79D56A1BBE456299F1EB10B7D8CCF2"/>
    <w:rsid w:val="00B32F94"/>
    <w:pPr>
      <w:bidi/>
    </w:pPr>
  </w:style>
  <w:style w:type="paragraph" w:customStyle="1" w:styleId="9FEE259D82ED44C5A603F2796D198321">
    <w:name w:val="9FEE259D82ED44C5A603F2796D198321"/>
    <w:rsid w:val="00B32F94"/>
    <w:pPr>
      <w:bidi/>
    </w:pPr>
  </w:style>
  <w:style w:type="paragraph" w:customStyle="1" w:styleId="D2ACD79095E54EB6B8948F97DE8439FF">
    <w:name w:val="D2ACD79095E54EB6B8948F97DE8439FF"/>
    <w:rsid w:val="00B32F94"/>
    <w:pPr>
      <w:bidi/>
    </w:pPr>
  </w:style>
  <w:style w:type="paragraph" w:customStyle="1" w:styleId="159B3C78533B49FCB4D1ED25222BED0D">
    <w:name w:val="159B3C78533B49FCB4D1ED25222BED0D"/>
    <w:rsid w:val="00B32F94"/>
    <w:pPr>
      <w:bidi/>
    </w:pPr>
  </w:style>
  <w:style w:type="paragraph" w:customStyle="1" w:styleId="8EBB36167D2046F290B3D1BF78BB8C54">
    <w:name w:val="8EBB36167D2046F290B3D1BF78BB8C54"/>
    <w:rsid w:val="00B32F94"/>
    <w:pPr>
      <w:bidi/>
    </w:pPr>
  </w:style>
  <w:style w:type="paragraph" w:customStyle="1" w:styleId="D51873BC4C844A838EA39BC5950DF781">
    <w:name w:val="D51873BC4C844A838EA39BC5950DF781"/>
    <w:rsid w:val="00B32F94"/>
    <w:pPr>
      <w:bidi/>
    </w:pPr>
  </w:style>
  <w:style w:type="paragraph" w:customStyle="1" w:styleId="FE6C3C6754E9470CA0DB26EFAEE8B22C">
    <w:name w:val="FE6C3C6754E9470CA0DB26EFAEE8B22C"/>
    <w:rsid w:val="00B32F94"/>
    <w:pPr>
      <w:bidi/>
    </w:pPr>
  </w:style>
  <w:style w:type="paragraph" w:customStyle="1" w:styleId="800EC3B45D044601A18399F5D4B29D2E">
    <w:name w:val="800EC3B45D044601A18399F5D4B29D2E"/>
    <w:rsid w:val="00B32F94"/>
    <w:pPr>
      <w:bidi/>
    </w:pPr>
  </w:style>
  <w:style w:type="paragraph" w:customStyle="1" w:styleId="6ABEF1C579CF4EAB9F267951B5B890D8">
    <w:name w:val="6ABEF1C579CF4EAB9F267951B5B890D8"/>
    <w:rsid w:val="00B32F94"/>
    <w:pPr>
      <w:bidi/>
    </w:pPr>
  </w:style>
  <w:style w:type="paragraph" w:customStyle="1" w:styleId="8F57DCA7902D4F14914FC2C4E1DC6CEC">
    <w:name w:val="8F57DCA7902D4F14914FC2C4E1DC6CEC"/>
    <w:rsid w:val="00B32F94"/>
    <w:pPr>
      <w:bidi/>
    </w:pPr>
  </w:style>
  <w:style w:type="paragraph" w:customStyle="1" w:styleId="4D7C3110FF8E43258A94A3175F4A5029">
    <w:name w:val="4D7C3110FF8E43258A94A3175F4A5029"/>
    <w:rsid w:val="00B32F94"/>
    <w:pPr>
      <w:bidi/>
    </w:pPr>
  </w:style>
  <w:style w:type="paragraph" w:customStyle="1" w:styleId="77B49AEE81C54EF7A2AC57F0A2B89F3D">
    <w:name w:val="77B49AEE81C54EF7A2AC57F0A2B89F3D"/>
    <w:rsid w:val="00B32F94"/>
    <w:pPr>
      <w:bidi/>
    </w:pPr>
  </w:style>
  <w:style w:type="paragraph" w:customStyle="1" w:styleId="8E7854D723C74FA3AB70BB07561E2A65">
    <w:name w:val="8E7854D723C74FA3AB70BB07561E2A65"/>
    <w:rsid w:val="00B32F94"/>
    <w:pPr>
      <w:bidi/>
    </w:pPr>
  </w:style>
  <w:style w:type="paragraph" w:customStyle="1" w:styleId="00E1E91824A34A748368E53A61A72C24">
    <w:name w:val="00E1E91824A34A748368E53A61A72C24"/>
    <w:rsid w:val="00871DA2"/>
    <w:pPr>
      <w:bidi/>
    </w:pPr>
  </w:style>
  <w:style w:type="paragraph" w:customStyle="1" w:styleId="2A6D8510B4DA4A1AB8E3D49B1F48F3FE">
    <w:name w:val="2A6D8510B4DA4A1AB8E3D49B1F48F3FE"/>
    <w:rsid w:val="00871DA2"/>
    <w:pPr>
      <w:bidi/>
    </w:pPr>
  </w:style>
  <w:style w:type="paragraph" w:customStyle="1" w:styleId="0049D6D4E12049BDBE51A8AF61BC2E02">
    <w:name w:val="0049D6D4E12049BDBE51A8AF61BC2E02"/>
    <w:rsid w:val="00871DA2"/>
    <w:pPr>
      <w:bidi/>
    </w:pPr>
  </w:style>
  <w:style w:type="paragraph" w:customStyle="1" w:styleId="4FD5847B1EB64F71A8C2D9DB84482F48">
    <w:name w:val="4FD5847B1EB64F71A8C2D9DB84482F48"/>
    <w:rsid w:val="00871DA2"/>
    <w:pPr>
      <w:bidi/>
    </w:pPr>
  </w:style>
  <w:style w:type="paragraph" w:customStyle="1" w:styleId="EB757104191F48419F3040E332CEC5F2">
    <w:name w:val="EB757104191F48419F3040E332CEC5F2"/>
    <w:rsid w:val="00871DA2"/>
    <w:pPr>
      <w:bidi/>
    </w:pPr>
  </w:style>
  <w:style w:type="paragraph" w:customStyle="1" w:styleId="5A04A82E90B04C7BAA469C0F243F132D">
    <w:name w:val="5A04A82E90B04C7BAA469C0F243F132D"/>
    <w:rsid w:val="00871DA2"/>
    <w:pPr>
      <w:bidi/>
    </w:pPr>
  </w:style>
  <w:style w:type="paragraph" w:customStyle="1" w:styleId="0AFDB3D2FB5B4E26B3D51913200BEBAC">
    <w:name w:val="0AFDB3D2FB5B4E26B3D51913200BEBAC"/>
    <w:rsid w:val="00871DA2"/>
    <w:pPr>
      <w:bidi/>
    </w:pPr>
  </w:style>
  <w:style w:type="paragraph" w:customStyle="1" w:styleId="5ADFDD40928146B58EE5D531D1107084">
    <w:name w:val="5ADFDD40928146B58EE5D531D1107084"/>
    <w:rsid w:val="00871DA2"/>
    <w:pPr>
      <w:bidi/>
    </w:pPr>
  </w:style>
  <w:style w:type="paragraph" w:customStyle="1" w:styleId="475F1502DDDA42E0BE0A1BEFF83493A5">
    <w:name w:val="475F1502DDDA42E0BE0A1BEFF83493A5"/>
    <w:rsid w:val="00871DA2"/>
    <w:pPr>
      <w:bidi/>
    </w:pPr>
  </w:style>
  <w:style w:type="paragraph" w:customStyle="1" w:styleId="294F005624DA4E40BA3E7FD0EC915393">
    <w:name w:val="294F005624DA4E40BA3E7FD0EC915393"/>
    <w:rsid w:val="00871DA2"/>
    <w:pPr>
      <w:bidi/>
    </w:pPr>
  </w:style>
  <w:style w:type="paragraph" w:customStyle="1" w:styleId="107FE7042AA54D63AB74005518F2D26F">
    <w:name w:val="107FE7042AA54D63AB74005518F2D26F"/>
    <w:rsid w:val="00871DA2"/>
    <w:pPr>
      <w:bidi/>
    </w:pPr>
  </w:style>
  <w:style w:type="paragraph" w:customStyle="1" w:styleId="1CC3A8DDAC8C416786AC65B6D2A07E8F">
    <w:name w:val="1CC3A8DDAC8C416786AC65B6D2A07E8F"/>
    <w:rsid w:val="00871DA2"/>
    <w:pPr>
      <w:bidi/>
    </w:pPr>
  </w:style>
  <w:style w:type="paragraph" w:customStyle="1" w:styleId="E9EF0F6D5E26410091C69E2DF7150C59">
    <w:name w:val="E9EF0F6D5E26410091C69E2DF7150C59"/>
    <w:rsid w:val="00871DA2"/>
    <w:pPr>
      <w:bidi/>
    </w:pPr>
  </w:style>
  <w:style w:type="paragraph" w:customStyle="1" w:styleId="C4D9723E73D44DA290C6452F633519C3">
    <w:name w:val="C4D9723E73D44DA290C6452F633519C3"/>
    <w:rsid w:val="00871DA2"/>
    <w:pPr>
      <w:bidi/>
    </w:pPr>
  </w:style>
  <w:style w:type="paragraph" w:customStyle="1" w:styleId="F94DB7DFA7FE48DFAF53D9EB6A272DC7">
    <w:name w:val="F94DB7DFA7FE48DFAF53D9EB6A272DC7"/>
    <w:rsid w:val="00871DA2"/>
    <w:pPr>
      <w:bidi/>
    </w:pPr>
  </w:style>
  <w:style w:type="paragraph" w:customStyle="1" w:styleId="8586C3230EC442B98344E49E7F19C9B9">
    <w:name w:val="8586C3230EC442B98344E49E7F19C9B9"/>
    <w:rsid w:val="00871DA2"/>
    <w:pPr>
      <w:bidi/>
    </w:pPr>
  </w:style>
  <w:style w:type="paragraph" w:customStyle="1" w:styleId="83181EE91509416796160BF8AEE0D217">
    <w:name w:val="83181EE91509416796160BF8AEE0D217"/>
    <w:rsid w:val="00871DA2"/>
    <w:pPr>
      <w:bidi/>
    </w:pPr>
  </w:style>
  <w:style w:type="paragraph" w:customStyle="1" w:styleId="646167F0C7FC42B6B6DA20ED4CD91119">
    <w:name w:val="646167F0C7FC42B6B6DA20ED4CD91119"/>
    <w:rsid w:val="00871DA2"/>
    <w:pPr>
      <w:bidi/>
    </w:pPr>
  </w:style>
  <w:style w:type="paragraph" w:customStyle="1" w:styleId="8274841FBC73489797342FF6D1C19D5F">
    <w:name w:val="8274841FBC73489797342FF6D1C19D5F"/>
    <w:rsid w:val="00871DA2"/>
    <w:pPr>
      <w:bidi/>
    </w:pPr>
  </w:style>
  <w:style w:type="paragraph" w:customStyle="1" w:styleId="5D2F1AA892B44F2DB9F34A2DC9D031A9">
    <w:name w:val="5D2F1AA892B44F2DB9F34A2DC9D031A9"/>
    <w:rsid w:val="00871DA2"/>
    <w:pPr>
      <w:bidi/>
    </w:pPr>
  </w:style>
  <w:style w:type="paragraph" w:customStyle="1" w:styleId="4BD04D400F6342AD9D097067B4FBB7E1">
    <w:name w:val="4BD04D400F6342AD9D097067B4FBB7E1"/>
    <w:rsid w:val="00871DA2"/>
    <w:pPr>
      <w:bidi/>
    </w:pPr>
  </w:style>
  <w:style w:type="paragraph" w:customStyle="1" w:styleId="49279D5D713443E7A5E2760D2E1C6F06">
    <w:name w:val="49279D5D713443E7A5E2760D2E1C6F06"/>
    <w:rsid w:val="00871DA2"/>
    <w:pPr>
      <w:bidi/>
    </w:pPr>
  </w:style>
  <w:style w:type="paragraph" w:customStyle="1" w:styleId="1526B16CFBD9494598E899F5BB206E2B">
    <w:name w:val="1526B16CFBD9494598E899F5BB206E2B"/>
    <w:rsid w:val="00871DA2"/>
    <w:pPr>
      <w:bidi/>
    </w:pPr>
  </w:style>
  <w:style w:type="paragraph" w:customStyle="1" w:styleId="99FC0BD8ED1743A79321C01E5682FB1F">
    <w:name w:val="99FC0BD8ED1743A79321C01E5682FB1F"/>
    <w:rsid w:val="00871DA2"/>
    <w:pPr>
      <w:bidi/>
    </w:pPr>
  </w:style>
  <w:style w:type="paragraph" w:customStyle="1" w:styleId="83862CC1E79844FD9F7FC3C0E45D323F">
    <w:name w:val="83862CC1E79844FD9F7FC3C0E45D323F"/>
    <w:rsid w:val="00871DA2"/>
    <w:pPr>
      <w:bidi/>
    </w:pPr>
  </w:style>
  <w:style w:type="paragraph" w:customStyle="1" w:styleId="573B13E6207A4767AFC1BB12077F5250">
    <w:name w:val="573B13E6207A4767AFC1BB12077F5250"/>
    <w:rsid w:val="00871DA2"/>
    <w:pPr>
      <w:bidi/>
    </w:pPr>
  </w:style>
  <w:style w:type="paragraph" w:customStyle="1" w:styleId="D7309A5745084229A9BCD5757160D4B9">
    <w:name w:val="D7309A5745084229A9BCD5757160D4B9"/>
    <w:rsid w:val="00871DA2"/>
    <w:pPr>
      <w:bidi/>
    </w:pPr>
  </w:style>
  <w:style w:type="paragraph" w:customStyle="1" w:styleId="6011847BFF8B43FB903A06D3945D660C">
    <w:name w:val="6011847BFF8B43FB903A06D3945D660C"/>
    <w:rsid w:val="00871DA2"/>
    <w:pPr>
      <w:bidi/>
    </w:pPr>
  </w:style>
  <w:style w:type="paragraph" w:customStyle="1" w:styleId="894691BBFD0C477AADEBB7E15FFF35D1">
    <w:name w:val="894691BBFD0C477AADEBB7E15FFF35D1"/>
    <w:rsid w:val="00871DA2"/>
    <w:pPr>
      <w:bidi/>
    </w:pPr>
  </w:style>
  <w:style w:type="paragraph" w:customStyle="1" w:styleId="5E33CCF7B8664324B4B057A77AC4220E">
    <w:name w:val="5E33CCF7B8664324B4B057A77AC4220E"/>
    <w:rsid w:val="00871DA2"/>
    <w:pPr>
      <w:bidi/>
    </w:pPr>
  </w:style>
  <w:style w:type="paragraph" w:customStyle="1" w:styleId="58832D8F71524F54914249C75739FF5A">
    <w:name w:val="58832D8F71524F54914249C75739FF5A"/>
    <w:rsid w:val="00871DA2"/>
    <w:pPr>
      <w:bidi/>
    </w:pPr>
  </w:style>
  <w:style w:type="paragraph" w:customStyle="1" w:styleId="C0837A0A771C4911A22BD2B05A390EB5">
    <w:name w:val="C0837A0A771C4911A22BD2B05A390EB5"/>
    <w:rsid w:val="00871DA2"/>
    <w:pPr>
      <w:bidi/>
    </w:pPr>
  </w:style>
  <w:style w:type="paragraph" w:customStyle="1" w:styleId="058271F9911E4246A5A168A0BB387210">
    <w:name w:val="058271F9911E4246A5A168A0BB387210"/>
    <w:rsid w:val="00871DA2"/>
    <w:pPr>
      <w:bidi/>
    </w:pPr>
  </w:style>
  <w:style w:type="paragraph" w:customStyle="1" w:styleId="5C19E3607522449187F1A61BC770F45D">
    <w:name w:val="5C19E3607522449187F1A61BC770F45D"/>
    <w:rsid w:val="00871DA2"/>
    <w:pPr>
      <w:bidi/>
    </w:pPr>
  </w:style>
  <w:style w:type="paragraph" w:customStyle="1" w:styleId="7EBD80C0255D437688B59BC96D6E18D9">
    <w:name w:val="7EBD80C0255D437688B59BC96D6E18D9"/>
    <w:rsid w:val="00871DA2"/>
    <w:pPr>
      <w:bidi/>
    </w:pPr>
  </w:style>
  <w:style w:type="paragraph" w:customStyle="1" w:styleId="C24D9B5CFE1D4BA6B80F2E4226A40F86">
    <w:name w:val="C24D9B5CFE1D4BA6B80F2E4226A40F86"/>
    <w:rsid w:val="00871DA2"/>
    <w:pPr>
      <w:bidi/>
    </w:pPr>
  </w:style>
  <w:style w:type="paragraph" w:customStyle="1" w:styleId="2111087DC5844F679F568C347645DF84">
    <w:name w:val="2111087DC5844F679F568C347645DF84"/>
    <w:rsid w:val="00871DA2"/>
    <w:pPr>
      <w:bidi/>
    </w:pPr>
  </w:style>
  <w:style w:type="paragraph" w:customStyle="1" w:styleId="E101BA01EC254BB282F4421409C0CDF6">
    <w:name w:val="E101BA01EC254BB282F4421409C0CDF6"/>
    <w:rsid w:val="00871DA2"/>
    <w:pPr>
      <w:bidi/>
    </w:pPr>
  </w:style>
  <w:style w:type="paragraph" w:customStyle="1" w:styleId="2CA2065197F044BCB274F609AF0E9AEF">
    <w:name w:val="2CA2065197F044BCB274F609AF0E9AEF"/>
    <w:rsid w:val="00871DA2"/>
    <w:pPr>
      <w:bidi/>
    </w:pPr>
  </w:style>
  <w:style w:type="paragraph" w:customStyle="1" w:styleId="B2077BA43DA2409C8C442411D6D2BD83">
    <w:name w:val="B2077BA43DA2409C8C442411D6D2BD83"/>
    <w:rsid w:val="00871DA2"/>
    <w:pPr>
      <w:bidi/>
    </w:pPr>
  </w:style>
  <w:style w:type="paragraph" w:customStyle="1" w:styleId="AC2454F26E974833A97ED31775ED2C33">
    <w:name w:val="AC2454F26E974833A97ED31775ED2C33"/>
    <w:rsid w:val="00871DA2"/>
    <w:pPr>
      <w:bidi/>
    </w:pPr>
  </w:style>
  <w:style w:type="paragraph" w:customStyle="1" w:styleId="371F2650BBA54C1F99EC4DB3ACE1D929">
    <w:name w:val="371F2650BBA54C1F99EC4DB3ACE1D929"/>
    <w:rsid w:val="00871DA2"/>
    <w:pPr>
      <w:bidi/>
    </w:pPr>
  </w:style>
  <w:style w:type="paragraph" w:customStyle="1" w:styleId="5B8820BEA86B4F5787B395A0B789620B">
    <w:name w:val="5B8820BEA86B4F5787B395A0B789620B"/>
    <w:rsid w:val="00871DA2"/>
    <w:pPr>
      <w:bidi/>
    </w:pPr>
  </w:style>
  <w:style w:type="paragraph" w:customStyle="1" w:styleId="B6D962C8193047488BA6CEAB29A38261">
    <w:name w:val="B6D962C8193047488BA6CEAB29A38261"/>
    <w:rsid w:val="00871DA2"/>
    <w:pPr>
      <w:bidi/>
    </w:pPr>
  </w:style>
  <w:style w:type="paragraph" w:customStyle="1" w:styleId="FF4BB0393D6E4A36AB2B6C1D9E964A67">
    <w:name w:val="FF4BB0393D6E4A36AB2B6C1D9E964A67"/>
    <w:rsid w:val="00871DA2"/>
    <w:pPr>
      <w:bidi/>
    </w:pPr>
  </w:style>
  <w:style w:type="paragraph" w:customStyle="1" w:styleId="174EB159D097466BA590BA118D564B30">
    <w:name w:val="174EB159D097466BA590BA118D564B30"/>
    <w:rsid w:val="00871DA2"/>
    <w:pPr>
      <w:bidi/>
    </w:pPr>
  </w:style>
  <w:style w:type="paragraph" w:customStyle="1" w:styleId="61AB7A2FB9A249188BA4CA6AD9CF53A4">
    <w:name w:val="61AB7A2FB9A249188BA4CA6AD9CF53A4"/>
    <w:rsid w:val="00871DA2"/>
    <w:pPr>
      <w:bidi/>
    </w:pPr>
  </w:style>
  <w:style w:type="paragraph" w:customStyle="1" w:styleId="4B51ED86F62F47D396E968DBB8D98722">
    <w:name w:val="4B51ED86F62F47D396E968DBB8D98722"/>
    <w:rsid w:val="00871DA2"/>
    <w:pPr>
      <w:bidi/>
    </w:pPr>
  </w:style>
  <w:style w:type="paragraph" w:customStyle="1" w:styleId="E9986CD856304907BB1D760606675F4F">
    <w:name w:val="E9986CD856304907BB1D760606675F4F"/>
    <w:rsid w:val="00871DA2"/>
    <w:pPr>
      <w:bidi/>
    </w:pPr>
  </w:style>
  <w:style w:type="paragraph" w:customStyle="1" w:styleId="D80ED7BE49574561887798185A599B5F">
    <w:name w:val="D80ED7BE49574561887798185A599B5F"/>
    <w:rsid w:val="00871DA2"/>
    <w:pPr>
      <w:bidi/>
    </w:pPr>
  </w:style>
  <w:style w:type="paragraph" w:customStyle="1" w:styleId="9CF712B8271F40CBBF356F1EA74873BE">
    <w:name w:val="9CF712B8271F40CBBF356F1EA74873BE"/>
    <w:rsid w:val="00871DA2"/>
    <w:pPr>
      <w:bidi/>
    </w:pPr>
  </w:style>
  <w:style w:type="paragraph" w:customStyle="1" w:styleId="27FA410F09674E11BFF598F4D417CFCF">
    <w:name w:val="27FA410F09674E11BFF598F4D417CFCF"/>
    <w:rsid w:val="00871DA2"/>
    <w:pPr>
      <w:bidi/>
    </w:pPr>
  </w:style>
  <w:style w:type="paragraph" w:customStyle="1" w:styleId="2DE72616C0114485A41A680365F48509">
    <w:name w:val="2DE72616C0114485A41A680365F48509"/>
    <w:rsid w:val="00871DA2"/>
    <w:pPr>
      <w:bidi/>
    </w:pPr>
  </w:style>
  <w:style w:type="paragraph" w:customStyle="1" w:styleId="35CF355F04B844E298394C945118BB80">
    <w:name w:val="35CF355F04B844E298394C945118BB80"/>
    <w:rsid w:val="008B54D7"/>
    <w:pPr>
      <w:bidi/>
      <w:spacing w:after="200" w:line="276" w:lineRule="auto"/>
    </w:pPr>
  </w:style>
  <w:style w:type="paragraph" w:customStyle="1" w:styleId="72474B9335E547DC9D79F35D56CAAE7A">
    <w:name w:val="72474B9335E547DC9D79F35D56CAAE7A"/>
    <w:rsid w:val="008B54D7"/>
    <w:pPr>
      <w:bidi/>
      <w:spacing w:after="200" w:line="276" w:lineRule="auto"/>
    </w:pPr>
  </w:style>
  <w:style w:type="paragraph" w:customStyle="1" w:styleId="9E67174F12DE424098B9BFE509C57F05">
    <w:name w:val="9E67174F12DE424098B9BFE509C57F05"/>
    <w:rsid w:val="008B54D7"/>
    <w:pPr>
      <w:bidi/>
      <w:spacing w:after="200" w:line="276" w:lineRule="auto"/>
    </w:pPr>
  </w:style>
  <w:style w:type="paragraph" w:customStyle="1" w:styleId="4AD3180F518D46C7929A3F50334D4C95">
    <w:name w:val="4AD3180F518D46C7929A3F50334D4C95"/>
    <w:rsid w:val="008B54D7"/>
    <w:pPr>
      <w:bidi/>
      <w:spacing w:after="200" w:line="276" w:lineRule="auto"/>
    </w:pPr>
  </w:style>
  <w:style w:type="paragraph" w:customStyle="1" w:styleId="BC0EF9058D8D44F89AA1DD8F791422B1">
    <w:name w:val="BC0EF9058D8D44F89AA1DD8F791422B1"/>
    <w:rsid w:val="008B54D7"/>
    <w:pPr>
      <w:bidi/>
      <w:spacing w:after="200" w:line="276" w:lineRule="auto"/>
    </w:pPr>
  </w:style>
  <w:style w:type="paragraph" w:customStyle="1" w:styleId="3F1046D665E64948ADBF6492BF28FCE9">
    <w:name w:val="3F1046D665E64948ADBF6492BF28FCE9"/>
    <w:rsid w:val="008B54D7"/>
    <w:pPr>
      <w:bidi/>
      <w:spacing w:after="200" w:line="276" w:lineRule="auto"/>
    </w:pPr>
  </w:style>
  <w:style w:type="paragraph" w:customStyle="1" w:styleId="4BD644F15A3449E882F30BD1477B72D4">
    <w:name w:val="4BD644F15A3449E882F30BD1477B72D4"/>
    <w:rsid w:val="008B54D7"/>
    <w:pPr>
      <w:bidi/>
      <w:spacing w:after="200" w:line="276" w:lineRule="auto"/>
    </w:pPr>
  </w:style>
  <w:style w:type="paragraph" w:customStyle="1" w:styleId="9789A2C0E8EF4C0FAED66CA2DF5714FD">
    <w:name w:val="9789A2C0E8EF4C0FAED66CA2DF5714FD"/>
    <w:rsid w:val="008B54D7"/>
    <w:pPr>
      <w:bidi/>
      <w:spacing w:after="200" w:line="276" w:lineRule="auto"/>
    </w:pPr>
  </w:style>
  <w:style w:type="paragraph" w:customStyle="1" w:styleId="A54BC621EFF64EDFBEBE9615662F7051">
    <w:name w:val="A54BC621EFF64EDFBEBE9615662F7051"/>
    <w:rsid w:val="008B54D7"/>
    <w:pPr>
      <w:bidi/>
      <w:spacing w:after="200" w:line="276" w:lineRule="auto"/>
    </w:pPr>
  </w:style>
  <w:style w:type="paragraph" w:customStyle="1" w:styleId="B966CA380D2F4B2D9ADC1D252C35A1BC">
    <w:name w:val="B966CA380D2F4B2D9ADC1D252C35A1BC"/>
    <w:rsid w:val="008B54D7"/>
    <w:pPr>
      <w:bidi/>
      <w:spacing w:after="200" w:line="276" w:lineRule="auto"/>
    </w:pPr>
  </w:style>
  <w:style w:type="paragraph" w:customStyle="1" w:styleId="688FF69FB33F4ADC9C5F103FAB7B3AE2">
    <w:name w:val="688FF69FB33F4ADC9C5F103FAB7B3AE2"/>
    <w:rsid w:val="008B54D7"/>
    <w:pPr>
      <w:bidi/>
      <w:spacing w:after="200" w:line="276" w:lineRule="auto"/>
    </w:pPr>
  </w:style>
  <w:style w:type="paragraph" w:customStyle="1" w:styleId="965C769DC08345FB903D603F70398893">
    <w:name w:val="965C769DC08345FB903D603F70398893"/>
    <w:rsid w:val="008B54D7"/>
    <w:pPr>
      <w:bidi/>
      <w:spacing w:after="200" w:line="276" w:lineRule="auto"/>
    </w:pPr>
  </w:style>
  <w:style w:type="paragraph" w:customStyle="1" w:styleId="BA3F4C9CB52541EA988812FD36264C26">
    <w:name w:val="BA3F4C9CB52541EA988812FD36264C26"/>
    <w:rsid w:val="008B54D7"/>
    <w:pPr>
      <w:bidi/>
      <w:spacing w:after="200" w:line="276" w:lineRule="auto"/>
    </w:pPr>
  </w:style>
  <w:style w:type="paragraph" w:customStyle="1" w:styleId="1F4E542A93E24107ABD09631E022A864">
    <w:name w:val="1F4E542A93E24107ABD09631E022A864"/>
    <w:rsid w:val="008B54D7"/>
    <w:pPr>
      <w:bidi/>
      <w:spacing w:after="200" w:line="276" w:lineRule="auto"/>
    </w:pPr>
  </w:style>
  <w:style w:type="paragraph" w:customStyle="1" w:styleId="BB38017373244D5885172963B9793AE8">
    <w:name w:val="BB38017373244D5885172963B9793AE8"/>
    <w:rsid w:val="008B54D7"/>
    <w:pPr>
      <w:bidi/>
      <w:spacing w:after="200" w:line="276" w:lineRule="auto"/>
    </w:pPr>
  </w:style>
  <w:style w:type="paragraph" w:customStyle="1" w:styleId="A14420ECACBE457CA2F43D7343BB6807">
    <w:name w:val="A14420ECACBE457CA2F43D7343BB6807"/>
    <w:rsid w:val="008B54D7"/>
    <w:pPr>
      <w:bidi/>
      <w:spacing w:after="200" w:line="276" w:lineRule="auto"/>
    </w:pPr>
  </w:style>
  <w:style w:type="paragraph" w:customStyle="1" w:styleId="7AA91393193C448ABD7D58D94D12C120">
    <w:name w:val="7AA91393193C448ABD7D58D94D12C120"/>
    <w:rsid w:val="008B54D7"/>
    <w:pPr>
      <w:bidi/>
      <w:spacing w:after="200" w:line="276" w:lineRule="auto"/>
    </w:pPr>
  </w:style>
  <w:style w:type="paragraph" w:customStyle="1" w:styleId="B8D2F89EF4FF4BE28290C67FB8C155C1">
    <w:name w:val="B8D2F89EF4FF4BE28290C67FB8C155C1"/>
    <w:rsid w:val="008B54D7"/>
    <w:pPr>
      <w:bidi/>
      <w:spacing w:after="200" w:line="276" w:lineRule="auto"/>
    </w:pPr>
  </w:style>
  <w:style w:type="paragraph" w:customStyle="1" w:styleId="4E98A484F04D464E8B523CD9C5D2E288">
    <w:name w:val="4E98A484F04D464E8B523CD9C5D2E288"/>
    <w:rsid w:val="008B54D7"/>
    <w:pPr>
      <w:bidi/>
      <w:spacing w:after="200" w:line="276" w:lineRule="auto"/>
    </w:pPr>
  </w:style>
  <w:style w:type="paragraph" w:customStyle="1" w:styleId="EF44BE932DD240E589B6B32F4D49DF92">
    <w:name w:val="EF44BE932DD240E589B6B32F4D49DF92"/>
    <w:rsid w:val="008B54D7"/>
    <w:pPr>
      <w:bidi/>
      <w:spacing w:after="200" w:line="276" w:lineRule="auto"/>
    </w:pPr>
  </w:style>
  <w:style w:type="paragraph" w:customStyle="1" w:styleId="C991C67CC3584A56B70ED101E8289266">
    <w:name w:val="C991C67CC3584A56B70ED101E8289266"/>
    <w:rsid w:val="008B54D7"/>
    <w:pPr>
      <w:bidi/>
      <w:spacing w:after="200" w:line="276" w:lineRule="auto"/>
    </w:pPr>
  </w:style>
  <w:style w:type="paragraph" w:customStyle="1" w:styleId="C733BC8F8F294C13B29413D8B1394192">
    <w:name w:val="C733BC8F8F294C13B29413D8B1394192"/>
    <w:rsid w:val="008B54D7"/>
    <w:pPr>
      <w:bidi/>
      <w:spacing w:after="200" w:line="276" w:lineRule="auto"/>
    </w:pPr>
  </w:style>
  <w:style w:type="paragraph" w:customStyle="1" w:styleId="7856840A586D4AC0BBD7A39DAB182649">
    <w:name w:val="7856840A586D4AC0BBD7A39DAB182649"/>
    <w:rsid w:val="008B54D7"/>
    <w:pPr>
      <w:bidi/>
      <w:spacing w:after="200" w:line="276" w:lineRule="auto"/>
    </w:pPr>
  </w:style>
  <w:style w:type="paragraph" w:customStyle="1" w:styleId="253B3A38EB0F4DA6B51BA89CDB028B16">
    <w:name w:val="253B3A38EB0F4DA6B51BA89CDB028B16"/>
    <w:rsid w:val="008B54D7"/>
    <w:pPr>
      <w:bidi/>
      <w:spacing w:after="200" w:line="276" w:lineRule="auto"/>
    </w:pPr>
  </w:style>
  <w:style w:type="paragraph" w:customStyle="1" w:styleId="35506997B7D94C3EBE4D90530CB19F15">
    <w:name w:val="35506997B7D94C3EBE4D90530CB19F15"/>
    <w:rsid w:val="008B54D7"/>
    <w:pPr>
      <w:bidi/>
      <w:spacing w:after="200" w:line="276" w:lineRule="auto"/>
    </w:pPr>
  </w:style>
  <w:style w:type="paragraph" w:customStyle="1" w:styleId="5F97E7650A4743388659F2561E0DE9E0">
    <w:name w:val="5F97E7650A4743388659F2561E0DE9E0"/>
    <w:rsid w:val="008B54D7"/>
    <w:pPr>
      <w:bidi/>
      <w:spacing w:after="200" w:line="276" w:lineRule="auto"/>
    </w:pPr>
  </w:style>
  <w:style w:type="paragraph" w:customStyle="1" w:styleId="952FFB2BC086457E99D29F0D01EF33D2">
    <w:name w:val="952FFB2BC086457E99D29F0D01EF33D2"/>
    <w:rsid w:val="008B54D7"/>
    <w:pPr>
      <w:bidi/>
      <w:spacing w:after="200" w:line="276" w:lineRule="auto"/>
    </w:pPr>
  </w:style>
  <w:style w:type="paragraph" w:customStyle="1" w:styleId="92E81469EDAB41728176C69C9AF4E716">
    <w:name w:val="92E81469EDAB41728176C69C9AF4E716"/>
    <w:rsid w:val="008B54D7"/>
    <w:pPr>
      <w:bidi/>
      <w:spacing w:after="200" w:line="276" w:lineRule="auto"/>
    </w:pPr>
  </w:style>
  <w:style w:type="paragraph" w:customStyle="1" w:styleId="731FDF1C87BB4E63AC3194B50A3215AC">
    <w:name w:val="731FDF1C87BB4E63AC3194B50A3215AC"/>
    <w:rsid w:val="008B54D7"/>
    <w:pPr>
      <w:bidi/>
      <w:spacing w:after="200" w:line="276" w:lineRule="auto"/>
    </w:pPr>
  </w:style>
  <w:style w:type="paragraph" w:customStyle="1" w:styleId="EC8FECF9C415426491B446EE0F90C111">
    <w:name w:val="EC8FECF9C415426491B446EE0F90C111"/>
    <w:rsid w:val="008B54D7"/>
    <w:pPr>
      <w:bidi/>
      <w:spacing w:after="200" w:line="276" w:lineRule="auto"/>
    </w:pPr>
  </w:style>
  <w:style w:type="paragraph" w:customStyle="1" w:styleId="7B4E5345FB1641ECA575C6C81061ACB2">
    <w:name w:val="7B4E5345FB1641ECA575C6C81061ACB2"/>
    <w:rsid w:val="008B54D7"/>
    <w:pPr>
      <w:bidi/>
      <w:spacing w:after="200" w:line="276" w:lineRule="auto"/>
    </w:pPr>
  </w:style>
  <w:style w:type="paragraph" w:customStyle="1" w:styleId="7D0EC07EBF714118B433647070659310">
    <w:name w:val="7D0EC07EBF714118B433647070659310"/>
    <w:rsid w:val="008B54D7"/>
    <w:pPr>
      <w:bidi/>
      <w:spacing w:after="200" w:line="276" w:lineRule="auto"/>
    </w:pPr>
  </w:style>
  <w:style w:type="paragraph" w:customStyle="1" w:styleId="5828648310CB4B13B94114ECBF092E66">
    <w:name w:val="5828648310CB4B13B94114ECBF092E66"/>
    <w:rsid w:val="008B54D7"/>
    <w:pPr>
      <w:bidi/>
      <w:spacing w:after="200" w:line="276" w:lineRule="auto"/>
    </w:pPr>
  </w:style>
  <w:style w:type="paragraph" w:customStyle="1" w:styleId="4C75E8FBDF264609B5E54130F26E9CED">
    <w:name w:val="4C75E8FBDF264609B5E54130F26E9CED"/>
    <w:rsid w:val="008B54D7"/>
    <w:pPr>
      <w:bidi/>
      <w:spacing w:after="200" w:line="276" w:lineRule="auto"/>
    </w:pPr>
  </w:style>
  <w:style w:type="paragraph" w:customStyle="1" w:styleId="C030259025F948E18A9044C831847BBE">
    <w:name w:val="C030259025F948E18A9044C831847BBE"/>
    <w:rsid w:val="008B54D7"/>
    <w:pPr>
      <w:bidi/>
      <w:spacing w:after="200" w:line="276" w:lineRule="auto"/>
    </w:pPr>
  </w:style>
  <w:style w:type="paragraph" w:customStyle="1" w:styleId="3038F2941B34426A96A1BE1A1E57908C">
    <w:name w:val="3038F2941B34426A96A1BE1A1E57908C"/>
    <w:rsid w:val="008B54D7"/>
    <w:pPr>
      <w:bidi/>
      <w:spacing w:after="200" w:line="276" w:lineRule="auto"/>
    </w:pPr>
  </w:style>
  <w:style w:type="paragraph" w:customStyle="1" w:styleId="4BADD79266344537B651A30642E58226">
    <w:name w:val="4BADD79266344537B651A30642E58226"/>
    <w:rsid w:val="008B54D7"/>
    <w:pPr>
      <w:bidi/>
      <w:spacing w:after="200" w:line="276" w:lineRule="auto"/>
    </w:pPr>
  </w:style>
  <w:style w:type="paragraph" w:customStyle="1" w:styleId="75316E7FAA0046F2AEA61E4835ED4F64">
    <w:name w:val="75316E7FAA0046F2AEA61E4835ED4F64"/>
    <w:rsid w:val="008B54D7"/>
    <w:pPr>
      <w:bidi/>
      <w:spacing w:after="200" w:line="276" w:lineRule="auto"/>
    </w:pPr>
  </w:style>
  <w:style w:type="paragraph" w:customStyle="1" w:styleId="5FC4E3A11E22479595AE0348DEBF4C2A">
    <w:name w:val="5FC4E3A11E22479595AE0348DEBF4C2A"/>
    <w:rsid w:val="008B54D7"/>
    <w:pPr>
      <w:bidi/>
      <w:spacing w:after="200" w:line="276" w:lineRule="auto"/>
    </w:pPr>
  </w:style>
  <w:style w:type="paragraph" w:customStyle="1" w:styleId="66062734B4FA4AEFAC0BD9FFB5FA20A5">
    <w:name w:val="66062734B4FA4AEFAC0BD9FFB5FA20A5"/>
    <w:rsid w:val="008B54D7"/>
    <w:pPr>
      <w:bidi/>
      <w:spacing w:after="200" w:line="276" w:lineRule="auto"/>
    </w:pPr>
  </w:style>
  <w:style w:type="paragraph" w:customStyle="1" w:styleId="824FDC96EBBE46D297CB27AC7702A434">
    <w:name w:val="824FDC96EBBE46D297CB27AC7702A434"/>
    <w:rsid w:val="008B54D7"/>
    <w:pPr>
      <w:bidi/>
      <w:spacing w:after="200" w:line="276" w:lineRule="auto"/>
    </w:pPr>
  </w:style>
  <w:style w:type="paragraph" w:customStyle="1" w:styleId="60A14B4AE2CC478D86E71B8F703A4336">
    <w:name w:val="60A14B4AE2CC478D86E71B8F703A4336"/>
    <w:rsid w:val="008B54D7"/>
    <w:pPr>
      <w:bidi/>
      <w:spacing w:after="200" w:line="276" w:lineRule="auto"/>
    </w:pPr>
  </w:style>
  <w:style w:type="paragraph" w:customStyle="1" w:styleId="E4CD3865AF1041C094242FA3CC6BFA04">
    <w:name w:val="E4CD3865AF1041C094242FA3CC6BFA04"/>
    <w:rsid w:val="008B54D7"/>
    <w:pPr>
      <w:bidi/>
      <w:spacing w:after="200" w:line="276" w:lineRule="auto"/>
    </w:pPr>
  </w:style>
  <w:style w:type="paragraph" w:customStyle="1" w:styleId="DB1F905E7A944F768B0A004C472E5600">
    <w:name w:val="DB1F905E7A944F768B0A004C472E5600"/>
    <w:rsid w:val="008B54D7"/>
    <w:pPr>
      <w:bidi/>
      <w:spacing w:after="200" w:line="276" w:lineRule="auto"/>
    </w:pPr>
  </w:style>
  <w:style w:type="paragraph" w:customStyle="1" w:styleId="3044C080CD504B018C4BE8D5CE071B13">
    <w:name w:val="3044C080CD504B018C4BE8D5CE071B13"/>
    <w:rsid w:val="008B54D7"/>
    <w:pPr>
      <w:bidi/>
      <w:spacing w:after="200" w:line="276" w:lineRule="auto"/>
    </w:pPr>
  </w:style>
  <w:style w:type="paragraph" w:customStyle="1" w:styleId="0D20C404D3154D4DBBF954484610CCBB">
    <w:name w:val="0D20C404D3154D4DBBF954484610CCBB"/>
    <w:rsid w:val="008B54D7"/>
    <w:pPr>
      <w:bidi/>
      <w:spacing w:after="200" w:line="276" w:lineRule="auto"/>
    </w:pPr>
  </w:style>
  <w:style w:type="paragraph" w:customStyle="1" w:styleId="7394B0B46A6B45A2AF738F780E376EDC">
    <w:name w:val="7394B0B46A6B45A2AF738F780E376EDC"/>
    <w:rsid w:val="008B54D7"/>
    <w:pPr>
      <w:bidi/>
      <w:spacing w:after="200" w:line="276" w:lineRule="auto"/>
    </w:pPr>
  </w:style>
  <w:style w:type="paragraph" w:customStyle="1" w:styleId="3EF27C70F7A949AB9E7EC0D12662D1B6">
    <w:name w:val="3EF27C70F7A949AB9E7EC0D12662D1B6"/>
    <w:rsid w:val="008B54D7"/>
    <w:pPr>
      <w:bidi/>
      <w:spacing w:after="200" w:line="276" w:lineRule="auto"/>
    </w:pPr>
  </w:style>
  <w:style w:type="paragraph" w:customStyle="1" w:styleId="C0C97D2904B2464AAA22E962996838C8">
    <w:name w:val="C0C97D2904B2464AAA22E962996838C8"/>
    <w:rsid w:val="008B54D7"/>
    <w:pPr>
      <w:bidi/>
      <w:spacing w:after="200" w:line="276" w:lineRule="auto"/>
    </w:pPr>
  </w:style>
  <w:style w:type="paragraph" w:customStyle="1" w:styleId="505A0748D575441589198B453895A87A">
    <w:name w:val="505A0748D575441589198B453895A87A"/>
    <w:rsid w:val="008B54D7"/>
    <w:pPr>
      <w:bidi/>
      <w:spacing w:after="200" w:line="276" w:lineRule="auto"/>
    </w:pPr>
  </w:style>
  <w:style w:type="paragraph" w:customStyle="1" w:styleId="99330BA4295E4DEB8DC5246154DDD8E6">
    <w:name w:val="99330BA4295E4DEB8DC5246154DDD8E6"/>
    <w:rsid w:val="008B54D7"/>
    <w:pPr>
      <w:bidi/>
      <w:spacing w:after="200" w:line="276" w:lineRule="auto"/>
    </w:pPr>
  </w:style>
  <w:style w:type="paragraph" w:customStyle="1" w:styleId="D3C59053FE204C9395E1E38849429C85">
    <w:name w:val="D3C59053FE204C9395E1E38849429C85"/>
    <w:rsid w:val="008B54D7"/>
    <w:pPr>
      <w:bidi/>
      <w:spacing w:after="200" w:line="276" w:lineRule="auto"/>
    </w:pPr>
  </w:style>
  <w:style w:type="paragraph" w:customStyle="1" w:styleId="FFCDE4F36BAA4DAF8EDB16380271F4D5">
    <w:name w:val="FFCDE4F36BAA4DAF8EDB16380271F4D5"/>
    <w:rsid w:val="008B54D7"/>
    <w:pPr>
      <w:bidi/>
      <w:spacing w:after="200" w:line="276" w:lineRule="auto"/>
    </w:pPr>
  </w:style>
  <w:style w:type="paragraph" w:customStyle="1" w:styleId="773E16DA55AA41DDB682C7531D5ED0C2">
    <w:name w:val="773E16DA55AA41DDB682C7531D5ED0C2"/>
    <w:rsid w:val="008B54D7"/>
    <w:pPr>
      <w:bidi/>
      <w:spacing w:after="200" w:line="276" w:lineRule="auto"/>
    </w:pPr>
  </w:style>
  <w:style w:type="paragraph" w:customStyle="1" w:styleId="CAC5C2C92737444781782922E74D53C6">
    <w:name w:val="CAC5C2C92737444781782922E74D53C6"/>
    <w:rsid w:val="008B54D7"/>
    <w:pPr>
      <w:bidi/>
      <w:spacing w:after="200" w:line="276" w:lineRule="auto"/>
    </w:pPr>
  </w:style>
  <w:style w:type="paragraph" w:customStyle="1" w:styleId="7B8BC7D658B748D386CF40CB10615647">
    <w:name w:val="7B8BC7D658B748D386CF40CB10615647"/>
    <w:rsid w:val="008B54D7"/>
    <w:pPr>
      <w:bidi/>
      <w:spacing w:after="200" w:line="276" w:lineRule="auto"/>
    </w:pPr>
  </w:style>
  <w:style w:type="paragraph" w:customStyle="1" w:styleId="49970D4FD7334DA8B71CD4B2A1332FBD">
    <w:name w:val="49970D4FD7334DA8B71CD4B2A1332FBD"/>
    <w:rsid w:val="008B54D7"/>
    <w:pPr>
      <w:bidi/>
      <w:spacing w:after="200" w:line="276" w:lineRule="auto"/>
    </w:pPr>
  </w:style>
  <w:style w:type="paragraph" w:customStyle="1" w:styleId="A12CB3BFC63048A09CF7D4B046B53A25">
    <w:name w:val="A12CB3BFC63048A09CF7D4B046B53A25"/>
    <w:rsid w:val="008B54D7"/>
    <w:pPr>
      <w:bidi/>
      <w:spacing w:after="200" w:line="276" w:lineRule="auto"/>
    </w:pPr>
  </w:style>
  <w:style w:type="paragraph" w:customStyle="1" w:styleId="71911D24DF894F7F872A9ED8F30BE70C">
    <w:name w:val="71911D24DF894F7F872A9ED8F30BE70C"/>
    <w:rsid w:val="008B54D7"/>
    <w:pPr>
      <w:bidi/>
      <w:spacing w:after="200" w:line="276" w:lineRule="auto"/>
    </w:pPr>
  </w:style>
  <w:style w:type="paragraph" w:customStyle="1" w:styleId="B3EE5B4AEC104B69A27D6F27C8E4125D">
    <w:name w:val="B3EE5B4AEC104B69A27D6F27C8E4125D"/>
    <w:rsid w:val="008B54D7"/>
    <w:pPr>
      <w:bidi/>
      <w:spacing w:after="200" w:line="276" w:lineRule="auto"/>
    </w:pPr>
  </w:style>
  <w:style w:type="paragraph" w:customStyle="1" w:styleId="A00321D5A67C4481A0C2663F2DE2349B">
    <w:name w:val="A00321D5A67C4481A0C2663F2DE2349B"/>
    <w:rsid w:val="008B54D7"/>
    <w:pPr>
      <w:bidi/>
      <w:spacing w:after="200" w:line="276" w:lineRule="auto"/>
    </w:pPr>
  </w:style>
  <w:style w:type="paragraph" w:customStyle="1" w:styleId="5A419C468B8A4124BA27C725630FD345">
    <w:name w:val="5A419C468B8A4124BA27C725630FD345"/>
    <w:rsid w:val="008B54D7"/>
    <w:pPr>
      <w:bidi/>
      <w:spacing w:after="200" w:line="276" w:lineRule="auto"/>
    </w:pPr>
  </w:style>
  <w:style w:type="paragraph" w:customStyle="1" w:styleId="B1B6D027AE5B4B9181D4DC69F0748239">
    <w:name w:val="B1B6D027AE5B4B9181D4DC69F0748239"/>
    <w:rsid w:val="008B54D7"/>
    <w:pPr>
      <w:bidi/>
      <w:spacing w:after="200" w:line="276" w:lineRule="auto"/>
    </w:pPr>
  </w:style>
  <w:style w:type="paragraph" w:customStyle="1" w:styleId="DD949F936DD849AE873137C726EEB072">
    <w:name w:val="DD949F936DD849AE873137C726EEB072"/>
    <w:rsid w:val="008B54D7"/>
    <w:pPr>
      <w:bidi/>
      <w:spacing w:after="200" w:line="276" w:lineRule="auto"/>
    </w:pPr>
  </w:style>
  <w:style w:type="paragraph" w:customStyle="1" w:styleId="0C5F7FA58571482CAC39912D3AE6833D">
    <w:name w:val="0C5F7FA58571482CAC39912D3AE6833D"/>
    <w:rsid w:val="008B54D7"/>
    <w:pPr>
      <w:bidi/>
      <w:spacing w:after="200" w:line="276" w:lineRule="auto"/>
    </w:pPr>
  </w:style>
  <w:style w:type="paragraph" w:customStyle="1" w:styleId="F73CB9FDEEDD4D6093F7E1746B9062FC">
    <w:name w:val="F73CB9FDEEDD4D6093F7E1746B9062FC"/>
    <w:rsid w:val="008B54D7"/>
    <w:pPr>
      <w:bidi/>
      <w:spacing w:after="200" w:line="276" w:lineRule="auto"/>
    </w:pPr>
  </w:style>
  <w:style w:type="paragraph" w:customStyle="1" w:styleId="78E8792E2AF74BD280CE2922C89A9E37">
    <w:name w:val="78E8792E2AF74BD280CE2922C89A9E37"/>
    <w:rsid w:val="008B54D7"/>
    <w:pPr>
      <w:bidi/>
      <w:spacing w:after="200" w:line="276" w:lineRule="auto"/>
    </w:pPr>
  </w:style>
  <w:style w:type="paragraph" w:customStyle="1" w:styleId="AB3B40C6E4AE47EC99A5C3749F85727C">
    <w:name w:val="AB3B40C6E4AE47EC99A5C3749F85727C"/>
    <w:rsid w:val="008B54D7"/>
    <w:pPr>
      <w:bidi/>
      <w:spacing w:after="200" w:line="276" w:lineRule="auto"/>
    </w:pPr>
  </w:style>
  <w:style w:type="paragraph" w:customStyle="1" w:styleId="6DCDABC0F816433FA4121D8679811CDC">
    <w:name w:val="6DCDABC0F816433FA4121D8679811CDC"/>
    <w:rsid w:val="008B54D7"/>
    <w:pPr>
      <w:bidi/>
      <w:spacing w:after="200" w:line="276" w:lineRule="auto"/>
    </w:pPr>
  </w:style>
  <w:style w:type="paragraph" w:customStyle="1" w:styleId="38928C17F07C4511844CF1289A4DCB8B">
    <w:name w:val="38928C17F07C4511844CF1289A4DCB8B"/>
    <w:rsid w:val="008B54D7"/>
    <w:pPr>
      <w:bidi/>
      <w:spacing w:after="200" w:line="276" w:lineRule="auto"/>
    </w:pPr>
  </w:style>
  <w:style w:type="paragraph" w:customStyle="1" w:styleId="EC5C5BE839FB4B0994AFAA5C3D128C3B">
    <w:name w:val="EC5C5BE839FB4B0994AFAA5C3D128C3B"/>
    <w:rsid w:val="008B54D7"/>
    <w:pPr>
      <w:bidi/>
      <w:spacing w:after="200" w:line="276" w:lineRule="auto"/>
    </w:pPr>
  </w:style>
  <w:style w:type="paragraph" w:customStyle="1" w:styleId="7816F4AA35A343179ACE07E24901458A">
    <w:name w:val="7816F4AA35A343179ACE07E24901458A"/>
    <w:rsid w:val="008B54D7"/>
    <w:pPr>
      <w:bidi/>
      <w:spacing w:after="200" w:line="276" w:lineRule="auto"/>
    </w:pPr>
  </w:style>
  <w:style w:type="paragraph" w:customStyle="1" w:styleId="23DE1E6B3F4848728DE490DE159C80F2">
    <w:name w:val="23DE1E6B3F4848728DE490DE159C80F2"/>
    <w:rsid w:val="008B54D7"/>
    <w:pPr>
      <w:bidi/>
      <w:spacing w:after="200" w:line="276" w:lineRule="auto"/>
    </w:pPr>
  </w:style>
  <w:style w:type="paragraph" w:customStyle="1" w:styleId="FFD12E31207945328F0ABE4009801842">
    <w:name w:val="FFD12E31207945328F0ABE4009801842"/>
    <w:rsid w:val="008B54D7"/>
    <w:pPr>
      <w:bidi/>
      <w:spacing w:after="200" w:line="276" w:lineRule="auto"/>
    </w:pPr>
  </w:style>
  <w:style w:type="paragraph" w:customStyle="1" w:styleId="360531C559244E2CB64E48C86BCFD9CC">
    <w:name w:val="360531C559244E2CB64E48C86BCFD9CC"/>
    <w:rsid w:val="008B54D7"/>
    <w:pPr>
      <w:bidi/>
      <w:spacing w:after="200" w:line="276" w:lineRule="auto"/>
    </w:pPr>
  </w:style>
  <w:style w:type="paragraph" w:customStyle="1" w:styleId="0FFF7979087F4203A8E70378B4F5B994">
    <w:name w:val="0FFF7979087F4203A8E70378B4F5B994"/>
    <w:rsid w:val="008B54D7"/>
    <w:pPr>
      <w:bidi/>
      <w:spacing w:after="200" w:line="276" w:lineRule="auto"/>
    </w:pPr>
  </w:style>
  <w:style w:type="paragraph" w:customStyle="1" w:styleId="365AE0A96DA54A3B9B283115D6FEF59A">
    <w:name w:val="365AE0A96DA54A3B9B283115D6FEF59A"/>
    <w:rsid w:val="008B54D7"/>
    <w:pPr>
      <w:bidi/>
      <w:spacing w:after="200" w:line="276" w:lineRule="auto"/>
    </w:pPr>
  </w:style>
  <w:style w:type="paragraph" w:customStyle="1" w:styleId="2C7CD42412D3423CA2FFF971F4067CD0">
    <w:name w:val="2C7CD42412D3423CA2FFF971F4067CD0"/>
    <w:rsid w:val="008B54D7"/>
    <w:pPr>
      <w:bidi/>
      <w:spacing w:after="200" w:line="276" w:lineRule="auto"/>
    </w:pPr>
  </w:style>
  <w:style w:type="paragraph" w:customStyle="1" w:styleId="453ED2F3B77D4CD48DB862A46421728D">
    <w:name w:val="453ED2F3B77D4CD48DB862A46421728D"/>
    <w:rsid w:val="008B54D7"/>
    <w:pPr>
      <w:bidi/>
      <w:spacing w:after="200" w:line="276" w:lineRule="auto"/>
    </w:pPr>
  </w:style>
  <w:style w:type="paragraph" w:customStyle="1" w:styleId="C093F4A83C4449AC9C7FCC93986736DA">
    <w:name w:val="C093F4A83C4449AC9C7FCC93986736DA"/>
    <w:rsid w:val="008B54D7"/>
    <w:pPr>
      <w:bidi/>
      <w:spacing w:after="200" w:line="276" w:lineRule="auto"/>
    </w:pPr>
  </w:style>
  <w:style w:type="paragraph" w:customStyle="1" w:styleId="B80BCC92B606445C9769E3D6541A6049">
    <w:name w:val="B80BCC92B606445C9769E3D6541A6049"/>
    <w:rsid w:val="008B54D7"/>
    <w:pPr>
      <w:bidi/>
      <w:spacing w:after="200" w:line="276" w:lineRule="auto"/>
    </w:pPr>
  </w:style>
  <w:style w:type="paragraph" w:customStyle="1" w:styleId="81D4FC780EAA4551932BBC300F9E83A6">
    <w:name w:val="81D4FC780EAA4551932BBC300F9E83A6"/>
    <w:rsid w:val="008B54D7"/>
    <w:pPr>
      <w:bidi/>
      <w:spacing w:after="200" w:line="276" w:lineRule="auto"/>
    </w:pPr>
  </w:style>
  <w:style w:type="paragraph" w:customStyle="1" w:styleId="70432BC508334F27B3CA5F9F6B06FD3A">
    <w:name w:val="70432BC508334F27B3CA5F9F6B06FD3A"/>
    <w:rsid w:val="008B54D7"/>
    <w:pPr>
      <w:bidi/>
      <w:spacing w:after="200" w:line="276" w:lineRule="auto"/>
    </w:pPr>
  </w:style>
  <w:style w:type="paragraph" w:customStyle="1" w:styleId="6F7DF0F142374970AC5CF57CFC1450D3">
    <w:name w:val="6F7DF0F142374970AC5CF57CFC1450D3"/>
    <w:rsid w:val="008B54D7"/>
    <w:pPr>
      <w:bidi/>
      <w:spacing w:after="200" w:line="276" w:lineRule="auto"/>
    </w:pPr>
  </w:style>
  <w:style w:type="paragraph" w:customStyle="1" w:styleId="F01D87854B164EDEBC123FD2ED2543AB">
    <w:name w:val="F01D87854B164EDEBC123FD2ED2543AB"/>
    <w:rsid w:val="008B54D7"/>
    <w:pPr>
      <w:bidi/>
      <w:spacing w:after="200" w:line="276" w:lineRule="auto"/>
    </w:pPr>
  </w:style>
  <w:style w:type="paragraph" w:customStyle="1" w:styleId="DFF46C6F5EAB490FB5FC3A045F5C6B4D">
    <w:name w:val="DFF46C6F5EAB490FB5FC3A045F5C6B4D"/>
    <w:rsid w:val="008B54D7"/>
    <w:pPr>
      <w:bidi/>
      <w:spacing w:after="200" w:line="276" w:lineRule="auto"/>
    </w:pPr>
  </w:style>
  <w:style w:type="paragraph" w:customStyle="1" w:styleId="BB72C0C2C39F469BA63BF58EC35685B6">
    <w:name w:val="BB72C0C2C39F469BA63BF58EC35685B6"/>
    <w:rsid w:val="008B54D7"/>
    <w:pPr>
      <w:bidi/>
      <w:spacing w:after="200" w:line="276" w:lineRule="auto"/>
    </w:pPr>
  </w:style>
  <w:style w:type="paragraph" w:customStyle="1" w:styleId="30E7D85F285D42F49F6CA64DAF652FA2">
    <w:name w:val="30E7D85F285D42F49F6CA64DAF652FA2"/>
    <w:rsid w:val="008B54D7"/>
    <w:pPr>
      <w:bidi/>
      <w:spacing w:after="200" w:line="276" w:lineRule="auto"/>
    </w:pPr>
  </w:style>
  <w:style w:type="paragraph" w:customStyle="1" w:styleId="9A08628DD66644AFB8771B8030348E56">
    <w:name w:val="9A08628DD66644AFB8771B8030348E56"/>
    <w:rsid w:val="008B54D7"/>
    <w:pPr>
      <w:bidi/>
      <w:spacing w:after="200" w:line="276" w:lineRule="auto"/>
    </w:pPr>
  </w:style>
  <w:style w:type="paragraph" w:customStyle="1" w:styleId="89EB6CD389D04C25AA3C046B9614EF4E">
    <w:name w:val="89EB6CD389D04C25AA3C046B9614EF4E"/>
    <w:rsid w:val="008B54D7"/>
    <w:pPr>
      <w:bidi/>
      <w:spacing w:after="200" w:line="276" w:lineRule="auto"/>
    </w:pPr>
  </w:style>
  <w:style w:type="paragraph" w:customStyle="1" w:styleId="6B2EF97C80DE435F9B9900EBA1300942">
    <w:name w:val="6B2EF97C80DE435F9B9900EBA1300942"/>
    <w:rsid w:val="008B54D7"/>
    <w:pPr>
      <w:bidi/>
      <w:spacing w:after="200" w:line="276" w:lineRule="auto"/>
    </w:pPr>
  </w:style>
  <w:style w:type="paragraph" w:customStyle="1" w:styleId="B1C9EBD6380A4055955B4EB048A3E2BC">
    <w:name w:val="B1C9EBD6380A4055955B4EB048A3E2BC"/>
    <w:rsid w:val="008B54D7"/>
    <w:pPr>
      <w:bidi/>
      <w:spacing w:after="200" w:line="276" w:lineRule="auto"/>
    </w:pPr>
  </w:style>
  <w:style w:type="paragraph" w:customStyle="1" w:styleId="E90E6B3F969A4B8D948A1093A17423B2">
    <w:name w:val="E90E6B3F969A4B8D948A1093A17423B2"/>
    <w:rsid w:val="008B54D7"/>
    <w:pPr>
      <w:bidi/>
      <w:spacing w:after="200" w:line="276" w:lineRule="auto"/>
    </w:pPr>
  </w:style>
  <w:style w:type="paragraph" w:customStyle="1" w:styleId="44461A1A582D447CA6A51128C88A6783">
    <w:name w:val="44461A1A582D447CA6A51128C88A6783"/>
    <w:rsid w:val="008B54D7"/>
    <w:pPr>
      <w:bidi/>
      <w:spacing w:after="200" w:line="276" w:lineRule="auto"/>
    </w:pPr>
  </w:style>
  <w:style w:type="paragraph" w:customStyle="1" w:styleId="F48EF6423DFA47AB9A3A6568A2C31259">
    <w:name w:val="F48EF6423DFA47AB9A3A6568A2C31259"/>
    <w:rsid w:val="008B54D7"/>
    <w:pPr>
      <w:bidi/>
      <w:spacing w:after="200" w:line="276" w:lineRule="auto"/>
    </w:pPr>
  </w:style>
  <w:style w:type="paragraph" w:customStyle="1" w:styleId="A639DBB6571245C1B14CC77BB1E99214">
    <w:name w:val="A639DBB6571245C1B14CC77BB1E99214"/>
    <w:rsid w:val="008B54D7"/>
    <w:pPr>
      <w:bidi/>
      <w:spacing w:after="200" w:line="276" w:lineRule="auto"/>
    </w:pPr>
  </w:style>
  <w:style w:type="paragraph" w:customStyle="1" w:styleId="44345EF782914898854FAC895EDE692D">
    <w:name w:val="44345EF782914898854FAC895EDE692D"/>
    <w:rsid w:val="008B54D7"/>
    <w:pPr>
      <w:bidi/>
      <w:spacing w:after="200" w:line="276" w:lineRule="auto"/>
    </w:pPr>
  </w:style>
  <w:style w:type="paragraph" w:customStyle="1" w:styleId="B77E13A7112A4B08972B3D67A3B46CAC">
    <w:name w:val="B77E13A7112A4B08972B3D67A3B46CAC"/>
    <w:rsid w:val="008B54D7"/>
    <w:pPr>
      <w:bidi/>
      <w:spacing w:after="200" w:line="276" w:lineRule="auto"/>
    </w:pPr>
  </w:style>
  <w:style w:type="paragraph" w:customStyle="1" w:styleId="EF7E3BC964A145E192B9A555145D1AD2">
    <w:name w:val="EF7E3BC964A145E192B9A555145D1AD2"/>
    <w:rsid w:val="008B54D7"/>
    <w:pPr>
      <w:bidi/>
      <w:spacing w:after="200" w:line="276" w:lineRule="auto"/>
    </w:pPr>
  </w:style>
  <w:style w:type="paragraph" w:customStyle="1" w:styleId="40921A1861E643A68D486363F762F080">
    <w:name w:val="40921A1861E643A68D486363F762F080"/>
    <w:rsid w:val="008B54D7"/>
    <w:pPr>
      <w:bidi/>
      <w:spacing w:after="200" w:line="276" w:lineRule="auto"/>
    </w:pPr>
  </w:style>
  <w:style w:type="paragraph" w:customStyle="1" w:styleId="12B31E251F184330B19BE271E34A4D8B">
    <w:name w:val="12B31E251F184330B19BE271E34A4D8B"/>
    <w:rsid w:val="008B54D7"/>
    <w:pPr>
      <w:bidi/>
      <w:spacing w:after="200" w:line="276" w:lineRule="auto"/>
    </w:pPr>
  </w:style>
  <w:style w:type="paragraph" w:customStyle="1" w:styleId="0126D4912A93497AB19F6792BCD0D3E0">
    <w:name w:val="0126D4912A93497AB19F6792BCD0D3E0"/>
    <w:rsid w:val="008B54D7"/>
    <w:pPr>
      <w:bidi/>
      <w:spacing w:after="200" w:line="276" w:lineRule="auto"/>
    </w:pPr>
  </w:style>
  <w:style w:type="paragraph" w:customStyle="1" w:styleId="91D7F6A9C0384D268EBA80B6F6F9B93C">
    <w:name w:val="91D7F6A9C0384D268EBA80B6F6F9B93C"/>
    <w:rsid w:val="008B54D7"/>
    <w:pPr>
      <w:bidi/>
      <w:spacing w:after="200" w:line="276" w:lineRule="auto"/>
    </w:pPr>
  </w:style>
  <w:style w:type="paragraph" w:customStyle="1" w:styleId="1597F6E7FD0844D599F70CA199DF3186">
    <w:name w:val="1597F6E7FD0844D599F70CA199DF3186"/>
    <w:rsid w:val="008B54D7"/>
    <w:pPr>
      <w:bidi/>
      <w:spacing w:after="200" w:line="276" w:lineRule="auto"/>
    </w:pPr>
  </w:style>
  <w:style w:type="paragraph" w:customStyle="1" w:styleId="AE2356DD27284421A315700D110ACC31">
    <w:name w:val="AE2356DD27284421A315700D110ACC31"/>
    <w:rsid w:val="008B54D7"/>
    <w:pPr>
      <w:bidi/>
      <w:spacing w:after="200" w:line="276" w:lineRule="auto"/>
    </w:pPr>
  </w:style>
  <w:style w:type="paragraph" w:customStyle="1" w:styleId="7DE968FE315F4ECABB3E6B4C732AA9C9">
    <w:name w:val="7DE968FE315F4ECABB3E6B4C732AA9C9"/>
    <w:rsid w:val="008B54D7"/>
    <w:pPr>
      <w:bidi/>
      <w:spacing w:after="200" w:line="276" w:lineRule="auto"/>
    </w:pPr>
  </w:style>
  <w:style w:type="paragraph" w:customStyle="1" w:styleId="654783E1FEA44FDCBC77AFFEF8B879AC">
    <w:name w:val="654783E1FEA44FDCBC77AFFEF8B879AC"/>
    <w:rsid w:val="008B54D7"/>
    <w:pPr>
      <w:bidi/>
      <w:spacing w:after="200" w:line="276" w:lineRule="auto"/>
    </w:pPr>
  </w:style>
  <w:style w:type="paragraph" w:customStyle="1" w:styleId="C735BC324A8846B18ADA7590EBE14A2F">
    <w:name w:val="C735BC324A8846B18ADA7590EBE14A2F"/>
    <w:rsid w:val="008B54D7"/>
    <w:pPr>
      <w:bidi/>
      <w:spacing w:after="200" w:line="276" w:lineRule="auto"/>
    </w:pPr>
  </w:style>
  <w:style w:type="paragraph" w:customStyle="1" w:styleId="208EAE4591EF450B9F8E6C55E5CC4144">
    <w:name w:val="208EAE4591EF450B9F8E6C55E5CC4144"/>
    <w:rsid w:val="008B54D7"/>
    <w:pPr>
      <w:bidi/>
      <w:spacing w:after="200" w:line="276" w:lineRule="auto"/>
    </w:pPr>
  </w:style>
  <w:style w:type="paragraph" w:customStyle="1" w:styleId="D0C8DB4417E24183B4B02F97440C011A">
    <w:name w:val="D0C8DB4417E24183B4B02F97440C011A"/>
    <w:rsid w:val="008B54D7"/>
    <w:pPr>
      <w:bidi/>
      <w:spacing w:after="200" w:line="276" w:lineRule="auto"/>
    </w:pPr>
  </w:style>
  <w:style w:type="paragraph" w:customStyle="1" w:styleId="49CFDF33A5DE4E3F826F80B643477B7D">
    <w:name w:val="49CFDF33A5DE4E3F826F80B643477B7D"/>
    <w:rsid w:val="008B54D7"/>
    <w:pPr>
      <w:bidi/>
      <w:spacing w:after="200" w:line="276" w:lineRule="auto"/>
    </w:pPr>
  </w:style>
  <w:style w:type="paragraph" w:customStyle="1" w:styleId="F0272BFE3C3B488FBAB1F8302E5F5628">
    <w:name w:val="F0272BFE3C3B488FBAB1F8302E5F5628"/>
    <w:rsid w:val="008B54D7"/>
    <w:pPr>
      <w:bidi/>
      <w:spacing w:after="200" w:line="276" w:lineRule="auto"/>
    </w:pPr>
  </w:style>
  <w:style w:type="paragraph" w:customStyle="1" w:styleId="A9F29AF4ECAD45E98A87BF06F05991D9">
    <w:name w:val="A9F29AF4ECAD45E98A87BF06F05991D9"/>
    <w:rsid w:val="008B54D7"/>
    <w:pPr>
      <w:bidi/>
      <w:spacing w:after="200" w:line="276" w:lineRule="auto"/>
    </w:pPr>
  </w:style>
  <w:style w:type="paragraph" w:customStyle="1" w:styleId="7AC4823CF45B433E987E0268F4913680">
    <w:name w:val="7AC4823CF45B433E987E0268F4913680"/>
    <w:rsid w:val="008B54D7"/>
    <w:pPr>
      <w:bidi/>
      <w:spacing w:after="200" w:line="276" w:lineRule="auto"/>
    </w:pPr>
  </w:style>
  <w:style w:type="paragraph" w:customStyle="1" w:styleId="6572DD97A18C49C2B7AD3455B504839D">
    <w:name w:val="6572DD97A18C49C2B7AD3455B504839D"/>
    <w:rsid w:val="008B54D7"/>
    <w:pPr>
      <w:bidi/>
      <w:spacing w:after="200" w:line="276" w:lineRule="auto"/>
    </w:pPr>
  </w:style>
  <w:style w:type="paragraph" w:customStyle="1" w:styleId="895AA34974FE472FB9DE6CB893EA63E8">
    <w:name w:val="895AA34974FE472FB9DE6CB893EA63E8"/>
    <w:rsid w:val="008B54D7"/>
    <w:pPr>
      <w:bidi/>
      <w:spacing w:after="200" w:line="276" w:lineRule="auto"/>
    </w:pPr>
  </w:style>
  <w:style w:type="paragraph" w:customStyle="1" w:styleId="24A875DC1B7A4A3FB5C6EA0D0A36B2B0">
    <w:name w:val="24A875DC1B7A4A3FB5C6EA0D0A36B2B0"/>
    <w:rsid w:val="008B54D7"/>
    <w:pPr>
      <w:bidi/>
      <w:spacing w:after="200" w:line="276" w:lineRule="auto"/>
    </w:pPr>
  </w:style>
  <w:style w:type="paragraph" w:customStyle="1" w:styleId="A2AEF6D701C74D17867000FEB8AA2F7A">
    <w:name w:val="A2AEF6D701C74D17867000FEB8AA2F7A"/>
    <w:rsid w:val="008B54D7"/>
    <w:pPr>
      <w:bidi/>
      <w:spacing w:after="200" w:line="276" w:lineRule="auto"/>
    </w:pPr>
  </w:style>
  <w:style w:type="paragraph" w:customStyle="1" w:styleId="78B6CBE94679477B988ECB681B7366ED">
    <w:name w:val="78B6CBE94679477B988ECB681B7366ED"/>
    <w:rsid w:val="008B54D7"/>
    <w:pPr>
      <w:bidi/>
      <w:spacing w:after="200" w:line="276" w:lineRule="auto"/>
    </w:pPr>
  </w:style>
  <w:style w:type="paragraph" w:customStyle="1" w:styleId="E1D9856014884C90AFA6833C9082FAD5">
    <w:name w:val="E1D9856014884C90AFA6833C9082FAD5"/>
    <w:rsid w:val="008B54D7"/>
    <w:pPr>
      <w:bidi/>
      <w:spacing w:after="200" w:line="276" w:lineRule="auto"/>
    </w:pPr>
  </w:style>
  <w:style w:type="paragraph" w:customStyle="1" w:styleId="87520FBC57C349C98CEB6310A795391C">
    <w:name w:val="87520FBC57C349C98CEB6310A795391C"/>
    <w:rsid w:val="008B54D7"/>
    <w:pPr>
      <w:bidi/>
      <w:spacing w:after="200" w:line="276" w:lineRule="auto"/>
    </w:pPr>
  </w:style>
  <w:style w:type="paragraph" w:customStyle="1" w:styleId="442EE736CB4D40CE94FBF454317F4FF7">
    <w:name w:val="442EE736CB4D40CE94FBF454317F4FF7"/>
    <w:rsid w:val="008B54D7"/>
    <w:pPr>
      <w:bidi/>
      <w:spacing w:after="200" w:line="276" w:lineRule="auto"/>
    </w:pPr>
  </w:style>
  <w:style w:type="paragraph" w:customStyle="1" w:styleId="B7EEFDCFDB8A4B949C691B14DF726667">
    <w:name w:val="B7EEFDCFDB8A4B949C691B14DF726667"/>
    <w:rsid w:val="008B54D7"/>
    <w:pPr>
      <w:bidi/>
      <w:spacing w:after="200" w:line="276" w:lineRule="auto"/>
    </w:pPr>
  </w:style>
  <w:style w:type="paragraph" w:customStyle="1" w:styleId="531D04C6633E4F0D979A4DB5CB719E03">
    <w:name w:val="531D04C6633E4F0D979A4DB5CB719E03"/>
    <w:rsid w:val="008B54D7"/>
    <w:pPr>
      <w:bidi/>
      <w:spacing w:after="200" w:line="276" w:lineRule="auto"/>
    </w:pPr>
  </w:style>
  <w:style w:type="paragraph" w:customStyle="1" w:styleId="1DB586EBF2DD4AA78FB62BB270F98F21">
    <w:name w:val="1DB586EBF2DD4AA78FB62BB270F98F21"/>
    <w:rsid w:val="008B54D7"/>
    <w:pPr>
      <w:bidi/>
      <w:spacing w:after="200" w:line="276" w:lineRule="auto"/>
    </w:pPr>
  </w:style>
  <w:style w:type="paragraph" w:customStyle="1" w:styleId="A52A7423F88F4C528776A79639A2C44D">
    <w:name w:val="A52A7423F88F4C528776A79639A2C44D"/>
    <w:rsid w:val="008B54D7"/>
    <w:pPr>
      <w:bidi/>
      <w:spacing w:after="200" w:line="276" w:lineRule="auto"/>
    </w:pPr>
  </w:style>
  <w:style w:type="paragraph" w:customStyle="1" w:styleId="D6E146DEB70D4690A71D9E11FAAEB9EA">
    <w:name w:val="D6E146DEB70D4690A71D9E11FAAEB9EA"/>
    <w:rsid w:val="008B54D7"/>
    <w:pPr>
      <w:bidi/>
      <w:spacing w:after="200" w:line="276" w:lineRule="auto"/>
    </w:pPr>
  </w:style>
  <w:style w:type="paragraph" w:customStyle="1" w:styleId="D685D91F60954F0CB206E6DE7BF97812">
    <w:name w:val="D685D91F60954F0CB206E6DE7BF97812"/>
    <w:rsid w:val="008B54D7"/>
    <w:pPr>
      <w:bidi/>
      <w:spacing w:after="200" w:line="276" w:lineRule="auto"/>
    </w:pPr>
  </w:style>
  <w:style w:type="paragraph" w:customStyle="1" w:styleId="21531AB83109419892A89F010C9B102C">
    <w:name w:val="21531AB83109419892A89F010C9B102C"/>
    <w:rsid w:val="008B54D7"/>
    <w:pPr>
      <w:bidi/>
      <w:spacing w:after="200" w:line="276" w:lineRule="auto"/>
    </w:pPr>
  </w:style>
  <w:style w:type="paragraph" w:customStyle="1" w:styleId="2691D185625343B69C83C33F75F03B2F">
    <w:name w:val="2691D185625343B69C83C33F75F03B2F"/>
    <w:rsid w:val="008B54D7"/>
    <w:pPr>
      <w:bidi/>
      <w:spacing w:after="200" w:line="276" w:lineRule="auto"/>
    </w:pPr>
  </w:style>
  <w:style w:type="paragraph" w:customStyle="1" w:styleId="9F31C99A0A5949CE8A82CC301AAD6217">
    <w:name w:val="9F31C99A0A5949CE8A82CC301AAD6217"/>
    <w:rsid w:val="008B54D7"/>
    <w:pPr>
      <w:bidi/>
      <w:spacing w:after="200" w:line="276" w:lineRule="auto"/>
    </w:pPr>
  </w:style>
  <w:style w:type="paragraph" w:customStyle="1" w:styleId="4741B9328A714EE6BB8A75C57BDB83DA">
    <w:name w:val="4741B9328A714EE6BB8A75C57BDB83DA"/>
    <w:rsid w:val="008B54D7"/>
    <w:pPr>
      <w:bidi/>
      <w:spacing w:after="200" w:line="276" w:lineRule="auto"/>
    </w:pPr>
  </w:style>
  <w:style w:type="paragraph" w:customStyle="1" w:styleId="C865702710AB4825AECA574B5E656E4D">
    <w:name w:val="C865702710AB4825AECA574B5E656E4D"/>
    <w:rsid w:val="008B54D7"/>
    <w:pPr>
      <w:bidi/>
      <w:spacing w:after="200" w:line="276" w:lineRule="auto"/>
    </w:pPr>
  </w:style>
  <w:style w:type="paragraph" w:customStyle="1" w:styleId="9E82CC77D47643D5B1E21B7644AB689F">
    <w:name w:val="9E82CC77D47643D5B1E21B7644AB689F"/>
    <w:rsid w:val="008B54D7"/>
    <w:pPr>
      <w:bidi/>
      <w:spacing w:after="200" w:line="276" w:lineRule="auto"/>
    </w:pPr>
  </w:style>
  <w:style w:type="paragraph" w:customStyle="1" w:styleId="EFA1187815444D288841FEDED38ABE83">
    <w:name w:val="EFA1187815444D288841FEDED38ABE83"/>
    <w:rsid w:val="008B54D7"/>
    <w:pPr>
      <w:bidi/>
      <w:spacing w:after="200" w:line="276" w:lineRule="auto"/>
    </w:pPr>
  </w:style>
  <w:style w:type="paragraph" w:customStyle="1" w:styleId="E70DA54A24B944C49280EA7527189158">
    <w:name w:val="E70DA54A24B944C49280EA7527189158"/>
    <w:rsid w:val="008B54D7"/>
    <w:pPr>
      <w:bidi/>
      <w:spacing w:after="200" w:line="276" w:lineRule="auto"/>
    </w:pPr>
  </w:style>
  <w:style w:type="paragraph" w:customStyle="1" w:styleId="A2F289C68DF34D039E7AE634C6F9D8AA">
    <w:name w:val="A2F289C68DF34D039E7AE634C6F9D8AA"/>
    <w:rsid w:val="008B54D7"/>
    <w:pPr>
      <w:bidi/>
      <w:spacing w:after="200" w:line="276" w:lineRule="auto"/>
    </w:pPr>
  </w:style>
  <w:style w:type="paragraph" w:customStyle="1" w:styleId="CB2F6D02C75D4181851574F6095E9ED9">
    <w:name w:val="CB2F6D02C75D4181851574F6095E9ED9"/>
    <w:rsid w:val="008B54D7"/>
    <w:pPr>
      <w:bidi/>
      <w:spacing w:after="200" w:line="276" w:lineRule="auto"/>
    </w:pPr>
  </w:style>
  <w:style w:type="paragraph" w:customStyle="1" w:styleId="8D51C33EC94D4FF886841FAB87B44FCE">
    <w:name w:val="8D51C33EC94D4FF886841FAB87B44FCE"/>
    <w:rsid w:val="008B54D7"/>
    <w:pPr>
      <w:bidi/>
      <w:spacing w:after="200" w:line="276" w:lineRule="auto"/>
    </w:pPr>
  </w:style>
  <w:style w:type="paragraph" w:customStyle="1" w:styleId="540C4111530749578A0219B4A1C9A373">
    <w:name w:val="540C4111530749578A0219B4A1C9A373"/>
    <w:rsid w:val="008B54D7"/>
    <w:pPr>
      <w:bidi/>
      <w:spacing w:after="200" w:line="276" w:lineRule="auto"/>
    </w:pPr>
  </w:style>
  <w:style w:type="paragraph" w:customStyle="1" w:styleId="566E6467BA60425F8F242F96C9FF6EF9">
    <w:name w:val="566E6467BA60425F8F242F96C9FF6EF9"/>
    <w:rsid w:val="008B54D7"/>
    <w:pPr>
      <w:bidi/>
      <w:spacing w:after="200" w:line="276" w:lineRule="auto"/>
    </w:pPr>
  </w:style>
  <w:style w:type="paragraph" w:customStyle="1" w:styleId="7DB1AEB6309546A9B9FE763B26C718B5">
    <w:name w:val="7DB1AEB6309546A9B9FE763B26C718B5"/>
    <w:rsid w:val="008B54D7"/>
    <w:pPr>
      <w:bidi/>
      <w:spacing w:after="200" w:line="276" w:lineRule="auto"/>
    </w:pPr>
  </w:style>
  <w:style w:type="paragraph" w:customStyle="1" w:styleId="6DB2A25F58F44C5093634BC822AD77F5">
    <w:name w:val="6DB2A25F58F44C5093634BC822AD77F5"/>
    <w:rsid w:val="008B54D7"/>
    <w:pPr>
      <w:bidi/>
      <w:spacing w:after="200" w:line="276" w:lineRule="auto"/>
    </w:pPr>
  </w:style>
  <w:style w:type="paragraph" w:customStyle="1" w:styleId="7147DC35337C4FC98BA893874472B017">
    <w:name w:val="7147DC35337C4FC98BA893874472B017"/>
    <w:rsid w:val="008B54D7"/>
    <w:pPr>
      <w:bidi/>
      <w:spacing w:after="200" w:line="276" w:lineRule="auto"/>
    </w:pPr>
  </w:style>
  <w:style w:type="paragraph" w:customStyle="1" w:styleId="CE24B9FA0DF84B2AAA397EB7AF8E196F">
    <w:name w:val="CE24B9FA0DF84B2AAA397EB7AF8E196F"/>
    <w:rsid w:val="008B54D7"/>
    <w:pPr>
      <w:bidi/>
      <w:spacing w:after="200" w:line="276" w:lineRule="auto"/>
    </w:pPr>
  </w:style>
  <w:style w:type="paragraph" w:customStyle="1" w:styleId="18C066196F114DCF95814DAD82FB3F1F">
    <w:name w:val="18C066196F114DCF95814DAD82FB3F1F"/>
    <w:rsid w:val="008B54D7"/>
    <w:pPr>
      <w:bidi/>
      <w:spacing w:after="200" w:line="276" w:lineRule="auto"/>
    </w:pPr>
  </w:style>
  <w:style w:type="paragraph" w:customStyle="1" w:styleId="C98813E846C04C1EA0E5762BE69D415B">
    <w:name w:val="C98813E846C04C1EA0E5762BE69D415B"/>
    <w:rsid w:val="008B54D7"/>
    <w:pPr>
      <w:bidi/>
      <w:spacing w:after="200" w:line="276" w:lineRule="auto"/>
    </w:pPr>
  </w:style>
  <w:style w:type="paragraph" w:customStyle="1" w:styleId="7424AC851AD74F649FE4B86A9E3F22D4">
    <w:name w:val="7424AC851AD74F649FE4B86A9E3F22D4"/>
    <w:rsid w:val="008B54D7"/>
    <w:pPr>
      <w:bidi/>
      <w:spacing w:after="200" w:line="276" w:lineRule="auto"/>
    </w:pPr>
  </w:style>
  <w:style w:type="paragraph" w:customStyle="1" w:styleId="1BD6C68F2B754171B2C521769071A13F">
    <w:name w:val="1BD6C68F2B754171B2C521769071A13F"/>
    <w:rsid w:val="008B54D7"/>
    <w:pPr>
      <w:bidi/>
      <w:spacing w:after="200" w:line="276" w:lineRule="auto"/>
    </w:pPr>
  </w:style>
  <w:style w:type="paragraph" w:customStyle="1" w:styleId="E6E9017725D346348B1AEF8484FC8862">
    <w:name w:val="E6E9017725D346348B1AEF8484FC8862"/>
    <w:rsid w:val="008B54D7"/>
    <w:pPr>
      <w:bidi/>
      <w:spacing w:after="200" w:line="276" w:lineRule="auto"/>
    </w:pPr>
  </w:style>
  <w:style w:type="paragraph" w:customStyle="1" w:styleId="79567B3AF58948FAA8170A9C5ABF68EA">
    <w:name w:val="79567B3AF58948FAA8170A9C5ABF68EA"/>
    <w:rsid w:val="008B54D7"/>
    <w:pPr>
      <w:bidi/>
      <w:spacing w:after="200" w:line="276" w:lineRule="auto"/>
    </w:pPr>
  </w:style>
  <w:style w:type="paragraph" w:customStyle="1" w:styleId="ECFF032465544248BE000C19851153D0">
    <w:name w:val="ECFF032465544248BE000C19851153D0"/>
    <w:rsid w:val="008B54D7"/>
    <w:pPr>
      <w:bidi/>
      <w:spacing w:after="200" w:line="276" w:lineRule="auto"/>
    </w:pPr>
  </w:style>
  <w:style w:type="paragraph" w:customStyle="1" w:styleId="8C291F71F4C244A7B920376CBFBB9F19">
    <w:name w:val="8C291F71F4C244A7B920376CBFBB9F19"/>
    <w:rsid w:val="008B54D7"/>
    <w:pPr>
      <w:bidi/>
      <w:spacing w:after="200" w:line="276" w:lineRule="auto"/>
    </w:pPr>
  </w:style>
  <w:style w:type="paragraph" w:customStyle="1" w:styleId="180E2B2791D24AE5B128A2FFF2933D84">
    <w:name w:val="180E2B2791D24AE5B128A2FFF2933D84"/>
    <w:rsid w:val="008B54D7"/>
    <w:pPr>
      <w:bidi/>
      <w:spacing w:after="200" w:line="276" w:lineRule="auto"/>
    </w:pPr>
  </w:style>
  <w:style w:type="paragraph" w:customStyle="1" w:styleId="3886E9ADF67048239C88C738A1DDC7DB">
    <w:name w:val="3886E9ADF67048239C88C738A1DDC7DB"/>
    <w:rsid w:val="008B54D7"/>
    <w:pPr>
      <w:bidi/>
      <w:spacing w:after="200" w:line="276" w:lineRule="auto"/>
    </w:pPr>
  </w:style>
  <w:style w:type="paragraph" w:customStyle="1" w:styleId="35752BD230924DFA895D5635DF89F8E2">
    <w:name w:val="35752BD230924DFA895D5635DF89F8E2"/>
    <w:rsid w:val="008B54D7"/>
    <w:pPr>
      <w:bidi/>
      <w:spacing w:after="200" w:line="276" w:lineRule="auto"/>
    </w:pPr>
  </w:style>
  <w:style w:type="paragraph" w:customStyle="1" w:styleId="D37DA94BF38848D888F699F141CC3144">
    <w:name w:val="D37DA94BF38848D888F699F141CC3144"/>
    <w:rsid w:val="008B54D7"/>
    <w:pPr>
      <w:bidi/>
      <w:spacing w:after="200" w:line="276" w:lineRule="auto"/>
    </w:pPr>
  </w:style>
  <w:style w:type="paragraph" w:customStyle="1" w:styleId="177E7ED05B10493ABA33E782D771087D">
    <w:name w:val="177E7ED05B10493ABA33E782D771087D"/>
    <w:rsid w:val="008B54D7"/>
    <w:pPr>
      <w:bidi/>
      <w:spacing w:after="200" w:line="276" w:lineRule="auto"/>
    </w:pPr>
  </w:style>
  <w:style w:type="paragraph" w:customStyle="1" w:styleId="4EE2D2125AFB485C8A99F1D746BFDC7D">
    <w:name w:val="4EE2D2125AFB485C8A99F1D746BFDC7D"/>
    <w:rsid w:val="008B54D7"/>
    <w:pPr>
      <w:bidi/>
      <w:spacing w:after="200" w:line="276" w:lineRule="auto"/>
    </w:pPr>
  </w:style>
  <w:style w:type="paragraph" w:customStyle="1" w:styleId="1EBCC40931F94181A733446E21D98C18">
    <w:name w:val="1EBCC40931F94181A733446E21D98C18"/>
    <w:rsid w:val="008B54D7"/>
    <w:pPr>
      <w:bidi/>
      <w:spacing w:after="200" w:line="276" w:lineRule="auto"/>
    </w:pPr>
  </w:style>
  <w:style w:type="paragraph" w:customStyle="1" w:styleId="573AE8C1D8AA4E21A50AFDCD39A00B87">
    <w:name w:val="573AE8C1D8AA4E21A50AFDCD39A00B87"/>
    <w:rsid w:val="008B54D7"/>
    <w:pPr>
      <w:bidi/>
      <w:spacing w:after="200" w:line="276" w:lineRule="auto"/>
    </w:pPr>
  </w:style>
  <w:style w:type="paragraph" w:customStyle="1" w:styleId="DFA0CAAB1BDA4B879FD2A5302AED6EA5">
    <w:name w:val="DFA0CAAB1BDA4B879FD2A5302AED6EA5"/>
    <w:rsid w:val="008B54D7"/>
    <w:pPr>
      <w:bidi/>
      <w:spacing w:after="200" w:line="276" w:lineRule="auto"/>
    </w:pPr>
  </w:style>
  <w:style w:type="paragraph" w:customStyle="1" w:styleId="6542D94C84A44EF897E361B33F2CED0B">
    <w:name w:val="6542D94C84A44EF897E361B33F2CED0B"/>
    <w:rsid w:val="008B54D7"/>
    <w:pPr>
      <w:bidi/>
      <w:spacing w:after="200" w:line="276" w:lineRule="auto"/>
    </w:pPr>
  </w:style>
  <w:style w:type="paragraph" w:customStyle="1" w:styleId="4298A15FEFA448C8BFCB0F5D1D352FA7">
    <w:name w:val="4298A15FEFA448C8BFCB0F5D1D352FA7"/>
    <w:rsid w:val="008B54D7"/>
    <w:pPr>
      <w:bidi/>
      <w:spacing w:after="200" w:line="276" w:lineRule="auto"/>
    </w:pPr>
  </w:style>
  <w:style w:type="paragraph" w:customStyle="1" w:styleId="FA020C059BF04BC49AD4B3EB3B8C163A">
    <w:name w:val="FA020C059BF04BC49AD4B3EB3B8C163A"/>
    <w:rsid w:val="008B54D7"/>
    <w:pPr>
      <w:bidi/>
      <w:spacing w:after="200" w:line="276" w:lineRule="auto"/>
    </w:pPr>
  </w:style>
  <w:style w:type="paragraph" w:customStyle="1" w:styleId="D82CC783D3004B58BAD85CC35093DEF2">
    <w:name w:val="D82CC783D3004B58BAD85CC35093DEF2"/>
    <w:rsid w:val="008B54D7"/>
    <w:pPr>
      <w:bidi/>
      <w:spacing w:after="200" w:line="276" w:lineRule="auto"/>
    </w:pPr>
  </w:style>
  <w:style w:type="paragraph" w:customStyle="1" w:styleId="F96557704BFD4FEAB8F0116A666E531E">
    <w:name w:val="F96557704BFD4FEAB8F0116A666E531E"/>
    <w:rsid w:val="008B54D7"/>
    <w:pPr>
      <w:bidi/>
      <w:spacing w:after="200" w:line="276" w:lineRule="auto"/>
    </w:pPr>
  </w:style>
  <w:style w:type="paragraph" w:customStyle="1" w:styleId="FCAE9F4836C34028B356D25A0858A45E">
    <w:name w:val="FCAE9F4836C34028B356D25A0858A45E"/>
    <w:rsid w:val="008B54D7"/>
    <w:pPr>
      <w:bidi/>
      <w:spacing w:after="200" w:line="276" w:lineRule="auto"/>
    </w:pPr>
  </w:style>
  <w:style w:type="paragraph" w:customStyle="1" w:styleId="2D85FD16586D4338B3FD605F03FEBA9A">
    <w:name w:val="2D85FD16586D4338B3FD605F03FEBA9A"/>
    <w:rsid w:val="008B54D7"/>
    <w:pPr>
      <w:bidi/>
      <w:spacing w:after="200" w:line="276" w:lineRule="auto"/>
    </w:pPr>
  </w:style>
  <w:style w:type="paragraph" w:customStyle="1" w:styleId="2D03D37BC60A4CCABAFD8D93819EF41F">
    <w:name w:val="2D03D37BC60A4CCABAFD8D93819EF41F"/>
    <w:rsid w:val="008B54D7"/>
    <w:pPr>
      <w:bidi/>
      <w:spacing w:after="200" w:line="276" w:lineRule="auto"/>
    </w:pPr>
  </w:style>
  <w:style w:type="paragraph" w:customStyle="1" w:styleId="AA906F0D6862459CA68102BD9D02468A">
    <w:name w:val="AA906F0D6862459CA68102BD9D02468A"/>
    <w:rsid w:val="008B54D7"/>
    <w:pPr>
      <w:bidi/>
      <w:spacing w:after="200" w:line="276" w:lineRule="auto"/>
    </w:pPr>
  </w:style>
  <w:style w:type="paragraph" w:customStyle="1" w:styleId="D1CE788B77844EBAB70CA4F1A6E4112E">
    <w:name w:val="D1CE788B77844EBAB70CA4F1A6E4112E"/>
    <w:rsid w:val="008B54D7"/>
    <w:pPr>
      <w:bidi/>
      <w:spacing w:after="200" w:line="276" w:lineRule="auto"/>
    </w:pPr>
  </w:style>
  <w:style w:type="paragraph" w:customStyle="1" w:styleId="3675CE0410AF48A6B6FF48E1AFAB49D7">
    <w:name w:val="3675CE0410AF48A6B6FF48E1AFAB49D7"/>
    <w:rsid w:val="008B54D7"/>
    <w:pPr>
      <w:bidi/>
      <w:spacing w:after="200" w:line="276" w:lineRule="auto"/>
    </w:pPr>
  </w:style>
  <w:style w:type="paragraph" w:customStyle="1" w:styleId="1743E59EF46741E396F04A48BBFD4AC4">
    <w:name w:val="1743E59EF46741E396F04A48BBFD4AC4"/>
    <w:rsid w:val="008B54D7"/>
    <w:pPr>
      <w:bidi/>
      <w:spacing w:after="200" w:line="276" w:lineRule="auto"/>
    </w:pPr>
  </w:style>
  <w:style w:type="paragraph" w:customStyle="1" w:styleId="0701FA2916D048E499776B6558C42BF9">
    <w:name w:val="0701FA2916D048E499776B6558C42BF9"/>
    <w:rsid w:val="008B54D7"/>
    <w:pPr>
      <w:bidi/>
      <w:spacing w:after="200" w:line="276" w:lineRule="auto"/>
    </w:pPr>
  </w:style>
  <w:style w:type="paragraph" w:customStyle="1" w:styleId="EA5E4CBAA52E466EA8CCEB29771DF1D4">
    <w:name w:val="EA5E4CBAA52E466EA8CCEB29771DF1D4"/>
    <w:rsid w:val="008B54D7"/>
    <w:pPr>
      <w:bidi/>
      <w:spacing w:after="200" w:line="276" w:lineRule="auto"/>
    </w:pPr>
  </w:style>
  <w:style w:type="paragraph" w:customStyle="1" w:styleId="4543ACC102DA47C886DCE66ACFBA64EA">
    <w:name w:val="4543ACC102DA47C886DCE66ACFBA64EA"/>
    <w:rsid w:val="008B54D7"/>
    <w:pPr>
      <w:bidi/>
      <w:spacing w:after="200" w:line="276" w:lineRule="auto"/>
    </w:pPr>
  </w:style>
  <w:style w:type="paragraph" w:customStyle="1" w:styleId="0D1A2AAF6A9946E09917969828DD58B5">
    <w:name w:val="0D1A2AAF6A9946E09917969828DD58B5"/>
    <w:rsid w:val="008B54D7"/>
    <w:pPr>
      <w:bidi/>
      <w:spacing w:after="200" w:line="276" w:lineRule="auto"/>
    </w:pPr>
  </w:style>
  <w:style w:type="paragraph" w:customStyle="1" w:styleId="2326FD72419B4E7883F300FC7639323F">
    <w:name w:val="2326FD72419B4E7883F300FC7639323F"/>
    <w:rsid w:val="008B54D7"/>
    <w:pPr>
      <w:bidi/>
      <w:spacing w:after="200" w:line="276" w:lineRule="auto"/>
    </w:pPr>
  </w:style>
  <w:style w:type="paragraph" w:customStyle="1" w:styleId="47788A2815D748BCB45AACC99249AE87">
    <w:name w:val="47788A2815D748BCB45AACC99249AE87"/>
    <w:rsid w:val="008B54D7"/>
    <w:pPr>
      <w:bidi/>
      <w:spacing w:after="200" w:line="276" w:lineRule="auto"/>
    </w:pPr>
  </w:style>
  <w:style w:type="paragraph" w:customStyle="1" w:styleId="F55A9CBACC2E49A78E9610023CE70047">
    <w:name w:val="F55A9CBACC2E49A78E9610023CE70047"/>
    <w:rsid w:val="008B54D7"/>
    <w:pPr>
      <w:bidi/>
      <w:spacing w:after="200" w:line="276" w:lineRule="auto"/>
    </w:pPr>
  </w:style>
  <w:style w:type="paragraph" w:customStyle="1" w:styleId="D9CC7D499D6B4E4588CE3E1E5B7D3C7E">
    <w:name w:val="D9CC7D499D6B4E4588CE3E1E5B7D3C7E"/>
    <w:rsid w:val="008B54D7"/>
    <w:pPr>
      <w:bidi/>
      <w:spacing w:after="200" w:line="276" w:lineRule="auto"/>
    </w:pPr>
  </w:style>
  <w:style w:type="paragraph" w:customStyle="1" w:styleId="0AF30E0516B44ED6A2856B200D1F8EDA">
    <w:name w:val="0AF30E0516B44ED6A2856B200D1F8EDA"/>
    <w:rsid w:val="008B54D7"/>
    <w:pPr>
      <w:bidi/>
      <w:spacing w:after="200" w:line="276" w:lineRule="auto"/>
    </w:pPr>
  </w:style>
  <w:style w:type="paragraph" w:customStyle="1" w:styleId="B8B02203223B4C00B7EA219E15358653">
    <w:name w:val="B8B02203223B4C00B7EA219E15358653"/>
    <w:rsid w:val="008B54D7"/>
    <w:pPr>
      <w:bidi/>
      <w:spacing w:after="200" w:line="276" w:lineRule="auto"/>
    </w:pPr>
  </w:style>
  <w:style w:type="paragraph" w:customStyle="1" w:styleId="46269769D9714FBBBAEA6B28FCF4D057">
    <w:name w:val="46269769D9714FBBBAEA6B28FCF4D057"/>
    <w:rsid w:val="008B54D7"/>
    <w:pPr>
      <w:bidi/>
      <w:spacing w:after="200" w:line="276" w:lineRule="auto"/>
    </w:pPr>
  </w:style>
  <w:style w:type="paragraph" w:customStyle="1" w:styleId="79479C559AF64E53842CD13B93994511">
    <w:name w:val="79479C559AF64E53842CD13B93994511"/>
    <w:rsid w:val="008B54D7"/>
    <w:pPr>
      <w:bidi/>
      <w:spacing w:after="200" w:line="276" w:lineRule="auto"/>
    </w:pPr>
  </w:style>
  <w:style w:type="paragraph" w:customStyle="1" w:styleId="BF8BD9E5A7454A52A8E346089F8D43A5">
    <w:name w:val="BF8BD9E5A7454A52A8E346089F8D43A5"/>
    <w:rsid w:val="008B54D7"/>
    <w:pPr>
      <w:bidi/>
      <w:spacing w:after="200" w:line="276" w:lineRule="auto"/>
    </w:pPr>
  </w:style>
  <w:style w:type="paragraph" w:customStyle="1" w:styleId="4C8E14A73FCB4538BEEBF25F157BF5B1">
    <w:name w:val="4C8E14A73FCB4538BEEBF25F157BF5B1"/>
    <w:rsid w:val="008B54D7"/>
    <w:pPr>
      <w:bidi/>
      <w:spacing w:after="200" w:line="276" w:lineRule="auto"/>
    </w:pPr>
  </w:style>
  <w:style w:type="paragraph" w:customStyle="1" w:styleId="C592634A06014106B913624A3FDDE4FC">
    <w:name w:val="C592634A06014106B913624A3FDDE4FC"/>
    <w:rsid w:val="008B54D7"/>
    <w:pPr>
      <w:bidi/>
      <w:spacing w:after="200" w:line="276" w:lineRule="auto"/>
    </w:pPr>
  </w:style>
  <w:style w:type="paragraph" w:customStyle="1" w:styleId="1447035ABBEF4E5DB3032F2EDAE0C2F1">
    <w:name w:val="1447035ABBEF4E5DB3032F2EDAE0C2F1"/>
    <w:rsid w:val="008B54D7"/>
    <w:pPr>
      <w:bidi/>
      <w:spacing w:after="200" w:line="276" w:lineRule="auto"/>
    </w:pPr>
  </w:style>
  <w:style w:type="paragraph" w:customStyle="1" w:styleId="9A6486908B4141E0BA81D28B255ABB1D">
    <w:name w:val="9A6486908B4141E0BA81D28B255ABB1D"/>
    <w:rsid w:val="008B54D7"/>
    <w:pPr>
      <w:bidi/>
      <w:spacing w:after="200" w:line="276" w:lineRule="auto"/>
    </w:pPr>
  </w:style>
  <w:style w:type="paragraph" w:customStyle="1" w:styleId="3E6C40E116A742CABCD453EE4DEB8B06">
    <w:name w:val="3E6C40E116A742CABCD453EE4DEB8B06"/>
    <w:rsid w:val="008B54D7"/>
    <w:pPr>
      <w:bidi/>
      <w:spacing w:after="200" w:line="276" w:lineRule="auto"/>
    </w:pPr>
  </w:style>
  <w:style w:type="paragraph" w:customStyle="1" w:styleId="9CA7A64C5D5648F1B38433D2B41D9F5E">
    <w:name w:val="9CA7A64C5D5648F1B38433D2B41D9F5E"/>
    <w:rsid w:val="008B54D7"/>
    <w:pPr>
      <w:bidi/>
      <w:spacing w:after="200" w:line="276" w:lineRule="auto"/>
    </w:pPr>
  </w:style>
  <w:style w:type="paragraph" w:customStyle="1" w:styleId="6FA0E70E6A9E4277B543FC29502C7D49">
    <w:name w:val="6FA0E70E6A9E4277B543FC29502C7D49"/>
    <w:rsid w:val="008B54D7"/>
    <w:pPr>
      <w:bidi/>
      <w:spacing w:after="200" w:line="276" w:lineRule="auto"/>
    </w:pPr>
  </w:style>
  <w:style w:type="paragraph" w:customStyle="1" w:styleId="256685B526024ADD8C97F2BBD4AA71B7">
    <w:name w:val="256685B526024ADD8C97F2BBD4AA71B7"/>
    <w:rsid w:val="008B54D7"/>
    <w:pPr>
      <w:bidi/>
      <w:spacing w:after="200" w:line="276" w:lineRule="auto"/>
    </w:pPr>
  </w:style>
  <w:style w:type="paragraph" w:customStyle="1" w:styleId="08481ED548034852AA235F82EA516CC2">
    <w:name w:val="08481ED548034852AA235F82EA516CC2"/>
    <w:rsid w:val="008B54D7"/>
    <w:pPr>
      <w:bidi/>
      <w:spacing w:after="200" w:line="276" w:lineRule="auto"/>
    </w:pPr>
  </w:style>
  <w:style w:type="paragraph" w:customStyle="1" w:styleId="95F3EEB8BAB9486789890AE68756907C">
    <w:name w:val="95F3EEB8BAB9486789890AE68756907C"/>
    <w:rsid w:val="008B54D7"/>
    <w:pPr>
      <w:bidi/>
      <w:spacing w:after="200" w:line="276" w:lineRule="auto"/>
    </w:pPr>
  </w:style>
  <w:style w:type="paragraph" w:customStyle="1" w:styleId="76E13F83C4F246ADBA64A349C20FEDBF">
    <w:name w:val="76E13F83C4F246ADBA64A349C20FEDBF"/>
    <w:rsid w:val="008B54D7"/>
    <w:pPr>
      <w:bidi/>
      <w:spacing w:after="200" w:line="276" w:lineRule="auto"/>
    </w:pPr>
  </w:style>
  <w:style w:type="paragraph" w:customStyle="1" w:styleId="8AE3FD556CCF4118947654D2C4992C15">
    <w:name w:val="8AE3FD556CCF4118947654D2C4992C15"/>
    <w:rsid w:val="008B54D7"/>
    <w:pPr>
      <w:bidi/>
      <w:spacing w:after="200" w:line="276" w:lineRule="auto"/>
    </w:pPr>
  </w:style>
  <w:style w:type="paragraph" w:customStyle="1" w:styleId="A2EA808F903945E3B011CBE5DBF2825D">
    <w:name w:val="A2EA808F903945E3B011CBE5DBF2825D"/>
    <w:rsid w:val="008B54D7"/>
    <w:pPr>
      <w:bidi/>
      <w:spacing w:after="200" w:line="276" w:lineRule="auto"/>
    </w:pPr>
  </w:style>
  <w:style w:type="paragraph" w:customStyle="1" w:styleId="35D2A792B6F9454D80101C06934D048D">
    <w:name w:val="35D2A792B6F9454D80101C06934D048D"/>
    <w:rsid w:val="008B54D7"/>
    <w:pPr>
      <w:bidi/>
      <w:spacing w:after="200" w:line="276" w:lineRule="auto"/>
    </w:pPr>
  </w:style>
  <w:style w:type="paragraph" w:customStyle="1" w:styleId="A46927E78BEA4CE882CEF5661B0FE619">
    <w:name w:val="A46927E78BEA4CE882CEF5661B0FE619"/>
    <w:rsid w:val="008B54D7"/>
    <w:pPr>
      <w:bidi/>
      <w:spacing w:after="200" w:line="276" w:lineRule="auto"/>
    </w:pPr>
  </w:style>
  <w:style w:type="paragraph" w:customStyle="1" w:styleId="5CC2EBA8F5CB4CC9AC8A64C88539A568">
    <w:name w:val="5CC2EBA8F5CB4CC9AC8A64C88539A568"/>
    <w:rsid w:val="008B54D7"/>
    <w:pPr>
      <w:bidi/>
      <w:spacing w:after="200" w:line="276" w:lineRule="auto"/>
    </w:pPr>
  </w:style>
  <w:style w:type="paragraph" w:customStyle="1" w:styleId="73720BFA0EE448BB8BAA880DD225C7DF">
    <w:name w:val="73720BFA0EE448BB8BAA880DD225C7DF"/>
    <w:rsid w:val="008B54D7"/>
    <w:pPr>
      <w:bidi/>
      <w:spacing w:after="200" w:line="276" w:lineRule="auto"/>
    </w:pPr>
  </w:style>
  <w:style w:type="paragraph" w:customStyle="1" w:styleId="E855DBF133AC43EA9F4435CBD3A6C75B">
    <w:name w:val="E855DBF133AC43EA9F4435CBD3A6C75B"/>
    <w:rsid w:val="008B54D7"/>
    <w:pPr>
      <w:bidi/>
      <w:spacing w:after="200" w:line="276" w:lineRule="auto"/>
    </w:pPr>
  </w:style>
  <w:style w:type="paragraph" w:customStyle="1" w:styleId="9E8B67F9E6564573BF694F9283808C5C">
    <w:name w:val="9E8B67F9E6564573BF694F9283808C5C"/>
    <w:rsid w:val="008B54D7"/>
    <w:pPr>
      <w:bidi/>
      <w:spacing w:after="200" w:line="276" w:lineRule="auto"/>
    </w:pPr>
  </w:style>
  <w:style w:type="paragraph" w:customStyle="1" w:styleId="284FD8FE0D264D11A89E2C9A548A6C60">
    <w:name w:val="284FD8FE0D264D11A89E2C9A548A6C60"/>
    <w:rsid w:val="008B54D7"/>
    <w:pPr>
      <w:bidi/>
      <w:spacing w:after="200" w:line="276" w:lineRule="auto"/>
    </w:pPr>
  </w:style>
  <w:style w:type="paragraph" w:customStyle="1" w:styleId="3BB36EAD29CB4766B5EDA2B4AAA85920">
    <w:name w:val="3BB36EAD29CB4766B5EDA2B4AAA85920"/>
    <w:rsid w:val="008B54D7"/>
    <w:pPr>
      <w:bidi/>
      <w:spacing w:after="200" w:line="276" w:lineRule="auto"/>
    </w:pPr>
  </w:style>
  <w:style w:type="paragraph" w:customStyle="1" w:styleId="9C27EB65F44C44E990E8A17273619089">
    <w:name w:val="9C27EB65F44C44E990E8A17273619089"/>
    <w:rsid w:val="008B54D7"/>
    <w:pPr>
      <w:bidi/>
      <w:spacing w:after="200" w:line="276" w:lineRule="auto"/>
    </w:pPr>
  </w:style>
  <w:style w:type="paragraph" w:customStyle="1" w:styleId="FEB6DE51ECC040889B364E6E85F2CC0D">
    <w:name w:val="FEB6DE51ECC040889B364E6E85F2CC0D"/>
    <w:rsid w:val="008B54D7"/>
    <w:pPr>
      <w:bidi/>
      <w:spacing w:after="200" w:line="276" w:lineRule="auto"/>
    </w:pPr>
  </w:style>
  <w:style w:type="paragraph" w:customStyle="1" w:styleId="FB34F47CAF1D40C6AA5D78C8014EC6EC">
    <w:name w:val="FB34F47CAF1D40C6AA5D78C8014EC6EC"/>
    <w:rsid w:val="008B54D7"/>
    <w:pPr>
      <w:bidi/>
      <w:spacing w:after="200" w:line="276" w:lineRule="auto"/>
    </w:pPr>
  </w:style>
  <w:style w:type="paragraph" w:customStyle="1" w:styleId="224440C6F36740ECA2EC86885B7E2D15">
    <w:name w:val="224440C6F36740ECA2EC86885B7E2D15"/>
    <w:rsid w:val="008B54D7"/>
    <w:pPr>
      <w:bidi/>
      <w:spacing w:after="200" w:line="276" w:lineRule="auto"/>
    </w:pPr>
  </w:style>
  <w:style w:type="paragraph" w:customStyle="1" w:styleId="3BC0BD9F330240C5BDE2544292DC1CDF">
    <w:name w:val="3BC0BD9F330240C5BDE2544292DC1CDF"/>
    <w:rsid w:val="008B54D7"/>
    <w:pPr>
      <w:bidi/>
      <w:spacing w:after="200" w:line="276" w:lineRule="auto"/>
    </w:pPr>
  </w:style>
  <w:style w:type="paragraph" w:customStyle="1" w:styleId="768237EC636B4761ADF865FCFF6CABEF">
    <w:name w:val="768237EC636B4761ADF865FCFF6CABEF"/>
    <w:rsid w:val="008B54D7"/>
    <w:pPr>
      <w:bidi/>
      <w:spacing w:after="200" w:line="276" w:lineRule="auto"/>
    </w:pPr>
  </w:style>
  <w:style w:type="paragraph" w:customStyle="1" w:styleId="33200D7C529844378F4D58BF256B7EF9">
    <w:name w:val="33200D7C529844378F4D58BF256B7EF9"/>
    <w:rsid w:val="008B54D7"/>
    <w:pPr>
      <w:bidi/>
      <w:spacing w:after="200" w:line="276" w:lineRule="auto"/>
    </w:pPr>
  </w:style>
  <w:style w:type="paragraph" w:customStyle="1" w:styleId="063E17BA2393464EB5139E535C97AFFC">
    <w:name w:val="063E17BA2393464EB5139E535C97AFFC"/>
    <w:rsid w:val="008B54D7"/>
    <w:pPr>
      <w:bidi/>
      <w:spacing w:after="200" w:line="276" w:lineRule="auto"/>
    </w:pPr>
  </w:style>
  <w:style w:type="paragraph" w:customStyle="1" w:styleId="60769E7F3E32483EA784F662A22F56F6">
    <w:name w:val="60769E7F3E32483EA784F662A22F56F6"/>
    <w:rsid w:val="008B54D7"/>
    <w:pPr>
      <w:bidi/>
      <w:spacing w:after="200" w:line="276" w:lineRule="auto"/>
    </w:pPr>
  </w:style>
  <w:style w:type="paragraph" w:customStyle="1" w:styleId="7F3D520ED9FB434F973FBAEE4C167029">
    <w:name w:val="7F3D520ED9FB434F973FBAEE4C167029"/>
    <w:rsid w:val="008B54D7"/>
    <w:pPr>
      <w:bidi/>
      <w:spacing w:after="200" w:line="276" w:lineRule="auto"/>
    </w:pPr>
  </w:style>
  <w:style w:type="paragraph" w:customStyle="1" w:styleId="ADCC3EBE9FC7456799B9186C6AD6DD82">
    <w:name w:val="ADCC3EBE9FC7456799B9186C6AD6DD82"/>
    <w:rsid w:val="008B54D7"/>
    <w:pPr>
      <w:bidi/>
      <w:spacing w:after="200" w:line="276" w:lineRule="auto"/>
    </w:pPr>
  </w:style>
  <w:style w:type="paragraph" w:customStyle="1" w:styleId="77C2278DF95D434F86F40950B7B1403E">
    <w:name w:val="77C2278DF95D434F86F40950B7B1403E"/>
    <w:rsid w:val="008B54D7"/>
    <w:pPr>
      <w:bidi/>
      <w:spacing w:after="200" w:line="276" w:lineRule="auto"/>
    </w:pPr>
  </w:style>
  <w:style w:type="paragraph" w:customStyle="1" w:styleId="96B6530AC3F64E449865B86548B014DA">
    <w:name w:val="96B6530AC3F64E449865B86548B014DA"/>
    <w:rsid w:val="008B54D7"/>
    <w:pPr>
      <w:bidi/>
      <w:spacing w:after="200" w:line="276" w:lineRule="auto"/>
    </w:pPr>
  </w:style>
  <w:style w:type="paragraph" w:customStyle="1" w:styleId="AF69B9541FE1400B9DAD91DA2D3592A7">
    <w:name w:val="AF69B9541FE1400B9DAD91DA2D3592A7"/>
    <w:rsid w:val="008B54D7"/>
    <w:pPr>
      <w:bidi/>
      <w:spacing w:after="200" w:line="276" w:lineRule="auto"/>
    </w:pPr>
  </w:style>
  <w:style w:type="paragraph" w:customStyle="1" w:styleId="D06213080DBB4906B3A58D4CCD2318B1">
    <w:name w:val="D06213080DBB4906B3A58D4CCD2318B1"/>
    <w:rsid w:val="008B54D7"/>
    <w:pPr>
      <w:bidi/>
      <w:spacing w:after="200" w:line="276" w:lineRule="auto"/>
    </w:pPr>
  </w:style>
  <w:style w:type="paragraph" w:customStyle="1" w:styleId="64E9D73436BE44559AB492C548078DFF">
    <w:name w:val="64E9D73436BE44559AB492C548078DFF"/>
    <w:rsid w:val="008B54D7"/>
    <w:pPr>
      <w:bidi/>
      <w:spacing w:after="200" w:line="276" w:lineRule="auto"/>
    </w:pPr>
  </w:style>
  <w:style w:type="paragraph" w:customStyle="1" w:styleId="04A19F523913419B8D63C36C9037FEA5">
    <w:name w:val="04A19F523913419B8D63C36C9037FEA5"/>
    <w:rsid w:val="008B54D7"/>
    <w:pPr>
      <w:bidi/>
      <w:spacing w:after="200" w:line="276" w:lineRule="auto"/>
    </w:pPr>
  </w:style>
  <w:style w:type="paragraph" w:customStyle="1" w:styleId="B670EE5F8B654265B8ECE808D96BDA94">
    <w:name w:val="B670EE5F8B654265B8ECE808D96BDA94"/>
    <w:rsid w:val="008B54D7"/>
    <w:pPr>
      <w:bidi/>
      <w:spacing w:after="200" w:line="276" w:lineRule="auto"/>
    </w:pPr>
  </w:style>
  <w:style w:type="paragraph" w:customStyle="1" w:styleId="0C1020675A004DF1B2E41220D19A5DAA">
    <w:name w:val="0C1020675A004DF1B2E41220D19A5DAA"/>
    <w:rsid w:val="008B54D7"/>
    <w:pPr>
      <w:bidi/>
      <w:spacing w:after="200" w:line="276" w:lineRule="auto"/>
    </w:pPr>
  </w:style>
  <w:style w:type="paragraph" w:customStyle="1" w:styleId="2D38E3CE60524DDEA738F31712C0D412">
    <w:name w:val="2D38E3CE60524DDEA738F31712C0D412"/>
    <w:rsid w:val="008B54D7"/>
    <w:pPr>
      <w:bidi/>
      <w:spacing w:after="200" w:line="276" w:lineRule="auto"/>
    </w:pPr>
  </w:style>
  <w:style w:type="paragraph" w:customStyle="1" w:styleId="C1310E9EE8E24FC7A0FF2D0769204BF1">
    <w:name w:val="C1310E9EE8E24FC7A0FF2D0769204BF1"/>
    <w:rsid w:val="008B54D7"/>
    <w:pPr>
      <w:bidi/>
      <w:spacing w:after="200" w:line="276" w:lineRule="auto"/>
    </w:pPr>
  </w:style>
  <w:style w:type="paragraph" w:customStyle="1" w:styleId="B7FA52BEAA7F4235A67C424D004FBE04">
    <w:name w:val="B7FA52BEAA7F4235A67C424D004FBE04"/>
    <w:rsid w:val="008B54D7"/>
    <w:pPr>
      <w:bidi/>
      <w:spacing w:after="200" w:line="276" w:lineRule="auto"/>
    </w:pPr>
  </w:style>
  <w:style w:type="paragraph" w:customStyle="1" w:styleId="949F4AA03A034C62858928C78EDA5371">
    <w:name w:val="949F4AA03A034C62858928C78EDA5371"/>
    <w:rsid w:val="008B54D7"/>
    <w:pPr>
      <w:bidi/>
      <w:spacing w:after="200" w:line="276" w:lineRule="auto"/>
    </w:pPr>
  </w:style>
  <w:style w:type="paragraph" w:customStyle="1" w:styleId="9290D4A710324DB09FD1E726C1CCE9F2">
    <w:name w:val="9290D4A710324DB09FD1E726C1CCE9F2"/>
    <w:rsid w:val="008B54D7"/>
    <w:pPr>
      <w:bidi/>
      <w:spacing w:after="200" w:line="276" w:lineRule="auto"/>
    </w:pPr>
  </w:style>
  <w:style w:type="paragraph" w:customStyle="1" w:styleId="DD1099B560BC47DCA6379843A5290B8D">
    <w:name w:val="DD1099B560BC47DCA6379843A5290B8D"/>
    <w:rsid w:val="008B54D7"/>
    <w:pPr>
      <w:bidi/>
      <w:spacing w:after="200" w:line="276" w:lineRule="auto"/>
    </w:pPr>
  </w:style>
  <w:style w:type="paragraph" w:customStyle="1" w:styleId="B518719FC0C24D7F9097E427CE5DF39F">
    <w:name w:val="B518719FC0C24D7F9097E427CE5DF39F"/>
    <w:rsid w:val="008B54D7"/>
    <w:pPr>
      <w:bidi/>
      <w:spacing w:after="200" w:line="276" w:lineRule="auto"/>
    </w:pPr>
  </w:style>
  <w:style w:type="paragraph" w:customStyle="1" w:styleId="1D2A7ED0464C49C6AB909BFCB7B3595B">
    <w:name w:val="1D2A7ED0464C49C6AB909BFCB7B3595B"/>
    <w:rsid w:val="008B54D7"/>
    <w:pPr>
      <w:bidi/>
      <w:spacing w:after="200" w:line="276" w:lineRule="auto"/>
    </w:pPr>
  </w:style>
  <w:style w:type="paragraph" w:customStyle="1" w:styleId="63D1A196E01F414C9E95B632AA42D36A">
    <w:name w:val="63D1A196E01F414C9E95B632AA42D36A"/>
    <w:rsid w:val="008B54D7"/>
    <w:pPr>
      <w:bidi/>
      <w:spacing w:after="200" w:line="276" w:lineRule="auto"/>
    </w:pPr>
  </w:style>
  <w:style w:type="paragraph" w:customStyle="1" w:styleId="D6883EAC94E34356AA75D8D54344A3E3">
    <w:name w:val="D6883EAC94E34356AA75D8D54344A3E3"/>
    <w:rsid w:val="008B54D7"/>
    <w:pPr>
      <w:bidi/>
      <w:spacing w:after="200" w:line="276" w:lineRule="auto"/>
    </w:pPr>
  </w:style>
  <w:style w:type="paragraph" w:customStyle="1" w:styleId="A5953C18DE9A46FCA608B9C9B2176248">
    <w:name w:val="A5953C18DE9A46FCA608B9C9B2176248"/>
    <w:rsid w:val="008B54D7"/>
    <w:pPr>
      <w:bidi/>
      <w:spacing w:after="200" w:line="276" w:lineRule="auto"/>
    </w:pPr>
  </w:style>
  <w:style w:type="paragraph" w:customStyle="1" w:styleId="B4F972FB548F4D3694A6E615D1FC955A">
    <w:name w:val="B4F972FB548F4D3694A6E615D1FC955A"/>
    <w:rsid w:val="008B54D7"/>
    <w:pPr>
      <w:bidi/>
      <w:spacing w:after="200" w:line="276" w:lineRule="auto"/>
    </w:pPr>
  </w:style>
  <w:style w:type="paragraph" w:customStyle="1" w:styleId="55A8BED1552B4A9B839689314071D73B">
    <w:name w:val="55A8BED1552B4A9B839689314071D73B"/>
    <w:rsid w:val="008B54D7"/>
    <w:pPr>
      <w:bidi/>
      <w:spacing w:after="200" w:line="276" w:lineRule="auto"/>
    </w:pPr>
  </w:style>
  <w:style w:type="paragraph" w:customStyle="1" w:styleId="6908BE3653ED40AD9E41799AD6876EEC">
    <w:name w:val="6908BE3653ED40AD9E41799AD6876EEC"/>
    <w:rsid w:val="008B54D7"/>
    <w:pPr>
      <w:bidi/>
      <w:spacing w:after="200" w:line="276" w:lineRule="auto"/>
    </w:pPr>
  </w:style>
  <w:style w:type="paragraph" w:customStyle="1" w:styleId="41CDE18B388A48B2908EE62B7ECAFCE8">
    <w:name w:val="41CDE18B388A48B2908EE62B7ECAFCE8"/>
    <w:rsid w:val="008B54D7"/>
    <w:pPr>
      <w:bidi/>
      <w:spacing w:after="200" w:line="276" w:lineRule="auto"/>
    </w:pPr>
  </w:style>
  <w:style w:type="paragraph" w:customStyle="1" w:styleId="FAEC43AF40DC49988D214F16E37F5455">
    <w:name w:val="FAEC43AF40DC49988D214F16E37F5455"/>
    <w:rsid w:val="008B54D7"/>
    <w:pPr>
      <w:bidi/>
      <w:spacing w:after="200" w:line="276" w:lineRule="auto"/>
    </w:pPr>
  </w:style>
  <w:style w:type="paragraph" w:customStyle="1" w:styleId="0FF4BD37F7DE461C8623349008C6972E">
    <w:name w:val="0FF4BD37F7DE461C8623349008C6972E"/>
    <w:rsid w:val="008B54D7"/>
    <w:pPr>
      <w:bidi/>
      <w:spacing w:after="200" w:line="276" w:lineRule="auto"/>
    </w:pPr>
  </w:style>
  <w:style w:type="paragraph" w:customStyle="1" w:styleId="5E6A8CF9F4E14AC7904018725AB7BF9C">
    <w:name w:val="5E6A8CF9F4E14AC7904018725AB7BF9C"/>
    <w:rsid w:val="008B54D7"/>
    <w:pPr>
      <w:bidi/>
      <w:spacing w:after="200" w:line="276" w:lineRule="auto"/>
    </w:pPr>
  </w:style>
  <w:style w:type="paragraph" w:customStyle="1" w:styleId="0AA93BF965D34DE59D7C61652E86631D">
    <w:name w:val="0AA93BF965D34DE59D7C61652E86631D"/>
    <w:rsid w:val="008B54D7"/>
    <w:pPr>
      <w:bidi/>
      <w:spacing w:after="200" w:line="276" w:lineRule="auto"/>
    </w:pPr>
  </w:style>
  <w:style w:type="paragraph" w:customStyle="1" w:styleId="550401C780A540379D3A14784C33A092">
    <w:name w:val="550401C780A540379D3A14784C33A092"/>
    <w:rsid w:val="008B54D7"/>
    <w:pPr>
      <w:bidi/>
      <w:spacing w:after="200" w:line="276" w:lineRule="auto"/>
    </w:pPr>
  </w:style>
  <w:style w:type="paragraph" w:customStyle="1" w:styleId="287ADB82692D4C7DA4E582F78221E1EB">
    <w:name w:val="287ADB82692D4C7DA4E582F78221E1EB"/>
    <w:rsid w:val="008B54D7"/>
    <w:pPr>
      <w:bidi/>
      <w:spacing w:after="200" w:line="276" w:lineRule="auto"/>
    </w:pPr>
  </w:style>
  <w:style w:type="paragraph" w:customStyle="1" w:styleId="5240CE8502A74E70839C883526F490BA">
    <w:name w:val="5240CE8502A74E70839C883526F490BA"/>
    <w:rsid w:val="008B54D7"/>
    <w:pPr>
      <w:bidi/>
      <w:spacing w:after="200" w:line="276" w:lineRule="auto"/>
    </w:pPr>
  </w:style>
  <w:style w:type="paragraph" w:customStyle="1" w:styleId="8915BA9642374295B4DD95C240A102A1">
    <w:name w:val="8915BA9642374295B4DD95C240A102A1"/>
    <w:rsid w:val="008B54D7"/>
    <w:pPr>
      <w:bidi/>
      <w:spacing w:after="200" w:line="276" w:lineRule="auto"/>
    </w:pPr>
  </w:style>
  <w:style w:type="paragraph" w:customStyle="1" w:styleId="0E6A37BB15B9411A96037B4C79CFE336">
    <w:name w:val="0E6A37BB15B9411A96037B4C79CFE336"/>
    <w:rsid w:val="008B54D7"/>
    <w:pPr>
      <w:bidi/>
      <w:spacing w:after="200" w:line="276" w:lineRule="auto"/>
    </w:pPr>
  </w:style>
  <w:style w:type="paragraph" w:customStyle="1" w:styleId="1CCFE487018B46E6B36B8C6AF0BF1F05">
    <w:name w:val="1CCFE487018B46E6B36B8C6AF0BF1F05"/>
    <w:rsid w:val="008B54D7"/>
    <w:pPr>
      <w:bidi/>
      <w:spacing w:after="200" w:line="276" w:lineRule="auto"/>
    </w:pPr>
  </w:style>
  <w:style w:type="paragraph" w:customStyle="1" w:styleId="D7A81E4F62684179985B4D3D24C41B94">
    <w:name w:val="D7A81E4F62684179985B4D3D24C41B94"/>
    <w:rsid w:val="008B54D7"/>
    <w:pPr>
      <w:bidi/>
      <w:spacing w:after="200" w:line="276" w:lineRule="auto"/>
    </w:pPr>
  </w:style>
  <w:style w:type="paragraph" w:customStyle="1" w:styleId="608C9FB817B0416AA2426AB91185C00C">
    <w:name w:val="608C9FB817B0416AA2426AB91185C00C"/>
    <w:rsid w:val="008B54D7"/>
    <w:pPr>
      <w:bidi/>
      <w:spacing w:after="200" w:line="276" w:lineRule="auto"/>
    </w:pPr>
  </w:style>
  <w:style w:type="paragraph" w:customStyle="1" w:styleId="B1AA9FA5BC084BDE94AD6CB9B5AED051">
    <w:name w:val="B1AA9FA5BC084BDE94AD6CB9B5AED051"/>
    <w:rsid w:val="008B54D7"/>
    <w:pPr>
      <w:bidi/>
      <w:spacing w:after="200" w:line="276" w:lineRule="auto"/>
    </w:pPr>
  </w:style>
  <w:style w:type="paragraph" w:customStyle="1" w:styleId="3D33015172824A89878BC5A69667E760">
    <w:name w:val="3D33015172824A89878BC5A69667E760"/>
    <w:rsid w:val="008B54D7"/>
    <w:pPr>
      <w:bidi/>
      <w:spacing w:after="200" w:line="276" w:lineRule="auto"/>
    </w:pPr>
  </w:style>
  <w:style w:type="paragraph" w:customStyle="1" w:styleId="3E95C21BE9BE41F699054929E49E95F6">
    <w:name w:val="3E95C21BE9BE41F699054929E49E95F6"/>
    <w:rsid w:val="008B54D7"/>
    <w:pPr>
      <w:bidi/>
      <w:spacing w:after="200" w:line="276" w:lineRule="auto"/>
    </w:pPr>
  </w:style>
  <w:style w:type="paragraph" w:customStyle="1" w:styleId="E48C78FE19714A2DBD0F925D70FC2CC6">
    <w:name w:val="E48C78FE19714A2DBD0F925D70FC2CC6"/>
    <w:rsid w:val="008B54D7"/>
    <w:pPr>
      <w:bidi/>
      <w:spacing w:after="200" w:line="276" w:lineRule="auto"/>
    </w:pPr>
  </w:style>
  <w:style w:type="paragraph" w:customStyle="1" w:styleId="094B1F739D3F4525A5D8B4D0749665CF">
    <w:name w:val="094B1F739D3F4525A5D8B4D0749665CF"/>
    <w:rsid w:val="008B54D7"/>
    <w:pPr>
      <w:bidi/>
      <w:spacing w:after="200" w:line="276" w:lineRule="auto"/>
    </w:pPr>
  </w:style>
  <w:style w:type="paragraph" w:customStyle="1" w:styleId="985BF0F708AE46218CDB905BC9A826A7">
    <w:name w:val="985BF0F708AE46218CDB905BC9A826A7"/>
    <w:rsid w:val="008B54D7"/>
    <w:pPr>
      <w:bidi/>
      <w:spacing w:after="200" w:line="276" w:lineRule="auto"/>
    </w:pPr>
  </w:style>
  <w:style w:type="paragraph" w:customStyle="1" w:styleId="1BC6F1FF0B784140B52A15A6ADB6CEEE">
    <w:name w:val="1BC6F1FF0B784140B52A15A6ADB6CEEE"/>
    <w:rsid w:val="008B54D7"/>
    <w:pPr>
      <w:bidi/>
      <w:spacing w:after="200" w:line="276" w:lineRule="auto"/>
    </w:pPr>
  </w:style>
  <w:style w:type="paragraph" w:customStyle="1" w:styleId="35DBFB4A0E3B4AE195A3854BF8A79B6A">
    <w:name w:val="35DBFB4A0E3B4AE195A3854BF8A79B6A"/>
    <w:rsid w:val="008B54D7"/>
    <w:pPr>
      <w:bidi/>
      <w:spacing w:after="200" w:line="276" w:lineRule="auto"/>
    </w:pPr>
  </w:style>
  <w:style w:type="paragraph" w:customStyle="1" w:styleId="CC1C5459A44E45258A97402B1D22DD29">
    <w:name w:val="CC1C5459A44E45258A97402B1D22DD29"/>
    <w:rsid w:val="008B54D7"/>
    <w:pPr>
      <w:bidi/>
      <w:spacing w:after="200" w:line="276" w:lineRule="auto"/>
    </w:pPr>
  </w:style>
  <w:style w:type="paragraph" w:customStyle="1" w:styleId="D0D0E0C97F9C41CFB5F816AD9288B425">
    <w:name w:val="D0D0E0C97F9C41CFB5F816AD9288B425"/>
    <w:rsid w:val="008B54D7"/>
    <w:pPr>
      <w:bidi/>
      <w:spacing w:after="200" w:line="276" w:lineRule="auto"/>
    </w:pPr>
  </w:style>
  <w:style w:type="paragraph" w:customStyle="1" w:styleId="585D4A78A78C4A288E989A9E35A44B09">
    <w:name w:val="585D4A78A78C4A288E989A9E35A44B09"/>
    <w:rsid w:val="008B54D7"/>
    <w:pPr>
      <w:bidi/>
      <w:spacing w:after="200" w:line="276" w:lineRule="auto"/>
    </w:pPr>
  </w:style>
  <w:style w:type="paragraph" w:customStyle="1" w:styleId="879FE547C5F7414A98C2B11DB69A978D">
    <w:name w:val="879FE547C5F7414A98C2B11DB69A978D"/>
    <w:rsid w:val="008B54D7"/>
    <w:pPr>
      <w:bidi/>
      <w:spacing w:after="200" w:line="276" w:lineRule="auto"/>
    </w:pPr>
  </w:style>
  <w:style w:type="paragraph" w:customStyle="1" w:styleId="8B44FDB8E0A0400CBC76DB506D9D7FA6">
    <w:name w:val="8B44FDB8E0A0400CBC76DB506D9D7FA6"/>
    <w:rsid w:val="008B54D7"/>
    <w:pPr>
      <w:bidi/>
      <w:spacing w:after="200" w:line="276" w:lineRule="auto"/>
    </w:pPr>
  </w:style>
  <w:style w:type="paragraph" w:customStyle="1" w:styleId="CD56F0EBD6EE4FEEAC187E1CF6767A24">
    <w:name w:val="CD56F0EBD6EE4FEEAC187E1CF6767A24"/>
    <w:rsid w:val="008B54D7"/>
    <w:pPr>
      <w:bidi/>
      <w:spacing w:after="200" w:line="276" w:lineRule="auto"/>
    </w:pPr>
  </w:style>
  <w:style w:type="paragraph" w:customStyle="1" w:styleId="29279E6ACE0244E98E9A0970F8558448">
    <w:name w:val="29279E6ACE0244E98E9A0970F8558448"/>
    <w:rsid w:val="008B54D7"/>
    <w:pPr>
      <w:bidi/>
      <w:spacing w:after="200" w:line="276" w:lineRule="auto"/>
    </w:pPr>
  </w:style>
  <w:style w:type="paragraph" w:customStyle="1" w:styleId="42DC649C17564DC08E68F05838F95A2E">
    <w:name w:val="42DC649C17564DC08E68F05838F95A2E"/>
    <w:rsid w:val="008B54D7"/>
    <w:pPr>
      <w:bidi/>
      <w:spacing w:after="200" w:line="276" w:lineRule="auto"/>
    </w:pPr>
  </w:style>
  <w:style w:type="paragraph" w:customStyle="1" w:styleId="5FFB93031BF04E5ABBA5148380008BFB">
    <w:name w:val="5FFB93031BF04E5ABBA5148380008BFB"/>
    <w:rsid w:val="008B54D7"/>
    <w:pPr>
      <w:bidi/>
      <w:spacing w:after="200" w:line="276" w:lineRule="auto"/>
    </w:pPr>
  </w:style>
  <w:style w:type="paragraph" w:customStyle="1" w:styleId="923D488F605A441E8BA04585F9E966E4">
    <w:name w:val="923D488F605A441E8BA04585F9E966E4"/>
    <w:rsid w:val="008B54D7"/>
    <w:pPr>
      <w:bidi/>
      <w:spacing w:after="200" w:line="276" w:lineRule="auto"/>
    </w:pPr>
  </w:style>
  <w:style w:type="paragraph" w:customStyle="1" w:styleId="0F5AF18FFAC34034A9BDB3EE64FAAF73">
    <w:name w:val="0F5AF18FFAC34034A9BDB3EE64FAAF73"/>
    <w:rsid w:val="008B54D7"/>
    <w:pPr>
      <w:bidi/>
      <w:spacing w:after="200" w:line="276" w:lineRule="auto"/>
    </w:pPr>
  </w:style>
  <w:style w:type="paragraph" w:customStyle="1" w:styleId="7DF67714453B4C20908127CDA70D71E5">
    <w:name w:val="7DF67714453B4C20908127CDA70D71E5"/>
    <w:rsid w:val="008B54D7"/>
    <w:pPr>
      <w:bidi/>
      <w:spacing w:after="200" w:line="276" w:lineRule="auto"/>
    </w:pPr>
  </w:style>
  <w:style w:type="paragraph" w:customStyle="1" w:styleId="4D09F79392974DCABD08036A6CEAB474">
    <w:name w:val="4D09F79392974DCABD08036A6CEAB474"/>
    <w:rsid w:val="008B54D7"/>
    <w:pPr>
      <w:bidi/>
      <w:spacing w:after="200" w:line="276" w:lineRule="auto"/>
    </w:pPr>
  </w:style>
  <w:style w:type="paragraph" w:customStyle="1" w:styleId="25384DF687BA46C99AA223067CF61CA8">
    <w:name w:val="25384DF687BA46C99AA223067CF61CA8"/>
    <w:rsid w:val="008B54D7"/>
    <w:pPr>
      <w:bidi/>
      <w:spacing w:after="200" w:line="276" w:lineRule="auto"/>
    </w:pPr>
  </w:style>
  <w:style w:type="paragraph" w:customStyle="1" w:styleId="910993CA4E354E1BB45DDBC45317E726">
    <w:name w:val="910993CA4E354E1BB45DDBC45317E726"/>
    <w:rsid w:val="008B54D7"/>
    <w:pPr>
      <w:bidi/>
      <w:spacing w:after="200" w:line="276" w:lineRule="auto"/>
    </w:pPr>
  </w:style>
  <w:style w:type="paragraph" w:customStyle="1" w:styleId="D62AAEF0A274464F85DD53B678BBE549">
    <w:name w:val="D62AAEF0A274464F85DD53B678BBE549"/>
    <w:rsid w:val="008B54D7"/>
    <w:pPr>
      <w:bidi/>
      <w:spacing w:after="200" w:line="276" w:lineRule="auto"/>
    </w:pPr>
  </w:style>
  <w:style w:type="paragraph" w:customStyle="1" w:styleId="FE937215ED2E4590AC9956157ADF9BCD">
    <w:name w:val="FE937215ED2E4590AC9956157ADF9BCD"/>
    <w:rsid w:val="008B54D7"/>
    <w:pPr>
      <w:bidi/>
      <w:spacing w:after="200" w:line="276" w:lineRule="auto"/>
    </w:pPr>
  </w:style>
  <w:style w:type="paragraph" w:customStyle="1" w:styleId="7DFFFB0EBF704013A3629955D8F58C69">
    <w:name w:val="7DFFFB0EBF704013A3629955D8F58C69"/>
    <w:rsid w:val="008B54D7"/>
    <w:pPr>
      <w:bidi/>
      <w:spacing w:after="200" w:line="276" w:lineRule="auto"/>
    </w:pPr>
  </w:style>
  <w:style w:type="paragraph" w:customStyle="1" w:styleId="D38C4DE9D2F54DB88308892A4B5123D9">
    <w:name w:val="D38C4DE9D2F54DB88308892A4B5123D9"/>
    <w:rsid w:val="008B54D7"/>
    <w:pPr>
      <w:bidi/>
      <w:spacing w:after="200" w:line="276" w:lineRule="auto"/>
    </w:pPr>
  </w:style>
  <w:style w:type="paragraph" w:customStyle="1" w:styleId="1ADF532909FA412FBF0E34C0B5B9C589">
    <w:name w:val="1ADF532909FA412FBF0E34C0B5B9C589"/>
    <w:rsid w:val="008B54D7"/>
    <w:pPr>
      <w:bidi/>
      <w:spacing w:after="200" w:line="276" w:lineRule="auto"/>
    </w:pPr>
  </w:style>
  <w:style w:type="paragraph" w:customStyle="1" w:styleId="EB4E9192A00B436DBB69A693A02E0CD2">
    <w:name w:val="EB4E9192A00B436DBB69A693A02E0CD2"/>
    <w:rsid w:val="008B54D7"/>
    <w:pPr>
      <w:bidi/>
      <w:spacing w:after="200" w:line="276" w:lineRule="auto"/>
    </w:pPr>
  </w:style>
  <w:style w:type="paragraph" w:customStyle="1" w:styleId="649A7462C7E64AE1A5B3D3A22E211A52">
    <w:name w:val="649A7462C7E64AE1A5B3D3A22E211A52"/>
    <w:rsid w:val="008B54D7"/>
    <w:pPr>
      <w:bidi/>
      <w:spacing w:after="200" w:line="276" w:lineRule="auto"/>
    </w:pPr>
  </w:style>
  <w:style w:type="paragraph" w:customStyle="1" w:styleId="C1DD00907E5C430EA94E51202FE0D605">
    <w:name w:val="C1DD00907E5C430EA94E51202FE0D605"/>
    <w:rsid w:val="008B54D7"/>
    <w:pPr>
      <w:bidi/>
      <w:spacing w:after="200" w:line="276" w:lineRule="auto"/>
    </w:pPr>
  </w:style>
  <w:style w:type="paragraph" w:customStyle="1" w:styleId="2C5C0AAD7B7B4EF0B940313AB5452969">
    <w:name w:val="2C5C0AAD7B7B4EF0B940313AB5452969"/>
    <w:rsid w:val="008B54D7"/>
    <w:pPr>
      <w:bidi/>
      <w:spacing w:after="200" w:line="276" w:lineRule="auto"/>
    </w:pPr>
  </w:style>
  <w:style w:type="paragraph" w:customStyle="1" w:styleId="A8D1A520788C4B7C9C3C7FC6F338C2B6">
    <w:name w:val="A8D1A520788C4B7C9C3C7FC6F338C2B6"/>
    <w:rsid w:val="008B54D7"/>
    <w:pPr>
      <w:bidi/>
      <w:spacing w:after="200" w:line="276" w:lineRule="auto"/>
    </w:pPr>
  </w:style>
  <w:style w:type="paragraph" w:customStyle="1" w:styleId="282AAC58D0A143DFAA3A429693D9AFD4">
    <w:name w:val="282AAC58D0A143DFAA3A429693D9AFD4"/>
    <w:rsid w:val="008B54D7"/>
    <w:pPr>
      <w:bidi/>
      <w:spacing w:after="200" w:line="276" w:lineRule="auto"/>
    </w:pPr>
  </w:style>
  <w:style w:type="paragraph" w:customStyle="1" w:styleId="BCCA7FEE32814AB2A03682F1366D6437">
    <w:name w:val="BCCA7FEE32814AB2A03682F1366D6437"/>
    <w:rsid w:val="008B54D7"/>
    <w:pPr>
      <w:bidi/>
      <w:spacing w:after="200" w:line="276" w:lineRule="auto"/>
    </w:pPr>
  </w:style>
  <w:style w:type="paragraph" w:customStyle="1" w:styleId="11D2BAAD24C64E9C965FD550CF85B6DE">
    <w:name w:val="11D2BAAD24C64E9C965FD550CF85B6DE"/>
    <w:rsid w:val="008B54D7"/>
    <w:pPr>
      <w:bidi/>
      <w:spacing w:after="200" w:line="276" w:lineRule="auto"/>
    </w:pPr>
  </w:style>
  <w:style w:type="paragraph" w:customStyle="1" w:styleId="8D20E05CB9F74CE28A1C83EC98EBA7FD">
    <w:name w:val="8D20E05CB9F74CE28A1C83EC98EBA7FD"/>
    <w:rsid w:val="008B54D7"/>
    <w:pPr>
      <w:bidi/>
      <w:spacing w:after="200" w:line="276" w:lineRule="auto"/>
    </w:pPr>
  </w:style>
  <w:style w:type="paragraph" w:customStyle="1" w:styleId="E9D1E3A05C3A4BB1A634A19BF8DB8D7E">
    <w:name w:val="E9D1E3A05C3A4BB1A634A19BF8DB8D7E"/>
    <w:rsid w:val="008B54D7"/>
    <w:pPr>
      <w:bidi/>
      <w:spacing w:after="200" w:line="276" w:lineRule="auto"/>
    </w:pPr>
  </w:style>
  <w:style w:type="paragraph" w:customStyle="1" w:styleId="D8ACE1C523344280A5C6F4E5D1793D81">
    <w:name w:val="D8ACE1C523344280A5C6F4E5D1793D81"/>
    <w:rsid w:val="008B54D7"/>
    <w:pPr>
      <w:bidi/>
      <w:spacing w:after="200" w:line="276" w:lineRule="auto"/>
    </w:pPr>
  </w:style>
  <w:style w:type="paragraph" w:customStyle="1" w:styleId="0FF9B12487DD4EFEB180F6F19203D17F">
    <w:name w:val="0FF9B12487DD4EFEB180F6F19203D17F"/>
    <w:rsid w:val="008B54D7"/>
    <w:pPr>
      <w:bidi/>
      <w:spacing w:after="200" w:line="276" w:lineRule="auto"/>
    </w:pPr>
  </w:style>
  <w:style w:type="paragraph" w:customStyle="1" w:styleId="BE66070635CA4602B9287389B1EB7811">
    <w:name w:val="BE66070635CA4602B9287389B1EB7811"/>
    <w:rsid w:val="008B54D7"/>
    <w:pPr>
      <w:bidi/>
      <w:spacing w:after="200" w:line="276" w:lineRule="auto"/>
    </w:pPr>
  </w:style>
  <w:style w:type="paragraph" w:customStyle="1" w:styleId="852F71F44F9E41D1B310381E2E468483">
    <w:name w:val="852F71F44F9E41D1B310381E2E468483"/>
    <w:rsid w:val="008B54D7"/>
    <w:pPr>
      <w:bidi/>
      <w:spacing w:after="200" w:line="276" w:lineRule="auto"/>
    </w:pPr>
  </w:style>
  <w:style w:type="paragraph" w:customStyle="1" w:styleId="A225DD7C37074FB1AD4BB7BD3AB5FA64">
    <w:name w:val="A225DD7C37074FB1AD4BB7BD3AB5FA64"/>
    <w:rsid w:val="008B54D7"/>
    <w:pPr>
      <w:bidi/>
      <w:spacing w:after="200" w:line="276" w:lineRule="auto"/>
    </w:pPr>
  </w:style>
  <w:style w:type="paragraph" w:customStyle="1" w:styleId="DC7BE5D5AE0543D29F3353A7C4244001">
    <w:name w:val="DC7BE5D5AE0543D29F3353A7C4244001"/>
    <w:rsid w:val="008B54D7"/>
    <w:pPr>
      <w:bidi/>
      <w:spacing w:after="200" w:line="276" w:lineRule="auto"/>
    </w:pPr>
  </w:style>
  <w:style w:type="paragraph" w:customStyle="1" w:styleId="D8BB3BF7B8A04E4CA5F37985262232EA">
    <w:name w:val="D8BB3BF7B8A04E4CA5F37985262232EA"/>
    <w:rsid w:val="008B54D7"/>
    <w:pPr>
      <w:bidi/>
      <w:spacing w:after="200" w:line="276" w:lineRule="auto"/>
    </w:pPr>
  </w:style>
  <w:style w:type="paragraph" w:customStyle="1" w:styleId="FDB4CF8502F34D129F06C7E54DF7C46F">
    <w:name w:val="FDB4CF8502F34D129F06C7E54DF7C46F"/>
    <w:rsid w:val="008B54D7"/>
    <w:pPr>
      <w:bidi/>
      <w:spacing w:after="200" w:line="276" w:lineRule="auto"/>
    </w:pPr>
  </w:style>
  <w:style w:type="paragraph" w:customStyle="1" w:styleId="A6B98C8531964F238AAC88A03195C498">
    <w:name w:val="A6B98C8531964F238AAC88A03195C498"/>
    <w:rsid w:val="008B54D7"/>
    <w:pPr>
      <w:bidi/>
      <w:spacing w:after="200" w:line="276" w:lineRule="auto"/>
    </w:pPr>
  </w:style>
  <w:style w:type="paragraph" w:customStyle="1" w:styleId="7083FBCAAE694F7085FF14856922A68E">
    <w:name w:val="7083FBCAAE694F7085FF14856922A68E"/>
    <w:rsid w:val="008B54D7"/>
    <w:pPr>
      <w:bidi/>
      <w:spacing w:after="200" w:line="276" w:lineRule="auto"/>
    </w:pPr>
  </w:style>
  <w:style w:type="paragraph" w:customStyle="1" w:styleId="34B63301C5694769AF577CBDC8CDC043">
    <w:name w:val="34B63301C5694769AF577CBDC8CDC043"/>
    <w:rsid w:val="008B54D7"/>
    <w:pPr>
      <w:bidi/>
      <w:spacing w:after="200" w:line="276" w:lineRule="auto"/>
    </w:pPr>
  </w:style>
  <w:style w:type="paragraph" w:customStyle="1" w:styleId="686FCED255DE4B58BA35FB5D8F1D266C">
    <w:name w:val="686FCED255DE4B58BA35FB5D8F1D266C"/>
    <w:rsid w:val="008B54D7"/>
    <w:pPr>
      <w:bidi/>
      <w:spacing w:after="200" w:line="276" w:lineRule="auto"/>
    </w:pPr>
  </w:style>
  <w:style w:type="paragraph" w:customStyle="1" w:styleId="97A3EB34EABB48BB8516F814786D95A7">
    <w:name w:val="97A3EB34EABB48BB8516F814786D95A7"/>
    <w:rsid w:val="008B54D7"/>
    <w:pPr>
      <w:bidi/>
      <w:spacing w:after="200" w:line="276" w:lineRule="auto"/>
    </w:pPr>
  </w:style>
  <w:style w:type="paragraph" w:customStyle="1" w:styleId="5AD81DA642E74D469C04DEE4F576BD50">
    <w:name w:val="5AD81DA642E74D469C04DEE4F576BD50"/>
    <w:rsid w:val="008B54D7"/>
    <w:pPr>
      <w:bidi/>
      <w:spacing w:after="200" w:line="276" w:lineRule="auto"/>
    </w:pPr>
  </w:style>
  <w:style w:type="paragraph" w:customStyle="1" w:styleId="68260CB867E74F13A1619E0A5DA62093">
    <w:name w:val="68260CB867E74F13A1619E0A5DA62093"/>
    <w:rsid w:val="008B54D7"/>
    <w:pPr>
      <w:bidi/>
      <w:spacing w:after="200" w:line="276" w:lineRule="auto"/>
    </w:pPr>
  </w:style>
  <w:style w:type="paragraph" w:customStyle="1" w:styleId="3DA70B5B70EE4E3CB1BDB8159134A219">
    <w:name w:val="3DA70B5B70EE4E3CB1BDB8159134A219"/>
    <w:rsid w:val="006D1211"/>
    <w:pPr>
      <w:bidi/>
    </w:pPr>
  </w:style>
  <w:style w:type="paragraph" w:customStyle="1" w:styleId="B0F70FBE67054913BB9827786E418D8B">
    <w:name w:val="B0F70FBE67054913BB9827786E418D8B"/>
    <w:rsid w:val="006D1211"/>
    <w:pPr>
      <w:bidi/>
    </w:pPr>
  </w:style>
  <w:style w:type="paragraph" w:customStyle="1" w:styleId="2D67B755DFA44F3793BDAFACC56D235E">
    <w:name w:val="2D67B755DFA44F3793BDAFACC56D235E"/>
    <w:rsid w:val="006D1211"/>
    <w:pPr>
      <w:bidi/>
    </w:pPr>
  </w:style>
  <w:style w:type="paragraph" w:customStyle="1" w:styleId="3F6C926709C94A86AA31278C30226A19">
    <w:name w:val="3F6C926709C94A86AA31278C30226A19"/>
    <w:rsid w:val="006D1211"/>
    <w:pPr>
      <w:bidi/>
    </w:pPr>
  </w:style>
  <w:style w:type="paragraph" w:customStyle="1" w:styleId="1DA19750DF6143C28B1D1194D4F525C6">
    <w:name w:val="1DA19750DF6143C28B1D1194D4F525C6"/>
    <w:rsid w:val="006D1211"/>
    <w:pPr>
      <w:bidi/>
    </w:pPr>
  </w:style>
  <w:style w:type="paragraph" w:customStyle="1" w:styleId="5C64137FF43548988C1DB62920FF1319">
    <w:name w:val="5C64137FF43548988C1DB62920FF1319"/>
    <w:rsid w:val="006D1211"/>
    <w:pPr>
      <w:bidi/>
    </w:pPr>
  </w:style>
  <w:style w:type="paragraph" w:customStyle="1" w:styleId="0D8BEF31E2B044AF83434F122EDE98D8">
    <w:name w:val="0D8BEF31E2B044AF83434F122EDE98D8"/>
    <w:rsid w:val="006D1211"/>
    <w:pPr>
      <w:bidi/>
    </w:pPr>
  </w:style>
  <w:style w:type="paragraph" w:customStyle="1" w:styleId="704116B7CE9A486EA80D367ED6AA3B23">
    <w:name w:val="704116B7CE9A486EA80D367ED6AA3B23"/>
    <w:rsid w:val="006D1211"/>
    <w:pPr>
      <w:bidi/>
    </w:pPr>
  </w:style>
  <w:style w:type="paragraph" w:customStyle="1" w:styleId="B07F5AEC44334EFAB0366B20932F3341">
    <w:name w:val="B07F5AEC44334EFAB0366B20932F3341"/>
    <w:rsid w:val="006D1211"/>
    <w:pPr>
      <w:bidi/>
    </w:pPr>
  </w:style>
  <w:style w:type="paragraph" w:customStyle="1" w:styleId="B41B4D2E7DCD46BE99BC9F008CB253E0">
    <w:name w:val="B41B4D2E7DCD46BE99BC9F008CB253E0"/>
    <w:rsid w:val="006D1211"/>
    <w:pPr>
      <w:bidi/>
    </w:pPr>
  </w:style>
  <w:style w:type="paragraph" w:customStyle="1" w:styleId="2B46BF59B4384B86BD37676865AF4E4D">
    <w:name w:val="2B46BF59B4384B86BD37676865AF4E4D"/>
    <w:rsid w:val="006D1211"/>
    <w:pPr>
      <w:bidi/>
    </w:pPr>
  </w:style>
  <w:style w:type="paragraph" w:customStyle="1" w:styleId="E68510A7293345429D26653AC25583CB">
    <w:name w:val="E68510A7293345429D26653AC25583CB"/>
    <w:rsid w:val="006D1211"/>
    <w:pPr>
      <w:bidi/>
    </w:pPr>
  </w:style>
  <w:style w:type="paragraph" w:customStyle="1" w:styleId="7875049E84094143968D04CACFA5D514">
    <w:name w:val="7875049E84094143968D04CACFA5D514"/>
    <w:rsid w:val="006D1211"/>
    <w:pPr>
      <w:bidi/>
    </w:pPr>
  </w:style>
  <w:style w:type="paragraph" w:customStyle="1" w:styleId="43ADC4EF45DD4CC59BFC7D2D50E7FAD9">
    <w:name w:val="43ADC4EF45DD4CC59BFC7D2D50E7FAD9"/>
    <w:rsid w:val="004A3437"/>
    <w:pPr>
      <w:bidi/>
    </w:pPr>
  </w:style>
  <w:style w:type="paragraph" w:customStyle="1" w:styleId="DD6FFFE20B6845E888CEF18859AC292E">
    <w:name w:val="DD6FFFE20B6845E888CEF18859AC292E"/>
    <w:rsid w:val="004A3437"/>
    <w:pPr>
      <w:bidi/>
    </w:pPr>
  </w:style>
  <w:style w:type="paragraph" w:customStyle="1" w:styleId="C5840EC514EE49F49C53B9BBA17152E8">
    <w:name w:val="C5840EC514EE49F49C53B9BBA17152E8"/>
    <w:rsid w:val="004A3437"/>
    <w:pPr>
      <w:bidi/>
    </w:pPr>
  </w:style>
  <w:style w:type="paragraph" w:customStyle="1" w:styleId="FFD2C7FA57EC4E6CA542FD2949FA1D26">
    <w:name w:val="FFD2C7FA57EC4E6CA542FD2949FA1D26"/>
    <w:rsid w:val="004A3437"/>
    <w:pPr>
      <w:bidi/>
    </w:pPr>
  </w:style>
  <w:style w:type="paragraph" w:customStyle="1" w:styleId="2FB3EB7BECC6484597E8FE134397496C">
    <w:name w:val="2FB3EB7BECC6484597E8FE134397496C"/>
    <w:rsid w:val="004A3437"/>
    <w:pPr>
      <w:bidi/>
    </w:pPr>
  </w:style>
  <w:style w:type="paragraph" w:customStyle="1" w:styleId="0FE00A60537E4386932E11ED97385331">
    <w:name w:val="0FE00A60537E4386932E11ED97385331"/>
    <w:rsid w:val="004A3437"/>
    <w:pPr>
      <w:bidi/>
    </w:pPr>
  </w:style>
  <w:style w:type="paragraph" w:customStyle="1" w:styleId="86A2B666F0814993A27174F23850C482">
    <w:name w:val="86A2B666F0814993A27174F23850C482"/>
    <w:rsid w:val="004A3437"/>
    <w:pPr>
      <w:bidi/>
    </w:pPr>
  </w:style>
  <w:style w:type="paragraph" w:customStyle="1" w:styleId="2E76521962FA4D0D9466E54FF459E6AE">
    <w:name w:val="2E76521962FA4D0D9466E54FF459E6AE"/>
    <w:rsid w:val="004A3437"/>
    <w:pPr>
      <w:bidi/>
    </w:pPr>
  </w:style>
  <w:style w:type="paragraph" w:customStyle="1" w:styleId="9E5B987CA860496C9F09E2EDFCDE7BFE">
    <w:name w:val="9E5B987CA860496C9F09E2EDFCDE7BFE"/>
    <w:rsid w:val="004A3437"/>
    <w:pPr>
      <w:bidi/>
    </w:pPr>
  </w:style>
  <w:style w:type="paragraph" w:customStyle="1" w:styleId="15B48756797C4696982DAAFE7DB7B80F">
    <w:name w:val="15B48756797C4696982DAAFE7DB7B80F"/>
    <w:rsid w:val="004A3437"/>
    <w:pPr>
      <w:bidi/>
    </w:pPr>
  </w:style>
  <w:style w:type="paragraph" w:customStyle="1" w:styleId="839919F6B2424D909F7B8ABE62DE16F8">
    <w:name w:val="839919F6B2424D909F7B8ABE62DE16F8"/>
    <w:rsid w:val="004A3437"/>
    <w:pPr>
      <w:bidi/>
    </w:pPr>
  </w:style>
  <w:style w:type="paragraph" w:customStyle="1" w:styleId="7EB972AC2E6A453F861AD8338DC97F89">
    <w:name w:val="7EB972AC2E6A453F861AD8338DC97F89"/>
    <w:rsid w:val="004A3437"/>
    <w:pPr>
      <w:bidi/>
    </w:pPr>
  </w:style>
  <w:style w:type="paragraph" w:customStyle="1" w:styleId="62484322F8DE4B2F99078769901DBCE8">
    <w:name w:val="62484322F8DE4B2F99078769901DBCE8"/>
    <w:rsid w:val="004A3437"/>
    <w:pPr>
      <w:bidi/>
    </w:pPr>
  </w:style>
  <w:style w:type="paragraph" w:customStyle="1" w:styleId="62EABBF5B0934AB492393E23429FCF48">
    <w:name w:val="62EABBF5B0934AB492393E23429FCF48"/>
    <w:rsid w:val="004A3437"/>
    <w:pPr>
      <w:bidi/>
    </w:pPr>
  </w:style>
  <w:style w:type="paragraph" w:customStyle="1" w:styleId="9E5E99C1CA574A3192A344248B1AA768">
    <w:name w:val="9E5E99C1CA574A3192A344248B1AA768"/>
    <w:rsid w:val="004A3437"/>
    <w:pPr>
      <w:bidi/>
    </w:pPr>
  </w:style>
  <w:style w:type="paragraph" w:customStyle="1" w:styleId="04BDFE9B16414E5A9DB1263A5081A00F">
    <w:name w:val="04BDFE9B16414E5A9DB1263A5081A00F"/>
    <w:rsid w:val="004A3437"/>
    <w:pPr>
      <w:bidi/>
    </w:pPr>
  </w:style>
  <w:style w:type="paragraph" w:customStyle="1" w:styleId="6FC6E7F30E06436899A2FE185E4C9DC7">
    <w:name w:val="6FC6E7F30E06436899A2FE185E4C9DC7"/>
    <w:rsid w:val="004A3437"/>
    <w:pPr>
      <w:bidi/>
    </w:pPr>
  </w:style>
  <w:style w:type="paragraph" w:customStyle="1" w:styleId="0AE59CBAE958434D9D01857B7C466378">
    <w:name w:val="0AE59CBAE958434D9D01857B7C466378"/>
    <w:rsid w:val="004A3437"/>
    <w:pPr>
      <w:bidi/>
    </w:pPr>
  </w:style>
  <w:style w:type="paragraph" w:customStyle="1" w:styleId="1AF08ED754C44889A9B2C7B12D54574B">
    <w:name w:val="1AF08ED754C44889A9B2C7B12D54574B"/>
    <w:rsid w:val="004A3437"/>
    <w:pPr>
      <w:bidi/>
    </w:pPr>
  </w:style>
  <w:style w:type="paragraph" w:customStyle="1" w:styleId="5A0FF8308F804C36B2DF3011F5D7C51C">
    <w:name w:val="5A0FF8308F804C36B2DF3011F5D7C51C"/>
    <w:rsid w:val="004A3437"/>
    <w:pPr>
      <w:bidi/>
    </w:pPr>
  </w:style>
  <w:style w:type="paragraph" w:customStyle="1" w:styleId="ADF0B4A63B6D443D8FB67C87776387C5">
    <w:name w:val="ADF0B4A63B6D443D8FB67C87776387C5"/>
    <w:rsid w:val="004A3437"/>
    <w:pPr>
      <w:bidi/>
    </w:pPr>
  </w:style>
  <w:style w:type="paragraph" w:customStyle="1" w:styleId="F8E8411336CC4FCD8AA6E4EDF2B566CE">
    <w:name w:val="F8E8411336CC4FCD8AA6E4EDF2B566CE"/>
    <w:rsid w:val="004A3437"/>
    <w:pPr>
      <w:bidi/>
    </w:pPr>
  </w:style>
  <w:style w:type="paragraph" w:customStyle="1" w:styleId="DC7D47D1842643BAAA0668C0D0A19204">
    <w:name w:val="DC7D47D1842643BAAA0668C0D0A19204"/>
    <w:rsid w:val="004A3437"/>
    <w:pPr>
      <w:bidi/>
    </w:pPr>
  </w:style>
  <w:style w:type="paragraph" w:customStyle="1" w:styleId="3B52A4B1A0FE40478ED1CCDA9F45B52A">
    <w:name w:val="3B52A4B1A0FE40478ED1CCDA9F45B52A"/>
    <w:rsid w:val="004A3437"/>
    <w:pPr>
      <w:bidi/>
    </w:pPr>
  </w:style>
  <w:style w:type="paragraph" w:customStyle="1" w:styleId="D1DB73ABAFE140EBB9D8E0767ED73BBA">
    <w:name w:val="D1DB73ABAFE140EBB9D8E0767ED73BBA"/>
    <w:rsid w:val="004A3437"/>
    <w:pPr>
      <w:bidi/>
    </w:pPr>
  </w:style>
  <w:style w:type="paragraph" w:customStyle="1" w:styleId="C9A880E2591E42C0920AEF040FD97096">
    <w:name w:val="C9A880E2591E42C0920AEF040FD97096"/>
    <w:rsid w:val="004A3437"/>
    <w:pPr>
      <w:bidi/>
    </w:pPr>
  </w:style>
  <w:style w:type="paragraph" w:customStyle="1" w:styleId="92FB682378954EAABCCC47706CE85EF7">
    <w:name w:val="92FB682378954EAABCCC47706CE85EF7"/>
    <w:rsid w:val="004A3437"/>
    <w:pPr>
      <w:bidi/>
    </w:pPr>
  </w:style>
  <w:style w:type="paragraph" w:customStyle="1" w:styleId="E06463F5310042E58FD4CF044ADA0B2B">
    <w:name w:val="E06463F5310042E58FD4CF044ADA0B2B"/>
    <w:rsid w:val="004A3437"/>
    <w:pPr>
      <w:bidi/>
    </w:pPr>
  </w:style>
  <w:style w:type="paragraph" w:customStyle="1" w:styleId="1E0EE7E689CB40B7A5606972C1CD7EC8">
    <w:name w:val="1E0EE7E689CB40B7A5606972C1CD7EC8"/>
    <w:rsid w:val="004A3437"/>
    <w:pPr>
      <w:bidi/>
    </w:pPr>
  </w:style>
  <w:style w:type="paragraph" w:customStyle="1" w:styleId="AFE34829AB1C4E0C8938CDA139F11743">
    <w:name w:val="AFE34829AB1C4E0C8938CDA139F11743"/>
    <w:rsid w:val="004A3437"/>
    <w:pPr>
      <w:bidi/>
    </w:pPr>
  </w:style>
  <w:style w:type="paragraph" w:customStyle="1" w:styleId="49DA051989094B1B9AD561F0D28142D4">
    <w:name w:val="49DA051989094B1B9AD561F0D28142D4"/>
    <w:rsid w:val="004A3437"/>
    <w:pPr>
      <w:bidi/>
    </w:pPr>
  </w:style>
  <w:style w:type="paragraph" w:customStyle="1" w:styleId="B4334B808A794F75897A0D905529E473">
    <w:name w:val="B4334B808A794F75897A0D905529E473"/>
    <w:rsid w:val="004A3437"/>
    <w:pPr>
      <w:bidi/>
    </w:pPr>
  </w:style>
  <w:style w:type="paragraph" w:customStyle="1" w:styleId="EAA147D0095C48998EA22DF30B31F8DF">
    <w:name w:val="EAA147D0095C48998EA22DF30B31F8DF"/>
    <w:rsid w:val="004A3437"/>
    <w:pPr>
      <w:bidi/>
    </w:pPr>
  </w:style>
  <w:style w:type="paragraph" w:customStyle="1" w:styleId="7B386145CD6E45E9AC59C11AFD421E3B">
    <w:name w:val="7B386145CD6E45E9AC59C11AFD421E3B"/>
    <w:rsid w:val="004A3437"/>
    <w:pPr>
      <w:bidi/>
    </w:pPr>
  </w:style>
  <w:style w:type="paragraph" w:customStyle="1" w:styleId="9CBB6D246BA544AD90F3C59A271FD2CB">
    <w:name w:val="9CBB6D246BA544AD90F3C59A271FD2CB"/>
    <w:rsid w:val="004A3437"/>
    <w:pPr>
      <w:bidi/>
    </w:pPr>
  </w:style>
  <w:style w:type="paragraph" w:customStyle="1" w:styleId="B1C5FB57DA1045E0B9AF1EBB726AC4C0">
    <w:name w:val="B1C5FB57DA1045E0B9AF1EBB726AC4C0"/>
    <w:rsid w:val="004A3437"/>
    <w:pPr>
      <w:bidi/>
    </w:pPr>
  </w:style>
  <w:style w:type="paragraph" w:customStyle="1" w:styleId="D70E18C371B74547A543460A60F681B4">
    <w:name w:val="D70E18C371B74547A543460A60F681B4"/>
    <w:rsid w:val="004A3437"/>
    <w:pPr>
      <w:bidi/>
    </w:pPr>
  </w:style>
  <w:style w:type="paragraph" w:customStyle="1" w:styleId="8C4480814E474A45A0D2B170DBFBA22D">
    <w:name w:val="8C4480814E474A45A0D2B170DBFBA22D"/>
    <w:rsid w:val="004A3437"/>
    <w:pPr>
      <w:bidi/>
    </w:pPr>
  </w:style>
  <w:style w:type="paragraph" w:customStyle="1" w:styleId="640E2E7B0AA8471CA96FFEC5849BF81C">
    <w:name w:val="640E2E7B0AA8471CA96FFEC5849BF81C"/>
    <w:rsid w:val="004A3437"/>
    <w:pPr>
      <w:bidi/>
    </w:pPr>
  </w:style>
  <w:style w:type="paragraph" w:customStyle="1" w:styleId="E3A9A43245B2448B91C9FE8797FEA21C">
    <w:name w:val="E3A9A43245B2448B91C9FE8797FEA21C"/>
    <w:rsid w:val="004A3437"/>
    <w:pPr>
      <w:bidi/>
    </w:pPr>
  </w:style>
  <w:style w:type="paragraph" w:customStyle="1" w:styleId="39EA09B51DB340D1B5D43023DEA083B9">
    <w:name w:val="39EA09B51DB340D1B5D43023DEA083B9"/>
    <w:rsid w:val="004A3437"/>
    <w:pPr>
      <w:bidi/>
    </w:pPr>
  </w:style>
  <w:style w:type="paragraph" w:customStyle="1" w:styleId="E22BB6D8B2B74B9BA0647DB2DB81A245">
    <w:name w:val="E22BB6D8B2B74B9BA0647DB2DB81A245"/>
    <w:rsid w:val="004A3437"/>
    <w:pPr>
      <w:bidi/>
    </w:pPr>
  </w:style>
  <w:style w:type="paragraph" w:customStyle="1" w:styleId="0F74A45E7FAE4185997AC5281E1BB731">
    <w:name w:val="0F74A45E7FAE4185997AC5281E1BB731"/>
    <w:rsid w:val="004A3437"/>
    <w:pPr>
      <w:bidi/>
    </w:pPr>
  </w:style>
  <w:style w:type="paragraph" w:customStyle="1" w:styleId="8BF13ABB26F74174A86CF0DBB0AE830E">
    <w:name w:val="8BF13ABB26F74174A86CF0DBB0AE830E"/>
    <w:rsid w:val="004A3437"/>
    <w:pPr>
      <w:bidi/>
    </w:pPr>
  </w:style>
  <w:style w:type="paragraph" w:customStyle="1" w:styleId="D348BB02235241228F7841C6C0D0C5FA">
    <w:name w:val="D348BB02235241228F7841C6C0D0C5FA"/>
    <w:rsid w:val="004A3437"/>
    <w:pPr>
      <w:bidi/>
    </w:pPr>
  </w:style>
  <w:style w:type="paragraph" w:customStyle="1" w:styleId="9764A63C263048FC84210872356173B0">
    <w:name w:val="9764A63C263048FC84210872356173B0"/>
    <w:rsid w:val="004A3437"/>
    <w:pPr>
      <w:bidi/>
    </w:pPr>
  </w:style>
  <w:style w:type="paragraph" w:customStyle="1" w:styleId="C2225D0B7D7D4FC5B9BED1A2B4A31D22">
    <w:name w:val="C2225D0B7D7D4FC5B9BED1A2B4A31D22"/>
    <w:rsid w:val="004A3437"/>
    <w:pPr>
      <w:bidi/>
    </w:pPr>
  </w:style>
  <w:style w:type="paragraph" w:customStyle="1" w:styleId="27E1019FF75A41B1BF3764C623DE0950">
    <w:name w:val="27E1019FF75A41B1BF3764C623DE0950"/>
    <w:rsid w:val="004A3437"/>
    <w:pPr>
      <w:bidi/>
    </w:pPr>
  </w:style>
  <w:style w:type="paragraph" w:customStyle="1" w:styleId="0B206FA5136A4BA6B0E9B857E3AD1F96">
    <w:name w:val="0B206FA5136A4BA6B0E9B857E3AD1F96"/>
    <w:rsid w:val="004A3437"/>
    <w:pPr>
      <w:bidi/>
    </w:pPr>
  </w:style>
  <w:style w:type="paragraph" w:customStyle="1" w:styleId="04A2A704673245239747E8C6E4B0B840">
    <w:name w:val="04A2A704673245239747E8C6E4B0B840"/>
    <w:rsid w:val="004A3437"/>
    <w:pPr>
      <w:bidi/>
    </w:pPr>
  </w:style>
  <w:style w:type="paragraph" w:customStyle="1" w:styleId="B823FC83FD7144CDA789B6A3452A060F">
    <w:name w:val="B823FC83FD7144CDA789B6A3452A060F"/>
    <w:rsid w:val="004A3437"/>
    <w:pPr>
      <w:bidi/>
    </w:pPr>
  </w:style>
  <w:style w:type="paragraph" w:customStyle="1" w:styleId="23DF27C030334F49BAD695B77D216956">
    <w:name w:val="23DF27C030334F49BAD695B77D216956"/>
    <w:rsid w:val="004A3437"/>
    <w:pPr>
      <w:bidi/>
    </w:pPr>
  </w:style>
  <w:style w:type="paragraph" w:customStyle="1" w:styleId="F9DCE7DD27B849E4B1AD14C8C78A782A">
    <w:name w:val="F9DCE7DD27B849E4B1AD14C8C78A782A"/>
    <w:rsid w:val="004A3437"/>
    <w:pPr>
      <w:bidi/>
    </w:pPr>
  </w:style>
  <w:style w:type="paragraph" w:customStyle="1" w:styleId="D12B761EF2E2421DA75B620D8A190CF0">
    <w:name w:val="D12B761EF2E2421DA75B620D8A190CF0"/>
    <w:rsid w:val="004A3437"/>
    <w:pPr>
      <w:bidi/>
    </w:pPr>
  </w:style>
  <w:style w:type="paragraph" w:customStyle="1" w:styleId="A3C572D39BF24AA79104EC7443C2A8B9">
    <w:name w:val="A3C572D39BF24AA79104EC7443C2A8B9"/>
    <w:rsid w:val="004A3437"/>
    <w:pPr>
      <w:bidi/>
    </w:pPr>
  </w:style>
  <w:style w:type="paragraph" w:customStyle="1" w:styleId="C6643E78B986479BB3EF756BFE767003">
    <w:name w:val="C6643E78B986479BB3EF756BFE767003"/>
    <w:rsid w:val="004A3437"/>
    <w:pPr>
      <w:bidi/>
    </w:pPr>
  </w:style>
  <w:style w:type="paragraph" w:customStyle="1" w:styleId="103C5F8A7AF64195B94CDB69EEAF1773">
    <w:name w:val="103C5F8A7AF64195B94CDB69EEAF1773"/>
    <w:rsid w:val="004A3437"/>
    <w:pPr>
      <w:bidi/>
    </w:pPr>
  </w:style>
  <w:style w:type="paragraph" w:customStyle="1" w:styleId="5E4ECB0034BB4AF780BF639CAC64BC97">
    <w:name w:val="5E4ECB0034BB4AF780BF639CAC64BC97"/>
    <w:rsid w:val="004A3437"/>
    <w:pPr>
      <w:bidi/>
    </w:pPr>
  </w:style>
  <w:style w:type="paragraph" w:customStyle="1" w:styleId="5CCEAE5D06B84E1E8663F7C59F7381B4">
    <w:name w:val="5CCEAE5D06B84E1E8663F7C59F7381B4"/>
    <w:rsid w:val="004A3437"/>
    <w:pPr>
      <w:bidi/>
    </w:pPr>
  </w:style>
  <w:style w:type="paragraph" w:customStyle="1" w:styleId="FCD1C9D13F644C59BC02E297902422C0">
    <w:name w:val="FCD1C9D13F644C59BC02E297902422C0"/>
    <w:rsid w:val="004A3437"/>
    <w:pPr>
      <w:bidi/>
    </w:pPr>
  </w:style>
  <w:style w:type="paragraph" w:customStyle="1" w:styleId="D158EF2D56A044DDAE6584E6E9C3A8B5">
    <w:name w:val="D158EF2D56A044DDAE6584E6E9C3A8B5"/>
    <w:rsid w:val="004A3437"/>
    <w:pPr>
      <w:bidi/>
    </w:pPr>
  </w:style>
  <w:style w:type="paragraph" w:customStyle="1" w:styleId="E8F0B6F30A56401B82A999A457097B09">
    <w:name w:val="E8F0B6F30A56401B82A999A457097B09"/>
    <w:rsid w:val="004A3437"/>
    <w:pPr>
      <w:bidi/>
    </w:pPr>
  </w:style>
  <w:style w:type="paragraph" w:customStyle="1" w:styleId="9EA4584FE5B1429689B7C8B2588669BC">
    <w:name w:val="9EA4584FE5B1429689B7C8B2588669BC"/>
    <w:rsid w:val="004A3437"/>
    <w:pPr>
      <w:bidi/>
    </w:pPr>
  </w:style>
  <w:style w:type="paragraph" w:customStyle="1" w:styleId="7990660DF29E4FC6ADA4D2C526BECF6C">
    <w:name w:val="7990660DF29E4FC6ADA4D2C526BECF6C"/>
    <w:rsid w:val="004A3437"/>
    <w:pPr>
      <w:bidi/>
    </w:pPr>
  </w:style>
  <w:style w:type="paragraph" w:customStyle="1" w:styleId="4E1E269D274243ADB051509E42FE1FC9">
    <w:name w:val="4E1E269D274243ADB051509E42FE1FC9"/>
    <w:rsid w:val="004A3437"/>
    <w:pPr>
      <w:bidi/>
    </w:pPr>
  </w:style>
  <w:style w:type="paragraph" w:customStyle="1" w:styleId="1280C1C1902C471794A29A02CB9615D3">
    <w:name w:val="1280C1C1902C471794A29A02CB9615D3"/>
    <w:rsid w:val="004A3437"/>
    <w:pPr>
      <w:bidi/>
    </w:pPr>
  </w:style>
  <w:style w:type="paragraph" w:customStyle="1" w:styleId="FDDD9AB3E2D24A749F2AE4828F7C2DE6">
    <w:name w:val="FDDD9AB3E2D24A749F2AE4828F7C2DE6"/>
    <w:rsid w:val="004A3437"/>
    <w:pPr>
      <w:bidi/>
    </w:pPr>
  </w:style>
  <w:style w:type="paragraph" w:customStyle="1" w:styleId="8F47133BE0CA4337AF5DDE82ED99C58E">
    <w:name w:val="8F47133BE0CA4337AF5DDE82ED99C58E"/>
    <w:rsid w:val="004A3437"/>
    <w:pPr>
      <w:bidi/>
    </w:pPr>
  </w:style>
  <w:style w:type="paragraph" w:customStyle="1" w:styleId="9B816FA0275D4FD38DF0EEFB84A44AB2">
    <w:name w:val="9B816FA0275D4FD38DF0EEFB84A44AB2"/>
    <w:rsid w:val="004A3437"/>
    <w:pPr>
      <w:bidi/>
    </w:pPr>
  </w:style>
  <w:style w:type="paragraph" w:customStyle="1" w:styleId="BD7E819E46E9491E99FD1B02B165510C">
    <w:name w:val="BD7E819E46E9491E99FD1B02B165510C"/>
    <w:rsid w:val="004A3437"/>
    <w:pPr>
      <w:bidi/>
    </w:pPr>
  </w:style>
  <w:style w:type="paragraph" w:customStyle="1" w:styleId="713880E9E0FB4A119B6D93C2B1D529F9">
    <w:name w:val="713880E9E0FB4A119B6D93C2B1D529F9"/>
    <w:rsid w:val="004A3437"/>
    <w:pPr>
      <w:bidi/>
    </w:pPr>
  </w:style>
  <w:style w:type="paragraph" w:customStyle="1" w:styleId="869E69AD8D9A4AA0BC49C0AD71A8E202">
    <w:name w:val="869E69AD8D9A4AA0BC49C0AD71A8E202"/>
    <w:rsid w:val="004A3437"/>
    <w:pPr>
      <w:bidi/>
    </w:pPr>
  </w:style>
  <w:style w:type="paragraph" w:customStyle="1" w:styleId="197088D06ACB4F2BA2F571BEAF98B0C1">
    <w:name w:val="197088D06ACB4F2BA2F571BEAF98B0C1"/>
    <w:rsid w:val="004A3437"/>
    <w:pPr>
      <w:bidi/>
    </w:pPr>
  </w:style>
  <w:style w:type="paragraph" w:customStyle="1" w:styleId="BF256F294AA14B31B1401D80376EBF2A">
    <w:name w:val="BF256F294AA14B31B1401D80376EBF2A"/>
    <w:rsid w:val="004A3437"/>
    <w:pPr>
      <w:bidi/>
    </w:pPr>
  </w:style>
  <w:style w:type="paragraph" w:customStyle="1" w:styleId="B6DCB18B586C48A49FC4A2EAC0793A3A">
    <w:name w:val="B6DCB18B586C48A49FC4A2EAC0793A3A"/>
    <w:rsid w:val="004A3437"/>
    <w:pPr>
      <w:bidi/>
    </w:pPr>
  </w:style>
  <w:style w:type="paragraph" w:customStyle="1" w:styleId="AE64F643B9F644B0B33F5E58B98FC00E">
    <w:name w:val="AE64F643B9F644B0B33F5E58B98FC00E"/>
    <w:rsid w:val="004A3437"/>
    <w:pPr>
      <w:bidi/>
    </w:pPr>
  </w:style>
  <w:style w:type="paragraph" w:customStyle="1" w:styleId="0FF046ADA18D4EC28F90C267F079D12B">
    <w:name w:val="0FF046ADA18D4EC28F90C267F079D12B"/>
    <w:rsid w:val="004A3437"/>
    <w:pPr>
      <w:bidi/>
    </w:pPr>
  </w:style>
  <w:style w:type="paragraph" w:customStyle="1" w:styleId="BBBC23888D9648A996248A78062CC04F">
    <w:name w:val="BBBC23888D9648A996248A78062CC04F"/>
    <w:rsid w:val="004A3437"/>
    <w:pPr>
      <w:bidi/>
    </w:pPr>
  </w:style>
  <w:style w:type="paragraph" w:customStyle="1" w:styleId="5C5D23CDA3AD4C24B11227D0266A17D4">
    <w:name w:val="5C5D23CDA3AD4C24B11227D0266A17D4"/>
    <w:rsid w:val="004A3437"/>
    <w:pPr>
      <w:bidi/>
    </w:pPr>
  </w:style>
  <w:style w:type="paragraph" w:customStyle="1" w:styleId="099199C832854A61A022E42E4A2DB2C6">
    <w:name w:val="099199C832854A61A022E42E4A2DB2C6"/>
    <w:rsid w:val="004A3437"/>
    <w:pPr>
      <w:bidi/>
    </w:pPr>
  </w:style>
  <w:style w:type="paragraph" w:customStyle="1" w:styleId="F7541AEB71AB4A94AAC044673FDCF52B">
    <w:name w:val="F7541AEB71AB4A94AAC044673FDCF52B"/>
    <w:rsid w:val="004A3437"/>
    <w:pPr>
      <w:bidi/>
    </w:pPr>
  </w:style>
  <w:style w:type="paragraph" w:customStyle="1" w:styleId="B96C7AA2B4044872B28358FFF378C980">
    <w:name w:val="B96C7AA2B4044872B28358FFF378C980"/>
    <w:rsid w:val="004A3437"/>
    <w:pPr>
      <w:bidi/>
    </w:pPr>
  </w:style>
  <w:style w:type="paragraph" w:customStyle="1" w:styleId="ADC5693008A54666987B994C14619FD6">
    <w:name w:val="ADC5693008A54666987B994C14619FD6"/>
    <w:rsid w:val="004A3437"/>
    <w:pPr>
      <w:bidi/>
    </w:pPr>
  </w:style>
  <w:style w:type="paragraph" w:customStyle="1" w:styleId="9E96BF0319464264AF6D47C695D8900F">
    <w:name w:val="9E96BF0319464264AF6D47C695D8900F"/>
    <w:rsid w:val="004A3437"/>
    <w:pPr>
      <w:bidi/>
    </w:pPr>
  </w:style>
  <w:style w:type="paragraph" w:customStyle="1" w:styleId="3853722819CB415FB49069E9828BBA11">
    <w:name w:val="3853722819CB415FB49069E9828BBA11"/>
    <w:rsid w:val="004A3437"/>
    <w:pPr>
      <w:bidi/>
    </w:pPr>
  </w:style>
  <w:style w:type="paragraph" w:customStyle="1" w:styleId="2AFF19C0717C4807B6D689E6B3BB336A">
    <w:name w:val="2AFF19C0717C4807B6D689E6B3BB336A"/>
    <w:rsid w:val="004A3437"/>
    <w:pPr>
      <w:bidi/>
    </w:pPr>
  </w:style>
  <w:style w:type="paragraph" w:customStyle="1" w:styleId="AA473756326747A4A1E31FB1220F1050">
    <w:name w:val="AA473756326747A4A1E31FB1220F1050"/>
    <w:rsid w:val="004A3437"/>
    <w:pPr>
      <w:bidi/>
    </w:pPr>
  </w:style>
  <w:style w:type="paragraph" w:customStyle="1" w:styleId="978DA8003B384C0CBE7F742C0DD9693C">
    <w:name w:val="978DA8003B384C0CBE7F742C0DD9693C"/>
    <w:rsid w:val="004A3437"/>
    <w:pPr>
      <w:bidi/>
    </w:pPr>
  </w:style>
  <w:style w:type="paragraph" w:customStyle="1" w:styleId="65F6AFC4845E4FB7A9E4A2C6A1FB1E99">
    <w:name w:val="65F6AFC4845E4FB7A9E4A2C6A1FB1E99"/>
    <w:rsid w:val="004A3437"/>
    <w:pPr>
      <w:bidi/>
    </w:pPr>
  </w:style>
  <w:style w:type="paragraph" w:customStyle="1" w:styleId="AF29E236D0ED42C6A394D0F0C49A7D17">
    <w:name w:val="AF29E236D0ED42C6A394D0F0C49A7D17"/>
    <w:rsid w:val="004A3437"/>
    <w:pPr>
      <w:bidi/>
    </w:pPr>
  </w:style>
  <w:style w:type="paragraph" w:customStyle="1" w:styleId="38FB2BF125B14E6BB1E9B997B43AFB44">
    <w:name w:val="38FB2BF125B14E6BB1E9B997B43AFB44"/>
    <w:rsid w:val="004A3437"/>
    <w:pPr>
      <w:bidi/>
    </w:pPr>
  </w:style>
  <w:style w:type="paragraph" w:customStyle="1" w:styleId="17C46ED63D2D4E368E8C048818C5600F">
    <w:name w:val="17C46ED63D2D4E368E8C048818C5600F"/>
    <w:rsid w:val="004A3437"/>
    <w:pPr>
      <w:bidi/>
    </w:pPr>
  </w:style>
  <w:style w:type="paragraph" w:customStyle="1" w:styleId="662844395CBF47E9ACBBE979983DF91B">
    <w:name w:val="662844395CBF47E9ACBBE979983DF91B"/>
    <w:rsid w:val="004A3437"/>
    <w:pPr>
      <w:bidi/>
    </w:pPr>
  </w:style>
  <w:style w:type="paragraph" w:customStyle="1" w:styleId="2A4426E0268546F28B8A661FEA44B339">
    <w:name w:val="2A4426E0268546F28B8A661FEA44B339"/>
    <w:rsid w:val="004A3437"/>
    <w:pPr>
      <w:bidi/>
    </w:pPr>
  </w:style>
  <w:style w:type="paragraph" w:customStyle="1" w:styleId="19F460A4B6A548DCBA08B6136F9714E8">
    <w:name w:val="19F460A4B6A548DCBA08B6136F9714E8"/>
    <w:rsid w:val="004A3437"/>
    <w:pPr>
      <w:bidi/>
    </w:pPr>
  </w:style>
  <w:style w:type="paragraph" w:customStyle="1" w:styleId="F16E918D815D4C6AABA3123A637B28BD">
    <w:name w:val="F16E918D815D4C6AABA3123A637B28BD"/>
    <w:rsid w:val="004A3437"/>
    <w:pPr>
      <w:bidi/>
    </w:pPr>
  </w:style>
  <w:style w:type="paragraph" w:customStyle="1" w:styleId="0D3884DB6CD845949A797B1D9148BF4C">
    <w:name w:val="0D3884DB6CD845949A797B1D9148BF4C"/>
    <w:rsid w:val="004A3437"/>
    <w:pPr>
      <w:bidi/>
    </w:pPr>
  </w:style>
  <w:style w:type="paragraph" w:customStyle="1" w:styleId="AE78B47049FB42EAAE7243B514401790">
    <w:name w:val="AE78B47049FB42EAAE7243B514401790"/>
    <w:rsid w:val="004A3437"/>
    <w:pPr>
      <w:bidi/>
    </w:pPr>
  </w:style>
  <w:style w:type="paragraph" w:customStyle="1" w:styleId="1C19FDB1CDAE42BC94721B98CA42E8D5">
    <w:name w:val="1C19FDB1CDAE42BC94721B98CA42E8D5"/>
    <w:rsid w:val="004A3437"/>
    <w:pPr>
      <w:bidi/>
    </w:pPr>
  </w:style>
  <w:style w:type="paragraph" w:customStyle="1" w:styleId="0D49DFD3E3F747828643DBDB8E01A3D7">
    <w:name w:val="0D49DFD3E3F747828643DBDB8E01A3D7"/>
    <w:rsid w:val="004A3437"/>
    <w:pPr>
      <w:bidi/>
    </w:pPr>
  </w:style>
  <w:style w:type="paragraph" w:customStyle="1" w:styleId="8171FC124AAD44EFA5DD869145F6494B">
    <w:name w:val="8171FC124AAD44EFA5DD869145F6494B"/>
    <w:rsid w:val="004A3437"/>
    <w:pPr>
      <w:bidi/>
    </w:pPr>
  </w:style>
  <w:style w:type="paragraph" w:customStyle="1" w:styleId="9113A984520344089C125492120D3C92">
    <w:name w:val="9113A984520344089C125492120D3C92"/>
    <w:rsid w:val="004A3437"/>
    <w:pPr>
      <w:bidi/>
    </w:pPr>
  </w:style>
  <w:style w:type="paragraph" w:customStyle="1" w:styleId="81982DBE772341BD94D741CF6060F694">
    <w:name w:val="81982DBE772341BD94D741CF6060F694"/>
    <w:rsid w:val="004A3437"/>
    <w:pPr>
      <w:bidi/>
    </w:pPr>
  </w:style>
  <w:style w:type="paragraph" w:customStyle="1" w:styleId="FCF0847533064560ADBEAF1941B96C6D">
    <w:name w:val="FCF0847533064560ADBEAF1941B96C6D"/>
    <w:rsid w:val="004A3437"/>
    <w:pPr>
      <w:bidi/>
    </w:pPr>
  </w:style>
  <w:style w:type="paragraph" w:customStyle="1" w:styleId="4033DE909958419587EB2BF5D3CE0947">
    <w:name w:val="4033DE909958419587EB2BF5D3CE0947"/>
    <w:rsid w:val="004A3437"/>
    <w:pPr>
      <w:bidi/>
    </w:pPr>
  </w:style>
  <w:style w:type="paragraph" w:customStyle="1" w:styleId="C381F03DBEC14852853379F590D13426">
    <w:name w:val="C381F03DBEC14852853379F590D13426"/>
    <w:rsid w:val="004A3437"/>
    <w:pPr>
      <w:bidi/>
    </w:pPr>
  </w:style>
  <w:style w:type="paragraph" w:customStyle="1" w:styleId="62F261753E2A450E9D29C41AD01E43B3">
    <w:name w:val="62F261753E2A450E9D29C41AD01E43B3"/>
    <w:rsid w:val="004A3437"/>
    <w:pPr>
      <w:bidi/>
    </w:pPr>
  </w:style>
  <w:style w:type="paragraph" w:customStyle="1" w:styleId="8D448A637DB54E2588070CBFFEB98D1E">
    <w:name w:val="8D448A637DB54E2588070CBFFEB98D1E"/>
    <w:rsid w:val="004A3437"/>
    <w:pPr>
      <w:bidi/>
    </w:pPr>
  </w:style>
  <w:style w:type="paragraph" w:customStyle="1" w:styleId="D707BAB649EF4DA7B926F4313F971D81">
    <w:name w:val="D707BAB649EF4DA7B926F4313F971D81"/>
    <w:rsid w:val="004A3437"/>
    <w:pPr>
      <w:bidi/>
    </w:pPr>
  </w:style>
  <w:style w:type="paragraph" w:customStyle="1" w:styleId="20894463C1B44C29AADD6C00245ED09F">
    <w:name w:val="20894463C1B44C29AADD6C00245ED09F"/>
    <w:rsid w:val="004A3437"/>
    <w:pPr>
      <w:bidi/>
    </w:pPr>
  </w:style>
  <w:style w:type="paragraph" w:customStyle="1" w:styleId="56EBF2957EC3460AAA6B347CA438B1C0">
    <w:name w:val="56EBF2957EC3460AAA6B347CA438B1C0"/>
    <w:rsid w:val="004A3437"/>
    <w:pPr>
      <w:bidi/>
    </w:pPr>
  </w:style>
  <w:style w:type="paragraph" w:customStyle="1" w:styleId="5144ED2E1C194C84961A7C9E7122437F">
    <w:name w:val="5144ED2E1C194C84961A7C9E7122437F"/>
    <w:rsid w:val="004A3437"/>
    <w:pPr>
      <w:bidi/>
    </w:pPr>
  </w:style>
  <w:style w:type="paragraph" w:customStyle="1" w:styleId="705ADDB72E5E418B9119E33C162D441C">
    <w:name w:val="705ADDB72E5E418B9119E33C162D441C"/>
    <w:rsid w:val="004A3437"/>
    <w:pPr>
      <w:bidi/>
    </w:pPr>
  </w:style>
  <w:style w:type="paragraph" w:customStyle="1" w:styleId="E13C4D9466C84E98A864A42FD3D12ACF">
    <w:name w:val="E13C4D9466C84E98A864A42FD3D12ACF"/>
    <w:rsid w:val="004A3437"/>
    <w:pPr>
      <w:bidi/>
    </w:pPr>
  </w:style>
  <w:style w:type="paragraph" w:customStyle="1" w:styleId="DD6FE60CE32C4FD3B027937CD52865E8">
    <w:name w:val="DD6FE60CE32C4FD3B027937CD52865E8"/>
    <w:rsid w:val="004A3437"/>
    <w:pPr>
      <w:bidi/>
    </w:pPr>
  </w:style>
  <w:style w:type="paragraph" w:customStyle="1" w:styleId="A8E521B4DF8348A1ADFB0508869A3CEF">
    <w:name w:val="A8E521B4DF8348A1ADFB0508869A3CEF"/>
    <w:rsid w:val="004A3437"/>
    <w:pPr>
      <w:bidi/>
    </w:pPr>
  </w:style>
  <w:style w:type="paragraph" w:customStyle="1" w:styleId="AB2F12B8F7C748DA963B4904C8E88C78">
    <w:name w:val="AB2F12B8F7C748DA963B4904C8E88C78"/>
    <w:rsid w:val="004A3437"/>
    <w:pPr>
      <w:bidi/>
    </w:pPr>
  </w:style>
  <w:style w:type="paragraph" w:customStyle="1" w:styleId="32427A3D16A34492949B9C3E541CC478">
    <w:name w:val="32427A3D16A34492949B9C3E541CC478"/>
    <w:rsid w:val="004A3437"/>
    <w:pPr>
      <w:bidi/>
    </w:pPr>
  </w:style>
  <w:style w:type="paragraph" w:customStyle="1" w:styleId="2481E7C4D1514419AE60882A2273FC54">
    <w:name w:val="2481E7C4D1514419AE60882A2273FC54"/>
    <w:rsid w:val="004A3437"/>
    <w:pPr>
      <w:bidi/>
    </w:pPr>
  </w:style>
  <w:style w:type="paragraph" w:customStyle="1" w:styleId="2434F7BEAAFA4C79895AE04D8FD0F066">
    <w:name w:val="2434F7BEAAFA4C79895AE04D8FD0F066"/>
    <w:rsid w:val="004A3437"/>
    <w:pPr>
      <w:bidi/>
    </w:pPr>
  </w:style>
  <w:style w:type="paragraph" w:customStyle="1" w:styleId="543768458AC747F1AEDFB6607EE8B84D">
    <w:name w:val="543768458AC747F1AEDFB6607EE8B84D"/>
    <w:rsid w:val="004A3437"/>
    <w:pPr>
      <w:bidi/>
    </w:pPr>
  </w:style>
  <w:style w:type="paragraph" w:customStyle="1" w:styleId="9BD8E8B9FF464DBF9C8F9D747B2A40EA">
    <w:name w:val="9BD8E8B9FF464DBF9C8F9D747B2A40EA"/>
    <w:rsid w:val="004A3437"/>
    <w:pPr>
      <w:bidi/>
    </w:pPr>
  </w:style>
  <w:style w:type="paragraph" w:customStyle="1" w:styleId="A374AB152A444768843AC5BA47E743B4">
    <w:name w:val="A374AB152A444768843AC5BA47E743B4"/>
    <w:rsid w:val="004A3437"/>
    <w:pPr>
      <w:bidi/>
    </w:pPr>
  </w:style>
  <w:style w:type="paragraph" w:customStyle="1" w:styleId="B21C28DD36B14DFFAEE7CAA4C73DF936">
    <w:name w:val="B21C28DD36B14DFFAEE7CAA4C73DF936"/>
    <w:rsid w:val="004A3437"/>
    <w:pPr>
      <w:bidi/>
    </w:pPr>
  </w:style>
  <w:style w:type="paragraph" w:customStyle="1" w:styleId="027D00A291F4467C9237ACAB0E891EEF">
    <w:name w:val="027D00A291F4467C9237ACAB0E891EEF"/>
    <w:rsid w:val="004A3437"/>
    <w:pPr>
      <w:bidi/>
    </w:pPr>
  </w:style>
  <w:style w:type="paragraph" w:customStyle="1" w:styleId="5830AEF275EF4C4587DA3655F470118E">
    <w:name w:val="5830AEF275EF4C4587DA3655F470118E"/>
    <w:rsid w:val="004A3437"/>
    <w:pPr>
      <w:bidi/>
    </w:pPr>
  </w:style>
  <w:style w:type="paragraph" w:customStyle="1" w:styleId="C39AD24A372F4C4D961C734AD6C2FF51">
    <w:name w:val="C39AD24A372F4C4D961C734AD6C2FF51"/>
    <w:rsid w:val="004A3437"/>
    <w:pPr>
      <w:bidi/>
    </w:pPr>
  </w:style>
  <w:style w:type="paragraph" w:customStyle="1" w:styleId="92D5ADD9D0374448A3D772C75B1F6F42">
    <w:name w:val="92D5ADD9D0374448A3D772C75B1F6F42"/>
    <w:rsid w:val="004A3437"/>
    <w:pPr>
      <w:bidi/>
    </w:pPr>
  </w:style>
  <w:style w:type="paragraph" w:customStyle="1" w:styleId="189537C1D2BB404FBB87CC167103E89D">
    <w:name w:val="189537C1D2BB404FBB87CC167103E89D"/>
    <w:rsid w:val="004A3437"/>
    <w:pPr>
      <w:bidi/>
    </w:pPr>
  </w:style>
  <w:style w:type="paragraph" w:customStyle="1" w:styleId="A5889EC40A624806B1665ACC4A1196B3">
    <w:name w:val="A5889EC40A624806B1665ACC4A1196B3"/>
    <w:rsid w:val="004A3437"/>
    <w:pPr>
      <w:bidi/>
    </w:pPr>
  </w:style>
  <w:style w:type="paragraph" w:customStyle="1" w:styleId="8DBB23983C7C464D94775DDBB01216CF">
    <w:name w:val="8DBB23983C7C464D94775DDBB01216CF"/>
    <w:rsid w:val="004A3437"/>
    <w:pPr>
      <w:bidi/>
    </w:pPr>
  </w:style>
  <w:style w:type="paragraph" w:customStyle="1" w:styleId="3D19C85987694DEF9DD7824C414AD482">
    <w:name w:val="3D19C85987694DEF9DD7824C414AD482"/>
    <w:rsid w:val="004A3437"/>
    <w:pPr>
      <w:bidi/>
    </w:pPr>
  </w:style>
  <w:style w:type="paragraph" w:customStyle="1" w:styleId="D5C0325398B54866B843251D2049F390">
    <w:name w:val="D5C0325398B54866B843251D2049F390"/>
    <w:rsid w:val="004A3437"/>
    <w:pPr>
      <w:bidi/>
    </w:pPr>
  </w:style>
  <w:style w:type="paragraph" w:customStyle="1" w:styleId="B1A3E5002A3043D885D7A5F87BB4B65B">
    <w:name w:val="B1A3E5002A3043D885D7A5F87BB4B65B"/>
    <w:rsid w:val="004A3437"/>
    <w:pPr>
      <w:bidi/>
    </w:pPr>
  </w:style>
  <w:style w:type="paragraph" w:customStyle="1" w:styleId="36C6D06E31CD4175AC06BBD17057662C">
    <w:name w:val="36C6D06E31CD4175AC06BBD17057662C"/>
    <w:rsid w:val="004A3437"/>
    <w:pPr>
      <w:bidi/>
    </w:pPr>
  </w:style>
  <w:style w:type="paragraph" w:customStyle="1" w:styleId="9FB978CBC4CE492B9F3B89B1719BB8E2">
    <w:name w:val="9FB978CBC4CE492B9F3B89B1719BB8E2"/>
    <w:rsid w:val="004A3437"/>
    <w:pPr>
      <w:bidi/>
    </w:pPr>
  </w:style>
  <w:style w:type="paragraph" w:customStyle="1" w:styleId="1B2236F722F04C269824796EA0947B76">
    <w:name w:val="1B2236F722F04C269824796EA0947B76"/>
    <w:rsid w:val="004A3437"/>
    <w:pPr>
      <w:bidi/>
    </w:pPr>
  </w:style>
  <w:style w:type="paragraph" w:customStyle="1" w:styleId="5DBBC54E0C5949ED90F72A974385B77C">
    <w:name w:val="5DBBC54E0C5949ED90F72A974385B77C"/>
    <w:rsid w:val="004A3437"/>
    <w:pPr>
      <w:bidi/>
    </w:pPr>
  </w:style>
  <w:style w:type="paragraph" w:customStyle="1" w:styleId="DA3378884C3146FD950A336C6555E816">
    <w:name w:val="DA3378884C3146FD950A336C6555E816"/>
    <w:rsid w:val="004A3437"/>
    <w:pPr>
      <w:bidi/>
    </w:pPr>
  </w:style>
  <w:style w:type="paragraph" w:customStyle="1" w:styleId="F2FF574DC4EC4CB5A73F8404156E1266">
    <w:name w:val="F2FF574DC4EC4CB5A73F8404156E1266"/>
    <w:rsid w:val="004A3437"/>
    <w:pPr>
      <w:bidi/>
    </w:pPr>
  </w:style>
  <w:style w:type="paragraph" w:customStyle="1" w:styleId="850024C7D21240EAB5169C11138ED73A">
    <w:name w:val="850024C7D21240EAB5169C11138ED73A"/>
    <w:rsid w:val="004A3437"/>
    <w:pPr>
      <w:bidi/>
    </w:pPr>
  </w:style>
  <w:style w:type="paragraph" w:customStyle="1" w:styleId="81529261F34C490B845B16FF7B1D11BF">
    <w:name w:val="81529261F34C490B845B16FF7B1D11BF"/>
    <w:rsid w:val="004A3437"/>
    <w:pPr>
      <w:bidi/>
    </w:pPr>
  </w:style>
  <w:style w:type="paragraph" w:customStyle="1" w:styleId="C8F1037F8DA64968B994F111C44DE842">
    <w:name w:val="C8F1037F8DA64968B994F111C44DE842"/>
    <w:rsid w:val="004A3437"/>
    <w:pPr>
      <w:bidi/>
    </w:pPr>
  </w:style>
  <w:style w:type="paragraph" w:customStyle="1" w:styleId="BDA205783BFE49AA8279E9F2FBC31F75">
    <w:name w:val="BDA205783BFE49AA8279E9F2FBC31F75"/>
    <w:rsid w:val="004A3437"/>
    <w:pPr>
      <w:bidi/>
    </w:pPr>
  </w:style>
  <w:style w:type="paragraph" w:customStyle="1" w:styleId="16D4E9E5331B479582F41F03E74821D7">
    <w:name w:val="16D4E9E5331B479582F41F03E74821D7"/>
    <w:rsid w:val="004A3437"/>
    <w:pPr>
      <w:bidi/>
    </w:pPr>
  </w:style>
  <w:style w:type="paragraph" w:customStyle="1" w:styleId="15AED1994A74410EA874BB8A869B4048">
    <w:name w:val="15AED1994A74410EA874BB8A869B4048"/>
    <w:rsid w:val="004A3437"/>
    <w:pPr>
      <w:bidi/>
    </w:pPr>
  </w:style>
  <w:style w:type="paragraph" w:customStyle="1" w:styleId="D287D41B3035494C9DEFAEAF63DFEA16">
    <w:name w:val="D287D41B3035494C9DEFAEAF63DFEA16"/>
    <w:rsid w:val="004A3437"/>
    <w:pPr>
      <w:bidi/>
    </w:pPr>
  </w:style>
  <w:style w:type="paragraph" w:customStyle="1" w:styleId="325617181DE44D5D86E974F51C5AB74E">
    <w:name w:val="325617181DE44D5D86E974F51C5AB74E"/>
    <w:rsid w:val="004A3437"/>
    <w:pPr>
      <w:bidi/>
    </w:pPr>
  </w:style>
  <w:style w:type="paragraph" w:customStyle="1" w:styleId="D616B0CA004A4F938F8AC72D408AD3F1">
    <w:name w:val="D616B0CA004A4F938F8AC72D408AD3F1"/>
    <w:rsid w:val="004A3437"/>
    <w:pPr>
      <w:bidi/>
    </w:pPr>
  </w:style>
  <w:style w:type="paragraph" w:customStyle="1" w:styleId="012BA8F20EAB4042B5C59BFFA0EB4859">
    <w:name w:val="012BA8F20EAB4042B5C59BFFA0EB4859"/>
    <w:rsid w:val="004A3437"/>
    <w:pPr>
      <w:bidi/>
    </w:pPr>
  </w:style>
  <w:style w:type="paragraph" w:customStyle="1" w:styleId="7533F8C55ACB458A90AE34D5C4B43906">
    <w:name w:val="7533F8C55ACB458A90AE34D5C4B43906"/>
    <w:rsid w:val="004A3437"/>
    <w:pPr>
      <w:bidi/>
    </w:pPr>
  </w:style>
  <w:style w:type="paragraph" w:customStyle="1" w:styleId="444077D7D5E140A687028978A27C2160">
    <w:name w:val="444077D7D5E140A687028978A27C2160"/>
    <w:rsid w:val="004A3437"/>
    <w:pPr>
      <w:bidi/>
    </w:pPr>
  </w:style>
  <w:style w:type="paragraph" w:customStyle="1" w:styleId="17186B774A1C495F8B229E45149D84CD">
    <w:name w:val="17186B774A1C495F8B229E45149D84CD"/>
    <w:rsid w:val="004A3437"/>
    <w:pPr>
      <w:bidi/>
    </w:pPr>
  </w:style>
  <w:style w:type="paragraph" w:customStyle="1" w:styleId="A2E79E7117A6441986858166014B7DE8">
    <w:name w:val="A2E79E7117A6441986858166014B7DE8"/>
    <w:rsid w:val="004A3437"/>
    <w:pPr>
      <w:bidi/>
    </w:pPr>
  </w:style>
  <w:style w:type="paragraph" w:customStyle="1" w:styleId="E59A6A68126C4610B06FE2A215641B0B">
    <w:name w:val="E59A6A68126C4610B06FE2A215641B0B"/>
    <w:rsid w:val="004A3437"/>
    <w:pPr>
      <w:bidi/>
    </w:pPr>
  </w:style>
  <w:style w:type="paragraph" w:customStyle="1" w:styleId="8289A87BF0F54A73ACED7852AA400C93">
    <w:name w:val="8289A87BF0F54A73ACED7852AA400C93"/>
    <w:rsid w:val="004A3437"/>
    <w:pPr>
      <w:bidi/>
    </w:pPr>
  </w:style>
  <w:style w:type="paragraph" w:customStyle="1" w:styleId="5ECE3DB377D042C39A250EB2F3E2637B">
    <w:name w:val="5ECE3DB377D042C39A250EB2F3E2637B"/>
    <w:rsid w:val="004A3437"/>
    <w:pPr>
      <w:bidi/>
    </w:pPr>
  </w:style>
  <w:style w:type="paragraph" w:customStyle="1" w:styleId="4A3160DFC34247399B1B6BC208532E08">
    <w:name w:val="4A3160DFC34247399B1B6BC208532E08"/>
    <w:rsid w:val="004A3437"/>
    <w:pPr>
      <w:bidi/>
    </w:pPr>
  </w:style>
  <w:style w:type="paragraph" w:customStyle="1" w:styleId="BB0A224C960B4363897B9C87668AD5F7">
    <w:name w:val="BB0A224C960B4363897B9C87668AD5F7"/>
    <w:rsid w:val="004A3437"/>
    <w:pPr>
      <w:bidi/>
    </w:pPr>
  </w:style>
  <w:style w:type="paragraph" w:customStyle="1" w:styleId="54937184A8C34CF2B832C939E3526080">
    <w:name w:val="54937184A8C34CF2B832C939E3526080"/>
    <w:rsid w:val="004A3437"/>
    <w:pPr>
      <w:bidi/>
    </w:pPr>
  </w:style>
  <w:style w:type="paragraph" w:customStyle="1" w:styleId="E196DEF3AB8A4F2CBA4AB51740E42030">
    <w:name w:val="E196DEF3AB8A4F2CBA4AB51740E42030"/>
    <w:rsid w:val="004A3437"/>
    <w:pPr>
      <w:bidi/>
    </w:pPr>
  </w:style>
  <w:style w:type="paragraph" w:customStyle="1" w:styleId="BE0F20699BA44A64935C49ADE72DCDD0">
    <w:name w:val="BE0F20699BA44A64935C49ADE72DCDD0"/>
    <w:rsid w:val="004A3437"/>
    <w:pPr>
      <w:bidi/>
    </w:pPr>
  </w:style>
  <w:style w:type="paragraph" w:customStyle="1" w:styleId="3E97E525DC9C45519D4EB2225363B528">
    <w:name w:val="3E97E525DC9C45519D4EB2225363B528"/>
    <w:rsid w:val="004A3437"/>
    <w:pPr>
      <w:bidi/>
    </w:pPr>
  </w:style>
  <w:style w:type="paragraph" w:customStyle="1" w:styleId="42A2F7F06EA74925B630DC705146C6F3">
    <w:name w:val="42A2F7F06EA74925B630DC705146C6F3"/>
    <w:rsid w:val="004A3437"/>
    <w:pPr>
      <w:bidi/>
    </w:pPr>
  </w:style>
  <w:style w:type="paragraph" w:customStyle="1" w:styleId="1E9F0BE9DAD3452FBABA32DD2C7AF344">
    <w:name w:val="1E9F0BE9DAD3452FBABA32DD2C7AF344"/>
    <w:rsid w:val="004A3437"/>
    <w:pPr>
      <w:bidi/>
    </w:pPr>
  </w:style>
  <w:style w:type="paragraph" w:customStyle="1" w:styleId="181FE4300AC143CE9AAC0641488627D1">
    <w:name w:val="181FE4300AC143CE9AAC0641488627D1"/>
    <w:rsid w:val="004A3437"/>
    <w:pPr>
      <w:bidi/>
    </w:pPr>
  </w:style>
  <w:style w:type="paragraph" w:customStyle="1" w:styleId="74131224B2D14B64BDBD14305BFDA254">
    <w:name w:val="74131224B2D14B64BDBD14305BFDA254"/>
    <w:rsid w:val="004A3437"/>
    <w:pPr>
      <w:bidi/>
    </w:pPr>
  </w:style>
  <w:style w:type="paragraph" w:customStyle="1" w:styleId="4FD33268B58D4DE19676DEDA2095FC35">
    <w:name w:val="4FD33268B58D4DE19676DEDA2095FC35"/>
    <w:rsid w:val="004A3437"/>
    <w:pPr>
      <w:bidi/>
    </w:pPr>
  </w:style>
  <w:style w:type="paragraph" w:customStyle="1" w:styleId="2C11B334958F43F3B7EC4A99FC83C5FF">
    <w:name w:val="2C11B334958F43F3B7EC4A99FC83C5FF"/>
    <w:rsid w:val="004A3437"/>
    <w:pPr>
      <w:bidi/>
    </w:pPr>
  </w:style>
  <w:style w:type="paragraph" w:customStyle="1" w:styleId="DA4DB77F31D3423D869042270F4EF8DB">
    <w:name w:val="DA4DB77F31D3423D869042270F4EF8DB"/>
    <w:rsid w:val="004A3437"/>
    <w:pPr>
      <w:bidi/>
    </w:pPr>
  </w:style>
  <w:style w:type="paragraph" w:customStyle="1" w:styleId="11DD6D2613D74194A7AD33A8B7152B22">
    <w:name w:val="11DD6D2613D74194A7AD33A8B7152B22"/>
    <w:rsid w:val="004A3437"/>
    <w:pPr>
      <w:bidi/>
    </w:pPr>
  </w:style>
  <w:style w:type="paragraph" w:customStyle="1" w:styleId="E0F540DF2D8348579B6EA6B2822E4214">
    <w:name w:val="E0F540DF2D8348579B6EA6B2822E4214"/>
    <w:rsid w:val="004A3437"/>
    <w:pPr>
      <w:bidi/>
    </w:pPr>
  </w:style>
  <w:style w:type="paragraph" w:customStyle="1" w:styleId="7D463D97C3BC4F7AAA8389DFAF6ACCD6">
    <w:name w:val="7D463D97C3BC4F7AAA8389DFAF6ACCD6"/>
    <w:rsid w:val="004A3437"/>
    <w:pPr>
      <w:bidi/>
    </w:pPr>
  </w:style>
  <w:style w:type="paragraph" w:customStyle="1" w:styleId="1D73BEAE235E4B8B8075E97CA970B191">
    <w:name w:val="1D73BEAE235E4B8B8075E97CA970B191"/>
    <w:rsid w:val="004A3437"/>
    <w:pPr>
      <w:bidi/>
    </w:pPr>
  </w:style>
  <w:style w:type="paragraph" w:customStyle="1" w:styleId="1B8228822E804A12BCCB93E81FEDA4EE">
    <w:name w:val="1B8228822E804A12BCCB93E81FEDA4EE"/>
    <w:rsid w:val="004A3437"/>
    <w:pPr>
      <w:bidi/>
    </w:pPr>
  </w:style>
  <w:style w:type="paragraph" w:customStyle="1" w:styleId="5566F8F8C161429880C49BA9C6DF739F">
    <w:name w:val="5566F8F8C161429880C49BA9C6DF739F"/>
    <w:rsid w:val="004A3437"/>
    <w:pPr>
      <w:bidi/>
    </w:pPr>
  </w:style>
  <w:style w:type="paragraph" w:customStyle="1" w:styleId="8C09032F778C435DBE305B12D6DBC1FA">
    <w:name w:val="8C09032F778C435DBE305B12D6DBC1FA"/>
    <w:rsid w:val="004A3437"/>
    <w:pPr>
      <w:bidi/>
    </w:pPr>
  </w:style>
  <w:style w:type="paragraph" w:customStyle="1" w:styleId="C9224172B178477DB4278D6FB1E3FFB8">
    <w:name w:val="C9224172B178477DB4278D6FB1E3FFB8"/>
    <w:rsid w:val="004A3437"/>
    <w:pPr>
      <w:bidi/>
    </w:pPr>
  </w:style>
  <w:style w:type="paragraph" w:customStyle="1" w:styleId="EACFF650A3FE47DCAAEB7B4D5313BD93">
    <w:name w:val="EACFF650A3FE47DCAAEB7B4D5313BD93"/>
    <w:rsid w:val="004A3437"/>
    <w:pPr>
      <w:bidi/>
    </w:pPr>
  </w:style>
  <w:style w:type="paragraph" w:customStyle="1" w:styleId="998F4C43538A4551818C2488ED023E60">
    <w:name w:val="998F4C43538A4551818C2488ED023E60"/>
    <w:rsid w:val="004A3437"/>
    <w:pPr>
      <w:bidi/>
    </w:pPr>
  </w:style>
  <w:style w:type="paragraph" w:customStyle="1" w:styleId="E8DB2F8085E341A0BE6CAE98E3118CDB">
    <w:name w:val="E8DB2F8085E341A0BE6CAE98E3118CDB"/>
    <w:rsid w:val="004A3437"/>
    <w:pPr>
      <w:bidi/>
    </w:pPr>
  </w:style>
  <w:style w:type="paragraph" w:customStyle="1" w:styleId="FBB220EEA21342AD8BA3015AF7F9A14F">
    <w:name w:val="FBB220EEA21342AD8BA3015AF7F9A14F"/>
    <w:rsid w:val="004A3437"/>
    <w:pPr>
      <w:bidi/>
    </w:pPr>
  </w:style>
  <w:style w:type="paragraph" w:customStyle="1" w:styleId="6BEAA2F8C2EA43349FB047E4C0384EA9">
    <w:name w:val="6BEAA2F8C2EA43349FB047E4C0384EA9"/>
    <w:rsid w:val="004A3437"/>
    <w:pPr>
      <w:bidi/>
    </w:pPr>
  </w:style>
  <w:style w:type="paragraph" w:customStyle="1" w:styleId="77ECDE59DD684603A4C7AB1675657A1F">
    <w:name w:val="77ECDE59DD684603A4C7AB1675657A1F"/>
    <w:rsid w:val="004A3437"/>
    <w:pPr>
      <w:bidi/>
    </w:pPr>
  </w:style>
  <w:style w:type="paragraph" w:customStyle="1" w:styleId="153CF51B18484B76A2422C43A00832B6">
    <w:name w:val="153CF51B18484B76A2422C43A00832B6"/>
    <w:rsid w:val="004A3437"/>
    <w:pPr>
      <w:bidi/>
    </w:pPr>
  </w:style>
  <w:style w:type="paragraph" w:customStyle="1" w:styleId="BF9FA34CFFD2467EB9E2F80983B3057F">
    <w:name w:val="BF9FA34CFFD2467EB9E2F80983B3057F"/>
    <w:rsid w:val="004A3437"/>
    <w:pPr>
      <w:bidi/>
    </w:pPr>
  </w:style>
  <w:style w:type="paragraph" w:customStyle="1" w:styleId="513640D673724721AEC48B8D7BC77504">
    <w:name w:val="513640D673724721AEC48B8D7BC77504"/>
    <w:rsid w:val="004A3437"/>
    <w:pPr>
      <w:bidi/>
    </w:pPr>
  </w:style>
  <w:style w:type="paragraph" w:customStyle="1" w:styleId="C3D61B0631C543D4A250B8557E20052D">
    <w:name w:val="C3D61B0631C543D4A250B8557E20052D"/>
    <w:rsid w:val="004A3437"/>
    <w:pPr>
      <w:bidi/>
    </w:pPr>
  </w:style>
  <w:style w:type="paragraph" w:customStyle="1" w:styleId="EB3826E337B843BEA1707DA8A1DB6407">
    <w:name w:val="EB3826E337B843BEA1707DA8A1DB6407"/>
    <w:rsid w:val="004A3437"/>
    <w:pPr>
      <w:bidi/>
    </w:pPr>
  </w:style>
  <w:style w:type="paragraph" w:customStyle="1" w:styleId="1FC5AB1823D74454AB90AEA3B1A53E1D">
    <w:name w:val="1FC5AB1823D74454AB90AEA3B1A53E1D"/>
    <w:rsid w:val="004A3437"/>
    <w:pPr>
      <w:bidi/>
    </w:pPr>
  </w:style>
  <w:style w:type="paragraph" w:customStyle="1" w:styleId="47BBF515BEB4479AB24178487CFFD543">
    <w:name w:val="47BBF515BEB4479AB24178487CFFD543"/>
    <w:rsid w:val="004A3437"/>
    <w:pPr>
      <w:bidi/>
    </w:pPr>
  </w:style>
  <w:style w:type="paragraph" w:customStyle="1" w:styleId="1797DB07DB8948248B9F9F3334B5D1E8">
    <w:name w:val="1797DB07DB8948248B9F9F3334B5D1E8"/>
    <w:rsid w:val="004A3437"/>
    <w:pPr>
      <w:bidi/>
    </w:pPr>
  </w:style>
  <w:style w:type="paragraph" w:customStyle="1" w:styleId="633EF2B5077F44ABA2F7116B88A54C05">
    <w:name w:val="633EF2B5077F44ABA2F7116B88A54C05"/>
    <w:rsid w:val="004A3437"/>
    <w:pPr>
      <w:bidi/>
    </w:pPr>
  </w:style>
  <w:style w:type="paragraph" w:customStyle="1" w:styleId="67453F38BC69460D925A4746488EE75C">
    <w:name w:val="67453F38BC69460D925A4746488EE75C"/>
    <w:rsid w:val="004A3437"/>
    <w:pPr>
      <w:bidi/>
    </w:pPr>
  </w:style>
  <w:style w:type="paragraph" w:customStyle="1" w:styleId="5DBA30A14E5B427B91BF7FA32DFEA996">
    <w:name w:val="5DBA30A14E5B427B91BF7FA32DFEA996"/>
    <w:rsid w:val="004A3437"/>
    <w:pPr>
      <w:bidi/>
    </w:pPr>
  </w:style>
  <w:style w:type="paragraph" w:customStyle="1" w:styleId="B1A1B91CBF1B49AAA13961866E868E9D">
    <w:name w:val="B1A1B91CBF1B49AAA13961866E868E9D"/>
    <w:rsid w:val="004A3437"/>
    <w:pPr>
      <w:bidi/>
    </w:pPr>
  </w:style>
  <w:style w:type="paragraph" w:customStyle="1" w:styleId="462122459F4C4758A9A27BBA4F662B8E">
    <w:name w:val="462122459F4C4758A9A27BBA4F662B8E"/>
    <w:rsid w:val="004A3437"/>
    <w:pPr>
      <w:bidi/>
    </w:pPr>
  </w:style>
  <w:style w:type="paragraph" w:customStyle="1" w:styleId="AEABF87BBAE848CD8921865C9119C217">
    <w:name w:val="AEABF87BBAE848CD8921865C9119C217"/>
    <w:rsid w:val="004A3437"/>
    <w:pPr>
      <w:bidi/>
    </w:pPr>
  </w:style>
  <w:style w:type="paragraph" w:customStyle="1" w:styleId="1E146062AB794DB0B05ED8596A042684">
    <w:name w:val="1E146062AB794DB0B05ED8596A042684"/>
    <w:rsid w:val="004A3437"/>
    <w:pPr>
      <w:bidi/>
    </w:pPr>
  </w:style>
  <w:style w:type="paragraph" w:customStyle="1" w:styleId="C4F052756041459AA0BF5A4039A415EC">
    <w:name w:val="C4F052756041459AA0BF5A4039A415EC"/>
    <w:rsid w:val="004A3437"/>
    <w:pPr>
      <w:bidi/>
    </w:pPr>
  </w:style>
  <w:style w:type="paragraph" w:customStyle="1" w:styleId="C5F90518C8CA46C59AB3B0206392D1F0">
    <w:name w:val="C5F90518C8CA46C59AB3B0206392D1F0"/>
    <w:rsid w:val="004A3437"/>
    <w:pPr>
      <w:bidi/>
    </w:pPr>
  </w:style>
  <w:style w:type="paragraph" w:customStyle="1" w:styleId="87AF6A8F95D84A29BAD7EEBF766C2A58">
    <w:name w:val="87AF6A8F95D84A29BAD7EEBF766C2A58"/>
    <w:rsid w:val="004A3437"/>
    <w:pPr>
      <w:bidi/>
    </w:pPr>
  </w:style>
  <w:style w:type="paragraph" w:customStyle="1" w:styleId="100F904D9B524E57BD52B8D7163365E9">
    <w:name w:val="100F904D9B524E57BD52B8D7163365E9"/>
    <w:rsid w:val="004A3437"/>
    <w:pPr>
      <w:bidi/>
    </w:pPr>
  </w:style>
  <w:style w:type="paragraph" w:customStyle="1" w:styleId="3FDF60C770F2453B97815160A0F11698">
    <w:name w:val="3FDF60C770F2453B97815160A0F11698"/>
    <w:rsid w:val="004A3437"/>
    <w:pPr>
      <w:bidi/>
    </w:pPr>
  </w:style>
  <w:style w:type="paragraph" w:customStyle="1" w:styleId="0C4583B41EBC41CBBBC2E29790670178">
    <w:name w:val="0C4583B41EBC41CBBBC2E29790670178"/>
    <w:rsid w:val="004A3437"/>
    <w:pPr>
      <w:bidi/>
    </w:pPr>
  </w:style>
  <w:style w:type="paragraph" w:customStyle="1" w:styleId="EFB1C7C5940049F983E9514E78748FC0">
    <w:name w:val="EFB1C7C5940049F983E9514E78748FC0"/>
    <w:rsid w:val="004A3437"/>
    <w:pPr>
      <w:bidi/>
    </w:pPr>
  </w:style>
  <w:style w:type="paragraph" w:customStyle="1" w:styleId="558DF0C03E4E4C47A2F68700285B3073">
    <w:name w:val="558DF0C03E4E4C47A2F68700285B3073"/>
    <w:rsid w:val="004A3437"/>
    <w:pPr>
      <w:bidi/>
    </w:pPr>
  </w:style>
  <w:style w:type="paragraph" w:customStyle="1" w:styleId="C8B3C1425508410B884CD0818DB938BC">
    <w:name w:val="C8B3C1425508410B884CD0818DB938BC"/>
    <w:rsid w:val="004A3437"/>
    <w:pPr>
      <w:bidi/>
    </w:pPr>
  </w:style>
  <w:style w:type="paragraph" w:customStyle="1" w:styleId="DAFD0BBA4F8A432BACBFA206EA9FB396">
    <w:name w:val="DAFD0BBA4F8A432BACBFA206EA9FB396"/>
    <w:rsid w:val="004A3437"/>
    <w:pPr>
      <w:bidi/>
    </w:pPr>
  </w:style>
  <w:style w:type="paragraph" w:customStyle="1" w:styleId="64E899EF2F004568A53FCC9EF165A962">
    <w:name w:val="64E899EF2F004568A53FCC9EF165A962"/>
    <w:rsid w:val="004A3437"/>
    <w:pPr>
      <w:bidi/>
    </w:pPr>
  </w:style>
  <w:style w:type="paragraph" w:customStyle="1" w:styleId="AE6DAAD9844C47209C14B9107DDA410B">
    <w:name w:val="AE6DAAD9844C47209C14B9107DDA410B"/>
    <w:rsid w:val="004A3437"/>
    <w:pPr>
      <w:bidi/>
    </w:pPr>
  </w:style>
  <w:style w:type="paragraph" w:customStyle="1" w:styleId="4A6A15D6AFB34863A22DA27A624F1C5D">
    <w:name w:val="4A6A15D6AFB34863A22DA27A624F1C5D"/>
    <w:rsid w:val="004A3437"/>
    <w:pPr>
      <w:bidi/>
    </w:pPr>
  </w:style>
  <w:style w:type="paragraph" w:customStyle="1" w:styleId="1E8EEEE63BF446CCA5F56367413436E7">
    <w:name w:val="1E8EEEE63BF446CCA5F56367413436E7"/>
    <w:rsid w:val="004A3437"/>
    <w:pPr>
      <w:bidi/>
    </w:pPr>
  </w:style>
  <w:style w:type="paragraph" w:customStyle="1" w:styleId="C204BA898EF04A1FBA84BFF2F33F0855">
    <w:name w:val="C204BA898EF04A1FBA84BFF2F33F0855"/>
    <w:rsid w:val="004A3437"/>
    <w:pPr>
      <w:bidi/>
    </w:pPr>
  </w:style>
  <w:style w:type="paragraph" w:customStyle="1" w:styleId="21186DF4EC2C47FB8BE4B22C8D50EEE3">
    <w:name w:val="21186DF4EC2C47FB8BE4B22C8D50EEE3"/>
    <w:rsid w:val="004A3437"/>
    <w:pPr>
      <w:bidi/>
    </w:pPr>
  </w:style>
  <w:style w:type="paragraph" w:customStyle="1" w:styleId="24EE0077D8174618B40321D10277A37D">
    <w:name w:val="24EE0077D8174618B40321D10277A37D"/>
    <w:rsid w:val="004A3437"/>
    <w:pPr>
      <w:bidi/>
    </w:pPr>
  </w:style>
  <w:style w:type="paragraph" w:customStyle="1" w:styleId="BC2E60F855174BF6AE50808DC7832E5F">
    <w:name w:val="BC2E60F855174BF6AE50808DC7832E5F"/>
    <w:rsid w:val="004A3437"/>
    <w:pPr>
      <w:bidi/>
    </w:pPr>
  </w:style>
  <w:style w:type="paragraph" w:customStyle="1" w:styleId="49057819F5544D59B2B99612F90DF274">
    <w:name w:val="49057819F5544D59B2B99612F90DF274"/>
    <w:rsid w:val="004A3437"/>
    <w:pPr>
      <w:bidi/>
    </w:pPr>
  </w:style>
  <w:style w:type="paragraph" w:customStyle="1" w:styleId="CFC2832B8EEA499EA415C93A41CE72C2">
    <w:name w:val="CFC2832B8EEA499EA415C93A41CE72C2"/>
    <w:rsid w:val="004A3437"/>
    <w:pPr>
      <w:bidi/>
    </w:pPr>
  </w:style>
  <w:style w:type="paragraph" w:customStyle="1" w:styleId="EFCE225EBDD64EF796C21909386A2AB5">
    <w:name w:val="EFCE225EBDD64EF796C21909386A2AB5"/>
    <w:rsid w:val="004A3437"/>
    <w:pPr>
      <w:bidi/>
    </w:pPr>
  </w:style>
  <w:style w:type="paragraph" w:customStyle="1" w:styleId="4198655A33F240829D227A534DB041FA">
    <w:name w:val="4198655A33F240829D227A534DB041FA"/>
    <w:rsid w:val="004A3437"/>
    <w:pPr>
      <w:bidi/>
    </w:pPr>
  </w:style>
  <w:style w:type="paragraph" w:customStyle="1" w:styleId="5304951470894086AB74EBF01B41F121">
    <w:name w:val="5304951470894086AB74EBF01B41F121"/>
    <w:rsid w:val="004A3437"/>
    <w:pPr>
      <w:bidi/>
    </w:pPr>
  </w:style>
  <w:style w:type="paragraph" w:customStyle="1" w:styleId="A062FD79BC9F4D62A308FE1BAD890FA9">
    <w:name w:val="A062FD79BC9F4D62A308FE1BAD890FA9"/>
    <w:rsid w:val="004A3437"/>
    <w:pPr>
      <w:bidi/>
    </w:pPr>
  </w:style>
  <w:style w:type="paragraph" w:customStyle="1" w:styleId="89966A663D71409FB45B4D52A24ECBEC">
    <w:name w:val="89966A663D71409FB45B4D52A24ECBEC"/>
    <w:rsid w:val="004A3437"/>
    <w:pPr>
      <w:bidi/>
    </w:pPr>
  </w:style>
  <w:style w:type="paragraph" w:customStyle="1" w:styleId="ECD21DD712C941CCA706F43E68F3B5CD">
    <w:name w:val="ECD21DD712C941CCA706F43E68F3B5CD"/>
    <w:rsid w:val="004A3437"/>
    <w:pPr>
      <w:bidi/>
    </w:pPr>
  </w:style>
  <w:style w:type="paragraph" w:customStyle="1" w:styleId="6DC45B4B64EC4851AC6E41CEB615DE3D">
    <w:name w:val="6DC45B4B64EC4851AC6E41CEB615DE3D"/>
    <w:rsid w:val="004A3437"/>
    <w:pPr>
      <w:bidi/>
    </w:pPr>
  </w:style>
  <w:style w:type="paragraph" w:customStyle="1" w:styleId="5C2EA9C8CDDA481B8E0DC77A296AC0C3">
    <w:name w:val="5C2EA9C8CDDA481B8E0DC77A296AC0C3"/>
    <w:rsid w:val="004A3437"/>
    <w:pPr>
      <w:bidi/>
    </w:pPr>
  </w:style>
  <w:style w:type="paragraph" w:customStyle="1" w:styleId="26646AB91E3144B485460A557C10649B">
    <w:name w:val="26646AB91E3144B485460A557C10649B"/>
    <w:rsid w:val="004A3437"/>
    <w:pPr>
      <w:bidi/>
    </w:pPr>
  </w:style>
  <w:style w:type="paragraph" w:customStyle="1" w:styleId="43C79FCBDD6E4A42A2449D5BF7654FAB">
    <w:name w:val="43C79FCBDD6E4A42A2449D5BF7654FAB"/>
    <w:rsid w:val="004A3437"/>
    <w:pPr>
      <w:bidi/>
    </w:pPr>
  </w:style>
  <w:style w:type="paragraph" w:customStyle="1" w:styleId="5F7139A6FFE247FB82B4A5C85A057C3F">
    <w:name w:val="5F7139A6FFE247FB82B4A5C85A057C3F"/>
    <w:rsid w:val="004A3437"/>
    <w:pPr>
      <w:bidi/>
    </w:pPr>
  </w:style>
  <w:style w:type="paragraph" w:customStyle="1" w:styleId="591D1BCD9C2346C494AC716FC04EB1AE">
    <w:name w:val="591D1BCD9C2346C494AC716FC04EB1AE"/>
    <w:rsid w:val="004A3437"/>
    <w:pPr>
      <w:bidi/>
    </w:pPr>
  </w:style>
  <w:style w:type="paragraph" w:customStyle="1" w:styleId="1875C5AF64244863A809F1989E6AD1F2">
    <w:name w:val="1875C5AF64244863A809F1989E6AD1F2"/>
    <w:rsid w:val="004A3437"/>
    <w:pPr>
      <w:bidi/>
    </w:pPr>
  </w:style>
  <w:style w:type="paragraph" w:customStyle="1" w:styleId="1EDCEBFF7DA247AF98BDA9E5C77899F5">
    <w:name w:val="1EDCEBFF7DA247AF98BDA9E5C77899F5"/>
    <w:rsid w:val="004A3437"/>
    <w:pPr>
      <w:bidi/>
    </w:pPr>
  </w:style>
  <w:style w:type="paragraph" w:customStyle="1" w:styleId="D9DCC59C7003432A88C5C8936F4AA687">
    <w:name w:val="D9DCC59C7003432A88C5C8936F4AA687"/>
    <w:rsid w:val="004A3437"/>
    <w:pPr>
      <w:bidi/>
    </w:pPr>
  </w:style>
  <w:style w:type="paragraph" w:customStyle="1" w:styleId="9274A13197144C1C99F70C2BECED4E52">
    <w:name w:val="9274A13197144C1C99F70C2BECED4E52"/>
    <w:rsid w:val="004A3437"/>
    <w:pPr>
      <w:bidi/>
    </w:pPr>
  </w:style>
  <w:style w:type="paragraph" w:customStyle="1" w:styleId="E7443723C10443A5B4F8F2D19ABEE625">
    <w:name w:val="E7443723C10443A5B4F8F2D19ABEE625"/>
    <w:rsid w:val="004A3437"/>
    <w:pPr>
      <w:bidi/>
    </w:pPr>
  </w:style>
  <w:style w:type="paragraph" w:customStyle="1" w:styleId="E529B9D38C2641BFA7E525A39CF35B81">
    <w:name w:val="E529B9D38C2641BFA7E525A39CF35B81"/>
    <w:rsid w:val="004A3437"/>
    <w:pPr>
      <w:bidi/>
    </w:pPr>
  </w:style>
  <w:style w:type="paragraph" w:customStyle="1" w:styleId="341410CDB2784C53B24123CF034906BD">
    <w:name w:val="341410CDB2784C53B24123CF034906BD"/>
    <w:rsid w:val="004A3437"/>
    <w:pPr>
      <w:bidi/>
    </w:pPr>
  </w:style>
  <w:style w:type="paragraph" w:customStyle="1" w:styleId="8EFD9368962D4A3EA2AFF79A0ECE4396">
    <w:name w:val="8EFD9368962D4A3EA2AFF79A0ECE4396"/>
    <w:rsid w:val="004A3437"/>
    <w:pPr>
      <w:bidi/>
    </w:pPr>
  </w:style>
  <w:style w:type="paragraph" w:customStyle="1" w:styleId="306C281293F14A21AD76F2673057536E">
    <w:name w:val="306C281293F14A21AD76F2673057536E"/>
    <w:rsid w:val="004A3437"/>
    <w:pPr>
      <w:bidi/>
    </w:pPr>
  </w:style>
  <w:style w:type="paragraph" w:customStyle="1" w:styleId="C4DD4A1D988D496FBFA55A452C416C7F">
    <w:name w:val="C4DD4A1D988D496FBFA55A452C416C7F"/>
    <w:rsid w:val="004A3437"/>
    <w:pPr>
      <w:bidi/>
    </w:pPr>
  </w:style>
  <w:style w:type="paragraph" w:customStyle="1" w:styleId="4556D447C1F647E2B0FD6694C6FC7A1B">
    <w:name w:val="4556D447C1F647E2B0FD6694C6FC7A1B"/>
    <w:rsid w:val="004A3437"/>
    <w:pPr>
      <w:bidi/>
    </w:pPr>
  </w:style>
  <w:style w:type="paragraph" w:customStyle="1" w:styleId="8885039E549B476F9BC1ED2EF1D0E663">
    <w:name w:val="8885039E549B476F9BC1ED2EF1D0E663"/>
    <w:rsid w:val="004A3437"/>
    <w:pPr>
      <w:bidi/>
    </w:pPr>
  </w:style>
  <w:style w:type="paragraph" w:customStyle="1" w:styleId="619070FF0C504A05A47AC10B07AA9F4C">
    <w:name w:val="619070FF0C504A05A47AC10B07AA9F4C"/>
    <w:rsid w:val="004A3437"/>
    <w:pPr>
      <w:bidi/>
    </w:pPr>
  </w:style>
  <w:style w:type="paragraph" w:customStyle="1" w:styleId="C759820270FE4F7F8C9A77B6A9283C05">
    <w:name w:val="C759820270FE4F7F8C9A77B6A9283C05"/>
    <w:rsid w:val="004A3437"/>
    <w:pPr>
      <w:bidi/>
    </w:pPr>
  </w:style>
  <w:style w:type="paragraph" w:customStyle="1" w:styleId="1C9F0B9AF9B0463F96F9C466377DB88B">
    <w:name w:val="1C9F0B9AF9B0463F96F9C466377DB88B"/>
    <w:rsid w:val="004A3437"/>
    <w:pPr>
      <w:bidi/>
    </w:pPr>
  </w:style>
  <w:style w:type="paragraph" w:customStyle="1" w:styleId="5073BE889D234E9F90BD22B0740D7C20">
    <w:name w:val="5073BE889D234E9F90BD22B0740D7C20"/>
    <w:rsid w:val="004A3437"/>
    <w:pPr>
      <w:bidi/>
    </w:pPr>
  </w:style>
  <w:style w:type="paragraph" w:customStyle="1" w:styleId="BD24D8DB7B1640F19BE11F7388A2EEDE">
    <w:name w:val="BD24D8DB7B1640F19BE11F7388A2EEDE"/>
    <w:rsid w:val="004A3437"/>
    <w:pPr>
      <w:bidi/>
    </w:pPr>
  </w:style>
  <w:style w:type="paragraph" w:customStyle="1" w:styleId="DE4C6F87F6F54CA9B57F7F148433BB6C">
    <w:name w:val="DE4C6F87F6F54CA9B57F7F148433BB6C"/>
    <w:rsid w:val="004A3437"/>
    <w:pPr>
      <w:bidi/>
    </w:pPr>
  </w:style>
  <w:style w:type="paragraph" w:customStyle="1" w:styleId="1AE2B9698883487EB1EE5DB2F4C5BBC0">
    <w:name w:val="1AE2B9698883487EB1EE5DB2F4C5BBC0"/>
    <w:rsid w:val="004A3437"/>
    <w:pPr>
      <w:bidi/>
    </w:pPr>
  </w:style>
  <w:style w:type="paragraph" w:customStyle="1" w:styleId="79A7F27C96B84E8285D81C8C66C1F300">
    <w:name w:val="79A7F27C96B84E8285D81C8C66C1F300"/>
    <w:rsid w:val="004A3437"/>
    <w:pPr>
      <w:bidi/>
    </w:pPr>
  </w:style>
  <w:style w:type="paragraph" w:customStyle="1" w:styleId="A84F702031DC4D189357535C69B1AE5C">
    <w:name w:val="A84F702031DC4D189357535C69B1AE5C"/>
    <w:rsid w:val="004A3437"/>
    <w:pPr>
      <w:bidi/>
    </w:pPr>
  </w:style>
  <w:style w:type="paragraph" w:customStyle="1" w:styleId="B5E6EC4805ED42D983C82FF78C9E7598">
    <w:name w:val="B5E6EC4805ED42D983C82FF78C9E7598"/>
    <w:rsid w:val="004A3437"/>
    <w:pPr>
      <w:bidi/>
    </w:pPr>
  </w:style>
  <w:style w:type="paragraph" w:customStyle="1" w:styleId="F71107D251464AC2ADEC89972BD9ED1D">
    <w:name w:val="F71107D251464AC2ADEC89972BD9ED1D"/>
    <w:rsid w:val="004A3437"/>
    <w:pPr>
      <w:bidi/>
    </w:pPr>
  </w:style>
  <w:style w:type="paragraph" w:customStyle="1" w:styleId="A06246BA498341EA8A478AE9EA0FA22A">
    <w:name w:val="A06246BA498341EA8A478AE9EA0FA22A"/>
    <w:rsid w:val="004A3437"/>
    <w:pPr>
      <w:bidi/>
    </w:pPr>
  </w:style>
  <w:style w:type="paragraph" w:customStyle="1" w:styleId="459D50DFF3B34459AEB45BEB4C8B6654">
    <w:name w:val="459D50DFF3B34459AEB45BEB4C8B6654"/>
    <w:rsid w:val="004A3437"/>
    <w:pPr>
      <w:bidi/>
    </w:pPr>
  </w:style>
  <w:style w:type="paragraph" w:customStyle="1" w:styleId="A4EFA95771164409AF72547AF765F99C">
    <w:name w:val="A4EFA95771164409AF72547AF765F99C"/>
    <w:rsid w:val="004A3437"/>
    <w:pPr>
      <w:bidi/>
    </w:pPr>
  </w:style>
  <w:style w:type="paragraph" w:customStyle="1" w:styleId="8BD8B4F1B86D4C5788DA81C8C1BAE904">
    <w:name w:val="8BD8B4F1B86D4C5788DA81C8C1BAE904"/>
    <w:rsid w:val="004A3437"/>
    <w:pPr>
      <w:bidi/>
    </w:pPr>
  </w:style>
  <w:style w:type="paragraph" w:customStyle="1" w:styleId="75B46A3E2B3040F98D386355C69106CE">
    <w:name w:val="75B46A3E2B3040F98D386355C69106CE"/>
    <w:rsid w:val="004A3437"/>
    <w:pPr>
      <w:bidi/>
    </w:pPr>
  </w:style>
  <w:style w:type="paragraph" w:customStyle="1" w:styleId="2A064328258C4C27BA77049ACF52D247">
    <w:name w:val="2A064328258C4C27BA77049ACF52D247"/>
    <w:rsid w:val="004A3437"/>
    <w:pPr>
      <w:bidi/>
    </w:pPr>
  </w:style>
  <w:style w:type="paragraph" w:customStyle="1" w:styleId="E5D169E97DAF4EA8995D12EECCC7104C">
    <w:name w:val="E5D169E97DAF4EA8995D12EECCC7104C"/>
    <w:rsid w:val="004A3437"/>
    <w:pPr>
      <w:bidi/>
    </w:pPr>
  </w:style>
  <w:style w:type="paragraph" w:customStyle="1" w:styleId="1FC85E588FF64563B00A7CB3E16DAF06">
    <w:name w:val="1FC85E588FF64563B00A7CB3E16DAF06"/>
    <w:rsid w:val="004A3437"/>
    <w:pPr>
      <w:bidi/>
    </w:pPr>
  </w:style>
  <w:style w:type="paragraph" w:customStyle="1" w:styleId="90767395342543E9ACB4F4D33BEC4EA4">
    <w:name w:val="90767395342543E9ACB4F4D33BEC4EA4"/>
    <w:rsid w:val="004A3437"/>
    <w:pPr>
      <w:bidi/>
    </w:pPr>
  </w:style>
  <w:style w:type="paragraph" w:customStyle="1" w:styleId="3B3DA0618EB7435887E9742E81106E28">
    <w:name w:val="3B3DA0618EB7435887E9742E81106E28"/>
    <w:rsid w:val="004A3437"/>
    <w:pPr>
      <w:bidi/>
    </w:pPr>
  </w:style>
  <w:style w:type="paragraph" w:customStyle="1" w:styleId="74F952DCD5C24B2ABB897D8113DD8006">
    <w:name w:val="74F952DCD5C24B2ABB897D8113DD8006"/>
    <w:rsid w:val="004A3437"/>
    <w:pPr>
      <w:bidi/>
    </w:pPr>
  </w:style>
  <w:style w:type="paragraph" w:customStyle="1" w:styleId="73F23982B919429498320961D910100A">
    <w:name w:val="73F23982B919429498320961D910100A"/>
    <w:rsid w:val="004A3437"/>
    <w:pPr>
      <w:bidi/>
    </w:pPr>
  </w:style>
  <w:style w:type="paragraph" w:customStyle="1" w:styleId="E8832A0A5403492C968FCD11DD30182C">
    <w:name w:val="E8832A0A5403492C968FCD11DD30182C"/>
    <w:rsid w:val="004A3437"/>
    <w:pPr>
      <w:bidi/>
    </w:pPr>
  </w:style>
  <w:style w:type="paragraph" w:customStyle="1" w:styleId="C6FD5BF73AAF48A98B2B20F30D4FA40B">
    <w:name w:val="C6FD5BF73AAF48A98B2B20F30D4FA40B"/>
    <w:rsid w:val="004A3437"/>
    <w:pPr>
      <w:bidi/>
    </w:pPr>
  </w:style>
  <w:style w:type="paragraph" w:customStyle="1" w:styleId="2B519220DC1D471AABC6701303035033">
    <w:name w:val="2B519220DC1D471AABC6701303035033"/>
    <w:rsid w:val="004A3437"/>
    <w:pPr>
      <w:bidi/>
    </w:pPr>
  </w:style>
  <w:style w:type="paragraph" w:customStyle="1" w:styleId="2522F1C215FD4BA89EEB0D66DE1309D0">
    <w:name w:val="2522F1C215FD4BA89EEB0D66DE1309D0"/>
    <w:rsid w:val="004A3437"/>
    <w:pPr>
      <w:bidi/>
    </w:pPr>
  </w:style>
  <w:style w:type="paragraph" w:customStyle="1" w:styleId="61F7C46A0A714533A8A9663FE29395AC">
    <w:name w:val="61F7C46A0A714533A8A9663FE29395AC"/>
    <w:rsid w:val="004A3437"/>
    <w:pPr>
      <w:bidi/>
    </w:pPr>
  </w:style>
  <w:style w:type="paragraph" w:customStyle="1" w:styleId="D0B7DB9E245643DFB3A34237BAD541A1">
    <w:name w:val="D0B7DB9E245643DFB3A34237BAD541A1"/>
    <w:rsid w:val="004A3437"/>
    <w:pPr>
      <w:bidi/>
    </w:pPr>
  </w:style>
  <w:style w:type="paragraph" w:customStyle="1" w:styleId="095784D6AC3D479D81E0D4316D508D33">
    <w:name w:val="095784D6AC3D479D81E0D4316D508D33"/>
    <w:rsid w:val="004A3437"/>
    <w:pPr>
      <w:bidi/>
    </w:pPr>
  </w:style>
  <w:style w:type="paragraph" w:customStyle="1" w:styleId="EFBA8D57FF42451B84F98CA5500DB31B">
    <w:name w:val="EFBA8D57FF42451B84F98CA5500DB31B"/>
    <w:rsid w:val="004A3437"/>
    <w:pPr>
      <w:bidi/>
    </w:pPr>
  </w:style>
  <w:style w:type="paragraph" w:customStyle="1" w:styleId="1E934D0D2A2F4CF9A8916C1A39310CFF">
    <w:name w:val="1E934D0D2A2F4CF9A8916C1A39310CFF"/>
    <w:rsid w:val="004A3437"/>
    <w:pPr>
      <w:bidi/>
    </w:pPr>
  </w:style>
  <w:style w:type="paragraph" w:customStyle="1" w:styleId="570A22525EB04412B83104E5773DB399">
    <w:name w:val="570A22525EB04412B83104E5773DB399"/>
    <w:rsid w:val="004A3437"/>
    <w:pPr>
      <w:bidi/>
    </w:pPr>
  </w:style>
  <w:style w:type="paragraph" w:customStyle="1" w:styleId="DB2B58DAB89A486483C65CAD295C6F52">
    <w:name w:val="DB2B58DAB89A486483C65CAD295C6F52"/>
    <w:rsid w:val="004A3437"/>
    <w:pPr>
      <w:bidi/>
    </w:pPr>
  </w:style>
  <w:style w:type="paragraph" w:customStyle="1" w:styleId="6FB953674ABA44F3921DF881013D6283">
    <w:name w:val="6FB953674ABA44F3921DF881013D6283"/>
    <w:rsid w:val="004A3437"/>
    <w:pPr>
      <w:bidi/>
    </w:pPr>
  </w:style>
  <w:style w:type="paragraph" w:customStyle="1" w:styleId="48958A4A76F64F3298794F60942CD59C">
    <w:name w:val="48958A4A76F64F3298794F60942CD59C"/>
    <w:rsid w:val="004A3437"/>
    <w:pPr>
      <w:bidi/>
    </w:pPr>
  </w:style>
  <w:style w:type="paragraph" w:customStyle="1" w:styleId="B0B8066F21BC49DF95E1581B89FDA9A3">
    <w:name w:val="B0B8066F21BC49DF95E1581B89FDA9A3"/>
    <w:rsid w:val="004A3437"/>
    <w:pPr>
      <w:bidi/>
    </w:pPr>
  </w:style>
  <w:style w:type="paragraph" w:customStyle="1" w:styleId="952208BD22234C3CAC02B2C1359F23FA">
    <w:name w:val="952208BD22234C3CAC02B2C1359F23FA"/>
    <w:rsid w:val="004A3437"/>
    <w:pPr>
      <w:bidi/>
    </w:pPr>
  </w:style>
  <w:style w:type="paragraph" w:customStyle="1" w:styleId="DE758E748573457495F43BB1B22B37F4">
    <w:name w:val="DE758E748573457495F43BB1B22B37F4"/>
    <w:rsid w:val="004A3437"/>
    <w:pPr>
      <w:bidi/>
    </w:pPr>
  </w:style>
  <w:style w:type="paragraph" w:customStyle="1" w:styleId="294AA2F7A635416492C6A43718FEFDB1">
    <w:name w:val="294AA2F7A635416492C6A43718FEFDB1"/>
    <w:rsid w:val="004A3437"/>
    <w:pPr>
      <w:bidi/>
    </w:pPr>
  </w:style>
  <w:style w:type="paragraph" w:customStyle="1" w:styleId="E31E64CA76F84BB1BE7C565B9DCE12DC">
    <w:name w:val="E31E64CA76F84BB1BE7C565B9DCE12DC"/>
    <w:rsid w:val="004A3437"/>
    <w:pPr>
      <w:bidi/>
    </w:pPr>
  </w:style>
  <w:style w:type="paragraph" w:customStyle="1" w:styleId="E9B27A19FFE4433C9D15DA5E84D6C81F">
    <w:name w:val="E9B27A19FFE4433C9D15DA5E84D6C81F"/>
    <w:rsid w:val="004A3437"/>
    <w:pPr>
      <w:bidi/>
    </w:pPr>
  </w:style>
  <w:style w:type="paragraph" w:customStyle="1" w:styleId="005A753FD42740D28B64C8894E9DD981">
    <w:name w:val="005A753FD42740D28B64C8894E9DD981"/>
    <w:rsid w:val="004A3437"/>
    <w:pPr>
      <w:bidi/>
    </w:pPr>
  </w:style>
  <w:style w:type="paragraph" w:customStyle="1" w:styleId="13908B5789CB4248BD4BEF7FBE07B521">
    <w:name w:val="13908B5789CB4248BD4BEF7FBE07B521"/>
    <w:rsid w:val="004A3437"/>
    <w:pPr>
      <w:bidi/>
    </w:pPr>
  </w:style>
  <w:style w:type="paragraph" w:customStyle="1" w:styleId="88F1A645469E4A8C850F1F208738D64B">
    <w:name w:val="88F1A645469E4A8C850F1F208738D64B"/>
    <w:rsid w:val="004A3437"/>
    <w:pPr>
      <w:bidi/>
    </w:pPr>
  </w:style>
  <w:style w:type="paragraph" w:customStyle="1" w:styleId="8EFBBC43096C4658B11444FF7FBC9520">
    <w:name w:val="8EFBBC43096C4658B11444FF7FBC9520"/>
    <w:rsid w:val="004A3437"/>
    <w:pPr>
      <w:bidi/>
    </w:pPr>
  </w:style>
  <w:style w:type="paragraph" w:customStyle="1" w:styleId="805876B1AB414C118127E20BA48FA51F">
    <w:name w:val="805876B1AB414C118127E20BA48FA51F"/>
    <w:rsid w:val="004A3437"/>
    <w:pPr>
      <w:bidi/>
    </w:pPr>
  </w:style>
  <w:style w:type="paragraph" w:customStyle="1" w:styleId="70F1864B3B1D4288AA26E9645443727C">
    <w:name w:val="70F1864B3B1D4288AA26E9645443727C"/>
    <w:rsid w:val="004A3437"/>
    <w:pPr>
      <w:bidi/>
    </w:pPr>
  </w:style>
  <w:style w:type="paragraph" w:customStyle="1" w:styleId="98393344FC78414C984AE2C0C2A64519">
    <w:name w:val="98393344FC78414C984AE2C0C2A64519"/>
    <w:rsid w:val="004A3437"/>
    <w:pPr>
      <w:bidi/>
    </w:pPr>
  </w:style>
  <w:style w:type="paragraph" w:customStyle="1" w:styleId="62D6A2590FBC45E99C29EB8E0C934813">
    <w:name w:val="62D6A2590FBC45E99C29EB8E0C934813"/>
    <w:rsid w:val="004A3437"/>
    <w:pPr>
      <w:bidi/>
    </w:pPr>
  </w:style>
  <w:style w:type="paragraph" w:customStyle="1" w:styleId="B786C027A333447382F8DA771EF98B6F">
    <w:name w:val="B786C027A333447382F8DA771EF98B6F"/>
    <w:rsid w:val="004A3437"/>
    <w:pPr>
      <w:bidi/>
    </w:pPr>
  </w:style>
  <w:style w:type="paragraph" w:customStyle="1" w:styleId="0286B03580E44C139870D3426493EF0C">
    <w:name w:val="0286B03580E44C139870D3426493EF0C"/>
    <w:rsid w:val="004A3437"/>
    <w:pPr>
      <w:bidi/>
    </w:pPr>
  </w:style>
  <w:style w:type="paragraph" w:customStyle="1" w:styleId="19D9AE14CFDC410CAF117BE366BEDF5C">
    <w:name w:val="19D9AE14CFDC410CAF117BE366BEDF5C"/>
    <w:rsid w:val="004A3437"/>
    <w:pPr>
      <w:bidi/>
    </w:pPr>
  </w:style>
  <w:style w:type="paragraph" w:customStyle="1" w:styleId="61EBB40990C8427391808D6C790B933E">
    <w:name w:val="61EBB40990C8427391808D6C790B933E"/>
    <w:rsid w:val="004A3437"/>
    <w:pPr>
      <w:bidi/>
    </w:pPr>
  </w:style>
  <w:style w:type="paragraph" w:customStyle="1" w:styleId="8CBA461CC3C340F08AACA74187771BC7">
    <w:name w:val="8CBA461CC3C340F08AACA74187771BC7"/>
    <w:rsid w:val="004A3437"/>
    <w:pPr>
      <w:bidi/>
    </w:pPr>
  </w:style>
  <w:style w:type="paragraph" w:customStyle="1" w:styleId="B927A75C02CB4DAE93D0A05272C8E0E6">
    <w:name w:val="B927A75C02CB4DAE93D0A05272C8E0E6"/>
    <w:rsid w:val="004A3437"/>
    <w:pPr>
      <w:bidi/>
    </w:pPr>
  </w:style>
  <w:style w:type="paragraph" w:customStyle="1" w:styleId="CA048298DBF745F6A116B2CF72481933">
    <w:name w:val="CA048298DBF745F6A116B2CF72481933"/>
    <w:rsid w:val="004A3437"/>
    <w:pPr>
      <w:bidi/>
    </w:pPr>
  </w:style>
  <w:style w:type="paragraph" w:customStyle="1" w:styleId="F32811F0A04649CBA6C4C3CF46FF2F42">
    <w:name w:val="F32811F0A04649CBA6C4C3CF46FF2F42"/>
    <w:rsid w:val="004A3437"/>
    <w:pPr>
      <w:bidi/>
    </w:pPr>
  </w:style>
  <w:style w:type="paragraph" w:customStyle="1" w:styleId="3FDE5ACD87144959A46F362DC8377737">
    <w:name w:val="3FDE5ACD87144959A46F362DC8377737"/>
    <w:rsid w:val="004A3437"/>
    <w:pPr>
      <w:bidi/>
    </w:pPr>
  </w:style>
  <w:style w:type="paragraph" w:customStyle="1" w:styleId="062FA04FF1DA4852A43B1178A098AA92">
    <w:name w:val="062FA04FF1DA4852A43B1178A098AA92"/>
    <w:rsid w:val="004A3437"/>
    <w:pPr>
      <w:bidi/>
    </w:pPr>
  </w:style>
  <w:style w:type="paragraph" w:customStyle="1" w:styleId="863FDBC6CD8F4EA4A76EFB6133CE5E17">
    <w:name w:val="863FDBC6CD8F4EA4A76EFB6133CE5E17"/>
    <w:rsid w:val="004A3437"/>
    <w:pPr>
      <w:bidi/>
    </w:pPr>
  </w:style>
  <w:style w:type="paragraph" w:customStyle="1" w:styleId="75BBB1C7013D467F976634BACCBD1401">
    <w:name w:val="75BBB1C7013D467F976634BACCBD1401"/>
    <w:rsid w:val="004A3437"/>
    <w:pPr>
      <w:bidi/>
    </w:pPr>
  </w:style>
  <w:style w:type="paragraph" w:customStyle="1" w:styleId="742B9581D11643A186501180C9F818BE">
    <w:name w:val="742B9581D11643A186501180C9F818BE"/>
    <w:rsid w:val="004A3437"/>
    <w:pPr>
      <w:bidi/>
    </w:pPr>
  </w:style>
  <w:style w:type="paragraph" w:customStyle="1" w:styleId="CCE28A71F2CC4386B5627915FBB2D171">
    <w:name w:val="CCE28A71F2CC4386B5627915FBB2D171"/>
    <w:rsid w:val="004A3437"/>
    <w:pPr>
      <w:bidi/>
    </w:pPr>
  </w:style>
  <w:style w:type="paragraph" w:customStyle="1" w:styleId="ECE63EEED56444728385DE84D490D7CA">
    <w:name w:val="ECE63EEED56444728385DE84D490D7CA"/>
    <w:rsid w:val="004A3437"/>
    <w:pPr>
      <w:bidi/>
    </w:pPr>
  </w:style>
  <w:style w:type="paragraph" w:customStyle="1" w:styleId="6D005554BC114E33917EFF1B7ADFA9BA">
    <w:name w:val="6D005554BC114E33917EFF1B7ADFA9BA"/>
    <w:rsid w:val="004A3437"/>
    <w:pPr>
      <w:bidi/>
    </w:pPr>
  </w:style>
  <w:style w:type="paragraph" w:customStyle="1" w:styleId="6F07A46DA2304D369EF31ABF402B1DCF">
    <w:name w:val="6F07A46DA2304D369EF31ABF402B1DCF"/>
    <w:rsid w:val="004A3437"/>
    <w:pPr>
      <w:bidi/>
    </w:pPr>
  </w:style>
  <w:style w:type="paragraph" w:customStyle="1" w:styleId="139C10B145B94535B839DFB34C016381">
    <w:name w:val="139C10B145B94535B839DFB34C016381"/>
    <w:rsid w:val="004A3437"/>
    <w:pPr>
      <w:bidi/>
    </w:pPr>
  </w:style>
  <w:style w:type="paragraph" w:customStyle="1" w:styleId="5EDF56FB5BB74C5999DA786BBF2489D5">
    <w:name w:val="5EDF56FB5BB74C5999DA786BBF2489D5"/>
    <w:rsid w:val="004A3437"/>
    <w:pPr>
      <w:bidi/>
    </w:pPr>
  </w:style>
  <w:style w:type="paragraph" w:customStyle="1" w:styleId="16DA3F4B70B04F9EAB9718B5DF9A56D3">
    <w:name w:val="16DA3F4B70B04F9EAB9718B5DF9A56D3"/>
    <w:rsid w:val="004A3437"/>
    <w:pPr>
      <w:bidi/>
    </w:pPr>
  </w:style>
  <w:style w:type="paragraph" w:customStyle="1" w:styleId="FDC34C08254E4284A22DA7A385A38474">
    <w:name w:val="FDC34C08254E4284A22DA7A385A38474"/>
    <w:rsid w:val="004A3437"/>
    <w:pPr>
      <w:bidi/>
    </w:pPr>
  </w:style>
  <w:style w:type="paragraph" w:customStyle="1" w:styleId="4EDC8C5E21584322A9226FBE93A6EAFF">
    <w:name w:val="4EDC8C5E21584322A9226FBE93A6EAFF"/>
    <w:rsid w:val="004A3437"/>
    <w:pPr>
      <w:bidi/>
    </w:pPr>
  </w:style>
  <w:style w:type="paragraph" w:customStyle="1" w:styleId="FD71C55B83E24DA09C716B2B960049D8">
    <w:name w:val="FD71C55B83E24DA09C716B2B960049D8"/>
    <w:rsid w:val="004A3437"/>
    <w:pPr>
      <w:bidi/>
    </w:pPr>
  </w:style>
  <w:style w:type="paragraph" w:customStyle="1" w:styleId="9E7023CDA2D348DE805552A24A00A7A6">
    <w:name w:val="9E7023CDA2D348DE805552A24A00A7A6"/>
    <w:rsid w:val="004A3437"/>
    <w:pPr>
      <w:bidi/>
    </w:pPr>
  </w:style>
  <w:style w:type="paragraph" w:customStyle="1" w:styleId="0ED5CB60590A44DDA0A218314AEBE7B5">
    <w:name w:val="0ED5CB60590A44DDA0A218314AEBE7B5"/>
    <w:rsid w:val="004A3437"/>
    <w:pPr>
      <w:bidi/>
    </w:pPr>
  </w:style>
  <w:style w:type="paragraph" w:customStyle="1" w:styleId="122ABBCC75AB4DB7B1272189B629DB19">
    <w:name w:val="122ABBCC75AB4DB7B1272189B629DB19"/>
    <w:rsid w:val="004A3437"/>
    <w:pPr>
      <w:bidi/>
    </w:pPr>
  </w:style>
  <w:style w:type="paragraph" w:customStyle="1" w:styleId="17C7450167B24C7AAA36AFC4205FFCD9">
    <w:name w:val="17C7450167B24C7AAA36AFC4205FFCD9"/>
    <w:rsid w:val="004A3437"/>
    <w:pPr>
      <w:bidi/>
    </w:pPr>
  </w:style>
  <w:style w:type="paragraph" w:customStyle="1" w:styleId="C9AF0369DB0F44969C0935D6257E7664">
    <w:name w:val="C9AF0369DB0F44969C0935D6257E7664"/>
    <w:rsid w:val="004A3437"/>
    <w:pPr>
      <w:bidi/>
    </w:pPr>
  </w:style>
  <w:style w:type="paragraph" w:customStyle="1" w:styleId="80513F18F0D1450DACF950C660870479">
    <w:name w:val="80513F18F0D1450DACF950C660870479"/>
    <w:rsid w:val="004A3437"/>
    <w:pPr>
      <w:bidi/>
    </w:pPr>
  </w:style>
  <w:style w:type="paragraph" w:customStyle="1" w:styleId="1430305AEDAD422480B6024BFA906078">
    <w:name w:val="1430305AEDAD422480B6024BFA906078"/>
    <w:rsid w:val="004A3437"/>
    <w:pPr>
      <w:bidi/>
    </w:pPr>
  </w:style>
  <w:style w:type="paragraph" w:customStyle="1" w:styleId="3E8AEC53DE1C4B50A20E3159BFCC2791">
    <w:name w:val="3E8AEC53DE1C4B50A20E3159BFCC2791"/>
    <w:rsid w:val="004A3437"/>
    <w:pPr>
      <w:bidi/>
    </w:pPr>
  </w:style>
  <w:style w:type="paragraph" w:customStyle="1" w:styleId="4B178E86DACA4BA7A6E82FA57DAAF404">
    <w:name w:val="4B178E86DACA4BA7A6E82FA57DAAF404"/>
    <w:rsid w:val="004A3437"/>
    <w:pPr>
      <w:bidi/>
    </w:pPr>
  </w:style>
  <w:style w:type="paragraph" w:customStyle="1" w:styleId="70D43E826A5D4595A00CC445A583BBA9">
    <w:name w:val="70D43E826A5D4595A00CC445A583BBA9"/>
    <w:rsid w:val="004A3437"/>
    <w:pPr>
      <w:bidi/>
    </w:pPr>
  </w:style>
  <w:style w:type="paragraph" w:customStyle="1" w:styleId="5E299322B7C64D0295AA307F881BAA12">
    <w:name w:val="5E299322B7C64D0295AA307F881BAA12"/>
    <w:rsid w:val="004A3437"/>
    <w:pPr>
      <w:bidi/>
    </w:pPr>
  </w:style>
  <w:style w:type="paragraph" w:customStyle="1" w:styleId="B961BB2EAA644380BB143B15CD5F6C92">
    <w:name w:val="B961BB2EAA644380BB143B15CD5F6C92"/>
    <w:rsid w:val="004A3437"/>
    <w:pPr>
      <w:bidi/>
    </w:pPr>
  </w:style>
  <w:style w:type="paragraph" w:customStyle="1" w:styleId="BD667B8EB0F74CCC9ABED21161220647">
    <w:name w:val="BD667B8EB0F74CCC9ABED21161220647"/>
    <w:rsid w:val="004A3437"/>
    <w:pPr>
      <w:bidi/>
    </w:pPr>
  </w:style>
  <w:style w:type="paragraph" w:customStyle="1" w:styleId="DE8634BD96E948CCAD314D15AC7D500C">
    <w:name w:val="DE8634BD96E948CCAD314D15AC7D500C"/>
    <w:rsid w:val="004A3437"/>
    <w:pPr>
      <w:bidi/>
    </w:pPr>
  </w:style>
  <w:style w:type="paragraph" w:customStyle="1" w:styleId="E284B0467CD04E20BF604F7E0F6AD59F">
    <w:name w:val="E284B0467CD04E20BF604F7E0F6AD59F"/>
    <w:rsid w:val="004A3437"/>
    <w:pPr>
      <w:bidi/>
    </w:pPr>
  </w:style>
  <w:style w:type="paragraph" w:customStyle="1" w:styleId="CF43C885591647CB800F4B6E51E72536">
    <w:name w:val="CF43C885591647CB800F4B6E51E72536"/>
    <w:rsid w:val="004A3437"/>
    <w:pPr>
      <w:bidi/>
    </w:pPr>
  </w:style>
  <w:style w:type="paragraph" w:customStyle="1" w:styleId="3071D216302049798771E34C97D67E18">
    <w:name w:val="3071D216302049798771E34C97D67E18"/>
    <w:rsid w:val="004A3437"/>
    <w:pPr>
      <w:bidi/>
    </w:pPr>
  </w:style>
  <w:style w:type="paragraph" w:customStyle="1" w:styleId="41A14D489CF042EABE4A1733A3F66231">
    <w:name w:val="41A14D489CF042EABE4A1733A3F66231"/>
    <w:rsid w:val="004A3437"/>
    <w:pPr>
      <w:bidi/>
    </w:pPr>
  </w:style>
  <w:style w:type="paragraph" w:customStyle="1" w:styleId="4A9EAB04CAC64525986687DE94E12F4C">
    <w:name w:val="4A9EAB04CAC64525986687DE94E12F4C"/>
    <w:rsid w:val="004A3437"/>
    <w:pPr>
      <w:bidi/>
    </w:pPr>
  </w:style>
  <w:style w:type="paragraph" w:customStyle="1" w:styleId="36493845E26B472DBBEF9B35EB94655B">
    <w:name w:val="36493845E26B472DBBEF9B35EB94655B"/>
    <w:rsid w:val="004A3437"/>
    <w:pPr>
      <w:bidi/>
    </w:pPr>
  </w:style>
  <w:style w:type="paragraph" w:customStyle="1" w:styleId="878D098DC8C0450E8A4251FB6BCD506F">
    <w:name w:val="878D098DC8C0450E8A4251FB6BCD506F"/>
    <w:rsid w:val="004A3437"/>
    <w:pPr>
      <w:bidi/>
    </w:pPr>
  </w:style>
  <w:style w:type="paragraph" w:customStyle="1" w:styleId="8E8AAC6D19654F4E895CA9FE480D24A5">
    <w:name w:val="8E8AAC6D19654F4E895CA9FE480D24A5"/>
    <w:rsid w:val="004A3437"/>
    <w:pPr>
      <w:bidi/>
    </w:pPr>
  </w:style>
  <w:style w:type="paragraph" w:customStyle="1" w:styleId="4F94216865594270847E3388919254B1">
    <w:name w:val="4F94216865594270847E3388919254B1"/>
    <w:rsid w:val="004A3437"/>
    <w:pPr>
      <w:bidi/>
    </w:pPr>
  </w:style>
  <w:style w:type="paragraph" w:customStyle="1" w:styleId="3D6464DD0F3647F99AE403FF638CA99F">
    <w:name w:val="3D6464DD0F3647F99AE403FF638CA99F"/>
    <w:rsid w:val="004A3437"/>
    <w:pPr>
      <w:bidi/>
    </w:pPr>
  </w:style>
  <w:style w:type="paragraph" w:customStyle="1" w:styleId="D8D157B5F3A845F4ADC4730407E90EC9">
    <w:name w:val="D8D157B5F3A845F4ADC4730407E90EC9"/>
    <w:rsid w:val="004A3437"/>
    <w:pPr>
      <w:bidi/>
    </w:pPr>
  </w:style>
  <w:style w:type="paragraph" w:customStyle="1" w:styleId="0F9A3FF640BD432FAB070B63453BD6A6">
    <w:name w:val="0F9A3FF640BD432FAB070B63453BD6A6"/>
    <w:rsid w:val="004A3437"/>
    <w:pPr>
      <w:bidi/>
    </w:pPr>
  </w:style>
  <w:style w:type="paragraph" w:customStyle="1" w:styleId="18F389B038E14C6893F245BF4D48551C">
    <w:name w:val="18F389B038E14C6893F245BF4D48551C"/>
    <w:rsid w:val="004A3437"/>
    <w:pPr>
      <w:bidi/>
    </w:pPr>
  </w:style>
  <w:style w:type="paragraph" w:customStyle="1" w:styleId="E8F215007FA842D898EE980B4437CF60">
    <w:name w:val="E8F215007FA842D898EE980B4437CF60"/>
    <w:rsid w:val="004A3437"/>
    <w:pPr>
      <w:bidi/>
    </w:pPr>
  </w:style>
  <w:style w:type="paragraph" w:customStyle="1" w:styleId="CA49FD542E724412A1C4C8EC5479AACA">
    <w:name w:val="CA49FD542E724412A1C4C8EC5479AACA"/>
    <w:rsid w:val="004A3437"/>
    <w:pPr>
      <w:bidi/>
    </w:pPr>
  </w:style>
  <w:style w:type="paragraph" w:customStyle="1" w:styleId="0E80269BF63748079C44CE3D040D1DD3">
    <w:name w:val="0E80269BF63748079C44CE3D040D1DD3"/>
    <w:rsid w:val="004A3437"/>
    <w:pPr>
      <w:bidi/>
    </w:pPr>
  </w:style>
  <w:style w:type="paragraph" w:customStyle="1" w:styleId="79FF9B246E624158A19C70485D783798">
    <w:name w:val="79FF9B246E624158A19C70485D783798"/>
    <w:rsid w:val="004A3437"/>
    <w:pPr>
      <w:bidi/>
    </w:pPr>
  </w:style>
  <w:style w:type="paragraph" w:customStyle="1" w:styleId="FB552D7659804BDB84154D54304E62A8">
    <w:name w:val="FB552D7659804BDB84154D54304E62A8"/>
    <w:rsid w:val="004A3437"/>
    <w:pPr>
      <w:bidi/>
    </w:pPr>
  </w:style>
  <w:style w:type="paragraph" w:customStyle="1" w:styleId="2A0284A2005E411C9AF70430538954EF">
    <w:name w:val="2A0284A2005E411C9AF70430538954EF"/>
    <w:rsid w:val="004A3437"/>
    <w:pPr>
      <w:bidi/>
    </w:pPr>
  </w:style>
  <w:style w:type="paragraph" w:customStyle="1" w:styleId="B7CED1BC2E8242288BBD1863C726B4A8">
    <w:name w:val="B7CED1BC2E8242288BBD1863C726B4A8"/>
    <w:rsid w:val="004A3437"/>
    <w:pPr>
      <w:bidi/>
    </w:pPr>
  </w:style>
  <w:style w:type="paragraph" w:customStyle="1" w:styleId="1538A3638DD74FD1A8CCC6DCA93627CF">
    <w:name w:val="1538A3638DD74FD1A8CCC6DCA93627CF"/>
    <w:rsid w:val="004A3437"/>
    <w:pPr>
      <w:bidi/>
    </w:pPr>
  </w:style>
  <w:style w:type="paragraph" w:customStyle="1" w:styleId="3B76DCE810FA4087A477B83B4C05AD50">
    <w:name w:val="3B76DCE810FA4087A477B83B4C05AD50"/>
    <w:rsid w:val="004A3437"/>
    <w:pPr>
      <w:bidi/>
    </w:pPr>
  </w:style>
  <w:style w:type="paragraph" w:customStyle="1" w:styleId="75080749FA1A4D4CAA3CA8EFDE1938E2">
    <w:name w:val="75080749FA1A4D4CAA3CA8EFDE1938E2"/>
    <w:rsid w:val="004A3437"/>
    <w:pPr>
      <w:bidi/>
    </w:pPr>
  </w:style>
  <w:style w:type="paragraph" w:customStyle="1" w:styleId="DF0550CB6DEA44C0B8E8CB76AD3D62B7">
    <w:name w:val="DF0550CB6DEA44C0B8E8CB76AD3D62B7"/>
    <w:rsid w:val="004A3437"/>
    <w:pPr>
      <w:bidi/>
    </w:pPr>
  </w:style>
  <w:style w:type="paragraph" w:customStyle="1" w:styleId="9EE5DB72E6E24E8F86CA41CD6D4A06C0">
    <w:name w:val="9EE5DB72E6E24E8F86CA41CD6D4A06C0"/>
    <w:rsid w:val="004A3437"/>
    <w:pPr>
      <w:bidi/>
    </w:pPr>
  </w:style>
  <w:style w:type="paragraph" w:customStyle="1" w:styleId="279FF7FD3A6F4FB39CCD8D5329E6B575">
    <w:name w:val="279FF7FD3A6F4FB39CCD8D5329E6B575"/>
    <w:rsid w:val="004A3437"/>
    <w:pPr>
      <w:bidi/>
    </w:pPr>
  </w:style>
  <w:style w:type="paragraph" w:customStyle="1" w:styleId="D77F8173644043398FD54E4F57D044DF">
    <w:name w:val="D77F8173644043398FD54E4F57D044DF"/>
    <w:rsid w:val="004A3437"/>
    <w:pPr>
      <w:bidi/>
    </w:pPr>
  </w:style>
  <w:style w:type="paragraph" w:customStyle="1" w:styleId="20F8E7F8E67F49B0BC57D9CFAB3E4410">
    <w:name w:val="20F8E7F8E67F49B0BC57D9CFAB3E4410"/>
    <w:rsid w:val="004A3437"/>
    <w:pPr>
      <w:bidi/>
    </w:pPr>
  </w:style>
  <w:style w:type="paragraph" w:customStyle="1" w:styleId="2F2431749A4346EFA60038B00CF33983">
    <w:name w:val="2F2431749A4346EFA60038B00CF33983"/>
    <w:rsid w:val="004A3437"/>
    <w:pPr>
      <w:bidi/>
    </w:pPr>
  </w:style>
  <w:style w:type="paragraph" w:customStyle="1" w:styleId="D4C8BEB4A918404983B0CDB690C0EB17">
    <w:name w:val="D4C8BEB4A918404983B0CDB690C0EB17"/>
    <w:rsid w:val="004A3437"/>
    <w:pPr>
      <w:bidi/>
    </w:pPr>
  </w:style>
  <w:style w:type="paragraph" w:customStyle="1" w:styleId="87D23B44F6F042A3A57CCE828A9B7F75">
    <w:name w:val="87D23B44F6F042A3A57CCE828A9B7F75"/>
    <w:rsid w:val="004A3437"/>
    <w:pPr>
      <w:bidi/>
    </w:pPr>
  </w:style>
  <w:style w:type="paragraph" w:customStyle="1" w:styleId="EF586B03AB314D4C9FF61ED48213F014">
    <w:name w:val="EF586B03AB314D4C9FF61ED48213F014"/>
    <w:rsid w:val="004A3437"/>
    <w:pPr>
      <w:bidi/>
    </w:pPr>
  </w:style>
  <w:style w:type="paragraph" w:customStyle="1" w:styleId="C706409F5C6946939D497FBC022EA1C1">
    <w:name w:val="C706409F5C6946939D497FBC022EA1C1"/>
    <w:rsid w:val="004A3437"/>
    <w:pPr>
      <w:bidi/>
    </w:pPr>
  </w:style>
  <w:style w:type="paragraph" w:customStyle="1" w:styleId="D3CD05A88A4047F1BFDC2B9AF5A17B29">
    <w:name w:val="D3CD05A88A4047F1BFDC2B9AF5A17B29"/>
    <w:rsid w:val="004A3437"/>
    <w:pPr>
      <w:bidi/>
    </w:pPr>
  </w:style>
  <w:style w:type="paragraph" w:customStyle="1" w:styleId="0C07A651762547C18660E19A78252617">
    <w:name w:val="0C07A651762547C18660E19A78252617"/>
    <w:rsid w:val="004A3437"/>
    <w:pPr>
      <w:bidi/>
    </w:pPr>
  </w:style>
  <w:style w:type="paragraph" w:customStyle="1" w:styleId="E48758963F4641058CA17D1DFC2A9A9A">
    <w:name w:val="E48758963F4641058CA17D1DFC2A9A9A"/>
    <w:rsid w:val="004A3437"/>
    <w:pPr>
      <w:bidi/>
    </w:pPr>
  </w:style>
  <w:style w:type="paragraph" w:customStyle="1" w:styleId="1BFC9B8ABD064D9AAD598EA079B5DE5E">
    <w:name w:val="1BFC9B8ABD064D9AAD598EA079B5DE5E"/>
    <w:rsid w:val="004A3437"/>
    <w:pPr>
      <w:bidi/>
    </w:pPr>
  </w:style>
  <w:style w:type="paragraph" w:customStyle="1" w:styleId="E5E8133E93D043018A821CDE024671CA">
    <w:name w:val="E5E8133E93D043018A821CDE024671CA"/>
    <w:rsid w:val="004A3437"/>
    <w:pPr>
      <w:bidi/>
    </w:pPr>
  </w:style>
  <w:style w:type="paragraph" w:customStyle="1" w:styleId="F44FC9247EBB49BC8EF88ABA15570092">
    <w:name w:val="F44FC9247EBB49BC8EF88ABA15570092"/>
    <w:rsid w:val="004A3437"/>
    <w:pPr>
      <w:bidi/>
    </w:pPr>
  </w:style>
  <w:style w:type="paragraph" w:customStyle="1" w:styleId="52F71E4609CE47F99A617E8508BC5FF1">
    <w:name w:val="52F71E4609CE47F99A617E8508BC5FF1"/>
    <w:rsid w:val="004A3437"/>
    <w:pPr>
      <w:bidi/>
    </w:pPr>
  </w:style>
  <w:style w:type="paragraph" w:customStyle="1" w:styleId="02463C984910427D9828707ED19A807A">
    <w:name w:val="02463C984910427D9828707ED19A807A"/>
    <w:rsid w:val="004A3437"/>
    <w:pPr>
      <w:bidi/>
    </w:pPr>
  </w:style>
  <w:style w:type="paragraph" w:customStyle="1" w:styleId="22E4C44435CC4BBF8AC470E22A45CEA4">
    <w:name w:val="22E4C44435CC4BBF8AC470E22A45CEA4"/>
    <w:rsid w:val="004A3437"/>
    <w:pPr>
      <w:bidi/>
    </w:pPr>
  </w:style>
  <w:style w:type="paragraph" w:customStyle="1" w:styleId="11769E2E6A0C4A5CAEB2872E7E9D4728">
    <w:name w:val="11769E2E6A0C4A5CAEB2872E7E9D4728"/>
    <w:rsid w:val="004A3437"/>
    <w:pPr>
      <w:bidi/>
    </w:pPr>
  </w:style>
  <w:style w:type="paragraph" w:customStyle="1" w:styleId="451D5FBFC04F4F45B83A2DA47E1E624A">
    <w:name w:val="451D5FBFC04F4F45B83A2DA47E1E624A"/>
    <w:rsid w:val="004A3437"/>
    <w:pPr>
      <w:bidi/>
    </w:pPr>
  </w:style>
  <w:style w:type="paragraph" w:customStyle="1" w:styleId="E3A73DEB336240D3A0CBD0C5AB4BEE90">
    <w:name w:val="E3A73DEB336240D3A0CBD0C5AB4BEE90"/>
    <w:rsid w:val="004A3437"/>
    <w:pPr>
      <w:bidi/>
    </w:pPr>
  </w:style>
  <w:style w:type="paragraph" w:customStyle="1" w:styleId="380932E706134C4B817F34B4AA5E7E9F">
    <w:name w:val="380932E706134C4B817F34B4AA5E7E9F"/>
    <w:rsid w:val="004A3437"/>
    <w:pPr>
      <w:bidi/>
    </w:pPr>
  </w:style>
  <w:style w:type="paragraph" w:customStyle="1" w:styleId="32D01FE298F343A7A80B0C5791215E6D">
    <w:name w:val="32D01FE298F343A7A80B0C5791215E6D"/>
    <w:rsid w:val="004A3437"/>
    <w:pPr>
      <w:bidi/>
    </w:pPr>
  </w:style>
  <w:style w:type="paragraph" w:customStyle="1" w:styleId="D6DEC1B810CE4146AADE58549E20B7A5">
    <w:name w:val="D6DEC1B810CE4146AADE58549E20B7A5"/>
    <w:rsid w:val="004A3437"/>
    <w:pPr>
      <w:bidi/>
    </w:pPr>
  </w:style>
  <w:style w:type="paragraph" w:customStyle="1" w:styleId="07E90AB368374BD1A0F3C7C0B3CDD90A">
    <w:name w:val="07E90AB368374BD1A0F3C7C0B3CDD90A"/>
    <w:rsid w:val="004A3437"/>
    <w:pPr>
      <w:bidi/>
    </w:pPr>
  </w:style>
  <w:style w:type="paragraph" w:customStyle="1" w:styleId="A9E9F0A384D945E49AD7D8DDEF0CDCBA">
    <w:name w:val="A9E9F0A384D945E49AD7D8DDEF0CDCBA"/>
    <w:rsid w:val="004A3437"/>
    <w:pPr>
      <w:bidi/>
    </w:pPr>
  </w:style>
  <w:style w:type="paragraph" w:customStyle="1" w:styleId="6C18400738A64BDC999FA8119708C8D7">
    <w:name w:val="6C18400738A64BDC999FA8119708C8D7"/>
    <w:rsid w:val="004A3437"/>
    <w:pPr>
      <w:bidi/>
    </w:pPr>
  </w:style>
  <w:style w:type="paragraph" w:customStyle="1" w:styleId="305F9F36F5CE4ADFAD50FF79D3ED1BDA">
    <w:name w:val="305F9F36F5CE4ADFAD50FF79D3ED1BDA"/>
    <w:rsid w:val="004A3437"/>
    <w:pPr>
      <w:bidi/>
    </w:pPr>
  </w:style>
  <w:style w:type="paragraph" w:customStyle="1" w:styleId="72A9E91105FD45D88616A87BCF23528A">
    <w:name w:val="72A9E91105FD45D88616A87BCF23528A"/>
    <w:rsid w:val="004A3437"/>
    <w:pPr>
      <w:bidi/>
    </w:pPr>
  </w:style>
  <w:style w:type="paragraph" w:customStyle="1" w:styleId="836109825A1045F78CA5211EBD6E70D9">
    <w:name w:val="836109825A1045F78CA5211EBD6E70D9"/>
    <w:rsid w:val="004A3437"/>
    <w:pPr>
      <w:bidi/>
    </w:pPr>
  </w:style>
  <w:style w:type="paragraph" w:customStyle="1" w:styleId="15771E6DC9DC49CF9C6F2285EF8FF80B">
    <w:name w:val="15771E6DC9DC49CF9C6F2285EF8FF80B"/>
    <w:rsid w:val="004A3437"/>
    <w:pPr>
      <w:bidi/>
    </w:pPr>
  </w:style>
  <w:style w:type="paragraph" w:customStyle="1" w:styleId="C15A635AEF4A44029A4F754E271DF22F">
    <w:name w:val="C15A635AEF4A44029A4F754E271DF22F"/>
    <w:rsid w:val="004A3437"/>
    <w:pPr>
      <w:bidi/>
    </w:pPr>
  </w:style>
  <w:style w:type="paragraph" w:customStyle="1" w:styleId="6643BE66C19D4C1583016C3D84B7C0D2">
    <w:name w:val="6643BE66C19D4C1583016C3D84B7C0D2"/>
    <w:rsid w:val="004A3437"/>
    <w:pPr>
      <w:bidi/>
    </w:pPr>
  </w:style>
  <w:style w:type="paragraph" w:customStyle="1" w:styleId="83BCA37E177747FE905D31A2BC34D37A">
    <w:name w:val="83BCA37E177747FE905D31A2BC34D37A"/>
    <w:rsid w:val="004A3437"/>
    <w:pPr>
      <w:bidi/>
    </w:pPr>
  </w:style>
  <w:style w:type="paragraph" w:customStyle="1" w:styleId="FE2A2B1EA7E740B787C6566C3145DC99">
    <w:name w:val="FE2A2B1EA7E740B787C6566C3145DC99"/>
    <w:rsid w:val="004A3437"/>
    <w:pPr>
      <w:bidi/>
    </w:pPr>
  </w:style>
  <w:style w:type="paragraph" w:customStyle="1" w:styleId="3598B7C384364D82875B5461DB55041A">
    <w:name w:val="3598B7C384364D82875B5461DB55041A"/>
    <w:rsid w:val="004A3437"/>
    <w:pPr>
      <w:bidi/>
    </w:pPr>
  </w:style>
  <w:style w:type="paragraph" w:customStyle="1" w:styleId="4E6748D82FB04BCFA070C4B8DBA71FE8">
    <w:name w:val="4E6748D82FB04BCFA070C4B8DBA71FE8"/>
    <w:rsid w:val="004A3437"/>
    <w:pPr>
      <w:bidi/>
    </w:pPr>
  </w:style>
  <w:style w:type="paragraph" w:customStyle="1" w:styleId="1AE3F1099E5C4488AA9B83E030AD3D50">
    <w:name w:val="1AE3F1099E5C4488AA9B83E030AD3D50"/>
    <w:rsid w:val="004A3437"/>
    <w:pPr>
      <w:bidi/>
    </w:pPr>
  </w:style>
  <w:style w:type="paragraph" w:customStyle="1" w:styleId="C649DB10E4174029904060E34FB013CA">
    <w:name w:val="C649DB10E4174029904060E34FB013CA"/>
    <w:rsid w:val="004A3437"/>
    <w:pPr>
      <w:bidi/>
    </w:pPr>
  </w:style>
  <w:style w:type="paragraph" w:customStyle="1" w:styleId="C07F71C4A4204A77A6BB28BE681C4E00">
    <w:name w:val="C07F71C4A4204A77A6BB28BE681C4E00"/>
    <w:rsid w:val="004A3437"/>
    <w:pPr>
      <w:bidi/>
    </w:pPr>
  </w:style>
  <w:style w:type="paragraph" w:customStyle="1" w:styleId="F15DB3E01626472E8D59150418032002">
    <w:name w:val="F15DB3E01626472E8D59150418032002"/>
    <w:rsid w:val="004A3437"/>
    <w:pPr>
      <w:bidi/>
    </w:pPr>
  </w:style>
  <w:style w:type="paragraph" w:customStyle="1" w:styleId="0ABA22F5527E455798DF32C915696ADE">
    <w:name w:val="0ABA22F5527E455798DF32C915696ADE"/>
    <w:rsid w:val="004A3437"/>
    <w:pPr>
      <w:bidi/>
    </w:pPr>
  </w:style>
  <w:style w:type="paragraph" w:customStyle="1" w:styleId="04231F8AD92C4B5AAC7D6B13F79A9E05">
    <w:name w:val="04231F8AD92C4B5AAC7D6B13F79A9E05"/>
    <w:rsid w:val="004A3437"/>
    <w:pPr>
      <w:bidi/>
    </w:pPr>
  </w:style>
  <w:style w:type="paragraph" w:customStyle="1" w:styleId="C3A25CF34C1F40DDB77E492361216D7D">
    <w:name w:val="C3A25CF34C1F40DDB77E492361216D7D"/>
    <w:rsid w:val="004A3437"/>
    <w:pPr>
      <w:bidi/>
    </w:pPr>
  </w:style>
  <w:style w:type="paragraph" w:customStyle="1" w:styleId="A2C64D63F3FE4FE7873F7994DF0CF30C">
    <w:name w:val="A2C64D63F3FE4FE7873F7994DF0CF30C"/>
    <w:rsid w:val="004A3437"/>
    <w:pPr>
      <w:bidi/>
    </w:pPr>
  </w:style>
  <w:style w:type="paragraph" w:customStyle="1" w:styleId="3B1F6EC69C5846F99B215915ACA5CDAB">
    <w:name w:val="3B1F6EC69C5846F99B215915ACA5CDAB"/>
    <w:rsid w:val="004A3437"/>
    <w:pPr>
      <w:bidi/>
    </w:pPr>
  </w:style>
  <w:style w:type="paragraph" w:customStyle="1" w:styleId="809C06F993C24DBD9419C82103C3D8AF">
    <w:name w:val="809C06F993C24DBD9419C82103C3D8AF"/>
    <w:rsid w:val="004A3437"/>
    <w:pPr>
      <w:bidi/>
    </w:pPr>
  </w:style>
  <w:style w:type="paragraph" w:customStyle="1" w:styleId="4BA24B4955384A21B92885AFDBAEE469">
    <w:name w:val="4BA24B4955384A21B92885AFDBAEE469"/>
    <w:rsid w:val="004A3437"/>
    <w:pPr>
      <w:bidi/>
    </w:pPr>
  </w:style>
  <w:style w:type="paragraph" w:customStyle="1" w:styleId="8A5EC720BBFD4BAC9208B88D3464BB0D">
    <w:name w:val="8A5EC720BBFD4BAC9208B88D3464BB0D"/>
    <w:rsid w:val="004A3437"/>
    <w:pPr>
      <w:bidi/>
    </w:pPr>
  </w:style>
  <w:style w:type="paragraph" w:customStyle="1" w:styleId="27A090ACB8F746DE8E560C89104A4890">
    <w:name w:val="27A090ACB8F746DE8E560C89104A4890"/>
    <w:rsid w:val="004A3437"/>
    <w:pPr>
      <w:bidi/>
    </w:pPr>
  </w:style>
  <w:style w:type="paragraph" w:customStyle="1" w:styleId="2D607670AB504F098B90652F059A5B5E">
    <w:name w:val="2D607670AB504F098B90652F059A5B5E"/>
    <w:rsid w:val="004A3437"/>
    <w:pPr>
      <w:bidi/>
    </w:pPr>
  </w:style>
  <w:style w:type="paragraph" w:customStyle="1" w:styleId="E056E6B732B646CB848D3C9AA32C1221">
    <w:name w:val="E056E6B732B646CB848D3C9AA32C1221"/>
    <w:rsid w:val="004A3437"/>
    <w:pPr>
      <w:bidi/>
    </w:pPr>
  </w:style>
  <w:style w:type="paragraph" w:customStyle="1" w:styleId="827CCA94325D4B0BADE7433A2B307FE1">
    <w:name w:val="827CCA94325D4B0BADE7433A2B307FE1"/>
    <w:rsid w:val="004A3437"/>
    <w:pPr>
      <w:bidi/>
    </w:pPr>
  </w:style>
  <w:style w:type="paragraph" w:customStyle="1" w:styleId="423D50EB01E94D2ABDD1947099C62243">
    <w:name w:val="423D50EB01E94D2ABDD1947099C62243"/>
    <w:rsid w:val="004A3437"/>
    <w:pPr>
      <w:bidi/>
    </w:pPr>
  </w:style>
  <w:style w:type="paragraph" w:customStyle="1" w:styleId="CE813AF87AA3484685C0E3EBCEB364E5">
    <w:name w:val="CE813AF87AA3484685C0E3EBCEB364E5"/>
    <w:rsid w:val="004A3437"/>
    <w:pPr>
      <w:bidi/>
    </w:pPr>
  </w:style>
  <w:style w:type="paragraph" w:customStyle="1" w:styleId="B03C56A1D356422A95911AE3E45BF035">
    <w:name w:val="B03C56A1D356422A95911AE3E45BF035"/>
    <w:rsid w:val="004A3437"/>
    <w:pPr>
      <w:bidi/>
    </w:pPr>
  </w:style>
  <w:style w:type="paragraph" w:customStyle="1" w:styleId="AC3AAE5DA6FF40F6A1775C50F9215F8A">
    <w:name w:val="AC3AAE5DA6FF40F6A1775C50F9215F8A"/>
    <w:rsid w:val="004A3437"/>
    <w:pPr>
      <w:bidi/>
    </w:pPr>
  </w:style>
  <w:style w:type="paragraph" w:customStyle="1" w:styleId="B63DA53A408A4127B1FE58F468A1F131">
    <w:name w:val="B63DA53A408A4127B1FE58F468A1F131"/>
    <w:rsid w:val="004A3437"/>
    <w:pPr>
      <w:bidi/>
    </w:pPr>
  </w:style>
  <w:style w:type="paragraph" w:customStyle="1" w:styleId="CF3ADDB66C7B420485F7F9FF1CC81E1F">
    <w:name w:val="CF3ADDB66C7B420485F7F9FF1CC81E1F"/>
    <w:rsid w:val="004A3437"/>
    <w:pPr>
      <w:bidi/>
    </w:pPr>
  </w:style>
  <w:style w:type="paragraph" w:customStyle="1" w:styleId="9608F75A21034F8FA134A9ACAFB8D780">
    <w:name w:val="9608F75A21034F8FA134A9ACAFB8D780"/>
    <w:rsid w:val="004A3437"/>
    <w:pPr>
      <w:bidi/>
    </w:pPr>
  </w:style>
  <w:style w:type="paragraph" w:customStyle="1" w:styleId="9682B66BFA1740C1AEAE66FDAF16D758">
    <w:name w:val="9682B66BFA1740C1AEAE66FDAF16D758"/>
    <w:rsid w:val="004A3437"/>
    <w:pPr>
      <w:bidi/>
    </w:pPr>
  </w:style>
  <w:style w:type="paragraph" w:customStyle="1" w:styleId="991BF9EE39654D04BA6BB3006BFD14B0">
    <w:name w:val="991BF9EE39654D04BA6BB3006BFD14B0"/>
    <w:rsid w:val="004A3437"/>
    <w:pPr>
      <w:bidi/>
    </w:pPr>
  </w:style>
  <w:style w:type="paragraph" w:customStyle="1" w:styleId="BD53811005F849E585B296302077F2FF">
    <w:name w:val="BD53811005F849E585B296302077F2FF"/>
    <w:rsid w:val="004A3437"/>
    <w:pPr>
      <w:bidi/>
    </w:pPr>
  </w:style>
  <w:style w:type="paragraph" w:customStyle="1" w:styleId="90488ADC1B8D46FEAB7BB9093F10D092">
    <w:name w:val="90488ADC1B8D46FEAB7BB9093F10D092"/>
    <w:rsid w:val="004A3437"/>
    <w:pPr>
      <w:bidi/>
    </w:pPr>
  </w:style>
  <w:style w:type="paragraph" w:customStyle="1" w:styleId="72444D2597C84E69A73C53EEC0842424">
    <w:name w:val="72444D2597C84E69A73C53EEC0842424"/>
    <w:rsid w:val="004A3437"/>
    <w:pPr>
      <w:bidi/>
    </w:pPr>
  </w:style>
  <w:style w:type="paragraph" w:customStyle="1" w:styleId="8D495655C1F94261B046A1B6ADD1BD80">
    <w:name w:val="8D495655C1F94261B046A1B6ADD1BD80"/>
    <w:rsid w:val="004A3437"/>
    <w:pPr>
      <w:bidi/>
    </w:pPr>
  </w:style>
  <w:style w:type="paragraph" w:customStyle="1" w:styleId="9A732370735B472A822E15C8BB87CB0F">
    <w:name w:val="9A732370735B472A822E15C8BB87CB0F"/>
    <w:rsid w:val="004A3437"/>
    <w:pPr>
      <w:bidi/>
    </w:pPr>
  </w:style>
  <w:style w:type="paragraph" w:customStyle="1" w:styleId="36A00E578F074AF4A20ADF8555E0CA9E">
    <w:name w:val="36A00E578F074AF4A20ADF8555E0CA9E"/>
    <w:rsid w:val="004A3437"/>
    <w:pPr>
      <w:bidi/>
    </w:pPr>
  </w:style>
  <w:style w:type="paragraph" w:customStyle="1" w:styleId="72C98D5C51E849B7A2215F8D18D4242A">
    <w:name w:val="72C98D5C51E849B7A2215F8D18D4242A"/>
    <w:rsid w:val="004A3437"/>
    <w:pPr>
      <w:bidi/>
    </w:pPr>
  </w:style>
  <w:style w:type="paragraph" w:customStyle="1" w:styleId="CD9E499FA12B42B987B057483E90F2F4">
    <w:name w:val="CD9E499FA12B42B987B057483E90F2F4"/>
    <w:rsid w:val="004A3437"/>
    <w:pPr>
      <w:bidi/>
    </w:pPr>
  </w:style>
  <w:style w:type="paragraph" w:customStyle="1" w:styleId="E2CA8E601FFE4DF4AEE658E4FACC9B8D">
    <w:name w:val="E2CA8E601FFE4DF4AEE658E4FACC9B8D"/>
    <w:rsid w:val="004A3437"/>
    <w:pPr>
      <w:bidi/>
    </w:pPr>
  </w:style>
  <w:style w:type="paragraph" w:customStyle="1" w:styleId="EBD61BFC6CC04785A87BDFFA9CBB7ED5">
    <w:name w:val="EBD61BFC6CC04785A87BDFFA9CBB7ED5"/>
    <w:rsid w:val="004A3437"/>
    <w:pPr>
      <w:bidi/>
    </w:pPr>
  </w:style>
  <w:style w:type="paragraph" w:customStyle="1" w:styleId="F49CD33D719E4C7EA304F4FB8768026C">
    <w:name w:val="F49CD33D719E4C7EA304F4FB8768026C"/>
    <w:rsid w:val="004A3437"/>
    <w:pPr>
      <w:bidi/>
    </w:pPr>
  </w:style>
  <w:style w:type="paragraph" w:customStyle="1" w:styleId="AA9E58455D444392991840F099CCE438">
    <w:name w:val="AA9E58455D444392991840F099CCE438"/>
    <w:rsid w:val="004A3437"/>
    <w:pPr>
      <w:bidi/>
    </w:pPr>
  </w:style>
  <w:style w:type="paragraph" w:customStyle="1" w:styleId="6107099B638C424F803D6F9DC47CEC3C">
    <w:name w:val="6107099B638C424F803D6F9DC47CEC3C"/>
    <w:rsid w:val="004A3437"/>
    <w:pPr>
      <w:bidi/>
    </w:pPr>
  </w:style>
  <w:style w:type="paragraph" w:customStyle="1" w:styleId="49A3B9A23E60486F91780F4039C99822">
    <w:name w:val="49A3B9A23E60486F91780F4039C99822"/>
    <w:rsid w:val="004A3437"/>
    <w:pPr>
      <w:bidi/>
    </w:pPr>
  </w:style>
  <w:style w:type="paragraph" w:customStyle="1" w:styleId="ECD0B836A5194AED95A63010B5D9DF04">
    <w:name w:val="ECD0B836A5194AED95A63010B5D9DF04"/>
    <w:rsid w:val="004A3437"/>
    <w:pPr>
      <w:bidi/>
    </w:pPr>
  </w:style>
  <w:style w:type="paragraph" w:customStyle="1" w:styleId="0142D50481844D54BD001D5B933084C1">
    <w:name w:val="0142D50481844D54BD001D5B933084C1"/>
    <w:rsid w:val="004A3437"/>
    <w:pPr>
      <w:bidi/>
    </w:pPr>
  </w:style>
  <w:style w:type="paragraph" w:customStyle="1" w:styleId="538986BD2E284654A0816D9F558CCB5F">
    <w:name w:val="538986BD2E284654A0816D9F558CCB5F"/>
    <w:rsid w:val="004A3437"/>
    <w:pPr>
      <w:bidi/>
    </w:pPr>
  </w:style>
  <w:style w:type="paragraph" w:customStyle="1" w:styleId="A6B90D03EDB4437686679FE84282541A">
    <w:name w:val="A6B90D03EDB4437686679FE84282541A"/>
    <w:rsid w:val="004A3437"/>
    <w:pPr>
      <w:bidi/>
    </w:pPr>
  </w:style>
  <w:style w:type="paragraph" w:customStyle="1" w:styleId="8F5C720E878C4757A3F8A9669A5D18E6">
    <w:name w:val="8F5C720E878C4757A3F8A9669A5D18E6"/>
    <w:rsid w:val="004A3437"/>
    <w:pPr>
      <w:bidi/>
    </w:pPr>
  </w:style>
  <w:style w:type="paragraph" w:customStyle="1" w:styleId="1804242000054342ACFEE8806E227B60">
    <w:name w:val="1804242000054342ACFEE8806E227B60"/>
    <w:rsid w:val="004A3437"/>
    <w:pPr>
      <w:bidi/>
    </w:pPr>
  </w:style>
  <w:style w:type="paragraph" w:customStyle="1" w:styleId="352196B3085B4211BC90D4B36D07CB8E">
    <w:name w:val="352196B3085B4211BC90D4B36D07CB8E"/>
    <w:rsid w:val="004A3437"/>
    <w:pPr>
      <w:bidi/>
    </w:pPr>
  </w:style>
  <w:style w:type="paragraph" w:customStyle="1" w:styleId="C3A97C077F1C4A04A27952CC408B3306">
    <w:name w:val="C3A97C077F1C4A04A27952CC408B3306"/>
    <w:rsid w:val="004A3437"/>
    <w:pPr>
      <w:bidi/>
    </w:pPr>
  </w:style>
  <w:style w:type="paragraph" w:customStyle="1" w:styleId="8962BE02130447FA91899839F7855099">
    <w:name w:val="8962BE02130447FA91899839F7855099"/>
    <w:rsid w:val="004A3437"/>
    <w:pPr>
      <w:bidi/>
    </w:pPr>
  </w:style>
  <w:style w:type="paragraph" w:customStyle="1" w:styleId="E932459A61504A46BE45724F91B72EC0">
    <w:name w:val="E932459A61504A46BE45724F91B72EC0"/>
    <w:rsid w:val="004A3437"/>
    <w:pPr>
      <w:bidi/>
    </w:pPr>
  </w:style>
  <w:style w:type="paragraph" w:customStyle="1" w:styleId="1A84DC28443942F9A2347414127F6453">
    <w:name w:val="1A84DC28443942F9A2347414127F6453"/>
    <w:rsid w:val="004A3437"/>
    <w:pPr>
      <w:bidi/>
    </w:pPr>
  </w:style>
  <w:style w:type="paragraph" w:customStyle="1" w:styleId="E8A5FBFDC73E4725A39C976038CE8891">
    <w:name w:val="E8A5FBFDC73E4725A39C976038CE8891"/>
    <w:rsid w:val="004A3437"/>
    <w:pPr>
      <w:bidi/>
    </w:pPr>
  </w:style>
  <w:style w:type="paragraph" w:customStyle="1" w:styleId="9A2E0D3461FE4EB9BABE24D8F8E8CC19">
    <w:name w:val="9A2E0D3461FE4EB9BABE24D8F8E8CC19"/>
    <w:rsid w:val="004A3437"/>
    <w:pPr>
      <w:bidi/>
    </w:pPr>
  </w:style>
  <w:style w:type="paragraph" w:customStyle="1" w:styleId="FF5AB6B1D1904850B31BA416DE60397F">
    <w:name w:val="FF5AB6B1D1904850B31BA416DE60397F"/>
    <w:rsid w:val="004A3437"/>
    <w:pPr>
      <w:bidi/>
    </w:pPr>
  </w:style>
  <w:style w:type="paragraph" w:customStyle="1" w:styleId="6512D96232914FC5BEE59C25213EBE4B">
    <w:name w:val="6512D96232914FC5BEE59C25213EBE4B"/>
    <w:rsid w:val="004A3437"/>
    <w:pPr>
      <w:bidi/>
    </w:pPr>
  </w:style>
  <w:style w:type="paragraph" w:customStyle="1" w:styleId="44C9DAC82D2145BF9FD9D576E29E3055">
    <w:name w:val="44C9DAC82D2145BF9FD9D576E29E3055"/>
    <w:rsid w:val="004A3437"/>
    <w:pPr>
      <w:bidi/>
    </w:pPr>
  </w:style>
  <w:style w:type="paragraph" w:customStyle="1" w:styleId="3E78B91845C1492589960740D6168717">
    <w:name w:val="3E78B91845C1492589960740D6168717"/>
    <w:rsid w:val="004A3437"/>
    <w:pPr>
      <w:bidi/>
    </w:pPr>
  </w:style>
  <w:style w:type="paragraph" w:customStyle="1" w:styleId="3211F8B1875B4C2E94D91A10256CEDE9">
    <w:name w:val="3211F8B1875B4C2E94D91A10256CEDE9"/>
    <w:rsid w:val="004A3437"/>
    <w:pPr>
      <w:bidi/>
    </w:pPr>
  </w:style>
  <w:style w:type="paragraph" w:customStyle="1" w:styleId="BC1AD56007F0443E8B8D6511AA327BE9">
    <w:name w:val="BC1AD56007F0443E8B8D6511AA327BE9"/>
    <w:rsid w:val="004A3437"/>
    <w:pPr>
      <w:bidi/>
    </w:pPr>
  </w:style>
  <w:style w:type="paragraph" w:customStyle="1" w:styleId="B5A381ABEF1B48A9B53FA5265FE91DA1">
    <w:name w:val="B5A381ABEF1B48A9B53FA5265FE91DA1"/>
    <w:rsid w:val="004A3437"/>
    <w:pPr>
      <w:bidi/>
    </w:pPr>
  </w:style>
  <w:style w:type="paragraph" w:customStyle="1" w:styleId="8390EC7142F24DAF82968081798CC886">
    <w:name w:val="8390EC7142F24DAF82968081798CC886"/>
    <w:rsid w:val="004A3437"/>
    <w:pPr>
      <w:bidi/>
    </w:pPr>
  </w:style>
  <w:style w:type="paragraph" w:customStyle="1" w:styleId="29FF67B853174476978D6EF9DE362B8B">
    <w:name w:val="29FF67B853174476978D6EF9DE362B8B"/>
    <w:rsid w:val="004A3437"/>
    <w:pPr>
      <w:bidi/>
    </w:pPr>
  </w:style>
  <w:style w:type="paragraph" w:customStyle="1" w:styleId="93A575FAC4FE4923AF34CBD07E3F3E50">
    <w:name w:val="93A575FAC4FE4923AF34CBD07E3F3E50"/>
    <w:rsid w:val="004A3437"/>
    <w:pPr>
      <w:bidi/>
    </w:pPr>
  </w:style>
  <w:style w:type="paragraph" w:customStyle="1" w:styleId="DA3D7318B4E943E195164B7268137C01">
    <w:name w:val="DA3D7318B4E943E195164B7268137C01"/>
    <w:rsid w:val="004A3437"/>
    <w:pPr>
      <w:bidi/>
    </w:pPr>
  </w:style>
  <w:style w:type="paragraph" w:customStyle="1" w:styleId="0DC6D87E2FD84723B425EE4CF65670D7">
    <w:name w:val="0DC6D87E2FD84723B425EE4CF65670D7"/>
    <w:rsid w:val="004A3437"/>
    <w:pPr>
      <w:bidi/>
    </w:pPr>
  </w:style>
  <w:style w:type="paragraph" w:customStyle="1" w:styleId="1A1944A9E594465CB62F67833824F4B4">
    <w:name w:val="1A1944A9E594465CB62F67833824F4B4"/>
    <w:rsid w:val="004A3437"/>
    <w:pPr>
      <w:bidi/>
    </w:pPr>
  </w:style>
  <w:style w:type="paragraph" w:customStyle="1" w:styleId="EC32691C43E74B479BD53CDB0B66B79C">
    <w:name w:val="EC32691C43E74B479BD53CDB0B66B79C"/>
    <w:rsid w:val="004A3437"/>
    <w:pPr>
      <w:bidi/>
    </w:pPr>
  </w:style>
  <w:style w:type="paragraph" w:customStyle="1" w:styleId="7F5315E7F0834154A73BF76601D39173">
    <w:name w:val="7F5315E7F0834154A73BF76601D39173"/>
    <w:rsid w:val="004A3437"/>
    <w:pPr>
      <w:bidi/>
    </w:pPr>
  </w:style>
  <w:style w:type="paragraph" w:customStyle="1" w:styleId="3181B67EEA034E2D9D409B1FAB093DC1">
    <w:name w:val="3181B67EEA034E2D9D409B1FAB093DC1"/>
    <w:rsid w:val="004A3437"/>
    <w:pPr>
      <w:bidi/>
    </w:pPr>
  </w:style>
  <w:style w:type="paragraph" w:customStyle="1" w:styleId="F789E88A37B64350891ED18BB4D15D8E">
    <w:name w:val="F789E88A37B64350891ED18BB4D15D8E"/>
    <w:rsid w:val="004A3437"/>
    <w:pPr>
      <w:bidi/>
    </w:pPr>
  </w:style>
  <w:style w:type="paragraph" w:customStyle="1" w:styleId="78D5BE79F9E54A60A52B48302B3910C5">
    <w:name w:val="78D5BE79F9E54A60A52B48302B3910C5"/>
    <w:rsid w:val="00066E48"/>
    <w:pPr>
      <w:bidi/>
    </w:pPr>
  </w:style>
  <w:style w:type="paragraph" w:customStyle="1" w:styleId="C480FA6A0A4E432CBCC2094634686042">
    <w:name w:val="C480FA6A0A4E432CBCC2094634686042"/>
    <w:rsid w:val="00066E48"/>
    <w:pPr>
      <w:bidi/>
    </w:pPr>
  </w:style>
  <w:style w:type="paragraph" w:customStyle="1" w:styleId="CAE14CED340748DDA64F76BB47C09AA5">
    <w:name w:val="CAE14CED340748DDA64F76BB47C09AA5"/>
    <w:rsid w:val="00066E48"/>
    <w:pPr>
      <w:bidi/>
    </w:pPr>
  </w:style>
  <w:style w:type="paragraph" w:customStyle="1" w:styleId="FC218C240D8048718638EB02F720949F">
    <w:name w:val="FC218C240D8048718638EB02F720949F"/>
    <w:rsid w:val="00066E48"/>
    <w:pPr>
      <w:bidi/>
    </w:pPr>
  </w:style>
  <w:style w:type="paragraph" w:customStyle="1" w:styleId="DB1F6D232CD94AB18FB0B5CF0DACD7ED">
    <w:name w:val="DB1F6D232CD94AB18FB0B5CF0DACD7ED"/>
    <w:rsid w:val="00066E48"/>
    <w:pPr>
      <w:bidi/>
    </w:pPr>
  </w:style>
  <w:style w:type="paragraph" w:customStyle="1" w:styleId="B32DEE423BB5482CB536BE503FC680D2">
    <w:name w:val="B32DEE423BB5482CB536BE503FC680D2"/>
    <w:rsid w:val="00066E48"/>
    <w:pPr>
      <w:bidi/>
    </w:pPr>
  </w:style>
  <w:style w:type="paragraph" w:customStyle="1" w:styleId="A14F6DCE394C4699A19973EDC51BBE55">
    <w:name w:val="A14F6DCE394C4699A19973EDC51BBE55"/>
    <w:rsid w:val="00066E48"/>
    <w:pPr>
      <w:bidi/>
    </w:pPr>
  </w:style>
  <w:style w:type="paragraph" w:customStyle="1" w:styleId="314C123DF2B340EBB1F9D17CDD3BC38B">
    <w:name w:val="314C123DF2B340EBB1F9D17CDD3BC38B"/>
    <w:rsid w:val="00066E48"/>
    <w:pPr>
      <w:bidi/>
    </w:pPr>
  </w:style>
  <w:style w:type="paragraph" w:customStyle="1" w:styleId="7BFE002874B6400D9CE73B2215CB13BE">
    <w:name w:val="7BFE002874B6400D9CE73B2215CB13BE"/>
    <w:rsid w:val="00066E48"/>
    <w:pPr>
      <w:bidi/>
    </w:pPr>
  </w:style>
  <w:style w:type="paragraph" w:customStyle="1" w:styleId="7F8269C038524C928A58E99A8B0C2A96">
    <w:name w:val="7F8269C038524C928A58E99A8B0C2A96"/>
    <w:rsid w:val="00066E48"/>
    <w:pPr>
      <w:bidi/>
    </w:pPr>
  </w:style>
  <w:style w:type="paragraph" w:customStyle="1" w:styleId="8600C53BD13E4FDA816B27630CEB57D5">
    <w:name w:val="8600C53BD13E4FDA816B27630CEB57D5"/>
    <w:rsid w:val="00066E48"/>
    <w:pPr>
      <w:bidi/>
    </w:pPr>
  </w:style>
  <w:style w:type="paragraph" w:customStyle="1" w:styleId="FB6F58CAC050411FBF91644277458139">
    <w:name w:val="FB6F58CAC050411FBF91644277458139"/>
    <w:rsid w:val="00066E48"/>
    <w:pPr>
      <w:bidi/>
    </w:pPr>
  </w:style>
  <w:style w:type="paragraph" w:customStyle="1" w:styleId="E5EB47E58F2E4F57B70C78E9934AF37C">
    <w:name w:val="E5EB47E58F2E4F57B70C78E9934AF37C"/>
    <w:rsid w:val="00066E48"/>
    <w:pPr>
      <w:bidi/>
    </w:pPr>
  </w:style>
  <w:style w:type="paragraph" w:customStyle="1" w:styleId="FEFB9FE2DD9646519983886558029D9F">
    <w:name w:val="FEFB9FE2DD9646519983886558029D9F"/>
    <w:rsid w:val="00066E48"/>
    <w:pPr>
      <w:bidi/>
    </w:pPr>
  </w:style>
  <w:style w:type="paragraph" w:customStyle="1" w:styleId="04B795BE28174B488816F81F759B81F2">
    <w:name w:val="04B795BE28174B488816F81F759B81F2"/>
    <w:rsid w:val="00066E48"/>
    <w:pPr>
      <w:bidi/>
    </w:pPr>
  </w:style>
  <w:style w:type="paragraph" w:customStyle="1" w:styleId="3DBFCD1010F2427DBDE2F02B54CA35C0">
    <w:name w:val="3DBFCD1010F2427DBDE2F02B54CA35C0"/>
    <w:rsid w:val="00066E48"/>
    <w:pPr>
      <w:bidi/>
    </w:pPr>
  </w:style>
  <w:style w:type="paragraph" w:customStyle="1" w:styleId="D62A2B5CCF204AF895553CDB1B1F87FB">
    <w:name w:val="D62A2B5CCF204AF895553CDB1B1F87FB"/>
    <w:rsid w:val="00066E48"/>
    <w:pPr>
      <w:bidi/>
    </w:pPr>
  </w:style>
  <w:style w:type="paragraph" w:customStyle="1" w:styleId="9CD793AE18F54E598CE1A70998E73DE8">
    <w:name w:val="9CD793AE18F54E598CE1A70998E73DE8"/>
    <w:rsid w:val="00066E48"/>
    <w:pPr>
      <w:bidi/>
    </w:pPr>
  </w:style>
  <w:style w:type="paragraph" w:customStyle="1" w:styleId="9E64516E5D6A482496EF3BD7A894C4AB">
    <w:name w:val="9E64516E5D6A482496EF3BD7A894C4AB"/>
    <w:rsid w:val="00066E48"/>
    <w:pPr>
      <w:bidi/>
    </w:pPr>
  </w:style>
  <w:style w:type="paragraph" w:customStyle="1" w:styleId="32FCCD4F775B4BADB8E6616C5981FED0">
    <w:name w:val="32FCCD4F775B4BADB8E6616C5981FED0"/>
    <w:rsid w:val="00066E48"/>
    <w:pPr>
      <w:bidi/>
    </w:pPr>
  </w:style>
  <w:style w:type="paragraph" w:customStyle="1" w:styleId="33A4693D5E7248DD9BE69C6ED948B37D">
    <w:name w:val="33A4693D5E7248DD9BE69C6ED948B37D"/>
    <w:rsid w:val="00066E48"/>
    <w:pPr>
      <w:bidi/>
    </w:pPr>
  </w:style>
  <w:style w:type="paragraph" w:customStyle="1" w:styleId="89AD386D0DBF4C65803AB8411453A7D9">
    <w:name w:val="89AD386D0DBF4C65803AB8411453A7D9"/>
    <w:rsid w:val="00066E48"/>
    <w:pPr>
      <w:bidi/>
    </w:pPr>
  </w:style>
  <w:style w:type="paragraph" w:customStyle="1" w:styleId="013B2F9D127A4BAFADB751518FCD8A9F">
    <w:name w:val="013B2F9D127A4BAFADB751518FCD8A9F"/>
    <w:rsid w:val="00066E48"/>
    <w:pPr>
      <w:bidi/>
    </w:pPr>
  </w:style>
  <w:style w:type="paragraph" w:customStyle="1" w:styleId="B701F27564BC48B7955894EE0C4C97C5">
    <w:name w:val="B701F27564BC48B7955894EE0C4C97C5"/>
    <w:rsid w:val="00066E48"/>
    <w:pPr>
      <w:bidi/>
    </w:pPr>
  </w:style>
  <w:style w:type="paragraph" w:customStyle="1" w:styleId="D6768C4BBB584233822FE7C239369037">
    <w:name w:val="D6768C4BBB584233822FE7C239369037"/>
    <w:rsid w:val="00066E48"/>
    <w:pPr>
      <w:bidi/>
    </w:pPr>
  </w:style>
  <w:style w:type="paragraph" w:customStyle="1" w:styleId="A34FE8F5B40D46D1BF366624C6FF99AA">
    <w:name w:val="A34FE8F5B40D46D1BF366624C6FF99AA"/>
    <w:rsid w:val="00066E48"/>
    <w:pPr>
      <w:bidi/>
    </w:pPr>
  </w:style>
  <w:style w:type="paragraph" w:customStyle="1" w:styleId="ACFA23F8DE7B46029869865D4509359D">
    <w:name w:val="ACFA23F8DE7B46029869865D4509359D"/>
    <w:rsid w:val="00066E48"/>
    <w:pPr>
      <w:bidi/>
    </w:pPr>
  </w:style>
  <w:style w:type="paragraph" w:customStyle="1" w:styleId="8DBA29465B9E4B969258D88D56AD87B1">
    <w:name w:val="8DBA29465B9E4B969258D88D56AD87B1"/>
    <w:rsid w:val="00066E48"/>
    <w:pPr>
      <w:bidi/>
    </w:pPr>
  </w:style>
  <w:style w:type="paragraph" w:customStyle="1" w:styleId="C42CEE0533474ADF947B9FE148105944">
    <w:name w:val="C42CEE0533474ADF947B9FE148105944"/>
    <w:rsid w:val="00066E48"/>
    <w:pPr>
      <w:bidi/>
    </w:pPr>
  </w:style>
  <w:style w:type="paragraph" w:customStyle="1" w:styleId="748BD3CA1D7F46EF9DC6952F63012DF3">
    <w:name w:val="748BD3CA1D7F46EF9DC6952F63012DF3"/>
    <w:rsid w:val="00066E48"/>
    <w:pPr>
      <w:bidi/>
    </w:pPr>
  </w:style>
  <w:style w:type="paragraph" w:customStyle="1" w:styleId="D35C868F1D814FB881F17D872623979B">
    <w:name w:val="D35C868F1D814FB881F17D872623979B"/>
    <w:rsid w:val="00066E48"/>
    <w:pPr>
      <w:bidi/>
    </w:pPr>
  </w:style>
  <w:style w:type="paragraph" w:customStyle="1" w:styleId="A88AC3F4E54D4CD4851AE3DA3835386A">
    <w:name w:val="A88AC3F4E54D4CD4851AE3DA3835386A"/>
    <w:rsid w:val="00066E48"/>
    <w:pPr>
      <w:bidi/>
    </w:pPr>
  </w:style>
  <w:style w:type="paragraph" w:customStyle="1" w:styleId="914EB40DE9984DE6AFCF392A3682597C">
    <w:name w:val="914EB40DE9984DE6AFCF392A3682597C"/>
    <w:rsid w:val="00066E48"/>
    <w:pPr>
      <w:bidi/>
    </w:pPr>
  </w:style>
  <w:style w:type="paragraph" w:customStyle="1" w:styleId="45EF737624D44B1B9C87A2A1A8FF07CD">
    <w:name w:val="45EF737624D44B1B9C87A2A1A8FF07CD"/>
    <w:rsid w:val="00066E48"/>
    <w:pPr>
      <w:bidi/>
    </w:pPr>
  </w:style>
  <w:style w:type="paragraph" w:customStyle="1" w:styleId="662BDDFCC3FC4BC7816C80FA1E382AAE">
    <w:name w:val="662BDDFCC3FC4BC7816C80FA1E382AAE"/>
    <w:rsid w:val="00066E48"/>
    <w:pPr>
      <w:bidi/>
    </w:pPr>
  </w:style>
  <w:style w:type="paragraph" w:customStyle="1" w:styleId="45909FB2FEAF4CD797C82A399ED41A41">
    <w:name w:val="45909FB2FEAF4CD797C82A399ED41A41"/>
    <w:rsid w:val="00066E48"/>
    <w:pPr>
      <w:bidi/>
    </w:pPr>
  </w:style>
  <w:style w:type="paragraph" w:customStyle="1" w:styleId="0BAA8F931A354C36AFE338FC38ABDA4D">
    <w:name w:val="0BAA8F931A354C36AFE338FC38ABDA4D"/>
    <w:rsid w:val="00066E48"/>
    <w:pPr>
      <w:bidi/>
    </w:pPr>
  </w:style>
  <w:style w:type="paragraph" w:customStyle="1" w:styleId="4F8FFD221A1E482ABF0B54A14F1E8379">
    <w:name w:val="4F8FFD221A1E482ABF0B54A14F1E8379"/>
    <w:rsid w:val="00066E48"/>
    <w:pPr>
      <w:bidi/>
    </w:pPr>
  </w:style>
  <w:style w:type="paragraph" w:customStyle="1" w:styleId="3DDC85A0EDE749F49DF56691785D5BA4">
    <w:name w:val="3DDC85A0EDE749F49DF56691785D5BA4"/>
    <w:rsid w:val="00066E48"/>
    <w:pPr>
      <w:bidi/>
    </w:pPr>
  </w:style>
  <w:style w:type="paragraph" w:customStyle="1" w:styleId="B6B5B249028F452BA75A4B9FC9E61F1E">
    <w:name w:val="B6B5B249028F452BA75A4B9FC9E61F1E"/>
    <w:rsid w:val="00066E48"/>
    <w:pPr>
      <w:bidi/>
    </w:pPr>
  </w:style>
  <w:style w:type="paragraph" w:customStyle="1" w:styleId="2DF886F1C2254819AD43F77EB0C8C919">
    <w:name w:val="2DF886F1C2254819AD43F77EB0C8C919"/>
    <w:rsid w:val="00066E48"/>
    <w:pPr>
      <w:bidi/>
    </w:pPr>
  </w:style>
  <w:style w:type="paragraph" w:customStyle="1" w:styleId="5D98EFF7C08345BDA8934834ECA558AB">
    <w:name w:val="5D98EFF7C08345BDA8934834ECA558AB"/>
    <w:rsid w:val="00066E48"/>
    <w:pPr>
      <w:bidi/>
    </w:pPr>
  </w:style>
  <w:style w:type="paragraph" w:customStyle="1" w:styleId="1613907E3B61478AA016E596A3AF2676">
    <w:name w:val="1613907E3B61478AA016E596A3AF2676"/>
    <w:rsid w:val="00066E48"/>
    <w:pPr>
      <w:bidi/>
    </w:pPr>
  </w:style>
  <w:style w:type="paragraph" w:customStyle="1" w:styleId="7C81CA12CB8E40C38362CAF3CF454BB2">
    <w:name w:val="7C81CA12CB8E40C38362CAF3CF454BB2"/>
    <w:rsid w:val="00066E48"/>
    <w:pPr>
      <w:bidi/>
    </w:pPr>
  </w:style>
  <w:style w:type="paragraph" w:customStyle="1" w:styleId="074EAE3AB6E54E978DE19D5391E3A1F0">
    <w:name w:val="074EAE3AB6E54E978DE19D5391E3A1F0"/>
    <w:rsid w:val="00066E48"/>
    <w:pPr>
      <w:bidi/>
    </w:pPr>
  </w:style>
  <w:style w:type="paragraph" w:customStyle="1" w:styleId="5E0E4FB76E4649D4A43902B7FF8916FD">
    <w:name w:val="5E0E4FB76E4649D4A43902B7FF8916FD"/>
    <w:rsid w:val="00066E48"/>
    <w:pPr>
      <w:bidi/>
    </w:pPr>
  </w:style>
  <w:style w:type="paragraph" w:customStyle="1" w:styleId="FFABB878DF4E43CBB7DE60787EA8B3E1">
    <w:name w:val="FFABB878DF4E43CBB7DE60787EA8B3E1"/>
    <w:rsid w:val="00066E48"/>
    <w:pPr>
      <w:bidi/>
    </w:pPr>
  </w:style>
  <w:style w:type="paragraph" w:customStyle="1" w:styleId="A89AF28CE2BB4DD391C2EAD085B81C3A">
    <w:name w:val="A89AF28CE2BB4DD391C2EAD085B81C3A"/>
    <w:rsid w:val="00066E48"/>
    <w:pPr>
      <w:bidi/>
    </w:pPr>
  </w:style>
  <w:style w:type="paragraph" w:customStyle="1" w:styleId="C49DA71575D54563BDC1131284A814C0">
    <w:name w:val="C49DA71575D54563BDC1131284A814C0"/>
    <w:rsid w:val="00066E48"/>
    <w:pPr>
      <w:bidi/>
    </w:pPr>
  </w:style>
  <w:style w:type="paragraph" w:customStyle="1" w:styleId="82479FFEEA4547AAB6F68FB4FF154D00">
    <w:name w:val="82479FFEEA4547AAB6F68FB4FF154D00"/>
    <w:rsid w:val="00066E48"/>
    <w:pPr>
      <w:bidi/>
    </w:pPr>
  </w:style>
  <w:style w:type="paragraph" w:customStyle="1" w:styleId="C598A87892A243F3823FB68B2B37684F">
    <w:name w:val="C598A87892A243F3823FB68B2B37684F"/>
    <w:rsid w:val="00066E48"/>
    <w:pPr>
      <w:bidi/>
    </w:pPr>
  </w:style>
  <w:style w:type="paragraph" w:customStyle="1" w:styleId="5813837190134F97A254F6FE3B61059D">
    <w:name w:val="5813837190134F97A254F6FE3B61059D"/>
    <w:rsid w:val="00066E48"/>
    <w:pPr>
      <w:bidi/>
    </w:pPr>
  </w:style>
  <w:style w:type="paragraph" w:customStyle="1" w:styleId="85B561E8A18C4FF0BDF0D7EE4F337495">
    <w:name w:val="85B561E8A18C4FF0BDF0D7EE4F337495"/>
    <w:rsid w:val="00066E48"/>
    <w:pPr>
      <w:bidi/>
    </w:pPr>
  </w:style>
  <w:style w:type="paragraph" w:customStyle="1" w:styleId="168EB6DD71FB47F39DBD2439646006D2">
    <w:name w:val="168EB6DD71FB47F39DBD2439646006D2"/>
    <w:rsid w:val="00066E48"/>
    <w:pPr>
      <w:bidi/>
    </w:pPr>
  </w:style>
  <w:style w:type="paragraph" w:customStyle="1" w:styleId="8F2CCE2BE0204C3E9CB9291613F552BD">
    <w:name w:val="8F2CCE2BE0204C3E9CB9291613F552BD"/>
    <w:rsid w:val="00066E48"/>
    <w:pPr>
      <w:bidi/>
    </w:pPr>
  </w:style>
  <w:style w:type="paragraph" w:customStyle="1" w:styleId="5463E1AB857E4F368CD4F8D650F48DBF">
    <w:name w:val="5463E1AB857E4F368CD4F8D650F48DBF"/>
    <w:rsid w:val="00066E48"/>
    <w:pPr>
      <w:bidi/>
    </w:pPr>
  </w:style>
  <w:style w:type="paragraph" w:customStyle="1" w:styleId="1EC6CAB41429433FB667BC2C73727D4D">
    <w:name w:val="1EC6CAB41429433FB667BC2C73727D4D"/>
    <w:rsid w:val="00066E48"/>
    <w:pPr>
      <w:bidi/>
    </w:pPr>
  </w:style>
  <w:style w:type="paragraph" w:customStyle="1" w:styleId="28BAD404D1954A3ABFD2C48BE02DB6A4">
    <w:name w:val="28BAD404D1954A3ABFD2C48BE02DB6A4"/>
    <w:rsid w:val="00066E48"/>
    <w:pPr>
      <w:bidi/>
    </w:pPr>
  </w:style>
  <w:style w:type="paragraph" w:customStyle="1" w:styleId="3722235E68F84551B685C4AF3EEADCBF">
    <w:name w:val="3722235E68F84551B685C4AF3EEADCBF"/>
    <w:rsid w:val="00066E48"/>
    <w:pPr>
      <w:bidi/>
    </w:pPr>
  </w:style>
  <w:style w:type="paragraph" w:customStyle="1" w:styleId="53EBF2C858E44D738BD3DF6B94B4CFF6">
    <w:name w:val="53EBF2C858E44D738BD3DF6B94B4CFF6"/>
    <w:rsid w:val="00066E48"/>
    <w:pPr>
      <w:bidi/>
    </w:pPr>
  </w:style>
  <w:style w:type="paragraph" w:customStyle="1" w:styleId="F9140D666D70480AA4FD12E9FAB7B132">
    <w:name w:val="F9140D666D70480AA4FD12E9FAB7B132"/>
    <w:rsid w:val="00066E48"/>
    <w:pPr>
      <w:bidi/>
    </w:pPr>
  </w:style>
  <w:style w:type="paragraph" w:customStyle="1" w:styleId="C4215F4B0E1E4BA8BC6AA01D20F7A638">
    <w:name w:val="C4215F4B0E1E4BA8BC6AA01D20F7A638"/>
    <w:rsid w:val="00066E48"/>
    <w:pPr>
      <w:bidi/>
    </w:pPr>
  </w:style>
  <w:style w:type="paragraph" w:customStyle="1" w:styleId="EF6DA2D0F2EC4565B787B4701869DBD9">
    <w:name w:val="EF6DA2D0F2EC4565B787B4701869DBD9"/>
    <w:rsid w:val="00066E48"/>
    <w:pPr>
      <w:bidi/>
    </w:pPr>
  </w:style>
  <w:style w:type="paragraph" w:customStyle="1" w:styleId="F3C7B4335CC74CF4A38939636E93D3CB">
    <w:name w:val="F3C7B4335CC74CF4A38939636E93D3CB"/>
    <w:rsid w:val="00066E48"/>
    <w:pPr>
      <w:bidi/>
    </w:pPr>
  </w:style>
  <w:style w:type="paragraph" w:customStyle="1" w:styleId="53506997FC6C40129C7DB333B18B9191">
    <w:name w:val="53506997FC6C40129C7DB333B18B9191"/>
    <w:rsid w:val="00066E48"/>
    <w:pPr>
      <w:bidi/>
    </w:pPr>
  </w:style>
  <w:style w:type="paragraph" w:customStyle="1" w:styleId="9813E3F53A1C459FA4B55C45E281ED8E">
    <w:name w:val="9813E3F53A1C459FA4B55C45E281ED8E"/>
    <w:rsid w:val="00066E48"/>
    <w:pPr>
      <w:bidi/>
    </w:pPr>
  </w:style>
  <w:style w:type="paragraph" w:customStyle="1" w:styleId="390A0E8DD2664E7E88DD1511FADE9025">
    <w:name w:val="390A0E8DD2664E7E88DD1511FADE9025"/>
    <w:rsid w:val="00066E48"/>
    <w:pPr>
      <w:bidi/>
    </w:pPr>
  </w:style>
  <w:style w:type="paragraph" w:customStyle="1" w:styleId="8F6D2FA916E7467B87664CD622B163DC">
    <w:name w:val="8F6D2FA916E7467B87664CD622B163DC"/>
    <w:rsid w:val="00066E48"/>
    <w:pPr>
      <w:bidi/>
    </w:pPr>
  </w:style>
  <w:style w:type="paragraph" w:customStyle="1" w:styleId="CD590B49B9074EE4B9970A53C1FC031C">
    <w:name w:val="CD590B49B9074EE4B9970A53C1FC031C"/>
    <w:rsid w:val="00066E48"/>
    <w:pPr>
      <w:bidi/>
    </w:pPr>
  </w:style>
  <w:style w:type="paragraph" w:customStyle="1" w:styleId="FDDF94F1157D466AAB8312208DEFE4FB">
    <w:name w:val="FDDF94F1157D466AAB8312208DEFE4FB"/>
    <w:rsid w:val="00066E48"/>
    <w:pPr>
      <w:bidi/>
    </w:pPr>
  </w:style>
  <w:style w:type="paragraph" w:customStyle="1" w:styleId="BFA16A5E88B64C76BC8743913DFB4444">
    <w:name w:val="BFA16A5E88B64C76BC8743913DFB4444"/>
    <w:rsid w:val="00066E48"/>
    <w:pPr>
      <w:bidi/>
    </w:pPr>
  </w:style>
  <w:style w:type="paragraph" w:customStyle="1" w:styleId="AAECD3E6144841498840631E4184BBED">
    <w:name w:val="AAECD3E6144841498840631E4184BBED"/>
    <w:rsid w:val="00066E48"/>
    <w:pPr>
      <w:bidi/>
    </w:pPr>
  </w:style>
  <w:style w:type="paragraph" w:customStyle="1" w:styleId="C9A3E7F46D074DA5A2C1D9C1ECA54E68">
    <w:name w:val="C9A3E7F46D074DA5A2C1D9C1ECA54E68"/>
    <w:rsid w:val="00066E48"/>
    <w:pPr>
      <w:bidi/>
    </w:pPr>
  </w:style>
  <w:style w:type="paragraph" w:customStyle="1" w:styleId="0E01F354F8A64D05BE0BFB99A140A35B">
    <w:name w:val="0E01F354F8A64D05BE0BFB99A140A35B"/>
    <w:rsid w:val="00066E48"/>
    <w:pPr>
      <w:bidi/>
    </w:pPr>
  </w:style>
  <w:style w:type="paragraph" w:customStyle="1" w:styleId="8163539887434266B0585A7EC99DD909">
    <w:name w:val="8163539887434266B0585A7EC99DD909"/>
    <w:rsid w:val="00066E48"/>
    <w:pPr>
      <w:bidi/>
    </w:pPr>
  </w:style>
  <w:style w:type="paragraph" w:customStyle="1" w:styleId="8D71348CDDD149A987A08A3476EDA80F">
    <w:name w:val="8D71348CDDD149A987A08A3476EDA80F"/>
    <w:rsid w:val="00066E48"/>
    <w:pPr>
      <w:bidi/>
    </w:pPr>
  </w:style>
  <w:style w:type="paragraph" w:customStyle="1" w:styleId="4DA53486662C4BFC855B5A9987ABDF03">
    <w:name w:val="4DA53486662C4BFC855B5A9987ABDF03"/>
    <w:rsid w:val="00066E48"/>
    <w:pPr>
      <w:bidi/>
    </w:pPr>
  </w:style>
  <w:style w:type="paragraph" w:customStyle="1" w:styleId="050B88EB888F45218C81555E7783BFA4">
    <w:name w:val="050B88EB888F45218C81555E7783BFA4"/>
    <w:rsid w:val="00066E48"/>
    <w:pPr>
      <w:bidi/>
    </w:pPr>
  </w:style>
  <w:style w:type="paragraph" w:customStyle="1" w:styleId="3CC7F82A49884C4881E89DB784E25111">
    <w:name w:val="3CC7F82A49884C4881E89DB784E25111"/>
    <w:rsid w:val="00066E48"/>
    <w:pPr>
      <w:bidi/>
    </w:pPr>
  </w:style>
  <w:style w:type="paragraph" w:customStyle="1" w:styleId="580C4E95B58242A4BD77EB03638A8A8F">
    <w:name w:val="580C4E95B58242A4BD77EB03638A8A8F"/>
    <w:rsid w:val="00066E48"/>
    <w:pPr>
      <w:bidi/>
    </w:pPr>
  </w:style>
  <w:style w:type="paragraph" w:customStyle="1" w:styleId="C7DF6C553A6B4943BEE1D6A51233FFE7">
    <w:name w:val="C7DF6C553A6B4943BEE1D6A51233FFE7"/>
    <w:rsid w:val="00066E48"/>
    <w:pPr>
      <w:bidi/>
    </w:pPr>
  </w:style>
  <w:style w:type="paragraph" w:customStyle="1" w:styleId="B34B6B74555444B49BA2BB9FAC643B37">
    <w:name w:val="B34B6B74555444B49BA2BB9FAC643B37"/>
    <w:rsid w:val="00066E48"/>
    <w:pPr>
      <w:bidi/>
    </w:pPr>
  </w:style>
  <w:style w:type="paragraph" w:customStyle="1" w:styleId="78A9386F50E84916B1C0A7C1F2CABA26">
    <w:name w:val="78A9386F50E84916B1C0A7C1F2CABA26"/>
    <w:rsid w:val="00066E48"/>
    <w:pPr>
      <w:bidi/>
    </w:pPr>
  </w:style>
  <w:style w:type="paragraph" w:customStyle="1" w:styleId="8A2D1D12F1FC41A6B81D5DDE415F6A35">
    <w:name w:val="8A2D1D12F1FC41A6B81D5DDE415F6A35"/>
    <w:rsid w:val="00066E48"/>
    <w:pPr>
      <w:bidi/>
    </w:pPr>
  </w:style>
  <w:style w:type="paragraph" w:customStyle="1" w:styleId="3D2F8FDD31E04EECB3A1BE5939688EAC">
    <w:name w:val="3D2F8FDD31E04EECB3A1BE5939688EAC"/>
    <w:rsid w:val="00066E48"/>
    <w:pPr>
      <w:bidi/>
    </w:pPr>
  </w:style>
  <w:style w:type="paragraph" w:customStyle="1" w:styleId="8D2F18CBFD834CC4BED26F196E843CFA">
    <w:name w:val="8D2F18CBFD834CC4BED26F196E843CFA"/>
    <w:rsid w:val="00066E48"/>
    <w:pPr>
      <w:bidi/>
    </w:pPr>
  </w:style>
  <w:style w:type="paragraph" w:customStyle="1" w:styleId="AFE52643F9CD44C09502FE5585A46749">
    <w:name w:val="AFE52643F9CD44C09502FE5585A46749"/>
    <w:rsid w:val="00066E48"/>
    <w:pPr>
      <w:bidi/>
    </w:pPr>
  </w:style>
  <w:style w:type="paragraph" w:customStyle="1" w:styleId="406F3736A157412D9D74B81D64246EC6">
    <w:name w:val="406F3736A157412D9D74B81D64246EC6"/>
    <w:rsid w:val="00066E48"/>
    <w:pPr>
      <w:bidi/>
    </w:pPr>
  </w:style>
  <w:style w:type="paragraph" w:customStyle="1" w:styleId="F5340D7D698F470FAF5F9B4A73A93487">
    <w:name w:val="F5340D7D698F470FAF5F9B4A73A93487"/>
    <w:rsid w:val="00066E48"/>
    <w:pPr>
      <w:bidi/>
    </w:pPr>
  </w:style>
  <w:style w:type="paragraph" w:customStyle="1" w:styleId="FAC6CC340A8E499C9BF6C7B8AF4F10B7">
    <w:name w:val="FAC6CC340A8E499C9BF6C7B8AF4F10B7"/>
    <w:rsid w:val="00066E48"/>
    <w:pPr>
      <w:bidi/>
    </w:pPr>
  </w:style>
  <w:style w:type="paragraph" w:customStyle="1" w:styleId="1D2547F936104F19B80C38307F28C497">
    <w:name w:val="1D2547F936104F19B80C38307F28C497"/>
    <w:rsid w:val="00066E48"/>
    <w:pPr>
      <w:bidi/>
    </w:pPr>
  </w:style>
  <w:style w:type="paragraph" w:customStyle="1" w:styleId="1515A557750046BA93C23F0644DA557B">
    <w:name w:val="1515A557750046BA93C23F0644DA557B"/>
    <w:rsid w:val="00066E48"/>
    <w:pPr>
      <w:bidi/>
    </w:pPr>
  </w:style>
  <w:style w:type="paragraph" w:customStyle="1" w:styleId="7C9ED06E807D4B1AB1B80A07088F2533">
    <w:name w:val="7C9ED06E807D4B1AB1B80A07088F2533"/>
    <w:rsid w:val="00066E48"/>
    <w:pPr>
      <w:bidi/>
    </w:pPr>
  </w:style>
  <w:style w:type="paragraph" w:customStyle="1" w:styleId="04D485D642B14FA6877E3A9C9B5A75D3">
    <w:name w:val="04D485D642B14FA6877E3A9C9B5A75D3"/>
    <w:rsid w:val="00066E48"/>
    <w:pPr>
      <w:bidi/>
    </w:pPr>
  </w:style>
  <w:style w:type="paragraph" w:customStyle="1" w:styleId="20D4FC6E1CCA46ACA67E7B7CBDDE9BC8">
    <w:name w:val="20D4FC6E1CCA46ACA67E7B7CBDDE9BC8"/>
    <w:rsid w:val="00066E48"/>
    <w:pPr>
      <w:bidi/>
    </w:pPr>
  </w:style>
  <w:style w:type="paragraph" w:customStyle="1" w:styleId="5FDB1E8305AC4B8C85D7927FFDD3C784">
    <w:name w:val="5FDB1E8305AC4B8C85D7927FFDD3C784"/>
    <w:rsid w:val="00066E48"/>
    <w:pPr>
      <w:bidi/>
    </w:pPr>
  </w:style>
  <w:style w:type="paragraph" w:customStyle="1" w:styleId="89782527BBF943B48407A11E58A49811">
    <w:name w:val="89782527BBF943B48407A11E58A49811"/>
    <w:rsid w:val="00066E48"/>
    <w:pPr>
      <w:bidi/>
    </w:pPr>
  </w:style>
  <w:style w:type="paragraph" w:customStyle="1" w:styleId="23BFEA49409143FB9E29FEA9AD7967B1">
    <w:name w:val="23BFEA49409143FB9E29FEA9AD7967B1"/>
    <w:rsid w:val="00066E48"/>
    <w:pPr>
      <w:bidi/>
    </w:pPr>
  </w:style>
  <w:style w:type="paragraph" w:customStyle="1" w:styleId="F3F16205B51B44E3989C185042FB617B">
    <w:name w:val="F3F16205B51B44E3989C185042FB617B"/>
    <w:rsid w:val="00066E48"/>
    <w:pPr>
      <w:bidi/>
    </w:pPr>
  </w:style>
  <w:style w:type="paragraph" w:customStyle="1" w:styleId="2C92C77DC34747708194C54E305E089A">
    <w:name w:val="2C92C77DC34747708194C54E305E089A"/>
    <w:rsid w:val="00066E48"/>
    <w:pPr>
      <w:bidi/>
    </w:pPr>
  </w:style>
  <w:style w:type="paragraph" w:customStyle="1" w:styleId="07076C4C214B425C943D44F5E340D104">
    <w:name w:val="07076C4C214B425C943D44F5E340D104"/>
    <w:rsid w:val="00066E48"/>
    <w:pPr>
      <w:bidi/>
    </w:pPr>
  </w:style>
  <w:style w:type="paragraph" w:customStyle="1" w:styleId="E88EEF70158D48D9B27785A08F1DCA77">
    <w:name w:val="E88EEF70158D48D9B27785A08F1DCA77"/>
    <w:rsid w:val="00066E48"/>
    <w:pPr>
      <w:bidi/>
    </w:pPr>
  </w:style>
  <w:style w:type="paragraph" w:customStyle="1" w:styleId="6EAA0ABDE3174A2996497E835C692413">
    <w:name w:val="6EAA0ABDE3174A2996497E835C692413"/>
    <w:rsid w:val="00066E48"/>
    <w:pPr>
      <w:bidi/>
    </w:pPr>
  </w:style>
  <w:style w:type="paragraph" w:customStyle="1" w:styleId="BEAF1032F6DE4A3F88AA0A8AFEF68335">
    <w:name w:val="BEAF1032F6DE4A3F88AA0A8AFEF68335"/>
    <w:rsid w:val="00066E48"/>
    <w:pPr>
      <w:bidi/>
    </w:pPr>
  </w:style>
  <w:style w:type="paragraph" w:customStyle="1" w:styleId="02E1132554CE4E099D97FCF8C493DCF9">
    <w:name w:val="02E1132554CE4E099D97FCF8C493DCF9"/>
    <w:rsid w:val="00066E48"/>
    <w:pPr>
      <w:bidi/>
    </w:pPr>
  </w:style>
  <w:style w:type="paragraph" w:customStyle="1" w:styleId="B17DD77516974576A12FCF66CBF672DE">
    <w:name w:val="B17DD77516974576A12FCF66CBF672DE"/>
    <w:rsid w:val="00066E48"/>
    <w:pPr>
      <w:bidi/>
    </w:pPr>
  </w:style>
  <w:style w:type="paragraph" w:customStyle="1" w:styleId="40E66E0305C14B7AA24124799E3A68C1">
    <w:name w:val="40E66E0305C14B7AA24124799E3A68C1"/>
    <w:rsid w:val="00066E48"/>
    <w:pPr>
      <w:bidi/>
    </w:pPr>
  </w:style>
  <w:style w:type="paragraph" w:customStyle="1" w:styleId="BC467E63C5464E1E8EA13CF0A9EFBCFB">
    <w:name w:val="BC467E63C5464E1E8EA13CF0A9EFBCFB"/>
    <w:rsid w:val="00066E48"/>
    <w:pPr>
      <w:bidi/>
    </w:pPr>
  </w:style>
  <w:style w:type="paragraph" w:customStyle="1" w:styleId="858090419BBE44ACB930FF378C1C6C30">
    <w:name w:val="858090419BBE44ACB930FF378C1C6C30"/>
    <w:rsid w:val="00066E48"/>
    <w:pPr>
      <w:bidi/>
    </w:pPr>
  </w:style>
  <w:style w:type="paragraph" w:customStyle="1" w:styleId="893FAD79111F4C53B6FEB8FF45FB8A86">
    <w:name w:val="893FAD79111F4C53B6FEB8FF45FB8A86"/>
    <w:rsid w:val="00066E48"/>
    <w:pPr>
      <w:bidi/>
    </w:pPr>
  </w:style>
  <w:style w:type="paragraph" w:customStyle="1" w:styleId="5C74278C6A9D413BA3A4E553BF3F6BB3">
    <w:name w:val="5C74278C6A9D413BA3A4E553BF3F6BB3"/>
    <w:rsid w:val="00066E48"/>
    <w:pPr>
      <w:bidi/>
    </w:pPr>
  </w:style>
  <w:style w:type="paragraph" w:customStyle="1" w:styleId="B81EDFB59DD542248F807E55ABB7B964">
    <w:name w:val="B81EDFB59DD542248F807E55ABB7B964"/>
    <w:rsid w:val="00066E48"/>
    <w:pPr>
      <w:bidi/>
    </w:pPr>
  </w:style>
  <w:style w:type="paragraph" w:customStyle="1" w:styleId="DC545817F9F04FEEB492722889A4D213">
    <w:name w:val="DC545817F9F04FEEB492722889A4D213"/>
    <w:rsid w:val="00066E48"/>
    <w:pPr>
      <w:bidi/>
    </w:pPr>
  </w:style>
  <w:style w:type="paragraph" w:customStyle="1" w:styleId="87AA1607E1934C849637680E6D0C7103">
    <w:name w:val="87AA1607E1934C849637680E6D0C7103"/>
    <w:rsid w:val="00066E48"/>
    <w:pPr>
      <w:bidi/>
    </w:pPr>
  </w:style>
  <w:style w:type="paragraph" w:customStyle="1" w:styleId="B35E4501C7AF4D25BCF7AB66CFC558E6">
    <w:name w:val="B35E4501C7AF4D25BCF7AB66CFC558E6"/>
    <w:rsid w:val="00066E48"/>
    <w:pPr>
      <w:bidi/>
    </w:pPr>
  </w:style>
  <w:style w:type="paragraph" w:customStyle="1" w:styleId="6E5626F2A17E42729A392824141346F9">
    <w:name w:val="6E5626F2A17E42729A392824141346F9"/>
    <w:rsid w:val="00066E48"/>
    <w:pPr>
      <w:bidi/>
    </w:pPr>
  </w:style>
  <w:style w:type="paragraph" w:customStyle="1" w:styleId="A917C873F2F741AF99F05017BC7557BB">
    <w:name w:val="A917C873F2F741AF99F05017BC7557BB"/>
    <w:rsid w:val="00066E48"/>
    <w:pPr>
      <w:bidi/>
    </w:pPr>
  </w:style>
  <w:style w:type="paragraph" w:customStyle="1" w:styleId="EC4F8DC9BF3243968170140CCE5A4B5E">
    <w:name w:val="EC4F8DC9BF3243968170140CCE5A4B5E"/>
    <w:rsid w:val="00066E48"/>
    <w:pPr>
      <w:bidi/>
    </w:pPr>
  </w:style>
  <w:style w:type="paragraph" w:customStyle="1" w:styleId="BD2BC14CC1F8457CA945577C1CF53824">
    <w:name w:val="BD2BC14CC1F8457CA945577C1CF53824"/>
    <w:rsid w:val="00066E48"/>
    <w:pPr>
      <w:bidi/>
    </w:pPr>
  </w:style>
  <w:style w:type="paragraph" w:customStyle="1" w:styleId="71F7EAA2FD3646448681BEBD1FBCAC67">
    <w:name w:val="71F7EAA2FD3646448681BEBD1FBCAC67"/>
    <w:rsid w:val="00066E48"/>
    <w:pPr>
      <w:bidi/>
    </w:pPr>
  </w:style>
  <w:style w:type="paragraph" w:customStyle="1" w:styleId="C24F03506D9B41B1BCBF4AE7C442D603">
    <w:name w:val="C24F03506D9B41B1BCBF4AE7C442D603"/>
    <w:rsid w:val="00770532"/>
    <w:pPr>
      <w:bidi/>
    </w:pPr>
  </w:style>
  <w:style w:type="paragraph" w:customStyle="1" w:styleId="3DE54824C07A46188029EA1B3210A4CA">
    <w:name w:val="3DE54824C07A46188029EA1B3210A4CA"/>
    <w:rsid w:val="00770532"/>
    <w:pPr>
      <w:bidi/>
    </w:pPr>
  </w:style>
  <w:style w:type="paragraph" w:customStyle="1" w:styleId="CD5413F64DF3448AAC29FE72C641233E">
    <w:name w:val="CD5413F64DF3448AAC29FE72C641233E"/>
    <w:rsid w:val="00770532"/>
    <w:pPr>
      <w:bidi/>
    </w:pPr>
  </w:style>
  <w:style w:type="paragraph" w:customStyle="1" w:styleId="6FED4BBE1E0D43139BDB59DA80430735">
    <w:name w:val="6FED4BBE1E0D43139BDB59DA80430735"/>
    <w:rsid w:val="00770532"/>
    <w:pPr>
      <w:bidi/>
    </w:pPr>
  </w:style>
  <w:style w:type="paragraph" w:customStyle="1" w:styleId="FF09F9F94CE54250B453A33BC6AFB047">
    <w:name w:val="FF09F9F94CE54250B453A33BC6AFB047"/>
    <w:rsid w:val="00770532"/>
    <w:pPr>
      <w:bidi/>
    </w:pPr>
  </w:style>
  <w:style w:type="paragraph" w:customStyle="1" w:styleId="90CB8C7FB3954853A9EA4D1DCCCD6D79">
    <w:name w:val="90CB8C7FB3954853A9EA4D1DCCCD6D79"/>
    <w:rsid w:val="00770532"/>
    <w:pPr>
      <w:bidi/>
    </w:pPr>
  </w:style>
  <w:style w:type="paragraph" w:customStyle="1" w:styleId="4ED71B9F04E24AB59C8469B5725B8103">
    <w:name w:val="4ED71B9F04E24AB59C8469B5725B8103"/>
    <w:rsid w:val="00770532"/>
    <w:pPr>
      <w:bidi/>
    </w:pPr>
  </w:style>
  <w:style w:type="paragraph" w:customStyle="1" w:styleId="9F7F2EB3234C428683B3AEB2A3FC4FFC">
    <w:name w:val="9F7F2EB3234C428683B3AEB2A3FC4FFC"/>
    <w:rsid w:val="00770532"/>
    <w:pPr>
      <w:bidi/>
    </w:pPr>
  </w:style>
  <w:style w:type="paragraph" w:customStyle="1" w:styleId="D9D7DFD45D0347728198C8DE72F751B5">
    <w:name w:val="D9D7DFD45D0347728198C8DE72F751B5"/>
    <w:rsid w:val="00770532"/>
    <w:pPr>
      <w:bidi/>
    </w:pPr>
  </w:style>
  <w:style w:type="paragraph" w:customStyle="1" w:styleId="41B4ACCE0F994ED4B240482A47166B4C">
    <w:name w:val="41B4ACCE0F994ED4B240482A47166B4C"/>
    <w:rsid w:val="00770532"/>
    <w:pPr>
      <w:bidi/>
    </w:pPr>
  </w:style>
  <w:style w:type="paragraph" w:customStyle="1" w:styleId="0E7A9BF8594C4EDE96EB8077E6110E8D">
    <w:name w:val="0E7A9BF8594C4EDE96EB8077E6110E8D"/>
    <w:rsid w:val="00770532"/>
    <w:pPr>
      <w:bidi/>
    </w:pPr>
  </w:style>
  <w:style w:type="paragraph" w:customStyle="1" w:styleId="E1D1B8336C6F4D8593A7B6045F00A25D">
    <w:name w:val="E1D1B8336C6F4D8593A7B6045F00A25D"/>
    <w:rsid w:val="00770532"/>
    <w:pPr>
      <w:bidi/>
    </w:pPr>
  </w:style>
  <w:style w:type="paragraph" w:customStyle="1" w:styleId="B2C53D4D57F44D279497AB97B646BBA9">
    <w:name w:val="B2C53D4D57F44D279497AB97B646BBA9"/>
    <w:rsid w:val="00770532"/>
    <w:pPr>
      <w:bidi/>
    </w:pPr>
  </w:style>
  <w:style w:type="paragraph" w:customStyle="1" w:styleId="1D7B1E5A13974B12BEFE233FEF45E09D">
    <w:name w:val="1D7B1E5A13974B12BEFE233FEF45E09D"/>
    <w:rsid w:val="00770532"/>
    <w:pPr>
      <w:bidi/>
    </w:pPr>
  </w:style>
  <w:style w:type="paragraph" w:customStyle="1" w:styleId="27C962959D9542FAA31CF3CE0098A4CA">
    <w:name w:val="27C962959D9542FAA31CF3CE0098A4CA"/>
    <w:rsid w:val="00770532"/>
    <w:pPr>
      <w:bidi/>
    </w:pPr>
  </w:style>
  <w:style w:type="paragraph" w:customStyle="1" w:styleId="7BEFD8C3D8EE4FD7AE031CFF14D098E1">
    <w:name w:val="7BEFD8C3D8EE4FD7AE031CFF14D098E1"/>
    <w:rsid w:val="00770532"/>
    <w:pPr>
      <w:bidi/>
    </w:pPr>
  </w:style>
  <w:style w:type="paragraph" w:customStyle="1" w:styleId="76213EAAEA2D4BAD9DD82ACA5E4CDA4E">
    <w:name w:val="76213EAAEA2D4BAD9DD82ACA5E4CDA4E"/>
    <w:rsid w:val="00770532"/>
    <w:pPr>
      <w:bidi/>
    </w:pPr>
  </w:style>
  <w:style w:type="paragraph" w:customStyle="1" w:styleId="15FAB0497EB24E9ABA5527CB51E47C9F">
    <w:name w:val="15FAB0497EB24E9ABA5527CB51E47C9F"/>
    <w:rsid w:val="00770532"/>
    <w:pPr>
      <w:bidi/>
    </w:pPr>
  </w:style>
  <w:style w:type="paragraph" w:customStyle="1" w:styleId="82C98F8F9E914DFCBF5E1C1171ABB840">
    <w:name w:val="82C98F8F9E914DFCBF5E1C1171ABB840"/>
    <w:rsid w:val="00770532"/>
    <w:pPr>
      <w:bidi/>
    </w:pPr>
  </w:style>
  <w:style w:type="paragraph" w:customStyle="1" w:styleId="4D1A1A14BD8146F7B77B317FABA317F9">
    <w:name w:val="4D1A1A14BD8146F7B77B317FABA317F9"/>
    <w:rsid w:val="00770532"/>
    <w:pPr>
      <w:bidi/>
    </w:pPr>
  </w:style>
  <w:style w:type="paragraph" w:customStyle="1" w:styleId="7DFDFB27AF1941CC9E2ABFAC77F8527F">
    <w:name w:val="7DFDFB27AF1941CC9E2ABFAC77F8527F"/>
    <w:rsid w:val="00770532"/>
    <w:pPr>
      <w:bidi/>
    </w:pPr>
  </w:style>
  <w:style w:type="paragraph" w:customStyle="1" w:styleId="099D91933AA54837A88953418CDB2AB3">
    <w:name w:val="099D91933AA54837A88953418CDB2AB3"/>
    <w:rsid w:val="00770532"/>
    <w:pPr>
      <w:bidi/>
    </w:pPr>
  </w:style>
  <w:style w:type="paragraph" w:customStyle="1" w:styleId="3E6A7406F62144368874D9FB0E1D7D7F">
    <w:name w:val="3E6A7406F62144368874D9FB0E1D7D7F"/>
    <w:rsid w:val="00770532"/>
    <w:pPr>
      <w:bidi/>
    </w:pPr>
  </w:style>
  <w:style w:type="paragraph" w:customStyle="1" w:styleId="5C58C621D47A4897808E54595120FFC0">
    <w:name w:val="5C58C621D47A4897808E54595120FFC0"/>
    <w:rsid w:val="00770532"/>
    <w:pPr>
      <w:bidi/>
    </w:pPr>
  </w:style>
  <w:style w:type="paragraph" w:customStyle="1" w:styleId="3F0E211383D94BF596C540ED433A9993">
    <w:name w:val="3F0E211383D94BF596C540ED433A9993"/>
    <w:rsid w:val="00770532"/>
    <w:pPr>
      <w:bidi/>
    </w:pPr>
  </w:style>
  <w:style w:type="paragraph" w:customStyle="1" w:styleId="62BE63F21A8243FEBB555273D5A20DF1">
    <w:name w:val="62BE63F21A8243FEBB555273D5A20DF1"/>
    <w:rsid w:val="00770532"/>
    <w:pPr>
      <w:bidi/>
    </w:pPr>
  </w:style>
  <w:style w:type="paragraph" w:customStyle="1" w:styleId="1F7F5CCC2A85472AA72E5444AE4ACD9A">
    <w:name w:val="1F7F5CCC2A85472AA72E5444AE4ACD9A"/>
    <w:rsid w:val="00770532"/>
    <w:pPr>
      <w:bidi/>
    </w:pPr>
  </w:style>
  <w:style w:type="paragraph" w:customStyle="1" w:styleId="5CB3D4B23BD742689C12E9255058832A">
    <w:name w:val="5CB3D4B23BD742689C12E9255058832A"/>
    <w:rsid w:val="00770532"/>
    <w:pPr>
      <w:bidi/>
    </w:pPr>
  </w:style>
  <w:style w:type="paragraph" w:customStyle="1" w:styleId="846AB20BBE774A3C85EB32527FA11BCE">
    <w:name w:val="846AB20BBE774A3C85EB32527FA11BCE"/>
    <w:rsid w:val="00770532"/>
    <w:pPr>
      <w:bidi/>
    </w:pPr>
  </w:style>
  <w:style w:type="paragraph" w:customStyle="1" w:styleId="26D8DC18B51741FA8A3DD60BBF47EE22">
    <w:name w:val="26D8DC18B51741FA8A3DD60BBF47EE22"/>
    <w:rsid w:val="00770532"/>
    <w:pPr>
      <w:bidi/>
    </w:pPr>
  </w:style>
  <w:style w:type="paragraph" w:customStyle="1" w:styleId="4BBDBCE42A9249D7B5D466FAC6761A20">
    <w:name w:val="4BBDBCE42A9249D7B5D466FAC6761A20"/>
    <w:rsid w:val="00770532"/>
    <w:pPr>
      <w:bidi/>
    </w:pPr>
  </w:style>
  <w:style w:type="paragraph" w:customStyle="1" w:styleId="6791C1A781924ACC898D7A294727B965">
    <w:name w:val="6791C1A781924ACC898D7A294727B965"/>
    <w:rsid w:val="00770532"/>
    <w:pPr>
      <w:bidi/>
    </w:pPr>
  </w:style>
  <w:style w:type="paragraph" w:customStyle="1" w:styleId="CE2BEF4372AA4D46B0BEB34855494B2A">
    <w:name w:val="CE2BEF4372AA4D46B0BEB34855494B2A"/>
    <w:rsid w:val="00770532"/>
    <w:pPr>
      <w:bidi/>
    </w:pPr>
  </w:style>
  <w:style w:type="paragraph" w:customStyle="1" w:styleId="3DFCD0BE5CD74DEF89EE625E7AA417FC">
    <w:name w:val="3DFCD0BE5CD74DEF89EE625E7AA417FC"/>
    <w:rsid w:val="00770532"/>
    <w:pPr>
      <w:bidi/>
    </w:pPr>
  </w:style>
  <w:style w:type="paragraph" w:customStyle="1" w:styleId="89F4A7B507914C92A595FC4044A95632">
    <w:name w:val="89F4A7B507914C92A595FC4044A95632"/>
    <w:rsid w:val="00770532"/>
    <w:pPr>
      <w:bidi/>
    </w:pPr>
  </w:style>
  <w:style w:type="paragraph" w:customStyle="1" w:styleId="9F0B31BFE2984FB88830E392F88B62F4">
    <w:name w:val="9F0B31BFE2984FB88830E392F88B62F4"/>
    <w:rsid w:val="00770532"/>
    <w:pPr>
      <w:bidi/>
    </w:pPr>
  </w:style>
  <w:style w:type="paragraph" w:customStyle="1" w:styleId="E66195A2D36146C380EA65566BB7D52B">
    <w:name w:val="E66195A2D36146C380EA65566BB7D52B"/>
    <w:rsid w:val="00770532"/>
    <w:pPr>
      <w:bidi/>
    </w:pPr>
  </w:style>
  <w:style w:type="paragraph" w:customStyle="1" w:styleId="7B8150BA58B84F19969F8158277C2F0D">
    <w:name w:val="7B8150BA58B84F19969F8158277C2F0D"/>
    <w:rsid w:val="00770532"/>
    <w:pPr>
      <w:bidi/>
    </w:pPr>
  </w:style>
  <w:style w:type="paragraph" w:customStyle="1" w:styleId="9BEE1D5FA5684310926DA09619428539">
    <w:name w:val="9BEE1D5FA5684310926DA09619428539"/>
    <w:rsid w:val="00770532"/>
    <w:pPr>
      <w:bidi/>
    </w:pPr>
  </w:style>
  <w:style w:type="paragraph" w:customStyle="1" w:styleId="C393CAA4631C4D8485824F624B6A4AE8">
    <w:name w:val="C393CAA4631C4D8485824F624B6A4AE8"/>
    <w:rsid w:val="00770532"/>
    <w:pPr>
      <w:bidi/>
    </w:pPr>
  </w:style>
  <w:style w:type="paragraph" w:customStyle="1" w:styleId="1B0B7B3AEBDA44EEB13DBC62141C2F1F">
    <w:name w:val="1B0B7B3AEBDA44EEB13DBC62141C2F1F"/>
    <w:rsid w:val="00770532"/>
    <w:pPr>
      <w:bidi/>
    </w:pPr>
  </w:style>
  <w:style w:type="paragraph" w:customStyle="1" w:styleId="ACDC83EDF93D46BAA140DE8DD825AD30">
    <w:name w:val="ACDC83EDF93D46BAA140DE8DD825AD30"/>
    <w:rsid w:val="00770532"/>
    <w:pPr>
      <w:bidi/>
    </w:pPr>
  </w:style>
  <w:style w:type="paragraph" w:customStyle="1" w:styleId="599EE522EE914354922D81D0E9000A75">
    <w:name w:val="599EE522EE914354922D81D0E9000A75"/>
    <w:rsid w:val="00770532"/>
    <w:pPr>
      <w:bidi/>
    </w:pPr>
  </w:style>
  <w:style w:type="paragraph" w:customStyle="1" w:styleId="FB1C6FF86B174C568C5772D3531A0834">
    <w:name w:val="FB1C6FF86B174C568C5772D3531A0834"/>
    <w:rsid w:val="00770532"/>
    <w:pPr>
      <w:bidi/>
    </w:pPr>
  </w:style>
  <w:style w:type="paragraph" w:customStyle="1" w:styleId="4BD2A94C387D4976B8AED13E58E81DDE">
    <w:name w:val="4BD2A94C387D4976B8AED13E58E81DDE"/>
    <w:rsid w:val="00770532"/>
    <w:pPr>
      <w:bidi/>
    </w:pPr>
  </w:style>
  <w:style w:type="paragraph" w:customStyle="1" w:styleId="DF9721B398FC4DC7B59DFA555E31371F">
    <w:name w:val="DF9721B398FC4DC7B59DFA555E31371F"/>
    <w:rsid w:val="00770532"/>
    <w:pPr>
      <w:bidi/>
    </w:pPr>
  </w:style>
  <w:style w:type="paragraph" w:customStyle="1" w:styleId="2B3F2AC6CB4046BB99C316A263033F17">
    <w:name w:val="2B3F2AC6CB4046BB99C316A263033F17"/>
    <w:rsid w:val="00770532"/>
    <w:pPr>
      <w:bidi/>
    </w:pPr>
  </w:style>
  <w:style w:type="paragraph" w:customStyle="1" w:styleId="32CF995D27D849E4B80126043D65414C">
    <w:name w:val="32CF995D27D849E4B80126043D65414C"/>
    <w:rsid w:val="00770532"/>
    <w:pPr>
      <w:bidi/>
    </w:pPr>
  </w:style>
  <w:style w:type="paragraph" w:customStyle="1" w:styleId="7F8963C6E2D0433880920B439D097B59">
    <w:name w:val="7F8963C6E2D0433880920B439D097B59"/>
    <w:rsid w:val="00770532"/>
    <w:pPr>
      <w:bidi/>
    </w:pPr>
  </w:style>
  <w:style w:type="paragraph" w:customStyle="1" w:styleId="CB50AF9B04714EB388D0B09E1B47D7AA">
    <w:name w:val="CB50AF9B04714EB388D0B09E1B47D7AA"/>
    <w:rsid w:val="00770532"/>
    <w:pPr>
      <w:bidi/>
    </w:pPr>
  </w:style>
  <w:style w:type="paragraph" w:customStyle="1" w:styleId="690033D43A3A4E30857F1A00A401B508">
    <w:name w:val="690033D43A3A4E30857F1A00A401B508"/>
    <w:rsid w:val="002A6032"/>
    <w:pPr>
      <w:bidi/>
    </w:pPr>
  </w:style>
  <w:style w:type="paragraph" w:customStyle="1" w:styleId="FB802789DD604BF2BB06D075C344840A">
    <w:name w:val="FB802789DD604BF2BB06D075C344840A"/>
    <w:rsid w:val="002A6032"/>
    <w:pPr>
      <w:bidi/>
    </w:pPr>
  </w:style>
  <w:style w:type="paragraph" w:customStyle="1" w:styleId="9AA11AABAAF244E88FCB3E7F38EC08D4">
    <w:name w:val="9AA11AABAAF244E88FCB3E7F38EC08D4"/>
    <w:rsid w:val="002A6032"/>
    <w:pPr>
      <w:bidi/>
    </w:pPr>
  </w:style>
  <w:style w:type="paragraph" w:customStyle="1" w:styleId="11A416F448814EE09A5DFA253B4D5E62">
    <w:name w:val="11A416F448814EE09A5DFA253B4D5E62"/>
    <w:rsid w:val="002A6032"/>
    <w:pPr>
      <w:bidi/>
    </w:pPr>
  </w:style>
  <w:style w:type="paragraph" w:customStyle="1" w:styleId="EE946CA5A6B4423EADF3BF6F1071F65D">
    <w:name w:val="EE946CA5A6B4423EADF3BF6F1071F65D"/>
    <w:rsid w:val="002A6032"/>
    <w:pPr>
      <w:bidi/>
    </w:pPr>
  </w:style>
  <w:style w:type="paragraph" w:customStyle="1" w:styleId="423DA9F427224659A940A358094EA886">
    <w:name w:val="423DA9F427224659A940A358094EA886"/>
    <w:rsid w:val="002A6032"/>
    <w:pPr>
      <w:bidi/>
    </w:pPr>
  </w:style>
  <w:style w:type="paragraph" w:customStyle="1" w:styleId="B674B6FDD78248239CDCC894319C3FC4">
    <w:name w:val="B674B6FDD78248239CDCC894319C3FC4"/>
    <w:rsid w:val="002A6032"/>
    <w:pPr>
      <w:bidi/>
    </w:pPr>
  </w:style>
  <w:style w:type="paragraph" w:customStyle="1" w:styleId="C49B6BCD18F6411A83EBF85322FBF51A">
    <w:name w:val="C49B6BCD18F6411A83EBF85322FBF51A"/>
    <w:rsid w:val="002A6032"/>
    <w:pPr>
      <w:bidi/>
    </w:pPr>
  </w:style>
  <w:style w:type="paragraph" w:customStyle="1" w:styleId="FBD6570644DF4955B1B4A17AADFF153D">
    <w:name w:val="FBD6570644DF4955B1B4A17AADFF153D"/>
    <w:rsid w:val="002A6032"/>
    <w:pPr>
      <w:bidi/>
    </w:pPr>
  </w:style>
  <w:style w:type="paragraph" w:customStyle="1" w:styleId="A62A23ADD0EE43E5ABE8B156A6091D20">
    <w:name w:val="A62A23ADD0EE43E5ABE8B156A6091D20"/>
    <w:rsid w:val="002A6032"/>
    <w:pPr>
      <w:bidi/>
    </w:pPr>
  </w:style>
  <w:style w:type="paragraph" w:customStyle="1" w:styleId="8D5DD59445984C4E91A9312B61B3C6A0">
    <w:name w:val="8D5DD59445984C4E91A9312B61B3C6A0"/>
    <w:rsid w:val="002A6032"/>
    <w:pPr>
      <w:bidi/>
    </w:pPr>
  </w:style>
  <w:style w:type="paragraph" w:customStyle="1" w:styleId="A642ED46A22D4B4DAA63C8EC55546FF8">
    <w:name w:val="A642ED46A22D4B4DAA63C8EC55546FF8"/>
    <w:rsid w:val="002A6032"/>
    <w:pPr>
      <w:bidi/>
    </w:pPr>
  </w:style>
  <w:style w:type="paragraph" w:customStyle="1" w:styleId="B0C2CCBF9F8E4B06AE3E97CF3845BF49">
    <w:name w:val="B0C2CCBF9F8E4B06AE3E97CF3845BF49"/>
    <w:rsid w:val="002A6032"/>
    <w:pPr>
      <w:bidi/>
    </w:pPr>
  </w:style>
  <w:style w:type="paragraph" w:customStyle="1" w:styleId="354FC5049D9340119CEEF6954E64633A">
    <w:name w:val="354FC5049D9340119CEEF6954E64633A"/>
    <w:rsid w:val="002A6032"/>
    <w:pPr>
      <w:bidi/>
    </w:pPr>
  </w:style>
  <w:style w:type="paragraph" w:customStyle="1" w:styleId="36A92186010C4B8FA776A94A0AAFF240">
    <w:name w:val="36A92186010C4B8FA776A94A0AAFF240"/>
    <w:rsid w:val="002A6032"/>
    <w:pPr>
      <w:bidi/>
    </w:pPr>
  </w:style>
  <w:style w:type="paragraph" w:customStyle="1" w:styleId="B58ECCEAC00042BB9AFAE081F04A6A77">
    <w:name w:val="B58ECCEAC00042BB9AFAE081F04A6A77"/>
    <w:rsid w:val="002A6032"/>
    <w:pPr>
      <w:bidi/>
    </w:pPr>
  </w:style>
  <w:style w:type="paragraph" w:customStyle="1" w:styleId="786BA91D344F4B418191AA46ABE9E39E">
    <w:name w:val="786BA91D344F4B418191AA46ABE9E39E"/>
    <w:rsid w:val="002A6032"/>
    <w:pPr>
      <w:bidi/>
    </w:pPr>
  </w:style>
  <w:style w:type="paragraph" w:customStyle="1" w:styleId="27707AF549144AAD896919E2C20F65D3">
    <w:name w:val="27707AF549144AAD896919E2C20F65D3"/>
    <w:rsid w:val="002A6032"/>
    <w:pPr>
      <w:bidi/>
    </w:pPr>
  </w:style>
  <w:style w:type="paragraph" w:customStyle="1" w:styleId="625A0DF8837D4DB8939560014CDA1B71">
    <w:name w:val="625A0DF8837D4DB8939560014CDA1B71"/>
    <w:rsid w:val="002A6032"/>
    <w:pPr>
      <w:bidi/>
    </w:pPr>
  </w:style>
  <w:style w:type="paragraph" w:customStyle="1" w:styleId="E4AFC37EAE9240FCA96F6AE6E0EB158C">
    <w:name w:val="E4AFC37EAE9240FCA96F6AE6E0EB158C"/>
    <w:rsid w:val="002A6032"/>
    <w:pPr>
      <w:bidi/>
    </w:pPr>
  </w:style>
  <w:style w:type="paragraph" w:customStyle="1" w:styleId="52835F5D40F0410FA4273DB600585426">
    <w:name w:val="52835F5D40F0410FA4273DB600585426"/>
    <w:rsid w:val="002A6032"/>
    <w:pPr>
      <w:bidi/>
    </w:pPr>
  </w:style>
  <w:style w:type="paragraph" w:customStyle="1" w:styleId="66650ECEC45B4BA4BD2E96AC5372CFC0">
    <w:name w:val="66650ECEC45B4BA4BD2E96AC5372CFC0"/>
    <w:rsid w:val="002A6032"/>
    <w:pPr>
      <w:bidi/>
    </w:pPr>
  </w:style>
  <w:style w:type="paragraph" w:customStyle="1" w:styleId="C3538259E9434622ADF6390A7DCE1E0B">
    <w:name w:val="C3538259E9434622ADF6390A7DCE1E0B"/>
    <w:rsid w:val="002A6032"/>
    <w:pPr>
      <w:bidi/>
    </w:pPr>
  </w:style>
  <w:style w:type="paragraph" w:customStyle="1" w:styleId="BEA0EB241CD7436DB3CA164155CD9FF6">
    <w:name w:val="BEA0EB241CD7436DB3CA164155CD9FF6"/>
    <w:rsid w:val="002A6032"/>
    <w:pPr>
      <w:bidi/>
    </w:pPr>
  </w:style>
  <w:style w:type="paragraph" w:customStyle="1" w:styleId="EDB06E2593E244188FE2759AC0C774AD">
    <w:name w:val="EDB06E2593E244188FE2759AC0C774AD"/>
    <w:rsid w:val="002A6032"/>
    <w:pPr>
      <w:bidi/>
    </w:pPr>
  </w:style>
  <w:style w:type="paragraph" w:customStyle="1" w:styleId="89AA898AB47D488C9CAA064E9DC4DAD6">
    <w:name w:val="89AA898AB47D488C9CAA064E9DC4DAD6"/>
    <w:rsid w:val="002A6032"/>
    <w:pPr>
      <w:bidi/>
    </w:pPr>
  </w:style>
  <w:style w:type="paragraph" w:customStyle="1" w:styleId="7C08F73F3A434F7881B93A1D232F1A04">
    <w:name w:val="7C08F73F3A434F7881B93A1D232F1A04"/>
    <w:rsid w:val="002A6032"/>
    <w:pPr>
      <w:bidi/>
    </w:pPr>
  </w:style>
  <w:style w:type="paragraph" w:customStyle="1" w:styleId="A21AEB60F50343649979BAEA10056D4E">
    <w:name w:val="A21AEB60F50343649979BAEA10056D4E"/>
    <w:rsid w:val="002A6032"/>
    <w:pPr>
      <w:bidi/>
    </w:pPr>
  </w:style>
  <w:style w:type="paragraph" w:customStyle="1" w:styleId="4B7DD35CD194421BBC598B52CA99AB47">
    <w:name w:val="4B7DD35CD194421BBC598B52CA99AB47"/>
    <w:rsid w:val="002A6032"/>
    <w:pPr>
      <w:bidi/>
    </w:pPr>
  </w:style>
  <w:style w:type="paragraph" w:customStyle="1" w:styleId="EC4310943046478D950299E4620428DE">
    <w:name w:val="EC4310943046478D950299E4620428DE"/>
    <w:rsid w:val="002A6032"/>
    <w:pPr>
      <w:bidi/>
    </w:pPr>
  </w:style>
  <w:style w:type="paragraph" w:customStyle="1" w:styleId="08FA3E88455F42DFA5536E04AD92D2A4">
    <w:name w:val="08FA3E88455F42DFA5536E04AD92D2A4"/>
    <w:rsid w:val="002A6032"/>
    <w:pPr>
      <w:bidi/>
    </w:pPr>
  </w:style>
  <w:style w:type="paragraph" w:customStyle="1" w:styleId="B85AD796E76A464F9D6A61C3C9F052E5">
    <w:name w:val="B85AD796E76A464F9D6A61C3C9F052E5"/>
    <w:rsid w:val="002A6032"/>
    <w:pPr>
      <w:bidi/>
    </w:pPr>
  </w:style>
  <w:style w:type="paragraph" w:customStyle="1" w:styleId="529C71D4731C46A2B31C26B657C73C60">
    <w:name w:val="529C71D4731C46A2B31C26B657C73C60"/>
    <w:rsid w:val="002A6032"/>
    <w:pPr>
      <w:bidi/>
    </w:pPr>
  </w:style>
  <w:style w:type="paragraph" w:customStyle="1" w:styleId="43F029A0DDBD41179784F04237647751">
    <w:name w:val="43F029A0DDBD41179784F04237647751"/>
    <w:rsid w:val="002A6032"/>
    <w:pPr>
      <w:bidi/>
    </w:pPr>
  </w:style>
  <w:style w:type="paragraph" w:customStyle="1" w:styleId="72E6BB5FC50E47FBA67EA7877E4EB3E8">
    <w:name w:val="72E6BB5FC50E47FBA67EA7877E4EB3E8"/>
    <w:rsid w:val="002A6032"/>
    <w:pPr>
      <w:bidi/>
    </w:pPr>
  </w:style>
  <w:style w:type="paragraph" w:customStyle="1" w:styleId="3309B1759858474EB8783078209F138B">
    <w:name w:val="3309B1759858474EB8783078209F138B"/>
    <w:rsid w:val="002A6032"/>
    <w:pPr>
      <w:bidi/>
    </w:pPr>
  </w:style>
  <w:style w:type="paragraph" w:customStyle="1" w:styleId="741B3F2E5EB14BF79F5C378ADA85F850">
    <w:name w:val="741B3F2E5EB14BF79F5C378ADA85F850"/>
    <w:rsid w:val="002A6032"/>
    <w:pPr>
      <w:bidi/>
    </w:pPr>
  </w:style>
  <w:style w:type="paragraph" w:customStyle="1" w:styleId="32B262AF534A4745B3090006410FB76C">
    <w:name w:val="32B262AF534A4745B3090006410FB76C"/>
    <w:rsid w:val="002A6032"/>
    <w:pPr>
      <w:bidi/>
    </w:pPr>
  </w:style>
  <w:style w:type="paragraph" w:customStyle="1" w:styleId="55FE3DECD72F4CFEB7C6EFE4B67CF266">
    <w:name w:val="55FE3DECD72F4CFEB7C6EFE4B67CF266"/>
    <w:rsid w:val="002A6032"/>
    <w:pPr>
      <w:bidi/>
    </w:pPr>
  </w:style>
  <w:style w:type="paragraph" w:customStyle="1" w:styleId="CBE34F84D2F448D8834D227463D9E1EE">
    <w:name w:val="CBE34F84D2F448D8834D227463D9E1EE"/>
    <w:rsid w:val="002A6032"/>
    <w:pPr>
      <w:bidi/>
    </w:pPr>
  </w:style>
  <w:style w:type="paragraph" w:customStyle="1" w:styleId="5DE94BB9AD3E4342BBC7ED69181961C5">
    <w:name w:val="5DE94BB9AD3E4342BBC7ED69181961C5"/>
    <w:rsid w:val="002A6032"/>
    <w:pPr>
      <w:bidi/>
    </w:pPr>
  </w:style>
  <w:style w:type="paragraph" w:customStyle="1" w:styleId="3B055272BEB643A699701E3737FF3D62">
    <w:name w:val="3B055272BEB643A699701E3737FF3D62"/>
    <w:rsid w:val="002A6032"/>
    <w:pPr>
      <w:bidi/>
    </w:pPr>
  </w:style>
  <w:style w:type="paragraph" w:customStyle="1" w:styleId="CE65699A481A4B41BA8C4BCDA701D25E">
    <w:name w:val="CE65699A481A4B41BA8C4BCDA701D25E"/>
    <w:rsid w:val="002A6032"/>
    <w:pPr>
      <w:bidi/>
    </w:pPr>
  </w:style>
  <w:style w:type="paragraph" w:customStyle="1" w:styleId="FF48DB7E93CD41589B6F37BE33D29C92">
    <w:name w:val="FF48DB7E93CD41589B6F37BE33D29C92"/>
    <w:rsid w:val="002A6032"/>
    <w:pPr>
      <w:bidi/>
    </w:pPr>
  </w:style>
  <w:style w:type="paragraph" w:customStyle="1" w:styleId="F881F020FBA742069FDB40B6BD573EE0">
    <w:name w:val="F881F020FBA742069FDB40B6BD573EE0"/>
    <w:rsid w:val="002A6032"/>
    <w:pPr>
      <w:bidi/>
    </w:pPr>
  </w:style>
  <w:style w:type="paragraph" w:customStyle="1" w:styleId="34BBF556E6B740BFA002E2A1FAC8496F">
    <w:name w:val="34BBF556E6B740BFA002E2A1FAC8496F"/>
    <w:rsid w:val="002A6032"/>
    <w:pPr>
      <w:bidi/>
    </w:pPr>
  </w:style>
  <w:style w:type="paragraph" w:customStyle="1" w:styleId="5B2ABF957D664C2FB74BF703F68980D0">
    <w:name w:val="5B2ABF957D664C2FB74BF703F68980D0"/>
    <w:rsid w:val="002A6032"/>
    <w:pPr>
      <w:bidi/>
    </w:pPr>
  </w:style>
  <w:style w:type="paragraph" w:customStyle="1" w:styleId="43D2C9E29A604C4B99184D8F5D7B1776">
    <w:name w:val="43D2C9E29A604C4B99184D8F5D7B1776"/>
    <w:rsid w:val="002A6032"/>
    <w:pPr>
      <w:bidi/>
    </w:pPr>
  </w:style>
  <w:style w:type="paragraph" w:customStyle="1" w:styleId="3ED865F9A04D41DAA5F5D039267B586C">
    <w:name w:val="3ED865F9A04D41DAA5F5D039267B586C"/>
    <w:rsid w:val="002A6032"/>
    <w:pPr>
      <w:bidi/>
    </w:pPr>
  </w:style>
  <w:style w:type="paragraph" w:customStyle="1" w:styleId="6F2CE101BA744FC8A6DBBE9AF313E8C9">
    <w:name w:val="6F2CE101BA744FC8A6DBBE9AF313E8C9"/>
    <w:rsid w:val="002A6032"/>
    <w:pPr>
      <w:bidi/>
    </w:pPr>
  </w:style>
  <w:style w:type="paragraph" w:customStyle="1" w:styleId="F15E4193FBEC464EB3B06B4CE171C012">
    <w:name w:val="F15E4193FBEC464EB3B06B4CE171C012"/>
    <w:rsid w:val="002A6032"/>
    <w:pPr>
      <w:bidi/>
    </w:pPr>
  </w:style>
  <w:style w:type="paragraph" w:customStyle="1" w:styleId="8BE8DB4AF04B444C98C52973C793AB9E">
    <w:name w:val="8BE8DB4AF04B444C98C52973C793AB9E"/>
    <w:rsid w:val="002A6032"/>
    <w:pPr>
      <w:bidi/>
    </w:pPr>
  </w:style>
  <w:style w:type="paragraph" w:customStyle="1" w:styleId="B2E80CF03BEA4D6EA97947843D4415A5">
    <w:name w:val="B2E80CF03BEA4D6EA97947843D4415A5"/>
    <w:rsid w:val="002A6032"/>
    <w:pPr>
      <w:bidi/>
    </w:pPr>
  </w:style>
  <w:style w:type="paragraph" w:customStyle="1" w:styleId="64C776A0D6504659AC445AAD71DA49F0">
    <w:name w:val="64C776A0D6504659AC445AAD71DA49F0"/>
    <w:rsid w:val="002A6032"/>
    <w:pPr>
      <w:bidi/>
    </w:pPr>
  </w:style>
  <w:style w:type="paragraph" w:customStyle="1" w:styleId="F437EDC688A043429D17DE6FEBE9CB77">
    <w:name w:val="F437EDC688A043429D17DE6FEBE9CB77"/>
    <w:rsid w:val="002A6032"/>
    <w:pPr>
      <w:bidi/>
    </w:pPr>
  </w:style>
  <w:style w:type="paragraph" w:customStyle="1" w:styleId="53CE5B86021E48D0A80C9E193CDCFAB2">
    <w:name w:val="53CE5B86021E48D0A80C9E193CDCFAB2"/>
    <w:rsid w:val="002A6032"/>
    <w:pPr>
      <w:bidi/>
    </w:pPr>
  </w:style>
  <w:style w:type="paragraph" w:customStyle="1" w:styleId="388911F9D182407698A9487235D23986">
    <w:name w:val="388911F9D182407698A9487235D23986"/>
    <w:rsid w:val="002A6032"/>
    <w:pPr>
      <w:bidi/>
    </w:pPr>
  </w:style>
  <w:style w:type="paragraph" w:customStyle="1" w:styleId="9D8498FE98A14BBCADD470A69E801D13">
    <w:name w:val="9D8498FE98A14BBCADD470A69E801D13"/>
    <w:rsid w:val="002A6032"/>
    <w:pPr>
      <w:bidi/>
    </w:pPr>
  </w:style>
  <w:style w:type="paragraph" w:customStyle="1" w:styleId="178C132ED0B640CB8DB314122B4F1965">
    <w:name w:val="178C132ED0B640CB8DB314122B4F1965"/>
    <w:rsid w:val="002A6032"/>
    <w:pPr>
      <w:bidi/>
    </w:pPr>
  </w:style>
  <w:style w:type="paragraph" w:customStyle="1" w:styleId="E55CCAE8924F4D28A383905E4C05180D">
    <w:name w:val="E55CCAE8924F4D28A383905E4C05180D"/>
    <w:rsid w:val="002A6032"/>
    <w:pPr>
      <w:bidi/>
    </w:pPr>
  </w:style>
  <w:style w:type="paragraph" w:customStyle="1" w:styleId="DFDB174F4C1948608A4A982B7E06AC4E">
    <w:name w:val="DFDB174F4C1948608A4A982B7E06AC4E"/>
    <w:rsid w:val="002A6032"/>
    <w:pPr>
      <w:bidi/>
    </w:pPr>
  </w:style>
  <w:style w:type="paragraph" w:customStyle="1" w:styleId="4D99BA75419543BAAB555BC5A121CE0E">
    <w:name w:val="4D99BA75419543BAAB555BC5A121CE0E"/>
    <w:rsid w:val="002A6032"/>
    <w:pPr>
      <w:bidi/>
    </w:pPr>
  </w:style>
  <w:style w:type="paragraph" w:customStyle="1" w:styleId="E6BF44CF02BB4AB4BB47250F56B4CC2A">
    <w:name w:val="E6BF44CF02BB4AB4BB47250F56B4CC2A"/>
    <w:rsid w:val="002A6032"/>
    <w:pPr>
      <w:bidi/>
    </w:pPr>
  </w:style>
  <w:style w:type="paragraph" w:customStyle="1" w:styleId="A4271E061DB048009794D7324F2012CA">
    <w:name w:val="A4271E061DB048009794D7324F2012CA"/>
    <w:rsid w:val="002A6032"/>
    <w:pPr>
      <w:bidi/>
    </w:pPr>
  </w:style>
  <w:style w:type="paragraph" w:customStyle="1" w:styleId="FD30CF71C64243E1B09177DE16F271B8">
    <w:name w:val="FD30CF71C64243E1B09177DE16F271B8"/>
    <w:rsid w:val="002A6032"/>
    <w:pPr>
      <w:bidi/>
    </w:pPr>
  </w:style>
  <w:style w:type="paragraph" w:customStyle="1" w:styleId="19533D0C0FFA43FBBE8DE8E7CA63541A">
    <w:name w:val="19533D0C0FFA43FBBE8DE8E7CA63541A"/>
    <w:rsid w:val="002A6032"/>
    <w:pPr>
      <w:bidi/>
    </w:pPr>
  </w:style>
  <w:style w:type="paragraph" w:customStyle="1" w:styleId="5D1416B969DF49AAA9343E834673A8DB">
    <w:name w:val="5D1416B969DF49AAA9343E834673A8DB"/>
    <w:rsid w:val="002A6032"/>
    <w:pPr>
      <w:bidi/>
    </w:pPr>
  </w:style>
  <w:style w:type="paragraph" w:customStyle="1" w:styleId="4F3FEB880EF643D28ACC676C5224984F">
    <w:name w:val="4F3FEB880EF643D28ACC676C5224984F"/>
    <w:rsid w:val="002A6032"/>
    <w:pPr>
      <w:bidi/>
    </w:pPr>
  </w:style>
  <w:style w:type="paragraph" w:customStyle="1" w:styleId="42D00291831F48EF923844BD5427BC1B">
    <w:name w:val="42D00291831F48EF923844BD5427BC1B"/>
    <w:rsid w:val="002A6032"/>
    <w:pPr>
      <w:bidi/>
    </w:pPr>
  </w:style>
  <w:style w:type="paragraph" w:customStyle="1" w:styleId="9EB64FAFB8F34636A8EFB2956FFD5AD0">
    <w:name w:val="9EB64FAFB8F34636A8EFB2956FFD5AD0"/>
    <w:rsid w:val="002A6032"/>
    <w:pPr>
      <w:bidi/>
    </w:pPr>
  </w:style>
  <w:style w:type="paragraph" w:customStyle="1" w:styleId="9D50F73685764C82A88826BAC1E72F87">
    <w:name w:val="9D50F73685764C82A88826BAC1E72F87"/>
    <w:rsid w:val="002A6032"/>
    <w:pPr>
      <w:bidi/>
    </w:pPr>
  </w:style>
  <w:style w:type="paragraph" w:customStyle="1" w:styleId="1E4BEC1CE0F54A2D962CF632494CEB0E">
    <w:name w:val="1E4BEC1CE0F54A2D962CF632494CEB0E"/>
    <w:rsid w:val="002A6032"/>
    <w:pPr>
      <w:bidi/>
    </w:pPr>
  </w:style>
  <w:style w:type="paragraph" w:customStyle="1" w:styleId="CAF550135B27414E8C2CBBC15FCBD180">
    <w:name w:val="CAF550135B27414E8C2CBBC15FCBD180"/>
    <w:rsid w:val="002A6032"/>
    <w:pPr>
      <w:bidi/>
    </w:pPr>
  </w:style>
  <w:style w:type="paragraph" w:customStyle="1" w:styleId="45A5425A0EDA491B97B5033D1CF6AD9C">
    <w:name w:val="45A5425A0EDA491B97B5033D1CF6AD9C"/>
    <w:rsid w:val="002A6032"/>
    <w:pPr>
      <w:bidi/>
    </w:pPr>
  </w:style>
  <w:style w:type="paragraph" w:customStyle="1" w:styleId="458BC9366FEF4255B98FD239DAB8B1FB">
    <w:name w:val="458BC9366FEF4255B98FD239DAB8B1FB"/>
    <w:rsid w:val="002A6032"/>
    <w:pPr>
      <w:bidi/>
    </w:pPr>
  </w:style>
  <w:style w:type="paragraph" w:customStyle="1" w:styleId="D603383E248D46348D0D2ED5146558D3">
    <w:name w:val="D603383E248D46348D0D2ED5146558D3"/>
    <w:rsid w:val="002A6032"/>
    <w:pPr>
      <w:bidi/>
    </w:pPr>
  </w:style>
  <w:style w:type="paragraph" w:customStyle="1" w:styleId="CC3BAC8F3BAA4A1894747C5CABE1EB70">
    <w:name w:val="CC3BAC8F3BAA4A1894747C5CABE1EB70"/>
    <w:rsid w:val="002A6032"/>
    <w:pPr>
      <w:bidi/>
    </w:pPr>
  </w:style>
  <w:style w:type="paragraph" w:customStyle="1" w:styleId="D67C715D4D7044EFAF335A3EF79F5346">
    <w:name w:val="D67C715D4D7044EFAF335A3EF79F5346"/>
    <w:rsid w:val="002A6032"/>
    <w:pPr>
      <w:bidi/>
    </w:pPr>
  </w:style>
  <w:style w:type="paragraph" w:customStyle="1" w:styleId="725C45D176C3493F9F43AA08BFC7A09F">
    <w:name w:val="725C45D176C3493F9F43AA08BFC7A09F"/>
    <w:rsid w:val="002A6032"/>
    <w:pPr>
      <w:bidi/>
    </w:pPr>
  </w:style>
  <w:style w:type="paragraph" w:customStyle="1" w:styleId="2CE36C0EDDCB4C2F9EFB031EC71D9C75">
    <w:name w:val="2CE36C0EDDCB4C2F9EFB031EC71D9C75"/>
    <w:rsid w:val="002A6032"/>
    <w:pPr>
      <w:bidi/>
    </w:pPr>
  </w:style>
  <w:style w:type="paragraph" w:customStyle="1" w:styleId="49DE35A6C9314B6687E2CF40B6792296">
    <w:name w:val="49DE35A6C9314B6687E2CF40B6792296"/>
    <w:rsid w:val="002A6032"/>
    <w:pPr>
      <w:bidi/>
    </w:pPr>
  </w:style>
  <w:style w:type="paragraph" w:customStyle="1" w:styleId="40B97B952D03406093596CB5790ABBD0">
    <w:name w:val="40B97B952D03406093596CB5790ABBD0"/>
    <w:rsid w:val="002A6032"/>
    <w:pPr>
      <w:bidi/>
    </w:pPr>
  </w:style>
  <w:style w:type="paragraph" w:customStyle="1" w:styleId="F611B9C8FA5D4EDAB3EC3EA790E00991">
    <w:name w:val="F611B9C8FA5D4EDAB3EC3EA790E00991"/>
    <w:rsid w:val="002A6032"/>
    <w:pPr>
      <w:bidi/>
    </w:pPr>
  </w:style>
  <w:style w:type="paragraph" w:customStyle="1" w:styleId="91074829CA5E41EBA2A775EEA4BDB26D">
    <w:name w:val="91074829CA5E41EBA2A775EEA4BDB26D"/>
    <w:rsid w:val="002A6032"/>
    <w:pPr>
      <w:bidi/>
    </w:pPr>
  </w:style>
  <w:style w:type="paragraph" w:customStyle="1" w:styleId="3A89EB651F294F9CABDCCE6DBA2DAB11">
    <w:name w:val="3A89EB651F294F9CABDCCE6DBA2DAB11"/>
    <w:rsid w:val="002A6032"/>
    <w:pPr>
      <w:bidi/>
    </w:pPr>
  </w:style>
  <w:style w:type="paragraph" w:customStyle="1" w:styleId="5B44B04D40F1443CA0B08168F8729497">
    <w:name w:val="5B44B04D40F1443CA0B08168F8729497"/>
    <w:rsid w:val="002A6032"/>
    <w:pPr>
      <w:bidi/>
    </w:pPr>
  </w:style>
  <w:style w:type="paragraph" w:customStyle="1" w:styleId="3E2A2958C64A40E393CDD4DFD128A7C9">
    <w:name w:val="3E2A2958C64A40E393CDD4DFD128A7C9"/>
    <w:rsid w:val="002A6032"/>
    <w:pPr>
      <w:bidi/>
    </w:pPr>
  </w:style>
  <w:style w:type="paragraph" w:customStyle="1" w:styleId="3C2D168E11D840379314CE2AC9E01FB8">
    <w:name w:val="3C2D168E11D840379314CE2AC9E01FB8"/>
    <w:rsid w:val="002A6032"/>
    <w:pPr>
      <w:bidi/>
    </w:pPr>
  </w:style>
  <w:style w:type="paragraph" w:customStyle="1" w:styleId="2AC0A2B097264FD4A43EB7702911C3E9">
    <w:name w:val="2AC0A2B097264FD4A43EB7702911C3E9"/>
    <w:rsid w:val="002A6032"/>
    <w:pPr>
      <w:bidi/>
    </w:pPr>
  </w:style>
  <w:style w:type="paragraph" w:customStyle="1" w:styleId="544DB67ED2B94DB69B19233C603190EB">
    <w:name w:val="544DB67ED2B94DB69B19233C603190EB"/>
    <w:rsid w:val="002A6032"/>
    <w:pPr>
      <w:bidi/>
    </w:pPr>
  </w:style>
  <w:style w:type="paragraph" w:customStyle="1" w:styleId="6BA392B636974A82A6D112640AAA697C">
    <w:name w:val="6BA392B636974A82A6D112640AAA697C"/>
    <w:rsid w:val="002A6032"/>
    <w:pPr>
      <w:bidi/>
    </w:pPr>
  </w:style>
  <w:style w:type="paragraph" w:customStyle="1" w:styleId="DE9951DF672B4D5383F508DB456D9C28">
    <w:name w:val="DE9951DF672B4D5383F508DB456D9C28"/>
    <w:rsid w:val="002A6032"/>
    <w:pPr>
      <w:bidi/>
    </w:pPr>
  </w:style>
  <w:style w:type="paragraph" w:customStyle="1" w:styleId="9574806C9A9D4711BD3436A9E68A029A">
    <w:name w:val="9574806C9A9D4711BD3436A9E68A029A"/>
    <w:rsid w:val="002A6032"/>
    <w:pPr>
      <w:bidi/>
    </w:pPr>
  </w:style>
  <w:style w:type="paragraph" w:customStyle="1" w:styleId="B35CCE3072C3430EAA245906484E5035">
    <w:name w:val="B35CCE3072C3430EAA245906484E5035"/>
    <w:rsid w:val="002A6032"/>
    <w:pPr>
      <w:bidi/>
    </w:pPr>
  </w:style>
  <w:style w:type="paragraph" w:customStyle="1" w:styleId="5AB86A3C1DA74E85BB1B661CA98D1DF5">
    <w:name w:val="5AB86A3C1DA74E85BB1B661CA98D1DF5"/>
    <w:rsid w:val="002A6032"/>
    <w:pPr>
      <w:bidi/>
    </w:pPr>
  </w:style>
  <w:style w:type="paragraph" w:customStyle="1" w:styleId="9E6322F73A69416EAD8F48CF94226A4B">
    <w:name w:val="9E6322F73A69416EAD8F48CF94226A4B"/>
    <w:rsid w:val="002A6032"/>
    <w:pPr>
      <w:bidi/>
    </w:pPr>
  </w:style>
  <w:style w:type="paragraph" w:customStyle="1" w:styleId="7A14674FD63747068F904BCB76CC273F">
    <w:name w:val="7A14674FD63747068F904BCB76CC273F"/>
    <w:rsid w:val="002A6032"/>
    <w:pPr>
      <w:bidi/>
    </w:pPr>
  </w:style>
  <w:style w:type="paragraph" w:customStyle="1" w:styleId="A75EA745C69643DFAA27F8840BFA2C51">
    <w:name w:val="A75EA745C69643DFAA27F8840BFA2C51"/>
    <w:rsid w:val="002A6032"/>
    <w:pPr>
      <w:bidi/>
    </w:pPr>
  </w:style>
  <w:style w:type="paragraph" w:customStyle="1" w:styleId="6AC82DEFE33A4C09A13276F312049F85">
    <w:name w:val="6AC82DEFE33A4C09A13276F312049F85"/>
    <w:rsid w:val="002A6032"/>
    <w:pPr>
      <w:bidi/>
    </w:pPr>
  </w:style>
  <w:style w:type="paragraph" w:customStyle="1" w:styleId="D9997976309D4DAA9653232083D83B26">
    <w:name w:val="D9997976309D4DAA9653232083D83B26"/>
    <w:rsid w:val="002A6032"/>
    <w:pPr>
      <w:bidi/>
    </w:pPr>
  </w:style>
  <w:style w:type="paragraph" w:customStyle="1" w:styleId="2A9E960FB92E458DA8B22A481463C448">
    <w:name w:val="2A9E960FB92E458DA8B22A481463C448"/>
    <w:rsid w:val="002A6032"/>
    <w:pPr>
      <w:bidi/>
    </w:pPr>
  </w:style>
  <w:style w:type="paragraph" w:customStyle="1" w:styleId="B67EF19E034A41EC9C82893B6219F375">
    <w:name w:val="B67EF19E034A41EC9C82893B6219F375"/>
    <w:rsid w:val="002A6032"/>
    <w:pPr>
      <w:bidi/>
    </w:pPr>
  </w:style>
  <w:style w:type="paragraph" w:customStyle="1" w:styleId="9CC2940554734C2BA0F2B47551ADA4D7">
    <w:name w:val="9CC2940554734C2BA0F2B47551ADA4D7"/>
    <w:rsid w:val="002A6032"/>
    <w:pPr>
      <w:bidi/>
    </w:pPr>
  </w:style>
  <w:style w:type="paragraph" w:customStyle="1" w:styleId="227DF0F15B9A4ED58B9816E89E04F53D">
    <w:name w:val="227DF0F15B9A4ED58B9816E89E04F53D"/>
    <w:rsid w:val="002A6032"/>
    <w:pPr>
      <w:bidi/>
    </w:pPr>
  </w:style>
  <w:style w:type="paragraph" w:customStyle="1" w:styleId="32DA9C194FA9487A8CEC6B0013CD2B86">
    <w:name w:val="32DA9C194FA9487A8CEC6B0013CD2B86"/>
    <w:rsid w:val="002A6032"/>
    <w:pPr>
      <w:bidi/>
    </w:pPr>
  </w:style>
  <w:style w:type="paragraph" w:customStyle="1" w:styleId="35CB73C27155483FAA379ADAF8582398">
    <w:name w:val="35CB73C27155483FAA379ADAF8582398"/>
    <w:rsid w:val="002A6032"/>
    <w:pPr>
      <w:bidi/>
    </w:pPr>
  </w:style>
  <w:style w:type="paragraph" w:customStyle="1" w:styleId="B69DCCEF7A42439697E5BE7480C3F0C9">
    <w:name w:val="B69DCCEF7A42439697E5BE7480C3F0C9"/>
    <w:rsid w:val="002A6032"/>
    <w:pPr>
      <w:bidi/>
    </w:pPr>
  </w:style>
  <w:style w:type="paragraph" w:customStyle="1" w:styleId="DED81B8F34B8458DBEFF5EFE55077FD9">
    <w:name w:val="DED81B8F34B8458DBEFF5EFE55077FD9"/>
    <w:rsid w:val="002A6032"/>
    <w:pPr>
      <w:bidi/>
    </w:pPr>
  </w:style>
  <w:style w:type="paragraph" w:customStyle="1" w:styleId="D3978FFB20334632B92DDF52F25B5D37">
    <w:name w:val="D3978FFB20334632B92DDF52F25B5D37"/>
    <w:rsid w:val="002A6032"/>
    <w:pPr>
      <w:bidi/>
    </w:pPr>
  </w:style>
  <w:style w:type="paragraph" w:customStyle="1" w:styleId="C262DFECA0E64860AD2BF25F28D2D42E">
    <w:name w:val="C262DFECA0E64860AD2BF25F28D2D42E"/>
    <w:rsid w:val="002A6032"/>
    <w:pPr>
      <w:bidi/>
    </w:pPr>
  </w:style>
  <w:style w:type="paragraph" w:customStyle="1" w:styleId="173B2082409949F48F731D70EC6FEA12">
    <w:name w:val="173B2082409949F48F731D70EC6FEA12"/>
    <w:rsid w:val="002A6032"/>
    <w:pPr>
      <w:bidi/>
    </w:pPr>
  </w:style>
  <w:style w:type="paragraph" w:customStyle="1" w:styleId="0A8C12FB20AA4CCF9A807ABA884733B0">
    <w:name w:val="0A8C12FB20AA4CCF9A807ABA884733B0"/>
    <w:rsid w:val="002A6032"/>
    <w:pPr>
      <w:bidi/>
    </w:pPr>
  </w:style>
  <w:style w:type="paragraph" w:customStyle="1" w:styleId="0B4B0DC4931448E4A5983A3DF194CAA5">
    <w:name w:val="0B4B0DC4931448E4A5983A3DF194CAA5"/>
    <w:rsid w:val="002A6032"/>
    <w:pPr>
      <w:bidi/>
    </w:pPr>
  </w:style>
  <w:style w:type="paragraph" w:customStyle="1" w:styleId="2CD77F749D9A4562BEC350434A0AF799">
    <w:name w:val="2CD77F749D9A4562BEC350434A0AF799"/>
    <w:rsid w:val="002A6032"/>
    <w:pPr>
      <w:bidi/>
    </w:pPr>
  </w:style>
  <w:style w:type="paragraph" w:customStyle="1" w:styleId="C8D9106F9E0B4CED9269B15686EE4B3C">
    <w:name w:val="C8D9106F9E0B4CED9269B15686EE4B3C"/>
    <w:rsid w:val="002A6032"/>
    <w:pPr>
      <w:bidi/>
    </w:pPr>
  </w:style>
  <w:style w:type="paragraph" w:customStyle="1" w:styleId="97E94A24B71949C6950DBB5FBA3220EF">
    <w:name w:val="97E94A24B71949C6950DBB5FBA3220EF"/>
    <w:rsid w:val="002A6032"/>
    <w:pPr>
      <w:bidi/>
    </w:pPr>
  </w:style>
  <w:style w:type="paragraph" w:customStyle="1" w:styleId="D9CCBB249E134E1AB6784FA3D112F2B0">
    <w:name w:val="D9CCBB249E134E1AB6784FA3D112F2B0"/>
    <w:rsid w:val="002A6032"/>
    <w:pPr>
      <w:bidi/>
    </w:pPr>
  </w:style>
  <w:style w:type="paragraph" w:customStyle="1" w:styleId="7BCD450F92FC4B568E84425588340673">
    <w:name w:val="7BCD450F92FC4B568E84425588340673"/>
    <w:rsid w:val="002A6032"/>
    <w:pPr>
      <w:bidi/>
    </w:pPr>
  </w:style>
  <w:style w:type="paragraph" w:customStyle="1" w:styleId="CE977E9A393343F3A2C7FBBB01C1FD7D">
    <w:name w:val="CE977E9A393343F3A2C7FBBB01C1FD7D"/>
    <w:rsid w:val="002A6032"/>
    <w:pPr>
      <w:bidi/>
    </w:pPr>
  </w:style>
  <w:style w:type="paragraph" w:customStyle="1" w:styleId="6A154AEE7ECA4562A908E2720770F3FC">
    <w:name w:val="6A154AEE7ECA4562A908E2720770F3FC"/>
    <w:rsid w:val="002A6032"/>
    <w:pPr>
      <w:bidi/>
    </w:pPr>
  </w:style>
  <w:style w:type="paragraph" w:customStyle="1" w:styleId="16ED4DA083B44883A9773B90D33852CF">
    <w:name w:val="16ED4DA083B44883A9773B90D33852CF"/>
    <w:rsid w:val="002A6032"/>
    <w:pPr>
      <w:bidi/>
    </w:pPr>
  </w:style>
  <w:style w:type="paragraph" w:customStyle="1" w:styleId="D873A592895E489C9EFCC1F6A1FAF7C3">
    <w:name w:val="D873A592895E489C9EFCC1F6A1FAF7C3"/>
    <w:rsid w:val="002A6032"/>
    <w:pPr>
      <w:bidi/>
    </w:pPr>
  </w:style>
  <w:style w:type="paragraph" w:customStyle="1" w:styleId="340275255FC04BF4BB4F5CD8E9465E57">
    <w:name w:val="340275255FC04BF4BB4F5CD8E9465E57"/>
    <w:rsid w:val="002A6032"/>
    <w:pPr>
      <w:bidi/>
    </w:pPr>
  </w:style>
  <w:style w:type="paragraph" w:customStyle="1" w:styleId="B00897622B0544E29A5871861D6F3DE6">
    <w:name w:val="B00897622B0544E29A5871861D6F3DE6"/>
    <w:rsid w:val="002A6032"/>
    <w:pPr>
      <w:bidi/>
    </w:pPr>
  </w:style>
  <w:style w:type="paragraph" w:customStyle="1" w:styleId="B5DAFD611EFA4BF994D6147F7C543576">
    <w:name w:val="B5DAFD611EFA4BF994D6147F7C543576"/>
    <w:rsid w:val="002A6032"/>
    <w:pPr>
      <w:bidi/>
    </w:pPr>
  </w:style>
  <w:style w:type="paragraph" w:customStyle="1" w:styleId="CE8D62388CC340E99AD5DDA5B12CCB24">
    <w:name w:val="CE8D62388CC340E99AD5DDA5B12CCB24"/>
    <w:rsid w:val="002A6032"/>
    <w:pPr>
      <w:bidi/>
    </w:pPr>
  </w:style>
  <w:style w:type="paragraph" w:customStyle="1" w:styleId="D161197C6FB14287A81ECB5F26693ADD">
    <w:name w:val="D161197C6FB14287A81ECB5F26693ADD"/>
    <w:rsid w:val="002A6032"/>
    <w:pPr>
      <w:bidi/>
    </w:pPr>
  </w:style>
  <w:style w:type="paragraph" w:customStyle="1" w:styleId="B8F7357234EF42DC93714A40DD7BE68D">
    <w:name w:val="B8F7357234EF42DC93714A40DD7BE68D"/>
    <w:rsid w:val="002A6032"/>
    <w:pPr>
      <w:bidi/>
    </w:pPr>
  </w:style>
  <w:style w:type="paragraph" w:customStyle="1" w:styleId="23128403AA8A4073A3D77D588F604758">
    <w:name w:val="23128403AA8A4073A3D77D588F604758"/>
    <w:rsid w:val="002A6032"/>
    <w:pPr>
      <w:bidi/>
    </w:pPr>
  </w:style>
  <w:style w:type="paragraph" w:customStyle="1" w:styleId="5BA678E92186472180E2A9152B7ED341">
    <w:name w:val="5BA678E92186472180E2A9152B7ED341"/>
    <w:rsid w:val="002A6032"/>
    <w:pPr>
      <w:bidi/>
    </w:pPr>
  </w:style>
  <w:style w:type="paragraph" w:customStyle="1" w:styleId="B725C79D35C24D5689FFAFACCF15154A">
    <w:name w:val="B725C79D35C24D5689FFAFACCF15154A"/>
    <w:rsid w:val="002A6032"/>
    <w:pPr>
      <w:bidi/>
    </w:pPr>
  </w:style>
  <w:style w:type="paragraph" w:customStyle="1" w:styleId="CE6687E97BB747A2AD8734B9E786F014">
    <w:name w:val="CE6687E97BB747A2AD8734B9E786F014"/>
    <w:rsid w:val="002A6032"/>
    <w:pPr>
      <w:bidi/>
    </w:pPr>
  </w:style>
  <w:style w:type="paragraph" w:customStyle="1" w:styleId="3342223EF39F4E1F8B409D112F085CE3">
    <w:name w:val="3342223EF39F4E1F8B409D112F085CE3"/>
    <w:rsid w:val="002A6032"/>
    <w:pPr>
      <w:bidi/>
    </w:pPr>
  </w:style>
  <w:style w:type="paragraph" w:customStyle="1" w:styleId="0C71B56915994AE3AAF433E53763FDA2">
    <w:name w:val="0C71B56915994AE3AAF433E53763FDA2"/>
    <w:rsid w:val="002A6032"/>
    <w:pPr>
      <w:bidi/>
    </w:pPr>
  </w:style>
  <w:style w:type="paragraph" w:customStyle="1" w:styleId="2968C711127842E3912C0BCBE0FF4921">
    <w:name w:val="2968C711127842E3912C0BCBE0FF4921"/>
    <w:rsid w:val="002A6032"/>
    <w:pPr>
      <w:bidi/>
    </w:pPr>
  </w:style>
  <w:style w:type="paragraph" w:customStyle="1" w:styleId="810DA11175344F7083D612319EE469EC">
    <w:name w:val="810DA11175344F7083D612319EE469EC"/>
    <w:rsid w:val="002A6032"/>
    <w:pPr>
      <w:bidi/>
    </w:pPr>
  </w:style>
  <w:style w:type="paragraph" w:customStyle="1" w:styleId="D602BAA77848486198C10860FAE8DC20">
    <w:name w:val="D602BAA77848486198C10860FAE8DC20"/>
    <w:rsid w:val="002A6032"/>
    <w:pPr>
      <w:bidi/>
    </w:pPr>
  </w:style>
  <w:style w:type="paragraph" w:customStyle="1" w:styleId="02087DFB8E4C4F42AF519440F56D8AFD">
    <w:name w:val="02087DFB8E4C4F42AF519440F56D8AFD"/>
    <w:rsid w:val="002A6032"/>
    <w:pPr>
      <w:bidi/>
    </w:pPr>
  </w:style>
  <w:style w:type="paragraph" w:customStyle="1" w:styleId="A2D2948EBAAD4E5EB820B7781B243037">
    <w:name w:val="A2D2948EBAAD4E5EB820B7781B243037"/>
    <w:rsid w:val="002A6032"/>
    <w:pPr>
      <w:bidi/>
    </w:pPr>
  </w:style>
  <w:style w:type="paragraph" w:customStyle="1" w:styleId="FB495EDCCC6042179E31B0F1004AD394">
    <w:name w:val="FB495EDCCC6042179E31B0F1004AD394"/>
    <w:rsid w:val="002A6032"/>
    <w:pPr>
      <w:bidi/>
    </w:pPr>
  </w:style>
  <w:style w:type="paragraph" w:customStyle="1" w:styleId="5C3541B399634118B078A64614E69560">
    <w:name w:val="5C3541B399634118B078A64614E69560"/>
    <w:rsid w:val="002A6032"/>
    <w:pPr>
      <w:bidi/>
    </w:pPr>
  </w:style>
  <w:style w:type="paragraph" w:customStyle="1" w:styleId="BAAFD7A8BDA648B898D6BDD95D8EA1AC">
    <w:name w:val="BAAFD7A8BDA648B898D6BDD95D8EA1AC"/>
    <w:rsid w:val="002A6032"/>
    <w:pPr>
      <w:bidi/>
    </w:pPr>
  </w:style>
  <w:style w:type="paragraph" w:customStyle="1" w:styleId="E4053F8D49994183BDA0C1F2ABBE58F8">
    <w:name w:val="E4053F8D49994183BDA0C1F2ABBE58F8"/>
    <w:rsid w:val="002A6032"/>
    <w:pPr>
      <w:bidi/>
    </w:pPr>
  </w:style>
  <w:style w:type="paragraph" w:customStyle="1" w:styleId="CE990A520635472992FBD621231F0D2D">
    <w:name w:val="CE990A520635472992FBD621231F0D2D"/>
    <w:rsid w:val="002A6032"/>
    <w:pPr>
      <w:bidi/>
    </w:pPr>
  </w:style>
  <w:style w:type="paragraph" w:customStyle="1" w:styleId="12BD320CF05F422AAD531E604B16C4D3">
    <w:name w:val="12BD320CF05F422AAD531E604B16C4D3"/>
    <w:rsid w:val="002A6032"/>
    <w:pPr>
      <w:bidi/>
    </w:pPr>
  </w:style>
  <w:style w:type="paragraph" w:customStyle="1" w:styleId="4FF4B4307F614EF8A153CB791EF06E61">
    <w:name w:val="4FF4B4307F614EF8A153CB791EF06E61"/>
    <w:rsid w:val="002A6032"/>
    <w:pPr>
      <w:bidi/>
    </w:pPr>
  </w:style>
  <w:style w:type="paragraph" w:customStyle="1" w:styleId="46B24F43B1824817B8B0E85B491C0925">
    <w:name w:val="46B24F43B1824817B8B0E85B491C0925"/>
    <w:rsid w:val="002A6032"/>
    <w:pPr>
      <w:bidi/>
    </w:pPr>
  </w:style>
  <w:style w:type="paragraph" w:customStyle="1" w:styleId="2BFAA50C202748EB8B8CDB478C807791">
    <w:name w:val="2BFAA50C202748EB8B8CDB478C807791"/>
    <w:rsid w:val="002A6032"/>
    <w:pPr>
      <w:bidi/>
    </w:pPr>
  </w:style>
  <w:style w:type="paragraph" w:customStyle="1" w:styleId="EA3840FA1B9D408F9E1D6C56F51EBB56">
    <w:name w:val="EA3840FA1B9D408F9E1D6C56F51EBB56"/>
    <w:rsid w:val="002A6032"/>
    <w:pPr>
      <w:bidi/>
    </w:pPr>
  </w:style>
  <w:style w:type="paragraph" w:customStyle="1" w:styleId="9724776CEE6146208209928F275FC3BF">
    <w:name w:val="9724776CEE6146208209928F275FC3BF"/>
    <w:rsid w:val="002A6032"/>
    <w:pPr>
      <w:bidi/>
    </w:pPr>
  </w:style>
  <w:style w:type="paragraph" w:customStyle="1" w:styleId="94D3437A30F14E94843379CE36E8D398">
    <w:name w:val="94D3437A30F14E94843379CE36E8D398"/>
    <w:rsid w:val="00F022DB"/>
    <w:pPr>
      <w:bidi/>
    </w:pPr>
  </w:style>
  <w:style w:type="paragraph" w:customStyle="1" w:styleId="30B67533B0BD4A9F91A544E852723914">
    <w:name w:val="30B67533B0BD4A9F91A544E852723914"/>
    <w:rsid w:val="00F022DB"/>
    <w:pPr>
      <w:bidi/>
    </w:pPr>
  </w:style>
  <w:style w:type="paragraph" w:customStyle="1" w:styleId="8B3D44C896604E639BDC9398C5C34578">
    <w:name w:val="8B3D44C896604E639BDC9398C5C34578"/>
    <w:rsid w:val="00C9063C"/>
    <w:pPr>
      <w:bidi/>
    </w:pPr>
  </w:style>
  <w:style w:type="paragraph" w:customStyle="1" w:styleId="96719732A13A4C78958CFD1FAF3F049A">
    <w:name w:val="96719732A13A4C78958CFD1FAF3F049A"/>
    <w:rsid w:val="00C9063C"/>
    <w:pPr>
      <w:bidi/>
    </w:pPr>
  </w:style>
  <w:style w:type="paragraph" w:customStyle="1" w:styleId="59AB979793974FF295445D39D17BCCFA">
    <w:name w:val="59AB979793974FF295445D39D17BCCFA"/>
    <w:rsid w:val="00C9063C"/>
    <w:pPr>
      <w:bidi/>
    </w:pPr>
  </w:style>
  <w:style w:type="paragraph" w:customStyle="1" w:styleId="EBE45E12B7254891B0C793A28F56E2B5">
    <w:name w:val="EBE45E12B7254891B0C793A28F56E2B5"/>
    <w:rsid w:val="00C9063C"/>
    <w:pPr>
      <w:bidi/>
    </w:pPr>
  </w:style>
  <w:style w:type="paragraph" w:customStyle="1" w:styleId="5FD5FDC08EDD4374A69171068F8DA41F">
    <w:name w:val="5FD5FDC08EDD4374A69171068F8DA41F"/>
    <w:rsid w:val="00C9063C"/>
    <w:pPr>
      <w:bidi/>
    </w:pPr>
  </w:style>
  <w:style w:type="paragraph" w:customStyle="1" w:styleId="792A80777780425E81865AE6F7DF875D">
    <w:name w:val="792A80777780425E81865AE6F7DF875D"/>
    <w:rsid w:val="00C9063C"/>
    <w:pPr>
      <w:bidi/>
    </w:pPr>
  </w:style>
  <w:style w:type="paragraph" w:customStyle="1" w:styleId="3A1C698AC1FB4C48B81B21E836D1C25C">
    <w:name w:val="3A1C698AC1FB4C48B81B21E836D1C25C"/>
    <w:rsid w:val="00C9063C"/>
    <w:pPr>
      <w:bidi/>
    </w:pPr>
  </w:style>
  <w:style w:type="paragraph" w:customStyle="1" w:styleId="212FBA66FC774160B448466B876B1051">
    <w:name w:val="212FBA66FC774160B448466B876B1051"/>
    <w:rsid w:val="00C9063C"/>
    <w:pPr>
      <w:bidi/>
    </w:pPr>
  </w:style>
  <w:style w:type="paragraph" w:customStyle="1" w:styleId="058944D8939146E69B752C6B8CAAF849">
    <w:name w:val="058944D8939146E69B752C6B8CAAF849"/>
    <w:rsid w:val="00970238"/>
    <w:pPr>
      <w:bidi/>
    </w:pPr>
  </w:style>
  <w:style w:type="paragraph" w:customStyle="1" w:styleId="7BDFC920E59C40B08264FFAF8D78903F">
    <w:name w:val="7BDFC920E59C40B08264FFAF8D78903F"/>
    <w:rsid w:val="00970238"/>
    <w:pPr>
      <w:bidi/>
    </w:pPr>
  </w:style>
  <w:style w:type="paragraph" w:customStyle="1" w:styleId="E7EE399773FF44F29AAACD3315F09010">
    <w:name w:val="E7EE399773FF44F29AAACD3315F09010"/>
    <w:rsid w:val="00970238"/>
    <w:pPr>
      <w:bidi/>
    </w:pPr>
  </w:style>
  <w:style w:type="paragraph" w:customStyle="1" w:styleId="9775433BE2B3426CBFF0BA9975E9036B">
    <w:name w:val="9775433BE2B3426CBFF0BA9975E9036B"/>
    <w:rsid w:val="00970238"/>
    <w:pPr>
      <w:bidi/>
    </w:pPr>
  </w:style>
  <w:style w:type="paragraph" w:customStyle="1" w:styleId="71C29ECA857B45BEB73DDD08B7BA23DB">
    <w:name w:val="71C29ECA857B45BEB73DDD08B7BA23DB"/>
    <w:rsid w:val="00970238"/>
    <w:pPr>
      <w:bidi/>
    </w:pPr>
  </w:style>
  <w:style w:type="paragraph" w:customStyle="1" w:styleId="B31309B0D487458E869AF0EAB69831DF">
    <w:name w:val="B31309B0D487458E869AF0EAB69831DF"/>
    <w:rsid w:val="00970238"/>
    <w:pPr>
      <w:bidi/>
    </w:pPr>
  </w:style>
  <w:style w:type="paragraph" w:customStyle="1" w:styleId="CF6BD45133C9418F87905DFD19BDCE57">
    <w:name w:val="CF6BD45133C9418F87905DFD19BDCE57"/>
    <w:rsid w:val="00970238"/>
    <w:pPr>
      <w:bidi/>
    </w:pPr>
  </w:style>
  <w:style w:type="paragraph" w:customStyle="1" w:styleId="B771AE4388E241699E8AA2CF81AB1D21">
    <w:name w:val="B771AE4388E241699E8AA2CF81AB1D21"/>
    <w:rsid w:val="00970238"/>
    <w:pPr>
      <w:bidi/>
    </w:pPr>
  </w:style>
  <w:style w:type="paragraph" w:customStyle="1" w:styleId="5C5B20E58E7449F587D902ECEE7C56B9">
    <w:name w:val="5C5B20E58E7449F587D902ECEE7C56B9"/>
    <w:rsid w:val="00970238"/>
    <w:pPr>
      <w:bidi/>
    </w:pPr>
  </w:style>
  <w:style w:type="paragraph" w:customStyle="1" w:styleId="5AB166CD8CF34A588BD6B1400C6E777D">
    <w:name w:val="5AB166CD8CF34A588BD6B1400C6E777D"/>
    <w:rsid w:val="00970238"/>
    <w:pPr>
      <w:bidi/>
    </w:pPr>
  </w:style>
  <w:style w:type="paragraph" w:customStyle="1" w:styleId="D5203127814F4527ABBF4B93861A3407">
    <w:name w:val="D5203127814F4527ABBF4B93861A3407"/>
    <w:rsid w:val="00970238"/>
    <w:pPr>
      <w:bidi/>
    </w:pPr>
  </w:style>
  <w:style w:type="paragraph" w:customStyle="1" w:styleId="A411899526974C4D8959EE2E1854CFB3">
    <w:name w:val="A411899526974C4D8959EE2E1854CFB3"/>
    <w:rsid w:val="00970238"/>
    <w:pPr>
      <w:bidi/>
    </w:pPr>
  </w:style>
  <w:style w:type="paragraph" w:customStyle="1" w:styleId="3FCEF20E15804010902ED0B73D4FE542">
    <w:name w:val="3FCEF20E15804010902ED0B73D4FE542"/>
    <w:rsid w:val="00970238"/>
    <w:pPr>
      <w:bidi/>
    </w:pPr>
  </w:style>
  <w:style w:type="paragraph" w:customStyle="1" w:styleId="576871BF1C4E401E9D4D0A556F7DE33D">
    <w:name w:val="576871BF1C4E401E9D4D0A556F7DE33D"/>
    <w:rsid w:val="00970238"/>
    <w:pPr>
      <w:bidi/>
    </w:pPr>
  </w:style>
  <w:style w:type="paragraph" w:customStyle="1" w:styleId="262DEDDCD1764734A284E17FAE122724">
    <w:name w:val="262DEDDCD1764734A284E17FAE122724"/>
    <w:rsid w:val="00970238"/>
    <w:pPr>
      <w:bidi/>
    </w:pPr>
  </w:style>
  <w:style w:type="paragraph" w:customStyle="1" w:styleId="754F1021665A47D4847D18302E7010D1">
    <w:name w:val="754F1021665A47D4847D18302E7010D1"/>
    <w:rsid w:val="00970238"/>
    <w:pPr>
      <w:bidi/>
    </w:pPr>
  </w:style>
  <w:style w:type="paragraph" w:customStyle="1" w:styleId="1C02CA6A1395457AB273A9D4A316DB88">
    <w:name w:val="1C02CA6A1395457AB273A9D4A316DB88"/>
    <w:rsid w:val="00970238"/>
    <w:pPr>
      <w:bidi/>
    </w:pPr>
  </w:style>
  <w:style w:type="paragraph" w:customStyle="1" w:styleId="E447BFAF9331462B98E474EB1A56651F">
    <w:name w:val="E447BFAF9331462B98E474EB1A56651F"/>
    <w:rsid w:val="00970238"/>
    <w:pPr>
      <w:bidi/>
    </w:pPr>
  </w:style>
  <w:style w:type="paragraph" w:customStyle="1" w:styleId="5F260731303F4C44A60DB4455FE8B84E">
    <w:name w:val="5F260731303F4C44A60DB4455FE8B84E"/>
    <w:rsid w:val="00970238"/>
    <w:pPr>
      <w:bidi/>
    </w:pPr>
  </w:style>
  <w:style w:type="paragraph" w:customStyle="1" w:styleId="798227EFEDA7466AAA851627477C8E48">
    <w:name w:val="798227EFEDA7466AAA851627477C8E48"/>
    <w:rsid w:val="00970238"/>
    <w:pPr>
      <w:bidi/>
    </w:pPr>
  </w:style>
  <w:style w:type="paragraph" w:customStyle="1" w:styleId="B151CB538925400E9FFA25AE0BA5BE16">
    <w:name w:val="B151CB538925400E9FFA25AE0BA5BE16"/>
    <w:rsid w:val="00970238"/>
    <w:pPr>
      <w:bidi/>
    </w:pPr>
  </w:style>
  <w:style w:type="paragraph" w:customStyle="1" w:styleId="4EAB49A667D648BBB83958F732EE58CB">
    <w:name w:val="4EAB49A667D648BBB83958F732EE58CB"/>
    <w:rsid w:val="00970238"/>
    <w:pPr>
      <w:bidi/>
    </w:pPr>
  </w:style>
  <w:style w:type="paragraph" w:customStyle="1" w:styleId="904AA4F37AE347F183FC6CAD01D422D8">
    <w:name w:val="904AA4F37AE347F183FC6CAD01D422D8"/>
    <w:rsid w:val="00970238"/>
    <w:pPr>
      <w:bidi/>
    </w:pPr>
  </w:style>
  <w:style w:type="paragraph" w:customStyle="1" w:styleId="D3403ADB7ECB4B0E93C94DE292D3FAA3">
    <w:name w:val="D3403ADB7ECB4B0E93C94DE292D3FAA3"/>
    <w:rsid w:val="00970238"/>
    <w:pPr>
      <w:bidi/>
    </w:pPr>
  </w:style>
  <w:style w:type="paragraph" w:customStyle="1" w:styleId="433B4677E0E54CA2AF45A8740C925D00">
    <w:name w:val="433B4677E0E54CA2AF45A8740C925D00"/>
    <w:rsid w:val="00970238"/>
    <w:pPr>
      <w:bidi/>
    </w:pPr>
  </w:style>
  <w:style w:type="paragraph" w:customStyle="1" w:styleId="3C2E20BF9C194349827BEE355C1866F8">
    <w:name w:val="3C2E20BF9C194349827BEE355C1866F8"/>
    <w:rsid w:val="00970238"/>
    <w:pPr>
      <w:bidi/>
    </w:pPr>
  </w:style>
  <w:style w:type="paragraph" w:customStyle="1" w:styleId="D776E287A7FF488384DE2608B2363142">
    <w:name w:val="D776E287A7FF488384DE2608B2363142"/>
    <w:rsid w:val="00970238"/>
    <w:pPr>
      <w:bidi/>
    </w:pPr>
  </w:style>
  <w:style w:type="paragraph" w:customStyle="1" w:styleId="FF2E1BECF14841BE854A1883FF45FF2B">
    <w:name w:val="FF2E1BECF14841BE854A1883FF45FF2B"/>
    <w:rsid w:val="00970238"/>
    <w:pPr>
      <w:bidi/>
    </w:pPr>
  </w:style>
  <w:style w:type="paragraph" w:customStyle="1" w:styleId="29DDEB389F2A4AC6BFA8DF8C7CF79166">
    <w:name w:val="29DDEB389F2A4AC6BFA8DF8C7CF79166"/>
    <w:rsid w:val="00970238"/>
    <w:pPr>
      <w:bidi/>
    </w:pPr>
  </w:style>
  <w:style w:type="paragraph" w:customStyle="1" w:styleId="FFAF3BE0370047AB9D0132D54BF30247">
    <w:name w:val="FFAF3BE0370047AB9D0132D54BF30247"/>
    <w:rsid w:val="00970238"/>
    <w:pPr>
      <w:bidi/>
    </w:pPr>
  </w:style>
  <w:style w:type="paragraph" w:customStyle="1" w:styleId="8F7E7BE4230A4F808E15371161EFBA89">
    <w:name w:val="8F7E7BE4230A4F808E15371161EFBA89"/>
    <w:rsid w:val="00970238"/>
    <w:pPr>
      <w:bidi/>
    </w:pPr>
  </w:style>
  <w:style w:type="paragraph" w:customStyle="1" w:styleId="0B412E925F7443B192A4C6DF0BC09818">
    <w:name w:val="0B412E925F7443B192A4C6DF0BC09818"/>
    <w:rsid w:val="00970238"/>
    <w:pPr>
      <w:bidi/>
    </w:pPr>
  </w:style>
  <w:style w:type="paragraph" w:customStyle="1" w:styleId="26D26265857942F4B13937267F35646F">
    <w:name w:val="26D26265857942F4B13937267F35646F"/>
    <w:rsid w:val="00970238"/>
    <w:pPr>
      <w:bidi/>
    </w:pPr>
  </w:style>
  <w:style w:type="paragraph" w:customStyle="1" w:styleId="1D25AEE15E3B4796975C136069935A6B">
    <w:name w:val="1D25AEE15E3B4796975C136069935A6B"/>
    <w:rsid w:val="00970238"/>
    <w:pPr>
      <w:bidi/>
    </w:pPr>
  </w:style>
  <w:style w:type="paragraph" w:customStyle="1" w:styleId="D77D0345D6DA4666A756382098199DF5">
    <w:name w:val="D77D0345D6DA4666A756382098199DF5"/>
    <w:rsid w:val="00970238"/>
    <w:pPr>
      <w:bidi/>
    </w:pPr>
  </w:style>
  <w:style w:type="paragraph" w:customStyle="1" w:styleId="823BA0843BCF417CAEBD9071A6C98C43">
    <w:name w:val="823BA0843BCF417CAEBD9071A6C98C43"/>
    <w:rsid w:val="00970238"/>
    <w:pPr>
      <w:bidi/>
    </w:pPr>
  </w:style>
  <w:style w:type="paragraph" w:customStyle="1" w:styleId="FF1DC84E9B874FF2BC55F2FAAFA592F2">
    <w:name w:val="FF1DC84E9B874FF2BC55F2FAAFA592F2"/>
    <w:rsid w:val="00970238"/>
    <w:pPr>
      <w:bidi/>
    </w:pPr>
  </w:style>
  <w:style w:type="paragraph" w:customStyle="1" w:styleId="390B953B9FE94B46890DCE0CFBF0395E">
    <w:name w:val="390B953B9FE94B46890DCE0CFBF0395E"/>
    <w:rsid w:val="00970238"/>
    <w:pPr>
      <w:bidi/>
    </w:pPr>
  </w:style>
  <w:style w:type="paragraph" w:customStyle="1" w:styleId="C335DCC5524D41E2AB5C410C10B0D395">
    <w:name w:val="C335DCC5524D41E2AB5C410C10B0D395"/>
    <w:rsid w:val="00970238"/>
    <w:pPr>
      <w:bidi/>
    </w:pPr>
  </w:style>
  <w:style w:type="paragraph" w:customStyle="1" w:styleId="5E9CF2D996C748A38CB7215FF7FD40AF">
    <w:name w:val="5E9CF2D996C748A38CB7215FF7FD40AF"/>
    <w:rsid w:val="00970238"/>
    <w:pPr>
      <w:bidi/>
    </w:pPr>
  </w:style>
  <w:style w:type="paragraph" w:customStyle="1" w:styleId="01E105E80B63473886CA2652D05DFB04">
    <w:name w:val="01E105E80B63473886CA2652D05DFB04"/>
    <w:rsid w:val="00970238"/>
    <w:pPr>
      <w:bidi/>
    </w:pPr>
  </w:style>
  <w:style w:type="paragraph" w:customStyle="1" w:styleId="85C46413932E4B028BC46A46352975DF">
    <w:name w:val="85C46413932E4B028BC46A46352975DF"/>
    <w:rsid w:val="00970238"/>
    <w:pPr>
      <w:bidi/>
    </w:pPr>
  </w:style>
  <w:style w:type="paragraph" w:customStyle="1" w:styleId="4729BF23ED4E4E3A89C5E5E2B73165B8">
    <w:name w:val="4729BF23ED4E4E3A89C5E5E2B73165B8"/>
    <w:rsid w:val="00970238"/>
    <w:pPr>
      <w:bidi/>
    </w:pPr>
  </w:style>
  <w:style w:type="paragraph" w:customStyle="1" w:styleId="354C6503A65443DCB6C3E64735F3A287">
    <w:name w:val="354C6503A65443DCB6C3E64735F3A287"/>
    <w:rsid w:val="00970238"/>
    <w:pPr>
      <w:bidi/>
    </w:pPr>
  </w:style>
  <w:style w:type="paragraph" w:customStyle="1" w:styleId="ED1866321C4D477A8A85CB3062F0C5C5">
    <w:name w:val="ED1866321C4D477A8A85CB3062F0C5C5"/>
    <w:rsid w:val="00970238"/>
    <w:pPr>
      <w:bidi/>
    </w:pPr>
  </w:style>
  <w:style w:type="paragraph" w:customStyle="1" w:styleId="9B25F0163C914C0F8410321A404B645F">
    <w:name w:val="9B25F0163C914C0F8410321A404B645F"/>
    <w:rsid w:val="00970238"/>
    <w:pPr>
      <w:bidi/>
    </w:pPr>
  </w:style>
  <w:style w:type="paragraph" w:customStyle="1" w:styleId="FD651E0D358F46688C2959FBBFC3E53B">
    <w:name w:val="FD651E0D358F46688C2959FBBFC3E53B"/>
    <w:rsid w:val="00970238"/>
    <w:pPr>
      <w:bidi/>
    </w:pPr>
  </w:style>
  <w:style w:type="paragraph" w:customStyle="1" w:styleId="331245253C2C4319B02CA3EDF545268A">
    <w:name w:val="331245253C2C4319B02CA3EDF545268A"/>
    <w:rsid w:val="00970238"/>
    <w:pPr>
      <w:bidi/>
    </w:pPr>
  </w:style>
  <w:style w:type="paragraph" w:customStyle="1" w:styleId="065A53D889DB40CDBA9CE8BE19F97A71">
    <w:name w:val="065A53D889DB40CDBA9CE8BE19F97A71"/>
    <w:rsid w:val="00970238"/>
    <w:pPr>
      <w:bidi/>
    </w:pPr>
  </w:style>
  <w:style w:type="paragraph" w:customStyle="1" w:styleId="E2466ACC83BF44BFB11FF2A6452EDDE9">
    <w:name w:val="E2466ACC83BF44BFB11FF2A6452EDDE9"/>
    <w:rsid w:val="00970238"/>
    <w:pPr>
      <w:bidi/>
    </w:pPr>
  </w:style>
  <w:style w:type="paragraph" w:customStyle="1" w:styleId="2469F5FC99EF4F7EA624F4EE77B6E489">
    <w:name w:val="2469F5FC99EF4F7EA624F4EE77B6E489"/>
    <w:rsid w:val="00970238"/>
    <w:pPr>
      <w:bidi/>
    </w:pPr>
  </w:style>
  <w:style w:type="paragraph" w:customStyle="1" w:styleId="0FD30F2C93EF4EE089A36FE80BEEC7CF">
    <w:name w:val="0FD30F2C93EF4EE089A36FE80BEEC7CF"/>
    <w:rsid w:val="007F508C"/>
    <w:pPr>
      <w:bidi/>
    </w:pPr>
  </w:style>
  <w:style w:type="paragraph" w:customStyle="1" w:styleId="A828AF91684246E6B74ECFF6C0B90623">
    <w:name w:val="A828AF91684246E6B74ECFF6C0B90623"/>
    <w:rsid w:val="007F508C"/>
    <w:pPr>
      <w:bidi/>
    </w:pPr>
  </w:style>
  <w:style w:type="paragraph" w:customStyle="1" w:styleId="37CF0E50B32B4E76AE373F1001B12F09">
    <w:name w:val="37CF0E50B32B4E76AE373F1001B12F09"/>
    <w:rsid w:val="007F508C"/>
    <w:pPr>
      <w:bidi/>
    </w:pPr>
  </w:style>
  <w:style w:type="paragraph" w:customStyle="1" w:styleId="28F60C0FCC5A431694194AAA96B24155">
    <w:name w:val="28F60C0FCC5A431694194AAA96B24155"/>
    <w:rsid w:val="007F508C"/>
    <w:pPr>
      <w:bidi/>
    </w:pPr>
  </w:style>
  <w:style w:type="paragraph" w:customStyle="1" w:styleId="0482C8A3713E4404868FD390809300F6">
    <w:name w:val="0482C8A3713E4404868FD390809300F6"/>
    <w:rsid w:val="007F508C"/>
    <w:pPr>
      <w:bidi/>
    </w:pPr>
  </w:style>
  <w:style w:type="paragraph" w:customStyle="1" w:styleId="9C42CAC1B1204B4EA7D8880C2E5EB8DE">
    <w:name w:val="9C42CAC1B1204B4EA7D8880C2E5EB8DE"/>
    <w:rsid w:val="007F508C"/>
    <w:pPr>
      <w:bidi/>
    </w:pPr>
  </w:style>
  <w:style w:type="paragraph" w:customStyle="1" w:styleId="A12236AA4EFA4F17B5A3854C72BA24CA">
    <w:name w:val="A12236AA4EFA4F17B5A3854C72BA24CA"/>
    <w:rsid w:val="007F508C"/>
    <w:pPr>
      <w:bidi/>
    </w:pPr>
  </w:style>
  <w:style w:type="paragraph" w:customStyle="1" w:styleId="7427843E2017493EACF88C252F76D286">
    <w:name w:val="7427843E2017493EACF88C252F76D286"/>
    <w:rsid w:val="007F508C"/>
    <w:pPr>
      <w:bidi/>
    </w:pPr>
  </w:style>
  <w:style w:type="paragraph" w:customStyle="1" w:styleId="4946D06766CF4541A3310C9A726C2AC2">
    <w:name w:val="4946D06766CF4541A3310C9A726C2AC2"/>
    <w:rsid w:val="007F508C"/>
    <w:pPr>
      <w:bidi/>
    </w:pPr>
  </w:style>
  <w:style w:type="paragraph" w:customStyle="1" w:styleId="3C15A874C3014917B5E4613C472BFAB9">
    <w:name w:val="3C15A874C3014917B5E4613C472BFAB9"/>
    <w:rsid w:val="007F508C"/>
    <w:pPr>
      <w:bidi/>
    </w:pPr>
  </w:style>
  <w:style w:type="paragraph" w:customStyle="1" w:styleId="C4255CD0B3AD4C21A6185CAF2D3AD258">
    <w:name w:val="C4255CD0B3AD4C21A6185CAF2D3AD258"/>
    <w:rsid w:val="007F508C"/>
    <w:pPr>
      <w:bidi/>
    </w:pPr>
  </w:style>
  <w:style w:type="paragraph" w:customStyle="1" w:styleId="C9CA11216D8E46E29234095E0F8F6C08">
    <w:name w:val="C9CA11216D8E46E29234095E0F8F6C08"/>
    <w:rsid w:val="007F508C"/>
    <w:pPr>
      <w:bidi/>
    </w:pPr>
  </w:style>
  <w:style w:type="paragraph" w:customStyle="1" w:styleId="5FD5426DF75C42A5BC0F2509F694A371">
    <w:name w:val="5FD5426DF75C42A5BC0F2509F694A371"/>
    <w:rsid w:val="007F508C"/>
    <w:pPr>
      <w:bidi/>
    </w:pPr>
  </w:style>
  <w:style w:type="paragraph" w:customStyle="1" w:styleId="19B48996834540A5BF97A795B7764E65">
    <w:name w:val="19B48996834540A5BF97A795B7764E65"/>
    <w:rsid w:val="007F508C"/>
    <w:pPr>
      <w:bidi/>
    </w:pPr>
  </w:style>
  <w:style w:type="paragraph" w:customStyle="1" w:styleId="3FF7E185AAC5401884D7395DA819B2E7">
    <w:name w:val="3FF7E185AAC5401884D7395DA819B2E7"/>
    <w:rsid w:val="007F508C"/>
    <w:pPr>
      <w:bidi/>
    </w:pPr>
  </w:style>
  <w:style w:type="paragraph" w:customStyle="1" w:styleId="BB647B8EB279425BBA385EB3532999F0">
    <w:name w:val="BB647B8EB279425BBA385EB3532999F0"/>
    <w:rsid w:val="007F508C"/>
    <w:pPr>
      <w:bidi/>
    </w:pPr>
  </w:style>
  <w:style w:type="paragraph" w:customStyle="1" w:styleId="CE057824B67E4971990819DE23FA9588">
    <w:name w:val="CE057824B67E4971990819DE23FA9588"/>
    <w:rsid w:val="007F508C"/>
    <w:pPr>
      <w:bidi/>
    </w:pPr>
  </w:style>
  <w:style w:type="paragraph" w:customStyle="1" w:styleId="7715A06E1C6342C295889CCA30C731ED">
    <w:name w:val="7715A06E1C6342C295889CCA30C731ED"/>
    <w:rsid w:val="007F508C"/>
    <w:pPr>
      <w:bidi/>
    </w:pPr>
  </w:style>
  <w:style w:type="paragraph" w:customStyle="1" w:styleId="D6993BAB969B4303AC3F56008C620F04">
    <w:name w:val="D6993BAB969B4303AC3F56008C620F04"/>
    <w:rsid w:val="007F508C"/>
    <w:pPr>
      <w:bidi/>
    </w:pPr>
  </w:style>
  <w:style w:type="paragraph" w:customStyle="1" w:styleId="3FD648E7D55D41C782CBBC3D2CC2FF32">
    <w:name w:val="3FD648E7D55D41C782CBBC3D2CC2FF32"/>
    <w:rsid w:val="007F508C"/>
    <w:pPr>
      <w:bidi/>
    </w:pPr>
  </w:style>
  <w:style w:type="paragraph" w:customStyle="1" w:styleId="7FA55BF293794272BDE6946C97952A9E">
    <w:name w:val="7FA55BF293794272BDE6946C97952A9E"/>
    <w:rsid w:val="007F508C"/>
    <w:pPr>
      <w:bidi/>
    </w:pPr>
  </w:style>
  <w:style w:type="paragraph" w:customStyle="1" w:styleId="ABE164D6D0FC4408B5E1256734E1F232">
    <w:name w:val="ABE164D6D0FC4408B5E1256734E1F232"/>
    <w:rsid w:val="007F508C"/>
    <w:pPr>
      <w:bidi/>
    </w:pPr>
  </w:style>
  <w:style w:type="paragraph" w:customStyle="1" w:styleId="1AF4B8F400F8459691BC5C7FB1EAE656">
    <w:name w:val="1AF4B8F400F8459691BC5C7FB1EAE656"/>
    <w:rsid w:val="007F508C"/>
    <w:pPr>
      <w:bidi/>
    </w:pPr>
  </w:style>
  <w:style w:type="paragraph" w:customStyle="1" w:styleId="F0A4D39F587547109178188BB55DBA61">
    <w:name w:val="F0A4D39F587547109178188BB55DBA61"/>
    <w:rsid w:val="007F508C"/>
    <w:pPr>
      <w:bidi/>
    </w:pPr>
  </w:style>
  <w:style w:type="paragraph" w:customStyle="1" w:styleId="150996AB42AD45BDAA743F8B1687AFEB">
    <w:name w:val="150996AB42AD45BDAA743F8B1687AFEB"/>
    <w:rsid w:val="007F508C"/>
    <w:pPr>
      <w:bidi/>
    </w:pPr>
  </w:style>
  <w:style w:type="paragraph" w:customStyle="1" w:styleId="1480EB4722F1470ABC70E4363D40F2E6">
    <w:name w:val="1480EB4722F1470ABC70E4363D40F2E6"/>
    <w:rsid w:val="007F508C"/>
    <w:pPr>
      <w:bidi/>
    </w:pPr>
  </w:style>
  <w:style w:type="paragraph" w:customStyle="1" w:styleId="F43F68307F7440668417626DDB51F9DD">
    <w:name w:val="F43F68307F7440668417626DDB51F9DD"/>
    <w:rsid w:val="007F508C"/>
    <w:pPr>
      <w:bidi/>
    </w:pPr>
  </w:style>
  <w:style w:type="paragraph" w:customStyle="1" w:styleId="A1A3455D865048C98455A3699AC6B949">
    <w:name w:val="A1A3455D865048C98455A3699AC6B949"/>
    <w:rsid w:val="007F508C"/>
    <w:pPr>
      <w:bidi/>
    </w:pPr>
  </w:style>
  <w:style w:type="paragraph" w:customStyle="1" w:styleId="0808E3E195AE41FD832ACAF256639267">
    <w:name w:val="0808E3E195AE41FD832ACAF256639267"/>
    <w:rsid w:val="007F508C"/>
    <w:pPr>
      <w:bidi/>
    </w:pPr>
  </w:style>
  <w:style w:type="paragraph" w:customStyle="1" w:styleId="F00D374BD58047B5B9B802BAC09C6C79">
    <w:name w:val="F00D374BD58047B5B9B802BAC09C6C79"/>
    <w:rsid w:val="007F508C"/>
    <w:pPr>
      <w:bidi/>
    </w:pPr>
  </w:style>
  <w:style w:type="paragraph" w:customStyle="1" w:styleId="0DBD222996F047679E067682C780DC09">
    <w:name w:val="0DBD222996F047679E067682C780DC09"/>
    <w:rsid w:val="007F508C"/>
    <w:pPr>
      <w:bidi/>
    </w:pPr>
  </w:style>
  <w:style w:type="paragraph" w:customStyle="1" w:styleId="A098D8A3C42E4C2692F43C78B870DCEF">
    <w:name w:val="A098D8A3C42E4C2692F43C78B870DCEF"/>
    <w:rsid w:val="007F508C"/>
    <w:pPr>
      <w:bidi/>
    </w:pPr>
  </w:style>
  <w:style w:type="paragraph" w:customStyle="1" w:styleId="84E2BF65B94C437B851560BED72E059D">
    <w:name w:val="84E2BF65B94C437B851560BED72E059D"/>
    <w:rsid w:val="007F508C"/>
    <w:pPr>
      <w:bidi/>
    </w:pPr>
  </w:style>
  <w:style w:type="paragraph" w:customStyle="1" w:styleId="AB28764819494508AFF0B9798BB20CFF">
    <w:name w:val="AB28764819494508AFF0B9798BB20CFF"/>
    <w:rsid w:val="007F508C"/>
    <w:pPr>
      <w:bidi/>
    </w:pPr>
  </w:style>
  <w:style w:type="paragraph" w:customStyle="1" w:styleId="C702219D88FE425F8F4588BE6758525F">
    <w:name w:val="C702219D88FE425F8F4588BE6758525F"/>
    <w:rsid w:val="007F508C"/>
    <w:pPr>
      <w:bidi/>
    </w:pPr>
  </w:style>
  <w:style w:type="paragraph" w:customStyle="1" w:styleId="713B5567C53E4D709D898B4E93F61838">
    <w:name w:val="713B5567C53E4D709D898B4E93F61838"/>
    <w:rsid w:val="007F508C"/>
    <w:pPr>
      <w:bidi/>
    </w:pPr>
  </w:style>
  <w:style w:type="paragraph" w:customStyle="1" w:styleId="8593EDA5731548D6AB7DC9A91738E993">
    <w:name w:val="8593EDA5731548D6AB7DC9A91738E993"/>
    <w:rsid w:val="007F508C"/>
    <w:pPr>
      <w:bidi/>
    </w:pPr>
  </w:style>
  <w:style w:type="paragraph" w:customStyle="1" w:styleId="39D250777CEB4E3C8D485958B2B5C8E0">
    <w:name w:val="39D250777CEB4E3C8D485958B2B5C8E0"/>
    <w:rsid w:val="007F508C"/>
    <w:pPr>
      <w:bidi/>
    </w:pPr>
  </w:style>
  <w:style w:type="paragraph" w:customStyle="1" w:styleId="C249FB74907849FD9BDB64304107163B">
    <w:name w:val="C249FB74907849FD9BDB64304107163B"/>
    <w:rsid w:val="007F508C"/>
    <w:pPr>
      <w:bidi/>
    </w:pPr>
  </w:style>
  <w:style w:type="paragraph" w:customStyle="1" w:styleId="FB8E0832746B44509DCB3EFEEF4592D1">
    <w:name w:val="FB8E0832746B44509DCB3EFEEF4592D1"/>
    <w:rsid w:val="007F508C"/>
    <w:pPr>
      <w:bidi/>
    </w:pPr>
  </w:style>
  <w:style w:type="paragraph" w:customStyle="1" w:styleId="B530956EC98942529875A88DA044BC4F">
    <w:name w:val="B530956EC98942529875A88DA044BC4F"/>
    <w:rsid w:val="007F508C"/>
    <w:pPr>
      <w:bidi/>
    </w:pPr>
  </w:style>
  <w:style w:type="paragraph" w:customStyle="1" w:styleId="5D11F6F53A3F4949A05EE661F8EFE4C0">
    <w:name w:val="5D11F6F53A3F4949A05EE661F8EFE4C0"/>
    <w:rsid w:val="007F508C"/>
    <w:pPr>
      <w:bidi/>
    </w:pPr>
  </w:style>
  <w:style w:type="paragraph" w:customStyle="1" w:styleId="A8C24D20AB7B4656A533071E59237B6C">
    <w:name w:val="A8C24D20AB7B4656A533071E59237B6C"/>
    <w:rsid w:val="007F508C"/>
    <w:pPr>
      <w:bidi/>
    </w:pPr>
  </w:style>
  <w:style w:type="paragraph" w:customStyle="1" w:styleId="BB59CA211D1F44EA942C8A7205F9CC74">
    <w:name w:val="BB59CA211D1F44EA942C8A7205F9CC74"/>
    <w:rsid w:val="007F508C"/>
    <w:pPr>
      <w:bidi/>
    </w:pPr>
  </w:style>
  <w:style w:type="paragraph" w:customStyle="1" w:styleId="0FA3CEC431AE485C9F767E7A37A4FF9B">
    <w:name w:val="0FA3CEC431AE485C9F767E7A37A4FF9B"/>
    <w:rsid w:val="007F508C"/>
    <w:pPr>
      <w:bidi/>
    </w:pPr>
  </w:style>
  <w:style w:type="paragraph" w:customStyle="1" w:styleId="C9C947D177124740A26A752BB43CD378">
    <w:name w:val="C9C947D177124740A26A752BB43CD378"/>
    <w:rsid w:val="007F508C"/>
    <w:pPr>
      <w:bidi/>
    </w:pPr>
  </w:style>
  <w:style w:type="paragraph" w:customStyle="1" w:styleId="096FF3BE479E4678B7E5CB05EA86B47F">
    <w:name w:val="096FF3BE479E4678B7E5CB05EA86B47F"/>
    <w:rsid w:val="007F508C"/>
    <w:pPr>
      <w:bidi/>
    </w:pPr>
  </w:style>
  <w:style w:type="paragraph" w:customStyle="1" w:styleId="BADEAA953F9F43C6986F61B5F9A07DE4">
    <w:name w:val="BADEAA953F9F43C6986F61B5F9A07DE4"/>
    <w:rsid w:val="007F508C"/>
    <w:pPr>
      <w:bidi/>
    </w:pPr>
  </w:style>
  <w:style w:type="paragraph" w:customStyle="1" w:styleId="89F7AC45C3F54597A29B18729928DCA6">
    <w:name w:val="89F7AC45C3F54597A29B18729928DCA6"/>
    <w:rsid w:val="007F508C"/>
    <w:pPr>
      <w:bidi/>
    </w:pPr>
  </w:style>
  <w:style w:type="paragraph" w:customStyle="1" w:styleId="FF4A038338574ADCB9E1D9881282C5E4">
    <w:name w:val="FF4A038338574ADCB9E1D9881282C5E4"/>
    <w:rsid w:val="007F508C"/>
    <w:pPr>
      <w:bidi/>
    </w:pPr>
  </w:style>
  <w:style w:type="paragraph" w:customStyle="1" w:styleId="25F1B559EC0B411CA96454E41027EB4F">
    <w:name w:val="25F1B559EC0B411CA96454E41027EB4F"/>
    <w:rsid w:val="007F508C"/>
    <w:pPr>
      <w:bidi/>
    </w:pPr>
  </w:style>
  <w:style w:type="paragraph" w:customStyle="1" w:styleId="80B3F020C30748DBACDEEA14EF8045CA">
    <w:name w:val="80B3F020C30748DBACDEEA14EF8045CA"/>
    <w:rsid w:val="007F508C"/>
    <w:pPr>
      <w:bidi/>
    </w:pPr>
  </w:style>
  <w:style w:type="paragraph" w:customStyle="1" w:styleId="D3BF0CC11F164F2386E79087E8EC087E">
    <w:name w:val="D3BF0CC11F164F2386E79087E8EC087E"/>
    <w:rsid w:val="007F508C"/>
    <w:pPr>
      <w:bidi/>
    </w:pPr>
  </w:style>
  <w:style w:type="paragraph" w:customStyle="1" w:styleId="8660130859614DE29EB69D52667AE013">
    <w:name w:val="8660130859614DE29EB69D52667AE013"/>
    <w:rsid w:val="007F508C"/>
    <w:pPr>
      <w:bidi/>
    </w:pPr>
  </w:style>
  <w:style w:type="paragraph" w:customStyle="1" w:styleId="F6495A4703B0434D928B7F444412947C">
    <w:name w:val="F6495A4703B0434D928B7F444412947C"/>
    <w:rsid w:val="007F508C"/>
    <w:pPr>
      <w:bidi/>
    </w:pPr>
  </w:style>
  <w:style w:type="paragraph" w:customStyle="1" w:styleId="692E4F46B4334CDDA564729CDC4838CA">
    <w:name w:val="692E4F46B4334CDDA564729CDC4838CA"/>
    <w:rsid w:val="007F508C"/>
    <w:pPr>
      <w:bidi/>
    </w:pPr>
  </w:style>
  <w:style w:type="paragraph" w:customStyle="1" w:styleId="BF17E214EBFF44F1BD90FAF313FE1ADB">
    <w:name w:val="BF17E214EBFF44F1BD90FAF313FE1ADB"/>
    <w:rsid w:val="007F508C"/>
    <w:pPr>
      <w:bidi/>
    </w:pPr>
  </w:style>
  <w:style w:type="paragraph" w:customStyle="1" w:styleId="1F3CAB254B0041F2A6496BA7EBB02AFE">
    <w:name w:val="1F3CAB254B0041F2A6496BA7EBB02AFE"/>
    <w:rsid w:val="007F508C"/>
    <w:pPr>
      <w:bidi/>
    </w:pPr>
  </w:style>
  <w:style w:type="paragraph" w:customStyle="1" w:styleId="8287C9D5F0884721AFE778149050F939">
    <w:name w:val="8287C9D5F0884721AFE778149050F939"/>
    <w:rsid w:val="007F508C"/>
    <w:pPr>
      <w:bidi/>
    </w:pPr>
  </w:style>
  <w:style w:type="paragraph" w:customStyle="1" w:styleId="3B4548DDD9E54532B036655947E48D0C">
    <w:name w:val="3B4548DDD9E54532B036655947E48D0C"/>
    <w:rsid w:val="007F508C"/>
    <w:pPr>
      <w:bidi/>
    </w:pPr>
  </w:style>
  <w:style w:type="paragraph" w:customStyle="1" w:styleId="C88896D174614836BB73CEE5A7E0B910">
    <w:name w:val="C88896D174614836BB73CEE5A7E0B910"/>
    <w:rsid w:val="007F508C"/>
    <w:pPr>
      <w:bidi/>
    </w:pPr>
  </w:style>
  <w:style w:type="paragraph" w:customStyle="1" w:styleId="E4A31D1674714CE7B06DE3A8DC29DF46">
    <w:name w:val="E4A31D1674714CE7B06DE3A8DC29DF46"/>
    <w:rsid w:val="007F508C"/>
    <w:pPr>
      <w:bidi/>
    </w:pPr>
  </w:style>
  <w:style w:type="paragraph" w:customStyle="1" w:styleId="6D3CE9C656644C07B59B6EFF35F8D35C">
    <w:name w:val="6D3CE9C656644C07B59B6EFF35F8D35C"/>
    <w:rsid w:val="007F508C"/>
    <w:pPr>
      <w:bidi/>
    </w:pPr>
  </w:style>
  <w:style w:type="paragraph" w:customStyle="1" w:styleId="BC712B016FEB41479324CE8541A79855">
    <w:name w:val="BC712B016FEB41479324CE8541A79855"/>
    <w:rsid w:val="007F508C"/>
    <w:pPr>
      <w:bidi/>
    </w:pPr>
  </w:style>
  <w:style w:type="paragraph" w:customStyle="1" w:styleId="78D9A5909BF94B2DBD46C76AE793E447">
    <w:name w:val="78D9A5909BF94B2DBD46C76AE793E447"/>
    <w:rsid w:val="007F508C"/>
    <w:pPr>
      <w:bidi/>
    </w:pPr>
  </w:style>
  <w:style w:type="paragraph" w:customStyle="1" w:styleId="4F953041AD1A4CCFACA36F6C3F0C6936">
    <w:name w:val="4F953041AD1A4CCFACA36F6C3F0C6936"/>
    <w:rsid w:val="007F508C"/>
    <w:pPr>
      <w:bidi/>
    </w:pPr>
  </w:style>
  <w:style w:type="paragraph" w:customStyle="1" w:styleId="2359F4F73A804F939EB92175D74C27D2">
    <w:name w:val="2359F4F73A804F939EB92175D74C27D2"/>
    <w:rsid w:val="007F508C"/>
    <w:pPr>
      <w:bidi/>
    </w:pPr>
  </w:style>
  <w:style w:type="paragraph" w:customStyle="1" w:styleId="7F8D95B8865247E1B467181760181660">
    <w:name w:val="7F8D95B8865247E1B467181760181660"/>
    <w:rsid w:val="007F508C"/>
    <w:pPr>
      <w:bidi/>
    </w:pPr>
  </w:style>
  <w:style w:type="paragraph" w:customStyle="1" w:styleId="7F346E9BF9054D85A81C5B5EAFE9D879">
    <w:name w:val="7F346E9BF9054D85A81C5B5EAFE9D879"/>
    <w:rsid w:val="007F508C"/>
    <w:pPr>
      <w:bidi/>
    </w:pPr>
  </w:style>
  <w:style w:type="paragraph" w:customStyle="1" w:styleId="D9919517804E4860940409D236ECA986">
    <w:name w:val="D9919517804E4860940409D236ECA986"/>
    <w:rsid w:val="007F508C"/>
    <w:pPr>
      <w:bidi/>
    </w:pPr>
  </w:style>
  <w:style w:type="paragraph" w:customStyle="1" w:styleId="68F093E033A3429EB4719CD2151FB329">
    <w:name w:val="68F093E033A3429EB4719CD2151FB329"/>
    <w:rsid w:val="007F508C"/>
    <w:pPr>
      <w:bidi/>
    </w:pPr>
  </w:style>
  <w:style w:type="paragraph" w:customStyle="1" w:styleId="C8CE0888C06F4594B9324657402DD57A">
    <w:name w:val="C8CE0888C06F4594B9324657402DD57A"/>
    <w:rsid w:val="007F508C"/>
    <w:pPr>
      <w:bidi/>
    </w:pPr>
  </w:style>
  <w:style w:type="paragraph" w:customStyle="1" w:styleId="8DCB9FC7ABE8487CA7B8610EC97ACBC7">
    <w:name w:val="8DCB9FC7ABE8487CA7B8610EC97ACBC7"/>
    <w:rsid w:val="007F508C"/>
    <w:pPr>
      <w:bidi/>
    </w:pPr>
  </w:style>
  <w:style w:type="paragraph" w:customStyle="1" w:styleId="29567F2DC3D84C529A41B81AE6582D13">
    <w:name w:val="29567F2DC3D84C529A41B81AE6582D13"/>
    <w:rsid w:val="007F508C"/>
    <w:pPr>
      <w:bidi/>
    </w:pPr>
  </w:style>
  <w:style w:type="paragraph" w:customStyle="1" w:styleId="25751C6FA22C4281BA1F516F597267E0">
    <w:name w:val="25751C6FA22C4281BA1F516F597267E0"/>
    <w:rsid w:val="007F508C"/>
    <w:pPr>
      <w:bidi/>
    </w:pPr>
  </w:style>
  <w:style w:type="paragraph" w:customStyle="1" w:styleId="10DF81876BEF45B5BCE9AB5854CC027F">
    <w:name w:val="10DF81876BEF45B5BCE9AB5854CC027F"/>
    <w:rsid w:val="007F508C"/>
    <w:pPr>
      <w:bidi/>
    </w:pPr>
  </w:style>
  <w:style w:type="paragraph" w:customStyle="1" w:styleId="BFDF93AA2A494179B648B15B0D2F3408">
    <w:name w:val="BFDF93AA2A494179B648B15B0D2F3408"/>
    <w:rsid w:val="007F508C"/>
    <w:pPr>
      <w:bidi/>
    </w:pPr>
  </w:style>
  <w:style w:type="paragraph" w:customStyle="1" w:styleId="7B64BDEE44F44E9385C36D4919226589">
    <w:name w:val="7B64BDEE44F44E9385C36D4919226589"/>
    <w:rsid w:val="007F508C"/>
    <w:pPr>
      <w:bidi/>
    </w:pPr>
  </w:style>
  <w:style w:type="paragraph" w:customStyle="1" w:styleId="3D35BFB2330B4484BA44B9CC010EED5C">
    <w:name w:val="3D35BFB2330B4484BA44B9CC010EED5C"/>
    <w:rsid w:val="007F508C"/>
    <w:pPr>
      <w:bidi/>
    </w:pPr>
  </w:style>
  <w:style w:type="paragraph" w:customStyle="1" w:styleId="1C98E8A42E2342A1977E64EB14D04625">
    <w:name w:val="1C98E8A42E2342A1977E64EB14D04625"/>
    <w:rsid w:val="007F508C"/>
    <w:pPr>
      <w:bidi/>
    </w:pPr>
  </w:style>
  <w:style w:type="paragraph" w:customStyle="1" w:styleId="F905999B3A2343E292C7C406646C9010">
    <w:name w:val="F905999B3A2343E292C7C406646C9010"/>
    <w:rsid w:val="007F508C"/>
    <w:pPr>
      <w:bidi/>
    </w:pPr>
  </w:style>
  <w:style w:type="paragraph" w:customStyle="1" w:styleId="E562E7F6D2FC4F1688BCC20EBD996096">
    <w:name w:val="E562E7F6D2FC4F1688BCC20EBD996096"/>
    <w:rsid w:val="007F508C"/>
    <w:pPr>
      <w:bidi/>
    </w:pPr>
  </w:style>
  <w:style w:type="paragraph" w:customStyle="1" w:styleId="2F7AFA729FC74EB0A55A4474BAB226D1">
    <w:name w:val="2F7AFA729FC74EB0A55A4474BAB226D1"/>
    <w:rsid w:val="007F508C"/>
    <w:pPr>
      <w:bidi/>
    </w:pPr>
  </w:style>
  <w:style w:type="paragraph" w:customStyle="1" w:styleId="A9CBE461A73D45B1845C68BD74C6FB74">
    <w:name w:val="A9CBE461A73D45B1845C68BD74C6FB74"/>
    <w:rsid w:val="007F508C"/>
    <w:pPr>
      <w:bidi/>
    </w:pPr>
  </w:style>
  <w:style w:type="paragraph" w:customStyle="1" w:styleId="78A3AE283F164C48BF63DE0245A16D9C">
    <w:name w:val="78A3AE283F164C48BF63DE0245A16D9C"/>
    <w:rsid w:val="007F508C"/>
    <w:pPr>
      <w:bidi/>
    </w:pPr>
  </w:style>
  <w:style w:type="paragraph" w:customStyle="1" w:styleId="8A31CF0B49274F519B6004481BEF30DD">
    <w:name w:val="8A31CF0B49274F519B6004481BEF30DD"/>
    <w:rsid w:val="007F508C"/>
    <w:pPr>
      <w:bidi/>
    </w:pPr>
  </w:style>
  <w:style w:type="paragraph" w:customStyle="1" w:styleId="5AA50BD6F713410DB51ECF17310F65EB">
    <w:name w:val="5AA50BD6F713410DB51ECF17310F65EB"/>
    <w:rsid w:val="007F508C"/>
    <w:pPr>
      <w:bidi/>
    </w:pPr>
  </w:style>
  <w:style w:type="paragraph" w:customStyle="1" w:styleId="164EBEAE4FF74D43868AE70061F85B7C">
    <w:name w:val="164EBEAE4FF74D43868AE70061F85B7C"/>
    <w:rsid w:val="007F508C"/>
    <w:pPr>
      <w:bidi/>
    </w:pPr>
  </w:style>
  <w:style w:type="paragraph" w:customStyle="1" w:styleId="4BBC27A2CC8F4ACB8C9CB24063DF001C">
    <w:name w:val="4BBC27A2CC8F4ACB8C9CB24063DF001C"/>
    <w:rsid w:val="007F508C"/>
    <w:pPr>
      <w:bidi/>
    </w:pPr>
  </w:style>
  <w:style w:type="paragraph" w:customStyle="1" w:styleId="32653E5E025842FFB3F0FAA55AE972AF">
    <w:name w:val="32653E5E025842FFB3F0FAA55AE972AF"/>
    <w:rsid w:val="007F508C"/>
    <w:pPr>
      <w:bidi/>
    </w:pPr>
  </w:style>
  <w:style w:type="paragraph" w:customStyle="1" w:styleId="BE1B3DB817B549DCBE7D7EFEF7A71B2D">
    <w:name w:val="BE1B3DB817B549DCBE7D7EFEF7A71B2D"/>
    <w:rsid w:val="007F508C"/>
    <w:pPr>
      <w:bidi/>
    </w:pPr>
  </w:style>
  <w:style w:type="paragraph" w:customStyle="1" w:styleId="0F1EF6FB8497438284D89B340BA52934">
    <w:name w:val="0F1EF6FB8497438284D89B340BA52934"/>
    <w:rsid w:val="007F508C"/>
    <w:pPr>
      <w:bidi/>
    </w:pPr>
  </w:style>
  <w:style w:type="paragraph" w:customStyle="1" w:styleId="6406AF0D68984762B00F121EF27F22BF">
    <w:name w:val="6406AF0D68984762B00F121EF27F22BF"/>
    <w:rsid w:val="007F508C"/>
    <w:pPr>
      <w:bidi/>
    </w:pPr>
  </w:style>
  <w:style w:type="paragraph" w:customStyle="1" w:styleId="AD2D908A2FB041FCBEB6416E18884EBA">
    <w:name w:val="AD2D908A2FB041FCBEB6416E18884EBA"/>
    <w:rsid w:val="007F508C"/>
    <w:pPr>
      <w:bidi/>
    </w:pPr>
  </w:style>
  <w:style w:type="paragraph" w:customStyle="1" w:styleId="FCFB47FBB3D940F08D9B997EB184C855">
    <w:name w:val="FCFB47FBB3D940F08D9B997EB184C855"/>
    <w:rsid w:val="007F508C"/>
    <w:pPr>
      <w:bidi/>
    </w:pPr>
  </w:style>
  <w:style w:type="paragraph" w:customStyle="1" w:styleId="0259ECFEF7F84D15AA9FC5FC854493B7">
    <w:name w:val="0259ECFEF7F84D15AA9FC5FC854493B7"/>
    <w:rsid w:val="007F508C"/>
    <w:pPr>
      <w:bidi/>
    </w:pPr>
  </w:style>
  <w:style w:type="paragraph" w:customStyle="1" w:styleId="E2416537848A413F954DF018DFADC7D7">
    <w:name w:val="E2416537848A413F954DF018DFADC7D7"/>
    <w:rsid w:val="007F508C"/>
    <w:pPr>
      <w:bidi/>
    </w:pPr>
  </w:style>
  <w:style w:type="paragraph" w:customStyle="1" w:styleId="6E2E6D6DD4E64FA481A5497874A032E0">
    <w:name w:val="6E2E6D6DD4E64FA481A5497874A032E0"/>
    <w:rsid w:val="007F508C"/>
    <w:pPr>
      <w:bidi/>
    </w:pPr>
  </w:style>
  <w:style w:type="paragraph" w:customStyle="1" w:styleId="027549B9E6184446AE0C8F5430A6BFF7">
    <w:name w:val="027549B9E6184446AE0C8F5430A6BFF7"/>
    <w:rsid w:val="007F508C"/>
    <w:pPr>
      <w:bidi/>
    </w:pPr>
  </w:style>
  <w:style w:type="paragraph" w:customStyle="1" w:styleId="C49C1CB74BA049CB9FBCE86DC2D224A1">
    <w:name w:val="C49C1CB74BA049CB9FBCE86DC2D224A1"/>
    <w:rsid w:val="007F508C"/>
    <w:pPr>
      <w:bidi/>
    </w:pPr>
  </w:style>
  <w:style w:type="paragraph" w:customStyle="1" w:styleId="6CE6D994367A46F29A7D22C7AFC59856">
    <w:name w:val="6CE6D994367A46F29A7D22C7AFC59856"/>
    <w:rsid w:val="007F508C"/>
    <w:pPr>
      <w:bidi/>
    </w:pPr>
  </w:style>
  <w:style w:type="paragraph" w:customStyle="1" w:styleId="465862902F734EBBBF5AAA4555604559">
    <w:name w:val="465862902F734EBBBF5AAA4555604559"/>
    <w:rsid w:val="007F508C"/>
    <w:pPr>
      <w:bidi/>
    </w:pPr>
  </w:style>
  <w:style w:type="paragraph" w:customStyle="1" w:styleId="F82DAB02ACAF46D2818CF08AEA46EE53">
    <w:name w:val="F82DAB02ACAF46D2818CF08AEA46EE53"/>
    <w:rsid w:val="007F508C"/>
    <w:pPr>
      <w:bidi/>
    </w:pPr>
  </w:style>
  <w:style w:type="paragraph" w:customStyle="1" w:styleId="401259F381F8424C8E5331F9F5B7EB1E">
    <w:name w:val="401259F381F8424C8E5331F9F5B7EB1E"/>
    <w:rsid w:val="007F508C"/>
    <w:pPr>
      <w:bidi/>
    </w:pPr>
  </w:style>
  <w:style w:type="paragraph" w:customStyle="1" w:styleId="FC8C0983CD5C44E883A7852FB9B2BABD">
    <w:name w:val="FC8C0983CD5C44E883A7852FB9B2BABD"/>
    <w:rsid w:val="007F508C"/>
    <w:pPr>
      <w:bidi/>
    </w:pPr>
  </w:style>
  <w:style w:type="paragraph" w:customStyle="1" w:styleId="E5EE628DAF6B40A8844CEB7F08A93474">
    <w:name w:val="E5EE628DAF6B40A8844CEB7F08A93474"/>
    <w:rsid w:val="007F508C"/>
    <w:pPr>
      <w:bidi/>
    </w:pPr>
  </w:style>
  <w:style w:type="paragraph" w:customStyle="1" w:styleId="33478F558CDF4856A7A988B7291E6688">
    <w:name w:val="33478F558CDF4856A7A988B7291E6688"/>
    <w:rsid w:val="007F508C"/>
    <w:pPr>
      <w:bidi/>
    </w:pPr>
  </w:style>
  <w:style w:type="paragraph" w:customStyle="1" w:styleId="03F7D431677F47D89384B3E2AE1E29D8">
    <w:name w:val="03F7D431677F47D89384B3E2AE1E29D8"/>
    <w:rsid w:val="00C45400"/>
    <w:pPr>
      <w:bidi/>
    </w:pPr>
  </w:style>
  <w:style w:type="paragraph" w:customStyle="1" w:styleId="2A94051C70B448CF90D1C9F4394F76B7">
    <w:name w:val="2A94051C70B448CF90D1C9F4394F76B7"/>
    <w:rsid w:val="00C45400"/>
    <w:pPr>
      <w:bidi/>
    </w:pPr>
  </w:style>
  <w:style w:type="paragraph" w:customStyle="1" w:styleId="AB4556AFA01B4B74A138B9750EA2CA08">
    <w:name w:val="AB4556AFA01B4B74A138B9750EA2CA08"/>
    <w:rsid w:val="00C45400"/>
    <w:pPr>
      <w:bidi/>
    </w:pPr>
  </w:style>
  <w:style w:type="paragraph" w:customStyle="1" w:styleId="EAF3E2C7016B435181AC45522F672B09">
    <w:name w:val="EAF3E2C7016B435181AC45522F672B09"/>
    <w:rsid w:val="00C45400"/>
    <w:pPr>
      <w:bidi/>
    </w:pPr>
  </w:style>
  <w:style w:type="paragraph" w:customStyle="1" w:styleId="F80B87C49F374238B01C18EDD6873E38">
    <w:name w:val="F80B87C49F374238B01C18EDD6873E38"/>
    <w:rsid w:val="00C45400"/>
    <w:pPr>
      <w:bidi/>
    </w:pPr>
  </w:style>
  <w:style w:type="paragraph" w:customStyle="1" w:styleId="3CB82313D75849CABBDA2C69C72CD4F4">
    <w:name w:val="3CB82313D75849CABBDA2C69C72CD4F4"/>
    <w:rsid w:val="00C45400"/>
    <w:pPr>
      <w:bidi/>
    </w:pPr>
  </w:style>
  <w:style w:type="paragraph" w:customStyle="1" w:styleId="6A35C8D8E2DC40929B03F8F9058D9A2D">
    <w:name w:val="6A35C8D8E2DC40929B03F8F9058D9A2D"/>
    <w:rsid w:val="00C45400"/>
    <w:pPr>
      <w:bidi/>
    </w:pPr>
  </w:style>
  <w:style w:type="paragraph" w:customStyle="1" w:styleId="3288B733EBF74C4CA6D7C5660C3318A7">
    <w:name w:val="3288B733EBF74C4CA6D7C5660C3318A7"/>
    <w:rsid w:val="00C45400"/>
    <w:pPr>
      <w:bidi/>
    </w:pPr>
  </w:style>
  <w:style w:type="paragraph" w:customStyle="1" w:styleId="65BE0BA5C5074EE9A2CAD93100AA156D">
    <w:name w:val="65BE0BA5C5074EE9A2CAD93100AA156D"/>
    <w:rsid w:val="00C45400"/>
    <w:pPr>
      <w:bidi/>
    </w:pPr>
  </w:style>
  <w:style w:type="paragraph" w:customStyle="1" w:styleId="3936B07C9D1C451CBD62280859DB021F">
    <w:name w:val="3936B07C9D1C451CBD62280859DB021F"/>
    <w:rsid w:val="00C45400"/>
    <w:pPr>
      <w:bidi/>
    </w:pPr>
  </w:style>
  <w:style w:type="paragraph" w:customStyle="1" w:styleId="2ED2E686160E439191BC93442805C230">
    <w:name w:val="2ED2E686160E439191BC93442805C230"/>
    <w:rsid w:val="00C45400"/>
    <w:pPr>
      <w:bidi/>
    </w:pPr>
  </w:style>
  <w:style w:type="paragraph" w:customStyle="1" w:styleId="3293205769204A81A841D6CEE7FF6617">
    <w:name w:val="3293205769204A81A841D6CEE7FF6617"/>
    <w:rsid w:val="00C45400"/>
    <w:pPr>
      <w:bidi/>
    </w:pPr>
  </w:style>
  <w:style w:type="paragraph" w:customStyle="1" w:styleId="9C968D6E0B45464BBDEA341E38D262FE">
    <w:name w:val="9C968D6E0B45464BBDEA341E38D262FE"/>
    <w:rsid w:val="00C45400"/>
    <w:pPr>
      <w:bidi/>
    </w:pPr>
  </w:style>
  <w:style w:type="paragraph" w:customStyle="1" w:styleId="EA5595C7CFDA46959467AFA94023A0C6">
    <w:name w:val="EA5595C7CFDA46959467AFA94023A0C6"/>
    <w:rsid w:val="00C45400"/>
    <w:pPr>
      <w:bidi/>
    </w:pPr>
  </w:style>
  <w:style w:type="paragraph" w:customStyle="1" w:styleId="6DBCA1F6CCB747BB8CBFFF09E8D8FB34">
    <w:name w:val="6DBCA1F6CCB747BB8CBFFF09E8D8FB34"/>
    <w:rsid w:val="00C45400"/>
    <w:pPr>
      <w:bidi/>
    </w:pPr>
  </w:style>
  <w:style w:type="paragraph" w:customStyle="1" w:styleId="558D2A44D6F3403DA6B3E012F2A7877D">
    <w:name w:val="558D2A44D6F3403DA6B3E012F2A7877D"/>
    <w:rsid w:val="00C45400"/>
    <w:pPr>
      <w:bidi/>
    </w:pPr>
  </w:style>
  <w:style w:type="paragraph" w:customStyle="1" w:styleId="3C92316FAF2A4153B855DBEF44677DED">
    <w:name w:val="3C92316FAF2A4153B855DBEF44677DED"/>
    <w:rsid w:val="00C45400"/>
    <w:pPr>
      <w:bidi/>
    </w:pPr>
  </w:style>
  <w:style w:type="paragraph" w:customStyle="1" w:styleId="97503A63D26E4C7993F604A2D08E7F1A">
    <w:name w:val="97503A63D26E4C7993F604A2D08E7F1A"/>
    <w:rsid w:val="00C45400"/>
    <w:pPr>
      <w:bidi/>
    </w:pPr>
  </w:style>
  <w:style w:type="paragraph" w:customStyle="1" w:styleId="CCB1F92E105443B591F6CA3187AC6E86">
    <w:name w:val="CCB1F92E105443B591F6CA3187AC6E86"/>
    <w:rsid w:val="00C45400"/>
    <w:pPr>
      <w:bidi/>
    </w:pPr>
  </w:style>
  <w:style w:type="paragraph" w:customStyle="1" w:styleId="29DAA5F2630044FD83934F5EA3E84507">
    <w:name w:val="29DAA5F2630044FD83934F5EA3E84507"/>
    <w:rsid w:val="00C45400"/>
    <w:pPr>
      <w:bidi/>
    </w:pPr>
  </w:style>
  <w:style w:type="paragraph" w:customStyle="1" w:styleId="8F505F21252A4214A8B1DE8721CFA92F">
    <w:name w:val="8F505F21252A4214A8B1DE8721CFA92F"/>
    <w:rsid w:val="00C45400"/>
    <w:pPr>
      <w:bidi/>
    </w:pPr>
  </w:style>
  <w:style w:type="paragraph" w:customStyle="1" w:styleId="C686854A528D4011A419F32159D4AEED">
    <w:name w:val="C686854A528D4011A419F32159D4AEED"/>
    <w:rsid w:val="00C45400"/>
    <w:pPr>
      <w:bidi/>
    </w:pPr>
  </w:style>
  <w:style w:type="paragraph" w:customStyle="1" w:styleId="E9B10324AB2C49B185B17D27979EA20F">
    <w:name w:val="E9B10324AB2C49B185B17D27979EA20F"/>
    <w:rsid w:val="00C45400"/>
    <w:pPr>
      <w:bidi/>
    </w:pPr>
  </w:style>
  <w:style w:type="paragraph" w:customStyle="1" w:styleId="A31B5E0FCA3848A888E04DEB57ED883E">
    <w:name w:val="A31B5E0FCA3848A888E04DEB57ED883E"/>
    <w:rsid w:val="00C45400"/>
    <w:pPr>
      <w:bidi/>
    </w:pPr>
  </w:style>
  <w:style w:type="paragraph" w:customStyle="1" w:styleId="ED4CCEB9FECD41B49C201242E6F9A370">
    <w:name w:val="ED4CCEB9FECD41B49C201242E6F9A370"/>
    <w:rsid w:val="00C45400"/>
    <w:pPr>
      <w:bidi/>
    </w:pPr>
  </w:style>
  <w:style w:type="paragraph" w:customStyle="1" w:styleId="D52E22FC2C7140B5AFA6B1D2F5653EA0">
    <w:name w:val="D52E22FC2C7140B5AFA6B1D2F5653EA0"/>
    <w:rsid w:val="00C45400"/>
    <w:pPr>
      <w:bidi/>
    </w:pPr>
  </w:style>
  <w:style w:type="paragraph" w:customStyle="1" w:styleId="2DDD67C559E24C6C8579644D8D7AECE4">
    <w:name w:val="2DDD67C559E24C6C8579644D8D7AECE4"/>
    <w:rsid w:val="00C45400"/>
    <w:pPr>
      <w:bidi/>
    </w:pPr>
  </w:style>
  <w:style w:type="paragraph" w:customStyle="1" w:styleId="C85A8146A710456DBD0121101CAC2003">
    <w:name w:val="C85A8146A710456DBD0121101CAC2003"/>
    <w:rsid w:val="00C45400"/>
    <w:pPr>
      <w:bidi/>
    </w:pPr>
  </w:style>
  <w:style w:type="paragraph" w:customStyle="1" w:styleId="919015584ED44764AE1B541D036AC90E">
    <w:name w:val="919015584ED44764AE1B541D036AC90E"/>
    <w:rsid w:val="00C45400"/>
    <w:pPr>
      <w:bidi/>
    </w:pPr>
  </w:style>
  <w:style w:type="paragraph" w:customStyle="1" w:styleId="7A1A134291E84A47AB66F5E071C64513">
    <w:name w:val="7A1A134291E84A47AB66F5E071C64513"/>
    <w:rsid w:val="00C45400"/>
    <w:pPr>
      <w:bidi/>
    </w:pPr>
  </w:style>
  <w:style w:type="paragraph" w:customStyle="1" w:styleId="26DA8C536B2D4D4FA385D6F04BCB96F3">
    <w:name w:val="26DA8C536B2D4D4FA385D6F04BCB96F3"/>
    <w:rsid w:val="00C45400"/>
    <w:pPr>
      <w:bidi/>
    </w:pPr>
  </w:style>
  <w:style w:type="paragraph" w:customStyle="1" w:styleId="F430F9D02EF04C0F936FADC2C8DE1BBC">
    <w:name w:val="F430F9D02EF04C0F936FADC2C8DE1BBC"/>
    <w:rsid w:val="00C45400"/>
    <w:pPr>
      <w:bidi/>
    </w:pPr>
  </w:style>
  <w:style w:type="paragraph" w:customStyle="1" w:styleId="7990528745724A459E6E4A96D5966EF2">
    <w:name w:val="7990528745724A459E6E4A96D5966EF2"/>
    <w:rsid w:val="00C45400"/>
    <w:pPr>
      <w:bidi/>
    </w:pPr>
  </w:style>
  <w:style w:type="paragraph" w:customStyle="1" w:styleId="84B5284B1B294F548391231E23E3646E">
    <w:name w:val="84B5284B1B294F548391231E23E3646E"/>
    <w:rsid w:val="00C45400"/>
    <w:pPr>
      <w:bidi/>
    </w:pPr>
  </w:style>
  <w:style w:type="paragraph" w:customStyle="1" w:styleId="F96FA3C2868443EA99F582667461FDD5">
    <w:name w:val="F96FA3C2868443EA99F582667461FDD5"/>
    <w:rsid w:val="00C45400"/>
    <w:pPr>
      <w:bidi/>
    </w:pPr>
  </w:style>
  <w:style w:type="paragraph" w:customStyle="1" w:styleId="4FF0FECEBFA545A08E6EAAA3AAAD4379">
    <w:name w:val="4FF0FECEBFA545A08E6EAAA3AAAD4379"/>
    <w:rsid w:val="00C45400"/>
    <w:pPr>
      <w:bidi/>
    </w:pPr>
  </w:style>
  <w:style w:type="paragraph" w:customStyle="1" w:styleId="8F0E80E41DEE4B22873BADE52EBD5696">
    <w:name w:val="8F0E80E41DEE4B22873BADE52EBD5696"/>
    <w:rsid w:val="00C45400"/>
    <w:pPr>
      <w:bidi/>
    </w:pPr>
  </w:style>
  <w:style w:type="paragraph" w:customStyle="1" w:styleId="00C9AF605DB54E88A166FE017F08605B">
    <w:name w:val="00C9AF605DB54E88A166FE017F08605B"/>
    <w:rsid w:val="00C45400"/>
    <w:pPr>
      <w:bidi/>
    </w:pPr>
  </w:style>
  <w:style w:type="paragraph" w:customStyle="1" w:styleId="4C31FCB6FFBA4407BE9696DB4A3379B7">
    <w:name w:val="4C31FCB6FFBA4407BE9696DB4A3379B7"/>
    <w:rsid w:val="00C45400"/>
    <w:pPr>
      <w:bidi/>
    </w:pPr>
  </w:style>
  <w:style w:type="paragraph" w:customStyle="1" w:styleId="C82AFA90D4654AE0A0A55CBF961530FA">
    <w:name w:val="C82AFA90D4654AE0A0A55CBF961530FA"/>
    <w:rsid w:val="00C45400"/>
    <w:pPr>
      <w:bidi/>
    </w:pPr>
  </w:style>
  <w:style w:type="paragraph" w:customStyle="1" w:styleId="7216EEA89C364689A1D56A21E3925294">
    <w:name w:val="7216EEA89C364689A1D56A21E3925294"/>
    <w:rsid w:val="00C45400"/>
    <w:pPr>
      <w:bidi/>
    </w:pPr>
  </w:style>
  <w:style w:type="paragraph" w:customStyle="1" w:styleId="BE2E5B85D9F4451788869AD52EBFB508">
    <w:name w:val="BE2E5B85D9F4451788869AD52EBFB508"/>
    <w:rsid w:val="00C45400"/>
    <w:pPr>
      <w:bidi/>
    </w:pPr>
  </w:style>
  <w:style w:type="paragraph" w:customStyle="1" w:styleId="93F07A2369E84E159ED41BCA04E5D8B0">
    <w:name w:val="93F07A2369E84E159ED41BCA04E5D8B0"/>
    <w:rsid w:val="00C45400"/>
    <w:pPr>
      <w:bidi/>
    </w:pPr>
  </w:style>
  <w:style w:type="paragraph" w:customStyle="1" w:styleId="EC10626D5176499C9BC20933BCC62C16">
    <w:name w:val="EC10626D5176499C9BC20933BCC62C16"/>
    <w:rsid w:val="00C45400"/>
    <w:pPr>
      <w:bidi/>
    </w:pPr>
  </w:style>
  <w:style w:type="paragraph" w:customStyle="1" w:styleId="B5DF2817E81448C38DA12DF407FE8924">
    <w:name w:val="B5DF2817E81448C38DA12DF407FE8924"/>
    <w:rsid w:val="00C45400"/>
    <w:pPr>
      <w:bidi/>
    </w:pPr>
  </w:style>
  <w:style w:type="paragraph" w:customStyle="1" w:styleId="726CB5335372409B9A52C67B83A66832">
    <w:name w:val="726CB5335372409B9A52C67B83A66832"/>
    <w:rsid w:val="00C45400"/>
    <w:pPr>
      <w:bidi/>
    </w:pPr>
  </w:style>
  <w:style w:type="paragraph" w:customStyle="1" w:styleId="F2F72E93B14E4B8E8DCC68789B9983E4">
    <w:name w:val="F2F72E93B14E4B8E8DCC68789B9983E4"/>
    <w:rsid w:val="00C45400"/>
    <w:pPr>
      <w:bidi/>
    </w:pPr>
  </w:style>
  <w:style w:type="paragraph" w:customStyle="1" w:styleId="A66A5DEF57D242A98982B6CF06947F76">
    <w:name w:val="A66A5DEF57D242A98982B6CF06947F76"/>
    <w:rsid w:val="00C45400"/>
    <w:pPr>
      <w:bidi/>
    </w:pPr>
  </w:style>
  <w:style w:type="paragraph" w:customStyle="1" w:styleId="D21FD718328E40A3B9F39A7DE7B01FDF">
    <w:name w:val="D21FD718328E40A3B9F39A7DE7B01FDF"/>
    <w:rsid w:val="00C45400"/>
    <w:pPr>
      <w:bidi/>
    </w:pPr>
  </w:style>
  <w:style w:type="paragraph" w:customStyle="1" w:styleId="A94E8F5A0A984E76A355E3DF02121EAE">
    <w:name w:val="A94E8F5A0A984E76A355E3DF02121EAE"/>
    <w:rsid w:val="00C45400"/>
    <w:pPr>
      <w:bidi/>
    </w:pPr>
  </w:style>
  <w:style w:type="paragraph" w:customStyle="1" w:styleId="A20A0E9A2A704C09B4C17E0D2C93ECA4">
    <w:name w:val="A20A0E9A2A704C09B4C17E0D2C93ECA4"/>
    <w:rsid w:val="00C45400"/>
    <w:pPr>
      <w:bidi/>
    </w:pPr>
  </w:style>
  <w:style w:type="paragraph" w:customStyle="1" w:styleId="9E17DA5C56464EA98EF88D7E827B2693">
    <w:name w:val="9E17DA5C56464EA98EF88D7E827B2693"/>
    <w:rsid w:val="00C45400"/>
    <w:pPr>
      <w:bidi/>
    </w:pPr>
  </w:style>
  <w:style w:type="paragraph" w:customStyle="1" w:styleId="4632F798CDE342DA8A551C240D53B291">
    <w:name w:val="4632F798CDE342DA8A551C240D53B291"/>
    <w:rsid w:val="00BB54FE"/>
    <w:pPr>
      <w:bidi/>
      <w:spacing w:after="200" w:line="276" w:lineRule="auto"/>
    </w:pPr>
  </w:style>
  <w:style w:type="paragraph" w:customStyle="1" w:styleId="E3233981F8C14E6485E9E7918DE0917F">
    <w:name w:val="E3233981F8C14E6485E9E7918DE0917F"/>
    <w:rsid w:val="00BB54FE"/>
    <w:pPr>
      <w:bidi/>
      <w:spacing w:after="200" w:line="276" w:lineRule="auto"/>
    </w:pPr>
  </w:style>
  <w:style w:type="paragraph" w:customStyle="1" w:styleId="A7F2228802C34AD5802BB4C292E64C9D">
    <w:name w:val="A7F2228802C34AD5802BB4C292E64C9D"/>
    <w:rsid w:val="00BB54FE"/>
    <w:pPr>
      <w:bidi/>
      <w:spacing w:after="200" w:line="276" w:lineRule="auto"/>
    </w:pPr>
  </w:style>
  <w:style w:type="paragraph" w:customStyle="1" w:styleId="ECDEAD9B5CAA445B9A37F46B91005285">
    <w:name w:val="ECDEAD9B5CAA445B9A37F46B91005285"/>
    <w:rsid w:val="00BB54FE"/>
    <w:pPr>
      <w:bidi/>
      <w:spacing w:after="200" w:line="276" w:lineRule="auto"/>
    </w:pPr>
  </w:style>
  <w:style w:type="paragraph" w:customStyle="1" w:styleId="028444A8C04A4D388012F9E649274901">
    <w:name w:val="028444A8C04A4D388012F9E649274901"/>
    <w:rsid w:val="00BB54FE"/>
    <w:pPr>
      <w:bidi/>
      <w:spacing w:after="200" w:line="276" w:lineRule="auto"/>
    </w:pPr>
  </w:style>
  <w:style w:type="paragraph" w:customStyle="1" w:styleId="F74F6DA136224908B8FB9AF53EEF1C91">
    <w:name w:val="F74F6DA136224908B8FB9AF53EEF1C91"/>
    <w:rsid w:val="00BB54FE"/>
    <w:pPr>
      <w:bidi/>
      <w:spacing w:after="200" w:line="276" w:lineRule="auto"/>
    </w:pPr>
  </w:style>
  <w:style w:type="paragraph" w:customStyle="1" w:styleId="06047A8DC51043FDB55017EFDE51443A">
    <w:name w:val="06047A8DC51043FDB55017EFDE51443A"/>
    <w:rsid w:val="00BB54FE"/>
    <w:pPr>
      <w:bidi/>
      <w:spacing w:after="200" w:line="276" w:lineRule="auto"/>
    </w:pPr>
  </w:style>
  <w:style w:type="paragraph" w:customStyle="1" w:styleId="F9A6026553BF4D55890DEFAB761A2B0A">
    <w:name w:val="F9A6026553BF4D55890DEFAB761A2B0A"/>
    <w:rsid w:val="00BB54FE"/>
    <w:pPr>
      <w:bidi/>
      <w:spacing w:after="200" w:line="276" w:lineRule="auto"/>
    </w:pPr>
  </w:style>
  <w:style w:type="paragraph" w:customStyle="1" w:styleId="D27E33AEEF0741859ED0E4551D520ADE">
    <w:name w:val="D27E33AEEF0741859ED0E4551D520ADE"/>
    <w:rsid w:val="00BB54FE"/>
    <w:pPr>
      <w:bidi/>
      <w:spacing w:after="200" w:line="276" w:lineRule="auto"/>
    </w:pPr>
  </w:style>
  <w:style w:type="paragraph" w:customStyle="1" w:styleId="43D88716510D470BBD4F906BE0874CF6">
    <w:name w:val="43D88716510D470BBD4F906BE0874CF6"/>
    <w:rsid w:val="00BB54FE"/>
    <w:pPr>
      <w:bidi/>
      <w:spacing w:after="200" w:line="276" w:lineRule="auto"/>
    </w:pPr>
  </w:style>
  <w:style w:type="paragraph" w:customStyle="1" w:styleId="5D185B0E23FD4B4E9F348F4658B1A308">
    <w:name w:val="5D185B0E23FD4B4E9F348F4658B1A308"/>
    <w:rsid w:val="00BB54FE"/>
    <w:pPr>
      <w:bidi/>
      <w:spacing w:after="200" w:line="276" w:lineRule="auto"/>
    </w:pPr>
  </w:style>
  <w:style w:type="paragraph" w:customStyle="1" w:styleId="F746B319ABAA4DB7AD7A04B037D4F704">
    <w:name w:val="F746B319ABAA4DB7AD7A04B037D4F704"/>
    <w:rsid w:val="00BB54FE"/>
    <w:pPr>
      <w:bidi/>
      <w:spacing w:after="200" w:line="276" w:lineRule="auto"/>
    </w:pPr>
  </w:style>
  <w:style w:type="paragraph" w:customStyle="1" w:styleId="62293B5FD18C4034A2FEE8DDC433D698">
    <w:name w:val="62293B5FD18C4034A2FEE8DDC433D698"/>
    <w:rsid w:val="00BB54FE"/>
    <w:pPr>
      <w:bidi/>
      <w:spacing w:after="200" w:line="276" w:lineRule="auto"/>
    </w:pPr>
  </w:style>
  <w:style w:type="paragraph" w:customStyle="1" w:styleId="77AE06C389D249DB9293C3329C46CF81">
    <w:name w:val="77AE06C389D249DB9293C3329C46CF81"/>
    <w:rsid w:val="00BB54FE"/>
    <w:pPr>
      <w:bidi/>
      <w:spacing w:after="200" w:line="276" w:lineRule="auto"/>
    </w:pPr>
  </w:style>
  <w:style w:type="paragraph" w:customStyle="1" w:styleId="5CA6AAD3D6F8463AAE24FCC7DAAE63DD">
    <w:name w:val="5CA6AAD3D6F8463AAE24FCC7DAAE63DD"/>
    <w:rsid w:val="00BB54FE"/>
    <w:pPr>
      <w:bidi/>
      <w:spacing w:after="200" w:line="276" w:lineRule="auto"/>
    </w:pPr>
  </w:style>
  <w:style w:type="paragraph" w:customStyle="1" w:styleId="F3D1632A4EB8448BB7CB66DAA1CC7042">
    <w:name w:val="F3D1632A4EB8448BB7CB66DAA1CC7042"/>
    <w:rsid w:val="00BB54FE"/>
    <w:pPr>
      <w:bidi/>
      <w:spacing w:after="200" w:line="276" w:lineRule="auto"/>
    </w:pPr>
  </w:style>
  <w:style w:type="paragraph" w:customStyle="1" w:styleId="02D3742BC7E24B95BFDDB5C2025E483A">
    <w:name w:val="02D3742BC7E24B95BFDDB5C2025E483A"/>
    <w:rsid w:val="00BB54FE"/>
    <w:pPr>
      <w:bidi/>
      <w:spacing w:after="200" w:line="276" w:lineRule="auto"/>
    </w:pPr>
  </w:style>
  <w:style w:type="paragraph" w:customStyle="1" w:styleId="61EB95C8D6714C548FB79C36D00439F4">
    <w:name w:val="61EB95C8D6714C548FB79C36D00439F4"/>
    <w:rsid w:val="00BB54FE"/>
    <w:pPr>
      <w:bidi/>
      <w:spacing w:after="200" w:line="276" w:lineRule="auto"/>
    </w:pPr>
  </w:style>
  <w:style w:type="paragraph" w:customStyle="1" w:styleId="5784344DCDEB402EAB131BAE03FD4BF8">
    <w:name w:val="5784344DCDEB402EAB131BAE03FD4BF8"/>
    <w:rsid w:val="00BB54FE"/>
    <w:pPr>
      <w:bidi/>
      <w:spacing w:after="200" w:line="276" w:lineRule="auto"/>
    </w:pPr>
  </w:style>
  <w:style w:type="paragraph" w:customStyle="1" w:styleId="BAC289E03F2A40B5A766D0CC1ABFE784">
    <w:name w:val="BAC289E03F2A40B5A766D0CC1ABFE784"/>
    <w:rsid w:val="00BB54FE"/>
    <w:pPr>
      <w:bidi/>
      <w:spacing w:after="200" w:line="276" w:lineRule="auto"/>
    </w:pPr>
  </w:style>
  <w:style w:type="paragraph" w:customStyle="1" w:styleId="A30C1454128E4CDE840EEA55FDB22B9A">
    <w:name w:val="A30C1454128E4CDE840EEA55FDB22B9A"/>
    <w:rsid w:val="00BB54FE"/>
    <w:pPr>
      <w:bidi/>
      <w:spacing w:after="200" w:line="276" w:lineRule="auto"/>
    </w:pPr>
  </w:style>
  <w:style w:type="paragraph" w:customStyle="1" w:styleId="C766DF1FC3674AF0928896059C210F57">
    <w:name w:val="C766DF1FC3674AF0928896059C210F57"/>
    <w:rsid w:val="00BB54FE"/>
    <w:pPr>
      <w:bidi/>
      <w:spacing w:after="200" w:line="276" w:lineRule="auto"/>
    </w:pPr>
  </w:style>
  <w:style w:type="paragraph" w:customStyle="1" w:styleId="C6B8B9685DDD45948A04ADB1A58D066F">
    <w:name w:val="C6B8B9685DDD45948A04ADB1A58D066F"/>
    <w:rsid w:val="00BB54FE"/>
    <w:pPr>
      <w:bidi/>
      <w:spacing w:after="200" w:line="276" w:lineRule="auto"/>
    </w:pPr>
  </w:style>
  <w:style w:type="paragraph" w:customStyle="1" w:styleId="5129F7E6624D495688CE21747579AF6E">
    <w:name w:val="5129F7E6624D495688CE21747579AF6E"/>
    <w:rsid w:val="00BB54FE"/>
    <w:pPr>
      <w:bidi/>
      <w:spacing w:after="200" w:line="276" w:lineRule="auto"/>
    </w:pPr>
  </w:style>
  <w:style w:type="paragraph" w:customStyle="1" w:styleId="7E7A9AB9274B41709743BD76BCDCF66F">
    <w:name w:val="7E7A9AB9274B41709743BD76BCDCF66F"/>
    <w:rsid w:val="00BB54FE"/>
    <w:pPr>
      <w:bidi/>
      <w:spacing w:after="200" w:line="276" w:lineRule="auto"/>
    </w:pPr>
  </w:style>
  <w:style w:type="paragraph" w:customStyle="1" w:styleId="D97A9846AED64D3FB82A6C9E035FB189">
    <w:name w:val="D97A9846AED64D3FB82A6C9E035FB189"/>
    <w:rsid w:val="00BB54FE"/>
    <w:pPr>
      <w:bidi/>
      <w:spacing w:after="200" w:line="276" w:lineRule="auto"/>
    </w:pPr>
  </w:style>
  <w:style w:type="paragraph" w:customStyle="1" w:styleId="B851A18AD9914F0BB0ECB99D41A6A978">
    <w:name w:val="B851A18AD9914F0BB0ECB99D41A6A978"/>
    <w:rsid w:val="00BB54FE"/>
    <w:pPr>
      <w:bidi/>
      <w:spacing w:after="200" w:line="276" w:lineRule="auto"/>
    </w:pPr>
  </w:style>
  <w:style w:type="paragraph" w:customStyle="1" w:styleId="F0B54750326542888EBDFA59B75E880A">
    <w:name w:val="F0B54750326542888EBDFA59B75E880A"/>
    <w:rsid w:val="00BB54FE"/>
    <w:pPr>
      <w:bidi/>
      <w:spacing w:after="200" w:line="276" w:lineRule="auto"/>
    </w:pPr>
  </w:style>
  <w:style w:type="paragraph" w:customStyle="1" w:styleId="7821AA27034B47ED967ACF992C6BD7AD">
    <w:name w:val="7821AA27034B47ED967ACF992C6BD7AD"/>
    <w:rsid w:val="00BB54FE"/>
    <w:pPr>
      <w:bidi/>
      <w:spacing w:after="200" w:line="276" w:lineRule="auto"/>
    </w:pPr>
  </w:style>
  <w:style w:type="paragraph" w:customStyle="1" w:styleId="D1162B7E88224984994937679C87202F">
    <w:name w:val="D1162B7E88224984994937679C87202F"/>
    <w:rsid w:val="00BB54FE"/>
    <w:pPr>
      <w:bidi/>
      <w:spacing w:after="200" w:line="276" w:lineRule="auto"/>
    </w:pPr>
  </w:style>
  <w:style w:type="paragraph" w:customStyle="1" w:styleId="4F1404C57976439D9EA7C28511F3C976">
    <w:name w:val="4F1404C57976439D9EA7C28511F3C976"/>
    <w:rsid w:val="00BB54FE"/>
    <w:pPr>
      <w:bidi/>
      <w:spacing w:after="200" w:line="276" w:lineRule="auto"/>
    </w:pPr>
  </w:style>
  <w:style w:type="paragraph" w:customStyle="1" w:styleId="13D5F15BA4A34929B59A77409A65A3FA">
    <w:name w:val="13D5F15BA4A34929B59A77409A65A3FA"/>
    <w:rsid w:val="00BB54FE"/>
    <w:pPr>
      <w:bidi/>
      <w:spacing w:after="200" w:line="276" w:lineRule="auto"/>
    </w:pPr>
  </w:style>
  <w:style w:type="paragraph" w:customStyle="1" w:styleId="1E9B39D412BD4B4F91B5EE5838345190">
    <w:name w:val="1E9B39D412BD4B4F91B5EE5838345190"/>
    <w:rsid w:val="00BB54FE"/>
    <w:pPr>
      <w:bidi/>
      <w:spacing w:after="200" w:line="276" w:lineRule="auto"/>
    </w:pPr>
  </w:style>
  <w:style w:type="paragraph" w:customStyle="1" w:styleId="D78D5023FCE144E99D72AA4436753289">
    <w:name w:val="D78D5023FCE144E99D72AA4436753289"/>
    <w:rsid w:val="00BB54FE"/>
    <w:pPr>
      <w:bidi/>
      <w:spacing w:after="200" w:line="276" w:lineRule="auto"/>
    </w:pPr>
  </w:style>
  <w:style w:type="paragraph" w:customStyle="1" w:styleId="244547FCE1F34E9CA9D285E2DF454967">
    <w:name w:val="244547FCE1F34E9CA9D285E2DF454967"/>
    <w:rsid w:val="00BB54FE"/>
    <w:pPr>
      <w:bidi/>
      <w:spacing w:after="200" w:line="276" w:lineRule="auto"/>
    </w:pPr>
  </w:style>
  <w:style w:type="paragraph" w:customStyle="1" w:styleId="4BA4884A85D54D14B2D30F95BF97B875">
    <w:name w:val="4BA4884A85D54D14B2D30F95BF97B875"/>
    <w:rsid w:val="00BB54FE"/>
    <w:pPr>
      <w:bidi/>
      <w:spacing w:after="200" w:line="276" w:lineRule="auto"/>
    </w:pPr>
  </w:style>
  <w:style w:type="paragraph" w:customStyle="1" w:styleId="C24DDE9C43A24ECA9E6AAC81A90AB941">
    <w:name w:val="C24DDE9C43A24ECA9E6AAC81A90AB941"/>
    <w:rsid w:val="00BB54FE"/>
    <w:pPr>
      <w:bidi/>
      <w:spacing w:after="200" w:line="276" w:lineRule="auto"/>
    </w:pPr>
  </w:style>
  <w:style w:type="paragraph" w:customStyle="1" w:styleId="3F1168FC693A4CB988951305F31E6805">
    <w:name w:val="3F1168FC693A4CB988951305F31E6805"/>
    <w:rsid w:val="00BB54FE"/>
    <w:pPr>
      <w:bidi/>
      <w:spacing w:after="200" w:line="276" w:lineRule="auto"/>
    </w:pPr>
  </w:style>
  <w:style w:type="paragraph" w:customStyle="1" w:styleId="EDD3E190EE8840ACB51E8146FF30C0A0">
    <w:name w:val="EDD3E190EE8840ACB51E8146FF30C0A0"/>
    <w:rsid w:val="00BB54FE"/>
    <w:pPr>
      <w:bidi/>
      <w:spacing w:after="200" w:line="276" w:lineRule="auto"/>
    </w:pPr>
  </w:style>
  <w:style w:type="paragraph" w:customStyle="1" w:styleId="09CE319C853D4A6E8E1C48192B3AC93B">
    <w:name w:val="09CE319C853D4A6E8E1C48192B3AC93B"/>
    <w:rsid w:val="00BB54FE"/>
    <w:pPr>
      <w:bidi/>
      <w:spacing w:after="200" w:line="276" w:lineRule="auto"/>
    </w:pPr>
  </w:style>
  <w:style w:type="paragraph" w:customStyle="1" w:styleId="89CD4E3566F249368F3A1460DFCE3F93">
    <w:name w:val="89CD4E3566F249368F3A1460DFCE3F93"/>
    <w:rsid w:val="00BB54FE"/>
    <w:pPr>
      <w:bidi/>
      <w:spacing w:after="200" w:line="276" w:lineRule="auto"/>
    </w:pPr>
  </w:style>
  <w:style w:type="paragraph" w:customStyle="1" w:styleId="E80811A4B2A54EA2A6C2C78CDABA7C3C">
    <w:name w:val="E80811A4B2A54EA2A6C2C78CDABA7C3C"/>
    <w:rsid w:val="00BB54FE"/>
    <w:pPr>
      <w:bidi/>
      <w:spacing w:after="200" w:line="276" w:lineRule="auto"/>
    </w:pPr>
  </w:style>
  <w:style w:type="paragraph" w:customStyle="1" w:styleId="4F04928D79B74CBBB1B558D878F3610C">
    <w:name w:val="4F04928D79B74CBBB1B558D878F3610C"/>
    <w:rsid w:val="00BB54FE"/>
    <w:pPr>
      <w:bidi/>
      <w:spacing w:after="200" w:line="276" w:lineRule="auto"/>
    </w:pPr>
  </w:style>
  <w:style w:type="paragraph" w:customStyle="1" w:styleId="040C9670A852477A95492A82D25C6B09">
    <w:name w:val="040C9670A852477A95492A82D25C6B09"/>
    <w:rsid w:val="00BB54FE"/>
    <w:pPr>
      <w:bidi/>
      <w:spacing w:after="200" w:line="276" w:lineRule="auto"/>
    </w:pPr>
  </w:style>
  <w:style w:type="paragraph" w:customStyle="1" w:styleId="B719EF6BB0CE4D839937FA8E43027503">
    <w:name w:val="B719EF6BB0CE4D839937FA8E43027503"/>
    <w:rsid w:val="00BB54FE"/>
    <w:pPr>
      <w:bidi/>
      <w:spacing w:after="200" w:line="276" w:lineRule="auto"/>
    </w:pPr>
  </w:style>
  <w:style w:type="paragraph" w:customStyle="1" w:styleId="3C6C4E0A4D3D4495AD40EDA5C7F15CE3">
    <w:name w:val="3C6C4E0A4D3D4495AD40EDA5C7F15CE3"/>
    <w:rsid w:val="00BB54FE"/>
    <w:pPr>
      <w:bidi/>
      <w:spacing w:after="200" w:line="276" w:lineRule="auto"/>
    </w:pPr>
  </w:style>
  <w:style w:type="paragraph" w:customStyle="1" w:styleId="BCDC695A62AC4452B18624DAF53BE788">
    <w:name w:val="BCDC695A62AC4452B18624DAF53BE788"/>
    <w:rsid w:val="00BB54FE"/>
    <w:pPr>
      <w:bidi/>
      <w:spacing w:after="200" w:line="276" w:lineRule="auto"/>
    </w:pPr>
  </w:style>
  <w:style w:type="paragraph" w:customStyle="1" w:styleId="EDC8CF5134AB4D24AB956D357CB92B81">
    <w:name w:val="EDC8CF5134AB4D24AB956D357CB92B81"/>
    <w:rsid w:val="00BB54FE"/>
    <w:pPr>
      <w:bidi/>
      <w:spacing w:after="200" w:line="276" w:lineRule="auto"/>
    </w:pPr>
  </w:style>
  <w:style w:type="paragraph" w:customStyle="1" w:styleId="A666896C46D646CFB50B68BABE88AA37">
    <w:name w:val="A666896C46D646CFB50B68BABE88AA37"/>
    <w:rsid w:val="00BB54FE"/>
    <w:pPr>
      <w:bidi/>
      <w:spacing w:after="200" w:line="276" w:lineRule="auto"/>
    </w:pPr>
  </w:style>
  <w:style w:type="paragraph" w:customStyle="1" w:styleId="069B0097FAD84C9FA433F28C5D77F58F">
    <w:name w:val="069B0097FAD84C9FA433F28C5D77F58F"/>
    <w:rsid w:val="00BB54FE"/>
    <w:pPr>
      <w:bidi/>
      <w:spacing w:after="200" w:line="276" w:lineRule="auto"/>
    </w:pPr>
  </w:style>
  <w:style w:type="paragraph" w:customStyle="1" w:styleId="92B08FF21EA442439A8E8DB9F09C7ACA">
    <w:name w:val="92B08FF21EA442439A8E8DB9F09C7ACA"/>
    <w:rsid w:val="00BB54FE"/>
    <w:pPr>
      <w:bidi/>
      <w:spacing w:after="200" w:line="276" w:lineRule="auto"/>
    </w:pPr>
  </w:style>
  <w:style w:type="paragraph" w:customStyle="1" w:styleId="6283176BFBD6428D9782DC9A068FED3D">
    <w:name w:val="6283176BFBD6428D9782DC9A068FED3D"/>
    <w:rsid w:val="00BB54FE"/>
    <w:pPr>
      <w:bidi/>
      <w:spacing w:after="200" w:line="276" w:lineRule="auto"/>
    </w:pPr>
  </w:style>
  <w:style w:type="paragraph" w:customStyle="1" w:styleId="F46550C97F4E4E9D87F46925416E55D4">
    <w:name w:val="F46550C97F4E4E9D87F46925416E55D4"/>
    <w:rsid w:val="00BB54FE"/>
    <w:pPr>
      <w:bidi/>
      <w:spacing w:after="200" w:line="276" w:lineRule="auto"/>
    </w:pPr>
  </w:style>
  <w:style w:type="paragraph" w:customStyle="1" w:styleId="284C6022408044079CF54E01C911B9C7">
    <w:name w:val="284C6022408044079CF54E01C911B9C7"/>
    <w:rsid w:val="00BB54FE"/>
    <w:pPr>
      <w:bidi/>
      <w:spacing w:after="200" w:line="276" w:lineRule="auto"/>
    </w:pPr>
  </w:style>
  <w:style w:type="paragraph" w:customStyle="1" w:styleId="9DFA5761961C4F8AB3522231DBE90500">
    <w:name w:val="9DFA5761961C4F8AB3522231DBE90500"/>
    <w:rsid w:val="00BB54FE"/>
    <w:pPr>
      <w:bidi/>
      <w:spacing w:after="200" w:line="276" w:lineRule="auto"/>
    </w:pPr>
  </w:style>
  <w:style w:type="paragraph" w:customStyle="1" w:styleId="33772D35131E4A52832E4A58E99D0DB1">
    <w:name w:val="33772D35131E4A52832E4A58E99D0DB1"/>
    <w:rsid w:val="00BB54FE"/>
    <w:pPr>
      <w:bidi/>
      <w:spacing w:after="200" w:line="276" w:lineRule="auto"/>
    </w:pPr>
  </w:style>
  <w:style w:type="paragraph" w:customStyle="1" w:styleId="F745D259818E4FA79C82175933684BB2">
    <w:name w:val="F745D259818E4FA79C82175933684BB2"/>
    <w:rsid w:val="00BB54FE"/>
    <w:pPr>
      <w:bidi/>
      <w:spacing w:after="200" w:line="276" w:lineRule="auto"/>
    </w:pPr>
  </w:style>
  <w:style w:type="paragraph" w:customStyle="1" w:styleId="D42BB8427055465D94B4A6F350B0068B">
    <w:name w:val="D42BB8427055465D94B4A6F350B0068B"/>
    <w:rsid w:val="00BB54FE"/>
    <w:pPr>
      <w:bidi/>
      <w:spacing w:after="200" w:line="276" w:lineRule="auto"/>
    </w:pPr>
  </w:style>
  <w:style w:type="paragraph" w:customStyle="1" w:styleId="884A0C45B81141FABDEFA910DD2F4799">
    <w:name w:val="884A0C45B81141FABDEFA910DD2F4799"/>
    <w:rsid w:val="00BB54FE"/>
    <w:pPr>
      <w:bidi/>
      <w:spacing w:after="200" w:line="276" w:lineRule="auto"/>
    </w:pPr>
  </w:style>
  <w:style w:type="paragraph" w:customStyle="1" w:styleId="4A9A146EE49243618A33B514C06F40C7">
    <w:name w:val="4A9A146EE49243618A33B514C06F40C7"/>
    <w:rsid w:val="00BB54FE"/>
    <w:pPr>
      <w:bidi/>
      <w:spacing w:after="200" w:line="276" w:lineRule="auto"/>
    </w:pPr>
  </w:style>
  <w:style w:type="paragraph" w:customStyle="1" w:styleId="194C28084C8D47579A3917C9ED6C74D0">
    <w:name w:val="194C28084C8D47579A3917C9ED6C74D0"/>
    <w:rsid w:val="00BB54FE"/>
    <w:pPr>
      <w:bidi/>
      <w:spacing w:after="200" w:line="276" w:lineRule="auto"/>
    </w:pPr>
  </w:style>
  <w:style w:type="paragraph" w:customStyle="1" w:styleId="0FF57BCA49EB4DC6A1D4C88111735A02">
    <w:name w:val="0FF57BCA49EB4DC6A1D4C88111735A02"/>
    <w:rsid w:val="00BB54FE"/>
    <w:pPr>
      <w:bidi/>
      <w:spacing w:after="200" w:line="276" w:lineRule="auto"/>
    </w:pPr>
  </w:style>
  <w:style w:type="paragraph" w:customStyle="1" w:styleId="CA96EC2E83B34B1785C08BA7B8557283">
    <w:name w:val="CA96EC2E83B34B1785C08BA7B8557283"/>
    <w:rsid w:val="00BB54FE"/>
    <w:pPr>
      <w:bidi/>
      <w:spacing w:after="200" w:line="276" w:lineRule="auto"/>
    </w:pPr>
  </w:style>
  <w:style w:type="paragraph" w:customStyle="1" w:styleId="24C79DDA36D846A6A0CD4F313C25A5F4">
    <w:name w:val="24C79DDA36D846A6A0CD4F313C25A5F4"/>
    <w:rsid w:val="00BB54FE"/>
    <w:pPr>
      <w:bidi/>
      <w:spacing w:after="200" w:line="276" w:lineRule="auto"/>
    </w:pPr>
  </w:style>
  <w:style w:type="paragraph" w:customStyle="1" w:styleId="77045021891343968A0196366A38A4BC">
    <w:name w:val="77045021891343968A0196366A38A4BC"/>
    <w:rsid w:val="00BB54FE"/>
    <w:pPr>
      <w:bidi/>
      <w:spacing w:after="200" w:line="276" w:lineRule="auto"/>
    </w:pPr>
  </w:style>
  <w:style w:type="paragraph" w:customStyle="1" w:styleId="68690DFA551944558AD702F3B55BB791">
    <w:name w:val="68690DFA551944558AD702F3B55BB791"/>
    <w:rsid w:val="00BB54FE"/>
    <w:pPr>
      <w:bidi/>
      <w:spacing w:after="200" w:line="276" w:lineRule="auto"/>
    </w:pPr>
  </w:style>
  <w:style w:type="paragraph" w:customStyle="1" w:styleId="E42B251A81304F958ABF65D2C6B2C728">
    <w:name w:val="E42B251A81304F958ABF65D2C6B2C728"/>
    <w:rsid w:val="00BB54FE"/>
    <w:pPr>
      <w:bidi/>
      <w:spacing w:after="200" w:line="276" w:lineRule="auto"/>
    </w:pPr>
  </w:style>
  <w:style w:type="paragraph" w:customStyle="1" w:styleId="2F1CC9D36EC5497F800BF126891612ED">
    <w:name w:val="2F1CC9D36EC5497F800BF126891612ED"/>
    <w:rsid w:val="00BB54FE"/>
    <w:pPr>
      <w:bidi/>
      <w:spacing w:after="200" w:line="276" w:lineRule="auto"/>
    </w:pPr>
  </w:style>
  <w:style w:type="paragraph" w:customStyle="1" w:styleId="9B3119719AD04A4EBE992951F94B6B8F">
    <w:name w:val="9B3119719AD04A4EBE992951F94B6B8F"/>
    <w:rsid w:val="00BB54FE"/>
    <w:pPr>
      <w:bidi/>
      <w:spacing w:after="200" w:line="276" w:lineRule="auto"/>
    </w:pPr>
  </w:style>
  <w:style w:type="paragraph" w:customStyle="1" w:styleId="34C4FFB7159C4BE1A0F335EDF1EA3D60">
    <w:name w:val="34C4FFB7159C4BE1A0F335EDF1EA3D60"/>
    <w:rsid w:val="00BB54FE"/>
    <w:pPr>
      <w:bidi/>
      <w:spacing w:after="200" w:line="276" w:lineRule="auto"/>
    </w:pPr>
  </w:style>
  <w:style w:type="paragraph" w:customStyle="1" w:styleId="3B108661898D48149BD36AEB43E6EF94">
    <w:name w:val="3B108661898D48149BD36AEB43E6EF94"/>
    <w:rsid w:val="00BB54FE"/>
    <w:pPr>
      <w:bidi/>
      <w:spacing w:after="200" w:line="276" w:lineRule="auto"/>
    </w:pPr>
  </w:style>
  <w:style w:type="paragraph" w:customStyle="1" w:styleId="D389A16E11F5444C83F946C6B51D9C0C">
    <w:name w:val="D389A16E11F5444C83F946C6B51D9C0C"/>
    <w:rsid w:val="00BB54FE"/>
    <w:pPr>
      <w:bidi/>
      <w:spacing w:after="200" w:line="276" w:lineRule="auto"/>
    </w:pPr>
  </w:style>
  <w:style w:type="paragraph" w:customStyle="1" w:styleId="09F7A68E08544474AAC08F05AF607984">
    <w:name w:val="09F7A68E08544474AAC08F05AF607984"/>
    <w:rsid w:val="00BB54FE"/>
    <w:pPr>
      <w:bidi/>
      <w:spacing w:after="200" w:line="276" w:lineRule="auto"/>
    </w:pPr>
  </w:style>
  <w:style w:type="paragraph" w:customStyle="1" w:styleId="2D2B8B15CBB24543B2255B719C83CB7B">
    <w:name w:val="2D2B8B15CBB24543B2255B719C83CB7B"/>
    <w:rsid w:val="00BB54FE"/>
    <w:pPr>
      <w:bidi/>
      <w:spacing w:after="200" w:line="276" w:lineRule="auto"/>
    </w:pPr>
  </w:style>
  <w:style w:type="paragraph" w:customStyle="1" w:styleId="7BE4E18BD96B4069A7ED3A5C24EB84CE">
    <w:name w:val="7BE4E18BD96B4069A7ED3A5C24EB84CE"/>
    <w:rsid w:val="00BB54FE"/>
    <w:pPr>
      <w:bidi/>
      <w:spacing w:after="200" w:line="276" w:lineRule="auto"/>
    </w:pPr>
  </w:style>
  <w:style w:type="paragraph" w:customStyle="1" w:styleId="E30236837C1B426EBD916D9BCEBD0281">
    <w:name w:val="E30236837C1B426EBD916D9BCEBD0281"/>
    <w:rsid w:val="00BB54FE"/>
    <w:pPr>
      <w:bidi/>
      <w:spacing w:after="200" w:line="276" w:lineRule="auto"/>
    </w:pPr>
  </w:style>
  <w:style w:type="paragraph" w:customStyle="1" w:styleId="B8D0010DABBF41ECA79D79259F763743">
    <w:name w:val="B8D0010DABBF41ECA79D79259F763743"/>
    <w:rsid w:val="00BB54FE"/>
    <w:pPr>
      <w:bidi/>
      <w:spacing w:after="200" w:line="276" w:lineRule="auto"/>
    </w:pPr>
  </w:style>
  <w:style w:type="paragraph" w:customStyle="1" w:styleId="B4E15AE45CEB43C9A245B73B0EF68D50">
    <w:name w:val="B4E15AE45CEB43C9A245B73B0EF68D50"/>
    <w:rsid w:val="00BB54FE"/>
    <w:pPr>
      <w:bidi/>
      <w:spacing w:after="200" w:line="276" w:lineRule="auto"/>
    </w:pPr>
  </w:style>
  <w:style w:type="paragraph" w:customStyle="1" w:styleId="372EBF9811A2407189CC7C3DCC77EC22">
    <w:name w:val="372EBF9811A2407189CC7C3DCC77EC22"/>
    <w:rsid w:val="00BB54FE"/>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712B4-394F-4166-8E12-BC2640789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106</Pages>
  <Words>72149</Words>
  <Characters>360748</Characters>
  <Application>Microsoft Office Word</Application>
  <DocSecurity>4</DocSecurity>
  <Lines>3006</Lines>
  <Paragraphs>864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432033</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הלוי דוויק</dc:creator>
  <cp:lastModifiedBy>אורה אברג'יל</cp:lastModifiedBy>
  <cp:revision>2</cp:revision>
  <cp:lastPrinted>2017-08-29T12:41:00Z</cp:lastPrinted>
  <dcterms:created xsi:type="dcterms:W3CDTF">2017-10-16T05:29:00Z</dcterms:created>
  <dcterms:modified xsi:type="dcterms:W3CDTF">2017-10-16T05:29:00Z</dcterms:modified>
</cp:coreProperties>
</file>